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theme/themeOverride1.xml" ContentType="application/vnd.openxmlformats-officedocument.themeOverride+xml"/>
  <Override PartName="/word/drawings/drawing2.xml" ContentType="application/vnd.openxmlformats-officedocument.drawingml.chartshapes+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405F9" w:rsidRDefault="000D2423" w:rsidP="000D2423">
      <w:pPr>
        <w:pStyle w:val="Rb"/>
        <w:ind w:firstLineChars="0" w:firstLine="0"/>
      </w:pPr>
      <w:bookmarkStart w:id="0" w:name="_Toc144636234"/>
      <w:r>
        <w:rPr>
          <w:noProof/>
        </w:rPr>
        <mc:AlternateContent>
          <mc:Choice Requires="wps">
            <w:drawing>
              <wp:anchor distT="45720" distB="45720" distL="114300" distR="114300" simplePos="0" relativeHeight="252148736" behindDoc="0" locked="0" layoutInCell="1" allowOverlap="1">
                <wp:simplePos x="0" y="0"/>
                <wp:positionH relativeFrom="column">
                  <wp:align>center</wp:align>
                </wp:positionH>
                <wp:positionV relativeFrom="paragraph">
                  <wp:posOffset>50165</wp:posOffset>
                </wp:positionV>
                <wp:extent cx="2360930" cy="617400"/>
                <wp:effectExtent l="0" t="0" r="20320" b="11430"/>
                <wp:wrapSquare wrapText="bothSides"/>
                <wp:docPr id="289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617400"/>
                        </a:xfrm>
                        <a:prstGeom prst="rect">
                          <a:avLst/>
                        </a:prstGeom>
                        <a:solidFill>
                          <a:schemeClr val="accent6">
                            <a:lumMod val="40000"/>
                            <a:lumOff val="60000"/>
                          </a:schemeClr>
                        </a:solidFill>
                        <a:ln w="9525">
                          <a:solidFill>
                            <a:srgbClr val="000000"/>
                          </a:solidFill>
                          <a:miter lim="800000"/>
                          <a:headEnd/>
                          <a:tailEnd/>
                        </a:ln>
                      </wps:spPr>
                      <wps:txbx>
                        <w:txbxContent>
                          <w:p w:rsidR="00127A2D" w:rsidRPr="000D2423" w:rsidRDefault="00127A2D" w:rsidP="000D2423">
                            <w:pPr>
                              <w:spacing w:line="240" w:lineRule="auto"/>
                              <w:jc w:val="center"/>
                              <w:rPr>
                                <w:sz w:val="52"/>
                                <w:szCs w:val="52"/>
                              </w:rPr>
                            </w:pPr>
                            <w:r w:rsidRPr="000D2423">
                              <w:rPr>
                                <w:color w:val="FF0000"/>
                                <w:sz w:val="52"/>
                                <w:szCs w:val="52"/>
                              </w:rPr>
                              <w:t>(</w:t>
                            </w:r>
                            <w:r w:rsidRPr="000D2423">
                              <w:rPr>
                                <w:rFonts w:hint="eastAsia"/>
                                <w:color w:val="FF0000"/>
                                <w:sz w:val="52"/>
                                <w:szCs w:val="52"/>
                              </w:rPr>
                              <w:t>記述例</w:t>
                            </w:r>
                            <w:r w:rsidRPr="000D2423">
                              <w:rPr>
                                <w:color w:val="FF0000"/>
                                <w:sz w:val="52"/>
                                <w:szCs w:val="52"/>
                              </w:rPr>
                              <w:t>)</w:t>
                            </w:r>
                          </w:p>
                        </w:txbxContent>
                      </wps:txbx>
                      <wps:bodyPr rot="0" vert="horz" wrap="square" lIns="36000" tIns="36000" rIns="36000" bIns="36000" anchor="ctr"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0;margin-top:3.95pt;width:185.9pt;height:48.6pt;z-index:252148736;visibility:visible;mso-wrap-style:square;mso-width-percent:400;mso-height-percent:0;mso-wrap-distance-left:9pt;mso-wrap-distance-top:3.6pt;mso-wrap-distance-right:9pt;mso-wrap-distance-bottom:3.6pt;mso-position-horizontal:center;mso-position-horizontal-relative:text;mso-position-vertical:absolute;mso-position-vertical-relative:text;mso-width-percent:4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" fillcolor="#fbd4b4 [1305]">
                <v:textbox inset="1mm,1mm,1mm,1mm">
                  <w:txbxContent>
                    <w:p w:rsidR="00127A2D" w:rsidRPr="000D2423" w:rsidRDefault="00127A2D" w:rsidP="000D2423">
                      <w:pPr>
                        <w:spacing w:line="240" w:lineRule="auto"/>
                        <w:jc w:val="center"/>
                        <w:rPr>
                          <w:sz w:val="52"/>
                          <w:szCs w:val="52"/>
                        </w:rPr>
                      </w:pPr>
                      <w:r w:rsidRPr="000D2423">
                        <w:rPr>
                          <w:color w:val="FF0000"/>
                          <w:sz w:val="52"/>
                          <w:szCs w:val="52"/>
                        </w:rPr>
                        <w:t>(</w:t>
                      </w:r>
                      <w:r w:rsidRPr="000D2423">
                        <w:rPr>
                          <w:rFonts w:hint="eastAsia"/>
                          <w:color w:val="FF0000"/>
                          <w:sz w:val="52"/>
                          <w:szCs w:val="52"/>
                        </w:rPr>
                        <w:t>記述例</w:t>
                      </w:r>
                      <w:r w:rsidRPr="000D2423">
                        <w:rPr>
                          <w:color w:val="FF0000"/>
                          <w:sz w:val="52"/>
                          <w:szCs w:val="52"/>
                        </w:rPr>
                        <w:t>)</w:t>
                      </w:r>
                    </w:p>
                  </w:txbxContent>
                </v:textbox>
                <w10:wrap type="square"/>
              </v:shape>
            </w:pict>
          </mc:Fallback>
        </mc:AlternateContent>
      </w:r>
    </w:p>
    <w:p w:rsidR="00E405F9" w:rsidRDefault="00E405F9" w:rsidP="00623E2E">
      <w:pPr>
        <w:pStyle w:val="Rb"/>
        <w:spacing w:line="306" w:lineRule="exact"/>
        <w:ind w:firstLineChars="0" w:firstLine="0"/>
      </w:pPr>
    </w:p>
    <w:p w:rsidR="00E405F9" w:rsidRDefault="00E405F9" w:rsidP="00623E2E">
      <w:pPr>
        <w:spacing w:line="306" w:lineRule="exact"/>
      </w:pPr>
    </w:p>
    <w:p w:rsidR="00E405F9" w:rsidRDefault="00E405F9" w:rsidP="00623E2E">
      <w:pPr>
        <w:spacing w:line="306" w:lineRule="exact"/>
      </w:pPr>
    </w:p>
    <w:p w:rsidR="00E405F9" w:rsidRDefault="00E405F9" w:rsidP="00450603">
      <w:pPr>
        <w:spacing w:line="240" w:lineRule="auto"/>
      </w:pPr>
    </w:p>
    <w:p w:rsidR="00C2307D" w:rsidRPr="00C2307D" w:rsidRDefault="00AE61B8" w:rsidP="00813873">
      <w:pPr>
        <w:pStyle w:val="R1"/>
        <w:spacing w:after="360"/>
        <w:rPr>
          <w:rFonts w:ascii="Century" w:hAnsi="Century"/>
        </w:rPr>
      </w:pPr>
      <w:bookmarkStart w:id="1" w:name="_Toc182655085"/>
      <w:bookmarkStart w:id="2" w:name="_Toc182720712"/>
      <w:bookmarkStart w:id="3" w:name="_Toc184608529"/>
      <w:bookmarkStart w:id="4" w:name="_Toc184608804"/>
      <w:r w:rsidRPr="00C2307D">
        <w:rPr>
          <w:rFonts w:ascii="Century" w:hAnsi="Century"/>
        </w:rPr>
        <w:t>V-ONU</w:t>
      </w:r>
    </w:p>
    <w:p w:rsidR="00F63DFC" w:rsidRDefault="00DE7A88" w:rsidP="00813873">
      <w:pPr>
        <w:pStyle w:val="R1"/>
        <w:spacing w:after="360"/>
      </w:pPr>
      <w:r>
        <w:rPr>
          <w:rFonts w:hint="eastAsia"/>
        </w:rPr>
        <w:t>漏えい</w:t>
      </w:r>
      <w:r w:rsidR="00AE61B8">
        <w:rPr>
          <w:rFonts w:hint="eastAsia"/>
        </w:rPr>
        <w:t>電界</w:t>
      </w:r>
      <w:r w:rsidR="00A15E28">
        <w:rPr>
          <w:rFonts w:hint="eastAsia"/>
        </w:rPr>
        <w:t>強度</w:t>
      </w:r>
      <w:r w:rsidR="00AE61B8">
        <w:rPr>
          <w:rFonts w:hint="eastAsia"/>
        </w:rPr>
        <w:t>評価試験結果データ</w:t>
      </w:r>
      <w:bookmarkEnd w:id="1"/>
      <w:bookmarkEnd w:id="2"/>
      <w:bookmarkEnd w:id="3"/>
      <w:bookmarkEnd w:id="4"/>
    </w:p>
    <w:p w:rsidR="00E226EA" w:rsidRPr="002E560C" w:rsidRDefault="00E226EA" w:rsidP="00450603">
      <w:pPr>
        <w:spacing w:line="240" w:lineRule="auto"/>
        <w:rPr>
          <w:lang w:eastAsia="zh-CN"/>
        </w:rPr>
      </w:pPr>
    </w:p>
    <w:p w:rsidR="00E405F9" w:rsidRDefault="00E405F9" w:rsidP="00450603">
      <w:pPr>
        <w:spacing w:line="240" w:lineRule="auto"/>
        <w:rPr>
          <w:lang w:eastAsia="zh-CN"/>
        </w:rPr>
      </w:pPr>
    </w:p>
    <w:p w:rsidR="00E405F9" w:rsidRDefault="00E405F9" w:rsidP="00450603">
      <w:pPr>
        <w:spacing w:line="240" w:lineRule="auto"/>
        <w:rPr>
          <w:lang w:eastAsia="zh-CN"/>
        </w:rPr>
      </w:pPr>
    </w:p>
    <w:p w:rsidR="00E405F9" w:rsidRDefault="00E405F9" w:rsidP="00450603">
      <w:pPr>
        <w:spacing w:line="240" w:lineRule="auto"/>
        <w:rPr>
          <w:lang w:eastAsia="zh-CN"/>
        </w:rPr>
      </w:pPr>
    </w:p>
    <w:p w:rsidR="00E405F9" w:rsidRDefault="00E405F9" w:rsidP="00450603">
      <w:pPr>
        <w:spacing w:line="240" w:lineRule="auto"/>
        <w:rPr>
          <w:lang w:eastAsia="zh-CN"/>
        </w:rPr>
      </w:pPr>
    </w:p>
    <w:p w:rsidR="00E405F9" w:rsidRDefault="00E405F9" w:rsidP="00450603">
      <w:pPr>
        <w:spacing w:line="240" w:lineRule="auto"/>
        <w:rPr>
          <w:lang w:eastAsia="zh-CN"/>
        </w:rPr>
      </w:pPr>
    </w:p>
    <w:p w:rsidR="00E405F9" w:rsidRDefault="00E405F9" w:rsidP="00450603">
      <w:pPr>
        <w:spacing w:line="240" w:lineRule="auto"/>
        <w:rPr>
          <w:lang w:eastAsia="zh-CN"/>
        </w:rPr>
      </w:pPr>
    </w:p>
    <w:p w:rsidR="00E405F9" w:rsidRDefault="00E405F9" w:rsidP="00813873">
      <w:pPr>
        <w:pStyle w:val="R1"/>
        <w:spacing w:after="360"/>
        <w:rPr>
          <w:lang w:eastAsia="zh-CN"/>
        </w:rPr>
      </w:pPr>
      <w:r>
        <w:rPr>
          <w:rFonts w:hint="eastAsia"/>
          <w:lang w:eastAsia="zh-CN"/>
        </w:rPr>
        <w:t>株式会社</w:t>
      </w:r>
      <w:r>
        <w:rPr>
          <w:lang w:eastAsia="zh-CN"/>
        </w:rPr>
        <w:t xml:space="preserve"> </w:t>
      </w:r>
      <w:r w:rsidR="007D7C20">
        <w:rPr>
          <w:rFonts w:hint="eastAsia"/>
          <w:lang w:eastAsia="zh-CN"/>
        </w:rPr>
        <w:t>○○○○</w:t>
      </w:r>
    </w:p>
    <w:p w:rsidR="00E405F9" w:rsidRDefault="00E405F9" w:rsidP="007435AC">
      <w:pPr>
        <w:pStyle w:val="R2"/>
        <w:ind w:leftChars="0" w:left="0" w:firstLineChars="0" w:firstLine="0"/>
        <w:rPr>
          <w:lang w:eastAsia="zh-CN"/>
        </w:rPr>
      </w:pPr>
      <w:r>
        <w:rPr>
          <w:rFonts w:hint="eastAsia"/>
          <w:lang w:eastAsia="zh-CN"/>
        </w:rPr>
        <w:t>Ｖ</w:t>
      </w:r>
      <w:r w:rsidR="00D449AD">
        <w:rPr>
          <w:rFonts w:hint="eastAsia"/>
          <w:lang w:eastAsia="zh-CN"/>
        </w:rPr>
        <w:t>-</w:t>
      </w:r>
      <w:r>
        <w:rPr>
          <w:rFonts w:hint="eastAsia"/>
          <w:lang w:eastAsia="zh-CN"/>
        </w:rPr>
        <w:t>ＯＮＵ</w:t>
      </w:r>
    </w:p>
    <w:p w:rsidR="00E405F9" w:rsidRDefault="00BD299B" w:rsidP="007435AC">
      <w:pPr>
        <w:pStyle w:val="R2"/>
        <w:ind w:leftChars="0" w:left="0" w:firstLineChars="0" w:firstLine="0"/>
      </w:pPr>
      <w:r>
        <w:rPr>
          <w:rFonts w:hint="eastAsia"/>
        </w:rPr>
        <w:t>CDE-3456</w:t>
      </w:r>
    </w:p>
    <w:p w:rsidR="00D449AD" w:rsidRPr="00AB09D4" w:rsidRDefault="00D449AD" w:rsidP="00813873">
      <w:pPr>
        <w:pStyle w:val="Rc"/>
        <w:spacing w:before="600" w:after="480"/>
        <w:ind w:left="660"/>
      </w:pPr>
    </w:p>
    <w:p w:rsidR="002E5C6D" w:rsidRDefault="00597E12" w:rsidP="00813873">
      <w:pPr>
        <w:pStyle w:val="Rc"/>
        <w:spacing w:before="600" w:after="480"/>
        <w:ind w:left="660"/>
      </w:pPr>
      <w:r>
        <w:rPr>
          <w:noProof/>
        </w:rPr>
        <mc:AlternateContent>
          <mc:Choice Requires="wps">
            <w:drawing>
              <wp:anchor distT="0" distB="0" distL="114300" distR="114300" simplePos="0" relativeHeight="251181056" behindDoc="0" locked="0" layoutInCell="1" allowOverlap="1" wp14:anchorId="5688287C" wp14:editId="4085EEDE">
                <wp:simplePos x="0" y="0"/>
                <wp:positionH relativeFrom="column">
                  <wp:align>center</wp:align>
                </wp:positionH>
                <wp:positionV relativeFrom="paragraph">
                  <wp:posOffset>191135</wp:posOffset>
                </wp:positionV>
                <wp:extent cx="4532040" cy="829800"/>
                <wp:effectExtent l="0" t="0" r="20955" b="27940"/>
                <wp:wrapNone/>
                <wp:docPr id="1678" name="Text Box 5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32040" cy="829800"/>
                        </a:xfrm>
                        <a:prstGeom prst="rect">
                          <a:avLst/>
                        </a:prstGeom>
                        <a:solidFill>
                          <a:srgbClr val="FFFFFF"/>
                        </a:solidFill>
                        <a:ln w="12700">
                          <a:solidFill>
                            <a:srgbClr val="FF0000"/>
                          </a:solidFill>
                          <a:miter lim="800000"/>
                          <a:headEnd/>
                          <a:tailEnd/>
                        </a:ln>
                      </wps:spPr>
                      <wps:txbx>
                        <w:txbxContent>
                          <w:p w:rsidR="00127A2D" w:rsidRPr="00993FEB" w:rsidRDefault="00127A2D" w:rsidP="002E5C6D">
                            <w:pPr>
                              <w:autoSpaceDE w:val="0"/>
                              <w:autoSpaceDN w:val="0"/>
                              <w:adjustRightInd w:val="0"/>
                              <w:spacing w:line="240" w:lineRule="auto"/>
                              <w:jc w:val="left"/>
                              <w:outlineLvl w:val="9"/>
                            </w:pPr>
                            <w:r w:rsidRPr="007435AC">
                              <w:rPr>
                                <w:rFonts w:ascii="ＭＳ 明朝" w:hAnsi="MS Sans Serif" w:cs="ＭＳ 明朝" w:hint="eastAsia"/>
                                <w:color w:val="000000" w:themeColor="text1"/>
                                <w:kern w:val="0"/>
                              </w:rPr>
                              <w:t>本資料は、妨害評価試験確認会議で適正性を確認することになる妨害評価試験確認報告書、及び妨害評価試験データの</w:t>
                            </w:r>
                            <w:r w:rsidRPr="007435AC">
                              <w:rPr>
                                <w:rFonts w:ascii="ＭＳ 明朝" w:hAnsi="MS Sans Serif" w:cs="ＭＳ 明朝" w:hint="eastAsia"/>
                                <w:b/>
                                <w:color w:val="FF0000"/>
                                <w:kern w:val="0"/>
                                <w:u w:val="single"/>
                              </w:rPr>
                              <w:t>記述例</w:t>
                            </w:r>
                            <w:r w:rsidRPr="007435AC">
                              <w:rPr>
                                <w:rFonts w:ascii="ＭＳ 明朝" w:hAnsi="MS Sans Serif" w:cs="ＭＳ 明朝" w:hint="eastAsia"/>
                                <w:color w:val="000000" w:themeColor="text1"/>
                                <w:kern w:val="0"/>
                              </w:rPr>
                              <w:t>を具体的に示したものです。</w:t>
                            </w:r>
                            <w:r w:rsidRPr="007435AC">
                              <w:rPr>
                                <w:rFonts w:hint="eastAsia"/>
                                <w:color w:val="000000" w:themeColor="text1"/>
                              </w:rPr>
                              <w:t>製品の仕様や特性によっては、それぞれに適した試験方法等が異なる場合もありますのでご注意願います。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88287C" id="Text Box 5442" o:spid="_x0000_s1027" type="#_x0000_t202" style="position:absolute;left:0;text-align:left;margin-left:0;margin-top:15.05pt;width:356.85pt;height:65.35pt;z-index:251181056;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" strokecolor="red" strokeweight="1pt">
                <v:textbox inset="5.85pt,.7pt,5.85pt,.7pt">
                  <w:txbxContent>
                    <w:p w:rsidR="00127A2D" w:rsidRPr="00993FEB" w:rsidRDefault="00127A2D" w:rsidP="002E5C6D">
                      <w:pPr>
                        <w:autoSpaceDE w:val="0"/>
                        <w:autoSpaceDN w:val="0"/>
                        <w:adjustRightInd w:val="0"/>
                        <w:spacing w:line="240" w:lineRule="auto"/>
                        <w:jc w:val="left"/>
                        <w:outlineLvl w:val="9"/>
                      </w:pPr>
                      <w:r w:rsidRPr="007435AC">
                        <w:rPr>
                          <w:rFonts w:ascii="ＭＳ 明朝" w:hAnsi="MS Sans Serif" w:cs="ＭＳ 明朝" w:hint="eastAsia"/>
                          <w:color w:val="000000" w:themeColor="text1"/>
                          <w:kern w:val="0"/>
                        </w:rPr>
                        <w:t>本資料は、妨害評価試験確認会議で適正性を確認することになる妨害評価試験確認報告書、及び妨害評価試験データの</w:t>
                      </w:r>
                      <w:r w:rsidRPr="007435AC">
                        <w:rPr>
                          <w:rFonts w:ascii="ＭＳ 明朝" w:hAnsi="MS Sans Serif" w:cs="ＭＳ 明朝" w:hint="eastAsia"/>
                          <w:b/>
                          <w:color w:val="FF0000"/>
                          <w:kern w:val="0"/>
                          <w:u w:val="single"/>
                        </w:rPr>
                        <w:t>記述例</w:t>
                      </w:r>
                      <w:r w:rsidRPr="007435AC">
                        <w:rPr>
                          <w:rFonts w:ascii="ＭＳ 明朝" w:hAnsi="MS Sans Serif" w:cs="ＭＳ 明朝" w:hint="eastAsia"/>
                          <w:color w:val="000000" w:themeColor="text1"/>
                          <w:kern w:val="0"/>
                        </w:rPr>
                        <w:t>を具体的に示したものです。</w:t>
                      </w:r>
                      <w:r w:rsidRPr="007435AC">
                        <w:rPr>
                          <w:rFonts w:hint="eastAsia"/>
                          <w:color w:val="000000" w:themeColor="text1"/>
                        </w:rPr>
                        <w:t>製品の仕様や特性によっては、それぞれに適した試験方法等が異なる場合もありますのでご注意願います。</w:t>
                      </w:r>
                    </w:p>
                  </w:txbxContent>
                </v:textbox>
              </v:shape>
            </w:pict>
          </mc:Fallback>
        </mc:AlternateContent>
      </w:r>
    </w:p>
    <w:p w:rsidR="002E5C6D" w:rsidRDefault="002E5C6D" w:rsidP="00813873">
      <w:pPr>
        <w:pStyle w:val="Rc"/>
        <w:spacing w:before="600" w:after="480" w:line="306" w:lineRule="exact"/>
        <w:ind w:left="660"/>
      </w:pPr>
    </w:p>
    <w:p w:rsidR="000742F2" w:rsidRDefault="00E405F9" w:rsidP="00F57355">
      <w:pPr>
        <w:pStyle w:val="Rc"/>
        <w:spacing w:before="600" w:after="480" w:line="306" w:lineRule="exact"/>
        <w:ind w:left="660"/>
        <w:jc w:val="center"/>
      </w:pPr>
      <w:bookmarkStart w:id="5" w:name="_GoBack"/>
      <w:bookmarkEnd w:id="5"/>
      <w:r>
        <w:br w:type="page"/>
      </w:r>
      <w:bookmarkEnd w:id="0"/>
      <w:r w:rsidR="000742F2">
        <w:rPr>
          <w:rFonts w:hint="eastAsia"/>
        </w:rPr>
        <w:lastRenderedPageBreak/>
        <w:t>目次</w:t>
      </w:r>
    </w:p>
    <w:p w:rsidR="0086689A" w:rsidRPr="0086689A" w:rsidRDefault="002F3577">
      <w:pPr>
        <w:pStyle w:val="10"/>
        <w:tabs>
          <w:tab w:val="right" w:leader="dot" w:pos="9060"/>
        </w:tabs>
        <w:rPr>
          <w:rFonts w:cstheme="minorBidi"/>
          <w:b w:val="0"/>
          <w:bCs w:val="0"/>
          <w:caps w:val="0"/>
          <w:noProof/>
          <w:sz w:val="22"/>
          <w:szCs w:val="22"/>
          <w:lang w:eastAsia="zh-CN"/>
        </w:rPr>
      </w:pPr>
      <w:r w:rsidRPr="006B3B21">
        <w:rPr>
          <w:b w:val="0"/>
          <w:sz w:val="22"/>
        </w:rPr>
        <w:fldChar w:fldCharType="begin"/>
      </w:r>
      <w:r w:rsidRPr="006B3B21">
        <w:rPr>
          <w:b w:val="0"/>
          <w:sz w:val="22"/>
        </w:rPr>
        <w:instrText xml:space="preserve"> </w:instrText>
      </w:r>
      <w:r w:rsidRPr="006B3B21">
        <w:rPr>
          <w:rFonts w:hint="eastAsia"/>
          <w:b w:val="0"/>
          <w:sz w:val="22"/>
        </w:rPr>
        <w:instrText>TOC \o "1-3" \h \z \u</w:instrText>
      </w:r>
      <w:r w:rsidRPr="006B3B21">
        <w:rPr>
          <w:b w:val="0"/>
          <w:sz w:val="22"/>
        </w:rPr>
        <w:instrText xml:space="preserve"> </w:instrText>
      </w:r>
      <w:r w:rsidRPr="006B3B21">
        <w:rPr>
          <w:b w:val="0"/>
          <w:sz w:val="22"/>
        </w:rPr>
        <w:fldChar w:fldCharType="separate"/>
      </w:r>
      <w:hyperlink w:anchor="_Toc387850763" w:history="1">
        <w:r w:rsidR="0086689A" w:rsidRPr="0086689A">
          <w:rPr>
            <w:rStyle w:val="af0"/>
            <w:rFonts w:hint="eastAsia"/>
            <w:b w:val="0"/>
            <w:noProof/>
            <w:sz w:val="22"/>
          </w:rPr>
          <w:t>１．測定の目的</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_Toc387850763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1</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764" w:history="1">
        <w:r w:rsidR="0086689A" w:rsidRPr="0086689A">
          <w:rPr>
            <w:rStyle w:val="af0"/>
            <w:rFonts w:hint="eastAsia"/>
            <w:b w:val="0"/>
            <w:noProof/>
            <w:sz w:val="22"/>
          </w:rPr>
          <w:t>２．試験対象製品</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_Toc387850764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1</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765" w:history="1">
        <w:r w:rsidR="0086689A" w:rsidRPr="0086689A">
          <w:rPr>
            <w:rStyle w:val="af0"/>
            <w:rFonts w:hint="eastAsia"/>
            <w:b w:val="0"/>
            <w:noProof/>
            <w:sz w:val="22"/>
          </w:rPr>
          <w:t>３．試験対象製品の特徴・構成</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_Toc387850765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1</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766" w:history="1">
        <w:r w:rsidR="0086689A" w:rsidRPr="0086689A">
          <w:rPr>
            <w:rStyle w:val="af0"/>
            <w:rFonts w:hint="eastAsia"/>
            <w:b w:val="0"/>
            <w:noProof/>
            <w:sz w:val="22"/>
          </w:rPr>
          <w:t>４．試験施設</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_Toc387850766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2</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767" w:history="1">
        <w:r w:rsidR="0086689A" w:rsidRPr="0086689A">
          <w:rPr>
            <w:rStyle w:val="af0"/>
            <w:rFonts w:hint="eastAsia"/>
            <w:b w:val="0"/>
            <w:noProof/>
            <w:sz w:val="22"/>
          </w:rPr>
          <w:t>５．使用測定器</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_Toc387850767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2</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768" w:history="1">
        <w:r w:rsidR="0086689A" w:rsidRPr="0086689A">
          <w:rPr>
            <w:rStyle w:val="af0"/>
            <w:rFonts w:hint="eastAsia"/>
            <w:b w:val="0"/>
            <w:noProof/>
            <w:sz w:val="22"/>
          </w:rPr>
          <w:t>６．試験サイト構成図</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_Toc387850768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2</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769" w:history="1">
        <w:r w:rsidR="0086689A" w:rsidRPr="0086689A">
          <w:rPr>
            <w:rStyle w:val="af0"/>
            <w:rFonts w:hint="eastAsia"/>
            <w:b w:val="0"/>
            <w:noProof/>
            <w:sz w:val="22"/>
          </w:rPr>
          <w:t>７．測定方法</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_Toc387850769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3</w:t>
        </w:r>
        <w:r w:rsidR="0086689A" w:rsidRPr="0086689A">
          <w:rPr>
            <w:b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770" w:history="1">
        <w:r w:rsidR="0086689A" w:rsidRPr="0086689A">
          <w:rPr>
            <w:rStyle w:val="af0"/>
            <w:noProof/>
            <w:sz w:val="22"/>
          </w:rPr>
          <w:t>7.1</w:t>
        </w:r>
        <w:r w:rsidR="0086689A" w:rsidRPr="0086689A">
          <w:rPr>
            <w:rStyle w:val="af0"/>
            <w:rFonts w:hint="eastAsia"/>
            <w:noProof/>
            <w:sz w:val="22"/>
          </w:rPr>
          <w:t xml:space="preserve">　測定環境での潜在電界強度の測定</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_Toc387850770 \h </w:instrText>
        </w:r>
        <w:r w:rsidR="0086689A" w:rsidRPr="0086689A">
          <w:rPr>
            <w:noProof/>
            <w:webHidden/>
            <w:sz w:val="22"/>
          </w:rPr>
        </w:r>
        <w:r w:rsidR="0086689A" w:rsidRPr="0086689A">
          <w:rPr>
            <w:noProof/>
            <w:webHidden/>
            <w:sz w:val="22"/>
          </w:rPr>
          <w:fldChar w:fldCharType="separate"/>
        </w:r>
        <w:r w:rsidR="003C782F">
          <w:rPr>
            <w:noProof/>
            <w:webHidden/>
            <w:sz w:val="22"/>
          </w:rPr>
          <w:t>3</w:t>
        </w:r>
        <w:r w:rsidR="0086689A" w:rsidRPr="0086689A">
          <w:rPr>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771" w:history="1">
        <w:r w:rsidR="0086689A" w:rsidRPr="0086689A">
          <w:rPr>
            <w:rStyle w:val="af0"/>
            <w:noProof/>
            <w:sz w:val="22"/>
          </w:rPr>
          <w:t>7.2</w:t>
        </w:r>
        <w:r w:rsidR="0086689A" w:rsidRPr="0086689A">
          <w:rPr>
            <w:rStyle w:val="af0"/>
            <w:rFonts w:hint="eastAsia"/>
            <w:noProof/>
            <w:sz w:val="22"/>
          </w:rPr>
          <w:t xml:space="preserve">　漏えい電界強度の測定系の設定条件</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_Toc387850771 \h </w:instrText>
        </w:r>
        <w:r w:rsidR="0086689A" w:rsidRPr="0086689A">
          <w:rPr>
            <w:noProof/>
            <w:webHidden/>
            <w:sz w:val="22"/>
          </w:rPr>
        </w:r>
        <w:r w:rsidR="0086689A" w:rsidRPr="0086689A">
          <w:rPr>
            <w:noProof/>
            <w:webHidden/>
            <w:sz w:val="22"/>
          </w:rPr>
          <w:fldChar w:fldCharType="separate"/>
        </w:r>
        <w:r w:rsidR="003C782F">
          <w:rPr>
            <w:noProof/>
            <w:webHidden/>
            <w:sz w:val="22"/>
          </w:rPr>
          <w:t>3</w:t>
        </w:r>
        <w:r w:rsidR="0086689A" w:rsidRPr="0086689A">
          <w:rPr>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772" w:history="1">
        <w:r w:rsidR="0086689A" w:rsidRPr="0086689A">
          <w:rPr>
            <w:rStyle w:val="af0"/>
            <w:noProof/>
            <w:sz w:val="22"/>
          </w:rPr>
          <w:t>7.3</w:t>
        </w:r>
        <w:r w:rsidR="0086689A" w:rsidRPr="0086689A">
          <w:rPr>
            <w:rStyle w:val="af0"/>
            <w:rFonts w:hint="eastAsia"/>
            <w:noProof/>
            <w:sz w:val="22"/>
          </w:rPr>
          <w:t xml:space="preserve">　</w:t>
        </w:r>
        <w:r w:rsidR="0086689A" w:rsidRPr="0086689A">
          <w:rPr>
            <w:rStyle w:val="af0"/>
            <w:noProof/>
            <w:sz w:val="22"/>
          </w:rPr>
          <w:t>30</w:t>
        </w:r>
        <w:r w:rsidR="00CA6428" w:rsidRPr="00CA6428">
          <w:rPr>
            <w:rStyle w:val="af0"/>
            <w:rFonts w:ascii="Times New Roman" w:hAnsi="Times New Roman"/>
            <w:noProof/>
            <w:sz w:val="22"/>
          </w:rPr>
          <w:t>MHz</w:t>
        </w:r>
        <w:r w:rsidR="0086689A" w:rsidRPr="0086689A">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86689A" w:rsidRPr="0086689A">
          <w:rPr>
            <w:rStyle w:val="af0"/>
            <w:rFonts w:hint="eastAsia"/>
            <w:noProof/>
            <w:sz w:val="22"/>
          </w:rPr>
          <w:t>帯域の測定</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_Toc387850772 \h </w:instrText>
        </w:r>
        <w:r w:rsidR="0086689A" w:rsidRPr="0086689A">
          <w:rPr>
            <w:noProof/>
            <w:webHidden/>
            <w:sz w:val="22"/>
          </w:rPr>
        </w:r>
        <w:r w:rsidR="0086689A" w:rsidRPr="0086689A">
          <w:rPr>
            <w:noProof/>
            <w:webHidden/>
            <w:sz w:val="22"/>
          </w:rPr>
          <w:fldChar w:fldCharType="separate"/>
        </w:r>
        <w:r w:rsidR="003C782F">
          <w:rPr>
            <w:noProof/>
            <w:webHidden/>
            <w:sz w:val="22"/>
          </w:rPr>
          <w:t>6</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73" w:history="1">
        <w:r w:rsidR="0086689A" w:rsidRPr="0086689A">
          <w:rPr>
            <w:rStyle w:val="af0"/>
            <w:i w:val="0"/>
            <w:noProof/>
            <w:sz w:val="22"/>
          </w:rPr>
          <w:t>7.3.1</w:t>
        </w:r>
        <w:r w:rsidR="0086689A" w:rsidRPr="0086689A">
          <w:rPr>
            <w:rStyle w:val="af0"/>
            <w:rFonts w:hint="eastAsia"/>
            <w:i w:val="0"/>
            <w:noProof/>
            <w:sz w:val="22"/>
          </w:rPr>
          <w:t xml:space="preserve">　測定系統概要及び機器配置の例</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_Toc387850773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6</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74" w:history="1">
        <w:r w:rsidR="0086689A" w:rsidRPr="0086689A">
          <w:rPr>
            <w:rStyle w:val="af0"/>
            <w:i w:val="0"/>
            <w:noProof/>
            <w:sz w:val="22"/>
          </w:rPr>
          <w:t>7.3.2</w:t>
        </w:r>
        <w:r w:rsidR="0086689A" w:rsidRPr="0086689A">
          <w:rPr>
            <w:rStyle w:val="af0"/>
            <w:rFonts w:hint="eastAsia"/>
            <w:i w:val="0"/>
            <w:noProof/>
            <w:sz w:val="22"/>
          </w:rPr>
          <w:t xml:space="preserve">　測定の手順</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_Toc387850774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6</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775" w:history="1">
        <w:r w:rsidR="0086689A" w:rsidRPr="0086689A">
          <w:rPr>
            <w:rStyle w:val="af0"/>
            <w:noProof/>
            <w:sz w:val="22"/>
          </w:rPr>
          <w:t>7.4</w:t>
        </w:r>
        <w:r w:rsidR="0086689A" w:rsidRPr="0086689A">
          <w:rPr>
            <w:rStyle w:val="af0"/>
            <w:rFonts w:hint="eastAsia"/>
            <w:noProof/>
            <w:sz w:val="22"/>
          </w:rPr>
          <w:t xml:space="preserve">　</w:t>
        </w:r>
        <w:r w:rsidR="0086689A" w:rsidRPr="0086689A">
          <w:rPr>
            <w:rStyle w:val="af0"/>
            <w:noProof/>
            <w:sz w:val="22"/>
          </w:rPr>
          <w:t>1000</w:t>
        </w:r>
        <w:r w:rsidR="00CA6428" w:rsidRPr="00CA6428">
          <w:rPr>
            <w:rStyle w:val="af0"/>
            <w:rFonts w:ascii="Times New Roman" w:hAnsi="Times New Roman"/>
            <w:noProof/>
            <w:sz w:val="22"/>
          </w:rPr>
          <w:t>MHz</w:t>
        </w:r>
        <w:r w:rsidR="0086689A" w:rsidRPr="0086689A">
          <w:rPr>
            <w:rStyle w:val="af0"/>
            <w:rFonts w:hint="eastAsia"/>
            <w:noProof/>
            <w:sz w:val="22"/>
          </w:rPr>
          <w:t>以上の周波数の測定</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_Toc387850775 \h </w:instrText>
        </w:r>
        <w:r w:rsidR="0086689A" w:rsidRPr="0086689A">
          <w:rPr>
            <w:noProof/>
            <w:webHidden/>
            <w:sz w:val="22"/>
          </w:rPr>
        </w:r>
        <w:r w:rsidR="0086689A" w:rsidRPr="0086689A">
          <w:rPr>
            <w:noProof/>
            <w:webHidden/>
            <w:sz w:val="22"/>
          </w:rPr>
          <w:fldChar w:fldCharType="separate"/>
        </w:r>
        <w:r w:rsidR="003C782F">
          <w:rPr>
            <w:noProof/>
            <w:webHidden/>
            <w:sz w:val="22"/>
          </w:rPr>
          <w:t>11</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76" w:history="1">
        <w:r w:rsidR="0086689A" w:rsidRPr="0086689A">
          <w:rPr>
            <w:rStyle w:val="af0"/>
            <w:i w:val="0"/>
            <w:noProof/>
            <w:sz w:val="22"/>
          </w:rPr>
          <w:t>7.4.1</w:t>
        </w:r>
        <w:r w:rsidR="0086689A" w:rsidRPr="0086689A">
          <w:rPr>
            <w:rStyle w:val="af0"/>
            <w:rFonts w:hint="eastAsia"/>
            <w:i w:val="0"/>
            <w:noProof/>
            <w:sz w:val="22"/>
          </w:rPr>
          <w:t xml:space="preserve">　測定系統概要及び機器配置の例</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_Toc387850776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11</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77" w:history="1">
        <w:r w:rsidR="0086689A" w:rsidRPr="0086689A">
          <w:rPr>
            <w:rStyle w:val="af0"/>
            <w:i w:val="0"/>
            <w:noProof/>
            <w:sz w:val="22"/>
          </w:rPr>
          <w:t>7.4.2</w:t>
        </w:r>
        <w:r w:rsidR="0086689A" w:rsidRPr="0086689A">
          <w:rPr>
            <w:rStyle w:val="af0"/>
            <w:rFonts w:hint="eastAsia"/>
            <w:i w:val="0"/>
            <w:noProof/>
            <w:sz w:val="22"/>
          </w:rPr>
          <w:t xml:space="preserve">　測定の手順</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_Toc387850777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12</w:t>
        </w:r>
        <w:r w:rsidR="0086689A" w:rsidRPr="0086689A">
          <w:rPr>
            <w:i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778" w:history="1">
        <w:r w:rsidR="0086689A" w:rsidRPr="0086689A">
          <w:rPr>
            <w:rStyle w:val="af0"/>
            <w:rFonts w:hint="eastAsia"/>
            <w:b w:val="0"/>
            <w:noProof/>
            <w:sz w:val="22"/>
          </w:rPr>
          <w:t>８．試験結果</w:t>
        </w:r>
        <w:r w:rsidR="00DE5F78" w:rsidRPr="00DE5F78">
          <w:rPr>
            <w:rStyle w:val="af0"/>
            <w:b w:val="0"/>
            <w:noProof/>
            <w:sz w:val="22"/>
          </w:rPr>
          <w:t>(</w:t>
        </w:r>
        <w:r w:rsidR="0086689A" w:rsidRPr="0086689A">
          <w:rPr>
            <w:rStyle w:val="af0"/>
            <w:rFonts w:hint="eastAsia"/>
            <w:b w:val="0"/>
            <w:noProof/>
            <w:sz w:val="22"/>
          </w:rPr>
          <w:t>記載例</w:t>
        </w:r>
        <w:r w:rsidR="00DE5F78" w:rsidRPr="00DE5F78">
          <w:rPr>
            <w:rStyle w:val="af0"/>
            <w:rFonts w:hint="eastAsia"/>
            <w:b w:val="0"/>
            <w:noProof/>
            <w:sz w:val="22"/>
          </w:rPr>
          <w:t>)</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_Toc387850778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17</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779" w:history="1">
        <w:r w:rsidR="0086689A" w:rsidRPr="0086689A">
          <w:rPr>
            <w:rStyle w:val="af0"/>
            <w:rFonts w:hint="eastAsia"/>
            <w:b w:val="0"/>
            <w:noProof/>
            <w:sz w:val="22"/>
          </w:rPr>
          <w:t>９．試験データ</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_Toc387850779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18</w:t>
        </w:r>
        <w:r w:rsidR="0086689A" w:rsidRPr="0086689A">
          <w:rPr>
            <w:b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780" w:history="1">
        <w:r w:rsidR="0086689A" w:rsidRPr="0086689A">
          <w:rPr>
            <w:rStyle w:val="af0"/>
            <w:noProof/>
            <w:sz w:val="22"/>
          </w:rPr>
          <w:t>9.1</w:t>
        </w:r>
        <w:r w:rsidR="0086689A" w:rsidRPr="0086689A">
          <w:rPr>
            <w:rStyle w:val="af0"/>
            <w:rFonts w:hint="eastAsia"/>
            <w:noProof/>
            <w:sz w:val="22"/>
          </w:rPr>
          <w:t xml:space="preserve">　測定環境での潜在電界強度の測定</w:t>
        </w:r>
        <w:r w:rsidR="00DE5F78" w:rsidRPr="00DE5F78">
          <w:rPr>
            <w:rStyle w:val="af0"/>
            <w:rFonts w:hint="eastAsia"/>
            <w:noProof/>
            <w:sz w:val="22"/>
          </w:rPr>
          <w:t>(</w:t>
        </w:r>
        <w:r w:rsidR="0086689A" w:rsidRPr="0086689A">
          <w:rPr>
            <w:rStyle w:val="af0"/>
            <w:rFonts w:hint="eastAsia"/>
            <w:noProof/>
            <w:sz w:val="22"/>
          </w:rPr>
          <w:t>測定器ノイズを含む</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_Toc387850780 \h </w:instrText>
        </w:r>
        <w:r w:rsidR="0086689A" w:rsidRPr="0086689A">
          <w:rPr>
            <w:noProof/>
            <w:webHidden/>
            <w:sz w:val="22"/>
          </w:rPr>
        </w:r>
        <w:r w:rsidR="0086689A" w:rsidRPr="0086689A">
          <w:rPr>
            <w:noProof/>
            <w:webHidden/>
            <w:sz w:val="22"/>
          </w:rPr>
          <w:fldChar w:fldCharType="separate"/>
        </w:r>
        <w:r w:rsidR="003C782F">
          <w:rPr>
            <w:noProof/>
            <w:webHidden/>
            <w:sz w:val="22"/>
          </w:rPr>
          <w:t>18</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81" w:history="1">
        <w:r w:rsidR="0086689A" w:rsidRPr="0086689A">
          <w:rPr>
            <w:rStyle w:val="af0"/>
            <w:i w:val="0"/>
            <w:noProof/>
            <w:sz w:val="22"/>
          </w:rPr>
          <w:t>9.1.1</w:t>
        </w:r>
        <w:r w:rsidR="0086689A" w:rsidRPr="0086689A">
          <w:rPr>
            <w:rStyle w:val="af0"/>
            <w:rFonts w:hint="eastAsia"/>
            <w:i w:val="0"/>
            <w:noProof/>
            <w:sz w:val="22"/>
          </w:rPr>
          <w:t xml:space="preserve">　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_Toc387850781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18</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82" w:history="1">
        <w:r w:rsidR="0086689A" w:rsidRPr="0086689A">
          <w:rPr>
            <w:rStyle w:val="af0"/>
            <w:i w:val="0"/>
            <w:noProof/>
            <w:sz w:val="22"/>
          </w:rPr>
          <w:t>9.1.2</w:t>
        </w:r>
        <w:r w:rsidR="0086689A" w:rsidRPr="0086689A">
          <w:rPr>
            <w:rStyle w:val="af0"/>
            <w:rFonts w:hint="eastAsia"/>
            <w:i w:val="0"/>
            <w:noProof/>
            <w:sz w:val="22"/>
          </w:rPr>
          <w:t xml:space="preserve">　　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_Toc387850782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18</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783" w:history="1">
        <w:r w:rsidR="0086689A" w:rsidRPr="0086689A">
          <w:rPr>
            <w:rStyle w:val="af0"/>
            <w:noProof/>
            <w:sz w:val="22"/>
          </w:rPr>
          <w:t>9.2</w:t>
        </w:r>
        <w:r w:rsidR="0086689A" w:rsidRPr="0086689A">
          <w:rPr>
            <w:rStyle w:val="af0"/>
            <w:rFonts w:hint="eastAsia"/>
            <w:noProof/>
            <w:sz w:val="22"/>
          </w:rPr>
          <w:t xml:space="preserve">　直接給電方式時の測定データ</w:t>
        </w:r>
        <w:r w:rsidR="00DE5F78" w:rsidRPr="00DE5F78">
          <w:rPr>
            <w:rStyle w:val="af0"/>
            <w:rFonts w:hint="eastAsia"/>
            <w:noProof/>
            <w:sz w:val="22"/>
          </w:rPr>
          <w:t>(</w:t>
        </w:r>
        <w:r w:rsidR="0086689A" w:rsidRPr="0086689A">
          <w:rPr>
            <w:rStyle w:val="af0"/>
            <w:noProof/>
            <w:sz w:val="22"/>
          </w:rPr>
          <w:t>30</w:t>
        </w:r>
        <w:r w:rsidR="00CA6428" w:rsidRPr="00CA6428">
          <w:rPr>
            <w:rStyle w:val="af0"/>
            <w:rFonts w:ascii="Times New Roman" w:hAnsi="Times New Roman"/>
            <w:noProof/>
            <w:sz w:val="22"/>
          </w:rPr>
          <w:t>MHz</w:t>
        </w:r>
        <w:r w:rsidR="0086689A" w:rsidRPr="0086689A">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_Toc387850783 \h </w:instrText>
        </w:r>
        <w:r w:rsidR="0086689A" w:rsidRPr="0086689A">
          <w:rPr>
            <w:noProof/>
            <w:webHidden/>
            <w:sz w:val="22"/>
          </w:rPr>
        </w:r>
        <w:r w:rsidR="0086689A" w:rsidRPr="0086689A">
          <w:rPr>
            <w:noProof/>
            <w:webHidden/>
            <w:sz w:val="22"/>
          </w:rPr>
          <w:fldChar w:fldCharType="separate"/>
        </w:r>
        <w:r w:rsidR="003C782F">
          <w:rPr>
            <w:noProof/>
            <w:webHidden/>
            <w:sz w:val="22"/>
          </w:rPr>
          <w:t>19</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84" w:history="1">
        <w:r w:rsidR="0086689A" w:rsidRPr="0086689A">
          <w:rPr>
            <w:rStyle w:val="af0"/>
            <w:i w:val="0"/>
            <w:noProof/>
            <w:sz w:val="22"/>
            <w:lang w:eastAsia="zh-CN"/>
          </w:rPr>
          <w:t>9.2.1</w:t>
        </w:r>
        <w:r w:rsidR="0086689A" w:rsidRPr="0086689A">
          <w:rPr>
            <w:rStyle w:val="af0"/>
            <w:rFonts w:hint="eastAsia"/>
            <w:i w:val="0"/>
            <w:noProof/>
            <w:sz w:val="22"/>
            <w:lang w:eastAsia="zh-CN"/>
          </w:rPr>
          <w:t xml:space="preserve">　</w:t>
        </w:r>
        <w:r w:rsidR="0086689A" w:rsidRPr="0086689A">
          <w:rPr>
            <w:rStyle w:val="af0"/>
            <w:i w:val="0"/>
            <w:noProof/>
            <w:sz w:val="22"/>
            <w:lang w:eastAsia="zh-CN"/>
          </w:rPr>
          <w:t>A</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_Toc387850784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19</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85" w:history="1">
        <w:r w:rsidR="0086689A" w:rsidRPr="0086689A">
          <w:rPr>
            <w:rStyle w:val="af0"/>
            <w:i w:val="0"/>
            <w:noProof/>
            <w:sz w:val="22"/>
            <w:lang w:eastAsia="zh-CN"/>
          </w:rPr>
          <w:t>9.2.2</w:t>
        </w:r>
        <w:r w:rsidR="0086689A" w:rsidRPr="0086689A">
          <w:rPr>
            <w:rStyle w:val="af0"/>
            <w:rFonts w:hint="eastAsia"/>
            <w:i w:val="0"/>
            <w:noProof/>
            <w:sz w:val="22"/>
            <w:lang w:eastAsia="zh-CN"/>
          </w:rPr>
          <w:t xml:space="preserve">　</w:t>
        </w:r>
        <w:r w:rsidR="0086689A" w:rsidRPr="0086689A">
          <w:rPr>
            <w:rStyle w:val="af0"/>
            <w:i w:val="0"/>
            <w:noProof/>
            <w:sz w:val="22"/>
            <w:lang w:eastAsia="zh-CN"/>
          </w:rPr>
          <w:t>A</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_Toc387850785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19</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86" w:history="1">
        <w:r w:rsidR="0086689A" w:rsidRPr="0086689A">
          <w:rPr>
            <w:rStyle w:val="af0"/>
            <w:i w:val="0"/>
            <w:noProof/>
            <w:sz w:val="22"/>
            <w:lang w:eastAsia="zh-CN"/>
          </w:rPr>
          <w:t>9.2.3</w:t>
        </w:r>
        <w:r w:rsidR="0086689A" w:rsidRPr="0086689A">
          <w:rPr>
            <w:rStyle w:val="af0"/>
            <w:rFonts w:hint="eastAsia"/>
            <w:i w:val="0"/>
            <w:noProof/>
            <w:sz w:val="22"/>
            <w:lang w:eastAsia="zh-CN"/>
          </w:rPr>
          <w:t xml:space="preserve">　</w:t>
        </w:r>
        <w:r w:rsidR="0086689A" w:rsidRPr="0086689A">
          <w:rPr>
            <w:rStyle w:val="af0"/>
            <w:i w:val="0"/>
            <w:noProof/>
            <w:sz w:val="22"/>
            <w:lang w:eastAsia="zh-CN"/>
          </w:rPr>
          <w:t>B</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_Toc387850786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19</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87" w:history="1">
        <w:r w:rsidR="0086689A" w:rsidRPr="0086689A">
          <w:rPr>
            <w:rStyle w:val="af0"/>
            <w:i w:val="0"/>
            <w:noProof/>
            <w:sz w:val="22"/>
            <w:lang w:eastAsia="zh-CN"/>
          </w:rPr>
          <w:t>9.2.4</w:t>
        </w:r>
        <w:r w:rsidR="0086689A" w:rsidRPr="0086689A">
          <w:rPr>
            <w:rStyle w:val="af0"/>
            <w:rFonts w:hint="eastAsia"/>
            <w:i w:val="0"/>
            <w:noProof/>
            <w:sz w:val="22"/>
            <w:lang w:eastAsia="zh-CN"/>
          </w:rPr>
          <w:t xml:space="preserve">　</w:t>
        </w:r>
        <w:r w:rsidR="0086689A" w:rsidRPr="0086689A">
          <w:rPr>
            <w:rStyle w:val="af0"/>
            <w:i w:val="0"/>
            <w:noProof/>
            <w:sz w:val="22"/>
            <w:lang w:eastAsia="zh-CN"/>
          </w:rPr>
          <w:t>B</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_Toc387850787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88" w:history="1">
        <w:r w:rsidR="0086689A" w:rsidRPr="0086689A">
          <w:rPr>
            <w:rStyle w:val="af0"/>
            <w:i w:val="0"/>
            <w:noProof/>
            <w:sz w:val="22"/>
            <w:lang w:eastAsia="zh-CN"/>
          </w:rPr>
          <w:t>9.2.5</w:t>
        </w:r>
        <w:r w:rsidR="0086689A" w:rsidRPr="0086689A">
          <w:rPr>
            <w:rStyle w:val="af0"/>
            <w:rFonts w:hint="eastAsia"/>
            <w:i w:val="0"/>
            <w:noProof/>
            <w:sz w:val="22"/>
            <w:lang w:eastAsia="zh-CN"/>
          </w:rPr>
          <w:t xml:space="preserve">　</w:t>
        </w:r>
        <w:r w:rsidR="0086689A" w:rsidRPr="0086689A">
          <w:rPr>
            <w:rStyle w:val="af0"/>
            <w:i w:val="0"/>
            <w:noProof/>
            <w:sz w:val="22"/>
            <w:lang w:eastAsia="zh-CN"/>
          </w:rPr>
          <w:t>C</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_Toc387850788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89" w:history="1">
        <w:r w:rsidR="0086689A" w:rsidRPr="0086689A">
          <w:rPr>
            <w:rStyle w:val="af0"/>
            <w:i w:val="0"/>
            <w:noProof/>
            <w:sz w:val="22"/>
            <w:lang w:eastAsia="zh-CN"/>
          </w:rPr>
          <w:t>9.2.6</w:t>
        </w:r>
        <w:r w:rsidR="0086689A" w:rsidRPr="0086689A">
          <w:rPr>
            <w:rStyle w:val="af0"/>
            <w:rFonts w:hint="eastAsia"/>
            <w:i w:val="0"/>
            <w:noProof/>
            <w:sz w:val="22"/>
            <w:lang w:eastAsia="zh-CN"/>
          </w:rPr>
          <w:t xml:space="preserve">　</w:t>
        </w:r>
        <w:r w:rsidR="0086689A" w:rsidRPr="0086689A">
          <w:rPr>
            <w:rStyle w:val="af0"/>
            <w:i w:val="0"/>
            <w:noProof/>
            <w:sz w:val="22"/>
            <w:lang w:eastAsia="zh-CN"/>
          </w:rPr>
          <w:t>C</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_Toc387850789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0" w:history="1">
        <w:r w:rsidR="0086689A" w:rsidRPr="0086689A">
          <w:rPr>
            <w:rStyle w:val="af0"/>
            <w:i w:val="0"/>
            <w:noProof/>
            <w:sz w:val="22"/>
            <w:lang w:eastAsia="zh-CN"/>
          </w:rPr>
          <w:t>9.2.7</w:t>
        </w:r>
        <w:r w:rsidR="0086689A" w:rsidRPr="0086689A">
          <w:rPr>
            <w:rStyle w:val="af0"/>
            <w:rFonts w:hint="eastAsia"/>
            <w:i w:val="0"/>
            <w:noProof/>
            <w:sz w:val="22"/>
            <w:lang w:eastAsia="zh-CN"/>
          </w:rPr>
          <w:t xml:space="preserve">　</w:t>
        </w:r>
        <w:r w:rsidR="0086689A" w:rsidRPr="0086689A">
          <w:rPr>
            <w:rStyle w:val="af0"/>
            <w:i w:val="0"/>
            <w:noProof/>
            <w:sz w:val="22"/>
            <w:lang w:eastAsia="zh-CN"/>
          </w:rPr>
          <w:t>D</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_Toc387850790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21</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1" w:history="1">
        <w:r w:rsidR="0086689A" w:rsidRPr="0086689A">
          <w:rPr>
            <w:rStyle w:val="af0"/>
            <w:i w:val="0"/>
            <w:noProof/>
            <w:sz w:val="22"/>
            <w:lang w:eastAsia="zh-CN"/>
          </w:rPr>
          <w:t>9.2.8</w:t>
        </w:r>
        <w:r w:rsidR="0086689A" w:rsidRPr="0086689A">
          <w:rPr>
            <w:rStyle w:val="af0"/>
            <w:rFonts w:hint="eastAsia"/>
            <w:i w:val="0"/>
            <w:noProof/>
            <w:sz w:val="22"/>
            <w:lang w:eastAsia="zh-CN"/>
          </w:rPr>
          <w:t xml:space="preserve">　</w:t>
        </w:r>
        <w:r w:rsidR="0086689A" w:rsidRPr="0086689A">
          <w:rPr>
            <w:rStyle w:val="af0"/>
            <w:i w:val="0"/>
            <w:noProof/>
            <w:sz w:val="22"/>
            <w:lang w:eastAsia="zh-CN"/>
          </w:rPr>
          <w:t>D</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_Toc387850791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21</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2" w:history="1">
        <w:r w:rsidR="0086689A" w:rsidRPr="0086689A">
          <w:rPr>
            <w:rStyle w:val="af0"/>
            <w:i w:val="0"/>
            <w:noProof/>
            <w:sz w:val="22"/>
            <w:lang w:eastAsia="zh-CN"/>
          </w:rPr>
          <w:t>9.2.9</w:t>
        </w:r>
        <w:r w:rsidR="0086689A" w:rsidRPr="0086689A">
          <w:rPr>
            <w:rStyle w:val="af0"/>
            <w:rFonts w:hint="eastAsia"/>
            <w:i w:val="0"/>
            <w:noProof/>
            <w:sz w:val="22"/>
            <w:lang w:eastAsia="zh-CN"/>
          </w:rPr>
          <w:t xml:space="preserve">　</w:t>
        </w:r>
        <w:r w:rsidR="0086689A" w:rsidRPr="0086689A">
          <w:rPr>
            <w:rStyle w:val="af0"/>
            <w:i w:val="0"/>
            <w:noProof/>
            <w:sz w:val="22"/>
            <w:lang w:eastAsia="zh-CN"/>
          </w:rPr>
          <w:t>E</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_Toc387850792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21</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3" w:history="1">
        <w:r w:rsidR="0086689A" w:rsidRPr="0086689A">
          <w:rPr>
            <w:rStyle w:val="af0"/>
            <w:i w:val="0"/>
            <w:noProof/>
            <w:sz w:val="22"/>
          </w:rPr>
          <w:t>9.2.10</w:t>
        </w:r>
        <w:r w:rsidR="0086689A" w:rsidRPr="0086689A">
          <w:rPr>
            <w:rStyle w:val="af0"/>
            <w:rFonts w:hint="eastAsia"/>
            <w:i w:val="0"/>
            <w:noProof/>
            <w:sz w:val="22"/>
          </w:rPr>
          <w:t xml:space="preserve">　</w:t>
        </w:r>
        <w:r w:rsidR="0086689A" w:rsidRPr="0086689A">
          <w:rPr>
            <w:rStyle w:val="af0"/>
            <w:i w:val="0"/>
            <w:noProof/>
            <w:sz w:val="22"/>
          </w:rPr>
          <w:t>E</w:t>
        </w:r>
        <w:r w:rsidR="0086689A" w:rsidRPr="0086689A">
          <w:rPr>
            <w:rStyle w:val="af0"/>
            <w:rFonts w:hint="eastAsia"/>
            <w:i w:val="0"/>
            <w:noProof/>
            <w:sz w:val="22"/>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_Toc387850793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22</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794" w:history="1">
        <w:r w:rsidR="0086689A" w:rsidRPr="0086689A">
          <w:rPr>
            <w:rStyle w:val="af0"/>
            <w:noProof/>
            <w:sz w:val="22"/>
          </w:rPr>
          <w:t>9.3</w:t>
        </w:r>
        <w:r w:rsidR="0086689A" w:rsidRPr="0086689A">
          <w:rPr>
            <w:rStyle w:val="af0"/>
            <w:rFonts w:hint="eastAsia"/>
            <w:noProof/>
            <w:sz w:val="22"/>
          </w:rPr>
          <w:t xml:space="preserve">　同軸給電方式時の測定データ</w:t>
        </w:r>
        <w:r w:rsidR="00DE5F78" w:rsidRPr="00DE5F78">
          <w:rPr>
            <w:rStyle w:val="af0"/>
            <w:rFonts w:hint="eastAsia"/>
            <w:noProof/>
            <w:sz w:val="22"/>
          </w:rPr>
          <w:t>(</w:t>
        </w:r>
        <w:r w:rsidR="0086689A" w:rsidRPr="0086689A">
          <w:rPr>
            <w:rStyle w:val="af0"/>
            <w:noProof/>
            <w:sz w:val="22"/>
          </w:rPr>
          <w:t>30</w:t>
        </w:r>
        <w:r w:rsidR="00CA6428" w:rsidRPr="00CA6428">
          <w:rPr>
            <w:rStyle w:val="af0"/>
            <w:rFonts w:ascii="Times New Roman" w:hAnsi="Times New Roman"/>
            <w:noProof/>
            <w:sz w:val="22"/>
          </w:rPr>
          <w:t>MHz</w:t>
        </w:r>
        <w:r w:rsidR="0086689A" w:rsidRPr="0086689A">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_Toc387850794 \h </w:instrText>
        </w:r>
        <w:r w:rsidR="0086689A" w:rsidRPr="0086689A">
          <w:rPr>
            <w:noProof/>
            <w:webHidden/>
            <w:sz w:val="22"/>
          </w:rPr>
        </w:r>
        <w:r w:rsidR="0086689A" w:rsidRPr="0086689A">
          <w:rPr>
            <w:noProof/>
            <w:webHidden/>
            <w:sz w:val="22"/>
          </w:rPr>
          <w:fldChar w:fldCharType="separate"/>
        </w:r>
        <w:r w:rsidR="003C782F">
          <w:rPr>
            <w:noProof/>
            <w:webHidden/>
            <w:sz w:val="22"/>
          </w:rPr>
          <w:t>23</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5" w:history="1">
        <w:r w:rsidR="0086689A" w:rsidRPr="0086689A">
          <w:rPr>
            <w:rStyle w:val="af0"/>
            <w:i w:val="0"/>
            <w:noProof/>
            <w:sz w:val="22"/>
            <w:lang w:eastAsia="zh-CN"/>
          </w:rPr>
          <w:t>9.3.1</w:t>
        </w:r>
        <w:r w:rsidR="0086689A" w:rsidRPr="0086689A">
          <w:rPr>
            <w:rStyle w:val="af0"/>
            <w:rFonts w:hint="eastAsia"/>
            <w:i w:val="0"/>
            <w:noProof/>
            <w:sz w:val="22"/>
            <w:lang w:eastAsia="zh-CN"/>
          </w:rPr>
          <w:t xml:space="preserve">　</w:t>
        </w:r>
        <w:r w:rsidR="0086689A" w:rsidRPr="0086689A">
          <w:rPr>
            <w:rStyle w:val="af0"/>
            <w:i w:val="0"/>
            <w:noProof/>
            <w:sz w:val="22"/>
            <w:lang w:eastAsia="zh-CN"/>
          </w:rPr>
          <w:t>A</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_Toc387850795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23</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6" w:history="1">
        <w:r w:rsidR="0086689A" w:rsidRPr="0086689A">
          <w:rPr>
            <w:rStyle w:val="af0"/>
            <w:i w:val="0"/>
            <w:noProof/>
            <w:sz w:val="22"/>
            <w:lang w:eastAsia="zh-CN"/>
          </w:rPr>
          <w:t>9.3.2</w:t>
        </w:r>
        <w:r w:rsidR="0086689A" w:rsidRPr="0086689A">
          <w:rPr>
            <w:rStyle w:val="af0"/>
            <w:rFonts w:hint="eastAsia"/>
            <w:i w:val="0"/>
            <w:noProof/>
            <w:sz w:val="22"/>
            <w:lang w:eastAsia="zh-CN"/>
          </w:rPr>
          <w:t xml:space="preserve">　</w:t>
        </w:r>
        <w:r w:rsidR="0086689A" w:rsidRPr="0086689A">
          <w:rPr>
            <w:rStyle w:val="af0"/>
            <w:i w:val="0"/>
            <w:noProof/>
            <w:sz w:val="22"/>
            <w:lang w:eastAsia="zh-CN"/>
          </w:rPr>
          <w:t>A</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_Toc387850796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23</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7" w:history="1">
        <w:r w:rsidR="0086689A" w:rsidRPr="0086689A">
          <w:rPr>
            <w:rStyle w:val="af0"/>
            <w:i w:val="0"/>
            <w:noProof/>
            <w:sz w:val="22"/>
            <w:lang w:eastAsia="zh-CN"/>
          </w:rPr>
          <w:t>9.3.3</w:t>
        </w:r>
        <w:r w:rsidR="0086689A" w:rsidRPr="0086689A">
          <w:rPr>
            <w:rStyle w:val="af0"/>
            <w:rFonts w:hint="eastAsia"/>
            <w:i w:val="0"/>
            <w:noProof/>
            <w:sz w:val="22"/>
            <w:lang w:eastAsia="zh-CN"/>
          </w:rPr>
          <w:t xml:space="preserve">　</w:t>
        </w:r>
        <w:r w:rsidR="0086689A" w:rsidRPr="0086689A">
          <w:rPr>
            <w:rStyle w:val="af0"/>
            <w:i w:val="0"/>
            <w:noProof/>
            <w:sz w:val="22"/>
            <w:lang w:eastAsia="zh-CN"/>
          </w:rPr>
          <w:t>B</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_Toc387850797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23</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8" w:history="1">
        <w:r w:rsidR="0086689A" w:rsidRPr="0086689A">
          <w:rPr>
            <w:rStyle w:val="af0"/>
            <w:i w:val="0"/>
            <w:noProof/>
            <w:sz w:val="22"/>
            <w:lang w:eastAsia="zh-CN"/>
          </w:rPr>
          <w:t>9.3.4</w:t>
        </w:r>
        <w:r w:rsidR="0086689A" w:rsidRPr="0086689A">
          <w:rPr>
            <w:rStyle w:val="af0"/>
            <w:rFonts w:hint="eastAsia"/>
            <w:i w:val="0"/>
            <w:noProof/>
            <w:sz w:val="22"/>
            <w:lang w:eastAsia="zh-CN"/>
          </w:rPr>
          <w:t xml:space="preserve">　</w:t>
        </w:r>
        <w:r w:rsidR="0086689A" w:rsidRPr="0086689A">
          <w:rPr>
            <w:rStyle w:val="af0"/>
            <w:i w:val="0"/>
            <w:noProof/>
            <w:sz w:val="22"/>
            <w:lang w:eastAsia="zh-CN"/>
          </w:rPr>
          <w:t>B</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_Toc387850798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24</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799" w:history="1">
        <w:r w:rsidR="0086689A" w:rsidRPr="0086689A">
          <w:rPr>
            <w:rStyle w:val="af0"/>
            <w:i w:val="0"/>
            <w:noProof/>
            <w:sz w:val="22"/>
            <w:lang w:eastAsia="zh-CN"/>
          </w:rPr>
          <w:t>9.3.5</w:t>
        </w:r>
        <w:r w:rsidR="0086689A" w:rsidRPr="0086689A">
          <w:rPr>
            <w:rStyle w:val="af0"/>
            <w:rFonts w:hint="eastAsia"/>
            <w:i w:val="0"/>
            <w:noProof/>
            <w:sz w:val="22"/>
            <w:lang w:eastAsia="zh-CN"/>
          </w:rPr>
          <w:t xml:space="preserve">　</w:t>
        </w:r>
        <w:r w:rsidR="0086689A" w:rsidRPr="0086689A">
          <w:rPr>
            <w:rStyle w:val="af0"/>
            <w:i w:val="0"/>
            <w:noProof/>
            <w:sz w:val="22"/>
            <w:lang w:eastAsia="zh-CN"/>
          </w:rPr>
          <w:t>C</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_Toc387850799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24</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0" w:history="1">
        <w:r w:rsidR="0086689A" w:rsidRPr="0086689A">
          <w:rPr>
            <w:rStyle w:val="af0"/>
            <w:i w:val="0"/>
            <w:noProof/>
            <w:sz w:val="22"/>
            <w:lang w:eastAsia="zh-CN"/>
          </w:rPr>
          <w:t>9.3.6</w:t>
        </w:r>
        <w:r w:rsidR="0086689A" w:rsidRPr="0086689A">
          <w:rPr>
            <w:rStyle w:val="af0"/>
            <w:rFonts w:hint="eastAsia"/>
            <w:i w:val="0"/>
            <w:noProof/>
            <w:sz w:val="22"/>
            <w:lang w:eastAsia="zh-CN"/>
          </w:rPr>
          <w:t xml:space="preserve">　</w:t>
        </w:r>
        <w:r w:rsidR="0086689A" w:rsidRPr="0086689A">
          <w:rPr>
            <w:rStyle w:val="af0"/>
            <w:i w:val="0"/>
            <w:noProof/>
            <w:sz w:val="22"/>
            <w:lang w:eastAsia="zh-CN"/>
          </w:rPr>
          <w:t>C</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_Toc387850800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24</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1" w:history="1">
        <w:r w:rsidR="0086689A" w:rsidRPr="0086689A">
          <w:rPr>
            <w:rStyle w:val="af0"/>
            <w:i w:val="0"/>
            <w:noProof/>
            <w:sz w:val="22"/>
            <w:lang w:eastAsia="zh-CN"/>
          </w:rPr>
          <w:t>9.3.7</w:t>
        </w:r>
        <w:r w:rsidR="0086689A" w:rsidRPr="0086689A">
          <w:rPr>
            <w:rStyle w:val="af0"/>
            <w:rFonts w:hint="eastAsia"/>
            <w:i w:val="0"/>
            <w:noProof/>
            <w:sz w:val="22"/>
            <w:lang w:eastAsia="zh-CN"/>
          </w:rPr>
          <w:t xml:space="preserve">　</w:t>
        </w:r>
        <w:r w:rsidR="0086689A" w:rsidRPr="0086689A">
          <w:rPr>
            <w:rStyle w:val="af0"/>
            <w:i w:val="0"/>
            <w:noProof/>
            <w:sz w:val="22"/>
            <w:lang w:eastAsia="zh-CN"/>
          </w:rPr>
          <w:t>D</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_Toc387850801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25</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2" w:history="1">
        <w:r w:rsidR="0086689A" w:rsidRPr="0086689A">
          <w:rPr>
            <w:rStyle w:val="af0"/>
            <w:i w:val="0"/>
            <w:noProof/>
            <w:sz w:val="22"/>
            <w:lang w:eastAsia="zh-CN"/>
          </w:rPr>
          <w:t>9.3.8</w:t>
        </w:r>
        <w:r w:rsidR="0086689A" w:rsidRPr="0086689A">
          <w:rPr>
            <w:rStyle w:val="af0"/>
            <w:rFonts w:hint="eastAsia"/>
            <w:i w:val="0"/>
            <w:noProof/>
            <w:sz w:val="22"/>
            <w:lang w:eastAsia="zh-CN"/>
          </w:rPr>
          <w:t xml:space="preserve">　</w:t>
        </w:r>
        <w:r w:rsidR="0086689A" w:rsidRPr="0086689A">
          <w:rPr>
            <w:rStyle w:val="af0"/>
            <w:i w:val="0"/>
            <w:noProof/>
            <w:sz w:val="22"/>
            <w:lang w:eastAsia="zh-CN"/>
          </w:rPr>
          <w:t>D</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_Toc387850802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25</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3" w:history="1">
        <w:r w:rsidR="0086689A" w:rsidRPr="0086689A">
          <w:rPr>
            <w:rStyle w:val="af0"/>
            <w:i w:val="0"/>
            <w:noProof/>
            <w:sz w:val="22"/>
            <w:lang w:eastAsia="zh-CN"/>
          </w:rPr>
          <w:t>9.3.9</w:t>
        </w:r>
        <w:r w:rsidR="0086689A" w:rsidRPr="0086689A">
          <w:rPr>
            <w:rStyle w:val="af0"/>
            <w:rFonts w:hint="eastAsia"/>
            <w:i w:val="0"/>
            <w:noProof/>
            <w:sz w:val="22"/>
            <w:lang w:eastAsia="zh-CN"/>
          </w:rPr>
          <w:t xml:space="preserve">　</w:t>
        </w:r>
        <w:r w:rsidR="0086689A" w:rsidRPr="0086689A">
          <w:rPr>
            <w:rStyle w:val="af0"/>
            <w:i w:val="0"/>
            <w:noProof/>
            <w:sz w:val="22"/>
            <w:lang w:eastAsia="zh-CN"/>
          </w:rPr>
          <w:t>E</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_Toc387850803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25</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4" w:history="1">
        <w:r w:rsidR="0086689A" w:rsidRPr="0086689A">
          <w:rPr>
            <w:rStyle w:val="af0"/>
            <w:i w:val="0"/>
            <w:noProof/>
            <w:sz w:val="22"/>
            <w:lang w:eastAsia="zh-CN"/>
          </w:rPr>
          <w:t>9.3.10</w:t>
        </w:r>
        <w:r w:rsidR="0086689A" w:rsidRPr="0086689A">
          <w:rPr>
            <w:rStyle w:val="af0"/>
            <w:rFonts w:hint="eastAsia"/>
            <w:i w:val="0"/>
            <w:noProof/>
            <w:sz w:val="22"/>
            <w:lang w:eastAsia="zh-CN"/>
          </w:rPr>
          <w:t xml:space="preserve">　</w:t>
        </w:r>
        <w:r w:rsidR="0086689A" w:rsidRPr="0086689A">
          <w:rPr>
            <w:rStyle w:val="af0"/>
            <w:i w:val="0"/>
            <w:noProof/>
            <w:sz w:val="22"/>
            <w:lang w:eastAsia="zh-CN"/>
          </w:rPr>
          <w:t>E</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_Toc387850804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26</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05" w:history="1">
        <w:r w:rsidR="0086689A" w:rsidRPr="0086689A">
          <w:rPr>
            <w:rStyle w:val="af0"/>
            <w:noProof/>
            <w:sz w:val="22"/>
          </w:rPr>
          <w:t>9.4</w:t>
        </w:r>
        <w:r w:rsidR="0086689A" w:rsidRPr="0086689A">
          <w:rPr>
            <w:rStyle w:val="af0"/>
            <w:rFonts w:hint="eastAsia"/>
            <w:noProof/>
            <w:sz w:val="22"/>
          </w:rPr>
          <w:t xml:space="preserve">　直接給電方式時の測定データ</w:t>
        </w:r>
        <w:r w:rsidR="00DE5F78" w:rsidRPr="00DE5F78">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86689A" w:rsidRPr="0086689A">
          <w:rPr>
            <w:rStyle w:val="af0"/>
            <w:rFonts w:hint="eastAsia"/>
            <w:noProof/>
            <w:sz w:val="22"/>
          </w:rPr>
          <w:t>以上</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_Toc387850805 \h </w:instrText>
        </w:r>
        <w:r w:rsidR="0086689A" w:rsidRPr="0086689A">
          <w:rPr>
            <w:noProof/>
            <w:webHidden/>
            <w:sz w:val="22"/>
          </w:rPr>
        </w:r>
        <w:r w:rsidR="0086689A" w:rsidRPr="0086689A">
          <w:rPr>
            <w:noProof/>
            <w:webHidden/>
            <w:sz w:val="22"/>
          </w:rPr>
          <w:fldChar w:fldCharType="separate"/>
        </w:r>
        <w:r w:rsidR="003C782F">
          <w:rPr>
            <w:noProof/>
            <w:webHidden/>
            <w:sz w:val="22"/>
          </w:rPr>
          <w:t>26</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6" w:history="1">
        <w:r w:rsidR="0086689A" w:rsidRPr="0086689A">
          <w:rPr>
            <w:rStyle w:val="af0"/>
            <w:i w:val="0"/>
            <w:noProof/>
            <w:sz w:val="22"/>
            <w:lang w:eastAsia="zh-CN"/>
          </w:rPr>
          <w:t>9.4.1</w:t>
        </w:r>
        <w:r w:rsidR="0086689A" w:rsidRPr="0086689A">
          <w:rPr>
            <w:rStyle w:val="af0"/>
            <w:rFonts w:hint="eastAsia"/>
            <w:i w:val="0"/>
            <w:noProof/>
            <w:sz w:val="22"/>
            <w:lang w:eastAsia="zh-CN"/>
          </w:rPr>
          <w:t xml:space="preserve">　</w:t>
        </w:r>
        <w:r w:rsidR="0086689A" w:rsidRPr="0086689A">
          <w:rPr>
            <w:rStyle w:val="af0"/>
            <w:i w:val="0"/>
            <w:noProof/>
            <w:sz w:val="22"/>
            <w:lang w:eastAsia="zh-CN"/>
          </w:rPr>
          <w:t>A</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_Toc387850806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26</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7" w:history="1">
        <w:r w:rsidR="0086689A" w:rsidRPr="0086689A">
          <w:rPr>
            <w:rStyle w:val="af0"/>
            <w:i w:val="0"/>
            <w:noProof/>
            <w:sz w:val="22"/>
            <w:lang w:eastAsia="zh-CN"/>
          </w:rPr>
          <w:t>9.4.2</w:t>
        </w:r>
        <w:r w:rsidR="0086689A" w:rsidRPr="0086689A">
          <w:rPr>
            <w:rStyle w:val="af0"/>
            <w:rFonts w:hint="eastAsia"/>
            <w:i w:val="0"/>
            <w:noProof/>
            <w:sz w:val="22"/>
            <w:lang w:eastAsia="zh-CN"/>
          </w:rPr>
          <w:t xml:space="preserve">　</w:t>
        </w:r>
        <w:r w:rsidR="0086689A" w:rsidRPr="0086689A">
          <w:rPr>
            <w:rStyle w:val="af0"/>
            <w:i w:val="0"/>
            <w:noProof/>
            <w:sz w:val="22"/>
            <w:lang w:eastAsia="zh-CN"/>
          </w:rPr>
          <w:t>A</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_Toc387850807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26</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8" w:history="1">
        <w:r w:rsidR="0086689A" w:rsidRPr="0086689A">
          <w:rPr>
            <w:rStyle w:val="af0"/>
            <w:i w:val="0"/>
            <w:noProof/>
            <w:sz w:val="22"/>
            <w:lang w:eastAsia="zh-CN"/>
          </w:rPr>
          <w:t>9.</w:t>
        </w:r>
        <w:r w:rsidR="0086689A" w:rsidRPr="0086689A">
          <w:rPr>
            <w:rStyle w:val="af0"/>
            <w:i w:val="0"/>
            <w:noProof/>
            <w:sz w:val="22"/>
          </w:rPr>
          <w:t>4</w:t>
        </w:r>
        <w:r w:rsidR="0086689A" w:rsidRPr="0086689A">
          <w:rPr>
            <w:rStyle w:val="af0"/>
            <w:i w:val="0"/>
            <w:noProof/>
            <w:sz w:val="22"/>
            <w:lang w:eastAsia="zh-CN"/>
          </w:rPr>
          <w:t>.3</w:t>
        </w:r>
        <w:r w:rsidR="0086689A" w:rsidRPr="0086689A">
          <w:rPr>
            <w:rStyle w:val="af0"/>
            <w:rFonts w:hint="eastAsia"/>
            <w:i w:val="0"/>
            <w:noProof/>
            <w:sz w:val="22"/>
            <w:lang w:eastAsia="zh-CN"/>
          </w:rPr>
          <w:t xml:space="preserve">　</w:t>
        </w:r>
        <w:r w:rsidR="0086689A" w:rsidRPr="0086689A">
          <w:rPr>
            <w:rStyle w:val="af0"/>
            <w:i w:val="0"/>
            <w:noProof/>
            <w:sz w:val="22"/>
            <w:lang w:eastAsia="zh-CN"/>
          </w:rPr>
          <w:t>B</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_Toc387850808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27</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09" w:history="1">
        <w:r w:rsidR="0086689A" w:rsidRPr="0086689A">
          <w:rPr>
            <w:rStyle w:val="af0"/>
            <w:i w:val="0"/>
            <w:noProof/>
            <w:sz w:val="22"/>
            <w:lang w:eastAsia="zh-CN"/>
          </w:rPr>
          <w:t>9.4.4</w:t>
        </w:r>
        <w:r w:rsidR="0086689A" w:rsidRPr="0086689A">
          <w:rPr>
            <w:rStyle w:val="af0"/>
            <w:rFonts w:hint="eastAsia"/>
            <w:i w:val="0"/>
            <w:noProof/>
            <w:sz w:val="22"/>
            <w:lang w:eastAsia="zh-CN"/>
          </w:rPr>
          <w:t xml:space="preserve">　</w:t>
        </w:r>
        <w:r w:rsidR="0086689A" w:rsidRPr="0086689A">
          <w:rPr>
            <w:rStyle w:val="af0"/>
            <w:i w:val="0"/>
            <w:noProof/>
            <w:sz w:val="22"/>
            <w:lang w:eastAsia="zh-CN"/>
          </w:rPr>
          <w:t>B</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_Toc387850809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27</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0" w:history="1">
        <w:r w:rsidR="0086689A" w:rsidRPr="0086689A">
          <w:rPr>
            <w:rStyle w:val="af0"/>
            <w:i w:val="0"/>
            <w:noProof/>
            <w:sz w:val="22"/>
            <w:lang w:eastAsia="zh-CN"/>
          </w:rPr>
          <w:t>9.4.5</w:t>
        </w:r>
        <w:r w:rsidR="0086689A" w:rsidRPr="0086689A">
          <w:rPr>
            <w:rStyle w:val="af0"/>
            <w:rFonts w:hint="eastAsia"/>
            <w:i w:val="0"/>
            <w:noProof/>
            <w:sz w:val="22"/>
            <w:lang w:eastAsia="zh-CN"/>
          </w:rPr>
          <w:t xml:space="preserve">　</w:t>
        </w:r>
        <w:r w:rsidR="0086689A" w:rsidRPr="0086689A">
          <w:rPr>
            <w:rStyle w:val="af0"/>
            <w:i w:val="0"/>
            <w:noProof/>
            <w:sz w:val="22"/>
            <w:lang w:eastAsia="zh-CN"/>
          </w:rPr>
          <w:t>C</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_Toc387850810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27</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1" w:history="1">
        <w:r w:rsidR="0086689A" w:rsidRPr="0086689A">
          <w:rPr>
            <w:rStyle w:val="af0"/>
            <w:i w:val="0"/>
            <w:noProof/>
            <w:sz w:val="22"/>
            <w:lang w:eastAsia="zh-CN"/>
          </w:rPr>
          <w:t>9.</w:t>
        </w:r>
        <w:r w:rsidR="0086689A" w:rsidRPr="0086689A">
          <w:rPr>
            <w:rStyle w:val="af0"/>
            <w:i w:val="0"/>
            <w:noProof/>
            <w:sz w:val="22"/>
          </w:rPr>
          <w:t>4</w:t>
        </w:r>
        <w:r w:rsidR="0086689A" w:rsidRPr="0086689A">
          <w:rPr>
            <w:rStyle w:val="af0"/>
            <w:i w:val="0"/>
            <w:noProof/>
            <w:sz w:val="22"/>
            <w:lang w:eastAsia="zh-CN"/>
          </w:rPr>
          <w:t>.6</w:t>
        </w:r>
        <w:r w:rsidR="0086689A" w:rsidRPr="0086689A">
          <w:rPr>
            <w:rStyle w:val="af0"/>
            <w:rFonts w:hint="eastAsia"/>
            <w:i w:val="0"/>
            <w:noProof/>
            <w:sz w:val="22"/>
            <w:lang w:eastAsia="zh-CN"/>
          </w:rPr>
          <w:t xml:space="preserve">　</w:t>
        </w:r>
        <w:r w:rsidR="0086689A" w:rsidRPr="0086689A">
          <w:rPr>
            <w:rStyle w:val="af0"/>
            <w:i w:val="0"/>
            <w:noProof/>
            <w:sz w:val="22"/>
            <w:lang w:eastAsia="zh-CN"/>
          </w:rPr>
          <w:t>C</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_Toc387850811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28</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2" w:history="1">
        <w:r w:rsidR="0086689A" w:rsidRPr="0086689A">
          <w:rPr>
            <w:rStyle w:val="af0"/>
            <w:i w:val="0"/>
            <w:noProof/>
            <w:sz w:val="22"/>
            <w:lang w:eastAsia="zh-CN"/>
          </w:rPr>
          <w:t>9.4.7</w:t>
        </w:r>
        <w:r w:rsidR="0086689A" w:rsidRPr="0086689A">
          <w:rPr>
            <w:rStyle w:val="af0"/>
            <w:rFonts w:hint="eastAsia"/>
            <w:i w:val="0"/>
            <w:noProof/>
            <w:sz w:val="22"/>
            <w:lang w:eastAsia="zh-CN"/>
          </w:rPr>
          <w:t xml:space="preserve">　</w:t>
        </w:r>
        <w:r w:rsidR="0086689A" w:rsidRPr="0086689A">
          <w:rPr>
            <w:rStyle w:val="af0"/>
            <w:i w:val="0"/>
            <w:noProof/>
            <w:sz w:val="22"/>
            <w:lang w:eastAsia="zh-CN"/>
          </w:rPr>
          <w:t>D</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_Toc387850812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28</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3" w:history="1">
        <w:r w:rsidR="0086689A" w:rsidRPr="0086689A">
          <w:rPr>
            <w:rStyle w:val="af0"/>
            <w:i w:val="0"/>
            <w:noProof/>
            <w:sz w:val="22"/>
            <w:lang w:eastAsia="zh-CN"/>
          </w:rPr>
          <w:t>9.4.8</w:t>
        </w:r>
        <w:r w:rsidR="0086689A" w:rsidRPr="0086689A">
          <w:rPr>
            <w:rStyle w:val="af0"/>
            <w:rFonts w:hint="eastAsia"/>
            <w:i w:val="0"/>
            <w:noProof/>
            <w:sz w:val="22"/>
            <w:lang w:eastAsia="zh-CN"/>
          </w:rPr>
          <w:t xml:space="preserve">　</w:t>
        </w:r>
        <w:r w:rsidR="0086689A" w:rsidRPr="0086689A">
          <w:rPr>
            <w:rStyle w:val="af0"/>
            <w:i w:val="0"/>
            <w:noProof/>
            <w:sz w:val="22"/>
            <w:lang w:eastAsia="zh-CN"/>
          </w:rPr>
          <w:t>D</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_Toc387850813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28</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4" w:history="1">
        <w:r w:rsidR="0086689A" w:rsidRPr="0086689A">
          <w:rPr>
            <w:rStyle w:val="af0"/>
            <w:i w:val="0"/>
            <w:noProof/>
            <w:sz w:val="22"/>
            <w:lang w:eastAsia="zh-CN"/>
          </w:rPr>
          <w:t>9.</w:t>
        </w:r>
        <w:r w:rsidR="0086689A" w:rsidRPr="0086689A">
          <w:rPr>
            <w:rStyle w:val="af0"/>
            <w:i w:val="0"/>
            <w:noProof/>
            <w:sz w:val="22"/>
          </w:rPr>
          <w:t>4</w:t>
        </w:r>
        <w:r w:rsidR="0086689A" w:rsidRPr="0086689A">
          <w:rPr>
            <w:rStyle w:val="af0"/>
            <w:i w:val="0"/>
            <w:noProof/>
            <w:sz w:val="22"/>
            <w:lang w:eastAsia="zh-CN"/>
          </w:rPr>
          <w:t>.9</w:t>
        </w:r>
        <w:r w:rsidR="0086689A" w:rsidRPr="0086689A">
          <w:rPr>
            <w:rStyle w:val="af0"/>
            <w:rFonts w:hint="eastAsia"/>
            <w:i w:val="0"/>
            <w:noProof/>
            <w:sz w:val="22"/>
            <w:lang w:eastAsia="zh-CN"/>
          </w:rPr>
          <w:t xml:space="preserve">　</w:t>
        </w:r>
        <w:r w:rsidR="0086689A" w:rsidRPr="0086689A">
          <w:rPr>
            <w:rStyle w:val="af0"/>
            <w:i w:val="0"/>
            <w:noProof/>
            <w:sz w:val="22"/>
            <w:lang w:eastAsia="zh-CN"/>
          </w:rPr>
          <w:t>E</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_Toc387850814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29</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5" w:history="1">
        <w:r w:rsidR="0086689A" w:rsidRPr="0086689A">
          <w:rPr>
            <w:rStyle w:val="af0"/>
            <w:i w:val="0"/>
            <w:noProof/>
            <w:sz w:val="22"/>
          </w:rPr>
          <w:t>9.4.10</w:t>
        </w:r>
        <w:r w:rsidR="0086689A" w:rsidRPr="0086689A">
          <w:rPr>
            <w:rStyle w:val="af0"/>
            <w:rFonts w:hint="eastAsia"/>
            <w:i w:val="0"/>
            <w:noProof/>
            <w:sz w:val="22"/>
          </w:rPr>
          <w:t xml:space="preserve">　</w:t>
        </w:r>
        <w:r w:rsidR="0086689A" w:rsidRPr="0086689A">
          <w:rPr>
            <w:rStyle w:val="af0"/>
            <w:i w:val="0"/>
            <w:noProof/>
            <w:sz w:val="22"/>
          </w:rPr>
          <w:t>E</w:t>
        </w:r>
        <w:r w:rsidR="0086689A" w:rsidRPr="0086689A">
          <w:rPr>
            <w:rStyle w:val="af0"/>
            <w:rFonts w:hint="eastAsia"/>
            <w:i w:val="0"/>
            <w:noProof/>
            <w:sz w:val="22"/>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_Toc387850815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29</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16" w:history="1">
        <w:r w:rsidR="0086689A" w:rsidRPr="0086689A">
          <w:rPr>
            <w:rStyle w:val="af0"/>
            <w:noProof/>
            <w:sz w:val="22"/>
          </w:rPr>
          <w:t>9.5</w:t>
        </w:r>
        <w:r w:rsidR="0086689A" w:rsidRPr="0086689A">
          <w:rPr>
            <w:rStyle w:val="af0"/>
            <w:rFonts w:hint="eastAsia"/>
            <w:noProof/>
            <w:sz w:val="22"/>
          </w:rPr>
          <w:t xml:space="preserve">　同軸給電方式時の測定データ</w:t>
        </w:r>
        <w:r w:rsidR="00DE5F78" w:rsidRPr="00DE5F78">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86689A" w:rsidRPr="0086689A">
          <w:rPr>
            <w:rStyle w:val="af0"/>
            <w:rFonts w:hint="eastAsia"/>
            <w:noProof/>
            <w:sz w:val="22"/>
          </w:rPr>
          <w:t>以上</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_Toc387850816 \h </w:instrText>
        </w:r>
        <w:r w:rsidR="0086689A" w:rsidRPr="0086689A">
          <w:rPr>
            <w:noProof/>
            <w:webHidden/>
            <w:sz w:val="22"/>
          </w:rPr>
        </w:r>
        <w:r w:rsidR="0086689A" w:rsidRPr="0086689A">
          <w:rPr>
            <w:noProof/>
            <w:webHidden/>
            <w:sz w:val="22"/>
          </w:rPr>
          <w:fldChar w:fldCharType="separate"/>
        </w:r>
        <w:r w:rsidR="003C782F">
          <w:rPr>
            <w:noProof/>
            <w:webHidden/>
            <w:sz w:val="22"/>
          </w:rPr>
          <w:t>30</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7" w:history="1">
        <w:r w:rsidR="0086689A" w:rsidRPr="0086689A">
          <w:rPr>
            <w:rStyle w:val="af0"/>
            <w:i w:val="0"/>
            <w:noProof/>
            <w:sz w:val="22"/>
            <w:lang w:eastAsia="zh-CN"/>
          </w:rPr>
          <w:t>9.5.1</w:t>
        </w:r>
        <w:r w:rsidR="0086689A" w:rsidRPr="0086689A">
          <w:rPr>
            <w:rStyle w:val="af0"/>
            <w:rFonts w:hint="eastAsia"/>
            <w:i w:val="0"/>
            <w:noProof/>
            <w:sz w:val="22"/>
            <w:lang w:eastAsia="zh-CN"/>
          </w:rPr>
          <w:t xml:space="preserve">　</w:t>
        </w:r>
        <w:r w:rsidR="0086689A" w:rsidRPr="0086689A">
          <w:rPr>
            <w:rStyle w:val="af0"/>
            <w:i w:val="0"/>
            <w:noProof/>
            <w:sz w:val="22"/>
            <w:lang w:eastAsia="zh-CN"/>
          </w:rPr>
          <w:t>A</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_Toc387850817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8" w:history="1">
        <w:r w:rsidR="0086689A" w:rsidRPr="0086689A">
          <w:rPr>
            <w:rStyle w:val="af0"/>
            <w:i w:val="0"/>
            <w:noProof/>
            <w:sz w:val="22"/>
            <w:lang w:eastAsia="zh-CN"/>
          </w:rPr>
          <w:t>9.5.2</w:t>
        </w:r>
        <w:r w:rsidR="0086689A" w:rsidRPr="0086689A">
          <w:rPr>
            <w:rStyle w:val="af0"/>
            <w:rFonts w:hint="eastAsia"/>
            <w:i w:val="0"/>
            <w:noProof/>
            <w:sz w:val="22"/>
            <w:lang w:eastAsia="zh-CN"/>
          </w:rPr>
          <w:t xml:space="preserve">　</w:t>
        </w:r>
        <w:r w:rsidR="0086689A" w:rsidRPr="0086689A">
          <w:rPr>
            <w:rStyle w:val="af0"/>
            <w:i w:val="0"/>
            <w:noProof/>
            <w:sz w:val="22"/>
            <w:lang w:eastAsia="zh-CN"/>
          </w:rPr>
          <w:t>A</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_Toc387850818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19" w:history="1">
        <w:r w:rsidR="0086689A" w:rsidRPr="0086689A">
          <w:rPr>
            <w:rStyle w:val="af0"/>
            <w:i w:val="0"/>
            <w:noProof/>
            <w:sz w:val="22"/>
            <w:lang w:eastAsia="zh-CN"/>
          </w:rPr>
          <w:t>9.5.3</w:t>
        </w:r>
        <w:r w:rsidR="0086689A" w:rsidRPr="0086689A">
          <w:rPr>
            <w:rStyle w:val="af0"/>
            <w:rFonts w:hint="eastAsia"/>
            <w:i w:val="0"/>
            <w:noProof/>
            <w:sz w:val="22"/>
            <w:lang w:eastAsia="zh-CN"/>
          </w:rPr>
          <w:t xml:space="preserve">　</w:t>
        </w:r>
        <w:r w:rsidR="0086689A" w:rsidRPr="0086689A">
          <w:rPr>
            <w:rStyle w:val="af0"/>
            <w:i w:val="0"/>
            <w:noProof/>
            <w:sz w:val="22"/>
            <w:lang w:eastAsia="zh-CN"/>
          </w:rPr>
          <w:t>B</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_Toc387850819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20" w:history="1">
        <w:r w:rsidR="0086689A" w:rsidRPr="0086689A">
          <w:rPr>
            <w:rStyle w:val="af0"/>
            <w:i w:val="0"/>
            <w:noProof/>
            <w:sz w:val="22"/>
            <w:lang w:eastAsia="zh-CN"/>
          </w:rPr>
          <w:t>9.5.4</w:t>
        </w:r>
        <w:r w:rsidR="0086689A" w:rsidRPr="0086689A">
          <w:rPr>
            <w:rStyle w:val="af0"/>
            <w:rFonts w:hint="eastAsia"/>
            <w:i w:val="0"/>
            <w:noProof/>
            <w:sz w:val="22"/>
            <w:lang w:eastAsia="zh-CN"/>
          </w:rPr>
          <w:t xml:space="preserve">　</w:t>
        </w:r>
        <w:r w:rsidR="0086689A" w:rsidRPr="0086689A">
          <w:rPr>
            <w:rStyle w:val="af0"/>
            <w:i w:val="0"/>
            <w:noProof/>
            <w:sz w:val="22"/>
            <w:lang w:eastAsia="zh-CN"/>
          </w:rPr>
          <w:t>B</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_Toc387850820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31</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21" w:history="1">
        <w:r w:rsidR="0086689A" w:rsidRPr="0086689A">
          <w:rPr>
            <w:rStyle w:val="af0"/>
            <w:i w:val="0"/>
            <w:noProof/>
            <w:sz w:val="22"/>
            <w:lang w:eastAsia="zh-CN"/>
          </w:rPr>
          <w:t>9.5.5</w:t>
        </w:r>
        <w:r w:rsidR="0086689A" w:rsidRPr="0086689A">
          <w:rPr>
            <w:rStyle w:val="af0"/>
            <w:rFonts w:hint="eastAsia"/>
            <w:i w:val="0"/>
            <w:noProof/>
            <w:sz w:val="22"/>
            <w:lang w:eastAsia="zh-CN"/>
          </w:rPr>
          <w:t xml:space="preserve">　</w:t>
        </w:r>
        <w:r w:rsidR="0086689A" w:rsidRPr="0086689A">
          <w:rPr>
            <w:rStyle w:val="af0"/>
            <w:i w:val="0"/>
            <w:noProof/>
            <w:sz w:val="22"/>
            <w:lang w:eastAsia="zh-CN"/>
          </w:rPr>
          <w:t>C</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_Toc387850821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31</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22" w:history="1">
        <w:r w:rsidR="0086689A" w:rsidRPr="0086689A">
          <w:rPr>
            <w:rStyle w:val="af0"/>
            <w:i w:val="0"/>
            <w:noProof/>
            <w:sz w:val="22"/>
            <w:lang w:eastAsia="zh-CN"/>
          </w:rPr>
          <w:t>9.5.6</w:t>
        </w:r>
        <w:r w:rsidR="0086689A" w:rsidRPr="0086689A">
          <w:rPr>
            <w:rStyle w:val="af0"/>
            <w:rFonts w:hint="eastAsia"/>
            <w:i w:val="0"/>
            <w:noProof/>
            <w:sz w:val="22"/>
            <w:lang w:eastAsia="zh-CN"/>
          </w:rPr>
          <w:t xml:space="preserve">　</w:t>
        </w:r>
        <w:r w:rsidR="0086689A" w:rsidRPr="0086689A">
          <w:rPr>
            <w:rStyle w:val="af0"/>
            <w:i w:val="0"/>
            <w:noProof/>
            <w:sz w:val="22"/>
            <w:lang w:eastAsia="zh-CN"/>
          </w:rPr>
          <w:t>C</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_Toc387850822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31</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23" w:history="1">
        <w:r w:rsidR="0086689A" w:rsidRPr="0086689A">
          <w:rPr>
            <w:rStyle w:val="af0"/>
            <w:i w:val="0"/>
            <w:noProof/>
            <w:sz w:val="22"/>
            <w:lang w:eastAsia="zh-CN"/>
          </w:rPr>
          <w:t>9.5.7</w:t>
        </w:r>
        <w:r w:rsidR="0086689A" w:rsidRPr="0086689A">
          <w:rPr>
            <w:rStyle w:val="af0"/>
            <w:rFonts w:hint="eastAsia"/>
            <w:i w:val="0"/>
            <w:noProof/>
            <w:sz w:val="22"/>
            <w:lang w:eastAsia="zh-CN"/>
          </w:rPr>
          <w:t xml:space="preserve">　</w:t>
        </w:r>
        <w:r w:rsidR="0086689A" w:rsidRPr="0086689A">
          <w:rPr>
            <w:rStyle w:val="af0"/>
            <w:i w:val="0"/>
            <w:noProof/>
            <w:sz w:val="22"/>
            <w:lang w:eastAsia="zh-CN"/>
          </w:rPr>
          <w:t>D</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_Toc387850823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32</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24" w:history="1">
        <w:r w:rsidR="0086689A" w:rsidRPr="0086689A">
          <w:rPr>
            <w:rStyle w:val="af0"/>
            <w:i w:val="0"/>
            <w:noProof/>
            <w:sz w:val="22"/>
            <w:lang w:eastAsia="zh-CN"/>
          </w:rPr>
          <w:t>9.5.8</w:t>
        </w:r>
        <w:r w:rsidR="0086689A" w:rsidRPr="0086689A">
          <w:rPr>
            <w:rStyle w:val="af0"/>
            <w:rFonts w:hint="eastAsia"/>
            <w:i w:val="0"/>
            <w:noProof/>
            <w:sz w:val="22"/>
            <w:lang w:eastAsia="zh-CN"/>
          </w:rPr>
          <w:t xml:space="preserve">　</w:t>
        </w:r>
        <w:r w:rsidR="0086689A" w:rsidRPr="0086689A">
          <w:rPr>
            <w:rStyle w:val="af0"/>
            <w:i w:val="0"/>
            <w:noProof/>
            <w:sz w:val="22"/>
            <w:lang w:eastAsia="zh-CN"/>
          </w:rPr>
          <w:t>D</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_Toc387850824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32</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25" w:history="1">
        <w:r w:rsidR="0086689A" w:rsidRPr="0086689A">
          <w:rPr>
            <w:rStyle w:val="af0"/>
            <w:i w:val="0"/>
            <w:noProof/>
            <w:sz w:val="22"/>
            <w:lang w:eastAsia="zh-CN"/>
          </w:rPr>
          <w:t>9.5.9</w:t>
        </w:r>
        <w:r w:rsidR="0086689A" w:rsidRPr="0086689A">
          <w:rPr>
            <w:rStyle w:val="af0"/>
            <w:rFonts w:hint="eastAsia"/>
            <w:i w:val="0"/>
            <w:noProof/>
            <w:sz w:val="22"/>
            <w:lang w:eastAsia="zh-CN"/>
          </w:rPr>
          <w:t xml:space="preserve">　</w:t>
        </w:r>
        <w:r w:rsidR="0086689A" w:rsidRPr="0086689A">
          <w:rPr>
            <w:rStyle w:val="af0"/>
            <w:i w:val="0"/>
            <w:noProof/>
            <w:sz w:val="22"/>
            <w:lang w:eastAsia="zh-CN"/>
          </w:rPr>
          <w:t>E</w:t>
        </w:r>
        <w:r w:rsidR="0086689A" w:rsidRPr="0086689A">
          <w:rPr>
            <w:rStyle w:val="af0"/>
            <w:rFonts w:hint="eastAsia"/>
            <w:i w:val="0"/>
            <w:noProof/>
            <w:sz w:val="22"/>
            <w:lang w:eastAsia="zh-CN"/>
          </w:rPr>
          <w:t>面水平偏波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_Toc387850825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32</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26" w:history="1">
        <w:r w:rsidR="0086689A" w:rsidRPr="0086689A">
          <w:rPr>
            <w:rStyle w:val="af0"/>
            <w:i w:val="0"/>
            <w:noProof/>
            <w:sz w:val="22"/>
            <w:lang w:eastAsia="zh-CN"/>
          </w:rPr>
          <w:t>9.5.10</w:t>
        </w:r>
        <w:r w:rsidR="0086689A" w:rsidRPr="0086689A">
          <w:rPr>
            <w:rStyle w:val="af0"/>
            <w:rFonts w:hint="eastAsia"/>
            <w:i w:val="0"/>
            <w:noProof/>
            <w:sz w:val="22"/>
            <w:lang w:eastAsia="zh-CN"/>
          </w:rPr>
          <w:t xml:space="preserve">　</w:t>
        </w:r>
        <w:r w:rsidR="0086689A" w:rsidRPr="0086689A">
          <w:rPr>
            <w:rStyle w:val="af0"/>
            <w:i w:val="0"/>
            <w:noProof/>
            <w:sz w:val="22"/>
            <w:lang w:eastAsia="zh-CN"/>
          </w:rPr>
          <w:t>E</w:t>
        </w:r>
        <w:r w:rsidR="0086689A" w:rsidRPr="0086689A">
          <w:rPr>
            <w:rStyle w:val="af0"/>
            <w:rFonts w:hint="eastAsia"/>
            <w:i w:val="0"/>
            <w:noProof/>
            <w:sz w:val="22"/>
            <w:lang w:eastAsia="zh-CN"/>
          </w:rPr>
          <w:t>面垂直偏波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_Toc387850826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33</w:t>
        </w:r>
        <w:r w:rsidR="0086689A" w:rsidRPr="0086689A">
          <w:rPr>
            <w:i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827" w:history="1">
        <w:r w:rsidR="0086689A" w:rsidRPr="0086689A">
          <w:rPr>
            <w:rStyle w:val="af0"/>
            <w:rFonts w:hint="eastAsia"/>
            <w:b w:val="0"/>
            <w:noProof/>
            <w:sz w:val="22"/>
          </w:rPr>
          <w:t>【回転台による測定】</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_Toc387850827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34</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828" w:history="1">
        <w:r w:rsidR="0086689A" w:rsidRPr="0086689A">
          <w:rPr>
            <w:rStyle w:val="af0"/>
            <w:rFonts w:hint="eastAsia"/>
            <w:b w:val="0"/>
            <w:noProof/>
            <w:sz w:val="22"/>
          </w:rPr>
          <w:t>７．測定方法</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_Toc387850828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34</w:t>
        </w:r>
        <w:r w:rsidR="0086689A" w:rsidRPr="0086689A">
          <w:rPr>
            <w:b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29" w:history="1">
        <w:r w:rsidR="0086689A" w:rsidRPr="0086689A">
          <w:rPr>
            <w:rStyle w:val="af0"/>
            <w:noProof/>
            <w:sz w:val="22"/>
          </w:rPr>
          <w:t>7.1</w:t>
        </w:r>
        <w:r w:rsidR="0086689A" w:rsidRPr="0086689A">
          <w:rPr>
            <w:rStyle w:val="af0"/>
            <w:rFonts w:hint="eastAsia"/>
            <w:noProof/>
            <w:sz w:val="22"/>
          </w:rPr>
          <w:t xml:space="preserve">　測定環境での潜在電界強度の測定</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_Toc387850829 \h </w:instrText>
        </w:r>
        <w:r w:rsidR="0086689A" w:rsidRPr="0086689A">
          <w:rPr>
            <w:noProof/>
            <w:webHidden/>
            <w:sz w:val="22"/>
          </w:rPr>
        </w:r>
        <w:r w:rsidR="0086689A" w:rsidRPr="0086689A">
          <w:rPr>
            <w:noProof/>
            <w:webHidden/>
            <w:sz w:val="22"/>
          </w:rPr>
          <w:fldChar w:fldCharType="separate"/>
        </w:r>
        <w:r w:rsidR="003C782F">
          <w:rPr>
            <w:noProof/>
            <w:webHidden/>
            <w:sz w:val="22"/>
          </w:rPr>
          <w:t>34</w:t>
        </w:r>
        <w:r w:rsidR="0086689A" w:rsidRPr="0086689A">
          <w:rPr>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30" w:history="1">
        <w:r w:rsidR="0086689A" w:rsidRPr="0086689A">
          <w:rPr>
            <w:rStyle w:val="af0"/>
            <w:noProof/>
            <w:sz w:val="22"/>
          </w:rPr>
          <w:t>7.2</w:t>
        </w:r>
        <w:r w:rsidR="0086689A" w:rsidRPr="0086689A">
          <w:rPr>
            <w:rStyle w:val="af0"/>
            <w:rFonts w:hint="eastAsia"/>
            <w:noProof/>
            <w:sz w:val="22"/>
          </w:rPr>
          <w:t xml:space="preserve">　漏えい電界強度の測定系の設定条件</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_Toc387850830 \h </w:instrText>
        </w:r>
        <w:r w:rsidR="0086689A" w:rsidRPr="0086689A">
          <w:rPr>
            <w:noProof/>
            <w:webHidden/>
            <w:sz w:val="22"/>
          </w:rPr>
        </w:r>
        <w:r w:rsidR="0086689A" w:rsidRPr="0086689A">
          <w:rPr>
            <w:noProof/>
            <w:webHidden/>
            <w:sz w:val="22"/>
          </w:rPr>
          <w:fldChar w:fldCharType="separate"/>
        </w:r>
        <w:r w:rsidR="003C782F">
          <w:rPr>
            <w:noProof/>
            <w:webHidden/>
            <w:sz w:val="22"/>
          </w:rPr>
          <w:t>34</w:t>
        </w:r>
        <w:r w:rsidR="0086689A" w:rsidRPr="0086689A">
          <w:rPr>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31" w:history="1">
        <w:r w:rsidR="0086689A" w:rsidRPr="0086689A">
          <w:rPr>
            <w:rStyle w:val="af0"/>
            <w:noProof/>
            <w:sz w:val="22"/>
          </w:rPr>
          <w:t>7.3</w:t>
        </w:r>
        <w:r w:rsidR="0086689A" w:rsidRPr="0086689A">
          <w:rPr>
            <w:rStyle w:val="af0"/>
            <w:rFonts w:hint="eastAsia"/>
            <w:noProof/>
            <w:sz w:val="22"/>
          </w:rPr>
          <w:t xml:space="preserve">　</w:t>
        </w:r>
        <w:r w:rsidR="0086689A" w:rsidRPr="0086689A">
          <w:rPr>
            <w:rStyle w:val="af0"/>
            <w:noProof/>
            <w:sz w:val="22"/>
          </w:rPr>
          <w:t>30</w:t>
        </w:r>
        <w:r w:rsidR="00CA6428" w:rsidRPr="00CA6428">
          <w:rPr>
            <w:rStyle w:val="af0"/>
            <w:rFonts w:ascii="Times New Roman" w:hAnsi="Times New Roman"/>
            <w:noProof/>
            <w:sz w:val="22"/>
          </w:rPr>
          <w:t>MHz</w:t>
        </w:r>
        <w:r w:rsidR="0086689A" w:rsidRPr="0086689A">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86689A" w:rsidRPr="0086689A">
          <w:rPr>
            <w:rStyle w:val="af0"/>
            <w:rFonts w:hint="eastAsia"/>
            <w:noProof/>
            <w:sz w:val="22"/>
          </w:rPr>
          <w:t>帯域の測定</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_Toc387850831 \h </w:instrText>
        </w:r>
        <w:r w:rsidR="0086689A" w:rsidRPr="0086689A">
          <w:rPr>
            <w:noProof/>
            <w:webHidden/>
            <w:sz w:val="22"/>
          </w:rPr>
        </w:r>
        <w:r w:rsidR="0086689A" w:rsidRPr="0086689A">
          <w:rPr>
            <w:noProof/>
            <w:webHidden/>
            <w:sz w:val="22"/>
          </w:rPr>
          <w:fldChar w:fldCharType="separate"/>
        </w:r>
        <w:r w:rsidR="003C782F">
          <w:rPr>
            <w:noProof/>
            <w:webHidden/>
            <w:sz w:val="22"/>
          </w:rPr>
          <w:t>36</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32" w:history="1">
        <w:r w:rsidR="0086689A" w:rsidRPr="0086689A">
          <w:rPr>
            <w:rStyle w:val="af0"/>
            <w:i w:val="0"/>
            <w:noProof/>
            <w:sz w:val="22"/>
          </w:rPr>
          <w:t>7.3.1</w:t>
        </w:r>
        <w:r w:rsidR="0086689A" w:rsidRPr="0086689A">
          <w:rPr>
            <w:rStyle w:val="af0"/>
            <w:rFonts w:hint="eastAsia"/>
            <w:i w:val="0"/>
            <w:noProof/>
            <w:sz w:val="22"/>
          </w:rPr>
          <w:t xml:space="preserve">　測定系統概要及び機器配置の例</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_Toc387850832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36</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33" w:history="1">
        <w:r w:rsidR="0086689A" w:rsidRPr="0086689A">
          <w:rPr>
            <w:rStyle w:val="af0"/>
            <w:i w:val="0"/>
            <w:noProof/>
            <w:sz w:val="22"/>
          </w:rPr>
          <w:t>7.3.2</w:t>
        </w:r>
        <w:r w:rsidR="0086689A" w:rsidRPr="0086689A">
          <w:rPr>
            <w:rStyle w:val="af0"/>
            <w:rFonts w:hint="eastAsia"/>
            <w:i w:val="0"/>
            <w:noProof/>
            <w:sz w:val="22"/>
          </w:rPr>
          <w:t xml:space="preserve">　測定の手順</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_Toc387850833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36</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34" w:history="1">
        <w:r w:rsidR="0086689A" w:rsidRPr="0086689A">
          <w:rPr>
            <w:rStyle w:val="af0"/>
            <w:noProof/>
            <w:sz w:val="22"/>
          </w:rPr>
          <w:t>7.4</w:t>
        </w:r>
        <w:r w:rsidR="0086689A" w:rsidRPr="0086689A">
          <w:rPr>
            <w:rStyle w:val="af0"/>
            <w:rFonts w:hint="eastAsia"/>
            <w:noProof/>
            <w:sz w:val="22"/>
          </w:rPr>
          <w:t xml:space="preserve">　</w:t>
        </w:r>
        <w:r w:rsidR="0086689A" w:rsidRPr="0086689A">
          <w:rPr>
            <w:rStyle w:val="af0"/>
            <w:noProof/>
            <w:sz w:val="22"/>
          </w:rPr>
          <w:t>1000</w:t>
        </w:r>
        <w:r w:rsidR="00CA6428" w:rsidRPr="00CA6428">
          <w:rPr>
            <w:rStyle w:val="af0"/>
            <w:rFonts w:ascii="Times New Roman" w:hAnsi="Times New Roman"/>
            <w:noProof/>
            <w:sz w:val="22"/>
          </w:rPr>
          <w:t>MHz</w:t>
        </w:r>
        <w:r w:rsidR="0086689A" w:rsidRPr="0086689A">
          <w:rPr>
            <w:rStyle w:val="af0"/>
            <w:rFonts w:hint="eastAsia"/>
            <w:noProof/>
            <w:sz w:val="22"/>
          </w:rPr>
          <w:t>以上の周波数の測定</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_Toc387850834 \h </w:instrText>
        </w:r>
        <w:r w:rsidR="0086689A" w:rsidRPr="0086689A">
          <w:rPr>
            <w:noProof/>
            <w:webHidden/>
            <w:sz w:val="22"/>
          </w:rPr>
        </w:r>
        <w:r w:rsidR="0086689A" w:rsidRPr="0086689A">
          <w:rPr>
            <w:noProof/>
            <w:webHidden/>
            <w:sz w:val="22"/>
          </w:rPr>
          <w:fldChar w:fldCharType="separate"/>
        </w:r>
        <w:r w:rsidR="003C782F">
          <w:rPr>
            <w:noProof/>
            <w:webHidden/>
            <w:sz w:val="22"/>
          </w:rPr>
          <w:t>40</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35" w:history="1">
        <w:r w:rsidR="0086689A" w:rsidRPr="0086689A">
          <w:rPr>
            <w:rStyle w:val="af0"/>
            <w:i w:val="0"/>
            <w:noProof/>
            <w:sz w:val="22"/>
          </w:rPr>
          <w:t>7.4.1</w:t>
        </w:r>
        <w:r w:rsidR="0086689A" w:rsidRPr="0086689A">
          <w:rPr>
            <w:rStyle w:val="af0"/>
            <w:rFonts w:hint="eastAsia"/>
            <w:i w:val="0"/>
            <w:noProof/>
            <w:sz w:val="22"/>
          </w:rPr>
          <w:t xml:space="preserve">　測定系統概要及び機器配置の例</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_Toc387850835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40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36" w:history="1">
        <w:r w:rsidR="0086689A" w:rsidRPr="0086689A">
          <w:rPr>
            <w:rStyle w:val="af0"/>
            <w:i w:val="0"/>
            <w:noProof/>
            <w:sz w:val="22"/>
          </w:rPr>
          <w:t>7.4.2</w:t>
        </w:r>
        <w:r w:rsidR="0086689A" w:rsidRPr="0086689A">
          <w:rPr>
            <w:rStyle w:val="af0"/>
            <w:rFonts w:hint="eastAsia"/>
            <w:i w:val="0"/>
            <w:noProof/>
            <w:sz w:val="22"/>
          </w:rPr>
          <w:t xml:space="preserve">　測定の手順</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_Toc387850836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41</w:t>
        </w:r>
        <w:r w:rsidR="0086689A" w:rsidRPr="0086689A">
          <w:rPr>
            <w:i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837" w:history="1">
        <w:r w:rsidR="0086689A" w:rsidRPr="0086689A">
          <w:rPr>
            <w:rStyle w:val="af0"/>
            <w:rFonts w:hint="eastAsia"/>
            <w:b w:val="0"/>
            <w:noProof/>
            <w:sz w:val="22"/>
          </w:rPr>
          <w:t>８．試験結果</w:t>
        </w:r>
        <w:r w:rsidR="00DE5F78" w:rsidRPr="00DE5F78">
          <w:rPr>
            <w:rStyle w:val="af0"/>
            <w:b w:val="0"/>
            <w:noProof/>
            <w:sz w:val="22"/>
          </w:rPr>
          <w:t>(</w:t>
        </w:r>
        <w:r w:rsidR="0086689A" w:rsidRPr="0086689A">
          <w:rPr>
            <w:rStyle w:val="af0"/>
            <w:rFonts w:hint="eastAsia"/>
            <w:b w:val="0"/>
            <w:noProof/>
            <w:sz w:val="22"/>
          </w:rPr>
          <w:t>記載例</w:t>
        </w:r>
        <w:r w:rsidR="00DE5F78" w:rsidRPr="00DE5F78">
          <w:rPr>
            <w:rStyle w:val="af0"/>
            <w:rFonts w:hint="eastAsia"/>
            <w:b w:val="0"/>
            <w:noProof/>
            <w:sz w:val="22"/>
          </w:rPr>
          <w:t>)</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_Toc387850837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45</w:t>
        </w:r>
        <w:r w:rsidR="0086689A" w:rsidRPr="0086689A">
          <w:rPr>
            <w:b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838" w:history="1">
        <w:r w:rsidR="0086689A" w:rsidRPr="0086689A">
          <w:rPr>
            <w:rStyle w:val="af0"/>
            <w:rFonts w:hint="eastAsia"/>
            <w:b w:val="0"/>
            <w:noProof/>
            <w:sz w:val="22"/>
          </w:rPr>
          <w:t>９．試験データ</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_Toc387850838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46</w:t>
        </w:r>
        <w:r w:rsidR="0086689A" w:rsidRPr="0086689A">
          <w:rPr>
            <w:b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39" w:history="1">
        <w:r w:rsidR="0086689A" w:rsidRPr="0086689A">
          <w:rPr>
            <w:rStyle w:val="af0"/>
            <w:noProof/>
            <w:sz w:val="22"/>
          </w:rPr>
          <w:t>9.1</w:t>
        </w:r>
        <w:r w:rsidR="0086689A" w:rsidRPr="0086689A">
          <w:rPr>
            <w:rStyle w:val="af0"/>
            <w:rFonts w:hint="eastAsia"/>
            <w:noProof/>
            <w:sz w:val="22"/>
          </w:rPr>
          <w:t xml:space="preserve">　測定環境での潜在電界強度の測定</w:t>
        </w:r>
        <w:r w:rsidR="00DE5F78" w:rsidRPr="00DE5F78">
          <w:rPr>
            <w:rStyle w:val="af0"/>
            <w:rFonts w:hint="eastAsia"/>
            <w:noProof/>
            <w:sz w:val="22"/>
          </w:rPr>
          <w:t>(</w:t>
        </w:r>
        <w:r w:rsidR="0086689A" w:rsidRPr="0086689A">
          <w:rPr>
            <w:rStyle w:val="af0"/>
            <w:rFonts w:hint="eastAsia"/>
            <w:noProof/>
            <w:sz w:val="22"/>
          </w:rPr>
          <w:t>測定器ノイズを含む</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_Toc387850839 \h </w:instrText>
        </w:r>
        <w:r w:rsidR="0086689A" w:rsidRPr="0086689A">
          <w:rPr>
            <w:noProof/>
            <w:webHidden/>
            <w:sz w:val="22"/>
          </w:rPr>
        </w:r>
        <w:r w:rsidR="0086689A" w:rsidRPr="0086689A">
          <w:rPr>
            <w:noProof/>
            <w:webHidden/>
            <w:sz w:val="22"/>
          </w:rPr>
          <w:fldChar w:fldCharType="separate"/>
        </w:r>
        <w:r w:rsidR="003C782F">
          <w:rPr>
            <w:noProof/>
            <w:webHidden/>
            <w:sz w:val="22"/>
          </w:rPr>
          <w:t>46</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40" w:history="1">
        <w:r w:rsidR="0086689A" w:rsidRPr="0086689A">
          <w:rPr>
            <w:rStyle w:val="af0"/>
            <w:i w:val="0"/>
            <w:noProof/>
            <w:sz w:val="22"/>
          </w:rPr>
          <w:t>9-1-1</w:t>
        </w:r>
        <w:r w:rsidR="0086689A" w:rsidRPr="0086689A">
          <w:rPr>
            <w:rStyle w:val="af0"/>
            <w:rFonts w:hint="eastAsia"/>
            <w:i w:val="0"/>
            <w:noProof/>
            <w:sz w:val="22"/>
          </w:rPr>
          <w:t xml:space="preserve">　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_Toc387850840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46</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41" w:history="1">
        <w:r w:rsidR="0086689A" w:rsidRPr="0086689A">
          <w:rPr>
            <w:rStyle w:val="af0"/>
            <w:i w:val="0"/>
            <w:noProof/>
            <w:sz w:val="22"/>
          </w:rPr>
          <w:t>9-1-2</w:t>
        </w:r>
        <w:r w:rsidR="0086689A" w:rsidRPr="0086689A">
          <w:rPr>
            <w:rStyle w:val="af0"/>
            <w:rFonts w:hint="eastAsia"/>
            <w:i w:val="0"/>
            <w:noProof/>
            <w:sz w:val="22"/>
          </w:rPr>
          <w:t xml:space="preserve">　　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_Toc387850841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46</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42" w:history="1">
        <w:r w:rsidR="0086689A" w:rsidRPr="0086689A">
          <w:rPr>
            <w:rStyle w:val="af0"/>
            <w:noProof/>
            <w:sz w:val="22"/>
          </w:rPr>
          <w:t>9.2</w:t>
        </w:r>
        <w:r w:rsidR="0086689A" w:rsidRPr="0086689A">
          <w:rPr>
            <w:rStyle w:val="af0"/>
            <w:rFonts w:hint="eastAsia"/>
            <w:noProof/>
            <w:sz w:val="22"/>
          </w:rPr>
          <w:t xml:space="preserve">　直接給電方式時の測定データ</w:t>
        </w:r>
        <w:r w:rsidR="00DE5F78" w:rsidRPr="00DE5F78">
          <w:rPr>
            <w:rStyle w:val="af0"/>
            <w:rFonts w:hint="eastAsia"/>
            <w:noProof/>
            <w:sz w:val="22"/>
          </w:rPr>
          <w:t>(</w:t>
        </w:r>
        <w:r w:rsidR="0086689A" w:rsidRPr="0086689A">
          <w:rPr>
            <w:rStyle w:val="af0"/>
            <w:noProof/>
            <w:sz w:val="22"/>
          </w:rPr>
          <w:t>30</w:t>
        </w:r>
        <w:r w:rsidR="00CA6428" w:rsidRPr="00CA6428">
          <w:rPr>
            <w:rStyle w:val="af0"/>
            <w:rFonts w:ascii="Times New Roman" w:hAnsi="Times New Roman"/>
            <w:noProof/>
            <w:sz w:val="22"/>
          </w:rPr>
          <w:t>MHz</w:t>
        </w:r>
        <w:r w:rsidR="0086689A" w:rsidRPr="0086689A">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_Toc387850842 \h </w:instrText>
        </w:r>
        <w:r w:rsidR="0086689A" w:rsidRPr="0086689A">
          <w:rPr>
            <w:noProof/>
            <w:webHidden/>
            <w:sz w:val="22"/>
          </w:rPr>
        </w:r>
        <w:r w:rsidR="0086689A" w:rsidRPr="0086689A">
          <w:rPr>
            <w:noProof/>
            <w:webHidden/>
            <w:sz w:val="22"/>
          </w:rPr>
          <w:fldChar w:fldCharType="separate"/>
        </w:r>
        <w:r w:rsidR="003C782F">
          <w:rPr>
            <w:noProof/>
            <w:webHidden/>
            <w:sz w:val="22"/>
          </w:rPr>
          <w:t>47</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43" w:history="1">
        <w:r w:rsidR="0086689A" w:rsidRPr="0086689A">
          <w:rPr>
            <w:rStyle w:val="af0"/>
            <w:i w:val="0"/>
            <w:noProof/>
            <w:sz w:val="22"/>
          </w:rPr>
          <w:t>9.2.1</w:t>
        </w:r>
        <w:r w:rsidR="0086689A" w:rsidRPr="0086689A">
          <w:rPr>
            <w:rStyle w:val="af0"/>
            <w:rFonts w:hint="eastAsia"/>
            <w:i w:val="0"/>
            <w:noProof/>
            <w:sz w:val="22"/>
          </w:rPr>
          <w:t xml:space="preserve">　正面～</w:t>
        </w:r>
        <w:r w:rsidR="0086689A" w:rsidRPr="0086689A">
          <w:rPr>
            <w:rStyle w:val="af0"/>
            <w:i w:val="0"/>
            <w:noProof/>
            <w:sz w:val="22"/>
          </w:rPr>
          <w:t>360</w:t>
        </w:r>
        <w:r w:rsidR="0086689A" w:rsidRPr="0086689A">
          <w:rPr>
            <w:rStyle w:val="af0"/>
            <w:rFonts w:hint="eastAsia"/>
            <w:i w:val="0"/>
            <w:noProof/>
            <w:sz w:val="22"/>
          </w:rPr>
          <w:t>°水平偏波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_Toc387850843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47</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44" w:history="1">
        <w:r w:rsidR="0086689A" w:rsidRPr="0086689A">
          <w:rPr>
            <w:rStyle w:val="af0"/>
            <w:i w:val="0"/>
            <w:noProof/>
            <w:sz w:val="22"/>
          </w:rPr>
          <w:t>9.2.2.</w:t>
        </w:r>
        <w:r w:rsidR="0086689A" w:rsidRPr="0086689A">
          <w:rPr>
            <w:rStyle w:val="af0"/>
            <w:rFonts w:hint="eastAsia"/>
            <w:i w:val="0"/>
            <w:noProof/>
            <w:sz w:val="22"/>
          </w:rPr>
          <w:t xml:space="preserve">　天面　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_Toc387850844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47</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45" w:history="1">
        <w:r w:rsidR="0086689A" w:rsidRPr="0086689A">
          <w:rPr>
            <w:rStyle w:val="af0"/>
            <w:i w:val="0"/>
            <w:noProof/>
            <w:sz w:val="22"/>
          </w:rPr>
          <w:t>9.2.3</w:t>
        </w:r>
        <w:r w:rsidR="0086689A" w:rsidRPr="0086689A">
          <w:rPr>
            <w:rStyle w:val="af0"/>
            <w:rFonts w:hint="eastAsia"/>
            <w:i w:val="0"/>
            <w:noProof/>
            <w:sz w:val="22"/>
          </w:rPr>
          <w:t xml:space="preserve">　正面～</w:t>
        </w:r>
        <w:r w:rsidR="0086689A" w:rsidRPr="0086689A">
          <w:rPr>
            <w:rStyle w:val="af0"/>
            <w:i w:val="0"/>
            <w:noProof/>
            <w:sz w:val="22"/>
          </w:rPr>
          <w:t>360</w:t>
        </w:r>
        <w:r w:rsidR="0086689A" w:rsidRPr="0086689A">
          <w:rPr>
            <w:rStyle w:val="af0"/>
            <w:rFonts w:hint="eastAsia"/>
            <w:i w:val="0"/>
            <w:noProof/>
            <w:sz w:val="22"/>
          </w:rPr>
          <w:t>°垂直偏波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_Toc387850845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48</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46" w:history="1">
        <w:r w:rsidR="0086689A" w:rsidRPr="0086689A">
          <w:rPr>
            <w:rStyle w:val="af0"/>
            <w:i w:val="0"/>
            <w:noProof/>
            <w:sz w:val="22"/>
          </w:rPr>
          <w:t>9.2.4</w:t>
        </w:r>
        <w:r w:rsidR="0086689A" w:rsidRPr="0086689A">
          <w:rPr>
            <w:rStyle w:val="af0"/>
            <w:rFonts w:hint="eastAsia"/>
            <w:i w:val="0"/>
            <w:noProof/>
            <w:sz w:val="22"/>
          </w:rPr>
          <w:t xml:space="preserve">　天面　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_Toc387850846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48</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47" w:history="1">
        <w:r w:rsidR="0086689A" w:rsidRPr="0086689A">
          <w:rPr>
            <w:rStyle w:val="af0"/>
            <w:noProof/>
            <w:sz w:val="22"/>
          </w:rPr>
          <w:t>9.3</w:t>
        </w:r>
        <w:r w:rsidR="0086689A" w:rsidRPr="0086689A">
          <w:rPr>
            <w:rStyle w:val="af0"/>
            <w:rFonts w:hint="eastAsia"/>
            <w:noProof/>
            <w:sz w:val="22"/>
          </w:rPr>
          <w:t xml:space="preserve">　同軸給電方式時の測定データ</w:t>
        </w:r>
        <w:r w:rsidR="00DE5F78" w:rsidRPr="00DE5F78">
          <w:rPr>
            <w:rStyle w:val="af0"/>
            <w:rFonts w:hint="eastAsia"/>
            <w:noProof/>
            <w:sz w:val="22"/>
          </w:rPr>
          <w:t>(</w:t>
        </w:r>
        <w:r w:rsidR="0086689A" w:rsidRPr="0086689A">
          <w:rPr>
            <w:rStyle w:val="af0"/>
            <w:noProof/>
            <w:sz w:val="22"/>
          </w:rPr>
          <w:t>30</w:t>
        </w:r>
        <w:r w:rsidR="0086689A" w:rsidRPr="0086689A">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_Toc387850847 \h </w:instrText>
        </w:r>
        <w:r w:rsidR="0086689A" w:rsidRPr="0086689A">
          <w:rPr>
            <w:noProof/>
            <w:webHidden/>
            <w:sz w:val="22"/>
          </w:rPr>
        </w:r>
        <w:r w:rsidR="0086689A" w:rsidRPr="0086689A">
          <w:rPr>
            <w:noProof/>
            <w:webHidden/>
            <w:sz w:val="22"/>
          </w:rPr>
          <w:fldChar w:fldCharType="separate"/>
        </w:r>
        <w:r w:rsidR="003C782F">
          <w:rPr>
            <w:noProof/>
            <w:webHidden/>
            <w:sz w:val="22"/>
          </w:rPr>
          <w:t>50</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48" w:history="1">
        <w:r w:rsidR="0086689A" w:rsidRPr="0086689A">
          <w:rPr>
            <w:rStyle w:val="af0"/>
            <w:i w:val="0"/>
            <w:noProof/>
            <w:sz w:val="22"/>
          </w:rPr>
          <w:t>9.3.1</w:t>
        </w:r>
        <w:r w:rsidR="0086689A" w:rsidRPr="0086689A">
          <w:rPr>
            <w:rStyle w:val="af0"/>
            <w:rFonts w:hint="eastAsia"/>
            <w:i w:val="0"/>
            <w:noProof/>
            <w:sz w:val="22"/>
          </w:rPr>
          <w:t xml:space="preserve">　正面～</w:t>
        </w:r>
        <w:r w:rsidR="0086689A" w:rsidRPr="0086689A">
          <w:rPr>
            <w:rStyle w:val="af0"/>
            <w:i w:val="0"/>
            <w:noProof/>
            <w:sz w:val="22"/>
          </w:rPr>
          <w:t>360</w:t>
        </w:r>
        <w:r w:rsidR="0086689A" w:rsidRPr="0086689A">
          <w:rPr>
            <w:rStyle w:val="af0"/>
            <w:rFonts w:hint="eastAsia"/>
            <w:i w:val="0"/>
            <w:noProof/>
            <w:sz w:val="22"/>
          </w:rPr>
          <w:t>°水平偏波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_Toc387850848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49" w:history="1">
        <w:r w:rsidR="0086689A" w:rsidRPr="0086689A">
          <w:rPr>
            <w:rStyle w:val="af0"/>
            <w:i w:val="0"/>
            <w:noProof/>
            <w:sz w:val="22"/>
          </w:rPr>
          <w:t>9.3.2.</w:t>
        </w:r>
        <w:r w:rsidR="0086689A" w:rsidRPr="0086689A">
          <w:rPr>
            <w:rStyle w:val="af0"/>
            <w:rFonts w:hint="eastAsia"/>
            <w:i w:val="0"/>
            <w:noProof/>
            <w:sz w:val="22"/>
          </w:rPr>
          <w:t xml:space="preserve">　天面　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_Toc387850849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50</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50" w:history="1">
        <w:r w:rsidR="0086689A" w:rsidRPr="0086689A">
          <w:rPr>
            <w:rStyle w:val="af0"/>
            <w:i w:val="0"/>
            <w:noProof/>
            <w:sz w:val="22"/>
          </w:rPr>
          <w:t>9.3.3</w:t>
        </w:r>
        <w:r w:rsidR="0086689A" w:rsidRPr="0086689A">
          <w:rPr>
            <w:rStyle w:val="af0"/>
            <w:rFonts w:hint="eastAsia"/>
            <w:i w:val="0"/>
            <w:noProof/>
            <w:sz w:val="22"/>
          </w:rPr>
          <w:t xml:space="preserve">　正面～</w:t>
        </w:r>
        <w:r w:rsidR="0086689A" w:rsidRPr="0086689A">
          <w:rPr>
            <w:rStyle w:val="af0"/>
            <w:i w:val="0"/>
            <w:noProof/>
            <w:sz w:val="22"/>
          </w:rPr>
          <w:t>360</w:t>
        </w:r>
        <w:r w:rsidR="0086689A" w:rsidRPr="0086689A">
          <w:rPr>
            <w:rStyle w:val="af0"/>
            <w:rFonts w:hint="eastAsia"/>
            <w:i w:val="0"/>
            <w:noProof/>
            <w:sz w:val="22"/>
          </w:rPr>
          <w:t>°垂直偏波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_Toc387850850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51</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51" w:history="1">
        <w:r w:rsidR="0086689A" w:rsidRPr="0086689A">
          <w:rPr>
            <w:rStyle w:val="af0"/>
            <w:i w:val="0"/>
            <w:noProof/>
            <w:sz w:val="22"/>
          </w:rPr>
          <w:t>9.3.4</w:t>
        </w:r>
        <w:r w:rsidR="0086689A" w:rsidRPr="0086689A">
          <w:rPr>
            <w:rStyle w:val="af0"/>
            <w:rFonts w:hint="eastAsia"/>
            <w:i w:val="0"/>
            <w:noProof/>
            <w:sz w:val="22"/>
          </w:rPr>
          <w:t xml:space="preserve">　天面　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_Toc387850851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51</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52" w:history="1">
        <w:r w:rsidR="0086689A" w:rsidRPr="0086689A">
          <w:rPr>
            <w:rStyle w:val="af0"/>
            <w:noProof/>
            <w:sz w:val="22"/>
          </w:rPr>
          <w:t>9.4</w:t>
        </w:r>
        <w:r w:rsidR="0086689A" w:rsidRPr="0086689A">
          <w:rPr>
            <w:rStyle w:val="af0"/>
            <w:rFonts w:hint="eastAsia"/>
            <w:noProof/>
            <w:sz w:val="22"/>
          </w:rPr>
          <w:t xml:space="preserve">　直接給電方式時の測定データ</w:t>
        </w:r>
        <w:r w:rsidR="00DE5F78" w:rsidRPr="00DE5F78">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86689A" w:rsidRPr="0086689A">
          <w:rPr>
            <w:rStyle w:val="af0"/>
            <w:rFonts w:hint="eastAsia"/>
            <w:noProof/>
            <w:sz w:val="22"/>
          </w:rPr>
          <w:t>～</w:t>
        </w:r>
        <w:r w:rsidR="0086689A" w:rsidRPr="0086689A">
          <w:rPr>
            <w:rStyle w:val="af0"/>
            <w:noProof/>
            <w:sz w:val="22"/>
          </w:rPr>
          <w:t>2602</w:t>
        </w:r>
        <w:r w:rsidR="00CA6428" w:rsidRPr="00CA6428">
          <w:rPr>
            <w:rStyle w:val="af0"/>
            <w:rFonts w:ascii="Times New Roman" w:hAnsi="Times New Roman"/>
            <w:noProof/>
            <w:sz w:val="22"/>
          </w:rPr>
          <w:t>MHz</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_Toc387850852 \h </w:instrText>
        </w:r>
        <w:r w:rsidR="0086689A" w:rsidRPr="0086689A">
          <w:rPr>
            <w:noProof/>
            <w:webHidden/>
            <w:sz w:val="22"/>
          </w:rPr>
        </w:r>
        <w:r w:rsidR="0086689A" w:rsidRPr="0086689A">
          <w:rPr>
            <w:noProof/>
            <w:webHidden/>
            <w:sz w:val="22"/>
          </w:rPr>
          <w:fldChar w:fldCharType="separate"/>
        </w:r>
        <w:r w:rsidR="003C782F">
          <w:rPr>
            <w:noProof/>
            <w:webHidden/>
            <w:sz w:val="22"/>
          </w:rPr>
          <w:t>52</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53" w:history="1">
        <w:r w:rsidR="0086689A" w:rsidRPr="0086689A">
          <w:rPr>
            <w:rStyle w:val="af0"/>
            <w:i w:val="0"/>
            <w:noProof/>
            <w:sz w:val="22"/>
          </w:rPr>
          <w:t>9.4.1</w:t>
        </w:r>
        <w:r w:rsidR="0086689A" w:rsidRPr="0086689A">
          <w:rPr>
            <w:rStyle w:val="af0"/>
            <w:rFonts w:hint="eastAsia"/>
            <w:i w:val="0"/>
            <w:noProof/>
            <w:sz w:val="22"/>
          </w:rPr>
          <w:t xml:space="preserve">　正面～</w:t>
        </w:r>
        <w:r w:rsidR="0086689A" w:rsidRPr="0086689A">
          <w:rPr>
            <w:rStyle w:val="af0"/>
            <w:i w:val="0"/>
            <w:noProof/>
            <w:sz w:val="22"/>
          </w:rPr>
          <w:t>360</w:t>
        </w:r>
        <w:r w:rsidR="0086689A" w:rsidRPr="0086689A">
          <w:rPr>
            <w:rStyle w:val="af0"/>
            <w:rFonts w:hint="eastAsia"/>
            <w:i w:val="0"/>
            <w:noProof/>
            <w:sz w:val="22"/>
          </w:rPr>
          <w:t>°水平偏波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_Toc387850853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52</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54" w:history="1">
        <w:r w:rsidR="0086689A" w:rsidRPr="0086689A">
          <w:rPr>
            <w:rStyle w:val="af0"/>
            <w:i w:val="0"/>
            <w:noProof/>
            <w:sz w:val="22"/>
          </w:rPr>
          <w:t>9.4.2.</w:t>
        </w:r>
        <w:r w:rsidR="0086689A" w:rsidRPr="0086689A">
          <w:rPr>
            <w:rStyle w:val="af0"/>
            <w:rFonts w:hint="eastAsia"/>
            <w:i w:val="0"/>
            <w:noProof/>
            <w:sz w:val="22"/>
          </w:rPr>
          <w:t xml:space="preserve">　天面　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_Toc387850854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52</w:t>
        </w:r>
        <w:r w:rsidR="0086689A" w:rsidRPr="0086689A">
          <w:rPr>
            <w:i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55" w:history="1">
        <w:r w:rsidR="0086689A" w:rsidRPr="0086689A">
          <w:rPr>
            <w:rStyle w:val="af0"/>
            <w:noProof/>
            <w:sz w:val="22"/>
          </w:rPr>
          <w:t>9.5</w:t>
        </w:r>
        <w:r w:rsidR="0086689A" w:rsidRPr="0086689A">
          <w:rPr>
            <w:rStyle w:val="af0"/>
            <w:rFonts w:hint="eastAsia"/>
            <w:noProof/>
            <w:sz w:val="22"/>
          </w:rPr>
          <w:t xml:space="preserve">　同軸給電方式時の測定データ</w:t>
        </w:r>
        <w:r w:rsidR="00DE5F78" w:rsidRPr="00DE5F78">
          <w:rPr>
            <w:rStyle w:val="af0"/>
            <w:rFonts w:hint="eastAsia"/>
            <w:noProof/>
            <w:sz w:val="22"/>
          </w:rPr>
          <w:t>(</w:t>
        </w:r>
        <w:r w:rsidR="0086689A" w:rsidRPr="0086689A">
          <w:rPr>
            <w:rStyle w:val="af0"/>
            <w:noProof/>
            <w:sz w:val="22"/>
          </w:rPr>
          <w:t>1000</w:t>
        </w:r>
        <w:r w:rsidR="00CA6428" w:rsidRPr="00CA6428">
          <w:rPr>
            <w:rStyle w:val="af0"/>
            <w:rFonts w:ascii="Times New Roman" w:hAnsi="Times New Roman"/>
            <w:noProof/>
            <w:sz w:val="22"/>
          </w:rPr>
          <w:t>MHz</w:t>
        </w:r>
        <w:r w:rsidR="0086689A" w:rsidRPr="0086689A">
          <w:rPr>
            <w:rStyle w:val="af0"/>
            <w:rFonts w:hint="eastAsia"/>
            <w:noProof/>
            <w:sz w:val="22"/>
          </w:rPr>
          <w:t>～</w:t>
        </w:r>
        <w:r w:rsidR="0086689A" w:rsidRPr="0086689A">
          <w:rPr>
            <w:rStyle w:val="af0"/>
            <w:noProof/>
            <w:sz w:val="22"/>
          </w:rPr>
          <w:t>2602</w:t>
        </w:r>
        <w:r w:rsidR="00CA6428" w:rsidRPr="00CA6428">
          <w:rPr>
            <w:rStyle w:val="af0"/>
            <w:rFonts w:ascii="Times New Roman" w:hAnsi="Times New Roman"/>
            <w:noProof/>
            <w:sz w:val="22"/>
          </w:rPr>
          <w:t>MHz</w:t>
        </w:r>
        <w:r w:rsidR="00DE5F78" w:rsidRPr="00DE5F78">
          <w:rPr>
            <w:rStyle w:val="af0"/>
            <w:rFonts w:hint="eastAsia"/>
            <w:noProof/>
            <w:sz w:val="22"/>
          </w:rPr>
          <w:t>)</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_Toc387850855 \h </w:instrText>
        </w:r>
        <w:r w:rsidR="0086689A" w:rsidRPr="0086689A">
          <w:rPr>
            <w:noProof/>
            <w:webHidden/>
            <w:sz w:val="22"/>
          </w:rPr>
        </w:r>
        <w:r w:rsidR="0086689A" w:rsidRPr="0086689A">
          <w:rPr>
            <w:noProof/>
            <w:webHidden/>
            <w:sz w:val="22"/>
          </w:rPr>
          <w:fldChar w:fldCharType="separate"/>
        </w:r>
        <w:r w:rsidR="003C782F">
          <w:rPr>
            <w:noProof/>
            <w:webHidden/>
            <w:sz w:val="22"/>
          </w:rPr>
          <w:t>53</w:t>
        </w:r>
        <w:r w:rsidR="0086689A" w:rsidRPr="0086689A">
          <w:rPr>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56" w:history="1">
        <w:r w:rsidR="0086689A" w:rsidRPr="0086689A">
          <w:rPr>
            <w:rStyle w:val="af0"/>
            <w:i w:val="0"/>
            <w:noProof/>
            <w:sz w:val="22"/>
          </w:rPr>
          <w:t>9.5.1</w:t>
        </w:r>
        <w:r w:rsidR="0086689A" w:rsidRPr="0086689A">
          <w:rPr>
            <w:rStyle w:val="af0"/>
            <w:rFonts w:hint="eastAsia"/>
            <w:i w:val="0"/>
            <w:noProof/>
            <w:sz w:val="22"/>
          </w:rPr>
          <w:t xml:space="preserve">　正面～</w:t>
        </w:r>
        <w:r w:rsidR="0086689A" w:rsidRPr="0086689A">
          <w:rPr>
            <w:rStyle w:val="af0"/>
            <w:i w:val="0"/>
            <w:noProof/>
            <w:sz w:val="22"/>
          </w:rPr>
          <w:t>360°</w:t>
        </w:r>
        <w:r w:rsidR="0086689A" w:rsidRPr="0086689A">
          <w:rPr>
            <w:rStyle w:val="af0"/>
            <w:rFonts w:hint="eastAsia"/>
            <w:i w:val="0"/>
            <w:noProof/>
            <w:sz w:val="22"/>
          </w:rPr>
          <w:t>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_Toc387850856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53</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57" w:history="1">
        <w:r w:rsidR="0086689A" w:rsidRPr="0086689A">
          <w:rPr>
            <w:rStyle w:val="af0"/>
            <w:i w:val="0"/>
            <w:noProof/>
            <w:sz w:val="22"/>
          </w:rPr>
          <w:t>9.5.2</w:t>
        </w:r>
        <w:r w:rsidR="0086689A" w:rsidRPr="0086689A">
          <w:rPr>
            <w:rStyle w:val="af0"/>
            <w:rFonts w:hint="eastAsia"/>
            <w:i w:val="0"/>
            <w:noProof/>
            <w:sz w:val="22"/>
          </w:rPr>
          <w:t xml:space="preserve">　天面　水平偏波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_Toc387850857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53</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58" w:history="1">
        <w:r w:rsidR="0086689A" w:rsidRPr="0086689A">
          <w:rPr>
            <w:rStyle w:val="af0"/>
            <w:i w:val="0"/>
            <w:noProof/>
            <w:sz w:val="22"/>
          </w:rPr>
          <w:t>9.5.3</w:t>
        </w:r>
        <w:r w:rsidR="0086689A" w:rsidRPr="0086689A">
          <w:rPr>
            <w:rStyle w:val="af0"/>
            <w:rFonts w:hint="eastAsia"/>
            <w:i w:val="0"/>
            <w:noProof/>
            <w:sz w:val="22"/>
          </w:rPr>
          <w:t xml:space="preserve">　正面～</w:t>
        </w:r>
        <w:r w:rsidR="0086689A" w:rsidRPr="0086689A">
          <w:rPr>
            <w:rStyle w:val="af0"/>
            <w:i w:val="0"/>
            <w:noProof/>
            <w:sz w:val="22"/>
          </w:rPr>
          <w:t>360°</w:t>
        </w:r>
        <w:r w:rsidR="0086689A" w:rsidRPr="0086689A">
          <w:rPr>
            <w:rStyle w:val="af0"/>
            <w:rFonts w:hint="eastAsia"/>
            <w:i w:val="0"/>
            <w:noProof/>
            <w:sz w:val="22"/>
          </w:rPr>
          <w:t>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_Toc387850858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54</w:t>
        </w:r>
        <w:r w:rsidR="0086689A" w:rsidRPr="0086689A">
          <w:rPr>
            <w:i w:val="0"/>
            <w:noProof/>
            <w:webHidden/>
            <w:sz w:val="22"/>
          </w:rPr>
          <w:fldChar w:fldCharType="end"/>
        </w:r>
      </w:hyperlink>
    </w:p>
    <w:p w:rsidR="0086689A" w:rsidRPr="0086689A" w:rsidRDefault="0078151E">
      <w:pPr>
        <w:pStyle w:val="32"/>
        <w:tabs>
          <w:tab w:val="right" w:leader="dot" w:pos="9060"/>
        </w:tabs>
        <w:rPr>
          <w:rFonts w:cstheme="minorBidi"/>
          <w:i w:val="0"/>
          <w:iCs w:val="0"/>
          <w:noProof/>
          <w:sz w:val="22"/>
          <w:szCs w:val="22"/>
          <w:lang w:eastAsia="zh-CN"/>
        </w:rPr>
      </w:pPr>
      <w:hyperlink w:anchor="_Toc387850859" w:history="1">
        <w:r w:rsidR="0086689A" w:rsidRPr="0086689A">
          <w:rPr>
            <w:rStyle w:val="af0"/>
            <w:i w:val="0"/>
            <w:noProof/>
            <w:sz w:val="22"/>
          </w:rPr>
          <w:t>9.5.4</w:t>
        </w:r>
        <w:r w:rsidR="0086689A" w:rsidRPr="0086689A">
          <w:rPr>
            <w:rStyle w:val="af0"/>
            <w:rFonts w:hint="eastAsia"/>
            <w:i w:val="0"/>
            <w:noProof/>
            <w:sz w:val="22"/>
          </w:rPr>
          <w:t xml:space="preserve">　天面　垂直偏波</w:t>
        </w:r>
        <w:r w:rsidR="0086689A" w:rsidRPr="0086689A">
          <w:rPr>
            <w:i w:val="0"/>
            <w:noProof/>
            <w:webHidden/>
            <w:sz w:val="22"/>
          </w:rPr>
          <w:tab/>
        </w:r>
        <w:r w:rsidR="0086689A" w:rsidRPr="0086689A">
          <w:rPr>
            <w:i w:val="0"/>
            <w:noProof/>
            <w:webHidden/>
            <w:sz w:val="22"/>
          </w:rPr>
          <w:fldChar w:fldCharType="begin"/>
        </w:r>
        <w:r w:rsidR="0086689A" w:rsidRPr="0086689A">
          <w:rPr>
            <w:i w:val="0"/>
            <w:noProof/>
            <w:webHidden/>
            <w:sz w:val="22"/>
          </w:rPr>
          <w:instrText xml:space="preserve"> PAGEREF _Toc387850859 \h </w:instrText>
        </w:r>
        <w:r w:rsidR="0086689A" w:rsidRPr="0086689A">
          <w:rPr>
            <w:i w:val="0"/>
            <w:noProof/>
            <w:webHidden/>
            <w:sz w:val="22"/>
          </w:rPr>
        </w:r>
        <w:r w:rsidR="0086689A" w:rsidRPr="0086689A">
          <w:rPr>
            <w:i w:val="0"/>
            <w:noProof/>
            <w:webHidden/>
            <w:sz w:val="22"/>
          </w:rPr>
          <w:fldChar w:fldCharType="separate"/>
        </w:r>
        <w:r w:rsidR="003C782F">
          <w:rPr>
            <w:i w:val="0"/>
            <w:noProof/>
            <w:webHidden/>
            <w:sz w:val="22"/>
          </w:rPr>
          <w:t>54</w:t>
        </w:r>
        <w:r w:rsidR="0086689A" w:rsidRPr="0086689A">
          <w:rPr>
            <w:i w:val="0"/>
            <w:noProof/>
            <w:webHidden/>
            <w:sz w:val="22"/>
          </w:rPr>
          <w:fldChar w:fldCharType="end"/>
        </w:r>
      </w:hyperlink>
    </w:p>
    <w:p w:rsidR="0086689A" w:rsidRPr="0086689A" w:rsidRDefault="0078151E">
      <w:pPr>
        <w:pStyle w:val="10"/>
        <w:tabs>
          <w:tab w:val="right" w:leader="dot" w:pos="9060"/>
        </w:tabs>
        <w:rPr>
          <w:rFonts w:cstheme="minorBidi"/>
          <w:b w:val="0"/>
          <w:bCs w:val="0"/>
          <w:caps w:val="0"/>
          <w:noProof/>
          <w:sz w:val="22"/>
          <w:szCs w:val="22"/>
          <w:lang w:eastAsia="zh-CN"/>
        </w:rPr>
      </w:pPr>
      <w:hyperlink w:anchor="_Toc387850860" w:history="1">
        <w:r w:rsidR="0086689A" w:rsidRPr="0086689A">
          <w:rPr>
            <w:rStyle w:val="af0"/>
            <w:rFonts w:hint="eastAsia"/>
            <w:b w:val="0"/>
            <w:noProof/>
            <w:sz w:val="22"/>
            <w:lang w:eastAsia="zh-CN"/>
          </w:rPr>
          <w:t>１０．試験状況写真</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_Toc387850860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55</w:t>
        </w:r>
        <w:r w:rsidR="0086689A" w:rsidRPr="0086689A">
          <w:rPr>
            <w:b w:val="0"/>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61" w:history="1">
        <w:r w:rsidR="0086689A" w:rsidRPr="0086689A">
          <w:rPr>
            <w:rStyle w:val="af0"/>
            <w:rFonts w:hint="eastAsia"/>
            <w:noProof/>
            <w:sz w:val="22"/>
            <w:lang w:eastAsia="zh-CN"/>
          </w:rPr>
          <w:t>写真１　測定機材</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_Toc387850861 \h </w:instrText>
        </w:r>
        <w:r w:rsidR="0086689A" w:rsidRPr="0086689A">
          <w:rPr>
            <w:noProof/>
            <w:webHidden/>
            <w:sz w:val="22"/>
          </w:rPr>
        </w:r>
        <w:r w:rsidR="0086689A" w:rsidRPr="0086689A">
          <w:rPr>
            <w:noProof/>
            <w:webHidden/>
            <w:sz w:val="22"/>
          </w:rPr>
          <w:fldChar w:fldCharType="separate"/>
        </w:r>
        <w:r w:rsidR="003C782F">
          <w:rPr>
            <w:noProof/>
            <w:webHidden/>
            <w:sz w:val="22"/>
          </w:rPr>
          <w:t>55</w:t>
        </w:r>
        <w:r w:rsidR="0086689A" w:rsidRPr="0086689A">
          <w:rPr>
            <w:noProof/>
            <w:webHidden/>
            <w:sz w:val="22"/>
          </w:rPr>
          <w:fldChar w:fldCharType="end"/>
        </w:r>
      </w:hyperlink>
    </w:p>
    <w:p w:rsidR="0086689A" w:rsidRPr="0086689A" w:rsidRDefault="0078151E" w:rsidP="0086689A">
      <w:pPr>
        <w:pStyle w:val="22"/>
        <w:tabs>
          <w:tab w:val="right" w:leader="dot" w:pos="9060"/>
        </w:tabs>
        <w:ind w:left="284"/>
        <w:rPr>
          <w:rFonts w:cstheme="minorBidi"/>
          <w:smallCaps w:val="0"/>
          <w:noProof/>
          <w:sz w:val="22"/>
          <w:szCs w:val="22"/>
          <w:lang w:eastAsia="zh-CN"/>
        </w:rPr>
      </w:pPr>
      <w:hyperlink w:anchor="_Toc387850862" w:history="1">
        <w:r w:rsidR="0086689A" w:rsidRPr="0086689A">
          <w:rPr>
            <w:rStyle w:val="af0"/>
            <w:rFonts w:hint="eastAsia"/>
            <w:noProof/>
            <w:sz w:val="22"/>
          </w:rPr>
          <w:t>写真２　株式会社＊＊＊＊</w:t>
        </w:r>
        <w:r w:rsidR="0086689A" w:rsidRPr="0086689A">
          <w:rPr>
            <w:rStyle w:val="af0"/>
            <w:noProof/>
            <w:sz w:val="22"/>
          </w:rPr>
          <w:t xml:space="preserve">  EMC</w:t>
        </w:r>
        <w:r w:rsidR="0086689A" w:rsidRPr="0086689A">
          <w:rPr>
            <w:rStyle w:val="af0"/>
            <w:rFonts w:hint="eastAsia"/>
            <w:noProof/>
            <w:sz w:val="22"/>
          </w:rPr>
          <w:t>センター</w:t>
        </w:r>
        <w:r w:rsidR="0086689A" w:rsidRPr="0086689A">
          <w:rPr>
            <w:rStyle w:val="af0"/>
            <w:noProof/>
            <w:sz w:val="22"/>
          </w:rPr>
          <w:t xml:space="preserve"> 012</w:t>
        </w:r>
        <w:r w:rsidR="0086689A" w:rsidRPr="0086689A">
          <w:rPr>
            <w:rStyle w:val="af0"/>
            <w:rFonts w:hint="eastAsia"/>
            <w:noProof/>
            <w:sz w:val="22"/>
          </w:rPr>
          <w:t>室での試験状況</w:t>
        </w:r>
        <w:r w:rsidR="0086689A" w:rsidRPr="0086689A">
          <w:rPr>
            <w:noProof/>
            <w:webHidden/>
            <w:sz w:val="22"/>
          </w:rPr>
          <w:tab/>
        </w:r>
        <w:r w:rsidR="0086689A" w:rsidRPr="0086689A">
          <w:rPr>
            <w:noProof/>
            <w:webHidden/>
            <w:sz w:val="22"/>
          </w:rPr>
          <w:fldChar w:fldCharType="begin"/>
        </w:r>
        <w:r w:rsidR="0086689A" w:rsidRPr="0086689A">
          <w:rPr>
            <w:noProof/>
            <w:webHidden/>
            <w:sz w:val="22"/>
          </w:rPr>
          <w:instrText xml:space="preserve"> PAGEREF _Toc387850862 \h </w:instrText>
        </w:r>
        <w:r w:rsidR="0086689A" w:rsidRPr="0086689A">
          <w:rPr>
            <w:noProof/>
            <w:webHidden/>
            <w:sz w:val="22"/>
          </w:rPr>
        </w:r>
        <w:r w:rsidR="0086689A" w:rsidRPr="0086689A">
          <w:rPr>
            <w:noProof/>
            <w:webHidden/>
            <w:sz w:val="22"/>
          </w:rPr>
          <w:fldChar w:fldCharType="separate"/>
        </w:r>
        <w:r w:rsidR="003C782F">
          <w:rPr>
            <w:noProof/>
            <w:webHidden/>
            <w:sz w:val="22"/>
          </w:rPr>
          <w:t>55</w:t>
        </w:r>
        <w:r w:rsidR="0086689A" w:rsidRPr="0086689A">
          <w:rPr>
            <w:noProof/>
            <w:webHidden/>
            <w:sz w:val="22"/>
          </w:rPr>
          <w:fldChar w:fldCharType="end"/>
        </w:r>
      </w:hyperlink>
    </w:p>
    <w:p w:rsidR="00127A2D" w:rsidRDefault="0078151E">
      <w:pPr>
        <w:pStyle w:val="10"/>
        <w:tabs>
          <w:tab w:val="right" w:leader="dot" w:pos="9060"/>
        </w:tabs>
        <w:rPr>
          <w:b w:val="0"/>
          <w:noProof/>
          <w:sz w:val="22"/>
        </w:rPr>
        <w:sectPr w:rsidR="00127A2D" w:rsidSect="00CE7A29">
          <w:headerReference w:type="even" r:id="rId8"/>
          <w:headerReference w:type="default" r:id="rId9"/>
          <w:footerReference w:type="even" r:id="rId10"/>
          <w:footerReference w:type="default" r:id="rId11"/>
          <w:pgSz w:w="11906" w:h="16838" w:code="9"/>
          <w:pgMar w:top="1418" w:right="1418" w:bottom="1418" w:left="1418" w:header="851" w:footer="992" w:gutter="0"/>
          <w:pgNumType w:start="1"/>
          <w:cols w:space="425"/>
          <w:docGrid w:linePitch="360"/>
        </w:sectPr>
      </w:pPr>
      <w:hyperlink w:anchor="_Toc387850863" w:history="1">
        <w:r w:rsidR="0086689A" w:rsidRPr="0086689A">
          <w:rPr>
            <w:rStyle w:val="af0"/>
            <w:rFonts w:hint="eastAsia"/>
            <w:b w:val="0"/>
            <w:noProof/>
            <w:sz w:val="22"/>
            <w:lang w:eastAsia="zh-CN"/>
          </w:rPr>
          <w:t>１１．機器仕様書</w:t>
        </w:r>
        <w:r w:rsidR="0086689A" w:rsidRPr="0086689A">
          <w:rPr>
            <w:b w:val="0"/>
            <w:noProof/>
            <w:webHidden/>
            <w:sz w:val="22"/>
          </w:rPr>
          <w:tab/>
        </w:r>
        <w:r w:rsidR="0086689A" w:rsidRPr="0086689A">
          <w:rPr>
            <w:b w:val="0"/>
            <w:noProof/>
            <w:webHidden/>
            <w:sz w:val="22"/>
          </w:rPr>
          <w:fldChar w:fldCharType="begin"/>
        </w:r>
        <w:r w:rsidR="0086689A" w:rsidRPr="0086689A">
          <w:rPr>
            <w:b w:val="0"/>
            <w:noProof/>
            <w:webHidden/>
            <w:sz w:val="22"/>
          </w:rPr>
          <w:instrText xml:space="preserve"> PAGEREF _Toc387850863 \h </w:instrText>
        </w:r>
        <w:r w:rsidR="0086689A" w:rsidRPr="0086689A">
          <w:rPr>
            <w:b w:val="0"/>
            <w:noProof/>
            <w:webHidden/>
            <w:sz w:val="22"/>
          </w:rPr>
        </w:r>
        <w:r w:rsidR="0086689A" w:rsidRPr="0086689A">
          <w:rPr>
            <w:b w:val="0"/>
            <w:noProof/>
            <w:webHidden/>
            <w:sz w:val="22"/>
          </w:rPr>
          <w:fldChar w:fldCharType="separate"/>
        </w:r>
        <w:r w:rsidR="003C782F">
          <w:rPr>
            <w:b w:val="0"/>
            <w:noProof/>
            <w:webHidden/>
            <w:sz w:val="22"/>
          </w:rPr>
          <w:t>56</w:t>
        </w:r>
        <w:r w:rsidR="0086689A" w:rsidRPr="0086689A">
          <w:rPr>
            <w:b w:val="0"/>
            <w:noProof/>
            <w:webHidden/>
            <w:sz w:val="22"/>
          </w:rPr>
          <w:fldChar w:fldCharType="end"/>
        </w:r>
      </w:hyperlink>
    </w:p>
    <w:p w:rsidR="00E405F9" w:rsidRDefault="002F3577" w:rsidP="00127A2D">
      <w:pPr>
        <w:pStyle w:val="1"/>
        <w:spacing w:before="180" w:after="180"/>
      </w:pPr>
      <w:r w:rsidRPr="006B3B21">
        <w:lastRenderedPageBreak/>
        <w:fldChar w:fldCharType="end"/>
      </w:r>
      <w:bookmarkStart w:id="6" w:name="_Toc182720715"/>
      <w:bookmarkStart w:id="7" w:name="_Toc184608807"/>
      <w:bookmarkStart w:id="8" w:name="_Toc193712613"/>
      <w:bookmarkStart w:id="9" w:name="_Toc193712730"/>
      <w:bookmarkStart w:id="10" w:name="_Toc193713120"/>
      <w:bookmarkStart w:id="11" w:name="_Toc193713176"/>
      <w:bookmarkStart w:id="12" w:name="_Toc193713430"/>
      <w:bookmarkStart w:id="13" w:name="_Toc375145791"/>
      <w:bookmarkStart w:id="14" w:name="_Toc377804146"/>
      <w:bookmarkStart w:id="15" w:name="_Toc377804411"/>
      <w:bookmarkStart w:id="16" w:name="_Toc377890224"/>
      <w:bookmarkStart w:id="17" w:name="_Toc382230106"/>
      <w:bookmarkStart w:id="18" w:name="_Toc387850763"/>
      <w:r w:rsidR="00E405F9">
        <w:rPr>
          <w:rFonts w:hint="eastAsia"/>
        </w:rPr>
        <w:t>１．測定の</w:t>
      </w:r>
      <w:bookmarkEnd w:id="6"/>
      <w:bookmarkEnd w:id="7"/>
      <w:bookmarkEnd w:id="8"/>
      <w:bookmarkEnd w:id="9"/>
      <w:r w:rsidR="00E405F9">
        <w:rPr>
          <w:rFonts w:hint="eastAsia"/>
        </w:rPr>
        <w:t>目的</w:t>
      </w:r>
      <w:bookmarkEnd w:id="10"/>
      <w:bookmarkEnd w:id="11"/>
      <w:bookmarkEnd w:id="12"/>
      <w:bookmarkEnd w:id="13"/>
      <w:bookmarkEnd w:id="14"/>
      <w:bookmarkEnd w:id="15"/>
      <w:bookmarkEnd w:id="16"/>
      <w:bookmarkEnd w:id="17"/>
      <w:bookmarkEnd w:id="18"/>
    </w:p>
    <w:p w:rsidR="00424F81" w:rsidRDefault="00424F81" w:rsidP="00635881">
      <w:pPr>
        <w:autoSpaceDE w:val="0"/>
        <w:autoSpaceDN w:val="0"/>
        <w:adjustRightInd w:val="0"/>
        <w:spacing w:line="306" w:lineRule="exact"/>
        <w:ind w:firstLineChars="100" w:firstLine="220"/>
        <w:jc w:val="left"/>
        <w:outlineLvl w:val="9"/>
      </w:pPr>
      <w:r w:rsidRPr="00424F81">
        <w:rPr>
          <w:rFonts w:hint="eastAsia"/>
        </w:rPr>
        <w:t>有線一般放送の品質に関する技術基準を定める省令</w:t>
      </w:r>
      <w:r w:rsidR="00F57355">
        <w:rPr>
          <w:rFonts w:hint="eastAsia"/>
          <w:color w:val="000000" w:themeColor="text1"/>
          <w:szCs w:val="22"/>
        </w:rPr>
        <w:t>（</w:t>
      </w:r>
      <w:r w:rsidR="007F6585" w:rsidRPr="006A131A">
        <w:rPr>
          <w:rFonts w:hAnsi="ＭＳ 明朝" w:hint="eastAsia"/>
          <w:color w:val="000000" w:themeColor="text1"/>
          <w:szCs w:val="22"/>
        </w:rPr>
        <w:t>平成</w:t>
      </w:r>
      <w:r w:rsidR="001F7DE5">
        <w:rPr>
          <w:rFonts w:hAnsi="ＭＳ 明朝" w:hint="eastAsia"/>
          <w:color w:val="000000" w:themeColor="text1"/>
          <w:szCs w:val="22"/>
        </w:rPr>
        <w:t>23</w:t>
      </w:r>
      <w:r w:rsidR="007F6585" w:rsidRPr="006A131A">
        <w:rPr>
          <w:rFonts w:hAnsi="ＭＳ 明朝" w:hint="eastAsia"/>
          <w:color w:val="000000" w:themeColor="text1"/>
          <w:szCs w:val="22"/>
        </w:rPr>
        <w:t>年</w:t>
      </w:r>
      <w:r w:rsidR="001F7DE5">
        <w:rPr>
          <w:rFonts w:hAnsi="ＭＳ 明朝" w:hint="eastAsia"/>
          <w:color w:val="000000" w:themeColor="text1"/>
          <w:szCs w:val="22"/>
        </w:rPr>
        <w:t>6</w:t>
      </w:r>
      <w:r w:rsidR="007F6585" w:rsidRPr="006A131A">
        <w:rPr>
          <w:rFonts w:hAnsi="ＭＳ 明朝" w:hint="eastAsia"/>
          <w:color w:val="000000" w:themeColor="text1"/>
          <w:szCs w:val="22"/>
        </w:rPr>
        <w:t>月</w:t>
      </w:r>
      <w:r w:rsidR="001F7DE5">
        <w:rPr>
          <w:rFonts w:hAnsi="ＭＳ 明朝" w:hint="eastAsia"/>
          <w:color w:val="000000" w:themeColor="text1"/>
          <w:szCs w:val="22"/>
        </w:rPr>
        <w:t>29</w:t>
      </w:r>
      <w:r w:rsidR="007F6585" w:rsidRPr="006A131A">
        <w:rPr>
          <w:rFonts w:hAnsi="ＭＳ 明朝" w:hint="eastAsia"/>
          <w:color w:val="000000" w:themeColor="text1"/>
          <w:szCs w:val="22"/>
        </w:rPr>
        <w:t>日総務省令第</w:t>
      </w:r>
      <w:r w:rsidR="001F7DE5">
        <w:rPr>
          <w:rFonts w:hAnsi="ＭＳ 明朝" w:hint="eastAsia"/>
          <w:color w:val="000000" w:themeColor="text1"/>
          <w:szCs w:val="22"/>
        </w:rPr>
        <w:t>95</w:t>
      </w:r>
      <w:r w:rsidR="007F6585" w:rsidRPr="006A131A">
        <w:rPr>
          <w:rFonts w:hAnsi="ＭＳ 明朝" w:hint="eastAsia"/>
          <w:color w:val="000000" w:themeColor="text1"/>
          <w:szCs w:val="22"/>
        </w:rPr>
        <w:t>号</w:t>
      </w:r>
      <w:r w:rsidR="00F57355">
        <w:rPr>
          <w:rFonts w:hint="eastAsia"/>
          <w:color w:val="000000" w:themeColor="text1"/>
          <w:szCs w:val="22"/>
        </w:rPr>
        <w:t>）</w:t>
      </w:r>
      <w:r w:rsidR="007F6585" w:rsidRPr="006A131A">
        <w:rPr>
          <w:rFonts w:hAnsi="ＭＳ 明朝" w:hint="eastAsia"/>
          <w:color w:val="000000" w:themeColor="text1"/>
          <w:szCs w:val="22"/>
        </w:rPr>
        <w:t>第</w:t>
      </w:r>
      <w:r w:rsidR="007F6585" w:rsidRPr="006A131A">
        <w:rPr>
          <w:rFonts w:hint="eastAsia"/>
          <w:color w:val="000000" w:themeColor="text1"/>
          <w:szCs w:val="22"/>
        </w:rPr>
        <w:t>8</w:t>
      </w:r>
      <w:r w:rsidR="007F6585" w:rsidRPr="006A131A">
        <w:rPr>
          <w:rFonts w:hAnsi="ＭＳ 明朝" w:hint="eastAsia"/>
          <w:color w:val="000000" w:themeColor="text1"/>
          <w:szCs w:val="22"/>
        </w:rPr>
        <w:t>条</w:t>
      </w:r>
      <w:r w:rsidR="00F57355">
        <w:rPr>
          <w:rFonts w:hint="eastAsia"/>
          <w:color w:val="000000" w:themeColor="text1"/>
          <w:szCs w:val="22"/>
        </w:rPr>
        <w:t>（</w:t>
      </w:r>
      <w:r w:rsidR="00635881" w:rsidRPr="00635881">
        <w:rPr>
          <w:rFonts w:hAnsi="ＭＳ 明朝" w:hint="eastAsia"/>
          <w:color w:val="000000" w:themeColor="text1"/>
          <w:szCs w:val="22"/>
        </w:rPr>
        <w:t>以下、「省令」という</w:t>
      </w:r>
      <w:r w:rsidR="00F57355">
        <w:rPr>
          <w:rFonts w:hint="eastAsia"/>
          <w:color w:val="000000" w:themeColor="text1"/>
          <w:szCs w:val="22"/>
        </w:rPr>
        <w:t>）</w:t>
      </w:r>
      <w:r w:rsidR="007F6585" w:rsidRPr="006A131A">
        <w:rPr>
          <w:rFonts w:hAnsi="ＭＳ 明朝" w:hint="eastAsia"/>
          <w:color w:val="000000" w:themeColor="text1"/>
          <w:szCs w:val="22"/>
        </w:rPr>
        <w:t>に</w:t>
      </w:r>
      <w:r w:rsidRPr="006A131A">
        <w:rPr>
          <w:rFonts w:hint="eastAsia"/>
          <w:color w:val="000000" w:themeColor="text1"/>
        </w:rPr>
        <w:t>より、</w:t>
      </w:r>
      <w:r w:rsidRPr="006A131A">
        <w:rPr>
          <w:rFonts w:hint="eastAsia"/>
          <w:color w:val="000000" w:themeColor="text1"/>
        </w:rPr>
        <w:t>FTTH</w:t>
      </w:r>
      <w:r w:rsidRPr="006A131A">
        <w:rPr>
          <w:rFonts w:hint="eastAsia"/>
          <w:color w:val="000000" w:themeColor="text1"/>
        </w:rPr>
        <w:t>型ケーブルテレビシステム</w:t>
      </w:r>
      <w:r w:rsidR="00F57355">
        <w:rPr>
          <w:rFonts w:hint="eastAsia"/>
          <w:color w:val="000000" w:themeColor="text1"/>
        </w:rPr>
        <w:t>（</w:t>
      </w:r>
      <w:r w:rsidRPr="006A131A">
        <w:rPr>
          <w:rFonts w:hint="eastAsia"/>
          <w:color w:val="000000" w:themeColor="text1"/>
        </w:rPr>
        <w:t>有線放送設備</w:t>
      </w:r>
      <w:r w:rsidR="00F57355">
        <w:rPr>
          <w:rFonts w:hint="eastAsia"/>
          <w:color w:val="000000" w:themeColor="text1"/>
        </w:rPr>
        <w:t>）</w:t>
      </w:r>
      <w:r w:rsidRPr="006A131A">
        <w:rPr>
          <w:rFonts w:hint="eastAsia"/>
          <w:color w:val="000000" w:themeColor="text1"/>
        </w:rPr>
        <w:t>における受信用光伝送装置</w:t>
      </w:r>
      <w:r w:rsidR="00F57355">
        <w:rPr>
          <w:rFonts w:hint="eastAsia"/>
          <w:color w:val="000000" w:themeColor="text1"/>
        </w:rPr>
        <w:t>（</w:t>
      </w:r>
      <w:r w:rsidR="00E602E2" w:rsidRPr="003438F2">
        <w:rPr>
          <w:rFonts w:hint="eastAsia"/>
        </w:rPr>
        <w:t>＝放送用光回線終端装置：</w:t>
      </w:r>
      <w:r w:rsidR="00AD3BCD" w:rsidRPr="006A131A">
        <w:rPr>
          <w:rFonts w:hint="eastAsia"/>
          <w:color w:val="000000" w:themeColor="text1"/>
        </w:rPr>
        <w:t>Video</w:t>
      </w:r>
      <w:r w:rsidR="004737AD" w:rsidRPr="006A131A">
        <w:rPr>
          <w:rFonts w:hint="eastAsia"/>
          <w:color w:val="000000" w:themeColor="text1"/>
        </w:rPr>
        <w:t>-</w:t>
      </w:r>
      <w:r w:rsidR="00AD3BCD" w:rsidRPr="006A131A">
        <w:rPr>
          <w:rFonts w:hint="eastAsia"/>
          <w:color w:val="000000" w:themeColor="text1"/>
        </w:rPr>
        <w:t xml:space="preserve">Optical Network Unit </w:t>
      </w:r>
      <w:r w:rsidRPr="006A131A">
        <w:rPr>
          <w:rFonts w:hint="eastAsia"/>
          <w:color w:val="000000" w:themeColor="text1"/>
        </w:rPr>
        <w:t>以下「</w:t>
      </w:r>
      <w:r w:rsidRPr="006A131A">
        <w:rPr>
          <w:rFonts w:hint="eastAsia"/>
          <w:color w:val="000000" w:themeColor="text1"/>
        </w:rPr>
        <w:t>V-O</w:t>
      </w:r>
      <w:r w:rsidR="0082728A" w:rsidRPr="006A131A">
        <w:rPr>
          <w:rFonts w:hint="eastAsia"/>
          <w:color w:val="000000" w:themeColor="text1"/>
        </w:rPr>
        <w:t>N</w:t>
      </w:r>
      <w:r w:rsidRPr="006A131A">
        <w:rPr>
          <w:rFonts w:hint="eastAsia"/>
          <w:color w:val="000000" w:themeColor="text1"/>
        </w:rPr>
        <w:t>U</w:t>
      </w:r>
      <w:r w:rsidRPr="006A131A">
        <w:rPr>
          <w:rFonts w:hint="eastAsia"/>
          <w:color w:val="000000" w:themeColor="text1"/>
        </w:rPr>
        <w:t>」という</w:t>
      </w:r>
      <w:r w:rsidR="00F57355">
        <w:rPr>
          <w:rFonts w:hint="eastAsia"/>
          <w:color w:val="000000" w:themeColor="text1"/>
        </w:rPr>
        <w:t>）</w:t>
      </w:r>
      <w:r w:rsidRPr="006A131A">
        <w:rPr>
          <w:rFonts w:hint="eastAsia"/>
          <w:color w:val="000000" w:themeColor="text1"/>
        </w:rPr>
        <w:t>について、</w:t>
      </w:r>
      <w:r w:rsidRPr="006A131A">
        <w:rPr>
          <w:rFonts w:hint="eastAsia"/>
          <w:color w:val="000000" w:themeColor="text1"/>
        </w:rPr>
        <w:t>JCTEA STD-015</w:t>
      </w:r>
      <w:r w:rsidRPr="006A131A">
        <w:rPr>
          <w:rFonts w:hint="eastAsia"/>
          <w:color w:val="000000" w:themeColor="text1"/>
        </w:rPr>
        <w:t>及び</w:t>
      </w:r>
      <w:r w:rsidRPr="006A131A">
        <w:rPr>
          <w:rFonts w:hint="eastAsia"/>
          <w:color w:val="000000" w:themeColor="text1"/>
        </w:rPr>
        <w:t>JC</w:t>
      </w:r>
      <w:r w:rsidRPr="00424F81">
        <w:rPr>
          <w:rFonts w:hint="eastAsia"/>
        </w:rPr>
        <w:t>TEA-STD-017</w:t>
      </w:r>
      <w:r w:rsidRPr="00424F81">
        <w:rPr>
          <w:rFonts w:hint="eastAsia"/>
        </w:rPr>
        <w:t>に基づき、</w:t>
      </w:r>
      <w:r w:rsidR="00DE7A88">
        <w:rPr>
          <w:rFonts w:hint="eastAsia"/>
        </w:rPr>
        <w:t>漏えい</w:t>
      </w:r>
      <w:r w:rsidRPr="00424F81">
        <w:rPr>
          <w:rFonts w:hint="eastAsia"/>
        </w:rPr>
        <w:t>電波の電界</w:t>
      </w:r>
      <w:r w:rsidRPr="00B77582">
        <w:rPr>
          <w:rFonts w:hint="eastAsia"/>
        </w:rPr>
        <w:t>強度に関する妨害評価試験を行う。</w:t>
      </w:r>
    </w:p>
    <w:p w:rsidR="003438F2" w:rsidRDefault="0037094A" w:rsidP="00623E2E">
      <w:pPr>
        <w:pStyle w:val="Rb"/>
        <w:spacing w:line="306" w:lineRule="exact"/>
        <w:ind w:firstLine="220"/>
      </w:pPr>
      <w:r>
        <w:rPr>
          <w:rFonts w:hint="eastAsia"/>
          <w:noProof/>
        </w:rPr>
        <mc:AlternateContent>
          <mc:Choice Requires="wps">
            <w:drawing>
              <wp:anchor distT="0" distB="0" distL="114300" distR="114300" simplePos="0" relativeHeight="251716608" behindDoc="0" locked="0" layoutInCell="1" allowOverlap="1" wp14:anchorId="6D29A1F9" wp14:editId="7137B9CD">
                <wp:simplePos x="0" y="0"/>
                <wp:positionH relativeFrom="column">
                  <wp:posOffset>4513240</wp:posOffset>
                </wp:positionH>
                <wp:positionV relativeFrom="paragraph">
                  <wp:posOffset>568565</wp:posOffset>
                </wp:positionV>
                <wp:extent cx="226346" cy="83651"/>
                <wp:effectExtent l="38100" t="38100" r="21590" b="31115"/>
                <wp:wrapNone/>
                <wp:docPr id="2900" name="直線矢印コネクタ 2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6346" cy="83651"/>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F9F6765" id="_x0000_t32" coordsize="21600,21600" o:spt="32" o:oned="t" path="m,l21600,21600e" filled="f">
                <v:path arrowok="t" fillok="f" o:connecttype="none"/>
                <o:lock v:ext="edit" shapetype="t"/>
              </v:shapetype>
              <v:shape id="直線矢印コネクタ 2900" o:spid="_x0000_s1026" type="#_x0000_t32" style="position:absolute;left:0;text-align:left;margin-left:355.35pt;margin-top:44.75pt;width:17.8pt;height:6.6pt;flip:x 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" strokecolor="red">
                <v:stroke endarrow="block"/>
              </v:shape>
            </w:pict>
          </mc:Fallback>
        </mc:AlternateContent>
      </w:r>
      <w:r>
        <w:rPr>
          <w:rFonts w:hint="eastAsia"/>
          <w:noProof/>
        </w:rPr>
        <mc:AlternateContent>
          <mc:Choice Requires="wps">
            <w:drawing>
              <wp:anchor distT="0" distB="0" distL="114300" distR="114300" simplePos="0" relativeHeight="251705344" behindDoc="0" locked="0" layoutInCell="1" allowOverlap="1" wp14:anchorId="01DFE07E" wp14:editId="04B3EE5C">
                <wp:simplePos x="0" y="0"/>
                <wp:positionH relativeFrom="column">
                  <wp:posOffset>1930293</wp:posOffset>
                </wp:positionH>
                <wp:positionV relativeFrom="paragraph">
                  <wp:posOffset>648281</wp:posOffset>
                </wp:positionV>
                <wp:extent cx="3130550" cy="295910"/>
                <wp:effectExtent l="8890" t="10160" r="13335" b="8255"/>
                <wp:wrapNone/>
                <wp:docPr id="2899" name="角丸四角形 2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0550" cy="295910"/>
                        </a:xfrm>
                        <a:prstGeom prst="roundRect">
                          <a:avLst>
                            <a:gd name="adj" fmla="val 16667"/>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127A2D" w:rsidRPr="00BC2C84" w:rsidRDefault="00127A2D" w:rsidP="0037094A">
                            <w:pPr>
                              <w:pStyle w:val="Rf5"/>
                              <w:rPr>
                                <w:sz w:val="18"/>
                                <w:szCs w:val="18"/>
                              </w:rPr>
                            </w:pPr>
                            <w:r w:rsidRPr="00BC2C84">
                              <w:rPr>
                                <w:rFonts w:hint="eastAsia"/>
                                <w:sz w:val="18"/>
                                <w:szCs w:val="18"/>
                              </w:rPr>
                              <w:t>□、△、◇、</w:t>
                            </w:r>
                            <w:r w:rsidRPr="00BC2C84">
                              <w:rPr>
                                <w:sz w:val="18"/>
                                <w:szCs w:val="18"/>
                              </w:rPr>
                              <w:t>〇</w:t>
                            </w:r>
                            <w:r w:rsidRPr="00BC2C84">
                              <w:rPr>
                                <w:rFonts w:hint="eastAsia"/>
                                <w:sz w:val="18"/>
                                <w:szCs w:val="18"/>
                              </w:rPr>
                              <w:t>には、最新のバージョンを記載する。</w:t>
                            </w:r>
                          </w:p>
                          <w:p w:rsidR="00127A2D" w:rsidRPr="00425E8D" w:rsidRDefault="00127A2D" w:rsidP="0037094A">
                            <w:pPr>
                              <w:jc w:val="cente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1DFE07E" id="角丸四角形 2899" o:spid="_x0000_s1028" style="position:absolute;left:0;text-align:left;margin-left:152pt;margin-top:51.05pt;width:246.5pt;height:23.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" filled="f" strokecolor="red">
                <v:textbox>
                  <w:txbxContent>
                    <w:p w:rsidR="00127A2D" w:rsidRPr="00BC2C84" w:rsidRDefault="00127A2D" w:rsidP="0037094A">
                      <w:pPr>
                        <w:pStyle w:val="Rf5"/>
                        <w:rPr>
                          <w:sz w:val="18"/>
                          <w:szCs w:val="18"/>
                        </w:rPr>
                      </w:pPr>
                      <w:r w:rsidRPr="00BC2C84">
                        <w:rPr>
                          <w:rFonts w:hint="eastAsia"/>
                          <w:sz w:val="18"/>
                          <w:szCs w:val="18"/>
                        </w:rPr>
                        <w:t>□、△、◇、</w:t>
                      </w:r>
                      <w:r w:rsidRPr="00BC2C84">
                        <w:rPr>
                          <w:sz w:val="18"/>
                          <w:szCs w:val="18"/>
                        </w:rPr>
                        <w:t>〇</w:t>
                      </w:r>
                      <w:r w:rsidRPr="00BC2C84">
                        <w:rPr>
                          <w:rFonts w:hint="eastAsia"/>
                          <w:sz w:val="18"/>
                          <w:szCs w:val="18"/>
                        </w:rPr>
                        <w:t>には、最新のバージョンを記載する。</w:t>
                      </w:r>
                    </w:p>
                    <w:p w:rsidR="00127A2D" w:rsidRPr="00425E8D" w:rsidRDefault="00127A2D" w:rsidP="0037094A">
                      <w:pPr>
                        <w:jc w:val="center"/>
                      </w:pPr>
                    </w:p>
                  </w:txbxContent>
                </v:textbox>
              </v:roundrect>
            </w:pict>
          </mc:Fallback>
        </mc:AlternateContent>
      </w:r>
      <w:r w:rsidR="004941A9">
        <w:rPr>
          <w:rFonts w:hint="eastAsia"/>
        </w:rPr>
        <w:t>「</w:t>
      </w:r>
      <w:r w:rsidR="00CA2D6C">
        <w:rPr>
          <w:rFonts w:hint="eastAsia"/>
        </w:rPr>
        <w:t>有線放送設備</w:t>
      </w:r>
      <w:r w:rsidR="00E405F9">
        <w:rPr>
          <w:rFonts w:hint="eastAsia"/>
        </w:rPr>
        <w:t>から</w:t>
      </w:r>
      <w:r w:rsidR="00DE7A88">
        <w:rPr>
          <w:rFonts w:hint="eastAsia"/>
        </w:rPr>
        <w:t>漏えい</w:t>
      </w:r>
      <w:r w:rsidR="00E405F9">
        <w:rPr>
          <w:rFonts w:hint="eastAsia"/>
        </w:rPr>
        <w:t>する電波の電界強度は、当該</w:t>
      </w:r>
      <w:r w:rsidR="00CA2D6C">
        <w:rPr>
          <w:rFonts w:hint="eastAsia"/>
        </w:rPr>
        <w:t>有線放送設備</w:t>
      </w:r>
      <w:r w:rsidR="00E405F9">
        <w:rPr>
          <w:rFonts w:hint="eastAsia"/>
        </w:rPr>
        <w:t>から</w:t>
      </w:r>
      <w:r w:rsidR="00E405F9">
        <w:t>3</w:t>
      </w:r>
      <w:r w:rsidR="00E405F9">
        <w:rPr>
          <w:rFonts w:hint="eastAsia"/>
        </w:rPr>
        <w:t>メートルの距離において、毎メートル</w:t>
      </w:r>
      <w:r w:rsidR="00E405F9">
        <w:t>0.05</w:t>
      </w:r>
      <w:r w:rsidR="00E405F9">
        <w:rPr>
          <w:rFonts w:hint="eastAsia"/>
        </w:rPr>
        <w:t>ミリボルト以下でなければならない」</w:t>
      </w:r>
      <w:r w:rsidRPr="006A6EF5">
        <w:rPr>
          <w:szCs w:val="22"/>
        </w:rPr>
        <w:t>JCTEA STD-016</w:t>
      </w:r>
      <w:r w:rsidRPr="00BC2C84">
        <w:rPr>
          <w:rFonts w:hint="eastAsia"/>
          <w:color w:val="FF0000"/>
          <w:szCs w:val="22"/>
        </w:rPr>
        <w:t>-</w:t>
      </w:r>
      <w:r w:rsidRPr="00BC2C84">
        <w:rPr>
          <w:rFonts w:hint="eastAsia"/>
          <w:color w:val="FF0000"/>
          <w:szCs w:val="22"/>
        </w:rPr>
        <w:t>□□</w:t>
      </w:r>
      <w:r w:rsidRPr="006A6EF5">
        <w:rPr>
          <w:szCs w:val="22"/>
        </w:rPr>
        <w:t>JCTEA STD-017</w:t>
      </w:r>
      <w:r w:rsidRPr="00BC2C84">
        <w:rPr>
          <w:rFonts w:hint="eastAsia"/>
          <w:color w:val="FF0000"/>
          <w:szCs w:val="22"/>
        </w:rPr>
        <w:t>-</w:t>
      </w:r>
      <w:r w:rsidRPr="00BC2C84">
        <w:rPr>
          <w:rFonts w:hint="eastAsia"/>
          <w:color w:val="FF0000"/>
          <w:szCs w:val="22"/>
        </w:rPr>
        <w:t>△△</w:t>
      </w:r>
      <w:r w:rsidRPr="006A6EF5">
        <w:rPr>
          <w:szCs w:val="22"/>
        </w:rPr>
        <w:t>、</w:t>
      </w:r>
      <w:r w:rsidRPr="006A6EF5">
        <w:rPr>
          <w:rFonts w:hint="eastAsia"/>
          <w:szCs w:val="22"/>
        </w:rPr>
        <w:t>ETR-CM-Ver.</w:t>
      </w:r>
      <w:r w:rsidRPr="00BC2C84">
        <w:rPr>
          <w:rFonts w:hint="eastAsia"/>
          <w:color w:val="FF0000"/>
          <w:szCs w:val="22"/>
        </w:rPr>
        <w:t>◇◇◇◇</w:t>
      </w:r>
      <w:r w:rsidRPr="006A6EF5">
        <w:rPr>
          <w:rFonts w:hint="eastAsia"/>
          <w:szCs w:val="22"/>
        </w:rPr>
        <w:t>、</w:t>
      </w:r>
      <w:r w:rsidRPr="006A6EF5">
        <w:rPr>
          <w:rFonts w:hint="eastAsia"/>
          <w:szCs w:val="22"/>
        </w:rPr>
        <w:t>ETD-CM-Ver.</w:t>
      </w:r>
      <w:r w:rsidRPr="00BC2C84">
        <w:rPr>
          <w:rFonts w:hint="eastAsia"/>
          <w:color w:val="FF0000"/>
          <w:szCs w:val="22"/>
        </w:rPr>
        <w:t>○○○○</w:t>
      </w:r>
      <w:r w:rsidRPr="006A6EF5">
        <w:rPr>
          <w:szCs w:val="22"/>
        </w:rPr>
        <w:t>に基づいて</w:t>
      </w:r>
      <w:r w:rsidRPr="00083C26">
        <w:rPr>
          <w:rFonts w:hint="eastAsia"/>
        </w:rPr>
        <w:t>、漏えい電界強度試験を実施した。</w:t>
      </w:r>
    </w:p>
    <w:p w:rsidR="0037094A" w:rsidRDefault="0037094A" w:rsidP="00623E2E">
      <w:pPr>
        <w:pStyle w:val="Rb"/>
        <w:spacing w:line="306" w:lineRule="exact"/>
        <w:ind w:firstLine="220"/>
      </w:pPr>
    </w:p>
    <w:bookmarkStart w:id="19" w:name="_Toc182720716"/>
    <w:bookmarkStart w:id="20" w:name="_Toc184608808"/>
    <w:bookmarkStart w:id="21" w:name="_Toc382230107"/>
    <w:bookmarkStart w:id="22" w:name="_Toc387850764"/>
    <w:p w:rsidR="00E405F9" w:rsidRDefault="00597E12" w:rsidP="00AD3F02">
      <w:pPr>
        <w:pStyle w:val="1"/>
        <w:spacing w:before="180" w:after="180"/>
      </w:pPr>
      <w:r>
        <w:rPr>
          <w:noProof/>
          <w:color w:val="FF0000"/>
        </w:rPr>
        <mc:AlternateContent>
          <mc:Choice Requires="wps">
            <w:drawing>
              <wp:anchor distT="0" distB="0" distL="114300" distR="114300" simplePos="0" relativeHeight="251580416" behindDoc="0" locked="0" layoutInCell="1" allowOverlap="1" wp14:anchorId="05CBF5D3" wp14:editId="7CA2652C">
                <wp:simplePos x="0" y="0"/>
                <wp:positionH relativeFrom="column">
                  <wp:posOffset>2548255</wp:posOffset>
                </wp:positionH>
                <wp:positionV relativeFrom="paragraph">
                  <wp:posOffset>14605</wp:posOffset>
                </wp:positionV>
                <wp:extent cx="2821305" cy="424180"/>
                <wp:effectExtent l="0" t="0" r="17145" b="737870"/>
                <wp:wrapNone/>
                <wp:docPr id="1677" name="AutoShape 4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1305" cy="424180"/>
                        </a:xfrm>
                        <a:prstGeom prst="wedgeRoundRectCallout">
                          <a:avLst>
                            <a:gd name="adj1" fmla="val -43269"/>
                            <a:gd name="adj2" fmla="val 214972"/>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99"/>
                              </a:solidFill>
                            </a14:hiddenFill>
                          </a:ext>
                        </a:extLst>
                      </wps:spPr>
                      <wps:txbx>
                        <w:txbxContent>
                          <w:p w:rsidR="00127A2D" w:rsidRDefault="00127A2D">
                            <w:pPr>
                              <w:pStyle w:val="Rf5"/>
                            </w:pPr>
                            <w:r>
                              <w:rPr>
                                <w:rFonts w:hint="eastAsia"/>
                              </w:rPr>
                              <w:t>伝送帯域、</w:t>
                            </w:r>
                            <w:r>
                              <w:t>FSK</w:t>
                            </w:r>
                            <w:r>
                              <w:rPr>
                                <w:rFonts w:hint="eastAsia"/>
                              </w:rPr>
                              <w:t>制御の有無、電源供給方式、</w:t>
                            </w:r>
                            <w:r>
                              <w:t>D-ONU</w:t>
                            </w:r>
                            <w:r>
                              <w:rPr>
                                <w:rFonts w:hint="eastAsia"/>
                              </w:rPr>
                              <w:t>搭載可否等の製品特徴について記入する。</w:t>
                            </w:r>
                            <w:r>
                              <w:rPr>
                                <w:rFonts w:hint="eastAsia"/>
                              </w:rPr>
                              <w:t>PS</w:t>
                            </w:r>
                            <w:r>
                              <w:rPr>
                                <w:rFonts w:hint="eastAsia"/>
                              </w:rPr>
                              <w:t>、</w:t>
                            </w:r>
                            <w:r>
                              <w:t>D-ONU</w:t>
                            </w:r>
                            <w:r>
                              <w:rPr>
                                <w:rFonts w:hint="eastAsia"/>
                              </w:rPr>
                              <w:t>搭載については、図を添付して説明する。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CBF5D3"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4530" o:spid="_x0000_s1029" type="#_x0000_t62" style="position:absolute;left:0;text-align:left;margin-left:200.65pt;margin-top:1.15pt;width:222.15pt;height:33.4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" adj="1454,57234" filled="f" fillcolor="#ff9" strokecolor="red">
                <v:textbox inset="5.85pt,.7pt,5.85pt,.7pt">
                  <w:txbxContent>
                    <w:p w:rsidR="00127A2D" w:rsidRDefault="00127A2D">
                      <w:pPr>
                        <w:pStyle w:val="Rf5"/>
                      </w:pPr>
                      <w:r>
                        <w:rPr>
                          <w:rFonts w:hint="eastAsia"/>
                        </w:rPr>
                        <w:t>伝送帯域、</w:t>
                      </w:r>
                      <w:r>
                        <w:t>FSK</w:t>
                      </w:r>
                      <w:r>
                        <w:rPr>
                          <w:rFonts w:hint="eastAsia"/>
                        </w:rPr>
                        <w:t>制御の有無、電源供給方式、</w:t>
                      </w:r>
                      <w:r>
                        <w:t>D-ONU</w:t>
                      </w:r>
                      <w:r>
                        <w:rPr>
                          <w:rFonts w:hint="eastAsia"/>
                        </w:rPr>
                        <w:t>搭載可否等の製品特徴について記入する。</w:t>
                      </w:r>
                      <w:r>
                        <w:rPr>
                          <w:rFonts w:hint="eastAsia"/>
                        </w:rPr>
                        <w:t>PS</w:t>
                      </w:r>
                      <w:r>
                        <w:rPr>
                          <w:rFonts w:hint="eastAsia"/>
                        </w:rPr>
                        <w:t>、</w:t>
                      </w:r>
                      <w:r>
                        <w:t>D-ONU</w:t>
                      </w:r>
                      <w:r>
                        <w:rPr>
                          <w:rFonts w:hint="eastAsia"/>
                        </w:rPr>
                        <w:t>搭載については、図を添付して説明する。</w:t>
                      </w:r>
                    </w:p>
                  </w:txbxContent>
                </v:textbox>
              </v:shape>
            </w:pict>
          </mc:Fallback>
        </mc:AlternateContent>
      </w:r>
      <w:bookmarkStart w:id="23" w:name="_Toc193712614"/>
      <w:bookmarkStart w:id="24" w:name="_Toc193712731"/>
      <w:bookmarkStart w:id="25" w:name="_Toc193713121"/>
      <w:bookmarkStart w:id="26" w:name="_Toc193713177"/>
      <w:bookmarkStart w:id="27" w:name="_Toc193713431"/>
      <w:bookmarkStart w:id="28" w:name="_Toc375145792"/>
      <w:bookmarkStart w:id="29" w:name="_Toc377804147"/>
      <w:bookmarkStart w:id="30" w:name="_Toc377804412"/>
      <w:bookmarkStart w:id="31" w:name="_Toc377890225"/>
      <w:r w:rsidR="00E405F9">
        <w:rPr>
          <w:rFonts w:hint="eastAsia"/>
        </w:rPr>
        <w:t>２．試験対象製品</w:t>
      </w:r>
      <w:bookmarkEnd w:id="19"/>
      <w:bookmarkEnd w:id="20"/>
      <w:bookmarkEnd w:id="21"/>
      <w:bookmarkEnd w:id="22"/>
      <w:bookmarkEnd w:id="23"/>
      <w:bookmarkEnd w:id="24"/>
      <w:bookmarkEnd w:id="25"/>
      <w:bookmarkEnd w:id="26"/>
      <w:bookmarkEnd w:id="27"/>
      <w:bookmarkEnd w:id="28"/>
      <w:bookmarkEnd w:id="29"/>
      <w:bookmarkEnd w:id="30"/>
      <w:bookmarkEnd w:id="31"/>
    </w:p>
    <w:p w:rsidR="00E405F9" w:rsidRDefault="00597E12" w:rsidP="00F57355">
      <w:pPr>
        <w:pStyle w:val="Rb"/>
        <w:spacing w:line="306" w:lineRule="exact"/>
        <w:ind w:firstLineChars="386" w:firstLine="849"/>
      </w:pPr>
      <w:r>
        <w:rPr>
          <w:noProof/>
        </w:rPr>
        <mc:AlternateContent>
          <mc:Choice Requires="wps">
            <w:drawing>
              <wp:anchor distT="0" distB="0" distL="114300" distR="114300" simplePos="0" relativeHeight="251588608" behindDoc="0" locked="0" layoutInCell="1" allowOverlap="1" wp14:anchorId="7D104F81" wp14:editId="75C71134">
                <wp:simplePos x="0" y="0"/>
                <wp:positionH relativeFrom="column">
                  <wp:posOffset>3522792</wp:posOffset>
                </wp:positionH>
                <wp:positionV relativeFrom="paragraph">
                  <wp:posOffset>141605</wp:posOffset>
                </wp:positionV>
                <wp:extent cx="2583180" cy="504825"/>
                <wp:effectExtent l="419100" t="0" r="26670" b="409575"/>
                <wp:wrapNone/>
                <wp:docPr id="1676" name="AutoShape 5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3180" cy="504825"/>
                        </a:xfrm>
                        <a:prstGeom prst="wedgeRoundRectCallout">
                          <a:avLst>
                            <a:gd name="adj1" fmla="val -64677"/>
                            <a:gd name="adj2" fmla="val 11819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99"/>
                              </a:solidFill>
                            </a14:hiddenFill>
                          </a:ext>
                        </a:extLst>
                      </wps:spPr>
                      <wps:txbx>
                        <w:txbxContent>
                          <w:p w:rsidR="00127A2D" w:rsidRDefault="00127A2D" w:rsidP="00852409">
                            <w:pPr>
                              <w:pStyle w:val="Rf5"/>
                            </w:pPr>
                            <w:r>
                              <w:rPr>
                                <w:rFonts w:hint="eastAsia"/>
                              </w:rPr>
                              <w:t>FSK</w:t>
                            </w:r>
                            <w:r>
                              <w:rPr>
                                <w:rFonts w:hint="eastAsia"/>
                              </w:rPr>
                              <w:t>制御に使用する搬送波の周波数、または、範囲を記載する。</w:t>
                            </w:r>
                            <w:r>
                              <w:rPr>
                                <w:rFonts w:hint="eastAsia"/>
                              </w:rPr>
                              <w:t>FSK</w:t>
                            </w:r>
                            <w:r>
                              <w:rPr>
                                <w:rFonts w:hint="eastAsia"/>
                              </w:rPr>
                              <w:t>制御に対応していない</w:t>
                            </w:r>
                            <w:r>
                              <w:br/>
                            </w:r>
                            <w:r>
                              <w:rPr>
                                <w:rFonts w:hint="eastAsia"/>
                              </w:rPr>
                              <w:t>場合は、この部分の記述は不要。</w:t>
                            </w:r>
                          </w:p>
                        </w:txbxContent>
                      </wps:txbx>
                      <wps:bodyPr rot="0" vert="horz" wrap="square" lIns="36000" tIns="8890" rIns="36000"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104F81" id="AutoShape 5907" o:spid="_x0000_s1030" type="#_x0000_t62" style="position:absolute;left:0;text-align:left;margin-left:277.4pt;margin-top:11.15pt;width:203.4pt;height:39.75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" adj="-3170,36331" filled="f" fillcolor="#ff9" strokecolor="red">
                <v:textbox inset="1mm,.7pt,1mm,.7pt">
                  <w:txbxContent>
                    <w:p w:rsidR="00127A2D" w:rsidRDefault="00127A2D" w:rsidP="00852409">
                      <w:pPr>
                        <w:pStyle w:val="Rf5"/>
                      </w:pPr>
                      <w:r>
                        <w:rPr>
                          <w:rFonts w:hint="eastAsia"/>
                        </w:rPr>
                        <w:t>FSK</w:t>
                      </w:r>
                      <w:r>
                        <w:rPr>
                          <w:rFonts w:hint="eastAsia"/>
                        </w:rPr>
                        <w:t>制御に使用する搬送波の周波数、または、範囲を記載する。</w:t>
                      </w:r>
                      <w:r>
                        <w:rPr>
                          <w:rFonts w:hint="eastAsia"/>
                        </w:rPr>
                        <w:t>FSK</w:t>
                      </w:r>
                      <w:r>
                        <w:rPr>
                          <w:rFonts w:hint="eastAsia"/>
                        </w:rPr>
                        <w:t>制御に対応していない</w:t>
                      </w:r>
                      <w:r>
                        <w:br/>
                      </w:r>
                      <w:r>
                        <w:rPr>
                          <w:rFonts w:hint="eastAsia"/>
                        </w:rPr>
                        <w:t>場合は、この部分の記述は不要。</w:t>
                      </w:r>
                    </w:p>
                  </w:txbxContent>
                </v:textbox>
              </v:shape>
            </w:pict>
          </mc:Fallback>
        </mc:AlternateContent>
      </w:r>
      <w:r w:rsidR="00ED6D25">
        <w:rPr>
          <w:rFonts w:hint="eastAsia"/>
        </w:rPr>
        <w:t>受信用光伝送装置</w:t>
      </w:r>
      <w:r w:rsidR="00E405F9">
        <w:rPr>
          <w:rFonts w:hint="eastAsia"/>
        </w:rPr>
        <w:t xml:space="preserve">　</w:t>
      </w:r>
      <w:r w:rsidR="00E405F9">
        <w:t xml:space="preserve"> V-ONU</w:t>
      </w:r>
      <w:r w:rsidR="00E405F9">
        <w:rPr>
          <w:rFonts w:hint="eastAsia"/>
        </w:rPr>
        <w:t xml:space="preserve">　</w:t>
      </w:r>
      <w:r w:rsidR="00E405F9">
        <w:t>CDE-3456</w:t>
      </w:r>
    </w:p>
    <w:p w:rsidR="00E405F9" w:rsidRDefault="00E405F9" w:rsidP="00AD3F02">
      <w:pPr>
        <w:pStyle w:val="1R10505153pt"/>
        <w:spacing w:before="360" w:after="180"/>
      </w:pPr>
      <w:bookmarkStart w:id="32" w:name="_Toc182720717"/>
      <w:bookmarkStart w:id="33" w:name="_Toc184608809"/>
      <w:bookmarkStart w:id="34" w:name="_Toc193712615"/>
      <w:bookmarkStart w:id="35" w:name="_Toc193712732"/>
      <w:bookmarkStart w:id="36" w:name="_Toc193713122"/>
      <w:bookmarkStart w:id="37" w:name="_Toc193713178"/>
      <w:bookmarkStart w:id="38" w:name="_Toc193713432"/>
      <w:bookmarkStart w:id="39" w:name="_Toc375145793"/>
      <w:bookmarkStart w:id="40" w:name="_Toc377804148"/>
      <w:bookmarkStart w:id="41" w:name="_Toc377804413"/>
      <w:bookmarkStart w:id="42" w:name="_Toc377890226"/>
      <w:bookmarkStart w:id="43" w:name="_Toc382230108"/>
      <w:bookmarkStart w:id="44" w:name="_Toc387850765"/>
      <w:r>
        <w:rPr>
          <w:rFonts w:hint="eastAsia"/>
        </w:rPr>
        <w:t>３．試験対象製品の特徴・構成</w:t>
      </w:r>
      <w:bookmarkEnd w:id="32"/>
      <w:bookmarkEnd w:id="33"/>
      <w:bookmarkEnd w:id="34"/>
      <w:bookmarkEnd w:id="35"/>
      <w:bookmarkEnd w:id="36"/>
      <w:bookmarkEnd w:id="37"/>
      <w:bookmarkEnd w:id="38"/>
      <w:bookmarkEnd w:id="39"/>
      <w:bookmarkEnd w:id="40"/>
      <w:bookmarkEnd w:id="41"/>
      <w:bookmarkEnd w:id="42"/>
      <w:bookmarkEnd w:id="43"/>
      <w:bookmarkEnd w:id="44"/>
    </w:p>
    <w:p w:rsidR="00E405F9" w:rsidRDefault="00E405F9" w:rsidP="00623E2E">
      <w:pPr>
        <w:pStyle w:val="Rb"/>
        <w:spacing w:line="306" w:lineRule="exact"/>
        <w:ind w:firstLine="220"/>
      </w:pPr>
      <w:r>
        <w:t>CDE-3456</w:t>
      </w:r>
      <w:r>
        <w:rPr>
          <w:rFonts w:hint="eastAsia"/>
        </w:rPr>
        <w:t>は、</w:t>
      </w:r>
      <w:r>
        <w:t>70</w:t>
      </w:r>
      <w:r w:rsidR="00CA6428" w:rsidRPr="00CA6428">
        <w:rPr>
          <w:rFonts w:ascii="Times New Roman" w:hAnsi="Times New Roman"/>
        </w:rPr>
        <w:t>MHz</w:t>
      </w:r>
      <w:r>
        <w:rPr>
          <w:rFonts w:hint="eastAsia"/>
        </w:rPr>
        <w:t>～</w:t>
      </w:r>
      <w:r>
        <w:t>770</w:t>
      </w:r>
      <w:r w:rsidR="00CA6428" w:rsidRPr="00CA6428">
        <w:rPr>
          <w:rFonts w:ascii="Times New Roman" w:hAnsi="Times New Roman"/>
        </w:rPr>
        <w:t>MHz</w:t>
      </w:r>
      <w:r>
        <w:rPr>
          <w:rFonts w:hint="eastAsia"/>
        </w:rPr>
        <w:t>、</w:t>
      </w:r>
      <w:r>
        <w:t>1000</w:t>
      </w:r>
      <w:r w:rsidR="00CA6428" w:rsidRPr="00CA6428">
        <w:rPr>
          <w:rFonts w:ascii="Times New Roman" w:hAnsi="Times New Roman" w:hint="eastAsia"/>
        </w:rPr>
        <w:t>MHz</w:t>
      </w:r>
      <w:r>
        <w:rPr>
          <w:rFonts w:hint="eastAsia"/>
        </w:rPr>
        <w:t>～</w:t>
      </w:r>
      <w:r>
        <w:t>260</w:t>
      </w:r>
      <w:r w:rsidR="00DE4E57">
        <w:rPr>
          <w:rFonts w:hint="eastAsia"/>
        </w:rPr>
        <w:t>2</w:t>
      </w:r>
      <w:r w:rsidR="00CA6428" w:rsidRPr="00CA6428">
        <w:rPr>
          <w:rFonts w:ascii="Times New Roman" w:hAnsi="Times New Roman"/>
        </w:rPr>
        <w:t>MHz</w:t>
      </w:r>
      <w:r>
        <w:rPr>
          <w:rFonts w:hint="eastAsia"/>
        </w:rPr>
        <w:t>の周波数帯域の伝送が可能な</w:t>
      </w:r>
      <w:r>
        <w:t>V-ONU</w:t>
      </w:r>
      <w:r>
        <w:rPr>
          <w:rFonts w:hint="eastAsia"/>
        </w:rPr>
        <w:t>である。</w:t>
      </w:r>
      <w:r>
        <w:t>FSK</w:t>
      </w:r>
      <w:r>
        <w:rPr>
          <w:rFonts w:hint="eastAsia"/>
        </w:rPr>
        <w:t>制御に対応しており、</w:t>
      </w:r>
      <w:r>
        <w:t>75.5</w:t>
      </w:r>
      <w:r w:rsidR="00CA6428" w:rsidRPr="00CA6428">
        <w:rPr>
          <w:rFonts w:ascii="Times New Roman" w:hAnsi="Times New Roman"/>
        </w:rPr>
        <w:t>MHz</w:t>
      </w:r>
      <w:r>
        <w:rPr>
          <w:rFonts w:hint="eastAsia"/>
        </w:rPr>
        <w:t>の</w:t>
      </w:r>
      <w:r>
        <w:t>FSK</w:t>
      </w:r>
      <w:r>
        <w:rPr>
          <w:rFonts w:hint="eastAsia"/>
        </w:rPr>
        <w:t>制御信号により、</w:t>
      </w:r>
      <w:r>
        <w:t>RF</w:t>
      </w:r>
      <w:r>
        <w:rPr>
          <w:rFonts w:hint="eastAsia"/>
        </w:rPr>
        <w:t>出力信号を</w:t>
      </w:r>
      <w:r>
        <w:t>ON/OFF</w:t>
      </w:r>
      <w:r>
        <w:rPr>
          <w:rFonts w:hint="eastAsia"/>
        </w:rPr>
        <w:t>等することができる。屋外設置可能な防雨型ケースに、</w:t>
      </w:r>
      <w:r>
        <w:t>V-ONU</w:t>
      </w:r>
      <w:r>
        <w:rPr>
          <w:rFonts w:hint="eastAsia"/>
        </w:rPr>
        <w:t>、</w:t>
      </w:r>
      <w:r>
        <w:t>PS</w:t>
      </w:r>
      <w:r>
        <w:rPr>
          <w:rFonts w:hint="eastAsia"/>
        </w:rPr>
        <w:t>ユニットがビルトインされている形状で、</w:t>
      </w:r>
      <w:r>
        <w:t>PS</w:t>
      </w:r>
      <w:r>
        <w:rPr>
          <w:rFonts w:hint="eastAsia"/>
        </w:rPr>
        <w:t>ユニットはケースから取り出して、同軸給電動作とすることも可能である。</w:t>
      </w:r>
      <w:r w:rsidRPr="003438F2">
        <w:rPr>
          <w:rFonts w:hint="eastAsia"/>
        </w:rPr>
        <w:t>また、このケース内に</w:t>
      </w:r>
      <w:r w:rsidR="00BD299B" w:rsidRPr="003438F2">
        <w:rPr>
          <w:rFonts w:hint="eastAsia"/>
        </w:rPr>
        <w:t>Data-Optical Network Unit</w:t>
      </w:r>
      <w:r w:rsidR="00F57355">
        <w:rPr>
          <w:rFonts w:hint="eastAsia"/>
        </w:rPr>
        <w:t>（</w:t>
      </w:r>
      <w:r w:rsidR="00BD299B" w:rsidRPr="003438F2">
        <w:rPr>
          <w:rFonts w:hint="eastAsia"/>
        </w:rPr>
        <w:t>以下「</w:t>
      </w:r>
      <w:r w:rsidRPr="003438F2">
        <w:t>D-ONU</w:t>
      </w:r>
      <w:r w:rsidR="00060830" w:rsidRPr="003438F2">
        <w:rPr>
          <w:rFonts w:hint="eastAsia"/>
        </w:rPr>
        <w:t>」と記す</w:t>
      </w:r>
      <w:r w:rsidR="00F57355">
        <w:rPr>
          <w:rFonts w:hint="eastAsia"/>
        </w:rPr>
        <w:t>）</w:t>
      </w:r>
      <w:r w:rsidRPr="003438F2">
        <w:rPr>
          <w:rFonts w:hint="eastAsia"/>
        </w:rPr>
        <w:t>の搭載も可能である。</w:t>
      </w:r>
      <w:r w:rsidR="00F57355">
        <w:rPr>
          <w:rFonts w:hint="eastAsia"/>
        </w:rPr>
        <w:t>（</w:t>
      </w:r>
      <w:r w:rsidRPr="003438F2">
        <w:rPr>
          <w:rFonts w:hint="eastAsia"/>
        </w:rPr>
        <w:t>測定は、</w:t>
      </w:r>
      <w:r w:rsidRPr="003438F2">
        <w:t>D-ONU</w:t>
      </w:r>
      <w:r w:rsidRPr="003438F2">
        <w:rPr>
          <w:rFonts w:hint="eastAsia"/>
        </w:rPr>
        <w:t>ユニットの電源</w:t>
      </w:r>
      <w:r w:rsidRPr="003438F2">
        <w:t>OFF</w:t>
      </w:r>
      <w:r w:rsidRPr="003438F2">
        <w:rPr>
          <w:rFonts w:hint="eastAsia"/>
        </w:rPr>
        <w:t>状態で実施した</w:t>
      </w:r>
      <w:r w:rsidR="00F57355">
        <w:rPr>
          <w:rFonts w:hint="eastAsia"/>
        </w:rPr>
        <w:t>）</w:t>
      </w:r>
    </w:p>
    <w:p w:rsidR="003A3BD5" w:rsidRPr="003A3BD5" w:rsidRDefault="00597E12" w:rsidP="003A3BD5">
      <w:r>
        <w:rPr>
          <w:noProof/>
        </w:rPr>
        <mc:AlternateContent>
          <mc:Choice Requires="wps">
            <w:drawing>
              <wp:anchor distT="0" distB="0" distL="114300" distR="114300" simplePos="0" relativeHeight="251604992" behindDoc="0" locked="0" layoutInCell="1" allowOverlap="1" wp14:anchorId="70EBF624" wp14:editId="274EC5D4">
                <wp:simplePos x="0" y="0"/>
                <wp:positionH relativeFrom="column">
                  <wp:posOffset>2049780</wp:posOffset>
                </wp:positionH>
                <wp:positionV relativeFrom="paragraph">
                  <wp:posOffset>141605</wp:posOffset>
                </wp:positionV>
                <wp:extent cx="2474595" cy="767715"/>
                <wp:effectExtent l="0" t="0" r="20955" b="13335"/>
                <wp:wrapNone/>
                <wp:docPr id="1675" name="Rectangle 37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4595" cy="767715"/>
                        </a:xfrm>
                        <a:prstGeom prst="rect">
                          <a:avLst/>
                        </a:prstGeom>
                        <a:noFill/>
                        <a:ln w="19050">
                          <a:solidFill>
                            <a:srgbClr val="000000"/>
                          </a:solidFill>
                          <a:prstDash val="dashDot"/>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0A96FE" id="Rectangle 3706" o:spid="_x0000_s1026" style="position:absolute;left:0;text-align:left;margin-left:161.4pt;margin-top:11.15pt;width:194.85pt;height:60.4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" filled="f" strokeweight="1.5pt">
                <v:stroke dashstyle="dashDot"/>
                <v:textbox inset="5.85pt,.7pt,5.85pt,.7pt"/>
              </v:rect>
            </w:pict>
          </mc:Fallback>
        </mc:AlternateContent>
      </w:r>
    </w:p>
    <w:p w:rsidR="003A3BD5" w:rsidRPr="003A3BD5" w:rsidRDefault="00597E12" w:rsidP="003A3BD5">
      <w:r>
        <w:rPr>
          <w:noProof/>
        </w:rPr>
        <mc:AlternateContent>
          <mc:Choice Requires="wps">
            <w:drawing>
              <wp:anchor distT="0" distB="0" distL="114300" distR="114300" simplePos="0" relativeHeight="251622400" behindDoc="0" locked="0" layoutInCell="1" allowOverlap="1" wp14:anchorId="14082E82" wp14:editId="18ECF890">
                <wp:simplePos x="0" y="0"/>
                <wp:positionH relativeFrom="column">
                  <wp:posOffset>2204720</wp:posOffset>
                </wp:positionH>
                <wp:positionV relativeFrom="paragraph">
                  <wp:posOffset>45720</wp:posOffset>
                </wp:positionV>
                <wp:extent cx="2085975" cy="560705"/>
                <wp:effectExtent l="0" t="0" r="28575" b="10795"/>
                <wp:wrapNone/>
                <wp:docPr id="2196" name="Rectangle 37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5975" cy="56070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F2D57A" id="Rectangle 3730" o:spid="_x0000_s1026" style="position:absolute;left:0;text-align:left;margin-left:173.6pt;margin-top:3.6pt;width:164.25pt;height:44.1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" filled="f" strokeweight="1pt">
                <v:textbox inset="5.85pt,.7pt,5.85pt,.7pt"/>
              </v:rect>
            </w:pict>
          </mc:Fallback>
        </mc:AlternateContent>
      </w:r>
      <w:r>
        <w:rPr>
          <w:noProof/>
        </w:rPr>
        <mc:AlternateContent>
          <mc:Choice Requires="wps">
            <w:drawing>
              <wp:anchor distT="0" distB="0" distL="114300" distR="114300" simplePos="0" relativeHeight="251596800" behindDoc="0" locked="0" layoutInCell="1" allowOverlap="1" wp14:anchorId="56085CCA" wp14:editId="19DC9F3B">
                <wp:simplePos x="0" y="0"/>
                <wp:positionH relativeFrom="column">
                  <wp:posOffset>4758690</wp:posOffset>
                </wp:positionH>
                <wp:positionV relativeFrom="paragraph">
                  <wp:posOffset>149225</wp:posOffset>
                </wp:positionV>
                <wp:extent cx="1765300" cy="1466215"/>
                <wp:effectExtent l="971550" t="685800" r="25400" b="19685"/>
                <wp:wrapNone/>
                <wp:docPr id="1674" name="AutoShape 5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5300" cy="1466215"/>
                        </a:xfrm>
                        <a:prstGeom prst="wedgeRoundRectCallout">
                          <a:avLst>
                            <a:gd name="adj1" fmla="val -102806"/>
                            <a:gd name="adj2" fmla="val -9388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99"/>
                              </a:solidFill>
                            </a14:hiddenFill>
                          </a:ext>
                        </a:extLst>
                      </wps:spPr>
                      <wps:txbx>
                        <w:txbxContent>
                          <w:p w:rsidR="00127A2D" w:rsidRDefault="00127A2D" w:rsidP="00DE4E57">
                            <w:pPr>
                              <w:pStyle w:val="Rf5"/>
                            </w:pPr>
                            <w:r>
                              <w:rPr>
                                <w:rFonts w:hint="eastAsia"/>
                              </w:rPr>
                              <w:t>D-ONU</w:t>
                            </w:r>
                            <w:r>
                              <w:rPr>
                                <w:rFonts w:hint="eastAsia"/>
                              </w:rPr>
                              <w:t>を搭載しないときは記述不要。</w:t>
                            </w:r>
                            <w:r w:rsidRPr="005D43E3">
                              <w:rPr>
                                <w:rFonts w:hint="eastAsia"/>
                                <w:sz w:val="18"/>
                                <w:szCs w:val="18"/>
                              </w:rPr>
                              <w:t>構造上、</w:t>
                            </w:r>
                            <w:r w:rsidRPr="005D43E3">
                              <w:rPr>
                                <w:rFonts w:hint="eastAsia"/>
                                <w:sz w:val="18"/>
                                <w:szCs w:val="18"/>
                              </w:rPr>
                              <w:t>D-ONU</w:t>
                            </w:r>
                            <w:r w:rsidRPr="005D43E3">
                              <w:rPr>
                                <w:rFonts w:hint="eastAsia"/>
                                <w:sz w:val="18"/>
                                <w:szCs w:val="18"/>
                              </w:rPr>
                              <w:t>の電源を“断”とすることが出来ない場合や、</w:t>
                            </w:r>
                            <w:r w:rsidRPr="005D43E3">
                              <w:rPr>
                                <w:rFonts w:hint="eastAsia"/>
                                <w:sz w:val="18"/>
                                <w:szCs w:val="18"/>
                              </w:rPr>
                              <w:t>V-ONU</w:t>
                            </w:r>
                            <w:r w:rsidRPr="005D43E3">
                              <w:rPr>
                                <w:rFonts w:hint="eastAsia"/>
                                <w:sz w:val="18"/>
                                <w:szCs w:val="18"/>
                              </w:rPr>
                              <w:t>を動作させる電源が</w:t>
                            </w:r>
                            <w:r w:rsidRPr="005D43E3">
                              <w:rPr>
                                <w:rFonts w:hint="eastAsia"/>
                                <w:sz w:val="18"/>
                                <w:szCs w:val="18"/>
                              </w:rPr>
                              <w:t>D-ONU</w:t>
                            </w:r>
                            <w:r w:rsidRPr="005D43E3">
                              <w:rPr>
                                <w:rFonts w:hint="eastAsia"/>
                                <w:sz w:val="18"/>
                                <w:szCs w:val="18"/>
                              </w:rPr>
                              <w:t>を経由して供給されるものにあっては、測定時に</w:t>
                            </w:r>
                            <w:r w:rsidRPr="005D43E3">
                              <w:rPr>
                                <w:rFonts w:hint="eastAsia"/>
                                <w:sz w:val="18"/>
                                <w:szCs w:val="18"/>
                              </w:rPr>
                              <w:t>R-ONU</w:t>
                            </w:r>
                            <w:r w:rsidRPr="005D43E3">
                              <w:rPr>
                                <w:rFonts w:hint="eastAsia"/>
                                <w:sz w:val="18"/>
                                <w:szCs w:val="18"/>
                              </w:rPr>
                              <w:t>からの漏えい電界も併せて測定されることとなるので注意すること。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85CCA" id="AutoShape 5924" o:spid="_x0000_s1031" type="#_x0000_t62" style="position:absolute;left:0;text-align:left;margin-left:374.7pt;margin-top:11.75pt;width:139pt;height:115.4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" adj="-11406,-9480" filled="f" fillcolor="#ff9" strokecolor="red">
                <v:textbox inset="5.85pt,.7pt,5.85pt,.7pt">
                  <w:txbxContent>
                    <w:p w:rsidR="00127A2D" w:rsidRDefault="00127A2D" w:rsidP="00DE4E57">
                      <w:pPr>
                        <w:pStyle w:val="Rf5"/>
                      </w:pPr>
                      <w:r>
                        <w:rPr>
                          <w:rFonts w:hint="eastAsia"/>
                        </w:rPr>
                        <w:t>D-ONU</w:t>
                      </w:r>
                      <w:r>
                        <w:rPr>
                          <w:rFonts w:hint="eastAsia"/>
                        </w:rPr>
                        <w:t>を搭載しないときは記述不要。</w:t>
                      </w:r>
                      <w:r w:rsidRPr="005D43E3">
                        <w:rPr>
                          <w:rFonts w:hint="eastAsia"/>
                          <w:sz w:val="18"/>
                          <w:szCs w:val="18"/>
                        </w:rPr>
                        <w:t>構造上、</w:t>
                      </w:r>
                      <w:r w:rsidRPr="005D43E3">
                        <w:rPr>
                          <w:rFonts w:hint="eastAsia"/>
                          <w:sz w:val="18"/>
                          <w:szCs w:val="18"/>
                        </w:rPr>
                        <w:t>D-ONU</w:t>
                      </w:r>
                      <w:r w:rsidRPr="005D43E3">
                        <w:rPr>
                          <w:rFonts w:hint="eastAsia"/>
                          <w:sz w:val="18"/>
                          <w:szCs w:val="18"/>
                        </w:rPr>
                        <w:t>の電源を“断”とすることが出来ない場合や、</w:t>
                      </w:r>
                      <w:r w:rsidRPr="005D43E3">
                        <w:rPr>
                          <w:rFonts w:hint="eastAsia"/>
                          <w:sz w:val="18"/>
                          <w:szCs w:val="18"/>
                        </w:rPr>
                        <w:t>V-ONU</w:t>
                      </w:r>
                      <w:r w:rsidRPr="005D43E3">
                        <w:rPr>
                          <w:rFonts w:hint="eastAsia"/>
                          <w:sz w:val="18"/>
                          <w:szCs w:val="18"/>
                        </w:rPr>
                        <w:t>を動作させる電源が</w:t>
                      </w:r>
                      <w:r w:rsidRPr="005D43E3">
                        <w:rPr>
                          <w:rFonts w:hint="eastAsia"/>
                          <w:sz w:val="18"/>
                          <w:szCs w:val="18"/>
                        </w:rPr>
                        <w:t>D-ONU</w:t>
                      </w:r>
                      <w:r w:rsidRPr="005D43E3">
                        <w:rPr>
                          <w:rFonts w:hint="eastAsia"/>
                          <w:sz w:val="18"/>
                          <w:szCs w:val="18"/>
                        </w:rPr>
                        <w:t>を経由して供給されるものにあっては、測定時に</w:t>
                      </w:r>
                      <w:r w:rsidRPr="005D43E3">
                        <w:rPr>
                          <w:rFonts w:hint="eastAsia"/>
                          <w:sz w:val="18"/>
                          <w:szCs w:val="18"/>
                        </w:rPr>
                        <w:t>R-ONU</w:t>
                      </w:r>
                      <w:r w:rsidRPr="005D43E3">
                        <w:rPr>
                          <w:rFonts w:hint="eastAsia"/>
                          <w:sz w:val="18"/>
                          <w:szCs w:val="18"/>
                        </w:rPr>
                        <w:t>からの漏えい電界も併せて測定されることとなるので注意すること。</w:t>
                      </w:r>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3FD558D9" wp14:editId="76BE626F">
                <wp:simplePos x="0" y="0"/>
                <wp:positionH relativeFrom="column">
                  <wp:posOffset>1269365</wp:posOffset>
                </wp:positionH>
                <wp:positionV relativeFrom="paragraph">
                  <wp:posOffset>95250</wp:posOffset>
                </wp:positionV>
                <wp:extent cx="656590" cy="173990"/>
                <wp:effectExtent l="0" t="0" r="10160" b="16510"/>
                <wp:wrapNone/>
                <wp:docPr id="1673" name="Text Box 4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590" cy="173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pPr>
                            <w:r>
                              <w:rPr>
                                <w:rFonts w:hint="eastAsia"/>
                              </w:rPr>
                              <w:t>被試験機</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558D9" id="Text Box 4534" o:spid="_x0000_s1032" type="#_x0000_t202" style="position:absolute;left:0;text-align:left;margin-left:99.95pt;margin-top:7.5pt;width:51.7pt;height:13.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" filled="f" stroked="f">
                <v:textbox inset="0,0,0,0">
                  <w:txbxContent>
                    <w:p w:rsidR="00127A2D" w:rsidRDefault="00127A2D" w:rsidP="003A3BD5">
                      <w:pPr>
                        <w:pStyle w:val="R9p"/>
                      </w:pPr>
                      <w:r>
                        <w:rPr>
                          <w:rFonts w:hint="eastAsia"/>
                        </w:rPr>
                        <w:t>被試験機</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00D321DB" wp14:editId="3EC686D5">
                <wp:simplePos x="0" y="0"/>
                <wp:positionH relativeFrom="column">
                  <wp:posOffset>3669665</wp:posOffset>
                </wp:positionH>
                <wp:positionV relativeFrom="paragraph">
                  <wp:posOffset>147955</wp:posOffset>
                </wp:positionV>
                <wp:extent cx="569595" cy="395605"/>
                <wp:effectExtent l="0" t="0" r="20955" b="23495"/>
                <wp:wrapNone/>
                <wp:docPr id="1672" name="Text Box 4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 cy="395605"/>
                        </a:xfrm>
                        <a:prstGeom prst="rect">
                          <a:avLst/>
                        </a:prstGeom>
                        <a:solidFill>
                          <a:srgbClr val="FFFFFF"/>
                        </a:solidFill>
                        <a:ln w="12700">
                          <a:solidFill>
                            <a:srgbClr val="000000"/>
                          </a:solidFill>
                          <a:prstDash val="sysDot"/>
                          <a:miter lim="800000"/>
                          <a:headEnd/>
                          <a:tailEnd/>
                        </a:ln>
                      </wps:spPr>
                      <wps:txbx>
                        <w:txbxContent>
                          <w:p w:rsidR="00127A2D" w:rsidRDefault="00127A2D" w:rsidP="003A3BD5">
                            <w:pPr>
                              <w:pStyle w:val="R9p"/>
                            </w:pPr>
                            <w:r>
                              <w:rPr>
                                <w:rFonts w:hint="eastAsia"/>
                              </w:rPr>
                              <w:t>D</w:t>
                            </w:r>
                            <w:r>
                              <w:t>-ONU</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0D321DB" id="Text Box 4532" o:spid="_x0000_s1033" type="#_x0000_t202" style="position:absolute;left:0;text-align:left;margin-left:288.95pt;margin-top:11.65pt;width:44.85pt;height:31.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" strokeweight="1pt">
                <v:stroke dashstyle="1 1"/>
                <v:textbox inset="5.85pt,.7pt,5.85pt,.7pt">
                  <w:txbxContent>
                    <w:p w:rsidR="00127A2D" w:rsidRDefault="00127A2D" w:rsidP="003A3BD5">
                      <w:pPr>
                        <w:pStyle w:val="R9p"/>
                      </w:pPr>
                      <w:r>
                        <w:rPr>
                          <w:rFonts w:hint="eastAsia"/>
                        </w:rPr>
                        <w:t>D</w:t>
                      </w:r>
                      <w:r>
                        <w:t>-ONU</w:t>
                      </w:r>
                    </w:p>
                  </w:txbxContent>
                </v:textbox>
              </v:shape>
            </w:pict>
          </mc:Fallback>
        </mc:AlternateContent>
      </w:r>
      <w:r>
        <w:rPr>
          <w:noProof/>
        </w:rPr>
        <mc:AlternateContent>
          <mc:Choice Requires="wps">
            <w:drawing>
              <wp:anchor distT="0" distB="0" distL="114300" distR="114300" simplePos="0" relativeHeight="251638784" behindDoc="0" locked="0" layoutInCell="1" allowOverlap="1" wp14:anchorId="612F5CAA" wp14:editId="7102CF67">
                <wp:simplePos x="0" y="0"/>
                <wp:positionH relativeFrom="column">
                  <wp:posOffset>2319020</wp:posOffset>
                </wp:positionH>
                <wp:positionV relativeFrom="paragraph">
                  <wp:posOffset>154940</wp:posOffset>
                </wp:positionV>
                <wp:extent cx="570230" cy="395605"/>
                <wp:effectExtent l="0" t="0" r="20320" b="23495"/>
                <wp:wrapNone/>
                <wp:docPr id="2197" name="Text Box 37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230" cy="395605"/>
                        </a:xfrm>
                        <a:prstGeom prst="rect">
                          <a:avLst/>
                        </a:prstGeom>
                        <a:solidFill>
                          <a:srgbClr val="FFFFFF"/>
                        </a:solidFill>
                        <a:ln w="12700">
                          <a:solidFill>
                            <a:srgbClr val="000000"/>
                          </a:solidFill>
                          <a:miter lim="800000"/>
                          <a:headEnd/>
                          <a:tailEnd/>
                        </a:ln>
                      </wps:spPr>
                      <wps:txbx>
                        <w:txbxContent>
                          <w:p w:rsidR="00127A2D" w:rsidRDefault="00127A2D" w:rsidP="003A3BD5">
                            <w:pPr>
                              <w:pStyle w:val="R9p"/>
                            </w:pPr>
                            <w:r>
                              <w:t>V-ONU</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12F5CAA" id="Text Box 3707" o:spid="_x0000_s1034" type="#_x0000_t202" style="position:absolute;left:0;text-align:left;margin-left:182.6pt;margin-top:12.2pt;width:44.9pt;height:31.1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" strokeweight="1pt">
                <v:textbox inset="5.85pt,.7pt,5.85pt,.7pt">
                  <w:txbxContent>
                    <w:p w:rsidR="00127A2D" w:rsidRDefault="00127A2D" w:rsidP="003A3BD5">
                      <w:pPr>
                        <w:pStyle w:val="R9p"/>
                      </w:pPr>
                      <w:r>
                        <w:t>V-ONU</w:t>
                      </w:r>
                    </w:p>
                  </w:txbxContent>
                </v:textbox>
              </v:shape>
            </w:pict>
          </mc:Fallback>
        </mc:AlternateContent>
      </w:r>
    </w:p>
    <w:p w:rsidR="003A3BD5" w:rsidRPr="003A3BD5" w:rsidRDefault="00597E12" w:rsidP="003A3BD5">
      <w:r>
        <w:rPr>
          <w:noProof/>
        </w:rPr>
        <mc:AlternateContent>
          <mc:Choice Requires="wps">
            <w:drawing>
              <wp:anchor distT="4294967291" distB="4294967291" distL="114300" distR="114300" simplePos="0" relativeHeight="251613184" behindDoc="0" locked="0" layoutInCell="1" allowOverlap="1" wp14:anchorId="13DBA6F8" wp14:editId="6CA13801">
                <wp:simplePos x="0" y="0"/>
                <wp:positionH relativeFrom="column">
                  <wp:posOffset>2813050</wp:posOffset>
                </wp:positionH>
                <wp:positionV relativeFrom="paragraph">
                  <wp:posOffset>40004</wp:posOffset>
                </wp:positionV>
                <wp:extent cx="374015" cy="0"/>
                <wp:effectExtent l="0" t="0" r="26035" b="19050"/>
                <wp:wrapNone/>
                <wp:docPr id="2204" name="AutoShape 37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0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7944FD" id="AutoShape 3726" o:spid="_x0000_s1026" type="#_x0000_t32" style="position:absolute;left:0;text-align:left;margin-left:221.5pt;margin-top:3.15pt;width:29.45pt;height:0;z-index:25161318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"/>
            </w:pict>
          </mc:Fallback>
        </mc:AlternateContent>
      </w:r>
      <w:r>
        <w:rPr>
          <w:noProof/>
        </w:rPr>
        <mc:AlternateContent>
          <mc:Choice Requires="wps">
            <w:drawing>
              <wp:anchor distT="0" distB="0" distL="114300" distR="114300" simplePos="0" relativeHeight="251655168" behindDoc="0" locked="0" layoutInCell="1" allowOverlap="1" wp14:anchorId="7FEE7C3D" wp14:editId="7B21365A">
                <wp:simplePos x="0" y="0"/>
                <wp:positionH relativeFrom="column">
                  <wp:posOffset>2961640</wp:posOffset>
                </wp:positionH>
                <wp:positionV relativeFrom="paragraph">
                  <wp:posOffset>135255</wp:posOffset>
                </wp:positionV>
                <wp:extent cx="455930" cy="234315"/>
                <wp:effectExtent l="0" t="0" r="20320" b="13335"/>
                <wp:wrapNone/>
                <wp:docPr id="2207" name="Text Box 37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930" cy="234315"/>
                        </a:xfrm>
                        <a:prstGeom prst="rect">
                          <a:avLst/>
                        </a:prstGeom>
                        <a:solidFill>
                          <a:srgbClr val="FFFFFF"/>
                        </a:solidFill>
                        <a:ln w="12700">
                          <a:solidFill>
                            <a:srgbClr val="000000"/>
                          </a:solidFill>
                          <a:miter lim="800000"/>
                          <a:headEnd/>
                          <a:tailEnd/>
                        </a:ln>
                      </wps:spPr>
                      <wps:txbx>
                        <w:txbxContent>
                          <w:p w:rsidR="00127A2D" w:rsidRDefault="00127A2D" w:rsidP="003A3BD5">
                            <w:pPr>
                              <w:pStyle w:val="R9p"/>
                            </w:pPr>
                            <w:r>
                              <w:t>PS</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FEE7C3D" id="Text Box 3728" o:spid="_x0000_s1035" type="#_x0000_t202" style="position:absolute;left:0;text-align:left;margin-left:233.2pt;margin-top:10.65pt;width:35.9pt;height:18.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" strokeweight="1pt">
                <v:textbox inset="5.85pt,.7pt,5.85pt,.7pt">
                  <w:txbxContent>
                    <w:p w:rsidR="00127A2D" w:rsidRDefault="00127A2D" w:rsidP="003A3BD5">
                      <w:pPr>
                        <w:pStyle w:val="R9p"/>
                      </w:pPr>
                      <w:r>
                        <w:t>PS</w:t>
                      </w:r>
                    </w:p>
                  </w:txbxContent>
                </v:textbox>
              </v:shape>
            </w:pict>
          </mc:Fallback>
        </mc:AlternateContent>
      </w:r>
      <w:r>
        <w:rPr>
          <w:noProof/>
        </w:rPr>
        <mc:AlternateContent>
          <mc:Choice Requires="wps">
            <w:drawing>
              <wp:anchor distT="0" distB="0" distL="114300" distR="114300" simplePos="0" relativeHeight="251646976" behindDoc="0" locked="0" layoutInCell="1" allowOverlap="1" wp14:anchorId="442F2730" wp14:editId="5FFF2617">
                <wp:simplePos x="0" y="0"/>
                <wp:positionH relativeFrom="column">
                  <wp:posOffset>3181350</wp:posOffset>
                </wp:positionH>
                <wp:positionV relativeFrom="paragraph">
                  <wp:posOffset>40005</wp:posOffset>
                </wp:positionV>
                <wp:extent cx="635" cy="651510"/>
                <wp:effectExtent l="0" t="0" r="37465" b="15240"/>
                <wp:wrapNone/>
                <wp:docPr id="2206" name="AutoShape 45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515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A2BF9F" id="AutoShape 4531" o:spid="_x0000_s1026" type="#_x0000_t32" style="position:absolute;left:0;text-align:left;margin-left:250.5pt;margin-top:3.15pt;width:.05pt;height:51.3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"/>
            </w:pict>
          </mc:Fallback>
        </mc:AlternateContent>
      </w:r>
      <w:r>
        <w:rPr>
          <w:noProof/>
        </w:rPr>
        <mc:AlternateContent>
          <mc:Choice Requires="wps">
            <w:drawing>
              <wp:anchor distT="4294967291" distB="4294967291" distL="114300" distR="114300" simplePos="0" relativeHeight="251630592" behindDoc="0" locked="0" layoutInCell="1" allowOverlap="1" wp14:anchorId="5A652F66" wp14:editId="76D83D3C">
                <wp:simplePos x="0" y="0"/>
                <wp:positionH relativeFrom="column">
                  <wp:posOffset>3188970</wp:posOffset>
                </wp:positionH>
                <wp:positionV relativeFrom="paragraph">
                  <wp:posOffset>40004</wp:posOffset>
                </wp:positionV>
                <wp:extent cx="534670" cy="0"/>
                <wp:effectExtent l="0" t="0" r="0" b="19050"/>
                <wp:wrapNone/>
                <wp:docPr id="2205" name="Line 37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70"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D3070C5" id="Line 3759" o:spid="_x0000_s1026" style="position:absolute;left:0;text-align:left;z-index:2516305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51.1pt,3.15pt" to="293.2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">
                <v:stroke dashstyle="1 1"/>
              </v:line>
            </w:pict>
          </mc:Fallback>
        </mc:AlternateContent>
      </w:r>
    </w:p>
    <w:p w:rsidR="003A3BD5" w:rsidRPr="003A3BD5" w:rsidRDefault="003A3BD5" w:rsidP="003A3BD5"/>
    <w:p w:rsidR="003A3BD5" w:rsidRPr="003A3BD5" w:rsidRDefault="00597E12" w:rsidP="003A3BD5">
      <w:r>
        <w:rPr>
          <w:noProof/>
        </w:rPr>
        <mc:AlternateContent>
          <mc:Choice Requires="wps">
            <w:drawing>
              <wp:anchor distT="0" distB="0" distL="114295" distR="114295" simplePos="0" relativeHeight="251317248" behindDoc="0" locked="0" layoutInCell="1" allowOverlap="1" wp14:anchorId="60B21730" wp14:editId="2B3077F6">
                <wp:simplePos x="0" y="0"/>
                <wp:positionH relativeFrom="column">
                  <wp:posOffset>2543174</wp:posOffset>
                </wp:positionH>
                <wp:positionV relativeFrom="paragraph">
                  <wp:posOffset>41275</wp:posOffset>
                </wp:positionV>
                <wp:extent cx="0" cy="389255"/>
                <wp:effectExtent l="0" t="0" r="19050" b="10795"/>
                <wp:wrapNone/>
                <wp:docPr id="2199" name="Line 37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9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8402FD" id="Line 3709" o:spid="_x0000_s1026" style="position:absolute;left:0;text-align:left;z-index:251317248;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200.25pt,3.25pt" to="200.25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"/>
            </w:pict>
          </mc:Fallback>
        </mc:AlternateContent>
      </w:r>
      <w:r>
        <w:rPr>
          <w:noProof/>
        </w:rPr>
        <mc:AlternateContent>
          <mc:Choice Requires="wpg">
            <w:drawing>
              <wp:anchor distT="0" distB="0" distL="114300" distR="114300" simplePos="0" relativeHeight="251320320" behindDoc="0" locked="0" layoutInCell="1" allowOverlap="1" wp14:anchorId="7D76E4F1" wp14:editId="5539E3D1">
                <wp:simplePos x="0" y="0"/>
                <wp:positionH relativeFrom="column">
                  <wp:posOffset>2689225</wp:posOffset>
                </wp:positionH>
                <wp:positionV relativeFrom="paragraph">
                  <wp:posOffset>39370</wp:posOffset>
                </wp:positionV>
                <wp:extent cx="1139825" cy="677545"/>
                <wp:effectExtent l="0" t="0" r="79375" b="103505"/>
                <wp:wrapNone/>
                <wp:docPr id="2201" name="Group 6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9825" cy="677545"/>
                          <a:chOff x="5653" y="9782"/>
                          <a:chExt cx="1795" cy="1067"/>
                        </a:xfrm>
                      </wpg:grpSpPr>
                      <wps:wsp>
                        <wps:cNvPr id="2202" name="Line 3714"/>
                        <wps:cNvCnPr/>
                        <wps:spPr bwMode="auto">
                          <a:xfrm>
                            <a:off x="5664" y="9782"/>
                            <a:ext cx="0" cy="106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203" name="Line 3715"/>
                        <wps:cNvCnPr/>
                        <wps:spPr bwMode="auto">
                          <a:xfrm>
                            <a:off x="5653" y="10847"/>
                            <a:ext cx="1795" cy="0"/>
                          </a:xfrm>
                          <a:prstGeom prst="line">
                            <a:avLst/>
                          </a:prstGeom>
                          <a:noFill/>
                          <a:ln w="19050">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4C8E719" id="Group 6484" o:spid="_x0000_s1026" style="position:absolute;left:0;text-align:left;margin-left:211.75pt;margin-top:3.1pt;width:89.75pt;height:53.35pt;z-index:251320320" coordorigin="5653,9782" coordsize="1795,1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">
                <v:line id="Line 3714" o:spid="_x0000_s1027" style="position:absolute;visibility:visible;mso-wrap-style:square" from="5664,9782" to="5664,108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GcQAAADdAAAADwAAAGRycy9kb3ducmV2LnhtbESPQWvCQBSE7wX/w/IEb3VjBCnRVUSw&#10;lt6aFqG3R/aZxGTfxt2Npv++Kwgeh5n5hlltBtOKKzlfW1YwmyYgiAuray4V/HzvX99A+ICssbVM&#10;Cv7Iw2Y9ellhpu2Nv+iah1JECPsMFVQhdJmUvqjIoJ/ajjh6J+sMhihdKbXDW4SbVqZJspAGa44L&#10;FXa0q6ho8t4oOPY5/56bvWuxfz8cTsdL4+efSk3Gw3YJItAQnuFH+0MrSNMkhfub+ATk+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5n4ZxAAAAN0AAAAPAAAAAAAAAAAA&#10;AAAAAKECAABkcnMvZG93bnJldi54bWxQSwUGAAAAAAQABAD5AAAAkgMAAAAA&#10;" strokeweight="1.5pt"/>
                <v:line id="Line 3715" o:spid="_x0000_s1028" style="position:absolute;visibility:visible;mso-wrap-style:square" from="5653,10847" to="7448,108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PhgsYAAADdAAAADwAAAGRycy9kb3ducmV2LnhtbESPQWvCQBSE74X+h+UVvNWNESRGN6EU&#10;WkQE27TQ6zP7mg3Nvg3ZVeO/d4WCx2FmvmHW5Wg7caLBt44VzKYJCOLa6ZYbBd9fb88ZCB+QNXaO&#10;ScGFPJTF48Mac+3O/EmnKjQiQtjnqMCE0OdS+tqQRT91PXH0ft1gMUQ5NFIPeI5w28k0SRbSYstx&#10;wWBPr4bqv+poFRzed9nFdO1ymzX7mR8/0p9lsEpNnsaXFYhAY7iH/9sbrSBNkznc3sQnII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ET4YLGAAAA3QAAAA8AAAAAAAAA&#10;AAAAAAAAoQIAAGRycy9kb3ducmV2LnhtbFBLBQYAAAAABAAEAPkAAACUAwAAAAA=&#10;" strokeweight="1.5pt">
                  <v:stroke endarrow="classic"/>
                </v:line>
              </v:group>
            </w:pict>
          </mc:Fallback>
        </mc:AlternateContent>
      </w:r>
      <w:r>
        <w:rPr>
          <w:noProof/>
        </w:rPr>
        <mc:AlternateContent>
          <mc:Choice Requires="wps">
            <w:drawing>
              <wp:anchor distT="0" distB="0" distL="114300" distR="114300" simplePos="0" relativeHeight="251318272" behindDoc="0" locked="0" layoutInCell="1" allowOverlap="1" wp14:anchorId="28E5A2EB" wp14:editId="0CA7CA9F">
                <wp:simplePos x="0" y="0"/>
                <wp:positionH relativeFrom="column">
                  <wp:posOffset>1141730</wp:posOffset>
                </wp:positionH>
                <wp:positionV relativeFrom="paragraph">
                  <wp:posOffset>86995</wp:posOffset>
                </wp:positionV>
                <wp:extent cx="913765" cy="166370"/>
                <wp:effectExtent l="0" t="0" r="635" b="5080"/>
                <wp:wrapNone/>
                <wp:docPr id="2200" name="Text Box 37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376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8802E3" id="Text Box 3710" o:spid="_x0000_s1026" type="#_x0000_t202" style="position:absolute;left:0;text-align:left;margin-left:89.9pt;margin-top:6.85pt;width:71.95pt;height:13.1pt;z-index:25131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" filled="f" stroked="f">
                <v:textbox inset="0,0,0,0"/>
              </v:shape>
            </w:pict>
          </mc:Fallback>
        </mc:AlternateContent>
      </w:r>
    </w:p>
    <w:p w:rsidR="003A3BD5" w:rsidRPr="003A3BD5" w:rsidRDefault="00597E12" w:rsidP="003A3BD5">
      <w:r>
        <w:rPr>
          <w:noProof/>
        </w:rPr>
        <mc:AlternateContent>
          <mc:Choice Requires="wps">
            <w:drawing>
              <wp:anchor distT="0" distB="0" distL="114300" distR="114300" simplePos="0" relativeHeight="251326464" behindDoc="0" locked="0" layoutInCell="1" allowOverlap="1" wp14:anchorId="1C14E08C" wp14:editId="67F729D5">
                <wp:simplePos x="0" y="0"/>
                <wp:positionH relativeFrom="column">
                  <wp:posOffset>1015365</wp:posOffset>
                </wp:positionH>
                <wp:positionV relativeFrom="paragraph">
                  <wp:posOffset>84455</wp:posOffset>
                </wp:positionV>
                <wp:extent cx="1019810" cy="173990"/>
                <wp:effectExtent l="0" t="0" r="8890" b="16510"/>
                <wp:wrapNone/>
                <wp:docPr id="2198" name="Text Box 4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810" cy="173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pPr>
                            <w:r>
                              <w:rPr>
                                <w:rFonts w:hint="eastAsia"/>
                              </w:rPr>
                              <w:t>光ファイバ</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14E08C" id="Text Box 4533" o:spid="_x0000_s1036" type="#_x0000_t202" style="position:absolute;left:0;text-align:left;margin-left:79.95pt;margin-top:6.65pt;width:80.3pt;height:13.7pt;z-index:25132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" filled="f" stroked="f">
                <v:textbox inset="0,0,0,0">
                  <w:txbxContent>
                    <w:p w:rsidR="00127A2D" w:rsidRDefault="00127A2D" w:rsidP="003A3BD5">
                      <w:pPr>
                        <w:pStyle w:val="R9p"/>
                      </w:pPr>
                      <w:r>
                        <w:rPr>
                          <w:rFonts w:hint="eastAsia"/>
                        </w:rPr>
                        <w:t>光ファイバ</w:t>
                      </w:r>
                    </w:p>
                  </w:txbxContent>
                </v:textbox>
              </v:shape>
            </w:pict>
          </mc:Fallback>
        </mc:AlternateContent>
      </w:r>
      <w:r>
        <w:rPr>
          <w:noProof/>
        </w:rPr>
        <mc:AlternateContent>
          <mc:Choice Requires="wpg">
            <w:drawing>
              <wp:anchor distT="0" distB="0" distL="114300" distR="114300" simplePos="0" relativeHeight="251324416" behindDoc="0" locked="0" layoutInCell="1" allowOverlap="1" wp14:anchorId="100CBB74" wp14:editId="53801A45">
                <wp:simplePos x="0" y="0"/>
                <wp:positionH relativeFrom="column">
                  <wp:posOffset>3828415</wp:posOffset>
                </wp:positionH>
                <wp:positionV relativeFrom="paragraph">
                  <wp:posOffset>129540</wp:posOffset>
                </wp:positionV>
                <wp:extent cx="252730" cy="142875"/>
                <wp:effectExtent l="8890" t="15240" r="14605" b="13335"/>
                <wp:wrapNone/>
                <wp:docPr id="1667" name="Group 3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2730" cy="142875"/>
                          <a:chOff x="9959" y="5907"/>
                          <a:chExt cx="439" cy="270"/>
                        </a:xfrm>
                      </wpg:grpSpPr>
                      <wps:wsp>
                        <wps:cNvPr id="1668" name="Arc 3721"/>
                        <wps:cNvSpPr>
                          <a:spLocks/>
                        </wps:cNvSpPr>
                        <wps:spPr bwMode="auto">
                          <a:xfrm flipH="1">
                            <a:off x="9959" y="5910"/>
                            <a:ext cx="257" cy="255"/>
                          </a:xfrm>
                          <a:custGeom>
                            <a:avLst/>
                            <a:gdLst>
                              <a:gd name="T0" fmla="*/ 0 w 23036"/>
                              <a:gd name="T1" fmla="*/ 0 h 43200"/>
                              <a:gd name="T2" fmla="*/ 0 w 23036"/>
                              <a:gd name="T3" fmla="*/ 0 h 43200"/>
                              <a:gd name="T4" fmla="*/ 0 w 23036"/>
                              <a:gd name="T5" fmla="*/ 0 h 43200"/>
                              <a:gd name="T6" fmla="*/ 0 60000 65536"/>
                              <a:gd name="T7" fmla="*/ 0 60000 65536"/>
                              <a:gd name="T8" fmla="*/ 0 60000 65536"/>
                            </a:gdLst>
                            <a:ahLst/>
                            <a:cxnLst>
                              <a:cxn ang="T6">
                                <a:pos x="T0" y="T1"/>
                              </a:cxn>
                              <a:cxn ang="T7">
                                <a:pos x="T2" y="T3"/>
                              </a:cxn>
                              <a:cxn ang="T8">
                                <a:pos x="T4" y="T5"/>
                              </a:cxn>
                            </a:cxnLst>
                            <a:rect l="0" t="0" r="r" b="b"/>
                            <a:pathLst>
                              <a:path w="23036" h="43200" fill="none" extrusionOk="0">
                                <a:moveTo>
                                  <a:pt x="-1" y="47"/>
                                </a:moveTo>
                                <a:cubicBezTo>
                                  <a:pt x="477" y="15"/>
                                  <a:pt x="956" y="-1"/>
                                  <a:pt x="1436" y="0"/>
                                </a:cubicBezTo>
                                <a:cubicBezTo>
                                  <a:pt x="13365" y="0"/>
                                  <a:pt x="23036" y="9670"/>
                                  <a:pt x="23036" y="21600"/>
                                </a:cubicBezTo>
                                <a:cubicBezTo>
                                  <a:pt x="23036" y="33529"/>
                                  <a:pt x="13365" y="43200"/>
                                  <a:pt x="1436" y="43200"/>
                                </a:cubicBezTo>
                                <a:cubicBezTo>
                                  <a:pt x="1251" y="43200"/>
                                  <a:pt x="1067" y="43197"/>
                                  <a:pt x="884" y="43192"/>
                                </a:cubicBezTo>
                              </a:path>
                              <a:path w="23036" h="43200" stroke="0" extrusionOk="0">
                                <a:moveTo>
                                  <a:pt x="-1" y="47"/>
                                </a:moveTo>
                                <a:cubicBezTo>
                                  <a:pt x="477" y="15"/>
                                  <a:pt x="956" y="-1"/>
                                  <a:pt x="1436" y="0"/>
                                </a:cubicBezTo>
                                <a:cubicBezTo>
                                  <a:pt x="13365" y="0"/>
                                  <a:pt x="23036" y="9670"/>
                                  <a:pt x="23036" y="21600"/>
                                </a:cubicBezTo>
                                <a:cubicBezTo>
                                  <a:pt x="23036" y="33529"/>
                                  <a:pt x="13365" y="43200"/>
                                  <a:pt x="1436" y="43200"/>
                                </a:cubicBezTo>
                                <a:cubicBezTo>
                                  <a:pt x="1251" y="43200"/>
                                  <a:pt x="1067" y="43197"/>
                                  <a:pt x="884" y="43192"/>
                                </a:cubicBezTo>
                                <a:lnTo>
                                  <a:pt x="1436" y="21600"/>
                                </a:lnTo>
                                <a:lnTo>
                                  <a:pt x="-1" y="47"/>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9" name="Line 3722"/>
                        <wps:cNvCnPr/>
                        <wps:spPr bwMode="auto">
                          <a:xfrm>
                            <a:off x="10200" y="5907"/>
                            <a:ext cx="0" cy="27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70" name="Line 3723"/>
                        <wps:cNvCnPr/>
                        <wps:spPr bwMode="auto">
                          <a:xfrm>
                            <a:off x="10200" y="5970"/>
                            <a:ext cx="19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71" name="Line 3724"/>
                        <wps:cNvCnPr/>
                        <wps:spPr bwMode="auto">
                          <a:xfrm>
                            <a:off x="10200" y="6120"/>
                            <a:ext cx="19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69433A" id="Group 3720" o:spid="_x0000_s1026" style="position:absolute;left:0;text-align:left;margin-left:301.45pt;margin-top:10.2pt;width:19.9pt;height:11.25pt;z-index:251324416" coordorigin="9959,5907" coordsize="439,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">
                <v:shape id="Arc 3721" o:spid="_x0000_s1027" style="position:absolute;left:9959;top:5910;width:257;height:255;flip:x;visibility:visible;mso-wrap-style:square;v-text-anchor:top" coordsize="23036,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6TtcUA&#10;AADdAAAADwAAAGRycy9kb3ducmV2LnhtbESPQWvCQBCF7wX/wzKCl1I3eggldRW1VKQHoVE8D9kx&#10;CWZnY3bV+O87B8HbDO/Ne9/MFr1r1I26UHs2MBknoIgLb2suDRz2Px+foEJEtth4JgMPCrCYD95m&#10;mFl/5z+65bFUEsIhQwNVjG2mdSgqchjGviUW7eQ7h1HWrtS2w7uEu0ZPkyTVDmuWhgpbWldUnPOr&#10;M2Av8XjZbb4nx8Nutaffd58vyRszGvbLL1CR+vgyP6+3VvDTVHDlGxlBz/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jpO1xQAAAN0AAAAPAAAAAAAAAAAAAAAAAJgCAABkcnMv&#10;ZG93bnJldi54bWxQSwUGAAAAAAQABAD1AAAAigMAAAAA&#10;" path="m-1,47nfc477,15,956,-1,1436,,13365,,23036,9670,23036,21600v,11929,-9671,21600,-21600,21600c1251,43200,1067,43197,884,43192em-1,47nsc477,15,956,-1,1436,,13365,,23036,9670,23036,21600v,11929,-9671,21600,-21600,21600c1251,43200,1067,43197,884,43192l1436,21600,-1,47xe" filled="f" strokeweight="1pt">
                  <v:path arrowok="t" o:extrusionok="f" o:connecttype="custom" o:connectlocs="0,0;0,0;0,0" o:connectangles="0,0,0"/>
                </v:shape>
                <v:line id="Line 3722" o:spid="_x0000_s1028" style="position:absolute;visibility:visible;mso-wrap-style:square" from="10200,5907" to="10200,6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LY58IAAADdAAAADwAAAGRycy9kb3ducmV2LnhtbERPzWoCMRC+F3yHMIK3mtXDUlejiK2g&#10;9FCqPsC4GTerm8mSRF379E2h4G0+vt+ZLTrbiBv5UDtWMBpmIIhLp2uuFBz269c3ECEia2wck4IH&#10;BVjMey8zLLS78zfddrESKYRDgQpMjG0hZSgNWQxD1xIn7uS8xZigr6T2eE/htpHjLMulxZpTg8GW&#10;VobKy+5qFWz98fMy+qmMPPLWfzRf75Ngz0oN+t1yCiJSF5/if/dGp/l5PoG/b9IJcv4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XLY58IAAADdAAAADwAAAAAAAAAAAAAA&#10;AAChAgAAZHJzL2Rvd25yZXYueG1sUEsFBgAAAAAEAAQA+QAAAJADAAAAAA==&#10;" strokeweight="1pt"/>
                <v:line id="Line 3723" o:spid="_x0000_s1029" style="position:absolute;visibility:visible;mso-wrap-style:square" from="10200,5970" to="10398,59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Hnp8YAAADdAAAADwAAAGRycy9kb3ducmV2LnhtbESPQU8CMRCF7yb+h2ZMuEkXDqArhRiR&#10;RMLBgP6AYTtsF7bTTVth5dczBxNvM3lv3vtmtuh9q84UUxPYwGhYgCKugm24NvD9tXp8ApUyssU2&#10;MBn4pQSL+f3dDEsbLryl8y7XSkI4lWjA5dyVWqfKkcc0DB2xaIcQPWZZY61txIuE+1aPi2KiPTYs&#10;DQ47enNUnXY/3sA67jen0bV2es/r+N5+Lp+TPxozeOhfX0Bl6vO/+e/6wwr+ZCr88o2MoO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WR56fGAAAA3QAAAA8AAAAAAAAA&#10;AAAAAAAAoQIAAGRycy9kb3ducmV2LnhtbFBLBQYAAAAABAAEAPkAAACUAwAAAAA=&#10;" strokeweight="1pt"/>
                <v:line id="Line 3724" o:spid="_x0000_s1030" style="position:absolute;visibility:visible;mso-wrap-style:square" from="10200,6120" to="10398,6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1CPMMAAADdAAAADwAAAGRycy9kb3ducmV2LnhtbERPzWoCMRC+F3yHMIK3mt0etF2NItqC&#10;4qFUfYBxM25WN5MlSXXt0zdCobf5+H5nOu9sI67kQ+1YQT7MQBCXTtdcKTjsP55fQYSIrLFxTAru&#10;FGA+6z1NsdDuxl903cVKpBAOBSowMbaFlKE0ZDEMXUucuJPzFmOCvpLa4y2F20a+ZNlIWqw5NRhs&#10;aWmovOy+rYKNP24v+U9l5JE3/r35XL0Fe1Zq0O8WExCRuvgv/nOvdZo/Gufw+CadIG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rdQjzDAAAA3QAAAA8AAAAAAAAAAAAA&#10;AAAAoQIAAGRycy9kb3ducmV2LnhtbFBLBQYAAAAABAAEAPkAAACRAwAAAAA=&#10;" strokeweight="1pt"/>
              </v:group>
            </w:pict>
          </mc:Fallback>
        </mc:AlternateContent>
      </w:r>
      <w:r>
        <w:rPr>
          <w:noProof/>
        </w:rPr>
        <mc:AlternateContent>
          <mc:Choice Requires="wpg">
            <w:drawing>
              <wp:anchor distT="0" distB="0" distL="114300" distR="114300" simplePos="0" relativeHeight="251319296" behindDoc="0" locked="0" layoutInCell="1" allowOverlap="1" wp14:anchorId="747CADB1" wp14:editId="6E205D54">
                <wp:simplePos x="0" y="0"/>
                <wp:positionH relativeFrom="column">
                  <wp:posOffset>2135505</wp:posOffset>
                </wp:positionH>
                <wp:positionV relativeFrom="paragraph">
                  <wp:posOffset>157480</wp:posOffset>
                </wp:positionV>
                <wp:extent cx="182245" cy="104775"/>
                <wp:effectExtent l="0" t="0" r="27305" b="28575"/>
                <wp:wrapNone/>
                <wp:docPr id="2190" name="Group 3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245" cy="104775"/>
                          <a:chOff x="3840" y="6705"/>
                          <a:chExt cx="318" cy="198"/>
                        </a:xfrm>
                      </wpg:grpSpPr>
                      <wps:wsp>
                        <wps:cNvPr id="2191" name="Oval 3712"/>
                        <wps:cNvSpPr>
                          <a:spLocks noChangeArrowheads="1"/>
                        </wps:cNvSpPr>
                        <wps:spPr bwMode="auto">
                          <a:xfrm>
                            <a:off x="3840" y="6705"/>
                            <a:ext cx="198" cy="198"/>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192" name="Oval 3713"/>
                        <wps:cNvSpPr>
                          <a:spLocks noChangeArrowheads="1"/>
                        </wps:cNvSpPr>
                        <wps:spPr bwMode="auto">
                          <a:xfrm>
                            <a:off x="3960" y="6705"/>
                            <a:ext cx="198" cy="198"/>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C7ADA9" id="Group 3711" o:spid="_x0000_s1026" style="position:absolute;left:0;text-align:left;margin-left:168.15pt;margin-top:12.4pt;width:14.35pt;height:8.25pt;z-index:251319296" coordorigin="3840,6705" coordsize="318,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">
                <v:oval id="Oval 3712" o:spid="_x0000_s1027" style="position:absolute;left:3840;top:6705;width:19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sgfMYA&#10;AADdAAAADwAAAGRycy9kb3ducmV2LnhtbESPQWvCQBSE7wX/w/IEb80mEYqJWSUWUnvpobYXb4/s&#10;M4lm34bsqvHfdwuFHoeZ+YYptpPpxY1G11lWkEQxCOLa6o4bBd9f1fMKhPPIGnvLpOBBDrab2VOB&#10;ubZ3/qTbwTciQNjlqKD1fsildHVLBl1kB+Lgnexo0Ac5NlKPeA9w08s0jl+kwY7DQosDvbZUXw5X&#10;o2A1HYdztcRryen5bbfPPi5SZ0ot5lO5BuFp8v/hv/a7VpAmWQK/b8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sgfMYAAADdAAAADwAAAAAAAAAAAAAAAACYAgAAZHJz&#10;L2Rvd25yZXYueG1sUEsFBgAAAAAEAAQA9QAAAIsDAAAAAA==&#10;" filled="f">
                  <v:textbox inset="5.85pt,.7pt,5.85pt,.7pt"/>
                </v:oval>
                <v:oval id="Oval 3713" o:spid="_x0000_s1028" style="position:absolute;left:3960;top:6705;width:19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m+C8UA&#10;AADdAAAADwAAAGRycy9kb3ducmV2LnhtbESPQWvCQBSE7wX/w/IEb3WTCMXEbEQLab30UPXi7ZF9&#10;JtHs25BdNf33bqHQ4zAz3zD5ejSduNPgWssK4nkEgriyuuVawfFQvi5BOI+ssbNMCn7IwbqYvOSY&#10;afvgb7rvfS0ChF2GChrv+0xKVzVk0M1tTxy8sx0M+iCHWuoBHwFuOplE0Zs02HJYaLCn94aq6/5m&#10;FCzHU38pF3jbcHL52H6mX1epU6Vm03GzAuFp9P/hv/ZOK0jiNIHfN+EJyO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Sb4LxQAAAN0AAAAPAAAAAAAAAAAAAAAAAJgCAABkcnMv&#10;ZG93bnJldi54bWxQSwUGAAAAAAQABAD1AAAAigMAAAAA&#10;" filled="f">
                  <v:textbox inset="5.85pt,.7pt,5.85pt,.7pt"/>
                </v:oval>
              </v:group>
            </w:pict>
          </mc:Fallback>
        </mc:AlternateContent>
      </w:r>
    </w:p>
    <w:p w:rsidR="003A3BD5" w:rsidRPr="003A3BD5" w:rsidRDefault="00597E12" w:rsidP="003A3BD5">
      <w:r>
        <w:rPr>
          <w:noProof/>
        </w:rPr>
        <mc:AlternateContent>
          <mc:Choice Requires="wps">
            <w:drawing>
              <wp:anchor distT="0" distB="0" distL="114300" distR="114300" simplePos="0" relativeHeight="251325440" behindDoc="0" locked="0" layoutInCell="1" allowOverlap="1" wp14:anchorId="6AA94D6F" wp14:editId="7C0C8725">
                <wp:simplePos x="0" y="0"/>
                <wp:positionH relativeFrom="column">
                  <wp:posOffset>4015740</wp:posOffset>
                </wp:positionH>
                <wp:positionV relativeFrom="paragraph">
                  <wp:posOffset>114300</wp:posOffset>
                </wp:positionV>
                <wp:extent cx="500380" cy="181610"/>
                <wp:effectExtent l="0" t="0" r="13970" b="8890"/>
                <wp:wrapNone/>
                <wp:docPr id="2189" name="Text Box 3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380"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pPr>
                            <w:r>
                              <w:t>AC100</w:t>
                            </w:r>
                            <w:r w:rsidRPr="00CA6428">
                              <w:rPr>
                                <w:rFonts w:ascii="Times New Roman" w:hAnsi="Times New Roman"/>
                              </w:rPr>
                              <w:t>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A94D6F" id="Text Box 3725" o:spid="_x0000_s1037" type="#_x0000_t202" style="position:absolute;left:0;text-align:left;margin-left:316.2pt;margin-top:9pt;width:39.4pt;height:14.3pt;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" filled="f" stroked="f">
                <v:textbox inset="0,0,0,0">
                  <w:txbxContent>
                    <w:p w:rsidR="00127A2D" w:rsidRDefault="00127A2D" w:rsidP="003A3BD5">
                      <w:pPr>
                        <w:pStyle w:val="R9p"/>
                      </w:pPr>
                      <w:r>
                        <w:t>AC100</w:t>
                      </w:r>
                      <w:r w:rsidRPr="00CA6428">
                        <w:rPr>
                          <w:rFonts w:ascii="Times New Roman" w:hAnsi="Times New Roman"/>
                        </w:rPr>
                        <w:t>V</w:t>
                      </w:r>
                    </w:p>
                  </w:txbxContent>
                </v:textbox>
              </v:shape>
            </w:pict>
          </mc:Fallback>
        </mc:AlternateContent>
      </w:r>
      <w:r>
        <w:rPr>
          <w:noProof/>
        </w:rPr>
        <mc:AlternateContent>
          <mc:Choice Requires="wps">
            <w:drawing>
              <wp:anchor distT="4294967291" distB="4294967291" distL="114300" distR="114300" simplePos="0" relativeHeight="251323392" behindDoc="0" locked="0" layoutInCell="1" allowOverlap="1" wp14:anchorId="07A97EE5" wp14:editId="0C75D2C3">
                <wp:simplePos x="0" y="0"/>
                <wp:positionH relativeFrom="column">
                  <wp:posOffset>3181350</wp:posOffset>
                </wp:positionH>
                <wp:positionV relativeFrom="paragraph">
                  <wp:posOffset>31114</wp:posOffset>
                </wp:positionV>
                <wp:extent cx="651510" cy="0"/>
                <wp:effectExtent l="0" t="0" r="15240" b="19050"/>
                <wp:wrapNone/>
                <wp:docPr id="2188" name="Line 37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55737C" id="Line 3719" o:spid="_x0000_s1026" style="position:absolute;left:0;text-align:left;z-index:2513233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50.5pt,2.45pt" to="301.8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w1RFwIAAC0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"/>
            </w:pict>
          </mc:Fallback>
        </mc:AlternateContent>
      </w:r>
      <w:r>
        <w:rPr>
          <w:noProof/>
        </w:rPr>
        <mc:AlternateContent>
          <mc:Choice Requires="wps">
            <w:drawing>
              <wp:anchor distT="0" distB="0" distL="114300" distR="114300" simplePos="0" relativeHeight="251316224" behindDoc="0" locked="0" layoutInCell="1" allowOverlap="1" wp14:anchorId="1F2345D4" wp14:editId="273A9854">
                <wp:simplePos x="0" y="0"/>
                <wp:positionH relativeFrom="column">
                  <wp:posOffset>1669415</wp:posOffset>
                </wp:positionH>
                <wp:positionV relativeFrom="paragraph">
                  <wp:posOffset>93980</wp:posOffset>
                </wp:positionV>
                <wp:extent cx="878840" cy="1270"/>
                <wp:effectExtent l="0" t="0" r="16510" b="36830"/>
                <wp:wrapNone/>
                <wp:docPr id="2187" name="Line 37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78840" cy="1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0AEF80" id="Line 3708" o:spid="_x0000_s1026" style="position:absolute;left:0;text-align:left;z-index:25131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45pt,7.4pt" to="200.6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"/>
            </w:pict>
          </mc:Fallback>
        </mc:AlternateContent>
      </w:r>
    </w:p>
    <w:p w:rsidR="003A3BD5" w:rsidRPr="003A3BD5" w:rsidRDefault="00597E12" w:rsidP="003A3BD5">
      <w:r>
        <w:rPr>
          <w:noProof/>
        </w:rPr>
        <mc:AlternateContent>
          <mc:Choice Requires="wps">
            <w:drawing>
              <wp:anchor distT="0" distB="0" distL="114300" distR="114300" simplePos="0" relativeHeight="251328512" behindDoc="0" locked="0" layoutInCell="1" allowOverlap="1" wp14:anchorId="0DF29ED8" wp14:editId="2FC46D28">
                <wp:simplePos x="0" y="0"/>
                <wp:positionH relativeFrom="column">
                  <wp:posOffset>285750</wp:posOffset>
                </wp:positionH>
                <wp:positionV relativeFrom="paragraph">
                  <wp:posOffset>127635</wp:posOffset>
                </wp:positionV>
                <wp:extent cx="1380490" cy="344805"/>
                <wp:effectExtent l="0" t="0" r="524510" b="474345"/>
                <wp:wrapNone/>
                <wp:docPr id="2186" name="AutoShape 5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0490" cy="344805"/>
                        </a:xfrm>
                        <a:prstGeom prst="wedgeRoundRectCallout">
                          <a:avLst>
                            <a:gd name="adj1" fmla="val 83053"/>
                            <a:gd name="adj2" fmla="val 169794"/>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99"/>
                              </a:solidFill>
                            </a14:hiddenFill>
                          </a:ext>
                        </a:extLst>
                      </wps:spPr>
                      <wps:txbx>
                        <w:txbxContent>
                          <w:p w:rsidR="00127A2D" w:rsidRDefault="00127A2D" w:rsidP="003A3BD5">
                            <w:pPr>
                              <w:pStyle w:val="Rf5"/>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F29ED8" id="_x0000_s1038" type="#_x0000_t62" style="position:absolute;left:0;text-align:left;margin-left:22.5pt;margin-top:10.05pt;width:108.7pt;height:27.15pt;z-index:25132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" adj="28739,47476" filled="f" fillcolor="#ff9" strokecolor="red">
                <v:textbox inset="5.85pt,.7pt,5.85pt,.7pt">
                  <w:txbxContent>
                    <w:p w:rsidR="00127A2D" w:rsidRDefault="00127A2D" w:rsidP="003A3BD5">
                      <w:pPr>
                        <w:pStyle w:val="Rf5"/>
                      </w:pPr>
                    </w:p>
                  </w:txbxContent>
                </v:textbox>
              </v:shape>
            </w:pict>
          </mc:Fallback>
        </mc:AlternateContent>
      </w:r>
      <w:r>
        <w:rPr>
          <w:noProof/>
        </w:rPr>
        <mc:AlternateContent>
          <mc:Choice Requires="wps">
            <w:drawing>
              <wp:anchor distT="0" distB="0" distL="114300" distR="114300" simplePos="0" relativeHeight="251327488" behindDoc="0" locked="0" layoutInCell="1" allowOverlap="1" wp14:anchorId="1D9C6336" wp14:editId="1396D3A1">
                <wp:simplePos x="0" y="0"/>
                <wp:positionH relativeFrom="column">
                  <wp:posOffset>298450</wp:posOffset>
                </wp:positionH>
                <wp:positionV relativeFrom="paragraph">
                  <wp:posOffset>127635</wp:posOffset>
                </wp:positionV>
                <wp:extent cx="1371600" cy="344805"/>
                <wp:effectExtent l="0" t="19050" r="571500" b="17145"/>
                <wp:wrapNone/>
                <wp:docPr id="2185" name="AutoShape 5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4805"/>
                        </a:xfrm>
                        <a:prstGeom prst="wedgeRoundRectCallout">
                          <a:avLst>
                            <a:gd name="adj1" fmla="val 88128"/>
                            <a:gd name="adj2" fmla="val -45363"/>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99"/>
                              </a:solidFill>
                            </a14:hiddenFill>
                          </a:ext>
                        </a:extLst>
                      </wps:spPr>
                      <wps:txbx>
                        <w:txbxContent>
                          <w:p w:rsidR="00127A2D" w:rsidRDefault="00127A2D" w:rsidP="003A3BD5">
                            <w:pPr>
                              <w:pStyle w:val="Rf5"/>
                            </w:pPr>
                            <w:r>
                              <w:rPr>
                                <w:rFonts w:hint="eastAsia"/>
                              </w:rPr>
                              <w:t>試験機の系統を反映したものとする。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9C6336" id="_x0000_s1039" type="#_x0000_t62" style="position:absolute;left:0;text-align:left;margin-left:23.5pt;margin-top:10.05pt;width:108pt;height:27.15pt;z-index:25132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" adj="29836,1002" filled="f" fillcolor="#ff9" strokecolor="red">
                <v:textbox inset="5.85pt,.7pt,5.85pt,.7pt">
                  <w:txbxContent>
                    <w:p w:rsidR="00127A2D" w:rsidRDefault="00127A2D" w:rsidP="003A3BD5">
                      <w:pPr>
                        <w:pStyle w:val="Rf5"/>
                      </w:pPr>
                      <w:r>
                        <w:rPr>
                          <w:rFonts w:hint="eastAsia"/>
                        </w:rPr>
                        <w:t>試験機の系統を反映したものとする。</w:t>
                      </w:r>
                    </w:p>
                  </w:txbxContent>
                </v:textbox>
              </v:shape>
            </w:pict>
          </mc:Fallback>
        </mc:AlternateContent>
      </w:r>
      <w:r>
        <w:rPr>
          <w:noProof/>
        </w:rPr>
        <mc:AlternateContent>
          <mc:Choice Requires="wps">
            <w:drawing>
              <wp:anchor distT="0" distB="0" distL="114300" distR="114300" simplePos="0" relativeHeight="251321344" behindDoc="0" locked="0" layoutInCell="1" allowOverlap="1" wp14:anchorId="1C418621" wp14:editId="18C37423">
                <wp:simplePos x="0" y="0"/>
                <wp:positionH relativeFrom="column">
                  <wp:posOffset>2747010</wp:posOffset>
                </wp:positionH>
                <wp:positionV relativeFrom="paragraph">
                  <wp:posOffset>21590</wp:posOffset>
                </wp:positionV>
                <wp:extent cx="1020445" cy="174625"/>
                <wp:effectExtent l="0" t="0" r="8255" b="15875"/>
                <wp:wrapNone/>
                <wp:docPr id="2184" name="Text Box 37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0445" cy="174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pPr>
                            <w:r>
                              <w:rPr>
                                <w:rFonts w:hint="eastAsia"/>
                              </w:rPr>
                              <w:t>同軸ケーブル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418621" id="Text Box 3716" o:spid="_x0000_s1040" type="#_x0000_t202" style="position:absolute;left:0;text-align:left;margin-left:216.3pt;margin-top:1.7pt;width:80.35pt;height:13.75pt;z-index:25132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2itQIAALc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" filled="f" stroked="f">
                <v:textbox inset="0,0,0,0">
                  <w:txbxContent>
                    <w:p w:rsidR="00127A2D" w:rsidRDefault="00127A2D" w:rsidP="003A3BD5">
                      <w:pPr>
                        <w:pStyle w:val="R9p"/>
                      </w:pPr>
                      <w:r>
                        <w:rPr>
                          <w:rFonts w:hint="eastAsia"/>
                        </w:rPr>
                        <w:t>同軸ケーブル</w:t>
                      </w:r>
                    </w:p>
                  </w:txbxContent>
                </v:textbox>
              </v:shape>
            </w:pict>
          </mc:Fallback>
        </mc:AlternateContent>
      </w:r>
    </w:p>
    <w:p w:rsidR="003A3BD5" w:rsidRPr="003A3BD5" w:rsidRDefault="00597E12" w:rsidP="003A3BD5">
      <w:r>
        <w:rPr>
          <w:noProof/>
        </w:rPr>
        <mc:AlternateContent>
          <mc:Choice Requires="wps">
            <w:drawing>
              <wp:anchor distT="0" distB="0" distL="114300" distR="114300" simplePos="0" relativeHeight="251322368" behindDoc="0" locked="0" layoutInCell="1" allowOverlap="1" wp14:anchorId="1D4B1585" wp14:editId="648548A2">
                <wp:simplePos x="0" y="0"/>
                <wp:positionH relativeFrom="column">
                  <wp:posOffset>2973070</wp:posOffset>
                </wp:positionH>
                <wp:positionV relativeFrom="paragraph">
                  <wp:posOffset>93980</wp:posOffset>
                </wp:positionV>
                <wp:extent cx="491490" cy="182245"/>
                <wp:effectExtent l="0" t="0" r="3810" b="8255"/>
                <wp:wrapNone/>
                <wp:docPr id="2183" name="Text Box 37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 cy="18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pPr>
                            <w:r>
                              <w:t>TV</w:t>
                            </w:r>
                            <w:r>
                              <w:rPr>
                                <w:rFonts w:hint="eastAsia"/>
                              </w:rPr>
                              <w:t>へ</w:t>
                            </w:r>
                            <w:r>
                              <w:t xml:space="preserve"> </w:t>
                            </w: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4B1585" id="Text Box 3717" o:spid="_x0000_s1041" type="#_x0000_t202" style="position:absolute;left:0;text-align:left;margin-left:234.1pt;margin-top:7.4pt;width:38.7pt;height:14.35pt;z-index:25132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oMbtAIAALY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" filled="f" stroked="f">
                <v:textbox inset="0,0,0,0">
                  <w:txbxContent>
                    <w:p w:rsidR="00127A2D" w:rsidRDefault="00127A2D" w:rsidP="003A3BD5">
                      <w:pPr>
                        <w:pStyle w:val="R9p"/>
                      </w:pPr>
                      <w:r>
                        <w:t>TV</w:t>
                      </w:r>
                      <w:r>
                        <w:rPr>
                          <w:rFonts w:hint="eastAsia"/>
                        </w:rPr>
                        <w:t>へ</w:t>
                      </w:r>
                      <w:r>
                        <w:t xml:space="preserve"> </w:t>
                      </w:r>
                      <w:r>
                        <w:rPr>
                          <w:rFonts w:hint="eastAsia"/>
                        </w:rPr>
                        <w:t>→</w:t>
                      </w:r>
                    </w:p>
                  </w:txbxContent>
                </v:textbox>
              </v:shape>
            </w:pict>
          </mc:Fallback>
        </mc:AlternateContent>
      </w:r>
    </w:p>
    <w:p w:rsidR="003A3BD5" w:rsidRPr="003A3BD5" w:rsidRDefault="003A3BD5" w:rsidP="003A3BD5"/>
    <w:p w:rsidR="00F57355" w:rsidRDefault="00F57355" w:rsidP="00F57355">
      <w:pPr>
        <w:pStyle w:val="Rf0"/>
      </w:pPr>
      <w:r>
        <w:rPr>
          <w:rFonts w:hint="eastAsia"/>
        </w:rPr>
        <w:t>図</w:t>
      </w:r>
      <w:r w:rsidRPr="00F57355">
        <w:rPr>
          <w:rFonts w:ascii="Century"/>
        </w:rPr>
        <w:t>3.1</w:t>
      </w:r>
      <w:r>
        <w:rPr>
          <w:rFonts w:hint="eastAsia"/>
        </w:rPr>
        <w:t xml:space="preserve">　直接給電（電源ユニット内蔵）の場合</w:t>
      </w:r>
    </w:p>
    <w:p w:rsidR="003A3BD5" w:rsidRPr="00F57355" w:rsidRDefault="003A3BD5" w:rsidP="003A3BD5"/>
    <w:p w:rsidR="003A3BD5" w:rsidRPr="003A3BD5" w:rsidRDefault="00597E12" w:rsidP="003A3BD5">
      <w:r>
        <w:rPr>
          <w:noProof/>
        </w:rPr>
        <mc:AlternateContent>
          <mc:Choice Requires="wps">
            <w:drawing>
              <wp:anchor distT="0" distB="0" distL="114300" distR="114300" simplePos="0" relativeHeight="251297792" behindDoc="0" locked="0" layoutInCell="1" allowOverlap="1" wp14:anchorId="7B879161" wp14:editId="1AE12236">
                <wp:simplePos x="0" y="0"/>
                <wp:positionH relativeFrom="column">
                  <wp:posOffset>1624330</wp:posOffset>
                </wp:positionH>
                <wp:positionV relativeFrom="paragraph">
                  <wp:posOffset>109855</wp:posOffset>
                </wp:positionV>
                <wp:extent cx="2622550" cy="880745"/>
                <wp:effectExtent l="0" t="0" r="25400" b="14605"/>
                <wp:wrapNone/>
                <wp:docPr id="2181" name="Rectangle 45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2550" cy="880745"/>
                        </a:xfrm>
                        <a:prstGeom prst="rect">
                          <a:avLst/>
                        </a:prstGeom>
                        <a:noFill/>
                        <a:ln w="19050">
                          <a:solidFill>
                            <a:srgbClr val="000000"/>
                          </a:solidFill>
                          <a:prstDash val="dashDot"/>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E2F1E" id="Rectangle 4537" o:spid="_x0000_s1026" style="position:absolute;left:0;text-align:left;margin-left:127.9pt;margin-top:8.65pt;width:206.5pt;height:69.35pt;z-index:25129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" filled="f" strokeweight="1.5pt">
                <v:stroke dashstyle="dashDot"/>
                <v:textbox inset="5.85pt,.7pt,5.85pt,.7pt"/>
              </v:rect>
            </w:pict>
          </mc:Fallback>
        </mc:AlternateContent>
      </w:r>
    </w:p>
    <w:p w:rsidR="003A3BD5" w:rsidRPr="003A3BD5" w:rsidRDefault="00597E12" w:rsidP="003A3BD5">
      <w:r>
        <w:rPr>
          <w:noProof/>
        </w:rPr>
        <mc:AlternateContent>
          <mc:Choice Requires="wps">
            <w:drawing>
              <wp:anchor distT="0" distB="0" distL="114300" distR="114300" simplePos="0" relativeHeight="251308032" behindDoc="0" locked="0" layoutInCell="1" allowOverlap="1" wp14:anchorId="49EA41B7" wp14:editId="3AE7E9FD">
                <wp:simplePos x="0" y="0"/>
                <wp:positionH relativeFrom="column">
                  <wp:posOffset>1790700</wp:posOffset>
                </wp:positionH>
                <wp:positionV relativeFrom="paragraph">
                  <wp:posOffset>39370</wp:posOffset>
                </wp:positionV>
                <wp:extent cx="2247900" cy="698500"/>
                <wp:effectExtent l="0" t="0" r="19050" b="25400"/>
                <wp:wrapNone/>
                <wp:docPr id="2179" name="Rectangle 4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7900" cy="6985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F702E6" id="Rectangle 4556" o:spid="_x0000_s1026" style="position:absolute;left:0;text-align:left;margin-left:141pt;margin-top:3.1pt;width:177pt;height:55pt;z-index:25130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" filled="f" strokeweight="1pt">
                <v:textbox inset="5.85pt,.7pt,5.85pt,.7pt"/>
              </v:rect>
            </w:pict>
          </mc:Fallback>
        </mc:AlternateContent>
      </w:r>
      <w:r>
        <w:rPr>
          <w:noProof/>
        </w:rPr>
        <mc:AlternateContent>
          <mc:Choice Requires="wps">
            <w:drawing>
              <wp:anchor distT="0" distB="0" distL="114300" distR="114300" simplePos="0" relativeHeight="251312128" behindDoc="0" locked="0" layoutInCell="1" allowOverlap="1" wp14:anchorId="6E0866F3" wp14:editId="53626286">
                <wp:simplePos x="0" y="0"/>
                <wp:positionH relativeFrom="column">
                  <wp:posOffset>864870</wp:posOffset>
                </wp:positionH>
                <wp:positionV relativeFrom="paragraph">
                  <wp:posOffset>128905</wp:posOffset>
                </wp:positionV>
                <wp:extent cx="725805" cy="209550"/>
                <wp:effectExtent l="0" t="0" r="17145" b="0"/>
                <wp:wrapNone/>
                <wp:docPr id="2180" name="Text Box 45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805"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ind w:left="2055" w:hanging="2055"/>
                            </w:pPr>
                            <w:r>
                              <w:rPr>
                                <w:rFonts w:hint="eastAsia"/>
                              </w:rPr>
                              <w:t>被試験機</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0866F3" id="Text Box 4563" o:spid="_x0000_s1042" type="#_x0000_t202" style="position:absolute;left:0;text-align:left;margin-left:68.1pt;margin-top:10.15pt;width:57.15pt;height:16.5pt;z-index:25131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7GuOtwIAALY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" filled="f" stroked="f">
                <v:textbox inset="0,0,0,0">
                  <w:txbxContent>
                    <w:p w:rsidR="00127A2D" w:rsidRDefault="00127A2D" w:rsidP="003A3BD5">
                      <w:pPr>
                        <w:pStyle w:val="R9p"/>
                        <w:ind w:left="2055" w:hanging="2055"/>
                      </w:pPr>
                      <w:r>
                        <w:rPr>
                          <w:rFonts w:hint="eastAsia"/>
                        </w:rPr>
                        <w:t>被試験機</w:t>
                      </w:r>
                    </w:p>
                  </w:txbxContent>
                </v:textbox>
              </v:shape>
            </w:pict>
          </mc:Fallback>
        </mc:AlternateContent>
      </w:r>
    </w:p>
    <w:p w:rsidR="003A3BD5" w:rsidRPr="003A3BD5" w:rsidRDefault="00597E12" w:rsidP="003A3BD5">
      <w:r>
        <w:rPr>
          <w:noProof/>
        </w:rPr>
        <mc:AlternateContent>
          <mc:Choice Requires="wps">
            <w:drawing>
              <wp:anchor distT="0" distB="0" distL="114300" distR="114300" simplePos="0" relativeHeight="251314176" behindDoc="0" locked="0" layoutInCell="1" allowOverlap="1" wp14:anchorId="006A9E67" wp14:editId="154B823A">
                <wp:simplePos x="0" y="0"/>
                <wp:positionH relativeFrom="column">
                  <wp:posOffset>3344545</wp:posOffset>
                </wp:positionH>
                <wp:positionV relativeFrom="paragraph">
                  <wp:posOffset>27305</wp:posOffset>
                </wp:positionV>
                <wp:extent cx="629920" cy="476250"/>
                <wp:effectExtent l="0" t="0" r="17780" b="19050"/>
                <wp:wrapNone/>
                <wp:docPr id="2178" name="Text Box 4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20" cy="476250"/>
                        </a:xfrm>
                        <a:prstGeom prst="rect">
                          <a:avLst/>
                        </a:prstGeom>
                        <a:solidFill>
                          <a:srgbClr val="FFFFFF"/>
                        </a:solidFill>
                        <a:ln w="12700">
                          <a:solidFill>
                            <a:srgbClr val="000000"/>
                          </a:solidFill>
                          <a:prstDash val="sysDot"/>
                          <a:miter lim="800000"/>
                          <a:headEnd/>
                          <a:tailEnd/>
                        </a:ln>
                      </wps:spPr>
                      <wps:txbx>
                        <w:txbxContent>
                          <w:p w:rsidR="00127A2D" w:rsidRDefault="00127A2D" w:rsidP="003A3BD5">
                            <w:pPr>
                              <w:pStyle w:val="R9p"/>
                              <w:ind w:left="2055" w:hanging="2055"/>
                            </w:pPr>
                            <w:r>
                              <w:rPr>
                                <w:rFonts w:hint="eastAsia"/>
                              </w:rPr>
                              <w:t>D</w:t>
                            </w:r>
                            <w:r>
                              <w:t>-ONU</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06A9E67" id="Text Box 4561" o:spid="_x0000_s1043" type="#_x0000_t202" style="position:absolute;left:0;text-align:left;margin-left:263.35pt;margin-top:2.15pt;width:49.6pt;height:37.5pt;z-index:25131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" strokeweight="1pt">
                <v:stroke dashstyle="1 1"/>
                <v:textbox inset="5.85pt,.7pt,5.85pt,.7pt">
                  <w:txbxContent>
                    <w:p w:rsidR="00127A2D" w:rsidRDefault="00127A2D" w:rsidP="003A3BD5">
                      <w:pPr>
                        <w:pStyle w:val="R9p"/>
                        <w:ind w:left="2055" w:hanging="2055"/>
                      </w:pPr>
                      <w:r>
                        <w:rPr>
                          <w:rFonts w:hint="eastAsia"/>
                        </w:rPr>
                        <w:t>D</w:t>
                      </w:r>
                      <w:r>
                        <w:t>-ONU</w:t>
                      </w:r>
                    </w:p>
                  </w:txbxContent>
                </v:textbox>
              </v:shape>
            </w:pict>
          </mc:Fallback>
        </mc:AlternateContent>
      </w:r>
      <w:r>
        <w:rPr>
          <w:noProof/>
        </w:rPr>
        <mc:AlternateContent>
          <mc:Choice Requires="wps">
            <w:drawing>
              <wp:anchor distT="0" distB="0" distL="114300" distR="114300" simplePos="0" relativeHeight="251310080" behindDoc="0" locked="0" layoutInCell="1" allowOverlap="1" wp14:anchorId="0CCFB661" wp14:editId="179454E9">
                <wp:simplePos x="0" y="0"/>
                <wp:positionH relativeFrom="column">
                  <wp:posOffset>1852295</wp:posOffset>
                </wp:positionH>
                <wp:positionV relativeFrom="paragraph">
                  <wp:posOffset>35560</wp:posOffset>
                </wp:positionV>
                <wp:extent cx="629920" cy="476250"/>
                <wp:effectExtent l="0" t="0" r="17780" b="19050"/>
                <wp:wrapNone/>
                <wp:docPr id="2177" name="Text Box 4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20" cy="476250"/>
                        </a:xfrm>
                        <a:prstGeom prst="rect">
                          <a:avLst/>
                        </a:prstGeom>
                        <a:solidFill>
                          <a:srgbClr val="FFFFFF"/>
                        </a:solidFill>
                        <a:ln w="12700">
                          <a:solidFill>
                            <a:srgbClr val="000000"/>
                          </a:solidFill>
                          <a:miter lim="800000"/>
                          <a:headEnd/>
                          <a:tailEnd/>
                        </a:ln>
                      </wps:spPr>
                      <wps:txbx>
                        <w:txbxContent>
                          <w:p w:rsidR="00127A2D" w:rsidRDefault="00127A2D" w:rsidP="003A3BD5">
                            <w:pPr>
                              <w:pStyle w:val="R9p"/>
                            </w:pPr>
                            <w:r>
                              <w:t>V-ONU</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CCFB661" id="Text Box 4558" o:spid="_x0000_s1044" type="#_x0000_t202" style="position:absolute;left:0;text-align:left;margin-left:145.85pt;margin-top:2.8pt;width:49.6pt;height:37.5pt;z-index:25131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" strokeweight="1pt">
                <v:textbox inset="5.85pt,.7pt,5.85pt,.7pt">
                  <w:txbxContent>
                    <w:p w:rsidR="00127A2D" w:rsidRDefault="00127A2D" w:rsidP="003A3BD5">
                      <w:pPr>
                        <w:pStyle w:val="R9p"/>
                      </w:pPr>
                      <w:r>
                        <w:t>V-ONU</w:t>
                      </w:r>
                    </w:p>
                  </w:txbxContent>
                </v:textbox>
              </v:shape>
            </w:pict>
          </mc:Fallback>
        </mc:AlternateContent>
      </w:r>
    </w:p>
    <w:p w:rsidR="003A3BD5" w:rsidRPr="003A3BD5" w:rsidRDefault="00597E12" w:rsidP="003A3BD5">
      <w:r>
        <w:rPr>
          <w:noProof/>
        </w:rPr>
        <mc:AlternateContent>
          <mc:Choice Requires="wpg">
            <w:drawing>
              <wp:anchor distT="0" distB="0" distL="114300" distR="114300" simplePos="0" relativeHeight="251302912" behindDoc="0" locked="0" layoutInCell="1" allowOverlap="1" wp14:anchorId="308A2A2D" wp14:editId="3F80D308">
                <wp:simplePos x="0" y="0"/>
                <wp:positionH relativeFrom="column">
                  <wp:posOffset>2291080</wp:posOffset>
                </wp:positionH>
                <wp:positionV relativeFrom="paragraph">
                  <wp:posOffset>74930</wp:posOffset>
                </wp:positionV>
                <wp:extent cx="1738630" cy="767715"/>
                <wp:effectExtent l="0" t="0" r="13970" b="13335"/>
                <wp:wrapNone/>
                <wp:docPr id="2174" name="Group 6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38630" cy="767715"/>
                          <a:chOff x="5026" y="12698"/>
                          <a:chExt cx="2738" cy="1209"/>
                        </a:xfrm>
                      </wpg:grpSpPr>
                      <wps:wsp>
                        <wps:cNvPr id="2175" name="Line 4544"/>
                        <wps:cNvCnPr/>
                        <wps:spPr bwMode="auto">
                          <a:xfrm>
                            <a:off x="5026" y="12698"/>
                            <a:ext cx="0" cy="1209"/>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76" name="Line 4545"/>
                        <wps:cNvCnPr/>
                        <wps:spPr bwMode="auto">
                          <a:xfrm>
                            <a:off x="5026" y="13905"/>
                            <a:ext cx="2738"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46FD0FF" id="Group 6485" o:spid="_x0000_s1026" style="position:absolute;left:0;text-align:left;margin-left:180.4pt;margin-top:5.9pt;width:136.9pt;height:60.45pt;z-index:251302912" coordorigin="5026,12698" coordsize="2738,1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">
                <v:line id="Line 4544" o:spid="_x0000_s1027" style="position:absolute;visibility:visible;mso-wrap-style:square" from="5026,12698" to="5026,13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z0bMUAAADdAAAADwAAAGRycy9kb3ducmV2LnhtbESPQWvCQBSE7wX/w/KE3upGpVWiq0hB&#10;Lb01iuDtkX0mMdm36e5G03/fLRQ8DjPzDbNc96YRN3K+sqxgPEpAEOdWV1woOB62L3MQPiBrbCyT&#10;gh/ysF4NnpaYanvnL7ploRARwj5FBWUIbSqlz0sy6Ee2JY7exTqDIUpXSO3wHuGmkZMkeZMGK44L&#10;Jbb0XlJeZ51RcOoyPl/rrWuw2+33l9N37aefSj0P+80CRKA+PML/7Q+tYDKevcLfm/gE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yz0bMUAAADdAAAADwAAAAAAAAAA&#10;AAAAAAChAgAAZHJzL2Rvd25yZXYueG1sUEsFBgAAAAAEAAQA+QAAAJMDAAAAAA==&#10;" strokeweight="1.5pt"/>
                <v:line id="Line 4545" o:spid="_x0000_s1028" style="position:absolute;visibility:visible;mso-wrap-style:square" from="5026,13905" to="7764,1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qG8YAAADdAAAADwAAAGRycy9kb3ducmV2LnhtbESPT2vCQBTE7wW/w/KE3upGC7akWaUI&#10;1uKtsQi9PbIvf5rs27i70fjtu4LQ4zAzv2Gy9Wg6cSbnG8sK5rMEBHFhdcOVgu/D9ukVhA/IGjvL&#10;pOBKHtaryUOGqbYX/qJzHioRIexTVFCH0KdS+qImg35me+LoldYZDFG6SmqHlwg3nVwkyVIabDgu&#10;1NjTpqaizQej4Djk/PPbbl2Hw8duVx5PrX/eK/U4Hd/fQAQaw3/43v7UChbzlyXc3sQnIF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f+ahvGAAAA3QAAAA8AAAAAAAAA&#10;AAAAAAAAoQIAAGRycy9kb3ducmV2LnhtbFBLBQYAAAAABAAEAPkAAACUAwAAAAA=&#10;" strokeweight="1.5pt"/>
              </v:group>
            </w:pict>
          </mc:Fallback>
        </mc:AlternateContent>
      </w:r>
      <w:r>
        <w:rPr>
          <w:noProof/>
        </w:rPr>
        <mc:AlternateContent>
          <mc:Choice Requires="wps">
            <w:drawing>
              <wp:anchor distT="4294967293" distB="4294967293" distL="114300" distR="114300" simplePos="0" relativeHeight="251315200" behindDoc="0" locked="0" layoutInCell="1" allowOverlap="1" wp14:anchorId="4C2CB176" wp14:editId="69A0CC0A">
                <wp:simplePos x="0" y="0"/>
                <wp:positionH relativeFrom="column">
                  <wp:posOffset>4759325</wp:posOffset>
                </wp:positionH>
                <wp:positionV relativeFrom="paragraph">
                  <wp:posOffset>88899</wp:posOffset>
                </wp:positionV>
                <wp:extent cx="0" cy="937895"/>
                <wp:effectExtent l="0" t="68898" r="7303" b="102552"/>
                <wp:wrapNone/>
                <wp:docPr id="2173" name="Line 45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0" cy="937895"/>
                        </a:xfrm>
                        <a:prstGeom prst="line">
                          <a:avLst/>
                        </a:prstGeom>
                        <a:noFill/>
                        <a:ln w="19050">
                          <a:solidFill>
                            <a:srgbClr val="000000"/>
                          </a:solidFill>
                          <a:round/>
                          <a:headEnd type="stealth" w="med" len="med"/>
                          <a:tailEnd type="none"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191A75" id="Line 4567" o:spid="_x0000_s1026" style="position:absolute;left:0;text-align:left;rotation:90;z-index:2513152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74.75pt,7pt" to="374.75pt,8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" strokeweight="1.5pt">
                <v:stroke startarrow="classic" endarrowwidth="narrow" endarrowlength="long"/>
              </v:line>
            </w:pict>
          </mc:Fallback>
        </mc:AlternateContent>
      </w:r>
      <w:r>
        <w:rPr>
          <w:noProof/>
        </w:rPr>
        <mc:AlternateContent>
          <mc:Choice Requires="wps">
            <w:drawing>
              <wp:anchor distT="0" distB="0" distL="114300" distR="114300" simplePos="0" relativeHeight="251304960" behindDoc="0" locked="0" layoutInCell="1" allowOverlap="1" wp14:anchorId="58C0831C" wp14:editId="6C729D17">
                <wp:simplePos x="0" y="0"/>
                <wp:positionH relativeFrom="column">
                  <wp:posOffset>5274945</wp:posOffset>
                </wp:positionH>
                <wp:positionV relativeFrom="paragraph">
                  <wp:posOffset>492125</wp:posOffset>
                </wp:positionV>
                <wp:extent cx="542925" cy="219075"/>
                <wp:effectExtent l="0" t="0" r="9525" b="9525"/>
                <wp:wrapNone/>
                <wp:docPr id="2172" name="Text Box 45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pPr>
                            <w:r>
                              <w:t>TV</w:t>
                            </w:r>
                            <w:r>
                              <w:rPr>
                                <w:rFonts w:hint="eastAsia"/>
                              </w:rPr>
                              <w:t>へ</w:t>
                            </w:r>
                            <w:r>
                              <w:t xml:space="preserve"> </w:t>
                            </w: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C0831C" id="Text Box 4547" o:spid="_x0000_s1045" type="#_x0000_t202" style="position:absolute;left:0;text-align:left;margin-left:415.35pt;margin-top:38.75pt;width:42.75pt;height:17.25pt;z-index:25130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" filled="f" stroked="f">
                <v:textbox inset="0,0,0,0">
                  <w:txbxContent>
                    <w:p w:rsidR="00127A2D" w:rsidRDefault="00127A2D" w:rsidP="003A3BD5">
                      <w:pPr>
                        <w:pStyle w:val="R9p"/>
                      </w:pPr>
                      <w:r>
                        <w:t>TV</w:t>
                      </w:r>
                      <w:r>
                        <w:rPr>
                          <w:rFonts w:hint="eastAsia"/>
                        </w:rPr>
                        <w:t>へ</w:t>
                      </w:r>
                      <w:r>
                        <w:t xml:space="preserve"> </w:t>
                      </w:r>
                      <w:r>
                        <w:rPr>
                          <w:rFonts w:hint="eastAsia"/>
                        </w:rPr>
                        <w:t>→</w:t>
                      </w:r>
                    </w:p>
                  </w:txbxContent>
                </v:textbox>
              </v:shape>
            </w:pict>
          </mc:Fallback>
        </mc:AlternateContent>
      </w:r>
      <w:r>
        <w:rPr>
          <w:noProof/>
        </w:rPr>
        <mc:AlternateContent>
          <mc:Choice Requires="wps">
            <w:drawing>
              <wp:anchor distT="4294967291" distB="4294967291" distL="114300" distR="114300" simplePos="0" relativeHeight="251309056" behindDoc="0" locked="0" layoutInCell="1" allowOverlap="1" wp14:anchorId="040165FB" wp14:editId="44B213F1">
                <wp:simplePos x="0" y="0"/>
                <wp:positionH relativeFrom="column">
                  <wp:posOffset>2433955</wp:posOffset>
                </wp:positionH>
                <wp:positionV relativeFrom="paragraph">
                  <wp:posOffset>28574</wp:posOffset>
                </wp:positionV>
                <wp:extent cx="937895" cy="0"/>
                <wp:effectExtent l="0" t="0" r="14605" b="19050"/>
                <wp:wrapNone/>
                <wp:docPr id="2171" name="Line 4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895"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6CC8BB6" id="Line 4557" o:spid="_x0000_s1026" style="position:absolute;left:0;text-align:left;z-index:25130905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91.65pt,2.25pt" to="265.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">
                <v:stroke dashstyle="1 1"/>
              </v:line>
            </w:pict>
          </mc:Fallback>
        </mc:AlternateContent>
      </w:r>
    </w:p>
    <w:p w:rsidR="003A3BD5" w:rsidRPr="003A3BD5" w:rsidRDefault="003A3BD5" w:rsidP="003A3BD5"/>
    <w:p w:rsidR="003A3BD5" w:rsidRPr="003A3BD5" w:rsidRDefault="00597E12" w:rsidP="003A3BD5">
      <w:r>
        <w:rPr>
          <w:noProof/>
        </w:rPr>
        <mc:AlternateContent>
          <mc:Choice Requires="wps">
            <w:drawing>
              <wp:anchor distT="0" distB="0" distL="114295" distR="114295" simplePos="0" relativeHeight="251299840" behindDoc="0" locked="0" layoutInCell="1" allowOverlap="1" wp14:anchorId="7EB3E282" wp14:editId="56058CE3">
                <wp:simplePos x="0" y="0"/>
                <wp:positionH relativeFrom="column">
                  <wp:posOffset>2099944</wp:posOffset>
                </wp:positionH>
                <wp:positionV relativeFrom="paragraph">
                  <wp:posOffset>-635</wp:posOffset>
                </wp:positionV>
                <wp:extent cx="0" cy="468630"/>
                <wp:effectExtent l="0" t="0" r="19050" b="26670"/>
                <wp:wrapNone/>
                <wp:docPr id="2170" name="Line 45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686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B10413" id="Line 4539" o:spid="_x0000_s1026" style="position:absolute;left:0;text-align:left;z-index:251299840;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165.35pt,-.05pt" to="165.35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"/>
            </w:pict>
          </mc:Fallback>
        </mc:AlternateContent>
      </w:r>
      <w:r>
        <w:rPr>
          <w:noProof/>
        </w:rPr>
        <mc:AlternateContent>
          <mc:Choice Requires="wps">
            <w:drawing>
              <wp:anchor distT="0" distB="0" distL="114300" distR="114300" simplePos="0" relativeHeight="251300864" behindDoc="0" locked="0" layoutInCell="1" allowOverlap="1" wp14:anchorId="2DFABD74" wp14:editId="0742CE94">
                <wp:simplePos x="0" y="0"/>
                <wp:positionH relativeFrom="column">
                  <wp:posOffset>551180</wp:posOffset>
                </wp:positionH>
                <wp:positionV relativeFrom="paragraph">
                  <wp:posOffset>54610</wp:posOffset>
                </wp:positionV>
                <wp:extent cx="1009650" cy="200025"/>
                <wp:effectExtent l="0" t="0" r="0" b="9525"/>
                <wp:wrapNone/>
                <wp:docPr id="2169" name="Text Box 4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767496" id="Text Box 4540" o:spid="_x0000_s1026" type="#_x0000_t202" style="position:absolute;left:0;text-align:left;margin-left:43.4pt;margin-top:4.3pt;width:79.5pt;height:15.75pt;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" filled="f" stroked="f">
                <v:textbox inset="0,0,0,0"/>
              </v:shape>
            </w:pict>
          </mc:Fallback>
        </mc:AlternateContent>
      </w:r>
    </w:p>
    <w:p w:rsidR="003A3BD5" w:rsidRPr="003A3BD5" w:rsidRDefault="00597E12" w:rsidP="003A3BD5">
      <w:r>
        <w:rPr>
          <w:noProof/>
        </w:rPr>
        <mc:AlternateContent>
          <mc:Choice Requires="wps">
            <w:drawing>
              <wp:anchor distT="0" distB="0" distL="114296" distR="114296" simplePos="0" relativeHeight="251313152" behindDoc="0" locked="0" layoutInCell="1" allowOverlap="1" wp14:anchorId="28FBC987" wp14:editId="5E6EF7A3">
                <wp:simplePos x="0" y="0"/>
                <wp:positionH relativeFrom="column">
                  <wp:posOffset>4292599</wp:posOffset>
                </wp:positionH>
                <wp:positionV relativeFrom="paragraph">
                  <wp:posOffset>53975</wp:posOffset>
                </wp:positionV>
                <wp:extent cx="0" cy="342265"/>
                <wp:effectExtent l="0" t="0" r="19050" b="19685"/>
                <wp:wrapNone/>
                <wp:docPr id="2168" name="Line 4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265"/>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4360DF" id="Line 4566" o:spid="_x0000_s1026" style="position:absolute;left:0;text-align:left;z-index:25131315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338pt,4.25pt" to="338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" strokeweight="1.75pt"/>
            </w:pict>
          </mc:Fallback>
        </mc:AlternateContent>
      </w:r>
      <w:r>
        <w:rPr>
          <w:noProof/>
        </w:rPr>
        <mc:AlternateContent>
          <mc:Choice Requires="wps">
            <w:drawing>
              <wp:anchor distT="0" distB="0" distL="114300" distR="114300" simplePos="0" relativeHeight="251303936" behindDoc="0" locked="0" layoutInCell="1" allowOverlap="1" wp14:anchorId="621F1FE0" wp14:editId="5F16B149">
                <wp:simplePos x="0" y="0"/>
                <wp:positionH relativeFrom="column">
                  <wp:posOffset>2359660</wp:posOffset>
                </wp:positionH>
                <wp:positionV relativeFrom="paragraph">
                  <wp:posOffset>147955</wp:posOffset>
                </wp:positionV>
                <wp:extent cx="1127125" cy="209550"/>
                <wp:effectExtent l="0" t="0" r="15875" b="0"/>
                <wp:wrapNone/>
                <wp:docPr id="2167" name="Text Box 4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7125"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pPr>
                            <w:r>
                              <w:rPr>
                                <w:rFonts w:hint="eastAsia"/>
                              </w:rPr>
                              <w:t>同軸ケーブル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1F1FE0" id="Text Box 4546" o:spid="_x0000_s1046" type="#_x0000_t202" style="position:absolute;left:0;text-align:left;margin-left:185.8pt;margin-top:11.65pt;width:88.75pt;height:16.5pt;z-index:25130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" filled="f" stroked="f">
                <v:textbox inset="0,0,0,0">
                  <w:txbxContent>
                    <w:p w:rsidR="00127A2D" w:rsidRDefault="00127A2D" w:rsidP="003A3BD5">
                      <w:pPr>
                        <w:pStyle w:val="R9p"/>
                      </w:pPr>
                      <w:r>
                        <w:rPr>
                          <w:rFonts w:hint="eastAsia"/>
                        </w:rPr>
                        <w:t>同軸ケーブル</w:t>
                      </w:r>
                    </w:p>
                  </w:txbxContent>
                </v:textbox>
              </v:shape>
            </w:pict>
          </mc:Fallback>
        </mc:AlternateContent>
      </w:r>
      <w:r>
        <w:rPr>
          <w:noProof/>
        </w:rPr>
        <mc:AlternateContent>
          <mc:Choice Requires="wps">
            <w:drawing>
              <wp:anchor distT="0" distB="0" distL="114300" distR="114300" simplePos="0" relativeHeight="251311104" behindDoc="0" locked="0" layoutInCell="1" allowOverlap="1" wp14:anchorId="049C205B" wp14:editId="7491E692">
                <wp:simplePos x="0" y="0"/>
                <wp:positionH relativeFrom="column">
                  <wp:posOffset>411480</wp:posOffset>
                </wp:positionH>
                <wp:positionV relativeFrom="paragraph">
                  <wp:posOffset>85090</wp:posOffset>
                </wp:positionV>
                <wp:extent cx="1127125" cy="209550"/>
                <wp:effectExtent l="0" t="0" r="15875" b="0"/>
                <wp:wrapNone/>
                <wp:docPr id="2166" name="Text Box 4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7125"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ind w:left="2055" w:hanging="2055"/>
                            </w:pPr>
                            <w:r>
                              <w:rPr>
                                <w:rFonts w:hint="eastAsia"/>
                              </w:rPr>
                              <w:t>光ファイバ</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C205B" id="Text Box 4562" o:spid="_x0000_s1047" type="#_x0000_t202" style="position:absolute;left:0;text-align:left;margin-left:32.4pt;margin-top:6.7pt;width:88.75pt;height:16.5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" filled="f" stroked="f">
                <v:textbox inset="0,0,0,0">
                  <w:txbxContent>
                    <w:p w:rsidR="00127A2D" w:rsidRDefault="00127A2D" w:rsidP="003A3BD5">
                      <w:pPr>
                        <w:pStyle w:val="R9p"/>
                        <w:ind w:left="2055" w:hanging="2055"/>
                      </w:pPr>
                      <w:r>
                        <w:rPr>
                          <w:rFonts w:hint="eastAsia"/>
                        </w:rPr>
                        <w:t>光ファイバ</w:t>
                      </w:r>
                    </w:p>
                  </w:txbxContent>
                </v:textbox>
              </v:shape>
            </w:pict>
          </mc:Fallback>
        </mc:AlternateContent>
      </w:r>
    </w:p>
    <w:p w:rsidR="003A3BD5" w:rsidRPr="003A3BD5" w:rsidRDefault="00597E12" w:rsidP="003A3BD5">
      <w:r>
        <w:rPr>
          <w:noProof/>
        </w:rPr>
        <mc:AlternateContent>
          <mc:Choice Requires="wps">
            <w:drawing>
              <wp:anchor distT="0" distB="0" distL="114300" distR="114300" simplePos="0" relativeHeight="251298816" behindDoc="0" locked="0" layoutInCell="1" allowOverlap="1" wp14:anchorId="1C4772FE" wp14:editId="7C1328CD">
                <wp:simplePos x="0" y="0"/>
                <wp:positionH relativeFrom="column">
                  <wp:posOffset>1134110</wp:posOffset>
                </wp:positionH>
                <wp:positionV relativeFrom="paragraph">
                  <wp:posOffset>138430</wp:posOffset>
                </wp:positionV>
                <wp:extent cx="971550" cy="1270"/>
                <wp:effectExtent l="0" t="0" r="19050" b="36830"/>
                <wp:wrapNone/>
                <wp:docPr id="2156" name="Line 4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1550" cy="1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830CE6" id="Line 4538" o:spid="_x0000_s1026" style="position:absolute;left:0;text-align:left;z-index:25129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3pt,10.9pt" to="165.8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"/>
            </w:pict>
          </mc:Fallback>
        </mc:AlternateContent>
      </w:r>
      <w:r>
        <w:rPr>
          <w:noProof/>
        </w:rPr>
        <mc:AlternateContent>
          <mc:Choice Requires="wpg">
            <w:drawing>
              <wp:anchor distT="0" distB="0" distL="114300" distR="114300" simplePos="0" relativeHeight="251305984" behindDoc="0" locked="0" layoutInCell="1" allowOverlap="1" wp14:anchorId="061138F6" wp14:editId="5DC2EBD7">
                <wp:simplePos x="0" y="0"/>
                <wp:positionH relativeFrom="column">
                  <wp:posOffset>4602480</wp:posOffset>
                </wp:positionH>
                <wp:positionV relativeFrom="paragraph">
                  <wp:posOffset>95885</wp:posOffset>
                </wp:positionV>
                <wp:extent cx="278765" cy="171450"/>
                <wp:effectExtent l="11430" t="10160" r="14605" b="8890"/>
                <wp:wrapNone/>
                <wp:docPr id="1605" name="Group 45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8765" cy="171450"/>
                          <a:chOff x="9959" y="5907"/>
                          <a:chExt cx="439" cy="270"/>
                        </a:xfrm>
                      </wpg:grpSpPr>
                      <wps:wsp>
                        <wps:cNvPr id="1653" name="Arc 4550"/>
                        <wps:cNvSpPr>
                          <a:spLocks/>
                        </wps:cNvSpPr>
                        <wps:spPr bwMode="auto">
                          <a:xfrm flipH="1">
                            <a:off x="9959" y="5910"/>
                            <a:ext cx="257" cy="255"/>
                          </a:xfrm>
                          <a:custGeom>
                            <a:avLst/>
                            <a:gdLst>
                              <a:gd name="T0" fmla="*/ 0 w 23036"/>
                              <a:gd name="T1" fmla="*/ 0 h 43200"/>
                              <a:gd name="T2" fmla="*/ 0 w 23036"/>
                              <a:gd name="T3" fmla="*/ 0 h 43200"/>
                              <a:gd name="T4" fmla="*/ 0 w 23036"/>
                              <a:gd name="T5" fmla="*/ 0 h 43200"/>
                              <a:gd name="T6" fmla="*/ 0 60000 65536"/>
                              <a:gd name="T7" fmla="*/ 0 60000 65536"/>
                              <a:gd name="T8" fmla="*/ 0 60000 65536"/>
                            </a:gdLst>
                            <a:ahLst/>
                            <a:cxnLst>
                              <a:cxn ang="T6">
                                <a:pos x="T0" y="T1"/>
                              </a:cxn>
                              <a:cxn ang="T7">
                                <a:pos x="T2" y="T3"/>
                              </a:cxn>
                              <a:cxn ang="T8">
                                <a:pos x="T4" y="T5"/>
                              </a:cxn>
                            </a:cxnLst>
                            <a:rect l="0" t="0" r="r" b="b"/>
                            <a:pathLst>
                              <a:path w="23036" h="43200" fill="none" extrusionOk="0">
                                <a:moveTo>
                                  <a:pt x="-1" y="47"/>
                                </a:moveTo>
                                <a:cubicBezTo>
                                  <a:pt x="477" y="15"/>
                                  <a:pt x="956" y="-1"/>
                                  <a:pt x="1436" y="0"/>
                                </a:cubicBezTo>
                                <a:cubicBezTo>
                                  <a:pt x="13365" y="0"/>
                                  <a:pt x="23036" y="9670"/>
                                  <a:pt x="23036" y="21600"/>
                                </a:cubicBezTo>
                                <a:cubicBezTo>
                                  <a:pt x="23036" y="33529"/>
                                  <a:pt x="13365" y="43200"/>
                                  <a:pt x="1436" y="43200"/>
                                </a:cubicBezTo>
                                <a:cubicBezTo>
                                  <a:pt x="1251" y="43200"/>
                                  <a:pt x="1067" y="43197"/>
                                  <a:pt x="884" y="43192"/>
                                </a:cubicBezTo>
                              </a:path>
                              <a:path w="23036" h="43200" stroke="0" extrusionOk="0">
                                <a:moveTo>
                                  <a:pt x="-1" y="47"/>
                                </a:moveTo>
                                <a:cubicBezTo>
                                  <a:pt x="477" y="15"/>
                                  <a:pt x="956" y="-1"/>
                                  <a:pt x="1436" y="0"/>
                                </a:cubicBezTo>
                                <a:cubicBezTo>
                                  <a:pt x="13365" y="0"/>
                                  <a:pt x="23036" y="9670"/>
                                  <a:pt x="23036" y="21600"/>
                                </a:cubicBezTo>
                                <a:cubicBezTo>
                                  <a:pt x="23036" y="33529"/>
                                  <a:pt x="13365" y="43200"/>
                                  <a:pt x="1436" y="43200"/>
                                </a:cubicBezTo>
                                <a:cubicBezTo>
                                  <a:pt x="1251" y="43200"/>
                                  <a:pt x="1067" y="43197"/>
                                  <a:pt x="884" y="43192"/>
                                </a:cubicBezTo>
                                <a:lnTo>
                                  <a:pt x="1436" y="21600"/>
                                </a:lnTo>
                                <a:lnTo>
                                  <a:pt x="-1" y="47"/>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9" name="Line 4551"/>
                        <wps:cNvCnPr/>
                        <wps:spPr bwMode="auto">
                          <a:xfrm>
                            <a:off x="10200" y="5907"/>
                            <a:ext cx="0" cy="27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62" name="Line 4552"/>
                        <wps:cNvCnPr/>
                        <wps:spPr bwMode="auto">
                          <a:xfrm>
                            <a:off x="10200" y="5970"/>
                            <a:ext cx="19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66" name="Line 4553"/>
                        <wps:cNvCnPr/>
                        <wps:spPr bwMode="auto">
                          <a:xfrm>
                            <a:off x="10200" y="6120"/>
                            <a:ext cx="19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38C0D85" id="Group 4549" o:spid="_x0000_s1026" style="position:absolute;left:0;text-align:left;margin-left:362.4pt;margin-top:7.55pt;width:21.95pt;height:13.5pt;z-index:251305984" coordorigin="9959,5907" coordsize="439,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">
                <v:shape id="Arc 4550" o:spid="_x0000_s1027" style="position:absolute;left:9959;top:5910;width:257;height:255;flip:x;visibility:visible;mso-wrap-style:square;v-text-anchor:top" coordsize="23036,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bLecQA&#10;AADdAAAADwAAAGRycy9kb3ducmV2LnhtbERPS2vCQBC+C/6HZYRepG5iqZTUVXygFA9Ck+B5yE6T&#10;0Oxskt1q+u+7QsHbfHzPWa4H04gr9a62rCCeRSCIC6trLhXk2eH5DYTzyBoby6TglxysV+PREhNt&#10;b/xJ19SXIoSwS1BB5X2bSOmKigy6mW2JA/dle4M+wL6UusdbCDeNnEfRQhqsOTRU2NKuouI7/TEK&#10;dOcv3fm4jy/5eZvRaWrTDVmlnibD5h2Ep8E/xP/uDx3mL15f4P5NOEG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Gy3nEAAAA3QAAAA8AAAAAAAAAAAAAAAAAmAIAAGRycy9k&#10;b3ducmV2LnhtbFBLBQYAAAAABAAEAPUAAACJAwAAAAA=&#10;" path="m-1,47nfc477,15,956,-1,1436,,13365,,23036,9670,23036,21600v,11929,-9671,21600,-21600,21600c1251,43200,1067,43197,884,43192em-1,47nsc477,15,956,-1,1436,,13365,,23036,9670,23036,21600v,11929,-9671,21600,-21600,21600c1251,43200,1067,43197,884,43192l1436,21600,-1,47xe" filled="f" strokeweight="1pt">
                  <v:path arrowok="t" o:extrusionok="f" o:connecttype="custom" o:connectlocs="0,0;0,0;0,0" o:connectangles="0,0,0"/>
                </v:shape>
                <v:line id="Line 4551" o:spid="_x0000_s1028" style="position:absolute;visibility:visible;mso-wrap-style:square" from="10200,5907" to="10200,6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4SWsIAAADdAAAADwAAAGRycy9kb3ducmV2LnhtbERPzWoCMRC+C32HMIXeNKtQ0dUopbZQ&#10;8SC1PsC4GTerm8mSpLr69EYQvM3H9zvTeWtrcSIfKscK+r0MBHHhdMWlgu3fd3cEIkRkjbVjUnCh&#10;APPZS2eKuXZn/qXTJpYihXDIUYGJscmlDIUhi6HnGuLE7Z23GBP0pdQezync1nKQZUNpseLUYLCh&#10;T0PFcfNvFSz9bnXsX0sjd7z0X/V6MQ72oNTba/sxARGpjU/xw/2j0/zh+xju36QT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x4SWsIAAADdAAAADwAAAAAAAAAAAAAA&#10;AAChAgAAZHJzL2Rvd25yZXYueG1sUEsFBgAAAAAEAAQA+QAAAJADAAAAAA==&#10;" strokeweight="1pt"/>
                <v:line id="Line 4552" o:spid="_x0000_s1029" style="position:absolute;visibility:visible;mso-wrap-style:square" from="10200,5970" to="10398,59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KlsQAAADdAAAADwAAAGRycy9kb3ducmV2LnhtbERPS27CMBDdV+odrKnUXXFgEbUpJkJ8&#10;pKIuUGkPMMTTOE08jmwDgdNjJKTu5ul9Z1oOthNH8qFxrGA8ykAQV043XCv4+V6/vIIIEVlj55gU&#10;nClAOXt8mGKh3Ym/6LiLtUghHApUYGLsCylDZchiGLmeOHG/zluMCfpaao+nFG47OcmyXFpsODUY&#10;7GlhqGp3B6tg4/ef7fhSG7nnjV912+VbsH9KPT8N83cQkYb4L767P3San+cTuH2TTpC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1kqWxAAAAN0AAAAPAAAAAAAAAAAA&#10;AAAAAKECAABkcnMvZG93bnJldi54bWxQSwUGAAAAAAQABAD5AAAAkgMAAAAA&#10;" strokeweight="1pt"/>
                <v:line id="Line 4553" o:spid="_x0000_s1030" style="position:absolute;visibility:visible;mso-wrap-style:square" from="10200,6120" to="10398,6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1MlcMAAADdAAAADwAAAGRycy9kb3ducmV2LnhtbERPzWoCMRC+F/oOYQq91awelrrdrJRW&#10;odKDaPsA42a62bqZLEnU1ac3guBtPr7fKWeD7cSBfGgdKxiPMhDEtdMtNwp+fxYvryBCRNbYOSYF&#10;Jwowqx4fSiy0O/KaDpvYiBTCoUAFJsa+kDLUhiyGkeuJE/fnvMWYoG+k9nhM4baTkyzLpcWWU4PB&#10;nj4M1bvN3ipY+u33bnxujNzy0s+71ec02H+lnp+G9zcQkYZ4F9/cXzrNz/Mcrt+kE2R1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tTJXDAAAA3QAAAA8AAAAAAAAAAAAA&#10;AAAAoQIAAGRycy9kb3ducmV2LnhtbFBLBQYAAAAABAAEAPkAAACRAwAAAAA=&#10;" strokeweight="1pt"/>
              </v:group>
            </w:pict>
          </mc:Fallback>
        </mc:AlternateContent>
      </w:r>
      <w:r>
        <w:rPr>
          <w:noProof/>
        </w:rPr>
        <mc:AlternateContent>
          <mc:Choice Requires="wps">
            <w:drawing>
              <wp:anchor distT="0" distB="0" distL="114300" distR="114300" simplePos="0" relativeHeight="251330560" behindDoc="0" locked="0" layoutInCell="1" allowOverlap="1" wp14:anchorId="19DE72F8" wp14:editId="05ED6219">
                <wp:simplePos x="0" y="0"/>
                <wp:positionH relativeFrom="column">
                  <wp:posOffset>4010660</wp:posOffset>
                </wp:positionH>
                <wp:positionV relativeFrom="paragraph">
                  <wp:posOffset>69215</wp:posOffset>
                </wp:positionV>
                <wp:extent cx="455930" cy="234315"/>
                <wp:effectExtent l="0" t="0" r="20320" b="13335"/>
                <wp:wrapNone/>
                <wp:docPr id="2160" name="Text Box 37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930" cy="234315"/>
                        </a:xfrm>
                        <a:prstGeom prst="rect">
                          <a:avLst/>
                        </a:prstGeom>
                        <a:solidFill>
                          <a:srgbClr val="FFFFFF"/>
                        </a:solidFill>
                        <a:ln w="12700">
                          <a:solidFill>
                            <a:srgbClr val="000000"/>
                          </a:solidFill>
                          <a:miter lim="800000"/>
                          <a:headEnd/>
                          <a:tailEnd/>
                        </a:ln>
                      </wps:spPr>
                      <wps:txbx>
                        <w:txbxContent>
                          <w:p w:rsidR="00127A2D" w:rsidRDefault="00127A2D" w:rsidP="003A3BD5">
                            <w:pPr>
                              <w:pStyle w:val="R9p"/>
                            </w:pPr>
                            <w:r>
                              <w:t>PS</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9DE72F8" id="_x0000_s1048" type="#_x0000_t202" style="position:absolute;left:0;text-align:left;margin-left:315.8pt;margin-top:5.45pt;width:35.9pt;height:18.45pt;z-index:25133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" strokeweight="1pt">
                <v:textbox inset="5.85pt,.7pt,5.85pt,.7pt">
                  <w:txbxContent>
                    <w:p w:rsidR="00127A2D" w:rsidRDefault="00127A2D" w:rsidP="003A3BD5">
                      <w:pPr>
                        <w:pStyle w:val="R9p"/>
                      </w:pPr>
                      <w:r>
                        <w:t>PS</w:t>
                      </w:r>
                    </w:p>
                  </w:txbxContent>
                </v:textbox>
              </v:shape>
            </w:pict>
          </mc:Fallback>
        </mc:AlternateContent>
      </w:r>
      <w:r>
        <w:rPr>
          <w:noProof/>
        </w:rPr>
        <mc:AlternateContent>
          <mc:Choice Requires="wpg">
            <w:drawing>
              <wp:anchor distT="0" distB="0" distL="114300" distR="114300" simplePos="0" relativeHeight="251301888" behindDoc="0" locked="0" layoutInCell="1" allowOverlap="1" wp14:anchorId="7ED90FED" wp14:editId="6844F5CD">
                <wp:simplePos x="0" y="0"/>
                <wp:positionH relativeFrom="column">
                  <wp:posOffset>1649095</wp:posOffset>
                </wp:positionH>
                <wp:positionV relativeFrom="paragraph">
                  <wp:posOffset>8255</wp:posOffset>
                </wp:positionV>
                <wp:extent cx="201930" cy="125730"/>
                <wp:effectExtent l="0" t="0" r="26670" b="26670"/>
                <wp:wrapNone/>
                <wp:docPr id="2157" name="Group 45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1930" cy="125730"/>
                          <a:chOff x="3840" y="6705"/>
                          <a:chExt cx="318" cy="198"/>
                        </a:xfrm>
                      </wpg:grpSpPr>
                      <wps:wsp>
                        <wps:cNvPr id="2158" name="Oval 4542"/>
                        <wps:cNvSpPr>
                          <a:spLocks noChangeArrowheads="1"/>
                        </wps:cNvSpPr>
                        <wps:spPr bwMode="auto">
                          <a:xfrm>
                            <a:off x="3840" y="6705"/>
                            <a:ext cx="198" cy="198"/>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159" name="Oval 4543"/>
                        <wps:cNvSpPr>
                          <a:spLocks noChangeArrowheads="1"/>
                        </wps:cNvSpPr>
                        <wps:spPr bwMode="auto">
                          <a:xfrm>
                            <a:off x="3960" y="6705"/>
                            <a:ext cx="198" cy="198"/>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615DB5" id="Group 4541" o:spid="_x0000_s1026" style="position:absolute;left:0;text-align:left;margin-left:129.85pt;margin-top:.65pt;width:15.9pt;height:9.9pt;z-index:251301888" coordorigin="3840,6705" coordsize="318,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">
                <v:oval id="Oval 4542" o:spid="_x0000_s1027" style="position:absolute;left:3840;top:6705;width:19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gze8IA&#10;AADdAAAADwAAAGRycy9kb3ducmV2LnhtbERPPW/CMBDdK/EfrENiK06CWkHAoIAUytKhlIXtFB9J&#10;ID5HsQPh3+OhUsen973aDKYRd+pcbVlBPI1AEBdW11wqOP3m73MQziNrbCyTgic52KxHbytMtX3w&#10;D92PvhQhhF2KCirv21RKV1Rk0E1tSxy4i+0M+gC7UuoOHyHcNDKJok9psObQUGFLu4qK27E3CubD&#10;ub3mM+wzTq777dfi+yb1QqnJeMiWIDwN/l/85z5oBUn8EeaGN+EJyP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GDN7wgAAAN0AAAAPAAAAAAAAAAAAAAAAAJgCAABkcnMvZG93&#10;bnJldi54bWxQSwUGAAAAAAQABAD1AAAAhwMAAAAA&#10;" filled="f">
                  <v:textbox inset="5.85pt,.7pt,5.85pt,.7pt"/>
                </v:oval>
                <v:oval id="Oval 4543" o:spid="_x0000_s1028" style="position:absolute;left:3960;top:6705;width:19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SW4MYA&#10;AADdAAAADwAAAGRycy9kb3ducmV2LnhtbESPT2vCQBTE74V+h+UVvDUbIy0mZhVb0PbSg38u3h7Z&#10;ZxLNvg3ZNYnfvlsoeBxm5jdMvhpNI3rqXG1ZwTSKQRAXVtdcKjgeNq9zEM4ja2wsk4I7OVgtn59y&#10;zLQdeEf93pciQNhlqKDyvs2kdEVFBl1kW+LgnW1n0AfZlVJ3OAS4aWQSx+/SYM1hocKWPisqrvub&#10;UTAfT+1lM8PbmpPL9uMr/blKnSo1eRnXCxCeRv8I/7e/tYJk+pbC35vw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SW4MYAAADdAAAADwAAAAAAAAAAAAAAAACYAgAAZHJz&#10;L2Rvd25yZXYueG1sUEsFBgAAAAAEAAQA9QAAAIsDAAAAAA==&#10;" filled="f">
                  <v:textbox inset="5.85pt,.7pt,5.85pt,.7pt"/>
                </v:oval>
              </v:group>
            </w:pict>
          </mc:Fallback>
        </mc:AlternateContent>
      </w:r>
    </w:p>
    <w:p w:rsidR="003A3BD5" w:rsidRPr="003A3BD5" w:rsidRDefault="00597E12" w:rsidP="003A3BD5">
      <w:r>
        <w:rPr>
          <w:noProof/>
        </w:rPr>
        <mc:AlternateContent>
          <mc:Choice Requires="wps">
            <w:drawing>
              <wp:anchor distT="4294967291" distB="4294967291" distL="114300" distR="114300" simplePos="0" relativeHeight="251329536" behindDoc="0" locked="0" layoutInCell="1" allowOverlap="1" wp14:anchorId="3896994F" wp14:editId="04842B64">
                <wp:simplePos x="0" y="0"/>
                <wp:positionH relativeFrom="column">
                  <wp:posOffset>4396105</wp:posOffset>
                </wp:positionH>
                <wp:positionV relativeFrom="paragraph">
                  <wp:posOffset>28574</wp:posOffset>
                </wp:positionV>
                <wp:extent cx="207010" cy="0"/>
                <wp:effectExtent l="0" t="0" r="21590" b="19050"/>
                <wp:wrapNone/>
                <wp:docPr id="2155" name="直線コネクタ 13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07010" cy="0"/>
                        </a:xfrm>
                        <a:prstGeom prst="line">
                          <a:avLst/>
                        </a:prstGeom>
                        <a:noFill/>
                        <a:ln w="1270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6FE8F46F" id="直線コネクタ 1329" o:spid="_x0000_s1026" style="position:absolute;left:0;text-align:left;flip:x;z-index:2513295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346.15pt,2.25pt" to="362.4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" strokecolor="windowText" strokeweight="1pt">
                <o:lock v:ext="edit" shapetype="f"/>
              </v:line>
            </w:pict>
          </mc:Fallback>
        </mc:AlternateContent>
      </w:r>
      <w:r>
        <w:rPr>
          <w:noProof/>
        </w:rPr>
        <mc:AlternateContent>
          <mc:Choice Requires="wps">
            <w:drawing>
              <wp:anchor distT="0" distB="0" distL="114300" distR="114300" simplePos="0" relativeHeight="251307008" behindDoc="0" locked="0" layoutInCell="1" allowOverlap="1" wp14:anchorId="5D815DF0" wp14:editId="46FDAC62">
                <wp:simplePos x="0" y="0"/>
                <wp:positionH relativeFrom="column">
                  <wp:posOffset>4810125</wp:posOffset>
                </wp:positionH>
                <wp:positionV relativeFrom="paragraph">
                  <wp:posOffset>119380</wp:posOffset>
                </wp:positionV>
                <wp:extent cx="552450" cy="219075"/>
                <wp:effectExtent l="0" t="0" r="0" b="9525"/>
                <wp:wrapNone/>
                <wp:docPr id="2154" name="Text Box 4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A3BD5">
                            <w:pPr>
                              <w:pStyle w:val="R9p"/>
                            </w:pPr>
                            <w:r>
                              <w:t>AC100</w:t>
                            </w:r>
                            <w:r w:rsidRPr="00CA6428">
                              <w:rPr>
                                <w:rFonts w:ascii="Times New Roman" w:hAnsi="Times New Roman"/>
                              </w:rPr>
                              <w:t>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815DF0" id="Text Box 4554" o:spid="_x0000_s1049" type="#_x0000_t202" style="position:absolute;left:0;text-align:left;margin-left:378.75pt;margin-top:9.4pt;width:43.5pt;height:17.2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" filled="f" stroked="f">
                <v:textbox inset="0,0,0,0">
                  <w:txbxContent>
                    <w:p w:rsidR="00127A2D" w:rsidRDefault="00127A2D" w:rsidP="003A3BD5">
                      <w:pPr>
                        <w:pStyle w:val="R9p"/>
                      </w:pPr>
                      <w:r>
                        <w:t>AC100</w:t>
                      </w:r>
                      <w:r w:rsidRPr="00CA6428">
                        <w:rPr>
                          <w:rFonts w:ascii="Times New Roman" w:hAnsi="Times New Roman"/>
                        </w:rPr>
                        <w:t>V</w:t>
                      </w:r>
                    </w:p>
                  </w:txbxContent>
                </v:textbox>
              </v:shape>
            </w:pict>
          </mc:Fallback>
        </mc:AlternateContent>
      </w:r>
    </w:p>
    <w:p w:rsidR="003A3BD5" w:rsidRPr="00F57355" w:rsidRDefault="00F57355" w:rsidP="00F57355">
      <w:pPr>
        <w:jc w:val="center"/>
        <w:rPr>
          <w:rFonts w:ascii="ＭＳ ゴシック" w:eastAsia="ＭＳ ゴシック" w:hAnsi="ＭＳ ゴシック"/>
        </w:rPr>
      </w:pPr>
      <w:r w:rsidRPr="00F57355">
        <w:rPr>
          <w:rFonts w:ascii="ＭＳ ゴシック" w:eastAsia="ＭＳ ゴシック" w:hAnsi="ＭＳ ゴシック" w:hint="eastAsia"/>
        </w:rPr>
        <w:t>図</w:t>
      </w:r>
      <w:r w:rsidRPr="00F57355">
        <w:rPr>
          <w:rFonts w:eastAsia="ＭＳ ゴシック"/>
        </w:rPr>
        <w:t>3.2</w:t>
      </w:r>
      <w:r w:rsidRPr="00F57355">
        <w:rPr>
          <w:rFonts w:ascii="ＭＳ ゴシック" w:eastAsia="ＭＳ ゴシック" w:hAnsi="ＭＳ ゴシック" w:hint="eastAsia"/>
        </w:rPr>
        <w:t xml:space="preserve">　同軸給電（電源ユニット外付け）の場合</w:t>
      </w:r>
    </w:p>
    <w:p w:rsidR="003A3BD5" w:rsidRDefault="003A3BD5" w:rsidP="00623E2E">
      <w:pPr>
        <w:spacing w:line="306" w:lineRule="exact"/>
      </w:pPr>
    </w:p>
    <w:p w:rsidR="00D757B1" w:rsidRDefault="00D757B1">
      <w:pPr>
        <w:widowControl/>
        <w:spacing w:line="240" w:lineRule="auto"/>
        <w:jc w:val="left"/>
        <w:outlineLvl w:val="9"/>
      </w:pPr>
      <w:bookmarkStart w:id="45" w:name="_Toc182720718"/>
      <w:bookmarkStart w:id="46" w:name="_Toc184608810"/>
      <w:r>
        <w:br w:type="page"/>
      </w:r>
    </w:p>
    <w:p w:rsidR="00E405F9" w:rsidRDefault="00E405F9" w:rsidP="00623E2E">
      <w:pPr>
        <w:spacing w:line="306" w:lineRule="exact"/>
      </w:pPr>
    </w:p>
    <w:bookmarkStart w:id="47" w:name="_Toc382230109"/>
    <w:bookmarkStart w:id="48" w:name="_Toc387850766"/>
    <w:p w:rsidR="00E405F9" w:rsidRDefault="00597E12" w:rsidP="00AD3F02">
      <w:pPr>
        <w:pStyle w:val="1R10505153pt"/>
        <w:spacing w:before="360" w:after="180"/>
      </w:pPr>
      <w:r>
        <w:rPr>
          <w:noProof/>
        </w:rPr>
        <mc:AlternateContent>
          <mc:Choice Requires="wps">
            <w:drawing>
              <wp:anchor distT="0" distB="0" distL="114300" distR="114300" simplePos="0" relativeHeight="251145216" behindDoc="0" locked="1" layoutInCell="1" allowOverlap="1" wp14:anchorId="4944776A" wp14:editId="62A5FCD1">
                <wp:simplePos x="0" y="0"/>
                <wp:positionH relativeFrom="column">
                  <wp:posOffset>1275080</wp:posOffset>
                </wp:positionH>
                <wp:positionV relativeFrom="paragraph">
                  <wp:posOffset>-534035</wp:posOffset>
                </wp:positionV>
                <wp:extent cx="4425315" cy="491490"/>
                <wp:effectExtent l="0" t="0" r="13335" b="613410"/>
                <wp:wrapNone/>
                <wp:docPr id="2117" name="AutoShape 37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25315" cy="491490"/>
                        </a:xfrm>
                        <a:prstGeom prst="wedgeRoundRectCallout">
                          <a:avLst>
                            <a:gd name="adj1" fmla="val -34245"/>
                            <a:gd name="adj2" fmla="val 166148"/>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CA3CCD">
                            <w:pPr>
                              <w:spacing w:line="200" w:lineRule="exact"/>
                              <w:outlineLvl w:val="9"/>
                              <w:rPr>
                                <w:color w:val="FF0000"/>
                                <w:sz w:val="17"/>
                                <w:szCs w:val="17"/>
                              </w:rPr>
                            </w:pPr>
                            <w:r w:rsidRPr="00C83ED6">
                              <w:rPr>
                                <w:rFonts w:hint="eastAsia"/>
                                <w:color w:val="FF0000"/>
                                <w:sz w:val="17"/>
                                <w:szCs w:val="17"/>
                              </w:rPr>
                              <w:t>外来電波等も合わせて測定し不正確となることを防ぐため、自主管理された測定サイトで実施することが望ましい。</w:t>
                            </w:r>
                            <w:r>
                              <w:rPr>
                                <w:rFonts w:hint="eastAsia"/>
                                <w:color w:val="FF0000"/>
                                <w:sz w:val="17"/>
                                <w:szCs w:val="17"/>
                              </w:rPr>
                              <w:t>測定サイトの仕様を明記すること。</w:t>
                            </w:r>
                          </w:p>
                          <w:p w:rsidR="00127A2D" w:rsidRPr="00C83ED6" w:rsidRDefault="00127A2D" w:rsidP="00CA3CCD">
                            <w:pPr>
                              <w:spacing w:line="200" w:lineRule="exact"/>
                              <w:outlineLvl w:val="9"/>
                              <w:rPr>
                                <w:sz w:val="17"/>
                                <w:szCs w:val="17"/>
                              </w:rPr>
                            </w:pPr>
                            <w:r w:rsidRPr="00C83ED6">
                              <w:rPr>
                                <w:rFonts w:hint="eastAsia"/>
                                <w:color w:val="FF0000"/>
                                <w:sz w:val="17"/>
                                <w:szCs w:val="17"/>
                              </w:rPr>
                              <w:t>また、認証サイトを使用したときは認証番号等を記入する。</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4776A" id="AutoShape 3703" o:spid="_x0000_s1050" type="#_x0000_t62" style="position:absolute;left:0;text-align:left;margin-left:100.4pt;margin-top:-42.05pt;width:348.45pt;height:38.7pt;z-index:25114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" adj="3403,46688" filled="f" strokecolor="red">
                <v:textbox inset=".5mm,.5mm,.5mm,.5mm">
                  <w:txbxContent>
                    <w:p w:rsidR="00127A2D" w:rsidRDefault="00127A2D" w:rsidP="00CA3CCD">
                      <w:pPr>
                        <w:spacing w:line="200" w:lineRule="exact"/>
                        <w:outlineLvl w:val="9"/>
                        <w:rPr>
                          <w:color w:val="FF0000"/>
                          <w:sz w:val="17"/>
                          <w:szCs w:val="17"/>
                        </w:rPr>
                      </w:pPr>
                      <w:r w:rsidRPr="00C83ED6">
                        <w:rPr>
                          <w:rFonts w:hint="eastAsia"/>
                          <w:color w:val="FF0000"/>
                          <w:sz w:val="17"/>
                          <w:szCs w:val="17"/>
                        </w:rPr>
                        <w:t>外来電波等も合わせて測定し不正確となることを防ぐため、自主管理された測定サイトで実施することが望ましい。</w:t>
                      </w:r>
                      <w:r>
                        <w:rPr>
                          <w:rFonts w:hint="eastAsia"/>
                          <w:color w:val="FF0000"/>
                          <w:sz w:val="17"/>
                          <w:szCs w:val="17"/>
                        </w:rPr>
                        <w:t>測定サイトの仕様を明記すること。</w:t>
                      </w:r>
                    </w:p>
                    <w:p w:rsidR="00127A2D" w:rsidRPr="00C83ED6" w:rsidRDefault="00127A2D" w:rsidP="00CA3CCD">
                      <w:pPr>
                        <w:spacing w:line="200" w:lineRule="exact"/>
                        <w:outlineLvl w:val="9"/>
                        <w:rPr>
                          <w:sz w:val="17"/>
                          <w:szCs w:val="17"/>
                        </w:rPr>
                      </w:pPr>
                      <w:r w:rsidRPr="00C83ED6">
                        <w:rPr>
                          <w:rFonts w:hint="eastAsia"/>
                          <w:color w:val="FF0000"/>
                          <w:sz w:val="17"/>
                          <w:szCs w:val="17"/>
                        </w:rPr>
                        <w:t>また、認証サイトを使用したときは認証番号等を記入する。</w:t>
                      </w:r>
                    </w:p>
                  </w:txbxContent>
                </v:textbox>
                <w10:anchorlock/>
              </v:shape>
            </w:pict>
          </mc:Fallback>
        </mc:AlternateContent>
      </w:r>
      <w:bookmarkStart w:id="49" w:name="_Toc193712616"/>
      <w:bookmarkStart w:id="50" w:name="_Toc193712733"/>
      <w:bookmarkStart w:id="51" w:name="_Toc193713123"/>
      <w:bookmarkStart w:id="52" w:name="_Toc193713179"/>
      <w:bookmarkStart w:id="53" w:name="_Toc193713433"/>
      <w:bookmarkStart w:id="54" w:name="_Toc375145794"/>
      <w:bookmarkStart w:id="55" w:name="_Toc377804149"/>
      <w:bookmarkStart w:id="56" w:name="_Toc377804414"/>
      <w:bookmarkStart w:id="57" w:name="_Toc377890227"/>
      <w:r w:rsidR="00E405F9">
        <w:rPr>
          <w:rFonts w:hint="eastAsia"/>
        </w:rPr>
        <w:t>４．試験施設</w:t>
      </w:r>
      <w:bookmarkEnd w:id="45"/>
      <w:bookmarkEnd w:id="46"/>
      <w:bookmarkEnd w:id="47"/>
      <w:bookmarkEnd w:id="48"/>
      <w:bookmarkEnd w:id="49"/>
      <w:bookmarkEnd w:id="50"/>
      <w:bookmarkEnd w:id="51"/>
      <w:bookmarkEnd w:id="52"/>
      <w:bookmarkEnd w:id="53"/>
      <w:bookmarkEnd w:id="54"/>
      <w:bookmarkEnd w:id="55"/>
      <w:bookmarkEnd w:id="56"/>
      <w:bookmarkEnd w:id="57"/>
    </w:p>
    <w:p w:rsidR="00E405F9" w:rsidRDefault="00597E12" w:rsidP="004C578E">
      <w:pPr>
        <w:pStyle w:val="Rb"/>
        <w:spacing w:line="306" w:lineRule="exact"/>
        <w:ind w:firstLineChars="322" w:firstLine="708"/>
      </w:pPr>
      <w:r>
        <w:rPr>
          <w:noProof/>
        </w:rPr>
        <mc:AlternateContent>
          <mc:Choice Requires="wps">
            <w:drawing>
              <wp:anchor distT="0" distB="0" distL="114300" distR="114300" simplePos="0" relativeHeight="251143168" behindDoc="1" locked="1" layoutInCell="1" allowOverlap="1" wp14:anchorId="14E0B991" wp14:editId="0C3BA8C6">
                <wp:simplePos x="0" y="0"/>
                <wp:positionH relativeFrom="column">
                  <wp:posOffset>-196850</wp:posOffset>
                </wp:positionH>
                <wp:positionV relativeFrom="paragraph">
                  <wp:posOffset>602615</wp:posOffset>
                </wp:positionV>
                <wp:extent cx="2675255" cy="259715"/>
                <wp:effectExtent l="0" t="0" r="10795" b="1149985"/>
                <wp:wrapNone/>
                <wp:docPr id="2151" name="AutoShape 3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5255" cy="259715"/>
                        </a:xfrm>
                        <a:prstGeom prst="wedgeRoundRectCallout">
                          <a:avLst>
                            <a:gd name="adj1" fmla="val 11977"/>
                            <a:gd name="adj2" fmla="val 457579"/>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27A2D" w:rsidRDefault="00127A2D">
                            <w:pPr>
                              <w:pStyle w:val="Rf5"/>
                            </w:pPr>
                            <w:r>
                              <w:rPr>
                                <w:rFonts w:hint="eastAsia"/>
                              </w:rPr>
                              <w:t>測定用アンテナについては帯域別に記入する。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E0B991" id="AutoShape 3697" o:spid="_x0000_s1051" type="#_x0000_t62" style="position:absolute;left:0;text-align:left;margin-left:-15.5pt;margin-top:47.45pt;width:210.65pt;height:20.45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" adj="13387,109637" filled="f" strokecolor="red">
                <v:textbox>
                  <w:txbxContent>
                    <w:p w:rsidR="00127A2D" w:rsidRDefault="00127A2D">
                      <w:pPr>
                        <w:pStyle w:val="Rf5"/>
                      </w:pPr>
                      <w:r>
                        <w:rPr>
                          <w:rFonts w:hint="eastAsia"/>
                        </w:rPr>
                        <w:t>測定用アンテナについては帯域別に記入する。</w:t>
                      </w:r>
                    </w:p>
                  </w:txbxContent>
                </v:textbox>
                <w10:anchorlock/>
              </v:shape>
            </w:pict>
          </mc:Fallback>
        </mc:AlternateContent>
      </w:r>
      <w:r w:rsidR="00E405F9">
        <w:rPr>
          <w:rFonts w:hint="eastAsia"/>
        </w:rPr>
        <w:t>株式会</w:t>
      </w:r>
      <w:r w:rsidR="00E405F9" w:rsidRPr="006A131A">
        <w:rPr>
          <w:rFonts w:hint="eastAsia"/>
          <w:color w:val="000000" w:themeColor="text1"/>
        </w:rPr>
        <w:t>社＊＊＊＊</w:t>
      </w:r>
      <w:r w:rsidR="00E405F9">
        <w:t xml:space="preserve">  </w:t>
      </w:r>
      <w:r w:rsidR="00E405F9">
        <w:rPr>
          <w:rFonts w:hint="eastAsia"/>
        </w:rPr>
        <w:t>EMC</w:t>
      </w:r>
      <w:r w:rsidR="00E405F9">
        <w:rPr>
          <w:rFonts w:hint="eastAsia"/>
        </w:rPr>
        <w:t>センター</w:t>
      </w:r>
      <w:r w:rsidR="00E405F9">
        <w:t xml:space="preserve"> 012</w:t>
      </w:r>
      <w:r w:rsidR="00E405F9">
        <w:rPr>
          <w:rFonts w:hint="eastAsia"/>
        </w:rPr>
        <w:t>室</w:t>
      </w:r>
      <w:r w:rsidR="00DE5F78" w:rsidRPr="00DE5F78">
        <w:rPr>
          <w:rFonts w:hint="eastAsia"/>
        </w:rPr>
        <w:t>(</w:t>
      </w:r>
      <w:r w:rsidR="00E82AB7">
        <w:rPr>
          <w:rFonts w:hint="eastAsia"/>
        </w:rPr>
        <w:t xml:space="preserve">認証番号　</w:t>
      </w:r>
      <w:r w:rsidR="00E82AB7">
        <w:rPr>
          <w:rFonts w:hint="eastAsia"/>
        </w:rPr>
        <w:t>FCC</w:t>
      </w:r>
      <w:r w:rsidR="00E82AB7">
        <w:rPr>
          <w:rFonts w:hint="eastAsia"/>
        </w:rPr>
        <w:t>－＊＊＊＊</w:t>
      </w:r>
      <w:r w:rsidR="00DE5F78" w:rsidRPr="00DE5F78">
        <w:rPr>
          <w:rFonts w:hint="eastAsia"/>
        </w:rPr>
        <w:t>)</w:t>
      </w:r>
    </w:p>
    <w:bookmarkStart w:id="58" w:name="_Toc182720719"/>
    <w:bookmarkStart w:id="59" w:name="_Toc184608811"/>
    <w:bookmarkStart w:id="60" w:name="_Toc193712617"/>
    <w:bookmarkStart w:id="61" w:name="_Toc193712734"/>
    <w:bookmarkStart w:id="62" w:name="_Toc193713124"/>
    <w:bookmarkStart w:id="63" w:name="_Toc193713180"/>
    <w:bookmarkStart w:id="64" w:name="_Toc193713434"/>
    <w:bookmarkStart w:id="65" w:name="_Toc382230110"/>
    <w:bookmarkStart w:id="66" w:name="_Toc387850767"/>
    <w:p w:rsidR="00E405F9" w:rsidRDefault="00597E12" w:rsidP="00AD3F02">
      <w:pPr>
        <w:pStyle w:val="1R10505153pt"/>
        <w:spacing w:before="360" w:after="180"/>
      </w:pPr>
      <w:r>
        <w:rPr>
          <w:noProof/>
        </w:rPr>
        <mc:AlternateContent>
          <mc:Choice Requires="wps">
            <w:drawing>
              <wp:anchor distT="0" distB="0" distL="114300" distR="114300" simplePos="0" relativeHeight="251183104" behindDoc="1" locked="1" layoutInCell="1" allowOverlap="1" wp14:anchorId="67C67723" wp14:editId="43D5774B">
                <wp:simplePos x="0" y="0"/>
                <wp:positionH relativeFrom="column">
                  <wp:posOffset>3357245</wp:posOffset>
                </wp:positionH>
                <wp:positionV relativeFrom="paragraph">
                  <wp:posOffset>88265</wp:posOffset>
                </wp:positionV>
                <wp:extent cx="2936240" cy="435610"/>
                <wp:effectExtent l="0" t="0" r="16510" b="1012190"/>
                <wp:wrapNone/>
                <wp:docPr id="2150" name="AutoShape 5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6240" cy="435610"/>
                        </a:xfrm>
                        <a:prstGeom prst="wedgeRoundRectCallout">
                          <a:avLst>
                            <a:gd name="adj1" fmla="val -24849"/>
                            <a:gd name="adj2" fmla="val 270766"/>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27A2D" w:rsidRDefault="00127A2D" w:rsidP="00CA3CCD">
                            <w:pPr>
                              <w:pStyle w:val="Rf5"/>
                            </w:pPr>
                            <w:r>
                              <w:rPr>
                                <w:rFonts w:hint="eastAsia"/>
                              </w:rPr>
                              <w:t>スペクトルアナライザのデータポント数は、データ</w:t>
                            </w:r>
                          </w:p>
                          <w:p w:rsidR="00127A2D" w:rsidRDefault="00127A2D" w:rsidP="00CA3CCD">
                            <w:pPr>
                              <w:pStyle w:val="Rf5"/>
                            </w:pPr>
                            <w:r>
                              <w:rPr>
                                <w:rFonts w:hint="eastAsia"/>
                              </w:rPr>
                              <w:t>捕捉漏れを防ぐため</w:t>
                            </w:r>
                            <w:r>
                              <w:rPr>
                                <w:rFonts w:hint="eastAsia"/>
                              </w:rPr>
                              <w:t>1000</w:t>
                            </w:r>
                            <w:r>
                              <w:rPr>
                                <w:rFonts w:hint="eastAsia"/>
                              </w:rPr>
                              <w:t>ポイント以上が望ましい。</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67723" id="AutoShape 5461" o:spid="_x0000_s1052" type="#_x0000_t62" style="position:absolute;left:0;text-align:left;margin-left:264.35pt;margin-top:6.95pt;width:231.2pt;height:34.3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" adj="5433,69285" filled="f" strokecolor="red">
                <v:textbox>
                  <w:txbxContent>
                    <w:p w:rsidR="00127A2D" w:rsidRDefault="00127A2D" w:rsidP="00CA3CCD">
                      <w:pPr>
                        <w:pStyle w:val="Rf5"/>
                      </w:pPr>
                      <w:r>
                        <w:rPr>
                          <w:rFonts w:hint="eastAsia"/>
                        </w:rPr>
                        <w:t>スペクトルアナライザのデータポント数は、データ</w:t>
                      </w:r>
                    </w:p>
                    <w:p w:rsidR="00127A2D" w:rsidRDefault="00127A2D" w:rsidP="00CA3CCD">
                      <w:pPr>
                        <w:pStyle w:val="Rf5"/>
                      </w:pPr>
                      <w:r>
                        <w:rPr>
                          <w:rFonts w:hint="eastAsia"/>
                        </w:rPr>
                        <w:t>捕捉漏れを防ぐため</w:t>
                      </w:r>
                      <w:r>
                        <w:rPr>
                          <w:rFonts w:hint="eastAsia"/>
                        </w:rPr>
                        <w:t>1000</w:t>
                      </w:r>
                      <w:r>
                        <w:rPr>
                          <w:rFonts w:hint="eastAsia"/>
                        </w:rPr>
                        <w:t>ポイント以上が望ましい。</w:t>
                      </w:r>
                    </w:p>
                  </w:txbxContent>
                </v:textbox>
                <w10:anchorlock/>
              </v:shape>
            </w:pict>
          </mc:Fallback>
        </mc:AlternateContent>
      </w:r>
      <w:bookmarkStart w:id="67" w:name="_Toc375145795"/>
      <w:bookmarkStart w:id="68" w:name="_Toc377804150"/>
      <w:bookmarkStart w:id="69" w:name="_Toc377804415"/>
      <w:bookmarkStart w:id="70" w:name="_Toc377890228"/>
      <w:r w:rsidR="00E405F9">
        <w:rPr>
          <w:rFonts w:hint="eastAsia"/>
        </w:rPr>
        <w:t>５．使用測定器</w:t>
      </w:r>
      <w:bookmarkEnd w:id="58"/>
      <w:bookmarkEnd w:id="59"/>
      <w:bookmarkEnd w:id="60"/>
      <w:bookmarkEnd w:id="61"/>
      <w:bookmarkEnd w:id="62"/>
      <w:bookmarkEnd w:id="63"/>
      <w:bookmarkEnd w:id="64"/>
      <w:bookmarkEnd w:id="65"/>
      <w:bookmarkEnd w:id="66"/>
      <w:bookmarkEnd w:id="67"/>
      <w:bookmarkEnd w:id="68"/>
      <w:bookmarkEnd w:id="69"/>
      <w:bookmarkEnd w:id="70"/>
    </w:p>
    <w:p w:rsidR="00E405F9" w:rsidRDefault="00E405F9" w:rsidP="00AD3F02">
      <w:pPr>
        <w:pStyle w:val="R105"/>
        <w:spacing w:before="360" w:after="180" w:line="306" w:lineRule="exact"/>
      </w:pPr>
      <w:r>
        <w:rPr>
          <w:rFonts w:hint="eastAsia"/>
        </w:rPr>
        <w:t>表</w:t>
      </w:r>
      <w:r w:rsidRPr="004C578E">
        <w:rPr>
          <w:rFonts w:ascii="Century"/>
        </w:rPr>
        <w:t>5</w:t>
      </w:r>
      <w:r>
        <w:rPr>
          <w:rFonts w:hint="eastAsia"/>
        </w:rPr>
        <w:t xml:space="preserve">　主な使用機器リスト</w:t>
      </w:r>
    </w:p>
    <w:tbl>
      <w:tblPr>
        <w:tblW w:w="0" w:type="auto"/>
        <w:tblInd w:w="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982"/>
        <w:gridCol w:w="1849"/>
        <w:gridCol w:w="1133"/>
        <w:gridCol w:w="2343"/>
      </w:tblGrid>
      <w:tr w:rsidR="00E405F9">
        <w:trPr>
          <w:trHeight w:val="395"/>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7"/>
              <w:spacing w:line="240" w:lineRule="exact"/>
              <w:ind w:left="284"/>
            </w:pPr>
            <w:r>
              <w:rPr>
                <w:rFonts w:hint="eastAsia"/>
              </w:rPr>
              <w:t>試験機器</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7"/>
              <w:spacing w:line="240" w:lineRule="exact"/>
              <w:ind w:left="284"/>
            </w:pPr>
            <w:r>
              <w:rPr>
                <w:rFonts w:hint="eastAsia"/>
              </w:rPr>
              <w:t>型番</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7"/>
              <w:spacing w:line="240" w:lineRule="exact"/>
              <w:ind w:left="284"/>
            </w:pPr>
            <w:r>
              <w:rPr>
                <w:rFonts w:hint="eastAsia"/>
              </w:rPr>
              <w:t>製造者</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7"/>
              <w:spacing w:line="240" w:lineRule="exact"/>
              <w:ind w:left="284"/>
            </w:pPr>
            <w:r>
              <w:rPr>
                <w:rFonts w:hint="eastAsia"/>
              </w:rPr>
              <w:t>備考</w:t>
            </w:r>
          </w:p>
        </w:tc>
      </w:tr>
      <w:tr w:rsidR="00E405F9">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標準信号発生器</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DEF-5678</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Ｇ社</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p>
        </w:tc>
      </w:tr>
      <w:tr w:rsidR="00E405F9">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スペクトラムアナライザ</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HIJ</w:t>
            </w:r>
            <w:r>
              <w:rPr>
                <w:rFonts w:hint="eastAsia"/>
              </w:rPr>
              <w:t>－</w:t>
            </w:r>
            <w:r>
              <w:t>9012</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Ｋ社</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p>
        </w:tc>
      </w:tr>
      <w:tr w:rsidR="00E405F9">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ダイポールアンテナ</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ABD-098</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A</w:t>
            </w:r>
            <w:r>
              <w:rPr>
                <w:rFonts w:hint="eastAsia"/>
              </w:rPr>
              <w:t>社</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70</w:t>
            </w:r>
            <w:r>
              <w:rPr>
                <w:rFonts w:hint="eastAsia"/>
              </w:rPr>
              <w:t>～</w:t>
            </w:r>
            <w:r>
              <w:t>500</w:t>
            </w:r>
            <w:r w:rsidR="00CA6428" w:rsidRPr="00CA6428">
              <w:rPr>
                <w:rFonts w:ascii="Times New Roman" w:hAnsi="Times New Roman"/>
              </w:rPr>
              <w:t>MHz</w:t>
            </w:r>
          </w:p>
        </w:tc>
      </w:tr>
      <w:tr w:rsidR="00E405F9">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ログペリオディックアンテナ</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DEF-5678</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Ｇ社</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500</w:t>
            </w:r>
            <w:r>
              <w:rPr>
                <w:rFonts w:hint="eastAsia"/>
              </w:rPr>
              <w:t>～</w:t>
            </w:r>
            <w:r>
              <w:t>1</w:t>
            </w:r>
            <w:r w:rsidR="00CA6428" w:rsidRPr="00CA6428">
              <w:rPr>
                <w:rFonts w:ascii="Times New Roman" w:hAnsi="Times New Roman"/>
              </w:rPr>
              <w:t>GHz</w:t>
            </w:r>
          </w:p>
        </w:tc>
      </w:tr>
      <w:tr w:rsidR="00E405F9">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ダブルリッドガイドアンテナ</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HIJ</w:t>
            </w:r>
            <w:r>
              <w:rPr>
                <w:rFonts w:hint="eastAsia"/>
              </w:rPr>
              <w:t>－</w:t>
            </w:r>
            <w:r>
              <w:t>9012</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Ｋ社</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1</w:t>
            </w:r>
            <w:r>
              <w:rPr>
                <w:rFonts w:hint="eastAsia"/>
              </w:rPr>
              <w:t>～</w:t>
            </w:r>
            <w:r>
              <w:t>2.6</w:t>
            </w:r>
            <w:r w:rsidR="00CA6428" w:rsidRPr="00CA6428">
              <w:rPr>
                <w:rFonts w:ascii="Times New Roman" w:hAnsi="Times New Roman"/>
              </w:rPr>
              <w:t>GHz</w:t>
            </w:r>
          </w:p>
        </w:tc>
      </w:tr>
      <w:tr w:rsidR="00E405F9">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光送信機</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DEF-5678</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Ｇ社</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70</w:t>
            </w:r>
            <w:r w:rsidR="00CA6428" w:rsidRPr="00CA6428">
              <w:rPr>
                <w:rFonts w:ascii="Times New Roman" w:hAnsi="Times New Roman" w:hint="eastAsia"/>
              </w:rPr>
              <w:t>MHz</w:t>
            </w:r>
            <w:r>
              <w:rPr>
                <w:rFonts w:hint="eastAsia"/>
              </w:rPr>
              <w:t>～</w:t>
            </w:r>
            <w:r>
              <w:t>2.6</w:t>
            </w:r>
            <w:r w:rsidR="00CA6428" w:rsidRPr="00CA6428">
              <w:rPr>
                <w:rFonts w:ascii="Times New Roman" w:hAnsi="Times New Roman"/>
              </w:rPr>
              <w:t>GHz</w:t>
            </w:r>
          </w:p>
        </w:tc>
      </w:tr>
      <w:tr w:rsidR="00E405F9">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光アッテネータ</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DEF-5678</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G</w:t>
            </w:r>
            <w:r>
              <w:rPr>
                <w:rFonts w:hint="eastAsia"/>
              </w:rPr>
              <w:t>社</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p>
        </w:tc>
      </w:tr>
      <w:tr w:rsidR="00E405F9">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光パワーメータ</w:t>
            </w:r>
          </w:p>
        </w:tc>
        <w:tc>
          <w:tcPr>
            <w:tcW w:w="1849"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t>HIJ</w:t>
            </w:r>
            <w:r>
              <w:rPr>
                <w:rFonts w:hint="eastAsia"/>
              </w:rPr>
              <w:t>－</w:t>
            </w:r>
            <w:r>
              <w:t>9012</w:t>
            </w:r>
          </w:p>
        </w:tc>
        <w:tc>
          <w:tcPr>
            <w:tcW w:w="113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r>
              <w:rPr>
                <w:rFonts w:hint="eastAsia"/>
              </w:rPr>
              <w:t>Ｋ社</w:t>
            </w:r>
          </w:p>
        </w:tc>
        <w:tc>
          <w:tcPr>
            <w:tcW w:w="2343" w:type="dxa"/>
            <w:tcBorders>
              <w:top w:val="single" w:sz="4" w:space="0" w:color="auto"/>
              <w:left w:val="single" w:sz="4" w:space="0" w:color="auto"/>
              <w:bottom w:val="single" w:sz="4" w:space="0" w:color="auto"/>
              <w:right w:val="single" w:sz="4" w:space="0" w:color="auto"/>
            </w:tcBorders>
            <w:vAlign w:val="center"/>
          </w:tcPr>
          <w:p w:rsidR="00E405F9" w:rsidRDefault="00E405F9" w:rsidP="00623E2E">
            <w:pPr>
              <w:pStyle w:val="R90"/>
              <w:spacing w:line="240" w:lineRule="exact"/>
            </w:pPr>
          </w:p>
        </w:tc>
      </w:tr>
    </w:tbl>
    <w:p w:rsidR="00E405F9" w:rsidRDefault="00E405F9" w:rsidP="00AD3F02">
      <w:pPr>
        <w:pStyle w:val="1R10505153pt"/>
        <w:spacing w:before="360" w:after="180"/>
      </w:pPr>
      <w:bookmarkStart w:id="71" w:name="_Toc182720720"/>
      <w:bookmarkStart w:id="72" w:name="_Toc184608812"/>
      <w:bookmarkStart w:id="73" w:name="_Toc193712618"/>
      <w:bookmarkStart w:id="74" w:name="_Toc193712735"/>
      <w:bookmarkStart w:id="75" w:name="_Toc193713125"/>
      <w:bookmarkStart w:id="76" w:name="_Toc193713181"/>
      <w:bookmarkStart w:id="77" w:name="_Toc193713435"/>
      <w:bookmarkStart w:id="78" w:name="_Toc375145796"/>
      <w:bookmarkStart w:id="79" w:name="_Toc377804151"/>
      <w:bookmarkStart w:id="80" w:name="_Toc377804416"/>
      <w:bookmarkStart w:id="81" w:name="_Toc377890229"/>
      <w:bookmarkStart w:id="82" w:name="_Toc382230111"/>
      <w:bookmarkStart w:id="83" w:name="_Toc387850768"/>
      <w:r>
        <w:rPr>
          <w:rFonts w:hint="eastAsia"/>
        </w:rPr>
        <w:t>６．試験サイト構成図</w:t>
      </w:r>
      <w:bookmarkEnd w:id="71"/>
      <w:bookmarkEnd w:id="72"/>
      <w:bookmarkEnd w:id="73"/>
      <w:bookmarkEnd w:id="74"/>
      <w:bookmarkEnd w:id="75"/>
      <w:bookmarkEnd w:id="76"/>
      <w:bookmarkEnd w:id="77"/>
      <w:bookmarkEnd w:id="78"/>
      <w:bookmarkEnd w:id="79"/>
      <w:bookmarkEnd w:id="80"/>
      <w:bookmarkEnd w:id="81"/>
      <w:bookmarkEnd w:id="82"/>
      <w:bookmarkEnd w:id="83"/>
    </w:p>
    <w:p w:rsidR="003564F7" w:rsidRDefault="003564F7" w:rsidP="00623E2E">
      <w:pPr>
        <w:pStyle w:val="a0"/>
        <w:spacing w:line="306" w:lineRule="exact"/>
      </w:pPr>
      <w:r>
        <w:rPr>
          <w:rFonts w:hint="eastAsia"/>
        </w:rPr>
        <w:t>図</w:t>
      </w:r>
      <w:r>
        <w:t>6.1</w:t>
      </w:r>
      <w:r>
        <w:rPr>
          <w:rFonts w:hint="eastAsia"/>
        </w:rPr>
        <w:t>に試験サイト構成図、図</w:t>
      </w:r>
      <w:r>
        <w:t>6.2</w:t>
      </w:r>
      <w:r>
        <w:rPr>
          <w:rFonts w:hint="eastAsia"/>
        </w:rPr>
        <w:t>に潜在電界測定時の機器配置例を示す。</w:t>
      </w:r>
    </w:p>
    <w:p w:rsidR="003564F7" w:rsidRDefault="00597E12" w:rsidP="00623E2E">
      <w:pPr>
        <w:pStyle w:val="Rb"/>
        <w:spacing w:line="306" w:lineRule="exact"/>
        <w:ind w:firstLine="220"/>
      </w:pPr>
      <w:r>
        <w:rPr>
          <w:noProof/>
        </w:rPr>
        <mc:AlternateContent>
          <mc:Choice Requires="wps">
            <w:drawing>
              <wp:anchor distT="0" distB="0" distL="114300" distR="114300" simplePos="0" relativeHeight="251232256" behindDoc="0" locked="0" layoutInCell="1" allowOverlap="1" wp14:anchorId="6F4E6291" wp14:editId="2D284B37">
                <wp:simplePos x="0" y="0"/>
                <wp:positionH relativeFrom="column">
                  <wp:posOffset>-55245</wp:posOffset>
                </wp:positionH>
                <wp:positionV relativeFrom="paragraph">
                  <wp:posOffset>85725</wp:posOffset>
                </wp:positionV>
                <wp:extent cx="1664970" cy="1102360"/>
                <wp:effectExtent l="0" t="0" r="11430" b="21590"/>
                <wp:wrapNone/>
                <wp:docPr id="2149" name="Text Box 60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4970" cy="1102360"/>
                        </a:xfrm>
                        <a:prstGeom prst="rect">
                          <a:avLst/>
                        </a:prstGeom>
                        <a:solidFill>
                          <a:srgbClr val="FFFFFF"/>
                        </a:solidFill>
                        <a:ln w="9525">
                          <a:solidFill>
                            <a:srgbClr val="000000"/>
                          </a:solidFill>
                          <a:miter lim="800000"/>
                          <a:headEnd/>
                          <a:tailEnd/>
                        </a:ln>
                      </wps:spPr>
                      <wps:txbx>
                        <w:txbxContent>
                          <w:p w:rsidR="00127A2D" w:rsidRDefault="00127A2D" w:rsidP="003564F7">
                            <w:pPr>
                              <w:pStyle w:val="R9p"/>
                              <w:rPr>
                                <w:lang w:eastAsia="zh-CN"/>
                              </w:rPr>
                            </w:pPr>
                            <w:r>
                              <w:rPr>
                                <w:rFonts w:hint="eastAsia"/>
                                <w:lang w:eastAsia="zh-CN"/>
                              </w:rPr>
                              <w:t>信号発生器</w:t>
                            </w:r>
                          </w:p>
                          <w:p w:rsidR="00127A2D" w:rsidRDefault="00127A2D" w:rsidP="003564F7">
                            <w:pPr>
                              <w:pStyle w:val="R9p"/>
                              <w:rPr>
                                <w:sz w:val="16"/>
                                <w:szCs w:val="16"/>
                                <w:lang w:eastAsia="zh-CN"/>
                              </w:rPr>
                            </w:pPr>
                            <w:r>
                              <w:rPr>
                                <w:sz w:val="16"/>
                                <w:szCs w:val="16"/>
                                <w:lang w:eastAsia="zh-CN"/>
                              </w:rPr>
                              <w:t>(</w:t>
                            </w:r>
                            <w:r>
                              <w:rPr>
                                <w:rFonts w:hint="eastAsia"/>
                                <w:sz w:val="16"/>
                                <w:szCs w:val="16"/>
                                <w:lang w:eastAsia="zh-CN"/>
                              </w:rPr>
                              <w:t>70</w:t>
                            </w:r>
                            <w:r w:rsidRPr="004C578E">
                              <w:rPr>
                                <w:rFonts w:ascii="Times New Roman" w:hAnsi="Times New Roman" w:hint="eastAsia"/>
                                <w:sz w:val="16"/>
                                <w:szCs w:val="16"/>
                                <w:lang w:eastAsia="zh-CN"/>
                              </w:rPr>
                              <w:t>MHz</w:t>
                            </w:r>
                            <w:r>
                              <w:rPr>
                                <w:rFonts w:hint="eastAsia"/>
                                <w:sz w:val="16"/>
                                <w:szCs w:val="16"/>
                                <w:lang w:eastAsia="zh-CN"/>
                              </w:rPr>
                              <w:t>～</w:t>
                            </w:r>
                            <w:r>
                              <w:rPr>
                                <w:sz w:val="16"/>
                                <w:szCs w:val="16"/>
                                <w:lang w:eastAsia="zh-CN"/>
                              </w:rPr>
                              <w:t>770</w:t>
                            </w:r>
                            <w:r w:rsidRPr="004C578E">
                              <w:rPr>
                                <w:rFonts w:ascii="Times New Roman" w:hAnsi="Times New Roman"/>
                                <w:sz w:val="16"/>
                                <w:szCs w:val="16"/>
                                <w:lang w:eastAsia="zh-CN"/>
                              </w:rPr>
                              <w:t>MHz</w:t>
                            </w:r>
                            <w:r>
                              <w:rPr>
                                <w:sz w:val="16"/>
                                <w:szCs w:val="16"/>
                                <w:lang w:eastAsia="zh-CN"/>
                              </w:rPr>
                              <w:t>)</w:t>
                            </w:r>
                          </w:p>
                          <w:p w:rsidR="00127A2D" w:rsidRDefault="00127A2D" w:rsidP="003564F7">
                            <w:pPr>
                              <w:pStyle w:val="R9p"/>
                              <w:rPr>
                                <w:sz w:val="16"/>
                                <w:szCs w:val="16"/>
                                <w:lang w:eastAsia="zh-CN"/>
                              </w:rPr>
                            </w:pPr>
                            <w:r>
                              <w:rPr>
                                <w:sz w:val="16"/>
                                <w:szCs w:val="16"/>
                                <w:lang w:eastAsia="zh-CN"/>
                              </w:rPr>
                              <w:t>(</w:t>
                            </w:r>
                            <w:r>
                              <w:rPr>
                                <w:rFonts w:hint="eastAsia"/>
                                <w:sz w:val="16"/>
                                <w:szCs w:val="16"/>
                              </w:rPr>
                              <w:t>70</w:t>
                            </w:r>
                            <w:r w:rsidRPr="004C578E">
                              <w:rPr>
                                <w:rFonts w:ascii="Times New Roman" w:hAnsi="Times New Roman" w:hint="eastAsia"/>
                                <w:sz w:val="16"/>
                                <w:szCs w:val="16"/>
                              </w:rPr>
                              <w:t>MHz</w:t>
                            </w:r>
                            <w:r>
                              <w:rPr>
                                <w:rFonts w:hint="eastAsia"/>
                                <w:sz w:val="16"/>
                                <w:szCs w:val="16"/>
                                <w:lang w:eastAsia="zh-CN"/>
                              </w:rPr>
                              <w:t>～</w:t>
                            </w:r>
                            <w:r>
                              <w:rPr>
                                <w:sz w:val="16"/>
                                <w:szCs w:val="16"/>
                                <w:lang w:eastAsia="zh-CN"/>
                              </w:rPr>
                              <w:t>2100</w:t>
                            </w:r>
                            <w:r w:rsidRPr="004C578E">
                              <w:rPr>
                                <w:rFonts w:ascii="Times New Roman" w:hAnsi="Times New Roman"/>
                                <w:sz w:val="16"/>
                                <w:szCs w:val="16"/>
                                <w:lang w:eastAsia="zh-CN"/>
                              </w:rPr>
                              <w:t>MHz</w:t>
                            </w:r>
                            <w:r>
                              <w:rPr>
                                <w:sz w:val="16"/>
                                <w:szCs w:val="16"/>
                                <w:lang w:eastAsia="zh-CN"/>
                              </w:rPr>
                              <w:t>)</w:t>
                            </w:r>
                          </w:p>
                          <w:p w:rsidR="00127A2D" w:rsidRDefault="00127A2D" w:rsidP="003564F7">
                            <w:pPr>
                              <w:pStyle w:val="R9p"/>
                              <w:rPr>
                                <w:sz w:val="16"/>
                                <w:szCs w:val="16"/>
                                <w:lang w:eastAsia="zh-CN"/>
                              </w:rPr>
                            </w:pPr>
                            <w:r>
                              <w:rPr>
                                <w:sz w:val="16"/>
                                <w:szCs w:val="16"/>
                                <w:lang w:eastAsia="zh-CN"/>
                              </w:rPr>
                              <w:t>(</w:t>
                            </w:r>
                            <w:r>
                              <w:rPr>
                                <w:rFonts w:hint="eastAsia"/>
                                <w:sz w:val="16"/>
                                <w:szCs w:val="16"/>
                              </w:rPr>
                              <w:t>70</w:t>
                            </w:r>
                            <w:r w:rsidRPr="004C578E">
                              <w:rPr>
                                <w:rFonts w:ascii="Times New Roman" w:hAnsi="Times New Roman" w:hint="eastAsia"/>
                                <w:sz w:val="16"/>
                                <w:szCs w:val="16"/>
                              </w:rPr>
                              <w:t>MHz</w:t>
                            </w:r>
                            <w:r>
                              <w:rPr>
                                <w:rFonts w:hint="eastAsia"/>
                                <w:sz w:val="16"/>
                                <w:szCs w:val="16"/>
                                <w:lang w:eastAsia="zh-CN"/>
                              </w:rPr>
                              <w:t>～</w:t>
                            </w:r>
                            <w:r w:rsidRPr="002216C3">
                              <w:rPr>
                                <w:sz w:val="16"/>
                                <w:szCs w:val="16"/>
                                <w:lang w:eastAsia="zh-CN"/>
                              </w:rPr>
                              <w:t>26</w:t>
                            </w:r>
                            <w:r w:rsidRPr="002216C3">
                              <w:rPr>
                                <w:rFonts w:hint="eastAsia"/>
                                <w:sz w:val="16"/>
                                <w:szCs w:val="16"/>
                                <w:lang w:eastAsia="zh-CN"/>
                              </w:rPr>
                              <w:t>02</w:t>
                            </w:r>
                            <w:r w:rsidRPr="004C578E">
                              <w:rPr>
                                <w:rFonts w:ascii="Times New Roman" w:hAnsi="Times New Roman"/>
                                <w:sz w:val="16"/>
                                <w:szCs w:val="16"/>
                                <w:lang w:eastAsia="zh-CN"/>
                              </w:rPr>
                              <w:t>MHz</w:t>
                            </w:r>
                            <w:r w:rsidRPr="00F664F0">
                              <w:rPr>
                                <w:sz w:val="16"/>
                                <w:szCs w:val="16"/>
                                <w:lang w:eastAsia="zh-CN"/>
                              </w:rPr>
                              <w:t>)</w:t>
                            </w:r>
                          </w:p>
                          <w:p w:rsidR="00127A2D" w:rsidRDefault="00127A2D" w:rsidP="003564F7">
                            <w:pPr>
                              <w:pStyle w:val="R9p"/>
                              <w:jc w:val="left"/>
                              <w:rPr>
                                <w:sz w:val="16"/>
                                <w:szCs w:val="16"/>
                                <w:lang w:eastAsia="zh-CN"/>
                              </w:rPr>
                            </w:pPr>
                            <w:r>
                              <w:rPr>
                                <w:rFonts w:hint="eastAsia"/>
                                <w:sz w:val="16"/>
                                <w:szCs w:val="16"/>
                                <w:lang w:eastAsia="zh-CN"/>
                              </w:rPr>
                              <w:t>周波数</w:t>
                            </w:r>
                            <w:r>
                              <w:rPr>
                                <w:rFonts w:hint="eastAsia"/>
                                <w:sz w:val="16"/>
                                <w:szCs w:val="16"/>
                              </w:rPr>
                              <w:t>ﾋﾟｯﾁ</w:t>
                            </w:r>
                            <w:r>
                              <w:rPr>
                                <w:rFonts w:hint="eastAsia"/>
                                <w:sz w:val="16"/>
                                <w:szCs w:val="16"/>
                                <w:lang w:eastAsia="zh-CN"/>
                              </w:rPr>
                              <w:t>：</w:t>
                            </w:r>
                          </w:p>
                          <w:p w:rsidR="00127A2D" w:rsidRDefault="00127A2D" w:rsidP="003564F7">
                            <w:pPr>
                              <w:pStyle w:val="R9p"/>
                              <w:jc w:val="left"/>
                              <w:rPr>
                                <w:sz w:val="16"/>
                                <w:szCs w:val="16"/>
                              </w:rPr>
                            </w:pPr>
                            <w:r>
                              <w:rPr>
                                <w:rFonts w:hint="eastAsia"/>
                                <w:sz w:val="16"/>
                                <w:szCs w:val="16"/>
                                <w:lang w:eastAsia="zh-CN"/>
                              </w:rPr>
                              <w:t>90</w:t>
                            </w:r>
                            <w:r w:rsidRPr="004C578E">
                              <w:rPr>
                                <w:rFonts w:ascii="Times New Roman" w:hAnsi="Times New Roman" w:hint="eastAsia"/>
                                <w:sz w:val="16"/>
                                <w:szCs w:val="16"/>
                                <w:lang w:eastAsia="zh-CN"/>
                              </w:rPr>
                              <w:t>MHz</w:t>
                            </w:r>
                            <w:r>
                              <w:rPr>
                                <w:rFonts w:hint="eastAsia"/>
                                <w:sz w:val="16"/>
                                <w:szCs w:val="16"/>
                                <w:lang w:eastAsia="zh-CN"/>
                              </w:rPr>
                              <w:t>～</w:t>
                            </w:r>
                            <w:r w:rsidRPr="00A008F6">
                              <w:rPr>
                                <w:rFonts w:hint="eastAsia"/>
                                <w:sz w:val="16"/>
                                <w:szCs w:val="16"/>
                                <w:lang w:eastAsia="zh-CN"/>
                              </w:rPr>
                              <w:t>770</w:t>
                            </w:r>
                            <w:r w:rsidRPr="004C578E">
                              <w:rPr>
                                <w:rFonts w:ascii="Times New Roman" w:hAnsi="Times New Roman" w:hint="eastAsia"/>
                                <w:sz w:val="16"/>
                                <w:szCs w:val="16"/>
                                <w:lang w:eastAsia="zh-CN"/>
                              </w:rPr>
                              <w:t>MHz</w:t>
                            </w:r>
                            <w:r>
                              <w:rPr>
                                <w:rFonts w:hint="eastAsia"/>
                                <w:sz w:val="16"/>
                                <w:szCs w:val="16"/>
                                <w:lang w:eastAsia="zh-CN"/>
                              </w:rPr>
                              <w:t>：</w:t>
                            </w:r>
                            <w:r>
                              <w:rPr>
                                <w:rFonts w:hint="eastAsia"/>
                                <w:sz w:val="16"/>
                                <w:szCs w:val="16"/>
                              </w:rPr>
                              <w:t>6</w:t>
                            </w:r>
                            <w:r w:rsidRPr="004C578E">
                              <w:rPr>
                                <w:rFonts w:ascii="Times New Roman" w:hAnsi="Times New Roman" w:hint="eastAsia"/>
                                <w:sz w:val="16"/>
                                <w:szCs w:val="16"/>
                              </w:rPr>
                              <w:t>MHz</w:t>
                            </w:r>
                            <w:r>
                              <w:rPr>
                                <w:rFonts w:hint="eastAsia"/>
                                <w:sz w:val="16"/>
                                <w:szCs w:val="16"/>
                              </w:rPr>
                              <w:t>以下</w:t>
                            </w:r>
                          </w:p>
                          <w:p w:rsidR="00127A2D" w:rsidRDefault="00127A2D" w:rsidP="003564F7">
                            <w:pPr>
                              <w:pStyle w:val="R9p"/>
                              <w:jc w:val="left"/>
                              <w:rPr>
                                <w:sz w:val="16"/>
                                <w:szCs w:val="16"/>
                              </w:rPr>
                            </w:pPr>
                            <w:r>
                              <w:rPr>
                                <w:rFonts w:hint="eastAsia"/>
                                <w:sz w:val="16"/>
                                <w:szCs w:val="16"/>
                              </w:rPr>
                              <w:t>1000</w:t>
                            </w:r>
                            <w:r w:rsidRPr="004C578E">
                              <w:rPr>
                                <w:rFonts w:ascii="Times New Roman" w:hAnsi="Times New Roman" w:hint="eastAsia"/>
                                <w:sz w:val="16"/>
                                <w:szCs w:val="16"/>
                              </w:rPr>
                              <w:t>MHz</w:t>
                            </w:r>
                            <w:r>
                              <w:rPr>
                                <w:rFonts w:hint="eastAsia"/>
                                <w:sz w:val="16"/>
                                <w:szCs w:val="16"/>
                              </w:rPr>
                              <w:t>以上：</w:t>
                            </w:r>
                            <w:r>
                              <w:rPr>
                                <w:rFonts w:hint="eastAsia"/>
                                <w:sz w:val="16"/>
                                <w:szCs w:val="16"/>
                              </w:rPr>
                              <w:t>38</w:t>
                            </w:r>
                            <w:r w:rsidRPr="004C578E">
                              <w:rPr>
                                <w:rFonts w:ascii="Times New Roman" w:hAnsi="Times New Roman" w:hint="eastAsia"/>
                                <w:sz w:val="16"/>
                                <w:szCs w:val="16"/>
                              </w:rPr>
                              <w:t>MHz</w:t>
                            </w:r>
                            <w:r>
                              <w:rPr>
                                <w:rFonts w:hint="eastAsia"/>
                                <w:sz w:val="16"/>
                                <w:szCs w:val="16"/>
                              </w:rPr>
                              <w:t>以下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E6291" id="Text Box 6033" o:spid="_x0000_s1053" type="#_x0000_t202" style="position:absolute;left:0;text-align:left;margin-left:-4.35pt;margin-top:6.75pt;width:131.1pt;height:86.8pt;z-index:25123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">
                <v:textbox>
                  <w:txbxContent>
                    <w:p w:rsidR="00127A2D" w:rsidRDefault="00127A2D" w:rsidP="003564F7">
                      <w:pPr>
                        <w:pStyle w:val="R9p"/>
                        <w:rPr>
                          <w:lang w:eastAsia="zh-CN"/>
                        </w:rPr>
                      </w:pPr>
                      <w:r>
                        <w:rPr>
                          <w:rFonts w:hint="eastAsia"/>
                          <w:lang w:eastAsia="zh-CN"/>
                        </w:rPr>
                        <w:t>信号発生器</w:t>
                      </w:r>
                    </w:p>
                    <w:p w:rsidR="00127A2D" w:rsidRDefault="00127A2D" w:rsidP="003564F7">
                      <w:pPr>
                        <w:pStyle w:val="R9p"/>
                        <w:rPr>
                          <w:sz w:val="16"/>
                          <w:szCs w:val="16"/>
                          <w:lang w:eastAsia="zh-CN"/>
                        </w:rPr>
                      </w:pPr>
                      <w:r>
                        <w:rPr>
                          <w:sz w:val="16"/>
                          <w:szCs w:val="16"/>
                          <w:lang w:eastAsia="zh-CN"/>
                        </w:rPr>
                        <w:t>(</w:t>
                      </w:r>
                      <w:r>
                        <w:rPr>
                          <w:rFonts w:hint="eastAsia"/>
                          <w:sz w:val="16"/>
                          <w:szCs w:val="16"/>
                          <w:lang w:eastAsia="zh-CN"/>
                        </w:rPr>
                        <w:t>70</w:t>
                      </w:r>
                      <w:r w:rsidRPr="004C578E">
                        <w:rPr>
                          <w:rFonts w:ascii="Times New Roman" w:hAnsi="Times New Roman" w:hint="eastAsia"/>
                          <w:sz w:val="16"/>
                          <w:szCs w:val="16"/>
                          <w:lang w:eastAsia="zh-CN"/>
                        </w:rPr>
                        <w:t>MHz</w:t>
                      </w:r>
                      <w:r>
                        <w:rPr>
                          <w:rFonts w:hint="eastAsia"/>
                          <w:sz w:val="16"/>
                          <w:szCs w:val="16"/>
                          <w:lang w:eastAsia="zh-CN"/>
                        </w:rPr>
                        <w:t>～</w:t>
                      </w:r>
                      <w:r>
                        <w:rPr>
                          <w:sz w:val="16"/>
                          <w:szCs w:val="16"/>
                          <w:lang w:eastAsia="zh-CN"/>
                        </w:rPr>
                        <w:t>770</w:t>
                      </w:r>
                      <w:r w:rsidRPr="004C578E">
                        <w:rPr>
                          <w:rFonts w:ascii="Times New Roman" w:hAnsi="Times New Roman"/>
                          <w:sz w:val="16"/>
                          <w:szCs w:val="16"/>
                          <w:lang w:eastAsia="zh-CN"/>
                        </w:rPr>
                        <w:t>MHz</w:t>
                      </w:r>
                      <w:r>
                        <w:rPr>
                          <w:sz w:val="16"/>
                          <w:szCs w:val="16"/>
                          <w:lang w:eastAsia="zh-CN"/>
                        </w:rPr>
                        <w:t>)</w:t>
                      </w:r>
                    </w:p>
                    <w:p w:rsidR="00127A2D" w:rsidRDefault="00127A2D" w:rsidP="003564F7">
                      <w:pPr>
                        <w:pStyle w:val="R9p"/>
                        <w:rPr>
                          <w:sz w:val="16"/>
                          <w:szCs w:val="16"/>
                          <w:lang w:eastAsia="zh-CN"/>
                        </w:rPr>
                      </w:pPr>
                      <w:r>
                        <w:rPr>
                          <w:sz w:val="16"/>
                          <w:szCs w:val="16"/>
                          <w:lang w:eastAsia="zh-CN"/>
                        </w:rPr>
                        <w:t>(</w:t>
                      </w:r>
                      <w:r>
                        <w:rPr>
                          <w:rFonts w:hint="eastAsia"/>
                          <w:sz w:val="16"/>
                          <w:szCs w:val="16"/>
                        </w:rPr>
                        <w:t>70</w:t>
                      </w:r>
                      <w:r w:rsidRPr="004C578E">
                        <w:rPr>
                          <w:rFonts w:ascii="Times New Roman" w:hAnsi="Times New Roman" w:hint="eastAsia"/>
                          <w:sz w:val="16"/>
                          <w:szCs w:val="16"/>
                        </w:rPr>
                        <w:t>MHz</w:t>
                      </w:r>
                      <w:r>
                        <w:rPr>
                          <w:rFonts w:hint="eastAsia"/>
                          <w:sz w:val="16"/>
                          <w:szCs w:val="16"/>
                          <w:lang w:eastAsia="zh-CN"/>
                        </w:rPr>
                        <w:t>～</w:t>
                      </w:r>
                      <w:r>
                        <w:rPr>
                          <w:sz w:val="16"/>
                          <w:szCs w:val="16"/>
                          <w:lang w:eastAsia="zh-CN"/>
                        </w:rPr>
                        <w:t>2100</w:t>
                      </w:r>
                      <w:r w:rsidRPr="004C578E">
                        <w:rPr>
                          <w:rFonts w:ascii="Times New Roman" w:hAnsi="Times New Roman"/>
                          <w:sz w:val="16"/>
                          <w:szCs w:val="16"/>
                          <w:lang w:eastAsia="zh-CN"/>
                        </w:rPr>
                        <w:t>MHz</w:t>
                      </w:r>
                      <w:r>
                        <w:rPr>
                          <w:sz w:val="16"/>
                          <w:szCs w:val="16"/>
                          <w:lang w:eastAsia="zh-CN"/>
                        </w:rPr>
                        <w:t>)</w:t>
                      </w:r>
                    </w:p>
                    <w:p w:rsidR="00127A2D" w:rsidRDefault="00127A2D" w:rsidP="003564F7">
                      <w:pPr>
                        <w:pStyle w:val="R9p"/>
                        <w:rPr>
                          <w:sz w:val="16"/>
                          <w:szCs w:val="16"/>
                          <w:lang w:eastAsia="zh-CN"/>
                        </w:rPr>
                      </w:pPr>
                      <w:r>
                        <w:rPr>
                          <w:sz w:val="16"/>
                          <w:szCs w:val="16"/>
                          <w:lang w:eastAsia="zh-CN"/>
                        </w:rPr>
                        <w:t>(</w:t>
                      </w:r>
                      <w:r>
                        <w:rPr>
                          <w:rFonts w:hint="eastAsia"/>
                          <w:sz w:val="16"/>
                          <w:szCs w:val="16"/>
                        </w:rPr>
                        <w:t>70</w:t>
                      </w:r>
                      <w:r w:rsidRPr="004C578E">
                        <w:rPr>
                          <w:rFonts w:ascii="Times New Roman" w:hAnsi="Times New Roman" w:hint="eastAsia"/>
                          <w:sz w:val="16"/>
                          <w:szCs w:val="16"/>
                        </w:rPr>
                        <w:t>MHz</w:t>
                      </w:r>
                      <w:r>
                        <w:rPr>
                          <w:rFonts w:hint="eastAsia"/>
                          <w:sz w:val="16"/>
                          <w:szCs w:val="16"/>
                          <w:lang w:eastAsia="zh-CN"/>
                        </w:rPr>
                        <w:t>～</w:t>
                      </w:r>
                      <w:r w:rsidRPr="002216C3">
                        <w:rPr>
                          <w:sz w:val="16"/>
                          <w:szCs w:val="16"/>
                          <w:lang w:eastAsia="zh-CN"/>
                        </w:rPr>
                        <w:t>26</w:t>
                      </w:r>
                      <w:r w:rsidRPr="002216C3">
                        <w:rPr>
                          <w:rFonts w:hint="eastAsia"/>
                          <w:sz w:val="16"/>
                          <w:szCs w:val="16"/>
                          <w:lang w:eastAsia="zh-CN"/>
                        </w:rPr>
                        <w:t>02</w:t>
                      </w:r>
                      <w:r w:rsidRPr="004C578E">
                        <w:rPr>
                          <w:rFonts w:ascii="Times New Roman" w:hAnsi="Times New Roman"/>
                          <w:sz w:val="16"/>
                          <w:szCs w:val="16"/>
                          <w:lang w:eastAsia="zh-CN"/>
                        </w:rPr>
                        <w:t>MHz</w:t>
                      </w:r>
                      <w:r w:rsidRPr="00F664F0">
                        <w:rPr>
                          <w:sz w:val="16"/>
                          <w:szCs w:val="16"/>
                          <w:lang w:eastAsia="zh-CN"/>
                        </w:rPr>
                        <w:t>)</w:t>
                      </w:r>
                    </w:p>
                    <w:p w:rsidR="00127A2D" w:rsidRDefault="00127A2D" w:rsidP="003564F7">
                      <w:pPr>
                        <w:pStyle w:val="R9p"/>
                        <w:jc w:val="left"/>
                        <w:rPr>
                          <w:sz w:val="16"/>
                          <w:szCs w:val="16"/>
                          <w:lang w:eastAsia="zh-CN"/>
                        </w:rPr>
                      </w:pPr>
                      <w:r>
                        <w:rPr>
                          <w:rFonts w:hint="eastAsia"/>
                          <w:sz w:val="16"/>
                          <w:szCs w:val="16"/>
                          <w:lang w:eastAsia="zh-CN"/>
                        </w:rPr>
                        <w:t>周波数</w:t>
                      </w:r>
                      <w:r>
                        <w:rPr>
                          <w:rFonts w:hint="eastAsia"/>
                          <w:sz w:val="16"/>
                          <w:szCs w:val="16"/>
                        </w:rPr>
                        <w:t>ﾋﾟｯﾁ</w:t>
                      </w:r>
                      <w:r>
                        <w:rPr>
                          <w:rFonts w:hint="eastAsia"/>
                          <w:sz w:val="16"/>
                          <w:szCs w:val="16"/>
                          <w:lang w:eastAsia="zh-CN"/>
                        </w:rPr>
                        <w:t>：</w:t>
                      </w:r>
                    </w:p>
                    <w:p w:rsidR="00127A2D" w:rsidRDefault="00127A2D" w:rsidP="003564F7">
                      <w:pPr>
                        <w:pStyle w:val="R9p"/>
                        <w:jc w:val="left"/>
                        <w:rPr>
                          <w:sz w:val="16"/>
                          <w:szCs w:val="16"/>
                        </w:rPr>
                      </w:pPr>
                      <w:r>
                        <w:rPr>
                          <w:rFonts w:hint="eastAsia"/>
                          <w:sz w:val="16"/>
                          <w:szCs w:val="16"/>
                          <w:lang w:eastAsia="zh-CN"/>
                        </w:rPr>
                        <w:t>90</w:t>
                      </w:r>
                      <w:r w:rsidRPr="004C578E">
                        <w:rPr>
                          <w:rFonts w:ascii="Times New Roman" w:hAnsi="Times New Roman" w:hint="eastAsia"/>
                          <w:sz w:val="16"/>
                          <w:szCs w:val="16"/>
                          <w:lang w:eastAsia="zh-CN"/>
                        </w:rPr>
                        <w:t>MHz</w:t>
                      </w:r>
                      <w:r>
                        <w:rPr>
                          <w:rFonts w:hint="eastAsia"/>
                          <w:sz w:val="16"/>
                          <w:szCs w:val="16"/>
                          <w:lang w:eastAsia="zh-CN"/>
                        </w:rPr>
                        <w:t>～</w:t>
                      </w:r>
                      <w:r w:rsidRPr="00A008F6">
                        <w:rPr>
                          <w:rFonts w:hint="eastAsia"/>
                          <w:sz w:val="16"/>
                          <w:szCs w:val="16"/>
                          <w:lang w:eastAsia="zh-CN"/>
                        </w:rPr>
                        <w:t>770</w:t>
                      </w:r>
                      <w:r w:rsidRPr="004C578E">
                        <w:rPr>
                          <w:rFonts w:ascii="Times New Roman" w:hAnsi="Times New Roman" w:hint="eastAsia"/>
                          <w:sz w:val="16"/>
                          <w:szCs w:val="16"/>
                          <w:lang w:eastAsia="zh-CN"/>
                        </w:rPr>
                        <w:t>MHz</w:t>
                      </w:r>
                      <w:r>
                        <w:rPr>
                          <w:rFonts w:hint="eastAsia"/>
                          <w:sz w:val="16"/>
                          <w:szCs w:val="16"/>
                          <w:lang w:eastAsia="zh-CN"/>
                        </w:rPr>
                        <w:t>：</w:t>
                      </w:r>
                      <w:r>
                        <w:rPr>
                          <w:rFonts w:hint="eastAsia"/>
                          <w:sz w:val="16"/>
                          <w:szCs w:val="16"/>
                        </w:rPr>
                        <w:t>6</w:t>
                      </w:r>
                      <w:r w:rsidRPr="004C578E">
                        <w:rPr>
                          <w:rFonts w:ascii="Times New Roman" w:hAnsi="Times New Roman" w:hint="eastAsia"/>
                          <w:sz w:val="16"/>
                          <w:szCs w:val="16"/>
                        </w:rPr>
                        <w:t>MHz</w:t>
                      </w:r>
                      <w:r>
                        <w:rPr>
                          <w:rFonts w:hint="eastAsia"/>
                          <w:sz w:val="16"/>
                          <w:szCs w:val="16"/>
                        </w:rPr>
                        <w:t>以下</w:t>
                      </w:r>
                    </w:p>
                    <w:p w:rsidR="00127A2D" w:rsidRDefault="00127A2D" w:rsidP="003564F7">
                      <w:pPr>
                        <w:pStyle w:val="R9p"/>
                        <w:jc w:val="left"/>
                        <w:rPr>
                          <w:sz w:val="16"/>
                          <w:szCs w:val="16"/>
                        </w:rPr>
                      </w:pPr>
                      <w:r>
                        <w:rPr>
                          <w:rFonts w:hint="eastAsia"/>
                          <w:sz w:val="16"/>
                          <w:szCs w:val="16"/>
                        </w:rPr>
                        <w:t>1000</w:t>
                      </w:r>
                      <w:r w:rsidRPr="004C578E">
                        <w:rPr>
                          <w:rFonts w:ascii="Times New Roman" w:hAnsi="Times New Roman" w:hint="eastAsia"/>
                          <w:sz w:val="16"/>
                          <w:szCs w:val="16"/>
                        </w:rPr>
                        <w:t>MHz</w:t>
                      </w:r>
                      <w:r>
                        <w:rPr>
                          <w:rFonts w:hint="eastAsia"/>
                          <w:sz w:val="16"/>
                          <w:szCs w:val="16"/>
                        </w:rPr>
                        <w:t>以上：</w:t>
                      </w:r>
                      <w:r>
                        <w:rPr>
                          <w:rFonts w:hint="eastAsia"/>
                          <w:sz w:val="16"/>
                          <w:szCs w:val="16"/>
                        </w:rPr>
                        <w:t>38</w:t>
                      </w:r>
                      <w:r w:rsidRPr="004C578E">
                        <w:rPr>
                          <w:rFonts w:ascii="Times New Roman" w:hAnsi="Times New Roman" w:hint="eastAsia"/>
                          <w:sz w:val="16"/>
                          <w:szCs w:val="16"/>
                        </w:rPr>
                        <w:t>MHz</w:t>
                      </w:r>
                      <w:r>
                        <w:rPr>
                          <w:rFonts w:hint="eastAsia"/>
                          <w:sz w:val="16"/>
                          <w:szCs w:val="16"/>
                        </w:rPr>
                        <w:t>以下</w:t>
                      </w:r>
                    </w:p>
                  </w:txbxContent>
                </v:textbox>
              </v:shape>
            </w:pict>
          </mc:Fallback>
        </mc:AlternateContent>
      </w:r>
      <w:r>
        <w:rPr>
          <w:noProof/>
        </w:rPr>
        <mc:AlternateContent>
          <mc:Choice Requires="wps">
            <w:drawing>
              <wp:anchor distT="0" distB="0" distL="114300" distR="114300" simplePos="0" relativeHeight="251228160" behindDoc="0" locked="0" layoutInCell="1" allowOverlap="1" wp14:anchorId="7DDA3E3D" wp14:editId="3892B261">
                <wp:simplePos x="0" y="0"/>
                <wp:positionH relativeFrom="column">
                  <wp:posOffset>4749165</wp:posOffset>
                </wp:positionH>
                <wp:positionV relativeFrom="paragraph">
                  <wp:posOffset>176530</wp:posOffset>
                </wp:positionV>
                <wp:extent cx="1165225" cy="284480"/>
                <wp:effectExtent l="0" t="0" r="0" b="1270"/>
                <wp:wrapNone/>
                <wp:docPr id="2148" name="Text Box 6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22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564F7">
                            <w:pPr>
                              <w:pStyle w:val="R9p"/>
                            </w:pPr>
                            <w:r>
                              <w:rPr>
                                <w:rFonts w:hint="eastAsia"/>
                              </w:rPr>
                              <w:t>測定アンテナ※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DA3E3D" id="Text Box 6027" o:spid="_x0000_s1054" type="#_x0000_t202" style="position:absolute;left:0;text-align:left;margin-left:373.95pt;margin-top:13.9pt;width:91.75pt;height:22.4pt;z-index:25122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" filled="f" stroked="f">
                <v:textbox>
                  <w:txbxContent>
                    <w:p w:rsidR="00127A2D" w:rsidRDefault="00127A2D" w:rsidP="003564F7">
                      <w:pPr>
                        <w:pStyle w:val="R9p"/>
                      </w:pPr>
                      <w:r>
                        <w:rPr>
                          <w:rFonts w:hint="eastAsia"/>
                        </w:rPr>
                        <w:t>測定アンテナ※</w:t>
                      </w:r>
                    </w:p>
                  </w:txbxContent>
                </v:textbox>
              </v:shape>
            </w:pict>
          </mc:Fallback>
        </mc:AlternateContent>
      </w:r>
      <w:r>
        <w:rPr>
          <w:noProof/>
        </w:rPr>
        <mc:AlternateContent>
          <mc:Choice Requires="wps">
            <w:drawing>
              <wp:anchor distT="0" distB="0" distL="114300" distR="114300" simplePos="0" relativeHeight="251227136" behindDoc="0" locked="0" layoutInCell="1" allowOverlap="1" wp14:anchorId="6ED215C4" wp14:editId="0C99FAF0">
                <wp:simplePos x="0" y="0"/>
                <wp:positionH relativeFrom="column">
                  <wp:posOffset>3940175</wp:posOffset>
                </wp:positionH>
                <wp:positionV relativeFrom="paragraph">
                  <wp:posOffset>176530</wp:posOffset>
                </wp:positionV>
                <wp:extent cx="808990" cy="284480"/>
                <wp:effectExtent l="0" t="0" r="0" b="1270"/>
                <wp:wrapNone/>
                <wp:docPr id="2147" name="Text Box 6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899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564F7">
                            <w:pPr>
                              <w:pStyle w:val="R9p"/>
                            </w:pPr>
                            <w:r>
                              <w:rPr>
                                <w:rFonts w:hint="eastAsia"/>
                              </w:rPr>
                              <w:t>電波暗室</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D215C4" id="Text Box 6026" o:spid="_x0000_s1055" type="#_x0000_t202" style="position:absolute;left:0;text-align:left;margin-left:310.25pt;margin-top:13.9pt;width:63.7pt;height:22.4pt;z-index:25122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" filled="f" stroked="f">
                <v:textbox>
                  <w:txbxContent>
                    <w:p w:rsidR="00127A2D" w:rsidRDefault="00127A2D" w:rsidP="003564F7">
                      <w:pPr>
                        <w:pStyle w:val="R9p"/>
                      </w:pPr>
                      <w:r>
                        <w:rPr>
                          <w:rFonts w:hint="eastAsia"/>
                        </w:rPr>
                        <w:t>電波暗室</w:t>
                      </w:r>
                    </w:p>
                  </w:txbxContent>
                </v:textbox>
              </v:shape>
            </w:pict>
          </mc:Fallback>
        </mc:AlternateContent>
      </w:r>
      <w:r>
        <w:rPr>
          <w:noProof/>
        </w:rPr>
        <mc:AlternateContent>
          <mc:Choice Requires="wps">
            <w:drawing>
              <wp:anchor distT="0" distB="0" distL="114300" distR="114300" simplePos="0" relativeHeight="251219968" behindDoc="0" locked="0" layoutInCell="1" allowOverlap="1" wp14:anchorId="0A3C910C" wp14:editId="50953441">
                <wp:simplePos x="0" y="0"/>
                <wp:positionH relativeFrom="column">
                  <wp:posOffset>3869690</wp:posOffset>
                </wp:positionH>
                <wp:positionV relativeFrom="paragraph">
                  <wp:posOffset>88900</wp:posOffset>
                </wp:positionV>
                <wp:extent cx="2091690" cy="1348105"/>
                <wp:effectExtent l="0" t="0" r="22860" b="23495"/>
                <wp:wrapNone/>
                <wp:docPr id="2146" name="Rectangle 60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1690" cy="1348105"/>
                        </a:xfrm>
                        <a:prstGeom prst="rect">
                          <a:avLst/>
                        </a:prstGeom>
                        <a:solidFill>
                          <a:srgbClr val="FFFFFF"/>
                        </a:solidFill>
                        <a:ln w="25400">
                          <a:solidFill>
                            <a:srgbClr val="7F7F7F"/>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FCFA3" id="Rectangle 6019" o:spid="_x0000_s1026" style="position:absolute;left:0;text-align:left;margin-left:304.7pt;margin-top:7pt;width:164.7pt;height:106.15pt;z-index:25121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" strokecolor="#7f7f7f" strokeweight="2pt">
                <v:textbox inset="5.85pt,.7pt,5.85pt,.7pt"/>
              </v:rect>
            </w:pict>
          </mc:Fallback>
        </mc:AlternateContent>
      </w:r>
    </w:p>
    <w:p w:rsidR="003564F7" w:rsidRDefault="00597E12" w:rsidP="00623E2E">
      <w:pPr>
        <w:pStyle w:val="Rb"/>
        <w:spacing w:line="306" w:lineRule="exact"/>
        <w:ind w:firstLine="220"/>
      </w:pPr>
      <w:r>
        <w:rPr>
          <w:noProof/>
        </w:rPr>
        <mc:AlternateContent>
          <mc:Choice Requires="wps">
            <w:drawing>
              <wp:anchor distT="0" distB="0" distL="114300" distR="114300" simplePos="0" relativeHeight="251216896" behindDoc="0" locked="0" layoutInCell="1" allowOverlap="1" wp14:anchorId="0702729D" wp14:editId="03F3B214">
                <wp:simplePos x="0" y="0"/>
                <wp:positionH relativeFrom="column">
                  <wp:posOffset>4796155</wp:posOffset>
                </wp:positionH>
                <wp:positionV relativeFrom="paragraph">
                  <wp:posOffset>43180</wp:posOffset>
                </wp:positionV>
                <wp:extent cx="1165225" cy="284480"/>
                <wp:effectExtent l="0" t="0" r="0" b="1270"/>
                <wp:wrapNone/>
                <wp:docPr id="2145" name="Text Box 6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22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3564F7">
                            <w:pPr>
                              <w:pStyle w:val="R9p"/>
                            </w:pPr>
                            <w:r>
                              <w:rPr>
                                <w:rFonts w:hint="eastAsia"/>
                              </w:rPr>
                              <w:t>測定用アンテナ※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02729D" id="Text Box 6016" o:spid="_x0000_s1056" type="#_x0000_t202" style="position:absolute;left:0;text-align:left;margin-left:377.65pt;margin-top:3.4pt;width:91.75pt;height:22.4pt;z-index:25121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" filled="f" stroked="f">
                <v:textbox>
                  <w:txbxContent>
                    <w:p w:rsidR="00127A2D" w:rsidRDefault="00127A2D" w:rsidP="003564F7">
                      <w:pPr>
                        <w:pStyle w:val="R9p"/>
                      </w:pPr>
                      <w:r>
                        <w:rPr>
                          <w:rFonts w:hint="eastAsia"/>
                        </w:rPr>
                        <w:t>測定用アンテナ※</w:t>
                      </w:r>
                    </w:p>
                  </w:txbxContent>
                </v:textbox>
              </v:shape>
            </w:pict>
          </mc:Fallback>
        </mc:AlternateContent>
      </w:r>
    </w:p>
    <w:p w:rsidR="003564F7" w:rsidRDefault="00597E12" w:rsidP="00623E2E">
      <w:pPr>
        <w:pStyle w:val="Rb"/>
        <w:spacing w:line="306" w:lineRule="exact"/>
        <w:ind w:firstLine="220"/>
      </w:pPr>
      <w:r>
        <w:rPr>
          <w:noProof/>
        </w:rPr>
        <mc:AlternateContent>
          <mc:Choice Requires="wpg">
            <w:drawing>
              <wp:anchor distT="0" distB="0" distL="114300" distR="114300" simplePos="0" relativeHeight="251234304" behindDoc="0" locked="0" layoutInCell="1" allowOverlap="1" wp14:anchorId="37034FDB" wp14:editId="151B4CF1">
                <wp:simplePos x="0" y="0"/>
                <wp:positionH relativeFrom="column">
                  <wp:posOffset>5307330</wp:posOffset>
                </wp:positionH>
                <wp:positionV relativeFrom="paragraph">
                  <wp:posOffset>140970</wp:posOffset>
                </wp:positionV>
                <wp:extent cx="368300" cy="176530"/>
                <wp:effectExtent l="0" t="0" r="12700" b="13970"/>
                <wp:wrapNone/>
                <wp:docPr id="2136" name="Group 60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300" cy="176530"/>
                          <a:chOff x="8909" y="8266"/>
                          <a:chExt cx="580" cy="278"/>
                        </a:xfrm>
                      </wpg:grpSpPr>
                      <wpg:grpSp>
                        <wpg:cNvPr id="2137" name="Group 6045"/>
                        <wpg:cNvGrpSpPr>
                          <a:grpSpLocks/>
                        </wpg:cNvGrpSpPr>
                        <wpg:grpSpPr bwMode="auto">
                          <a:xfrm>
                            <a:off x="8909" y="8266"/>
                            <a:ext cx="376" cy="278"/>
                            <a:chOff x="9543" y="10565"/>
                            <a:chExt cx="376" cy="278"/>
                          </a:xfrm>
                        </wpg:grpSpPr>
                        <wps:wsp>
                          <wps:cNvPr id="2138" name="AutoShape 6046"/>
                          <wps:cNvCnPr>
                            <a:cxnSpLocks noChangeShapeType="1"/>
                          </wps:cNvCnPr>
                          <wps:spPr bwMode="auto">
                            <a:xfrm flipH="1">
                              <a:off x="9543" y="10694"/>
                              <a:ext cx="279"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39" name="AutoShape 6047"/>
                          <wps:cNvCnPr>
                            <a:cxnSpLocks noChangeShapeType="1"/>
                          </wps:cNvCnPr>
                          <wps:spPr bwMode="auto">
                            <a:xfrm>
                              <a:off x="9919" y="10565"/>
                              <a:ext cx="0" cy="27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40" name="AutoShape 6048"/>
                          <wps:cNvCnPr>
                            <a:cxnSpLocks noChangeShapeType="1"/>
                          </wps:cNvCnPr>
                          <wps:spPr bwMode="auto">
                            <a:xfrm>
                              <a:off x="9846" y="10594"/>
                              <a:ext cx="0" cy="214"/>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41" name="AutoShape 6049"/>
                          <wps:cNvCnPr>
                            <a:cxnSpLocks noChangeShapeType="1"/>
                          </wps:cNvCnPr>
                          <wps:spPr bwMode="auto">
                            <a:xfrm>
                              <a:off x="9756" y="10601"/>
                              <a:ext cx="0" cy="20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42" name="AutoShape 6050"/>
                          <wps:cNvCnPr>
                            <a:cxnSpLocks noChangeShapeType="1"/>
                          </wps:cNvCnPr>
                          <wps:spPr bwMode="auto">
                            <a:xfrm>
                              <a:off x="9652" y="10593"/>
                              <a:ext cx="0" cy="214"/>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43" name="AutoShape 6051"/>
                          <wps:cNvCnPr>
                            <a:cxnSpLocks noChangeShapeType="1"/>
                          </wps:cNvCnPr>
                          <wps:spPr bwMode="auto">
                            <a:xfrm>
                              <a:off x="9566" y="10611"/>
                              <a:ext cx="0" cy="19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144" name="AutoShape 6052"/>
                        <wps:cNvCnPr>
                          <a:cxnSpLocks noChangeShapeType="1"/>
                        </wps:cNvCnPr>
                        <wps:spPr bwMode="auto">
                          <a:xfrm>
                            <a:off x="9212" y="8395"/>
                            <a:ext cx="277"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CD2CE4D" id="Group 6044" o:spid="_x0000_s1026" style="position:absolute;left:0;text-align:left;margin-left:417.9pt;margin-top:11.1pt;width:29pt;height:13.9pt;z-index:251234304" coordorigin="8909,8266" coordsize="580,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">
                <v:group id="Group 6045" o:spid="_x0000_s1027" style="position:absolute;left:8909;top:8266;width:376;height:278" coordorigin="9543,10565" coordsize="376,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RJJsUAAADdAAAADwAAAGRycy9kb3ducmV2LnhtbESPQYvCMBSE78L+h/AE&#10;b5pWWV2qUURW2YMsqAvi7dE822LzUprY1n9vhAWPw8x8wyxWnSlFQ7UrLCuIRxEI4tTqgjMFf6ft&#10;8AuE88gaS8uk4EEOVsuP3gITbVs+UHP0mQgQdgkqyL2vEildmpNBN7IVcfCutjbog6wzqWtsA9yU&#10;chxFU2mw4LCQY0WbnNLb8W4U7Fps15P4u9nfrpvH5fT5e97HpNSg363nIDx1/h3+b/9oBeN4M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USSbFAAAA3QAA&#10;AA8AAAAAAAAAAAAAAAAAqgIAAGRycy9kb3ducmV2LnhtbFBLBQYAAAAABAAEAPoAAACcAwAAAAA=&#10;">
                  <v:shape id="AutoShape 6046" o:spid="_x0000_s1028" type="#_x0000_t32" style="position:absolute;left:9543;top:10694;width:27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wzJL8AAADdAAAADwAAAGRycy9kb3ducmV2LnhtbERPTYvCMBC9L/gfwgje1rQKq1SjiKB4&#10;tQpeh2Zsqs2kbaLWf28OCx4f73u57m0tntT5yrGCdJyAIC6crrhUcD7tfucgfEDWWDsmBW/ysF4N&#10;fpaYaffiIz3zUIoYwj5DBSaEJpPSF4Ys+rFriCN3dZ3FEGFXSt3hK4bbWk6S5E9arDg2GGxoa6i4&#10;5w+rYHq+tafkMksv+9a0e3z4Q97OlRoN+80CRKA+fMX/7oNWMEmncW58E5+AXH0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4wzJL8AAADdAAAADwAAAAAAAAAAAAAAAACh&#10;AgAAZHJzL2Rvd25yZXYueG1sUEsFBgAAAAAEAAQA+QAAAI0DAAAAAA==&#10;" strokeweight="1.5pt"/>
                  <v:shape id="AutoShape 6047" o:spid="_x0000_s1029" type="#_x0000_t32" style="position:absolute;left:9919;top:10565;width:0;height:2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BfkcMAAADdAAAADwAAAGRycy9kb3ducmV2LnhtbESPzarCMBSE9xd8h3AEd7epCqLVKCoI&#10;bu7Cn427Q3Nsis1JbWKtb28uCC6HmfmGWaw6W4mWGl86VjBMUhDEudMlFwrOp93vFIQPyBorx6Tg&#10;RR5Wy97PAjPtnnyg9hgKESHsM1RgQqgzKX1uyKJPXE0cvatrLIYom0LqBp8Rbis5StOJtFhyXDBY&#10;09ZQfjs+rAJba3v/c0ZfbuW42tD+ut6krVKDfreegwjUhW/4095rBaPheAb/b+ITkM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gX5HDAAAA3QAAAA8AAAAAAAAAAAAA&#10;AAAAoQIAAGRycy9kb3ducmV2LnhtbFBLBQYAAAAABAAEAPkAAACRAwAAAAA=&#10;" strokeweight="1.5pt"/>
                  <v:shape id="AutoShape 6048" o:spid="_x0000_s1030" type="#_x0000_t32" style="position:absolute;left:9846;top:10594;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yFcb4AAADdAAAADwAAAGRycy9kb3ducmV2LnhtbERPuwrCMBTdBf8hXMFNUx+IVKOoILg4&#10;+FjcLs21KTY3tYm1/r0ZBMfDeS/XrS1FQ7UvHCsYDRMQxJnTBecKrpf9YA7CB2SNpWNS8CEP61W3&#10;s8RUuzefqDmHXMQQ9ikqMCFUqZQ+M2TRD11FHLm7qy2GCOtc6hrfMdyWcpwkM2mx4NhgsKKdoexx&#10;flkFttL2eXRG3x7FpNzS4b7ZJo1S/V67WYAI1Ia/+Oc+aAXj0TTuj2/iE5CrL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qnIVxvgAAAN0AAAAPAAAAAAAAAAAAAAAAAKEC&#10;AABkcnMvZG93bnJldi54bWxQSwUGAAAAAAQABAD5AAAAjAMAAAAA&#10;" strokeweight="1.5pt"/>
                  <v:shape id="AutoShape 6049" o:spid="_x0000_s1031" type="#_x0000_t32" style="position:absolute;left:9756;top:10601;width:0;height:2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Ag6sQAAADdAAAADwAAAGRycy9kb3ducmV2LnhtbESPQWvCQBSE70L/w/IK3nQTLVLSrKJC&#10;IRcPjb309sg+syHZtzG7jem/7wqCx2FmvmHy3WQ7MdLgG8cK0mUCgrhyuuFawff5c/EOwgdkjZ1j&#10;UvBHHnbbl1mOmXY3/qKxDLWIEPYZKjAh9JmUvjJk0S9dTxy9ixsshiiHWuoBbxFuO7lKko202HBc&#10;MNjT0VDVlr9Wge21vZ6c0T9ts+4OVFz2h2RUav467T9ABJrCM/xoF1rBKn1L4f4mPgG5/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0CDqxAAAAN0AAAAPAAAAAAAAAAAA&#10;AAAAAKECAABkcnMvZG93bnJldi54bWxQSwUGAAAAAAQABAD5AAAAkgMAAAAA&#10;" strokeweight="1.5pt"/>
                  <v:shape id="AutoShape 6050" o:spid="_x0000_s1032" type="#_x0000_t32" style="position:absolute;left:9652;top:10593;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K+ncMAAADdAAAADwAAAGRycy9kb3ducmV2LnhtbESPQYvCMBSE7wv+h/AEb2tqlUWqaVFB&#10;8LIHXS/eHs2zKTYvtYm1/nuzsLDHYWa+YdbFYBvRU+drxwpm0wQEcel0zZWC88/+cwnCB2SNjWNS&#10;8CIPRT76WGOm3ZOP1J9CJSKEfYYKTAhtJqUvDVn0U9cSR+/qOoshyq6SusNnhNtGpknyJS3WHBcM&#10;trQzVN5OD6vAttrev53Rl1s9b7Z0uG62Sa/UZDxsViACDeE//Nc+aAXpbJHC75v4BGT+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UCvp3DAAAA3QAAAA8AAAAAAAAAAAAA&#10;AAAAoQIAAGRycy9kb3ducmV2LnhtbFBLBQYAAAAABAAEAPkAAACRAwAAAAA=&#10;" strokeweight="1.5pt"/>
                  <v:shape id="AutoShape 6051" o:spid="_x0000_s1033" type="#_x0000_t32" style="position:absolute;left:9566;top:10611;width:0;height:1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4bBsMAAADdAAAADwAAAGRycy9kb3ducmV2LnhtbESPS6vCMBSE9xf8D+EI7m5TH4hUo6gg&#10;uLkLHxt3h+bYFJuT2sRa/725ILgcZuYbZrHqbCVaanzpWMEwSUEQ506XXCg4n3a/MxA+IGusHJOC&#10;F3lYLXs/C8y0e/KB2mMoRISwz1CBCaHOpPS5IYs+cTVx9K6usRiibAqpG3xGuK3kKE2n0mLJccFg&#10;TVtD+e34sApsre39zxl9uZXjakP763qTtkoN+t16DiJQF77hT3uvFYyGkzH8v4lPQC7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OGwbDAAAA3QAAAA8AAAAAAAAAAAAA&#10;AAAAoQIAAGRycy9kb3ducmV2LnhtbFBLBQYAAAAABAAEAPkAAACRAwAAAAA=&#10;" strokeweight="1.5pt"/>
                </v:group>
                <v:shape id="AutoShape 6052" o:spid="_x0000_s1034" type="#_x0000_t32" style="position:absolute;left:9212;top:8395;width:2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eDcsQAAADdAAAADwAAAGRycy9kb3ducmV2LnhtbESPT4vCMBTE7wt+h/AW9ram/mFZuo2l&#10;CoIXD7pe9vZoXpti81KbWLvf3giCx2FmfsNk+WhbMVDvG8cKZtMEBHHpdMO1gtPv9vMbhA/IGlvH&#10;pOCfPOSryVuGqXY3PtBwDLWIEPYpKjAhdKmUvjRk0U9dRxy9yvUWQ5R9LXWPtwi3rZwnyZe02HBc&#10;MNjRxlB5Pl6tAttpe9k7o//OzaJd064q1smg1Mf7WPyACDSGV/jZ3mkF89lyCY838QnI1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p4NyxAAAAN0AAAAPAAAAAAAAAAAA&#10;AAAAAKECAABkcnMvZG93bnJldi54bWxQSwUGAAAAAAQABAD5AAAAkgMAAAAA&#10;" strokeweight="1.5pt"/>
              </v:group>
            </w:pict>
          </mc:Fallback>
        </mc:AlternateContent>
      </w:r>
      <w:r>
        <w:rPr>
          <w:noProof/>
        </w:rPr>
        <mc:AlternateContent>
          <mc:Choice Requires="wpg">
            <w:drawing>
              <wp:anchor distT="0" distB="0" distL="114300" distR="114300" simplePos="0" relativeHeight="251231232" behindDoc="0" locked="0" layoutInCell="1" allowOverlap="1" wp14:anchorId="53637EDC" wp14:editId="2B069870">
                <wp:simplePos x="0" y="0"/>
                <wp:positionH relativeFrom="column">
                  <wp:posOffset>1720850</wp:posOffset>
                </wp:positionH>
                <wp:positionV relativeFrom="paragraph">
                  <wp:posOffset>99060</wp:posOffset>
                </wp:positionV>
                <wp:extent cx="147320" cy="170815"/>
                <wp:effectExtent l="0" t="0" r="24130" b="19685"/>
                <wp:wrapNone/>
                <wp:docPr id="2133" name="Group 60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7320" cy="170815"/>
                          <a:chOff x="3285" y="3234"/>
                          <a:chExt cx="232" cy="269"/>
                        </a:xfrm>
                      </wpg:grpSpPr>
                      <wps:wsp>
                        <wps:cNvPr id="2134" name="Oval 6031"/>
                        <wps:cNvSpPr>
                          <a:spLocks noChangeArrowheads="1"/>
                        </wps:cNvSpPr>
                        <wps:spPr bwMode="auto">
                          <a:xfrm>
                            <a:off x="3285" y="3234"/>
                            <a:ext cx="232" cy="269"/>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2135" name="AutoShape 6032"/>
                        <wps:cNvCnPr>
                          <a:cxnSpLocks noChangeShapeType="1"/>
                        </wps:cNvCnPr>
                        <wps:spPr bwMode="auto">
                          <a:xfrm flipH="1">
                            <a:off x="3354" y="3364"/>
                            <a:ext cx="163" cy="13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8DF9F0" id="Group 6030" o:spid="_x0000_s1026" style="position:absolute;left:0;text-align:left;margin-left:135.5pt;margin-top:7.8pt;width:11.6pt;height:13.45pt;z-index:251231232" coordorigin="3285,3234" coordsize="232,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">
                <v:oval id="Oval 6031" o:spid="_x0000_s1027" style="position:absolute;left:3285;top:3234;width:232;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pOWcUA&#10;AADdAAAADwAAAGRycy9kb3ducmV2LnhtbESP0WrCQBRE3wv+w3IF3+omVtoQXaUURB8EqfUDLtlr&#10;EpK9G3e3Jvr1rlDo4zAzZ5jlejCtuJLztWUF6TQBQVxYXXOp4PSzec1A+ICssbVMCm7kYb0avSwx&#10;17bnb7oeQykihH2OCqoQulxKX1Rk0E9tRxy9s3UGQ5SulNphH+GmlbMkeZcGa44LFXb0VVHRHH+N&#10;AlffmyG9dP12u/84hGyftc0mU2oyHj4XIAIN4T/8195pBbP0bQ7PN/EJ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k5ZxQAAAN0AAAAPAAAAAAAAAAAAAAAAAJgCAABkcnMv&#10;ZG93bnJldi54bWxQSwUGAAAAAAQABAD1AAAAigMAAAAA&#10;" filled="f">
                  <v:textbox inset="0,0,0,0"/>
                </v:oval>
                <v:shape id="AutoShape 6032" o:spid="_x0000_s1028" type="#_x0000_t32" style="position:absolute;left:3354;top:3364;width:163;height:1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Mz8MUAAADdAAAADwAAAGRycy9kb3ducmV2LnhtbESPQWsCMRSE74X+h/AKXopmV6nI1ihS&#10;EMRDQd2Dx0fy3F26eVmTdF3/fSMIPQ4z8w2zXA+2FT350DhWkE8yEMTamYYrBeVpO16ACBHZYOuY&#10;FNwpwHr1+rLEwrgbH6g/xkokCIcCFdQxdoWUQddkMUxcR5y8i/MWY5K+ksbjLcFtK6dZNpcWG04L&#10;NXb0VZP+Of5aBc2+/C7792v0erHPzz4Pp3OrlRq9DZtPEJGG+B9+tndGwTSffcDjTXoCcvU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Mz8MUAAADdAAAADwAAAAAAAAAA&#10;AAAAAAChAgAAZHJzL2Rvd25yZXYueG1sUEsFBgAAAAAEAAQA+QAAAJMDAAAAAA==&#10;"/>
              </v:group>
            </w:pict>
          </mc:Fallback>
        </mc:AlternateContent>
      </w:r>
      <w:r>
        <w:rPr>
          <w:noProof/>
        </w:rPr>
        <mc:AlternateContent>
          <mc:Choice Requires="wps">
            <w:drawing>
              <wp:anchor distT="0" distB="0" distL="114296" distR="114296" simplePos="0" relativeHeight="251229184" behindDoc="0" locked="0" layoutInCell="1" allowOverlap="1" wp14:anchorId="3712C459" wp14:editId="660364FE">
                <wp:simplePos x="0" y="0"/>
                <wp:positionH relativeFrom="column">
                  <wp:posOffset>5668644</wp:posOffset>
                </wp:positionH>
                <wp:positionV relativeFrom="paragraph">
                  <wp:posOffset>217170</wp:posOffset>
                </wp:positionV>
                <wp:extent cx="0" cy="495300"/>
                <wp:effectExtent l="0" t="0" r="19050" b="19050"/>
                <wp:wrapNone/>
                <wp:docPr id="2132" name="AutoShape 60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894123" id="AutoShape 6028" o:spid="_x0000_s1026" type="#_x0000_t32" style="position:absolute;left:0;text-align:left;margin-left:446.35pt;margin-top:17.1pt;width:0;height:39pt;z-index:25122918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"/>
            </w:pict>
          </mc:Fallback>
        </mc:AlternateContent>
      </w:r>
      <w:r>
        <w:rPr>
          <w:noProof/>
        </w:rPr>
        <mc:AlternateContent>
          <mc:Choice Requires="wps">
            <w:drawing>
              <wp:anchor distT="0" distB="0" distL="114300" distR="114300" simplePos="0" relativeHeight="251224064" behindDoc="0" locked="0" layoutInCell="1" allowOverlap="1" wp14:anchorId="2B465C3C" wp14:editId="454D3C38">
                <wp:simplePos x="0" y="0"/>
                <wp:positionH relativeFrom="column">
                  <wp:posOffset>4022090</wp:posOffset>
                </wp:positionH>
                <wp:positionV relativeFrom="paragraph">
                  <wp:posOffset>48895</wp:posOffset>
                </wp:positionV>
                <wp:extent cx="774065" cy="285115"/>
                <wp:effectExtent l="0" t="0" r="26035" b="19685"/>
                <wp:wrapNone/>
                <wp:docPr id="2131" name="Text Box 60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4065" cy="285115"/>
                        </a:xfrm>
                        <a:prstGeom prst="rect">
                          <a:avLst/>
                        </a:prstGeom>
                        <a:solidFill>
                          <a:srgbClr val="FFFFFF"/>
                        </a:solidFill>
                        <a:ln w="19050">
                          <a:solidFill>
                            <a:srgbClr val="000000"/>
                          </a:solidFill>
                          <a:miter lim="800000"/>
                          <a:headEnd/>
                          <a:tailEnd/>
                        </a:ln>
                      </wps:spPr>
                      <wps:txbx>
                        <w:txbxContent>
                          <w:p w:rsidR="00127A2D" w:rsidRDefault="00127A2D" w:rsidP="003564F7">
                            <w:pPr>
                              <w:pStyle w:val="R9p"/>
                            </w:pPr>
                            <w:r>
                              <w:rPr>
                                <w:rFonts w:hint="eastAsia"/>
                              </w:rPr>
                              <w:t>被試験機</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465C3C" id="Text Box 6023" o:spid="_x0000_s1057" type="#_x0000_t202" style="position:absolute;left:0;text-align:left;margin-left:316.7pt;margin-top:3.85pt;width:60.95pt;height:22.45pt;z-index:25122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" strokeweight="1.5pt">
                <v:textbox>
                  <w:txbxContent>
                    <w:p w:rsidR="00127A2D" w:rsidRDefault="00127A2D" w:rsidP="003564F7">
                      <w:pPr>
                        <w:pStyle w:val="R9p"/>
                      </w:pPr>
                      <w:r>
                        <w:rPr>
                          <w:rFonts w:hint="eastAsia"/>
                        </w:rPr>
                        <w:t>被試験機</w:t>
                      </w:r>
                    </w:p>
                  </w:txbxContent>
                </v:textbox>
              </v:shape>
            </w:pict>
          </mc:Fallback>
        </mc:AlternateContent>
      </w:r>
      <w:r>
        <w:rPr>
          <w:noProof/>
        </w:rPr>
        <mc:AlternateContent>
          <mc:Choice Requires="wps">
            <w:drawing>
              <wp:anchor distT="0" distB="0" distL="114300" distR="114300" simplePos="0" relativeHeight="251223040" behindDoc="0" locked="0" layoutInCell="1" allowOverlap="1" wp14:anchorId="3F0C02B1" wp14:editId="4AD00BAE">
                <wp:simplePos x="0" y="0"/>
                <wp:positionH relativeFrom="column">
                  <wp:posOffset>2709545</wp:posOffset>
                </wp:positionH>
                <wp:positionV relativeFrom="paragraph">
                  <wp:posOffset>40640</wp:posOffset>
                </wp:positionV>
                <wp:extent cx="1022985" cy="285115"/>
                <wp:effectExtent l="0" t="0" r="24765" b="19685"/>
                <wp:wrapNone/>
                <wp:docPr id="2130" name="Text Box 60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985" cy="285115"/>
                        </a:xfrm>
                        <a:prstGeom prst="rect">
                          <a:avLst/>
                        </a:prstGeom>
                        <a:solidFill>
                          <a:srgbClr val="FFFFFF"/>
                        </a:solidFill>
                        <a:ln w="9525">
                          <a:solidFill>
                            <a:srgbClr val="000000"/>
                          </a:solidFill>
                          <a:miter lim="800000"/>
                          <a:headEnd/>
                          <a:tailEnd/>
                        </a:ln>
                      </wps:spPr>
                      <wps:txbx>
                        <w:txbxContent>
                          <w:p w:rsidR="00127A2D" w:rsidRDefault="00127A2D" w:rsidP="003564F7">
                            <w:pPr>
                              <w:pStyle w:val="R9p"/>
                            </w:pPr>
                            <w:r>
                              <w:rPr>
                                <w:rFonts w:hint="eastAsia"/>
                              </w:rPr>
                              <w:t>光アッテネータ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0C02B1" id="Text Box 6022" o:spid="_x0000_s1058" type="#_x0000_t202" style="position:absolute;left:0;text-align:left;margin-left:213.35pt;margin-top:3.2pt;width:80.55pt;height:22.45pt;z-index:25122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">
                <v:textbox>
                  <w:txbxContent>
                    <w:p w:rsidR="00127A2D" w:rsidRDefault="00127A2D" w:rsidP="003564F7">
                      <w:pPr>
                        <w:pStyle w:val="R9p"/>
                      </w:pPr>
                      <w:r>
                        <w:rPr>
                          <w:rFonts w:hint="eastAsia"/>
                        </w:rPr>
                        <w:t>光アッテネータ</w:t>
                      </w:r>
                    </w:p>
                  </w:txbxContent>
                </v:textbox>
              </v:shape>
            </w:pict>
          </mc:Fallback>
        </mc:AlternateContent>
      </w:r>
      <w:r>
        <w:rPr>
          <w:noProof/>
        </w:rPr>
        <mc:AlternateContent>
          <mc:Choice Requires="wps">
            <w:drawing>
              <wp:anchor distT="0" distB="0" distL="114300" distR="114300" simplePos="0" relativeHeight="251222016" behindDoc="0" locked="0" layoutInCell="1" allowOverlap="1" wp14:anchorId="2A5CE1B6" wp14:editId="484BD23E">
                <wp:simplePos x="0" y="0"/>
                <wp:positionH relativeFrom="column">
                  <wp:posOffset>1948815</wp:posOffset>
                </wp:positionH>
                <wp:positionV relativeFrom="paragraph">
                  <wp:posOffset>32385</wp:posOffset>
                </wp:positionV>
                <wp:extent cx="687070" cy="285115"/>
                <wp:effectExtent l="0" t="0" r="17780" b="19685"/>
                <wp:wrapNone/>
                <wp:docPr id="2129" name="Text Box 60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070" cy="285115"/>
                        </a:xfrm>
                        <a:prstGeom prst="rect">
                          <a:avLst/>
                        </a:prstGeom>
                        <a:solidFill>
                          <a:srgbClr val="FFFFFF"/>
                        </a:solidFill>
                        <a:ln w="9525">
                          <a:solidFill>
                            <a:srgbClr val="000000"/>
                          </a:solidFill>
                          <a:miter lim="800000"/>
                          <a:headEnd/>
                          <a:tailEnd/>
                        </a:ln>
                      </wps:spPr>
                      <wps:txbx>
                        <w:txbxContent>
                          <w:p w:rsidR="00127A2D" w:rsidRDefault="00127A2D" w:rsidP="003564F7">
                            <w:pPr>
                              <w:pStyle w:val="R9p"/>
                            </w:pPr>
                            <w:r>
                              <w:rPr>
                                <w:rFonts w:hint="eastAsia"/>
                              </w:rPr>
                              <w:t>光送信器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5CE1B6" id="Text Box 6021" o:spid="_x0000_s1059" type="#_x0000_t202" style="position:absolute;left:0;text-align:left;margin-left:153.45pt;margin-top:2.55pt;width:54.1pt;height:22.45pt;z-index:25122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">
                <v:textbox>
                  <w:txbxContent>
                    <w:p w:rsidR="00127A2D" w:rsidRDefault="00127A2D" w:rsidP="003564F7">
                      <w:pPr>
                        <w:pStyle w:val="R9p"/>
                      </w:pPr>
                      <w:r>
                        <w:rPr>
                          <w:rFonts w:hint="eastAsia"/>
                        </w:rPr>
                        <w:t>光送信器</w:t>
                      </w:r>
                    </w:p>
                  </w:txbxContent>
                </v:textbox>
              </v:shape>
            </w:pict>
          </mc:Fallback>
        </mc:AlternateContent>
      </w:r>
      <w:r>
        <w:rPr>
          <w:noProof/>
        </w:rPr>
        <mc:AlternateContent>
          <mc:Choice Requires="wps">
            <w:drawing>
              <wp:anchor distT="4294967292" distB="4294967292" distL="114300" distR="114300" simplePos="0" relativeHeight="251220992" behindDoc="0" locked="0" layoutInCell="1" allowOverlap="1" wp14:anchorId="1FCD672C" wp14:editId="25FBC3E0">
                <wp:simplePos x="0" y="0"/>
                <wp:positionH relativeFrom="column">
                  <wp:posOffset>1417955</wp:posOffset>
                </wp:positionH>
                <wp:positionV relativeFrom="paragraph">
                  <wp:posOffset>181609</wp:posOffset>
                </wp:positionV>
                <wp:extent cx="2604135" cy="0"/>
                <wp:effectExtent l="0" t="0" r="24765" b="19050"/>
                <wp:wrapNone/>
                <wp:docPr id="2128" name="AutoShape 6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41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DEB89A" id="AutoShape 6020" o:spid="_x0000_s1026" type="#_x0000_t32" style="position:absolute;left:0;text-align:left;margin-left:111.65pt;margin-top:14.3pt;width:205.05pt;height:0;z-index:2512209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"/>
            </w:pict>
          </mc:Fallback>
        </mc:AlternateContent>
      </w:r>
      <w:r>
        <w:rPr>
          <w:noProof/>
        </w:rPr>
        <mc:AlternateContent>
          <mc:Choice Requires="wpg">
            <w:drawing>
              <wp:anchor distT="0" distB="0" distL="114300" distR="114300" simplePos="0" relativeHeight="251215872" behindDoc="0" locked="0" layoutInCell="1" allowOverlap="1" wp14:anchorId="46962764" wp14:editId="0971F7F4">
                <wp:simplePos x="0" y="0"/>
                <wp:positionH relativeFrom="column">
                  <wp:posOffset>5307330</wp:posOffset>
                </wp:positionH>
                <wp:positionV relativeFrom="paragraph">
                  <wp:posOffset>140970</wp:posOffset>
                </wp:positionV>
                <wp:extent cx="368300" cy="176530"/>
                <wp:effectExtent l="0" t="0" r="12700" b="13970"/>
                <wp:wrapNone/>
                <wp:docPr id="2119" name="Group 6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300" cy="176530"/>
                          <a:chOff x="8909" y="8266"/>
                          <a:chExt cx="580" cy="278"/>
                        </a:xfrm>
                      </wpg:grpSpPr>
                      <wpg:grpSp>
                        <wpg:cNvPr id="2120" name="Group 6036"/>
                        <wpg:cNvGrpSpPr>
                          <a:grpSpLocks/>
                        </wpg:cNvGrpSpPr>
                        <wpg:grpSpPr bwMode="auto">
                          <a:xfrm>
                            <a:off x="8909" y="8266"/>
                            <a:ext cx="376" cy="278"/>
                            <a:chOff x="9543" y="10565"/>
                            <a:chExt cx="376" cy="278"/>
                          </a:xfrm>
                        </wpg:grpSpPr>
                        <wps:wsp>
                          <wps:cNvPr id="2121" name="AutoShape 6037"/>
                          <wps:cNvCnPr>
                            <a:cxnSpLocks noChangeShapeType="1"/>
                          </wps:cNvCnPr>
                          <wps:spPr bwMode="auto">
                            <a:xfrm flipH="1">
                              <a:off x="9543" y="10694"/>
                              <a:ext cx="279"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22" name="AutoShape 6038"/>
                          <wps:cNvCnPr>
                            <a:cxnSpLocks noChangeShapeType="1"/>
                          </wps:cNvCnPr>
                          <wps:spPr bwMode="auto">
                            <a:xfrm>
                              <a:off x="9919" y="10565"/>
                              <a:ext cx="0" cy="27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23" name="AutoShape 6039"/>
                          <wps:cNvCnPr>
                            <a:cxnSpLocks noChangeShapeType="1"/>
                          </wps:cNvCnPr>
                          <wps:spPr bwMode="auto">
                            <a:xfrm>
                              <a:off x="9846" y="10594"/>
                              <a:ext cx="0" cy="214"/>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24" name="AutoShape 6040"/>
                          <wps:cNvCnPr>
                            <a:cxnSpLocks noChangeShapeType="1"/>
                          </wps:cNvCnPr>
                          <wps:spPr bwMode="auto">
                            <a:xfrm>
                              <a:off x="9756" y="10601"/>
                              <a:ext cx="0" cy="20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25" name="AutoShape 6041"/>
                          <wps:cNvCnPr>
                            <a:cxnSpLocks noChangeShapeType="1"/>
                          </wps:cNvCnPr>
                          <wps:spPr bwMode="auto">
                            <a:xfrm>
                              <a:off x="9652" y="10593"/>
                              <a:ext cx="0" cy="214"/>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26" name="AutoShape 6042"/>
                          <wps:cNvCnPr>
                            <a:cxnSpLocks noChangeShapeType="1"/>
                          </wps:cNvCnPr>
                          <wps:spPr bwMode="auto">
                            <a:xfrm>
                              <a:off x="9566" y="10611"/>
                              <a:ext cx="0" cy="19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127" name="AutoShape 6043"/>
                        <wps:cNvCnPr>
                          <a:cxnSpLocks noChangeShapeType="1"/>
                        </wps:cNvCnPr>
                        <wps:spPr bwMode="auto">
                          <a:xfrm>
                            <a:off x="9212" y="8395"/>
                            <a:ext cx="277"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F70DE08" id="Group 6035" o:spid="_x0000_s1026" style="position:absolute;left:0;text-align:left;margin-left:417.9pt;margin-top:11.1pt;width:29pt;height:13.9pt;z-index:251215872" coordorigin="8909,8266" coordsize="580,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">
                <v:group id="Group 6036" o:spid="_x0000_s1027" style="position:absolute;left:8909;top:8266;width:376;height:278" coordorigin="9543,10565" coordsize="376,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RHj8IAAADdAAAADwAAAGRycy9kb3ducmV2LnhtbERPTYvCMBC9C/6HMII3&#10;TVtRpBpFZHfZgwjWhcXb0IxtsZmUJtvWf785CB4f73u7H0wtOmpdZVlBPI9AEOdWV1wo+Ll+ztYg&#10;nEfWWFsmBU9ysN+NR1tMte35Ql3mCxFC2KWooPS+SaV0eUkG3dw2xIG729agD7AtpG6xD+GmlkkU&#10;raTBikNDiQ0dS8of2Z9R8NVjf1jEH93pcT8+b9fl+fcUk1LTyXDYgPA0+Lf45f7WCpI4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kR4/CAAAA3QAAAA8A&#10;AAAAAAAAAAAAAAAAqgIAAGRycy9kb3ducmV2LnhtbFBLBQYAAAAABAAEAPoAAACZAwAAAAA=&#10;">
                  <v:shape id="AutoShape 6037" o:spid="_x0000_s1028" type="#_x0000_t32" style="position:absolute;left:9543;top:10694;width:27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28MZMMAAADdAAAADwAAAGRycy9kb3ducmV2LnhtbESPQYvCMBSE7wv7H8Jb8LamraBSjbII&#10;itetgtdH82zqNi9tE7X+e7MgeBxm5htmuR5sI27U+9qxgnScgCAuna65UnA8bL/nIHxA1tg4JgUP&#10;8rBefX4sMdfuzr90K0IlIoR9jgpMCG0upS8NWfRj1xJH7+x6iyHKvpK6x3uE20ZmSTKVFmuOCwZb&#10;2hgq/4qrVTA5XrpDcpqlp11nuh1e/b7o5kqNvoafBYhAQ3iHX+29VpClWQr/b+ITkK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NvDGTDAAAA3QAAAA8AAAAAAAAAAAAA&#10;AAAAoQIAAGRycy9kb3ducmV2LnhtbFBLBQYAAAAABAAEAPkAAACRAwAAAAA=&#10;" strokeweight="1.5pt"/>
                  <v:shape id="AutoShape 6038" o:spid="_x0000_s1029" type="#_x0000_t32" style="position:absolute;left:9919;top:10565;width:0;height:2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1bPcQAAADdAAAADwAAAGRycy9kb3ducmV2LnhtbESPwWrDMBBE74X+g9hCbo0cB0pxLRsn&#10;EMglh6a95LZYa8vYWrmW4jh/HxUKPQ4z84bJy8UOYqbJd44VbNYJCOLa6Y5bBd9fh9d3ED4gaxwc&#10;k4I7eSiL56ccM+1u/EnzObQiQthnqMCEMGZS+tqQRb92I3H0GjdZDFFOrdQT3iLcDjJNkjdpseO4&#10;YHCkvaG6P1+tAjtq+3NyRl/6bjvs6NhUu2RWavWyVB8gAi3hP/zXPmoF6SZN4fdNfAKye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3Vs9xAAAAN0AAAAPAAAAAAAAAAAA&#10;AAAAAKECAABkcnMvZG93bnJldi54bWxQSwUGAAAAAAQABAD5AAAAkgMAAAAA&#10;" strokeweight="1.5pt"/>
                  <v:shape id="AutoShape 6039" o:spid="_x0000_s1030" type="#_x0000_t32" style="position:absolute;left:9846;top:10594;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H+psIAAADdAAAADwAAAGRycy9kb3ducmV2LnhtbESPzarCMBSE9xd8h3AEdza1wkWqUVQQ&#10;3LjwZ+Pu0BybYnNSm1jr2xvhwl0OM/MNs1j1thYdtb5yrGCSpCCIC6crLhVczrvxDIQPyBprx6Tg&#10;TR5Wy8HPAnPtXnyk7hRKESHsc1RgQmhyKX1hyKJPXEMcvZtrLYYo21LqFl8RbmuZpemvtFhxXDDY&#10;0NZQcT89rQLbaPs4OKOv92pab2h/W2/STqnRsF/PQQTqw3/4r73XCrJJNoXvm/gE5PI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5H+psIAAADdAAAADwAAAAAAAAAAAAAA&#10;AAChAgAAZHJzL2Rvd25yZXYueG1sUEsFBgAAAAAEAAQA+QAAAJADAAAAAA==&#10;" strokeweight="1.5pt"/>
                  <v:shape id="AutoShape 6040" o:spid="_x0000_s1031" type="#_x0000_t32" style="position:absolute;left:9756;top:10601;width:0;height:2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hm0sMAAADdAAAADwAAAGRycy9kb3ducmV2LnhtbESPQYvCMBSE7wv+h/AEb2tqlUWqaVFB&#10;8LIHXS/eHs2zKTYvtYm1/nuzsLDHYWa+YdbFYBvRU+drxwpm0wQEcel0zZWC88/+cwnCB2SNjWNS&#10;8CIPRT76WGOm3ZOP1J9CJSKEfYYKTAhtJqUvDVn0U9cSR+/qOoshyq6SusNnhNtGpknyJS3WHBcM&#10;trQzVN5OD6vAttrev53Rl1s9b7Z0uG62Sa/UZDxsViACDeE//Nc+aAXpLF3A75v4BGT+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4ZtLDAAAA3QAAAA8AAAAAAAAAAAAA&#10;AAAAoQIAAGRycy9kb3ducmV2LnhtbFBLBQYAAAAABAAEAPkAAACRAwAAAAA=&#10;" strokeweight="1.5pt"/>
                  <v:shape id="AutoShape 6041" o:spid="_x0000_s1032" type="#_x0000_t32" style="position:absolute;left:9652;top:10593;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TDScMAAADdAAAADwAAAGRycy9kb3ducmV2LnhtbESPQYvCMBSE7wv+h/AEb2tqxUWqaVFB&#10;8LIHXS/eHs2zKTYvtYm1/nuzsLDHYWa+YdbFYBvRU+drxwpm0wQEcel0zZWC88/+cwnCB2SNjWNS&#10;8CIPRT76WGOm3ZOP1J9CJSKEfYYKTAhtJqUvDVn0U9cSR+/qOoshyq6SusNnhNtGpknyJS3WHBcM&#10;trQzVN5OD6vAttrev53Rl1s9b7Z0uG62Sa/UZDxsViACDeE//Nc+aAXpLF3A75v4BGT+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c0w0nDAAAA3QAAAA8AAAAAAAAAAAAA&#10;AAAAoQIAAGRycy9kb3ducmV2LnhtbFBLBQYAAAAABAAEAPkAAACRAwAAAAA=&#10;" strokeweight="1.5pt"/>
                  <v:shape id="AutoShape 6042" o:spid="_x0000_s1033" type="#_x0000_t32" style="position:absolute;left:9566;top:10611;width:0;height:1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dPsQAAADdAAAADwAAAGRycy9kb3ducmV2LnhtbESPwWrDMBBE74H+g9hCbo0cB0JxLRun&#10;UMglh6a99LZYa8vYWrmW6jh/XwUCOQ4z84bJy8UOYqbJd44VbDcJCOLa6Y5bBd9fHy+vIHxA1jg4&#10;JgVX8lAWT6scM+0u/EnzObQiQthnqMCEMGZS+tqQRb9xI3H0GjdZDFFOrdQTXiLcDjJNkr202HFc&#10;MDjSu6G6P/9ZBXbU9vfkjP7pu91woGNTHZJZqfXzUr2BCLSER/jePmoF6Tbdw+1NfAKy+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5l0+xAAAAN0AAAAPAAAAAAAAAAAA&#10;AAAAAKECAABkcnMvZG93bnJldi54bWxQSwUGAAAAAAQABAD5AAAAkgMAAAAA&#10;" strokeweight="1.5pt"/>
                </v:group>
                <v:shape id="AutoShape 6043" o:spid="_x0000_s1034" type="#_x0000_t32" style="position:absolute;left:9212;top:8395;width:2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r4pcMAAADdAAAADwAAAGRycy9kb3ducmV2LnhtbESPQYvCMBSE7wv+h/AEb2tqBVeqaVFB&#10;8LIHXS/eHs2zKTYvtYm1/nuzsLDHYWa+YdbFYBvRU+drxwpm0wQEcel0zZWC88/+cwnCB2SNjWNS&#10;8CIPRT76WGOm3ZOP1J9CJSKEfYYKTAhtJqUvDVn0U9cSR+/qOoshyq6SusNnhNtGpkmykBZrjgsG&#10;W9oZKm+nh1VgW23v387oy62eN1s6XDfbpFdqMh42KxCBhvAf/msftIJ0ln7B75v4BGT+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iq+KXDAAAA3QAAAA8AAAAAAAAAAAAA&#10;AAAAoQIAAGRycy9kb3ducmV2LnhtbFBLBQYAAAAABAAEAPkAAACRAwAAAAA=&#10;" strokeweight="1.5pt"/>
              </v:group>
            </w:pict>
          </mc:Fallback>
        </mc:AlternateContent>
      </w:r>
    </w:p>
    <w:p w:rsidR="003564F7" w:rsidRDefault="00597E12" w:rsidP="00623E2E">
      <w:pPr>
        <w:pStyle w:val="Rb"/>
        <w:spacing w:line="306" w:lineRule="exact"/>
        <w:ind w:firstLine="220"/>
      </w:pPr>
      <w:r>
        <w:rPr>
          <w:noProof/>
        </w:rPr>
        <mc:AlternateContent>
          <mc:Choice Requires="wpg">
            <w:drawing>
              <wp:anchor distT="0" distB="0" distL="114300" distR="114300" simplePos="0" relativeHeight="251235328" behindDoc="0" locked="0" layoutInCell="1" allowOverlap="1" wp14:anchorId="74421032" wp14:editId="25745616">
                <wp:simplePos x="0" y="0"/>
                <wp:positionH relativeFrom="column">
                  <wp:posOffset>5322570</wp:posOffset>
                </wp:positionH>
                <wp:positionV relativeFrom="paragraph">
                  <wp:posOffset>153035</wp:posOffset>
                </wp:positionV>
                <wp:extent cx="346075" cy="168910"/>
                <wp:effectExtent l="7620" t="19685" r="8255" b="20955"/>
                <wp:wrapNone/>
                <wp:docPr id="1602" name="Group 60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6075" cy="168910"/>
                          <a:chOff x="9800" y="9909"/>
                          <a:chExt cx="545" cy="266"/>
                        </a:xfrm>
                      </wpg:grpSpPr>
                      <wps:wsp>
                        <wps:cNvPr id="1603" name="AutoShape 6053"/>
                        <wps:cNvCnPr>
                          <a:cxnSpLocks noChangeShapeType="1"/>
                        </wps:cNvCnPr>
                        <wps:spPr bwMode="auto">
                          <a:xfrm flipH="1">
                            <a:off x="9891" y="10044"/>
                            <a:ext cx="454" cy="1"/>
                          </a:xfrm>
                          <a:prstGeom prst="straightConnector1">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04" name="AutoShape 6054"/>
                        <wps:cNvSpPr>
                          <a:spLocks noChangeArrowheads="1"/>
                        </wps:cNvSpPr>
                        <wps:spPr bwMode="auto">
                          <a:xfrm rot="-5400000">
                            <a:off x="9715" y="9994"/>
                            <a:ext cx="266" cy="95"/>
                          </a:xfrm>
                          <a:custGeom>
                            <a:avLst/>
                            <a:gdLst>
                              <a:gd name="T0" fmla="*/ 0 w 21600"/>
                              <a:gd name="T1" fmla="*/ 0 h 21600"/>
                              <a:gd name="T2" fmla="*/ 0 w 21600"/>
                              <a:gd name="T3" fmla="*/ 0 h 21600"/>
                              <a:gd name="T4" fmla="*/ 0 w 21600"/>
                              <a:gd name="T5" fmla="*/ 0 h 21600"/>
                              <a:gd name="T6" fmla="*/ 0 w 21600"/>
                              <a:gd name="T7" fmla="*/ 0 h 21600"/>
                              <a:gd name="T8" fmla="*/ 0 60000 65536"/>
                              <a:gd name="T9" fmla="*/ 0 60000 65536"/>
                              <a:gd name="T10" fmla="*/ 0 60000 65536"/>
                              <a:gd name="T11" fmla="*/ 0 60000 65536"/>
                              <a:gd name="T12" fmla="*/ 4466 w 21600"/>
                              <a:gd name="T13" fmla="*/ 4547 h 21600"/>
                              <a:gd name="T14" fmla="*/ 17134 w 21600"/>
                              <a:gd name="T15" fmla="*/ 17053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889972" id="Group 6056" o:spid="_x0000_s1026" style="position:absolute;left:0;text-align:left;margin-left:419.1pt;margin-top:12.05pt;width:27.25pt;height:13.3pt;z-index:251235328" coordorigin="9800,9909" coordsize="545,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">
                <v:shape id="AutoShape 6053" o:spid="_x0000_s1027" type="#_x0000_t32" style="position:absolute;left:9891;top:10044;width:454;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beCcQAAADdAAAADwAAAGRycy9kb3ducmV2LnhtbERP22rCQBB9L/gPywh9Ed2tpSLRVUSo&#10;SFu8RD9gyI5JMDsbstsk/ftuQejbHM51luveVqKlxpeONbxMFAjizJmScw3Xy/t4DsIHZIOVY9Lw&#10;Qx7Wq8HTEhPjOj5Tm4ZcxBD2CWooQqgTKX1WkEU/cTVx5G6usRgibHJpGuxiuK3kVKmZtFhybCiw&#10;pm1B2T39thrkcbd5U+4zO3x1H/N9O2pP5/Sm9fOw3yxABOrDv/jh3ps4f6Ze4e+beIJ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9t4JxAAAAN0AAAAPAAAAAAAAAAAA&#10;AAAAAKECAABkcnMvZG93bnJldi54bWxQSwUGAAAAAAQABAD5AAAAkgMAAAAA&#10;" strokeweight="1pt">
                  <v:stroke dashstyle="1 1"/>
                </v:shape>
                <v:shape id="AutoShape 6054" o:spid="_x0000_s1028" style="position:absolute;left:9715;top:9994;width:266;height:95;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GOMUA&#10;AADdAAAADwAAAGRycy9kb3ducmV2LnhtbERPTWvCQBC9F/wPywi9FN1VSpDoKloo2FIoxnjwNmTH&#10;JJidDdnVpP313UKht3m8z1ltBtuIO3W+dqxhNlUgiAtnai415MfXyQKED8gGG8ek4Ys8bNajhxWm&#10;xvV8oHsWShFD2KeooQqhTaX0RUUW/dS1xJG7uM5iiLArpemwj+G2kXOlEmmx5thQYUsvFRXX7GY1&#10;nMLuU+H8OHv7fjr375jk2QflWj+Oh+0SRKAh/Iv/3HsT5yfqGX6/iS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5kY4xQAAAN0AAAAPAAAAAAAAAAAAAAAAAJgCAABkcnMv&#10;ZG93bnJldi54bWxQSwUGAAAAAAQABAD1AAAAigMAAAAA&#10;" path="m,l5400,21600r10800,l21600,,,xe" strokeweight="1pt">
                  <v:stroke dashstyle="1 1" joinstyle="miter"/>
                  <v:path o:connecttype="custom" o:connectlocs="0,0;0,0;0,0;0,0" o:connectangles="0,0,0,0" textboxrect="4466,4547,17134,17053"/>
                </v:shape>
              </v:group>
            </w:pict>
          </mc:Fallback>
        </mc:AlternateContent>
      </w:r>
      <w:r>
        <w:rPr>
          <w:noProof/>
        </w:rPr>
        <mc:AlternateContent>
          <mc:Choice Requires="wps">
            <w:drawing>
              <wp:anchor distT="0" distB="0" distL="114300" distR="114300" simplePos="0" relativeHeight="251218944" behindDoc="0" locked="0" layoutInCell="1" allowOverlap="1" wp14:anchorId="7B1750A5" wp14:editId="487DD528">
                <wp:simplePos x="0" y="0"/>
                <wp:positionH relativeFrom="column">
                  <wp:posOffset>1134745</wp:posOffset>
                </wp:positionH>
                <wp:positionV relativeFrom="paragraph">
                  <wp:posOffset>242570</wp:posOffset>
                </wp:positionV>
                <wp:extent cx="831850" cy="428625"/>
                <wp:effectExtent l="0" t="7938" r="36513" b="36512"/>
                <wp:wrapNone/>
                <wp:docPr id="2115" name="AutoShape 60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31850" cy="428625"/>
                        </a:xfrm>
                        <a:prstGeom prst="bentConnector3">
                          <a:avLst>
                            <a:gd name="adj1" fmla="val 101523"/>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7A0058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018" o:spid="_x0000_s1026" type="#_x0000_t34" style="position:absolute;left:0;text-align:left;margin-left:89.35pt;margin-top:19.1pt;width:65.5pt;height:33.75pt;rotation:90;z-index:25121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" adj="21929"/>
            </w:pict>
          </mc:Fallback>
        </mc:AlternateContent>
      </w:r>
    </w:p>
    <w:p w:rsidR="003564F7" w:rsidRDefault="003564F7" w:rsidP="00623E2E">
      <w:pPr>
        <w:pStyle w:val="Rb"/>
        <w:spacing w:line="306" w:lineRule="exact"/>
        <w:ind w:firstLine="220"/>
      </w:pPr>
    </w:p>
    <w:p w:rsidR="003564F7" w:rsidRDefault="00597E12" w:rsidP="00623E2E">
      <w:pPr>
        <w:pStyle w:val="Rb"/>
        <w:spacing w:line="306" w:lineRule="exact"/>
        <w:ind w:firstLine="220"/>
      </w:pPr>
      <w:r>
        <w:rPr>
          <w:noProof/>
        </w:rPr>
        <mc:AlternateContent>
          <mc:Choice Requires="wps">
            <w:drawing>
              <wp:anchor distT="4294967292" distB="4294967292" distL="114300" distR="114300" simplePos="0" relativeHeight="251226112" behindDoc="0" locked="0" layoutInCell="1" allowOverlap="1" wp14:anchorId="1E674C41" wp14:editId="7BE52297">
                <wp:simplePos x="0" y="0"/>
                <wp:positionH relativeFrom="column">
                  <wp:posOffset>3658870</wp:posOffset>
                </wp:positionH>
                <wp:positionV relativeFrom="paragraph">
                  <wp:posOffset>131444</wp:posOffset>
                </wp:positionV>
                <wp:extent cx="2009775" cy="0"/>
                <wp:effectExtent l="0" t="0" r="9525" b="19050"/>
                <wp:wrapNone/>
                <wp:docPr id="2114" name="AutoShape 6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9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855393" id="AutoShape 6025" o:spid="_x0000_s1026" type="#_x0000_t32" style="position:absolute;left:0;text-align:left;margin-left:288.1pt;margin-top:10.35pt;width:158.25pt;height:0;z-index:25122611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"/>
            </w:pict>
          </mc:Fallback>
        </mc:AlternateContent>
      </w:r>
      <w:r>
        <w:rPr>
          <w:noProof/>
        </w:rPr>
        <mc:AlternateContent>
          <mc:Choice Requires="wps">
            <w:drawing>
              <wp:anchor distT="0" distB="0" distL="114300" distR="114300" simplePos="0" relativeHeight="251225088" behindDoc="0" locked="0" layoutInCell="1" allowOverlap="1" wp14:anchorId="206CF7EA" wp14:editId="0F6F85A2">
                <wp:simplePos x="0" y="0"/>
                <wp:positionH relativeFrom="column">
                  <wp:posOffset>2533015</wp:posOffset>
                </wp:positionH>
                <wp:positionV relativeFrom="paragraph">
                  <wp:posOffset>4445</wp:posOffset>
                </wp:positionV>
                <wp:extent cx="1125855" cy="285115"/>
                <wp:effectExtent l="0" t="0" r="17145" b="19685"/>
                <wp:wrapNone/>
                <wp:docPr id="2113" name="Text Box 6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855" cy="285115"/>
                        </a:xfrm>
                        <a:prstGeom prst="rect">
                          <a:avLst/>
                        </a:prstGeom>
                        <a:solidFill>
                          <a:srgbClr val="FFFFFF"/>
                        </a:solidFill>
                        <a:ln w="15875">
                          <a:solidFill>
                            <a:srgbClr val="000000"/>
                          </a:solidFill>
                          <a:miter lim="800000"/>
                          <a:headEnd/>
                          <a:tailEnd/>
                        </a:ln>
                      </wps:spPr>
                      <wps:txbx>
                        <w:txbxContent>
                          <w:p w:rsidR="00127A2D" w:rsidRDefault="00127A2D" w:rsidP="003564F7">
                            <w:pPr>
                              <w:pStyle w:val="R9p"/>
                            </w:pPr>
                            <w:r>
                              <w:rPr>
                                <w:rFonts w:hint="eastAsia"/>
                              </w:rPr>
                              <w:t>自動測定装置</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6CF7EA" id="Text Box 6024" o:spid="_x0000_s1060" type="#_x0000_t202" style="position:absolute;left:0;text-align:left;margin-left:199.45pt;margin-top:.35pt;width:88.65pt;height:22.45pt;z-index:25122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" strokeweight="1.25pt">
                <v:textbox>
                  <w:txbxContent>
                    <w:p w:rsidR="00127A2D" w:rsidRDefault="00127A2D" w:rsidP="003564F7">
                      <w:pPr>
                        <w:pStyle w:val="R9p"/>
                      </w:pPr>
                      <w:r>
                        <w:rPr>
                          <w:rFonts w:hint="eastAsia"/>
                        </w:rPr>
                        <w:t>自動測定装置</w:t>
                      </w:r>
                    </w:p>
                  </w:txbxContent>
                </v:textbox>
              </v:shape>
            </w:pict>
          </mc:Fallback>
        </mc:AlternateContent>
      </w:r>
    </w:p>
    <w:p w:rsidR="003564F7" w:rsidRDefault="00597E12" w:rsidP="00623E2E">
      <w:pPr>
        <w:pStyle w:val="Rb"/>
        <w:spacing w:line="306" w:lineRule="exact"/>
        <w:ind w:firstLine="220"/>
      </w:pPr>
      <w:r>
        <w:rPr>
          <w:noProof/>
        </w:rPr>
        <mc:AlternateContent>
          <mc:Choice Requires="wps">
            <w:drawing>
              <wp:anchor distT="0" distB="0" distL="114300" distR="114300" simplePos="0" relativeHeight="251230208" behindDoc="0" locked="0" layoutInCell="1" allowOverlap="1" wp14:anchorId="44663F1D" wp14:editId="21901C45">
                <wp:simplePos x="0" y="0"/>
                <wp:positionH relativeFrom="column">
                  <wp:posOffset>198120</wp:posOffset>
                </wp:positionH>
                <wp:positionV relativeFrom="paragraph">
                  <wp:posOffset>80010</wp:posOffset>
                </wp:positionV>
                <wp:extent cx="1219835" cy="515620"/>
                <wp:effectExtent l="0" t="0" r="18415" b="17780"/>
                <wp:wrapNone/>
                <wp:docPr id="2112" name="Text Box 60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835" cy="515620"/>
                        </a:xfrm>
                        <a:prstGeom prst="rect">
                          <a:avLst/>
                        </a:prstGeom>
                        <a:solidFill>
                          <a:srgbClr val="FFFFFF"/>
                        </a:solidFill>
                        <a:ln w="9525">
                          <a:solidFill>
                            <a:srgbClr val="000000"/>
                          </a:solidFill>
                          <a:miter lim="800000"/>
                          <a:headEnd/>
                          <a:tailEnd/>
                        </a:ln>
                      </wps:spPr>
                      <wps:txbx>
                        <w:txbxContent>
                          <w:p w:rsidR="00127A2D" w:rsidRPr="002216C3" w:rsidRDefault="00127A2D" w:rsidP="003564F7">
                            <w:pPr>
                              <w:pStyle w:val="R9p"/>
                              <w:rPr>
                                <w:szCs w:val="18"/>
                                <w:lang w:eastAsia="zh-CN"/>
                              </w:rPr>
                            </w:pPr>
                            <w:r w:rsidRPr="002216C3">
                              <w:rPr>
                                <w:rFonts w:hint="eastAsia"/>
                                <w:szCs w:val="18"/>
                                <w:lang w:eastAsia="zh-CN"/>
                              </w:rPr>
                              <w:t>信号発生器</w:t>
                            </w:r>
                          </w:p>
                          <w:p w:rsidR="00127A2D" w:rsidRPr="002216C3" w:rsidRDefault="00127A2D" w:rsidP="00766053">
                            <w:pPr>
                              <w:pStyle w:val="R9p"/>
                              <w:jc w:val="left"/>
                              <w:rPr>
                                <w:szCs w:val="18"/>
                                <w:lang w:eastAsia="zh-CN"/>
                              </w:rPr>
                            </w:pPr>
                            <w:r w:rsidRPr="002216C3">
                              <w:rPr>
                                <w:szCs w:val="18"/>
                                <w:lang w:eastAsia="zh-CN"/>
                              </w:rPr>
                              <w:t>(70</w:t>
                            </w:r>
                            <w:r w:rsidRPr="004C578E">
                              <w:rPr>
                                <w:rFonts w:ascii="Times New Roman" w:hAnsi="Times New Roman" w:hint="eastAsia"/>
                                <w:szCs w:val="18"/>
                                <w:lang w:eastAsia="zh-CN"/>
                              </w:rPr>
                              <w:t>MHz</w:t>
                            </w:r>
                            <w:r w:rsidRPr="002216C3">
                              <w:rPr>
                                <w:rFonts w:hint="eastAsia"/>
                                <w:szCs w:val="18"/>
                                <w:lang w:eastAsia="zh-CN"/>
                              </w:rPr>
                              <w:t>～</w:t>
                            </w:r>
                            <w:r>
                              <w:rPr>
                                <w:rFonts w:hint="eastAsia"/>
                                <w:szCs w:val="18"/>
                                <w:lang w:eastAsia="zh-CN"/>
                              </w:rPr>
                              <w:t>7</w:t>
                            </w:r>
                            <w:r w:rsidRPr="002216C3">
                              <w:rPr>
                                <w:rFonts w:hint="eastAsia"/>
                                <w:szCs w:val="18"/>
                                <w:lang w:eastAsia="zh-CN"/>
                              </w:rPr>
                              <w:t>6</w:t>
                            </w:r>
                            <w:r w:rsidRPr="004C578E">
                              <w:rPr>
                                <w:rFonts w:ascii="Times New Roman" w:hAnsi="Times New Roman"/>
                                <w:szCs w:val="18"/>
                                <w:lang w:eastAsia="zh-CN"/>
                              </w:rPr>
                              <w:t>MHz</w:t>
                            </w:r>
                            <w:r w:rsidRPr="002216C3">
                              <w:rPr>
                                <w:szCs w:val="18"/>
                                <w:lang w:eastAsia="zh-CN"/>
                              </w:rPr>
                              <w:t>)</w:t>
                            </w:r>
                          </w:p>
                          <w:p w:rsidR="00127A2D" w:rsidRPr="00266B75" w:rsidRDefault="00127A2D" w:rsidP="003564F7">
                            <w:pPr>
                              <w:pStyle w:val="R9p"/>
                              <w:rPr>
                                <w:szCs w:val="18"/>
                                <w:lang w:eastAsia="zh-CN"/>
                              </w:rPr>
                            </w:pPr>
                            <w:r w:rsidRPr="002216C3">
                              <w:rPr>
                                <w:rFonts w:hint="eastAsia"/>
                                <w:szCs w:val="18"/>
                                <w:lang w:eastAsia="zh-CN"/>
                              </w:rPr>
                              <w:t>FSK</w:t>
                            </w:r>
                            <w:r w:rsidRPr="002216C3">
                              <w:rPr>
                                <w:rFonts w:hint="eastAsia"/>
                                <w:szCs w:val="18"/>
                                <w:lang w:eastAsia="zh-CN"/>
                              </w:rPr>
                              <w:t>制御信号用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663F1D" id="Text Box 6029" o:spid="_x0000_s1061" type="#_x0000_t202" style="position:absolute;left:0;text-align:left;margin-left:15.6pt;margin-top:6.3pt;width:96.05pt;height:40.6pt;z-index:25123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">
                <v:textbox>
                  <w:txbxContent>
                    <w:p w:rsidR="00127A2D" w:rsidRPr="002216C3" w:rsidRDefault="00127A2D" w:rsidP="003564F7">
                      <w:pPr>
                        <w:pStyle w:val="R9p"/>
                        <w:rPr>
                          <w:szCs w:val="18"/>
                          <w:lang w:eastAsia="zh-CN"/>
                        </w:rPr>
                      </w:pPr>
                      <w:r w:rsidRPr="002216C3">
                        <w:rPr>
                          <w:rFonts w:hint="eastAsia"/>
                          <w:szCs w:val="18"/>
                          <w:lang w:eastAsia="zh-CN"/>
                        </w:rPr>
                        <w:t>信号発生器</w:t>
                      </w:r>
                    </w:p>
                    <w:p w:rsidR="00127A2D" w:rsidRPr="002216C3" w:rsidRDefault="00127A2D" w:rsidP="00766053">
                      <w:pPr>
                        <w:pStyle w:val="R9p"/>
                        <w:jc w:val="left"/>
                        <w:rPr>
                          <w:szCs w:val="18"/>
                          <w:lang w:eastAsia="zh-CN"/>
                        </w:rPr>
                      </w:pPr>
                      <w:r w:rsidRPr="002216C3">
                        <w:rPr>
                          <w:szCs w:val="18"/>
                          <w:lang w:eastAsia="zh-CN"/>
                        </w:rPr>
                        <w:t>(70</w:t>
                      </w:r>
                      <w:r w:rsidRPr="004C578E">
                        <w:rPr>
                          <w:rFonts w:ascii="Times New Roman" w:hAnsi="Times New Roman" w:hint="eastAsia"/>
                          <w:szCs w:val="18"/>
                          <w:lang w:eastAsia="zh-CN"/>
                        </w:rPr>
                        <w:t>MHz</w:t>
                      </w:r>
                      <w:r w:rsidRPr="002216C3">
                        <w:rPr>
                          <w:rFonts w:hint="eastAsia"/>
                          <w:szCs w:val="18"/>
                          <w:lang w:eastAsia="zh-CN"/>
                        </w:rPr>
                        <w:t>～</w:t>
                      </w:r>
                      <w:r>
                        <w:rPr>
                          <w:rFonts w:hint="eastAsia"/>
                          <w:szCs w:val="18"/>
                          <w:lang w:eastAsia="zh-CN"/>
                        </w:rPr>
                        <w:t>7</w:t>
                      </w:r>
                      <w:r w:rsidRPr="002216C3">
                        <w:rPr>
                          <w:rFonts w:hint="eastAsia"/>
                          <w:szCs w:val="18"/>
                          <w:lang w:eastAsia="zh-CN"/>
                        </w:rPr>
                        <w:t>6</w:t>
                      </w:r>
                      <w:r w:rsidRPr="004C578E">
                        <w:rPr>
                          <w:rFonts w:ascii="Times New Roman" w:hAnsi="Times New Roman"/>
                          <w:szCs w:val="18"/>
                          <w:lang w:eastAsia="zh-CN"/>
                        </w:rPr>
                        <w:t>MHz</w:t>
                      </w:r>
                      <w:r w:rsidRPr="002216C3">
                        <w:rPr>
                          <w:szCs w:val="18"/>
                          <w:lang w:eastAsia="zh-CN"/>
                        </w:rPr>
                        <w:t>)</w:t>
                      </w:r>
                    </w:p>
                    <w:p w:rsidR="00127A2D" w:rsidRPr="00266B75" w:rsidRDefault="00127A2D" w:rsidP="003564F7">
                      <w:pPr>
                        <w:pStyle w:val="R9p"/>
                        <w:rPr>
                          <w:szCs w:val="18"/>
                          <w:lang w:eastAsia="zh-CN"/>
                        </w:rPr>
                      </w:pPr>
                      <w:r w:rsidRPr="002216C3">
                        <w:rPr>
                          <w:rFonts w:hint="eastAsia"/>
                          <w:szCs w:val="18"/>
                          <w:lang w:eastAsia="zh-CN"/>
                        </w:rPr>
                        <w:t>FSK</w:t>
                      </w:r>
                      <w:r w:rsidRPr="002216C3">
                        <w:rPr>
                          <w:rFonts w:hint="eastAsia"/>
                          <w:szCs w:val="18"/>
                          <w:lang w:eastAsia="zh-CN"/>
                        </w:rPr>
                        <w:t>制御信号用</w:t>
                      </w:r>
                    </w:p>
                  </w:txbxContent>
                </v:textbox>
              </v:shape>
            </w:pict>
          </mc:Fallback>
        </mc:AlternateContent>
      </w:r>
    </w:p>
    <w:p w:rsidR="003564F7" w:rsidRDefault="00597E12" w:rsidP="00623E2E">
      <w:pPr>
        <w:pStyle w:val="Rb"/>
        <w:spacing w:line="306" w:lineRule="exact"/>
        <w:ind w:firstLine="220"/>
      </w:pPr>
      <w:r>
        <w:rPr>
          <w:noProof/>
        </w:rPr>
        <mc:AlternateContent>
          <mc:Choice Requires="wps">
            <w:drawing>
              <wp:anchor distT="0" distB="0" distL="114300" distR="114300" simplePos="0" relativeHeight="251233280" behindDoc="0" locked="0" layoutInCell="1" allowOverlap="1" wp14:anchorId="309949A6" wp14:editId="03AB4332">
                <wp:simplePos x="0" y="0"/>
                <wp:positionH relativeFrom="column">
                  <wp:posOffset>3940175</wp:posOffset>
                </wp:positionH>
                <wp:positionV relativeFrom="paragraph">
                  <wp:posOffset>171450</wp:posOffset>
                </wp:positionV>
                <wp:extent cx="2327910" cy="546735"/>
                <wp:effectExtent l="0" t="0" r="15240" b="24765"/>
                <wp:wrapNone/>
                <wp:docPr id="2111" name="Text Box 60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7910" cy="546735"/>
                        </a:xfrm>
                        <a:prstGeom prst="rect">
                          <a:avLst/>
                        </a:prstGeom>
                        <a:noFill/>
                        <a:ln w="635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5B3C6C" w:rsidRDefault="00127A2D" w:rsidP="003564F7">
                            <w:pPr>
                              <w:pStyle w:val="R9p"/>
                              <w:jc w:val="left"/>
                              <w:rPr>
                                <w:sz w:val="16"/>
                                <w:szCs w:val="16"/>
                              </w:rPr>
                            </w:pPr>
                            <w:r w:rsidRPr="005B3C6C">
                              <w:rPr>
                                <w:rFonts w:hint="eastAsia"/>
                                <w:sz w:val="16"/>
                                <w:szCs w:val="16"/>
                              </w:rPr>
                              <w:t>※：</w:t>
                            </w:r>
                          </w:p>
                          <w:p w:rsidR="00127A2D" w:rsidRPr="005B3C6C" w:rsidRDefault="00127A2D" w:rsidP="003564F7">
                            <w:pPr>
                              <w:pStyle w:val="R9p"/>
                              <w:jc w:val="left"/>
                              <w:rPr>
                                <w:sz w:val="16"/>
                                <w:szCs w:val="16"/>
                              </w:rPr>
                            </w:pPr>
                            <w:r>
                              <w:rPr>
                                <w:rFonts w:hint="eastAsia"/>
                                <w:sz w:val="16"/>
                                <w:szCs w:val="16"/>
                              </w:rPr>
                              <w:t>・</w:t>
                            </w:r>
                            <w:r w:rsidRPr="005B3C6C">
                              <w:rPr>
                                <w:rFonts w:hint="eastAsia"/>
                                <w:sz w:val="16"/>
                                <w:szCs w:val="16"/>
                              </w:rPr>
                              <w:t>30</w:t>
                            </w:r>
                            <w:r w:rsidRPr="004C578E">
                              <w:rPr>
                                <w:rFonts w:ascii="Times New Roman" w:hAnsi="Times New Roman" w:hint="eastAsia"/>
                                <w:sz w:val="16"/>
                                <w:szCs w:val="16"/>
                              </w:rPr>
                              <w:t>MHz</w:t>
                            </w:r>
                            <w:r w:rsidRPr="005B3C6C">
                              <w:rPr>
                                <w:rFonts w:hint="eastAsia"/>
                                <w:sz w:val="16"/>
                                <w:szCs w:val="16"/>
                              </w:rPr>
                              <w:t>～</w:t>
                            </w:r>
                            <w:r w:rsidRPr="005B3C6C">
                              <w:rPr>
                                <w:rFonts w:hint="eastAsia"/>
                                <w:sz w:val="16"/>
                                <w:szCs w:val="16"/>
                              </w:rPr>
                              <w:t>1000</w:t>
                            </w:r>
                            <w:r w:rsidRPr="004C578E">
                              <w:rPr>
                                <w:rFonts w:ascii="Times New Roman" w:hAnsi="Times New Roman" w:hint="eastAsia"/>
                                <w:sz w:val="16"/>
                                <w:szCs w:val="16"/>
                              </w:rPr>
                              <w:t>MHz</w:t>
                            </w:r>
                            <w:r w:rsidRPr="005B3C6C">
                              <w:rPr>
                                <w:rFonts w:hint="eastAsia"/>
                                <w:sz w:val="16"/>
                                <w:szCs w:val="16"/>
                              </w:rPr>
                              <w:t>：ﾊﾞｲｺﾆｶﾙｱﾝﾃﾅ又は相当品</w:t>
                            </w:r>
                          </w:p>
                          <w:p w:rsidR="00127A2D" w:rsidRPr="005B3C6C" w:rsidRDefault="00127A2D" w:rsidP="003564F7">
                            <w:pPr>
                              <w:pStyle w:val="R9p"/>
                              <w:jc w:val="left"/>
                              <w:rPr>
                                <w:sz w:val="16"/>
                                <w:szCs w:val="16"/>
                              </w:rPr>
                            </w:pPr>
                            <w:r>
                              <w:rPr>
                                <w:rFonts w:hint="eastAsia"/>
                                <w:sz w:val="16"/>
                                <w:szCs w:val="16"/>
                              </w:rPr>
                              <w:t>・</w:t>
                            </w:r>
                            <w:r w:rsidRPr="005B3C6C">
                              <w:rPr>
                                <w:rFonts w:hint="eastAsia"/>
                                <w:sz w:val="16"/>
                                <w:szCs w:val="16"/>
                              </w:rPr>
                              <w:t>1000</w:t>
                            </w:r>
                            <w:r w:rsidRPr="004C578E">
                              <w:rPr>
                                <w:rFonts w:ascii="Times New Roman" w:hAnsi="Times New Roman" w:hint="eastAsia"/>
                                <w:sz w:val="16"/>
                                <w:szCs w:val="16"/>
                              </w:rPr>
                              <w:t>MHz</w:t>
                            </w:r>
                            <w:r w:rsidRPr="005B3C6C">
                              <w:rPr>
                                <w:rFonts w:hint="eastAsia"/>
                                <w:sz w:val="16"/>
                                <w:szCs w:val="16"/>
                              </w:rPr>
                              <w:t>以上：ﾎｰﾝｱﾝﾃﾅ</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9949A6" id="Text Box 6034" o:spid="_x0000_s1062" type="#_x0000_t202" style="position:absolute;left:0;text-align:left;margin-left:310.25pt;margin-top:13.5pt;width:183.3pt;height:43.05pt;z-index:25123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" filled="f" strokeweight=".5pt">
                <v:stroke dashstyle="1 1"/>
                <v:textbox inset="1mm,,1mm">
                  <w:txbxContent>
                    <w:p w:rsidR="00127A2D" w:rsidRPr="005B3C6C" w:rsidRDefault="00127A2D" w:rsidP="003564F7">
                      <w:pPr>
                        <w:pStyle w:val="R9p"/>
                        <w:jc w:val="left"/>
                        <w:rPr>
                          <w:sz w:val="16"/>
                          <w:szCs w:val="16"/>
                        </w:rPr>
                      </w:pPr>
                      <w:r w:rsidRPr="005B3C6C">
                        <w:rPr>
                          <w:rFonts w:hint="eastAsia"/>
                          <w:sz w:val="16"/>
                          <w:szCs w:val="16"/>
                        </w:rPr>
                        <w:t>※：</w:t>
                      </w:r>
                    </w:p>
                    <w:p w:rsidR="00127A2D" w:rsidRPr="005B3C6C" w:rsidRDefault="00127A2D" w:rsidP="003564F7">
                      <w:pPr>
                        <w:pStyle w:val="R9p"/>
                        <w:jc w:val="left"/>
                        <w:rPr>
                          <w:sz w:val="16"/>
                          <w:szCs w:val="16"/>
                        </w:rPr>
                      </w:pPr>
                      <w:r>
                        <w:rPr>
                          <w:rFonts w:hint="eastAsia"/>
                          <w:sz w:val="16"/>
                          <w:szCs w:val="16"/>
                        </w:rPr>
                        <w:t>・</w:t>
                      </w:r>
                      <w:r w:rsidRPr="005B3C6C">
                        <w:rPr>
                          <w:rFonts w:hint="eastAsia"/>
                          <w:sz w:val="16"/>
                          <w:szCs w:val="16"/>
                        </w:rPr>
                        <w:t>30</w:t>
                      </w:r>
                      <w:r w:rsidRPr="004C578E">
                        <w:rPr>
                          <w:rFonts w:ascii="Times New Roman" w:hAnsi="Times New Roman" w:hint="eastAsia"/>
                          <w:sz w:val="16"/>
                          <w:szCs w:val="16"/>
                        </w:rPr>
                        <w:t>MHz</w:t>
                      </w:r>
                      <w:r w:rsidRPr="005B3C6C">
                        <w:rPr>
                          <w:rFonts w:hint="eastAsia"/>
                          <w:sz w:val="16"/>
                          <w:szCs w:val="16"/>
                        </w:rPr>
                        <w:t>～</w:t>
                      </w:r>
                      <w:r w:rsidRPr="005B3C6C">
                        <w:rPr>
                          <w:rFonts w:hint="eastAsia"/>
                          <w:sz w:val="16"/>
                          <w:szCs w:val="16"/>
                        </w:rPr>
                        <w:t>1000</w:t>
                      </w:r>
                      <w:r w:rsidRPr="004C578E">
                        <w:rPr>
                          <w:rFonts w:ascii="Times New Roman" w:hAnsi="Times New Roman" w:hint="eastAsia"/>
                          <w:sz w:val="16"/>
                          <w:szCs w:val="16"/>
                        </w:rPr>
                        <w:t>MHz</w:t>
                      </w:r>
                      <w:r w:rsidRPr="005B3C6C">
                        <w:rPr>
                          <w:rFonts w:hint="eastAsia"/>
                          <w:sz w:val="16"/>
                          <w:szCs w:val="16"/>
                        </w:rPr>
                        <w:t>：ﾊﾞｲｺﾆｶﾙｱﾝﾃﾅ又は相当品</w:t>
                      </w:r>
                    </w:p>
                    <w:p w:rsidR="00127A2D" w:rsidRPr="005B3C6C" w:rsidRDefault="00127A2D" w:rsidP="003564F7">
                      <w:pPr>
                        <w:pStyle w:val="R9p"/>
                        <w:jc w:val="left"/>
                        <w:rPr>
                          <w:sz w:val="16"/>
                          <w:szCs w:val="16"/>
                        </w:rPr>
                      </w:pPr>
                      <w:r>
                        <w:rPr>
                          <w:rFonts w:hint="eastAsia"/>
                          <w:sz w:val="16"/>
                          <w:szCs w:val="16"/>
                        </w:rPr>
                        <w:t>・</w:t>
                      </w:r>
                      <w:r w:rsidRPr="005B3C6C">
                        <w:rPr>
                          <w:rFonts w:hint="eastAsia"/>
                          <w:sz w:val="16"/>
                          <w:szCs w:val="16"/>
                        </w:rPr>
                        <w:t>1000</w:t>
                      </w:r>
                      <w:r w:rsidRPr="004C578E">
                        <w:rPr>
                          <w:rFonts w:ascii="Times New Roman" w:hAnsi="Times New Roman" w:hint="eastAsia"/>
                          <w:sz w:val="16"/>
                          <w:szCs w:val="16"/>
                        </w:rPr>
                        <w:t>MHz</w:t>
                      </w:r>
                      <w:r w:rsidRPr="005B3C6C">
                        <w:rPr>
                          <w:rFonts w:hint="eastAsia"/>
                          <w:sz w:val="16"/>
                          <w:szCs w:val="16"/>
                        </w:rPr>
                        <w:t>以上：ﾎｰﾝｱﾝﾃﾅ</w:t>
                      </w:r>
                    </w:p>
                  </w:txbxContent>
                </v:textbox>
              </v:shape>
            </w:pict>
          </mc:Fallback>
        </mc:AlternateContent>
      </w:r>
    </w:p>
    <w:p w:rsidR="003564F7" w:rsidRDefault="003564F7" w:rsidP="00623E2E">
      <w:pPr>
        <w:pStyle w:val="Rb"/>
        <w:spacing w:line="306" w:lineRule="exact"/>
        <w:ind w:firstLine="220"/>
      </w:pPr>
    </w:p>
    <w:p w:rsidR="00623E2E" w:rsidRPr="004C578E" w:rsidRDefault="004C578E" w:rsidP="004C578E">
      <w:pPr>
        <w:pStyle w:val="Rb"/>
        <w:spacing w:line="306" w:lineRule="exact"/>
        <w:ind w:firstLine="220"/>
        <w:jc w:val="center"/>
        <w:rPr>
          <w:rFonts w:ascii="ＭＳ ゴシック" w:eastAsia="ＭＳ ゴシック" w:hAnsi="ＭＳ ゴシック"/>
        </w:rPr>
      </w:pPr>
      <w:r w:rsidRPr="004C578E">
        <w:rPr>
          <w:rFonts w:ascii="ＭＳ ゴシック" w:eastAsia="ＭＳ ゴシック" w:hAnsi="ＭＳ ゴシック" w:hint="eastAsia"/>
        </w:rPr>
        <w:t>図</w:t>
      </w:r>
      <w:r w:rsidRPr="004C578E">
        <w:rPr>
          <w:rFonts w:eastAsia="ＭＳ ゴシック"/>
        </w:rPr>
        <w:t>6.1</w:t>
      </w:r>
      <w:r w:rsidRPr="004C578E">
        <w:rPr>
          <w:rFonts w:ascii="ＭＳ ゴシック" w:eastAsia="ＭＳ ゴシック" w:hAnsi="ＭＳ ゴシック" w:hint="eastAsia"/>
        </w:rPr>
        <w:t xml:space="preserve"> 試験サイト構成図</w:t>
      </w:r>
    </w:p>
    <w:p w:rsidR="003564F7" w:rsidRDefault="00597E12" w:rsidP="00623E2E">
      <w:pPr>
        <w:pStyle w:val="Rb"/>
        <w:spacing w:line="306" w:lineRule="exact"/>
        <w:ind w:firstLine="220"/>
      </w:pPr>
      <w:r>
        <w:rPr>
          <w:noProof/>
        </w:rPr>
        <mc:AlternateContent>
          <mc:Choice Requires="wps">
            <w:drawing>
              <wp:anchor distT="0" distB="0" distL="114300" distR="114300" simplePos="0" relativeHeight="251962368" behindDoc="0" locked="0" layoutInCell="1" allowOverlap="1" wp14:anchorId="2B724A46" wp14:editId="5A982CD4">
                <wp:simplePos x="0" y="0"/>
                <wp:positionH relativeFrom="column">
                  <wp:posOffset>-375920</wp:posOffset>
                </wp:positionH>
                <wp:positionV relativeFrom="paragraph">
                  <wp:posOffset>137160</wp:posOffset>
                </wp:positionV>
                <wp:extent cx="2796540" cy="417195"/>
                <wp:effectExtent l="0" t="304800" r="22860" b="20955"/>
                <wp:wrapNone/>
                <wp:docPr id="2063" name="AutoShape 3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6540" cy="417195"/>
                        </a:xfrm>
                        <a:prstGeom prst="wedgeRoundRectCallout">
                          <a:avLst>
                            <a:gd name="adj1" fmla="val -8199"/>
                            <a:gd name="adj2" fmla="val -12062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9C36AB" w:rsidRDefault="00127A2D" w:rsidP="00A02A9B">
                            <w:pPr>
                              <w:spacing w:line="200" w:lineRule="exact"/>
                              <w:rPr>
                                <w:color w:val="FF0000"/>
                                <w:sz w:val="17"/>
                                <w:szCs w:val="17"/>
                              </w:rPr>
                            </w:pPr>
                            <w:r w:rsidRPr="009C36AB">
                              <w:rPr>
                                <w:rFonts w:hint="eastAsia"/>
                                <w:color w:val="FF0000"/>
                                <w:sz w:val="17"/>
                                <w:szCs w:val="17"/>
                              </w:rPr>
                              <w:t>使用する遠隔制御信号周波数の全てを測定し、その</w:t>
                            </w:r>
                          </w:p>
                          <w:p w:rsidR="00127A2D" w:rsidRPr="009C36AB" w:rsidRDefault="00127A2D" w:rsidP="00A02A9B">
                            <w:pPr>
                              <w:spacing w:line="200" w:lineRule="exact"/>
                              <w:rPr>
                                <w:color w:val="FF0000"/>
                                <w:sz w:val="17"/>
                                <w:szCs w:val="17"/>
                              </w:rPr>
                            </w:pPr>
                            <w:r w:rsidRPr="009C36AB">
                              <w:rPr>
                                <w:rFonts w:hint="eastAsia"/>
                                <w:color w:val="FF0000"/>
                                <w:sz w:val="17"/>
                                <w:szCs w:val="17"/>
                              </w:rPr>
                              <w:t>周波数の値を記載する。</w:t>
                            </w:r>
                          </w:p>
                        </w:txbxContent>
                      </wps:txbx>
                      <wps:bodyPr rot="0" vert="horz" wrap="square" lIns="0" tIns="3600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B724A46" id="AutoShape 3386" o:spid="_x0000_s1063" type="#_x0000_t62" style="position:absolute;left:0;text-align:left;margin-left:-29.6pt;margin-top:10.8pt;width:220.2pt;height:32.8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" adj="9029,-15255" filled="f" strokecolor="red">
                <v:textbox inset="0,1mm,0,0">
                  <w:txbxContent>
                    <w:p w:rsidR="00127A2D" w:rsidRPr="009C36AB" w:rsidRDefault="00127A2D" w:rsidP="00A02A9B">
                      <w:pPr>
                        <w:spacing w:line="200" w:lineRule="exact"/>
                        <w:rPr>
                          <w:color w:val="FF0000"/>
                          <w:sz w:val="17"/>
                          <w:szCs w:val="17"/>
                        </w:rPr>
                      </w:pPr>
                      <w:r w:rsidRPr="009C36AB">
                        <w:rPr>
                          <w:rFonts w:hint="eastAsia"/>
                          <w:color w:val="FF0000"/>
                          <w:sz w:val="17"/>
                          <w:szCs w:val="17"/>
                        </w:rPr>
                        <w:t>使用する遠隔制御信号周波数の全てを測定し、その</w:t>
                      </w:r>
                    </w:p>
                    <w:p w:rsidR="00127A2D" w:rsidRPr="009C36AB" w:rsidRDefault="00127A2D" w:rsidP="00A02A9B">
                      <w:pPr>
                        <w:spacing w:line="200" w:lineRule="exact"/>
                        <w:rPr>
                          <w:color w:val="FF0000"/>
                          <w:sz w:val="17"/>
                          <w:szCs w:val="17"/>
                        </w:rPr>
                      </w:pPr>
                      <w:r w:rsidRPr="009C36AB">
                        <w:rPr>
                          <w:rFonts w:hint="eastAsia"/>
                          <w:color w:val="FF0000"/>
                          <w:sz w:val="17"/>
                          <w:szCs w:val="17"/>
                        </w:rPr>
                        <w:t>周波数の値を記載する。</w:t>
                      </w:r>
                    </w:p>
                  </w:txbxContent>
                </v:textbox>
              </v:shape>
            </w:pict>
          </mc:Fallback>
        </mc:AlternateContent>
      </w:r>
    </w:p>
    <w:p w:rsidR="003564F7" w:rsidRDefault="003564F7" w:rsidP="00623E2E">
      <w:pPr>
        <w:pStyle w:val="Rb"/>
        <w:spacing w:line="306" w:lineRule="exact"/>
        <w:ind w:firstLine="220"/>
      </w:pPr>
    </w:p>
    <w:p w:rsidR="003564F7" w:rsidRDefault="00597E12" w:rsidP="00623E2E">
      <w:pPr>
        <w:pStyle w:val="Rb"/>
        <w:spacing w:line="306" w:lineRule="exact"/>
        <w:ind w:firstLine="220"/>
      </w:pPr>
      <w:r>
        <w:rPr>
          <w:noProof/>
        </w:rPr>
        <mc:AlternateContent>
          <mc:Choice Requires="wps">
            <w:drawing>
              <wp:anchor distT="0" distB="0" distL="114300" distR="114300" simplePos="0" relativeHeight="251466752" behindDoc="0" locked="0" layoutInCell="1" allowOverlap="1" wp14:anchorId="1AFCB335" wp14:editId="6B73CB32">
                <wp:simplePos x="0" y="0"/>
                <wp:positionH relativeFrom="column">
                  <wp:posOffset>2956560</wp:posOffset>
                </wp:positionH>
                <wp:positionV relativeFrom="paragraph">
                  <wp:posOffset>26670</wp:posOffset>
                </wp:positionV>
                <wp:extent cx="2486025" cy="565150"/>
                <wp:effectExtent l="1504950" t="1504950" r="28575" b="25400"/>
                <wp:wrapNone/>
                <wp:docPr id="2060" name="AutoShape 2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565150"/>
                        </a:xfrm>
                        <a:prstGeom prst="wedgeRoundRectCallout">
                          <a:avLst>
                            <a:gd name="adj1" fmla="val -108750"/>
                            <a:gd name="adj2" fmla="val -30651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823121" w:rsidRDefault="00127A2D" w:rsidP="00766053">
                            <w:pPr>
                              <w:rPr>
                                <w:color w:val="FF0000"/>
                                <w:sz w:val="17"/>
                                <w:szCs w:val="17"/>
                              </w:rPr>
                            </w:pPr>
                            <w:r w:rsidRPr="00823121">
                              <w:rPr>
                                <w:rFonts w:hint="eastAsia"/>
                                <w:color w:val="FF0000"/>
                                <w:sz w:val="17"/>
                                <w:szCs w:val="17"/>
                              </w:rPr>
                              <w:t>信号発生器の周波数</w:t>
                            </w:r>
                            <w:r>
                              <w:rPr>
                                <w:rFonts w:hint="eastAsia"/>
                                <w:color w:val="FF0000"/>
                                <w:sz w:val="17"/>
                                <w:szCs w:val="17"/>
                              </w:rPr>
                              <w:t>帯域は被試験機の伝送帯域以上とすること。</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FCB335" id="AutoShape 2180" o:spid="_x0000_s1064" type="#_x0000_t62" style="position:absolute;left:0;text-align:left;margin-left:232.8pt;margin-top:2.1pt;width:195.75pt;height:44.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" adj="-12690,-55408" filled="f" strokecolor="red">
                <v:textbox inset="0,1mm,0,0">
                  <w:txbxContent>
                    <w:p w:rsidR="00127A2D" w:rsidRPr="00823121" w:rsidRDefault="00127A2D" w:rsidP="00766053">
                      <w:pPr>
                        <w:rPr>
                          <w:color w:val="FF0000"/>
                          <w:sz w:val="17"/>
                          <w:szCs w:val="17"/>
                        </w:rPr>
                      </w:pPr>
                      <w:r w:rsidRPr="00823121">
                        <w:rPr>
                          <w:rFonts w:hint="eastAsia"/>
                          <w:color w:val="FF0000"/>
                          <w:sz w:val="17"/>
                          <w:szCs w:val="17"/>
                        </w:rPr>
                        <w:t>信号発生器の周波数</w:t>
                      </w:r>
                      <w:r>
                        <w:rPr>
                          <w:rFonts w:hint="eastAsia"/>
                          <w:color w:val="FF0000"/>
                          <w:sz w:val="17"/>
                          <w:szCs w:val="17"/>
                        </w:rPr>
                        <w:t>帯域は被試験機の伝送帯域以上とすること。</w:t>
                      </w:r>
                    </w:p>
                  </w:txbxContent>
                </v:textbox>
              </v:shape>
            </w:pict>
          </mc:Fallback>
        </mc:AlternateContent>
      </w:r>
    </w:p>
    <w:p w:rsidR="003564F7" w:rsidRDefault="003564F7" w:rsidP="00623E2E">
      <w:pPr>
        <w:pStyle w:val="Rb"/>
        <w:spacing w:line="306" w:lineRule="exact"/>
        <w:ind w:firstLine="220"/>
      </w:pPr>
    </w:p>
    <w:p w:rsidR="003564F7" w:rsidRDefault="003564F7" w:rsidP="00623E2E">
      <w:pPr>
        <w:pStyle w:val="Rb"/>
        <w:spacing w:line="306" w:lineRule="exact"/>
        <w:ind w:firstLine="220"/>
      </w:pPr>
    </w:p>
    <w:p w:rsidR="003564F7" w:rsidRDefault="003564F7" w:rsidP="00623E2E">
      <w:pPr>
        <w:pStyle w:val="Rb"/>
        <w:spacing w:line="306" w:lineRule="exact"/>
        <w:ind w:firstLine="220"/>
      </w:pPr>
    </w:p>
    <w:p w:rsidR="00A02A9B" w:rsidRDefault="00597E12" w:rsidP="00623E2E">
      <w:pPr>
        <w:spacing w:line="306" w:lineRule="exact"/>
      </w:pPr>
      <w:r>
        <w:rPr>
          <w:noProof/>
        </w:rPr>
        <mc:AlternateContent>
          <mc:Choice Requires="wps">
            <w:drawing>
              <wp:anchor distT="0" distB="0" distL="114300" distR="114300" simplePos="0" relativeHeight="251236352" behindDoc="0" locked="0" layoutInCell="1" allowOverlap="1" wp14:anchorId="5447404A" wp14:editId="4C7A2BED">
                <wp:simplePos x="0" y="0"/>
                <wp:positionH relativeFrom="column">
                  <wp:posOffset>342900</wp:posOffset>
                </wp:positionH>
                <wp:positionV relativeFrom="paragraph">
                  <wp:posOffset>11430</wp:posOffset>
                </wp:positionV>
                <wp:extent cx="2713355" cy="573405"/>
                <wp:effectExtent l="0" t="990600" r="10795" b="17145"/>
                <wp:wrapNone/>
                <wp:docPr id="2059" name="AutoShape 5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3355" cy="573405"/>
                        </a:xfrm>
                        <a:prstGeom prst="wedgeRoundRectCallout">
                          <a:avLst>
                            <a:gd name="adj1" fmla="val 38204"/>
                            <a:gd name="adj2" fmla="val -21799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EA050A" w:rsidRDefault="00127A2D" w:rsidP="00CA3CCD">
                            <w:pPr>
                              <w:spacing w:line="200" w:lineRule="exact"/>
                              <w:rPr>
                                <w:color w:val="FF0000"/>
                                <w:sz w:val="17"/>
                                <w:szCs w:val="17"/>
                              </w:rPr>
                            </w:pPr>
                            <w:r w:rsidRPr="00EA050A">
                              <w:rPr>
                                <w:rFonts w:hint="eastAsia"/>
                                <w:color w:val="FF0000"/>
                                <w:sz w:val="17"/>
                                <w:szCs w:val="17"/>
                              </w:rPr>
                              <w:t>遠隔制御機能付</w:t>
                            </w:r>
                            <w:r w:rsidRPr="00EA050A">
                              <w:rPr>
                                <w:rFonts w:hint="eastAsia"/>
                                <w:color w:val="FF0000"/>
                                <w:sz w:val="17"/>
                                <w:szCs w:val="17"/>
                              </w:rPr>
                              <w:t>V-ONU</w:t>
                            </w:r>
                            <w:r w:rsidRPr="00EA050A">
                              <w:rPr>
                                <w:rFonts w:hint="eastAsia"/>
                                <w:color w:val="FF0000"/>
                                <w:sz w:val="17"/>
                                <w:szCs w:val="17"/>
                              </w:rPr>
                              <w:t>の場合、遠隔制御機能によって</w:t>
                            </w:r>
                            <w:r w:rsidRPr="00EA050A">
                              <w:rPr>
                                <w:rFonts w:hint="eastAsia"/>
                                <w:color w:val="FF0000"/>
                                <w:sz w:val="17"/>
                                <w:szCs w:val="17"/>
                              </w:rPr>
                              <w:t>V-ONU</w:t>
                            </w:r>
                            <w:r w:rsidRPr="00EA050A">
                              <w:rPr>
                                <w:rFonts w:hint="eastAsia"/>
                                <w:color w:val="FF0000"/>
                                <w:sz w:val="17"/>
                                <w:szCs w:val="17"/>
                              </w:rPr>
                              <w:t>の漏えい電界が最大となる条件を実現した試験系を明記する。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47404A" id="AutoShape 5445" o:spid="_x0000_s1065" type="#_x0000_t62" style="position:absolute;left:0;text-align:left;margin-left:27pt;margin-top:.9pt;width:213.65pt;height:45.15pt;z-index:25123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" adj="19052,-36287" filled="f" strokecolor="red">
                <v:textbox inset="0,1mm,0,0">
                  <w:txbxContent>
                    <w:p w:rsidR="00127A2D" w:rsidRPr="00EA050A" w:rsidRDefault="00127A2D" w:rsidP="00CA3CCD">
                      <w:pPr>
                        <w:spacing w:line="200" w:lineRule="exact"/>
                        <w:rPr>
                          <w:color w:val="FF0000"/>
                          <w:sz w:val="17"/>
                          <w:szCs w:val="17"/>
                        </w:rPr>
                      </w:pPr>
                      <w:r w:rsidRPr="00EA050A">
                        <w:rPr>
                          <w:rFonts w:hint="eastAsia"/>
                          <w:color w:val="FF0000"/>
                          <w:sz w:val="17"/>
                          <w:szCs w:val="17"/>
                        </w:rPr>
                        <w:t>遠隔制御機能付</w:t>
                      </w:r>
                      <w:r w:rsidRPr="00EA050A">
                        <w:rPr>
                          <w:rFonts w:hint="eastAsia"/>
                          <w:color w:val="FF0000"/>
                          <w:sz w:val="17"/>
                          <w:szCs w:val="17"/>
                        </w:rPr>
                        <w:t>V-ONU</w:t>
                      </w:r>
                      <w:r w:rsidRPr="00EA050A">
                        <w:rPr>
                          <w:rFonts w:hint="eastAsia"/>
                          <w:color w:val="FF0000"/>
                          <w:sz w:val="17"/>
                          <w:szCs w:val="17"/>
                        </w:rPr>
                        <w:t>の場合、遠隔制御機能によって</w:t>
                      </w:r>
                      <w:r w:rsidRPr="00EA050A">
                        <w:rPr>
                          <w:rFonts w:hint="eastAsia"/>
                          <w:color w:val="FF0000"/>
                          <w:sz w:val="17"/>
                          <w:szCs w:val="17"/>
                        </w:rPr>
                        <w:t>V-ONU</w:t>
                      </w:r>
                      <w:r w:rsidRPr="00EA050A">
                        <w:rPr>
                          <w:rFonts w:hint="eastAsia"/>
                          <w:color w:val="FF0000"/>
                          <w:sz w:val="17"/>
                          <w:szCs w:val="17"/>
                        </w:rPr>
                        <w:t>の漏えい電界が最大となる条件を実現した試験系を明記する。</w:t>
                      </w:r>
                    </w:p>
                  </w:txbxContent>
                </v:textbox>
              </v:shape>
            </w:pict>
          </mc:Fallback>
        </mc:AlternateContent>
      </w:r>
    </w:p>
    <w:p w:rsidR="00A02A9B" w:rsidRDefault="00A02A9B" w:rsidP="00623E2E">
      <w:pPr>
        <w:spacing w:line="306" w:lineRule="exact"/>
      </w:pPr>
    </w:p>
    <w:p w:rsidR="00A02A9B" w:rsidRDefault="00A02A9B" w:rsidP="00623E2E">
      <w:pPr>
        <w:spacing w:line="306" w:lineRule="exact"/>
      </w:pPr>
    </w:p>
    <w:p w:rsidR="00467693" w:rsidRDefault="00C07A80" w:rsidP="00623E2E">
      <w:pPr>
        <w:spacing w:line="306" w:lineRule="exact"/>
      </w:pPr>
      <w:r>
        <w:br w:type="page"/>
      </w:r>
    </w:p>
    <w:p w:rsidR="009C36AB" w:rsidRDefault="00597E12" w:rsidP="00623E2E">
      <w:pPr>
        <w:spacing w:line="306" w:lineRule="exact"/>
      </w:pPr>
      <w:r>
        <w:rPr>
          <w:noProof/>
        </w:rPr>
        <w:lastRenderedPageBreak/>
        <mc:AlternateContent>
          <mc:Choice Requires="wps">
            <w:drawing>
              <wp:anchor distT="0" distB="0" distL="114300" distR="114300" simplePos="0" relativeHeight="251207680" behindDoc="0" locked="0" layoutInCell="1" allowOverlap="1" wp14:anchorId="05F40329" wp14:editId="7D29EA1F">
                <wp:simplePos x="0" y="0"/>
                <wp:positionH relativeFrom="column">
                  <wp:posOffset>716915</wp:posOffset>
                </wp:positionH>
                <wp:positionV relativeFrom="paragraph">
                  <wp:posOffset>150495</wp:posOffset>
                </wp:positionV>
                <wp:extent cx="956945" cy="233045"/>
                <wp:effectExtent l="0" t="0" r="14605" b="14605"/>
                <wp:wrapNone/>
                <wp:docPr id="2099" name="Text Box 5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694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E313EA">
                            <w:pPr>
                              <w:jc w:val="center"/>
                              <w:rPr>
                                <w:sz w:val="20"/>
                                <w:szCs w:val="20"/>
                              </w:rPr>
                            </w:pPr>
                            <w:r>
                              <w:rPr>
                                <w:rFonts w:hint="eastAsia"/>
                                <w:sz w:val="20"/>
                                <w:szCs w:val="20"/>
                              </w:rPr>
                              <w:t>電波暗室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40329" id="Text Box 5592" o:spid="_x0000_s1066" type="#_x0000_t202" style="position:absolute;left:0;text-align:left;margin-left:56.45pt;margin-top:11.85pt;width:75.35pt;height:18.35pt;z-index:25120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" filled="f" stroked="f">
                <v:textbox inset="0,0,0,0">
                  <w:txbxContent>
                    <w:p w:rsidR="00127A2D" w:rsidRPr="00E313EA" w:rsidRDefault="00127A2D" w:rsidP="00E313EA">
                      <w:pPr>
                        <w:jc w:val="center"/>
                        <w:rPr>
                          <w:sz w:val="20"/>
                          <w:szCs w:val="20"/>
                        </w:rPr>
                      </w:pPr>
                      <w:r>
                        <w:rPr>
                          <w:rFonts w:hint="eastAsia"/>
                          <w:sz w:val="20"/>
                          <w:szCs w:val="20"/>
                        </w:rPr>
                        <w:t>電波暗室</w:t>
                      </w:r>
                    </w:p>
                  </w:txbxContent>
                </v:textbox>
              </v:shape>
            </w:pict>
          </mc:Fallback>
        </mc:AlternateContent>
      </w:r>
      <w:r>
        <w:rPr>
          <w:noProof/>
        </w:rPr>
        <mc:AlternateContent>
          <mc:Choice Requires="wps">
            <w:drawing>
              <wp:anchor distT="0" distB="0" distL="114300" distR="114300" simplePos="0" relativeHeight="251190272" behindDoc="0" locked="0" layoutInCell="1" allowOverlap="1" wp14:anchorId="4C07AA3C" wp14:editId="5D1AAD1E">
                <wp:simplePos x="0" y="0"/>
                <wp:positionH relativeFrom="column">
                  <wp:posOffset>3489960</wp:posOffset>
                </wp:positionH>
                <wp:positionV relativeFrom="paragraph">
                  <wp:posOffset>74295</wp:posOffset>
                </wp:positionV>
                <wp:extent cx="17780" cy="1303655"/>
                <wp:effectExtent l="19050" t="19050" r="20320" b="10795"/>
                <wp:wrapNone/>
                <wp:docPr id="2070" name="Line 55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7780" cy="1303655"/>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3F6CFDE" id="Line 5580" o:spid="_x0000_s1026" style="position:absolute;left:0;text-align:left;z-index:25119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4.8pt,5.85pt" to="276.2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" strokecolor="#7f7f7f" strokeweight="3.65pt">
                <o:lock v:ext="edit" shapetype="f"/>
              </v:line>
            </w:pict>
          </mc:Fallback>
        </mc:AlternateContent>
      </w:r>
      <w:r>
        <w:rPr>
          <w:noProof/>
        </w:rPr>
        <mc:AlternateContent>
          <mc:Choice Requires="wps">
            <w:drawing>
              <wp:anchor distT="0" distB="0" distL="114300" distR="114300" simplePos="0" relativeHeight="251189248" behindDoc="0" locked="0" layoutInCell="1" allowOverlap="1" wp14:anchorId="63703243" wp14:editId="6245106D">
                <wp:simplePos x="0" y="0"/>
                <wp:positionH relativeFrom="column">
                  <wp:posOffset>591820</wp:posOffset>
                </wp:positionH>
                <wp:positionV relativeFrom="paragraph">
                  <wp:posOffset>74295</wp:posOffset>
                </wp:positionV>
                <wp:extent cx="4405630" cy="2064385"/>
                <wp:effectExtent l="19050" t="19050" r="13970" b="12065"/>
                <wp:wrapNone/>
                <wp:docPr id="2069" name="Rectangle 5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5630" cy="2064385"/>
                        </a:xfrm>
                        <a:prstGeom prst="rect">
                          <a:avLst/>
                        </a:prstGeom>
                        <a:noFill/>
                        <a:ln w="46355" cap="rnd">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2C754584" id="Rectangle 5579" o:spid="_x0000_s1026" style="position:absolute;left:0;text-align:left;margin-left:46.6pt;margin-top:5.85pt;width:346.9pt;height:162.55pt;z-index:25118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" filled="f" strokecolor="gray" strokeweight="3.65pt">
                <v:stroke endcap="round"/>
              </v:rect>
            </w:pict>
          </mc:Fallback>
        </mc:AlternateContent>
      </w:r>
    </w:p>
    <w:p w:rsidR="00E313EA" w:rsidRDefault="00597E12" w:rsidP="00623E2E">
      <w:pPr>
        <w:spacing w:line="306" w:lineRule="exact"/>
      </w:pPr>
      <w:r>
        <w:rPr>
          <w:noProof/>
        </w:rPr>
        <mc:AlternateContent>
          <mc:Choice Requires="wps">
            <w:drawing>
              <wp:anchor distT="0" distB="0" distL="114300" distR="114300" simplePos="0" relativeHeight="251214848" behindDoc="0" locked="0" layoutInCell="1" allowOverlap="1" wp14:anchorId="0E940882" wp14:editId="60170DB6">
                <wp:simplePos x="0" y="0"/>
                <wp:positionH relativeFrom="column">
                  <wp:posOffset>1444625</wp:posOffset>
                </wp:positionH>
                <wp:positionV relativeFrom="paragraph">
                  <wp:posOffset>106680</wp:posOffset>
                </wp:positionV>
                <wp:extent cx="1934210" cy="427355"/>
                <wp:effectExtent l="0" t="0" r="8890" b="10795"/>
                <wp:wrapNone/>
                <wp:docPr id="2107" name="Text Box 59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4210" cy="427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AC7886">
                            <w:pPr>
                              <w:spacing w:line="160" w:lineRule="exact"/>
                              <w:jc w:val="left"/>
                              <w:rPr>
                                <w:color w:val="2116F6"/>
                                <w:sz w:val="14"/>
                                <w:szCs w:val="14"/>
                              </w:rPr>
                            </w:pPr>
                            <w:r w:rsidRPr="00896CBB">
                              <w:rPr>
                                <w:rFonts w:hint="eastAsia"/>
                                <w:color w:val="2116F6"/>
                                <w:sz w:val="14"/>
                                <w:szCs w:val="14"/>
                              </w:rPr>
                              <w:t>アンテナ高は測定時の</w:t>
                            </w:r>
                            <w:r w:rsidRPr="00896CBB">
                              <w:rPr>
                                <w:rFonts w:hint="eastAsia"/>
                                <w:color w:val="2116F6"/>
                                <w:sz w:val="14"/>
                                <w:szCs w:val="14"/>
                              </w:rPr>
                              <w:t>EUT</w:t>
                            </w:r>
                            <w:r w:rsidRPr="00896CBB">
                              <w:rPr>
                                <w:rFonts w:hint="eastAsia"/>
                                <w:color w:val="2116F6"/>
                                <w:sz w:val="14"/>
                                <w:szCs w:val="14"/>
                              </w:rPr>
                              <w:t>の中心高に合わせる</w:t>
                            </w:r>
                          </w:p>
                          <w:p w:rsidR="00127A2D" w:rsidRDefault="00127A2D" w:rsidP="00AC7886">
                            <w:pPr>
                              <w:spacing w:line="160" w:lineRule="exact"/>
                              <w:jc w:val="left"/>
                              <w:rPr>
                                <w:color w:val="2116F6"/>
                                <w:sz w:val="14"/>
                                <w:szCs w:val="14"/>
                              </w:rPr>
                            </w:pPr>
                            <w:r>
                              <w:rPr>
                                <w:rFonts w:hint="eastAsia"/>
                                <w:color w:val="2116F6"/>
                                <w:sz w:val="14"/>
                                <w:szCs w:val="14"/>
                              </w:rPr>
                              <w:t>・</w:t>
                            </w:r>
                            <w:r>
                              <w:rPr>
                                <w:rFonts w:hint="eastAsia"/>
                                <w:color w:val="2116F6"/>
                                <w:sz w:val="14"/>
                                <w:szCs w:val="14"/>
                              </w:rPr>
                              <w:t>30</w:t>
                            </w:r>
                            <w:r w:rsidRPr="004C578E">
                              <w:rPr>
                                <w:rFonts w:ascii="Times New Roman" w:hAnsi="Times New Roman" w:hint="eastAsia"/>
                                <w:color w:val="2116F6"/>
                                <w:sz w:val="14"/>
                                <w:szCs w:val="14"/>
                              </w:rPr>
                              <w:t>MHz</w:t>
                            </w:r>
                            <w:r>
                              <w:rPr>
                                <w:rFonts w:hint="eastAsia"/>
                                <w:color w:val="2116F6"/>
                                <w:sz w:val="14"/>
                                <w:szCs w:val="14"/>
                              </w:rPr>
                              <w:t>～</w:t>
                            </w:r>
                            <w:r>
                              <w:rPr>
                                <w:rFonts w:hint="eastAsia"/>
                                <w:color w:val="2116F6"/>
                                <w:sz w:val="14"/>
                                <w:szCs w:val="14"/>
                              </w:rPr>
                              <w:t>1000</w:t>
                            </w:r>
                            <w:r w:rsidRPr="004C578E">
                              <w:rPr>
                                <w:rFonts w:ascii="Times New Roman" w:hAnsi="Times New Roman" w:hint="eastAsia"/>
                                <w:color w:val="2116F6"/>
                                <w:sz w:val="14"/>
                                <w:szCs w:val="14"/>
                              </w:rPr>
                              <w:t>MHz</w:t>
                            </w:r>
                            <w:r>
                              <w:rPr>
                                <w:rFonts w:hint="eastAsia"/>
                                <w:color w:val="2116F6"/>
                                <w:sz w:val="14"/>
                                <w:szCs w:val="14"/>
                              </w:rPr>
                              <w:t>以下はﾊﾞｲｺﾆｶﾙｱﾝﾃﾅ相当品</w:t>
                            </w:r>
                          </w:p>
                          <w:p w:rsidR="00127A2D" w:rsidRDefault="00127A2D" w:rsidP="00AC7886">
                            <w:pPr>
                              <w:spacing w:line="160" w:lineRule="exact"/>
                              <w:jc w:val="left"/>
                              <w:rPr>
                                <w:color w:val="2116F6"/>
                                <w:sz w:val="14"/>
                                <w:szCs w:val="14"/>
                              </w:rPr>
                            </w:pPr>
                            <w:r>
                              <w:rPr>
                                <w:rFonts w:hint="eastAsia"/>
                                <w:color w:val="2116F6"/>
                                <w:sz w:val="14"/>
                                <w:szCs w:val="14"/>
                              </w:rPr>
                              <w:t>・</w:t>
                            </w:r>
                            <w:r>
                              <w:rPr>
                                <w:rFonts w:hint="eastAsia"/>
                                <w:color w:val="2116F6"/>
                                <w:sz w:val="14"/>
                                <w:szCs w:val="14"/>
                              </w:rPr>
                              <w:t>1000</w:t>
                            </w:r>
                            <w:r w:rsidRPr="004C578E">
                              <w:rPr>
                                <w:rFonts w:ascii="Times New Roman" w:hAnsi="Times New Roman" w:hint="eastAsia"/>
                                <w:color w:val="2116F6"/>
                                <w:sz w:val="14"/>
                                <w:szCs w:val="14"/>
                              </w:rPr>
                              <w:t>MHz</w:t>
                            </w:r>
                            <w:r>
                              <w:rPr>
                                <w:rFonts w:hint="eastAsia"/>
                                <w:color w:val="2116F6"/>
                                <w:sz w:val="14"/>
                                <w:szCs w:val="14"/>
                              </w:rPr>
                              <w:t>以上はﾎｰﾝｱﾝﾃﾅ</w:t>
                            </w:r>
                          </w:p>
                          <w:p w:rsidR="00127A2D" w:rsidRPr="00896CBB" w:rsidRDefault="00127A2D" w:rsidP="00AC7886">
                            <w:pPr>
                              <w:spacing w:line="160" w:lineRule="exact"/>
                              <w:jc w:val="left"/>
                              <w:rPr>
                                <w:color w:val="2116F6"/>
                                <w:sz w:val="14"/>
                                <w:szCs w:val="14"/>
                              </w:rPr>
                            </w:pPr>
                            <w:r>
                              <w:rPr>
                                <w:rFonts w:hint="eastAsia"/>
                                <w:color w:val="2116F6"/>
                                <w:sz w:val="14"/>
                                <w:szCs w:val="14"/>
                              </w:rPr>
                              <w:t>を使用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940882" id="Text Box 5922" o:spid="_x0000_s1067" type="#_x0000_t202" style="position:absolute;left:0;text-align:left;margin-left:113.75pt;margin-top:8.4pt;width:152.3pt;height:33.65pt;z-index:25121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" filled="f" stroked="f">
                <v:textbox inset="0,0,0,0">
                  <w:txbxContent>
                    <w:p w:rsidR="00127A2D" w:rsidRDefault="00127A2D" w:rsidP="00AC7886">
                      <w:pPr>
                        <w:spacing w:line="160" w:lineRule="exact"/>
                        <w:jc w:val="left"/>
                        <w:rPr>
                          <w:color w:val="2116F6"/>
                          <w:sz w:val="14"/>
                          <w:szCs w:val="14"/>
                        </w:rPr>
                      </w:pPr>
                      <w:r w:rsidRPr="00896CBB">
                        <w:rPr>
                          <w:rFonts w:hint="eastAsia"/>
                          <w:color w:val="2116F6"/>
                          <w:sz w:val="14"/>
                          <w:szCs w:val="14"/>
                        </w:rPr>
                        <w:t>アンテナ高は測定時の</w:t>
                      </w:r>
                      <w:r w:rsidRPr="00896CBB">
                        <w:rPr>
                          <w:rFonts w:hint="eastAsia"/>
                          <w:color w:val="2116F6"/>
                          <w:sz w:val="14"/>
                          <w:szCs w:val="14"/>
                        </w:rPr>
                        <w:t>EUT</w:t>
                      </w:r>
                      <w:r w:rsidRPr="00896CBB">
                        <w:rPr>
                          <w:rFonts w:hint="eastAsia"/>
                          <w:color w:val="2116F6"/>
                          <w:sz w:val="14"/>
                          <w:szCs w:val="14"/>
                        </w:rPr>
                        <w:t>の中心高に合わせる</w:t>
                      </w:r>
                    </w:p>
                    <w:p w:rsidR="00127A2D" w:rsidRDefault="00127A2D" w:rsidP="00AC7886">
                      <w:pPr>
                        <w:spacing w:line="160" w:lineRule="exact"/>
                        <w:jc w:val="left"/>
                        <w:rPr>
                          <w:color w:val="2116F6"/>
                          <w:sz w:val="14"/>
                          <w:szCs w:val="14"/>
                        </w:rPr>
                      </w:pPr>
                      <w:r>
                        <w:rPr>
                          <w:rFonts w:hint="eastAsia"/>
                          <w:color w:val="2116F6"/>
                          <w:sz w:val="14"/>
                          <w:szCs w:val="14"/>
                        </w:rPr>
                        <w:t>・</w:t>
                      </w:r>
                      <w:r>
                        <w:rPr>
                          <w:rFonts w:hint="eastAsia"/>
                          <w:color w:val="2116F6"/>
                          <w:sz w:val="14"/>
                          <w:szCs w:val="14"/>
                        </w:rPr>
                        <w:t>30</w:t>
                      </w:r>
                      <w:r w:rsidRPr="004C578E">
                        <w:rPr>
                          <w:rFonts w:ascii="Times New Roman" w:hAnsi="Times New Roman" w:hint="eastAsia"/>
                          <w:color w:val="2116F6"/>
                          <w:sz w:val="14"/>
                          <w:szCs w:val="14"/>
                        </w:rPr>
                        <w:t>MHz</w:t>
                      </w:r>
                      <w:r>
                        <w:rPr>
                          <w:rFonts w:hint="eastAsia"/>
                          <w:color w:val="2116F6"/>
                          <w:sz w:val="14"/>
                          <w:szCs w:val="14"/>
                        </w:rPr>
                        <w:t>～</w:t>
                      </w:r>
                      <w:r>
                        <w:rPr>
                          <w:rFonts w:hint="eastAsia"/>
                          <w:color w:val="2116F6"/>
                          <w:sz w:val="14"/>
                          <w:szCs w:val="14"/>
                        </w:rPr>
                        <w:t>1000</w:t>
                      </w:r>
                      <w:r w:rsidRPr="004C578E">
                        <w:rPr>
                          <w:rFonts w:ascii="Times New Roman" w:hAnsi="Times New Roman" w:hint="eastAsia"/>
                          <w:color w:val="2116F6"/>
                          <w:sz w:val="14"/>
                          <w:szCs w:val="14"/>
                        </w:rPr>
                        <w:t>MHz</w:t>
                      </w:r>
                      <w:r>
                        <w:rPr>
                          <w:rFonts w:hint="eastAsia"/>
                          <w:color w:val="2116F6"/>
                          <w:sz w:val="14"/>
                          <w:szCs w:val="14"/>
                        </w:rPr>
                        <w:t>以下はﾊﾞｲｺﾆｶﾙｱﾝﾃﾅ相当品</w:t>
                      </w:r>
                    </w:p>
                    <w:p w:rsidR="00127A2D" w:rsidRDefault="00127A2D" w:rsidP="00AC7886">
                      <w:pPr>
                        <w:spacing w:line="160" w:lineRule="exact"/>
                        <w:jc w:val="left"/>
                        <w:rPr>
                          <w:color w:val="2116F6"/>
                          <w:sz w:val="14"/>
                          <w:szCs w:val="14"/>
                        </w:rPr>
                      </w:pPr>
                      <w:r>
                        <w:rPr>
                          <w:rFonts w:hint="eastAsia"/>
                          <w:color w:val="2116F6"/>
                          <w:sz w:val="14"/>
                          <w:szCs w:val="14"/>
                        </w:rPr>
                        <w:t>・</w:t>
                      </w:r>
                      <w:r>
                        <w:rPr>
                          <w:rFonts w:hint="eastAsia"/>
                          <w:color w:val="2116F6"/>
                          <w:sz w:val="14"/>
                          <w:szCs w:val="14"/>
                        </w:rPr>
                        <w:t>1000</w:t>
                      </w:r>
                      <w:r w:rsidRPr="004C578E">
                        <w:rPr>
                          <w:rFonts w:ascii="Times New Roman" w:hAnsi="Times New Roman" w:hint="eastAsia"/>
                          <w:color w:val="2116F6"/>
                          <w:sz w:val="14"/>
                          <w:szCs w:val="14"/>
                        </w:rPr>
                        <w:t>MHz</w:t>
                      </w:r>
                      <w:r>
                        <w:rPr>
                          <w:rFonts w:hint="eastAsia"/>
                          <w:color w:val="2116F6"/>
                          <w:sz w:val="14"/>
                          <w:szCs w:val="14"/>
                        </w:rPr>
                        <w:t>以上はﾎｰﾝｱﾝﾃﾅ</w:t>
                      </w:r>
                    </w:p>
                    <w:p w:rsidR="00127A2D" w:rsidRPr="00896CBB" w:rsidRDefault="00127A2D" w:rsidP="00AC7886">
                      <w:pPr>
                        <w:spacing w:line="160" w:lineRule="exact"/>
                        <w:jc w:val="left"/>
                        <w:rPr>
                          <w:color w:val="2116F6"/>
                          <w:sz w:val="14"/>
                          <w:szCs w:val="14"/>
                        </w:rPr>
                      </w:pPr>
                      <w:r>
                        <w:rPr>
                          <w:rFonts w:hint="eastAsia"/>
                          <w:color w:val="2116F6"/>
                          <w:sz w:val="14"/>
                          <w:szCs w:val="14"/>
                        </w:rPr>
                        <w:t>を使用</w:t>
                      </w:r>
                    </w:p>
                  </w:txbxContent>
                </v:textbox>
              </v:shape>
            </w:pict>
          </mc:Fallback>
        </mc:AlternateContent>
      </w:r>
      <w:r>
        <w:rPr>
          <w:noProof/>
        </w:rPr>
        <mc:AlternateContent>
          <mc:Choice Requires="wps">
            <w:drawing>
              <wp:anchor distT="0" distB="0" distL="114300" distR="114300" simplePos="0" relativeHeight="251208704" behindDoc="0" locked="0" layoutInCell="1" allowOverlap="1" wp14:anchorId="6F75D894" wp14:editId="1702A153">
                <wp:simplePos x="0" y="0"/>
                <wp:positionH relativeFrom="column">
                  <wp:posOffset>3611880</wp:posOffset>
                </wp:positionH>
                <wp:positionV relativeFrom="paragraph">
                  <wp:posOffset>3810</wp:posOffset>
                </wp:positionV>
                <wp:extent cx="584200" cy="185420"/>
                <wp:effectExtent l="0" t="0" r="6350" b="5080"/>
                <wp:wrapNone/>
                <wp:docPr id="2100" name="Text Box 5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E313EA">
                            <w:pPr>
                              <w:jc w:val="center"/>
                              <w:rPr>
                                <w:sz w:val="20"/>
                                <w:szCs w:val="20"/>
                              </w:rPr>
                            </w:pPr>
                            <w:r w:rsidRPr="00E313EA">
                              <w:rPr>
                                <w:rFonts w:hint="eastAsia"/>
                                <w:sz w:val="20"/>
                                <w:szCs w:val="20"/>
                              </w:rPr>
                              <w:t>測定室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75D894" id="Text Box 5593" o:spid="_x0000_s1068" type="#_x0000_t202" style="position:absolute;left:0;text-align:left;margin-left:284.4pt;margin-top:.3pt;width:46pt;height:14.6pt;z-index:25120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" filled="f" stroked="f">
                <v:textbox inset="0,0,0,0">
                  <w:txbxContent>
                    <w:p w:rsidR="00127A2D" w:rsidRPr="00E313EA" w:rsidRDefault="00127A2D" w:rsidP="00E313EA">
                      <w:pPr>
                        <w:jc w:val="center"/>
                        <w:rPr>
                          <w:sz w:val="20"/>
                          <w:szCs w:val="20"/>
                        </w:rPr>
                      </w:pPr>
                      <w:r w:rsidRPr="00E313EA">
                        <w:rPr>
                          <w:rFonts w:hint="eastAsia"/>
                          <w:sz w:val="20"/>
                          <w:szCs w:val="20"/>
                        </w:rPr>
                        <w:t>測定室</w:t>
                      </w:r>
                    </w:p>
                  </w:txbxContent>
                </v:textbox>
              </v:shape>
            </w:pict>
          </mc:Fallback>
        </mc:AlternateContent>
      </w:r>
    </w:p>
    <w:p w:rsidR="00E313EA" w:rsidRDefault="00E313EA" w:rsidP="00623E2E">
      <w:pPr>
        <w:spacing w:line="306" w:lineRule="exact"/>
      </w:pPr>
    </w:p>
    <w:p w:rsidR="00E313EA" w:rsidRDefault="00597E12" w:rsidP="00623E2E">
      <w:pPr>
        <w:spacing w:line="306" w:lineRule="exact"/>
      </w:pPr>
      <w:r>
        <w:rPr>
          <w:noProof/>
        </w:rPr>
        <mc:AlternateContent>
          <mc:Choice Requires="wps">
            <w:drawing>
              <wp:anchor distT="0" distB="0" distL="114300" distR="114300" simplePos="0" relativeHeight="251982848" behindDoc="0" locked="0" layoutInCell="1" allowOverlap="1" wp14:anchorId="5AF3B4DB" wp14:editId="526E2F3E">
                <wp:simplePos x="0" y="0"/>
                <wp:positionH relativeFrom="column">
                  <wp:posOffset>2562860</wp:posOffset>
                </wp:positionH>
                <wp:positionV relativeFrom="paragraph">
                  <wp:posOffset>86360</wp:posOffset>
                </wp:positionV>
                <wp:extent cx="429895" cy="217805"/>
                <wp:effectExtent l="10160" t="10160" r="36195" b="48260"/>
                <wp:wrapNone/>
                <wp:docPr id="1601" name="AutoShape 24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9895" cy="217805"/>
                        </a:xfrm>
                        <a:prstGeom prst="straightConnector1">
                          <a:avLst/>
                        </a:prstGeom>
                        <a:noFill/>
                        <a:ln w="6350">
                          <a:solidFill>
                            <a:srgbClr val="3737F7"/>
                          </a:solidFill>
                          <a:round/>
                          <a:headEnd/>
                          <a:tailEnd type="stealth"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76F404" id="AutoShape 2441" o:spid="_x0000_s1026" type="#_x0000_t32" style="position:absolute;left:0;text-align:left;margin-left:201.8pt;margin-top:6.8pt;width:33.85pt;height:17.1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" strokecolor="#3737f7" strokeweight=".5pt">
                <v:stroke endarrow="classic" endarrowwidth="narrow"/>
              </v:shape>
            </w:pict>
          </mc:Fallback>
        </mc:AlternateContent>
      </w:r>
      <w:r>
        <w:rPr>
          <w:noProof/>
        </w:rPr>
        <mc:AlternateContent>
          <mc:Choice Requires="wps">
            <w:drawing>
              <wp:anchor distT="0" distB="0" distL="114300" distR="114300" simplePos="0" relativeHeight="251185152" behindDoc="0" locked="0" layoutInCell="1" allowOverlap="1" wp14:anchorId="681736C3" wp14:editId="5D9CBD7D">
                <wp:simplePos x="0" y="0"/>
                <wp:positionH relativeFrom="column">
                  <wp:posOffset>828675</wp:posOffset>
                </wp:positionH>
                <wp:positionV relativeFrom="paragraph">
                  <wp:posOffset>38100</wp:posOffset>
                </wp:positionV>
                <wp:extent cx="505460" cy="189865"/>
                <wp:effectExtent l="0" t="0" r="0" b="635"/>
                <wp:wrapNone/>
                <wp:docPr id="1600" name="Text Box 5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737F7"/>
                              </a:solidFill>
                              <a:miter lim="800000"/>
                              <a:headEnd/>
                              <a:tailEnd/>
                            </a14:hiddenLine>
                          </a:ext>
                        </a:extLst>
                      </wps:spPr>
                      <wps:txbx>
                        <w:txbxContent>
                          <w:p w:rsidR="00127A2D" w:rsidRPr="001B7D4C" w:rsidRDefault="00127A2D" w:rsidP="002E5E73">
                            <w:pPr>
                              <w:jc w:val="center"/>
                              <w:rPr>
                                <w:color w:val="3737F7"/>
                                <w:sz w:val="14"/>
                                <w:szCs w:val="14"/>
                              </w:rPr>
                            </w:pPr>
                            <w:r w:rsidRPr="001B7D4C">
                              <w:rPr>
                                <w:rFonts w:hint="eastAsia"/>
                                <w:color w:val="3737F7"/>
                                <w:sz w:val="14"/>
                                <w:szCs w:val="14"/>
                              </w:rPr>
                              <w:t>被試験機</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736C3" id="Text Box 5908" o:spid="_x0000_s1069" type="#_x0000_t202" style="position:absolute;left:0;text-align:left;margin-left:65.25pt;margin-top:3pt;width:39.8pt;height:14.95pt;z-index:25118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OwtwIAALY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" filled="f" stroked="f" strokecolor="#3737f7">
                <v:textbox inset="0,0,0,0">
                  <w:txbxContent>
                    <w:p w:rsidR="00127A2D" w:rsidRPr="001B7D4C" w:rsidRDefault="00127A2D" w:rsidP="002E5E73">
                      <w:pPr>
                        <w:jc w:val="center"/>
                        <w:rPr>
                          <w:color w:val="3737F7"/>
                          <w:sz w:val="14"/>
                          <w:szCs w:val="14"/>
                        </w:rPr>
                      </w:pPr>
                      <w:r w:rsidRPr="001B7D4C">
                        <w:rPr>
                          <w:rFonts w:hint="eastAsia"/>
                          <w:color w:val="3737F7"/>
                          <w:sz w:val="14"/>
                          <w:szCs w:val="14"/>
                        </w:rPr>
                        <w:t>被試験機</w:t>
                      </w:r>
                    </w:p>
                  </w:txbxContent>
                </v:textbox>
              </v:shape>
            </w:pict>
          </mc:Fallback>
        </mc:AlternateContent>
      </w:r>
      <w:r>
        <w:rPr>
          <w:noProof/>
        </w:rPr>
        <mc:AlternateContent>
          <mc:Choice Requires="wps">
            <w:drawing>
              <wp:anchor distT="0" distB="0" distL="114300" distR="114300" simplePos="0" relativeHeight="251200512" behindDoc="0" locked="0" layoutInCell="1" allowOverlap="1" wp14:anchorId="611E5EC4" wp14:editId="652676CB">
                <wp:simplePos x="0" y="0"/>
                <wp:positionH relativeFrom="column">
                  <wp:posOffset>716915</wp:posOffset>
                </wp:positionH>
                <wp:positionV relativeFrom="paragraph">
                  <wp:posOffset>361315</wp:posOffset>
                </wp:positionV>
                <wp:extent cx="505460" cy="189865"/>
                <wp:effectExtent l="2540" t="0" r="0" b="1270"/>
                <wp:wrapNone/>
                <wp:docPr id="2719" name="Text Box 5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737F7"/>
                              </a:solidFill>
                              <a:miter lim="800000"/>
                              <a:headEnd/>
                              <a:tailEnd/>
                            </a14:hiddenLine>
                          </a:ext>
                        </a:extLst>
                      </wps:spPr>
                      <wps:txbx>
                        <w:txbxContent>
                          <w:p w:rsidR="00127A2D" w:rsidRPr="001B7D4C" w:rsidRDefault="00127A2D" w:rsidP="00E313EA">
                            <w:pPr>
                              <w:jc w:val="center"/>
                              <w:rPr>
                                <w:color w:val="3737F7"/>
                                <w:sz w:val="14"/>
                                <w:szCs w:val="14"/>
                              </w:rPr>
                            </w:pPr>
                            <w:r w:rsidRPr="001B7D4C">
                              <w:rPr>
                                <w:rFonts w:hint="eastAsia"/>
                                <w:color w:val="3737F7"/>
                                <w:sz w:val="14"/>
                                <w:szCs w:val="14"/>
                              </w:rPr>
                              <w:t>測定台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E5EC4" id="Text Box 5583" o:spid="_x0000_s1070" type="#_x0000_t202" style="position:absolute;left:0;text-align:left;margin-left:56.45pt;margin-top:28.45pt;width:39.8pt;height:14.95pt;z-index:25120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" filled="f" stroked="f" strokecolor="#3737f7">
                <v:textbox inset="0,0,0,0">
                  <w:txbxContent>
                    <w:p w:rsidR="00127A2D" w:rsidRPr="001B7D4C" w:rsidRDefault="00127A2D" w:rsidP="00E313EA">
                      <w:pPr>
                        <w:jc w:val="center"/>
                        <w:rPr>
                          <w:color w:val="3737F7"/>
                          <w:sz w:val="14"/>
                          <w:szCs w:val="14"/>
                        </w:rPr>
                      </w:pPr>
                      <w:r w:rsidRPr="001B7D4C">
                        <w:rPr>
                          <w:rFonts w:hint="eastAsia"/>
                          <w:color w:val="3737F7"/>
                          <w:sz w:val="14"/>
                          <w:szCs w:val="14"/>
                        </w:rPr>
                        <w:t>測定台</w:t>
                      </w:r>
                    </w:p>
                  </w:txbxContent>
                </v:textbox>
              </v:shape>
            </w:pict>
          </mc:Fallback>
        </mc:AlternateContent>
      </w:r>
    </w:p>
    <w:p w:rsidR="00E313EA" w:rsidRDefault="00597E12" w:rsidP="00623E2E">
      <w:pPr>
        <w:spacing w:line="306" w:lineRule="exact"/>
      </w:pPr>
      <w:r>
        <w:rPr>
          <w:noProof/>
        </w:rPr>
        <mc:AlternateContent>
          <mc:Choice Requires="wps">
            <w:drawing>
              <wp:anchor distT="0" distB="0" distL="114300" distR="114300" simplePos="0" relativeHeight="251186176" behindDoc="0" locked="0" layoutInCell="1" allowOverlap="1" wp14:anchorId="0FA831AD" wp14:editId="42866ADA">
                <wp:simplePos x="0" y="0"/>
                <wp:positionH relativeFrom="column">
                  <wp:posOffset>1270635</wp:posOffset>
                </wp:positionH>
                <wp:positionV relativeFrom="paragraph">
                  <wp:posOffset>33655</wp:posOffset>
                </wp:positionV>
                <wp:extent cx="327660" cy="133350"/>
                <wp:effectExtent l="13335" t="5080" r="20955" b="80645"/>
                <wp:wrapNone/>
                <wp:docPr id="2700" name="AutoShape 5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660" cy="133350"/>
                        </a:xfrm>
                        <a:prstGeom prst="bentConnector3">
                          <a:avLst>
                            <a:gd name="adj1" fmla="val 50000"/>
                          </a:avLst>
                        </a:prstGeom>
                        <a:noFill/>
                        <a:ln w="6350">
                          <a:solidFill>
                            <a:srgbClr val="3737F7"/>
                          </a:solidFill>
                          <a:miter lim="800000"/>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90838E" id="AutoShape 5909" o:spid="_x0000_s1026" type="#_x0000_t34" style="position:absolute;left:0;text-align:left;margin-left:100.05pt;margin-top:2.65pt;width:25.8pt;height:10.5pt;z-index:25118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" strokecolor="#3737f7" strokeweight=".5pt">
                <v:stroke endarrow="open"/>
              </v:shape>
            </w:pict>
          </mc:Fallback>
        </mc:AlternateContent>
      </w:r>
      <w:r>
        <w:rPr>
          <w:noProof/>
        </w:rPr>
        <mc:AlternateContent>
          <mc:Choice Requires="wps">
            <w:drawing>
              <wp:anchor distT="0" distB="0" distL="114300" distR="114300" simplePos="0" relativeHeight="251198464" behindDoc="0" locked="0" layoutInCell="1" allowOverlap="1" wp14:anchorId="39BDFF18" wp14:editId="48F003A6">
                <wp:simplePos x="0" y="0"/>
                <wp:positionH relativeFrom="column">
                  <wp:posOffset>1673860</wp:posOffset>
                </wp:positionH>
                <wp:positionV relativeFrom="paragraph">
                  <wp:posOffset>106045</wp:posOffset>
                </wp:positionV>
                <wp:extent cx="229235" cy="165100"/>
                <wp:effectExtent l="0" t="0" r="18415" b="6350"/>
                <wp:wrapNone/>
                <wp:docPr id="2090" name="Text Box 55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E313EA">
                            <w:pPr>
                              <w:jc w:val="center"/>
                              <w:rPr>
                                <w:b/>
                                <w:sz w:val="14"/>
                                <w:szCs w:val="14"/>
                              </w:rPr>
                            </w:pPr>
                            <w:r w:rsidRPr="00E313EA">
                              <w:rPr>
                                <w:rFonts w:hint="eastAsia"/>
                                <w:b/>
                                <w:sz w:val="14"/>
                                <w:szCs w:val="14"/>
                              </w:rPr>
                              <w:t>EUT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9BDFF18" id="Text Box 5581" o:spid="_x0000_s1071" type="#_x0000_t202" style="position:absolute;left:0;text-align:left;margin-left:131.8pt;margin-top:8.35pt;width:18.05pt;height:13pt;z-index:25119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" filled="f" stroked="f">
                <v:textbox style="mso-fit-shape-to-text:t" inset="0,0,0,0">
                  <w:txbxContent>
                    <w:p w:rsidR="00127A2D" w:rsidRPr="00E313EA" w:rsidRDefault="00127A2D" w:rsidP="00E313EA">
                      <w:pPr>
                        <w:jc w:val="center"/>
                        <w:rPr>
                          <w:b/>
                          <w:sz w:val="14"/>
                          <w:szCs w:val="14"/>
                        </w:rPr>
                      </w:pPr>
                      <w:r w:rsidRPr="00E313EA">
                        <w:rPr>
                          <w:rFonts w:hint="eastAsia"/>
                          <w:b/>
                          <w:sz w:val="14"/>
                          <w:szCs w:val="14"/>
                        </w:rPr>
                        <w:t>EUT</w:t>
                      </w:r>
                    </w:p>
                  </w:txbxContent>
                </v:textbox>
              </v:shape>
            </w:pict>
          </mc:Fallback>
        </mc:AlternateContent>
      </w:r>
      <w:r>
        <w:rPr>
          <w:noProof/>
        </w:rPr>
        <mc:AlternateContent>
          <mc:Choice Requires="wps">
            <w:drawing>
              <wp:anchor distT="0" distB="0" distL="114300" distR="114300" simplePos="0" relativeHeight="251187200" behindDoc="0" locked="0" layoutInCell="1" allowOverlap="1" wp14:anchorId="3AC8DF88" wp14:editId="47343148">
                <wp:simplePos x="0" y="0"/>
                <wp:positionH relativeFrom="column">
                  <wp:posOffset>1681480</wp:posOffset>
                </wp:positionH>
                <wp:positionV relativeFrom="paragraph">
                  <wp:posOffset>81280</wp:posOffset>
                </wp:positionV>
                <wp:extent cx="229235" cy="275590"/>
                <wp:effectExtent l="0" t="0" r="18415" b="10160"/>
                <wp:wrapNone/>
                <wp:docPr id="2067" name="Rectangle 55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9235" cy="275590"/>
                        </a:xfrm>
                        <a:prstGeom prst="rect">
                          <a:avLst/>
                        </a:prstGeom>
                        <a:solidFill>
                          <a:srgbClr val="BFBFBF"/>
                        </a:solidFill>
                        <a:ln w="1587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09FA3B" id="Rectangle 5595" o:spid="_x0000_s1026" style="position:absolute;left:0;text-align:left;margin-left:132.4pt;margin-top:6.4pt;width:18.05pt;height:21.7pt;z-index:25118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" fillcolor="#bfbfbf" strokeweight="1.25pt">
                <v:textbox inset="0,0,0,0"/>
              </v:rect>
            </w:pict>
          </mc:Fallback>
        </mc:AlternateContent>
      </w:r>
      <w:r>
        <w:rPr>
          <w:noProof/>
        </w:rPr>
        <mc:AlternateContent>
          <mc:Choice Requires="wps">
            <w:drawing>
              <wp:anchor distT="0" distB="0" distL="114300" distR="114300" simplePos="0" relativeHeight="251204608" behindDoc="0" locked="0" layoutInCell="1" allowOverlap="1" wp14:anchorId="38537EEF" wp14:editId="76396040">
                <wp:simplePos x="0" y="0"/>
                <wp:positionH relativeFrom="column">
                  <wp:posOffset>3002280</wp:posOffset>
                </wp:positionH>
                <wp:positionV relativeFrom="paragraph">
                  <wp:posOffset>81280</wp:posOffset>
                </wp:positionV>
                <wp:extent cx="635" cy="257175"/>
                <wp:effectExtent l="0" t="0" r="37465" b="28575"/>
                <wp:wrapNone/>
                <wp:docPr id="2096" name="AutoShape 55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57175"/>
                        </a:xfrm>
                        <a:prstGeom prst="straightConnector1">
                          <a:avLst/>
                        </a:prstGeom>
                        <a:noFill/>
                        <a:ln w="222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39DCE27" id="AutoShape 5588" o:spid="_x0000_s1026" type="#_x0000_t32" style="position:absolute;left:0;text-align:left;margin-left:236.4pt;margin-top:6.4pt;width:.05pt;height:20.25pt;z-index:25120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" strokeweight="1.75pt"/>
            </w:pict>
          </mc:Fallback>
        </mc:AlternateContent>
      </w:r>
      <w:r>
        <w:rPr>
          <w:noProof/>
        </w:rPr>
        <mc:AlternateContent>
          <mc:Choice Requires="wps">
            <w:drawing>
              <wp:anchor distT="0" distB="0" distL="114300" distR="114300" simplePos="0" relativeHeight="251210752" behindDoc="0" locked="0" layoutInCell="1" allowOverlap="1" wp14:anchorId="122E77C1" wp14:editId="1BB4EE5F">
                <wp:simplePos x="0" y="0"/>
                <wp:positionH relativeFrom="column">
                  <wp:posOffset>2314575</wp:posOffset>
                </wp:positionH>
                <wp:positionV relativeFrom="paragraph">
                  <wp:posOffset>109855</wp:posOffset>
                </wp:positionV>
                <wp:extent cx="248285" cy="161290"/>
                <wp:effectExtent l="0" t="0" r="0" b="0"/>
                <wp:wrapNone/>
                <wp:docPr id="2102" name="Text Box 55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285" cy="1612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E313EA">
                            <w:pPr>
                              <w:jc w:val="center"/>
                              <w:rPr>
                                <w:sz w:val="14"/>
                                <w:szCs w:val="14"/>
                              </w:rPr>
                            </w:pPr>
                            <w:r>
                              <w:rPr>
                                <w:rFonts w:hint="eastAsia"/>
                                <w:sz w:val="14"/>
                                <w:szCs w:val="14"/>
                              </w:rPr>
                              <w:t>3</w:t>
                            </w:r>
                            <w:r w:rsidRPr="004C578E">
                              <w:rPr>
                                <w:rFonts w:ascii="Times New Roman" w:hAnsi="Times New Roman"/>
                                <w:sz w:val="14"/>
                                <w:szCs w:val="14"/>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E77C1" id="Text Box 5596" o:spid="_x0000_s1072" type="#_x0000_t202" style="position:absolute;left:0;text-align:left;margin-left:182.25pt;margin-top:8.65pt;width:19.55pt;height:12.7pt;z-index:25121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" stroked="f">
                <v:textbox inset="0,0,0,0">
                  <w:txbxContent>
                    <w:p w:rsidR="00127A2D" w:rsidRPr="00E313EA" w:rsidRDefault="00127A2D" w:rsidP="00E313EA">
                      <w:pPr>
                        <w:jc w:val="center"/>
                        <w:rPr>
                          <w:sz w:val="14"/>
                          <w:szCs w:val="14"/>
                        </w:rPr>
                      </w:pPr>
                      <w:r>
                        <w:rPr>
                          <w:rFonts w:hint="eastAsia"/>
                          <w:sz w:val="14"/>
                          <w:szCs w:val="14"/>
                        </w:rPr>
                        <w:t>3</w:t>
                      </w:r>
                      <w:r w:rsidRPr="004C578E">
                        <w:rPr>
                          <w:rFonts w:ascii="Times New Roman" w:hAnsi="Times New Roman"/>
                          <w:sz w:val="14"/>
                          <w:szCs w:val="14"/>
                        </w:rPr>
                        <w:t>m</w:t>
                      </w:r>
                    </w:p>
                  </w:txbxContent>
                </v:textbox>
              </v:shape>
            </w:pict>
          </mc:Fallback>
        </mc:AlternateContent>
      </w:r>
    </w:p>
    <w:p w:rsidR="00E313EA" w:rsidRDefault="00597E12" w:rsidP="00623E2E">
      <w:pPr>
        <w:spacing w:line="306" w:lineRule="exact"/>
      </w:pPr>
      <w:r>
        <w:rPr>
          <w:noProof/>
        </w:rPr>
        <mc:AlternateContent>
          <mc:Choice Requires="wpg">
            <w:drawing>
              <wp:anchor distT="0" distB="0" distL="114300" distR="114300" simplePos="0" relativeHeight="251191296" behindDoc="0" locked="0" layoutInCell="1" allowOverlap="1" wp14:anchorId="07298264" wp14:editId="5E7BDB91">
                <wp:simplePos x="0" y="0"/>
                <wp:positionH relativeFrom="column">
                  <wp:posOffset>1553210</wp:posOffset>
                </wp:positionH>
                <wp:positionV relativeFrom="paragraph">
                  <wp:posOffset>162560</wp:posOffset>
                </wp:positionV>
                <wp:extent cx="479425" cy="132715"/>
                <wp:effectExtent l="0" t="0" r="15875" b="19685"/>
                <wp:wrapNone/>
                <wp:docPr id="2071" name="Group 5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425" cy="132715"/>
                          <a:chOff x="3962" y="4142"/>
                          <a:chExt cx="755" cy="209"/>
                        </a:xfrm>
                      </wpg:grpSpPr>
                      <wpg:grpSp>
                        <wpg:cNvPr id="2072" name="Group 5547"/>
                        <wpg:cNvGrpSpPr>
                          <a:grpSpLocks/>
                        </wpg:cNvGrpSpPr>
                        <wpg:grpSpPr bwMode="auto">
                          <a:xfrm>
                            <a:off x="3962" y="4142"/>
                            <a:ext cx="753" cy="110"/>
                            <a:chOff x="3962" y="4142"/>
                            <a:chExt cx="753" cy="110"/>
                          </a:xfrm>
                        </wpg:grpSpPr>
                        <wps:wsp>
                          <wps:cNvPr id="2073" name="Rectangle 5545"/>
                          <wps:cNvSpPr>
                            <a:spLocks noChangeArrowheads="1"/>
                          </wps:cNvSpPr>
                          <wps:spPr bwMode="auto">
                            <a:xfrm>
                              <a:off x="3962" y="4142"/>
                              <a:ext cx="753" cy="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74" name="Rectangle 5546"/>
                          <wps:cNvSpPr>
                            <a:spLocks noChangeArrowheads="1"/>
                          </wps:cNvSpPr>
                          <wps:spPr bwMode="auto">
                            <a:xfrm>
                              <a:off x="3962" y="4142"/>
                              <a:ext cx="753" cy="110"/>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5" name="Group 5550"/>
                        <wpg:cNvGrpSpPr>
                          <a:grpSpLocks/>
                        </wpg:cNvGrpSpPr>
                        <wpg:grpSpPr bwMode="auto">
                          <a:xfrm>
                            <a:off x="3962" y="4248"/>
                            <a:ext cx="755" cy="103"/>
                            <a:chOff x="3962" y="4248"/>
                            <a:chExt cx="755" cy="103"/>
                          </a:xfrm>
                        </wpg:grpSpPr>
                        <wps:wsp>
                          <wps:cNvPr id="2076" name="Rectangle 5548"/>
                          <wps:cNvSpPr>
                            <a:spLocks noChangeArrowheads="1"/>
                          </wps:cNvSpPr>
                          <wps:spPr bwMode="auto">
                            <a:xfrm>
                              <a:off x="3962" y="4248"/>
                              <a:ext cx="755" cy="1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77" name="Rectangle 5549"/>
                          <wps:cNvSpPr>
                            <a:spLocks noChangeArrowheads="1"/>
                          </wps:cNvSpPr>
                          <wps:spPr bwMode="auto">
                            <a:xfrm>
                              <a:off x="3962" y="4248"/>
                              <a:ext cx="755" cy="103"/>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A8BE6D" id="Group 5551" o:spid="_x0000_s1026" style="position:absolute;left:0;text-align:left;margin-left:122.3pt;margin-top:12.8pt;width:37.75pt;height:10.45pt;z-index:251191296"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">
                <v:group id="Group 5547" o:spid="_x0000_s1027"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hc48YAAADdAAAADwAAAGRycy9kb3ducmV2LnhtbESPT2vCQBTE7wW/w/IE&#10;b3WTSKtEVxFR6UEK/gHx9sg+k2D2bciuSfz23UKhx2FmfsMsVr2pREuNKy0riMcRCOLM6pJzBZfz&#10;7n0GwnlkjZVlUvAiB6vl4G2BqbYdH6k9+VwECLsUFRTe16mULivIoBvbmjh4d9sY9EE2udQNdgFu&#10;KplE0ac0WHJYKLCmTUHZ4/Q0CvYddutJvG0Pj/vmdTt/fF8PMSk1GvbrOQhPvf8P/7W/tIIkm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aFzjxgAAAN0A&#10;AAAPAAAAAAAAAAAAAAAAAKoCAABkcnMvZG93bnJldi54bWxQSwUGAAAAAAQABAD6AAAAnQMAAAAA&#10;">
                  <v:rect id="Rectangle 5545" o:spid="_x0000_s1028"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XUMYA&#10;AADdAAAADwAAAGRycy9kb3ducmV2LnhtbESPQWvCQBSE74L/YXlCb3W32qYa3QQpCIW2h8aC10f2&#10;mYRm38bsqvHfu4WCx2FmvmHW+WBbcabeN441PE0VCOLSmYYrDT+77eMChA/IBlvHpOFKHvJsPFpj&#10;atyFv+lchEpECPsUNdQhdKmUvqzJop+6jjh6B9dbDFH2lTQ9XiLctnKmVCItNhwXauzorabytzhZ&#10;DZg8m+PXYf65+zgluKwGtX3ZK60fJsNmBSLQEO7h//a70TBTr3P4exOfgMx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KaXUMYAAADdAAAADwAAAAAAAAAAAAAAAACYAgAAZHJz&#10;L2Rvd25yZXYueG1sUEsFBgAAAAAEAAQA9QAAAIsDAAAAAA==&#10;" stroked="f"/>
                  <v:rect id="Rectangle 5546" o:spid="_x0000_s1029"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jXd8MA&#10;AADdAAAADwAAAGRycy9kb3ducmV2LnhtbESP0WoCMRRE3wv+Q7iCbzWrliqrUWRBun1r1Q+4bK6b&#10;xc3NkqS6+vVGEPo4zMwZZrXpbSsu5EPjWMFknIEgrpxuuFZwPOzeFyBCRNbYOiYFNwqwWQ/eVphr&#10;d+VfuuxjLRKEQ44KTIxdLmWoDFkMY9cRJ+/kvMWYpK+l9nhNcNvKaZZ9SosNpwWDHRWGqvP+zyo4&#10;kPnWR7P78bPy685FObk3RavUaNhvlyAi9fE//GqXWsE0m3/A8016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jXd8MAAADdAAAADwAAAAAAAAAAAAAAAACYAgAAZHJzL2Rv&#10;d25yZXYueG1sUEsFBgAAAAAEAAQA9QAAAIgDAAAAAA==&#10;" filled="f" strokeweight=".6pt">
                    <v:stroke endcap="round"/>
                  </v:rect>
                </v:group>
                <v:group id="Group 5550" o:spid="_x0000_s1030"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HEl8cAAADdAAAADwAAAGRycy9kb3ducmV2LnhtbESPQWvCQBSE7wX/w/IK&#10;3ppNlLSSZhURKx5CoSqU3h7ZZxLMvg3ZbRL/fbdQ6HGYmW+YfDOZVgzUu8aygiSKQRCXVjdcKbic&#10;355WIJxH1thaJgV3crBZzx5yzLQd+YOGk69EgLDLUEHtfZdJ6cqaDLrIdsTBu9reoA+yr6TucQxw&#10;08pFHD9Lgw2HhRo72tVU3k7fRsFhxHG7TPZDcbvu7l/n9P2zSEip+eO0fQX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oHEl8cAAADd&#10;AAAADwAAAAAAAAAAAAAAAACqAgAAZHJzL2Rvd25yZXYueG1sUEsFBgAAAAAEAAQA+gAAAJ4DAAAA&#10;AA==&#10;">
                  <v:rect id="Rectangle 5548" o:spid="_x0000_s1031"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0yMUA&#10;AADdAAAADwAAAGRycy9kb3ducmV2LnhtbESPT4vCMBTE7wt+h/AEb2vin63aNYoIguB6UBf2+mie&#10;bdnmpTZR67c3wsIeh5n5DTNftrYSN2p86VjDoK9AEGfOlJxr+D5t3qcgfEA2WDkmDQ/ysFx03uaY&#10;GnfnA92OIRcRwj5FDUUIdSqlzwqy6PuuJo7e2TUWQ5RNLk2D9wi3lRwqlUiLJceFAmtaF5T9Hq9W&#10;AyZjc9mfR1+n3TXBWd6qzceP0rrXbVefIAK14T/8194aDUM1SeD1Jj4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0TTIxQAAAN0AAAAPAAAAAAAAAAAAAAAAAJgCAABkcnMv&#10;ZG93bnJldi54bWxQSwUGAAAAAAQABAD1AAAAigMAAAAA&#10;" stroked="f"/>
                  <v:rect id="Rectangle 5549" o:spid="_x0000_s1032"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pJAMMA&#10;AADdAAAADwAAAGRycy9kb3ducmV2LnhtbESP3YrCMBSE7xd8h3AE79ZUBV26RpGCbL1bfx7g0Byb&#10;YnNSkqhdn94sCF4OM/MNs1z3thU38qFxrGAyzkAQV043XCs4HbefXyBCRNbYOiYFfxRgvRp8LDHX&#10;7s57uh1iLRKEQ44KTIxdLmWoDFkMY9cRJ+/svMWYpK+l9nhPcNvKaZbNpcWG04LBjgpD1eVwtQqO&#10;ZHb6ZLa/flb+PLgoJ4+maJUaDfvNN4hIfXyHX+1SK5hmiwX8v0lP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pJAMMAAADdAAAADwAAAAAAAAAAAAAAAACYAgAAZHJzL2Rv&#10;d25yZXYueG1sUEsFBgAAAAAEAAQA9QAAAIgDAAAAAA==&#10;" filled="f" strokeweight=".6pt">
                    <v:stroke endcap="round"/>
                  </v:rect>
                </v:group>
              </v:group>
            </w:pict>
          </mc:Fallback>
        </mc:AlternateContent>
      </w:r>
      <w:r>
        <w:rPr>
          <w:noProof/>
        </w:rPr>
        <mc:AlternateContent>
          <mc:Choice Requires="wps">
            <w:drawing>
              <wp:anchor distT="0" distB="0" distL="114300" distR="114300" simplePos="0" relativeHeight="251199488" behindDoc="0" locked="0" layoutInCell="1" allowOverlap="1" wp14:anchorId="50A32E14" wp14:editId="1F2B9E64">
                <wp:simplePos x="0" y="0"/>
                <wp:positionH relativeFrom="column">
                  <wp:posOffset>2085340</wp:posOffset>
                </wp:positionH>
                <wp:positionV relativeFrom="paragraph">
                  <wp:posOffset>105410</wp:posOffset>
                </wp:positionV>
                <wp:extent cx="659130" cy="189865"/>
                <wp:effectExtent l="0" t="0" r="7620" b="635"/>
                <wp:wrapNone/>
                <wp:docPr id="2091" name="Text Box 5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130"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E313EA">
                            <w:pPr>
                              <w:jc w:val="center"/>
                              <w:rPr>
                                <w:sz w:val="14"/>
                                <w:szCs w:val="14"/>
                              </w:rPr>
                            </w:pPr>
                            <w:r w:rsidRPr="00E313EA">
                              <w:rPr>
                                <w:rFonts w:hint="eastAsia"/>
                                <w:sz w:val="14"/>
                                <w:szCs w:val="14"/>
                              </w:rPr>
                              <w:t>木製ブロック</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A32E14" id="Text Box 5582" o:spid="_x0000_s1073" type="#_x0000_t202" style="position:absolute;left:0;text-align:left;margin-left:164.2pt;margin-top:8.3pt;width:51.9pt;height:14.95pt;z-index:25119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8XetAIAALY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" filled="f" stroked="f">
                <v:textbox inset="0,0,0,0">
                  <w:txbxContent>
                    <w:p w:rsidR="00127A2D" w:rsidRPr="00E313EA" w:rsidRDefault="00127A2D" w:rsidP="00E313EA">
                      <w:pPr>
                        <w:jc w:val="center"/>
                        <w:rPr>
                          <w:sz w:val="14"/>
                          <w:szCs w:val="14"/>
                        </w:rPr>
                      </w:pPr>
                      <w:r w:rsidRPr="00E313EA">
                        <w:rPr>
                          <w:rFonts w:hint="eastAsia"/>
                          <w:sz w:val="14"/>
                          <w:szCs w:val="14"/>
                        </w:rPr>
                        <w:t>木製ブロック</w:t>
                      </w:r>
                    </w:p>
                  </w:txbxContent>
                </v:textbox>
              </v:shape>
            </w:pict>
          </mc:Fallback>
        </mc:AlternateContent>
      </w:r>
      <w:r>
        <w:rPr>
          <w:noProof/>
        </w:rPr>
        <mc:AlternateContent>
          <mc:Choice Requires="wps">
            <w:drawing>
              <wp:anchor distT="0" distB="0" distL="114300" distR="114300" simplePos="0" relativeHeight="251201536" behindDoc="0" locked="0" layoutInCell="1" allowOverlap="1" wp14:anchorId="67683619" wp14:editId="23F039C5">
                <wp:simplePos x="0" y="0"/>
                <wp:positionH relativeFrom="column">
                  <wp:posOffset>1054735</wp:posOffset>
                </wp:positionH>
                <wp:positionV relativeFrom="paragraph">
                  <wp:posOffset>161925</wp:posOffset>
                </wp:positionV>
                <wp:extent cx="215900" cy="133350"/>
                <wp:effectExtent l="6985" t="9525" r="53340" b="66675"/>
                <wp:wrapNone/>
                <wp:docPr id="2670" name="AutoShape 5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133350"/>
                        </a:xfrm>
                        <a:prstGeom prst="straightConnector1">
                          <a:avLst/>
                        </a:prstGeom>
                        <a:noFill/>
                        <a:ln w="6350">
                          <a:solidFill>
                            <a:srgbClr val="3737F7"/>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DA52D7" id="AutoShape 5584" o:spid="_x0000_s1026" type="#_x0000_t32" style="position:absolute;left:0;text-align:left;margin-left:83.05pt;margin-top:12.75pt;width:17pt;height:10.5pt;z-index:25120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" strokecolor="#3737f7" strokeweight=".5pt">
                <v:stroke endarrow="open"/>
              </v:shape>
            </w:pict>
          </mc:Fallback>
        </mc:AlternateContent>
      </w:r>
      <w:r>
        <w:rPr>
          <w:noProof/>
        </w:rPr>
        <mc:AlternateContent>
          <mc:Choice Requires="wps">
            <w:drawing>
              <wp:anchor distT="0" distB="0" distL="114300" distR="114300" simplePos="0" relativeHeight="251203584" behindDoc="0" locked="0" layoutInCell="1" allowOverlap="1" wp14:anchorId="51E5087E" wp14:editId="5A83A004">
                <wp:simplePos x="0" y="0"/>
                <wp:positionH relativeFrom="column">
                  <wp:posOffset>3150235</wp:posOffset>
                </wp:positionH>
                <wp:positionV relativeFrom="paragraph">
                  <wp:posOffset>19685</wp:posOffset>
                </wp:positionV>
                <wp:extent cx="635" cy="818515"/>
                <wp:effectExtent l="19050" t="0" r="37465" b="635"/>
                <wp:wrapNone/>
                <wp:docPr id="2095" name="AutoShape 55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818515"/>
                        </a:xfrm>
                        <a:prstGeom prst="straightConnector1">
                          <a:avLst/>
                        </a:prstGeom>
                        <a:noFill/>
                        <a:ln w="31750">
                          <a:solidFill>
                            <a:srgbClr val="80808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36888F5" id="AutoShape 5586" o:spid="_x0000_s1026" type="#_x0000_t32" style="position:absolute;left:0;text-align:left;margin-left:248.05pt;margin-top:1.55pt;width:.05pt;height:64.45pt;flip:y;z-index:25120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" strokecolor="gray" strokeweight="2.5pt"/>
            </w:pict>
          </mc:Fallback>
        </mc:AlternateContent>
      </w:r>
      <w:r>
        <w:rPr>
          <w:noProof/>
        </w:rPr>
        <mc:AlternateContent>
          <mc:Choice Requires="wps">
            <w:drawing>
              <wp:anchor distT="4294967295" distB="4294967295" distL="114300" distR="114300" simplePos="0" relativeHeight="251205632" behindDoc="0" locked="0" layoutInCell="1" allowOverlap="1" wp14:anchorId="069E95EB" wp14:editId="0CEA1165">
                <wp:simplePos x="0" y="0"/>
                <wp:positionH relativeFrom="column">
                  <wp:posOffset>3002280</wp:posOffset>
                </wp:positionH>
                <wp:positionV relativeFrom="paragraph">
                  <wp:posOffset>19684</wp:posOffset>
                </wp:positionV>
                <wp:extent cx="321945" cy="0"/>
                <wp:effectExtent l="0" t="0" r="20955" b="19050"/>
                <wp:wrapNone/>
                <wp:docPr id="2097" name="AutoShape 5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1945"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FEBA7D0" id="AutoShape 5589" o:spid="_x0000_s1026" type="#_x0000_t32" style="position:absolute;left:0;text-align:left;margin-left:236.4pt;margin-top:1.55pt;width:25.35pt;height:0;z-index:251205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" strokeweight="1.5pt"/>
            </w:pict>
          </mc:Fallback>
        </mc:AlternateContent>
      </w:r>
      <w:r>
        <w:rPr>
          <w:noProof/>
        </w:rPr>
        <mc:AlternateContent>
          <mc:Choice Requires="wps">
            <w:drawing>
              <wp:anchor distT="4294967295" distB="4294967295" distL="114300" distR="114300" simplePos="0" relativeHeight="251206656" behindDoc="0" locked="0" layoutInCell="1" allowOverlap="1" wp14:anchorId="0AAA0BF0" wp14:editId="3898AB2A">
                <wp:simplePos x="0" y="0"/>
                <wp:positionH relativeFrom="column">
                  <wp:posOffset>1922780</wp:posOffset>
                </wp:positionH>
                <wp:positionV relativeFrom="paragraph">
                  <wp:posOffset>10794</wp:posOffset>
                </wp:positionV>
                <wp:extent cx="1069975" cy="0"/>
                <wp:effectExtent l="0" t="76200" r="15875" b="114300"/>
                <wp:wrapNone/>
                <wp:docPr id="2098" name="AutoShape 5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975" cy="0"/>
                        </a:xfrm>
                        <a:prstGeom prst="straightConnector1">
                          <a:avLst/>
                        </a:prstGeom>
                        <a:noFill/>
                        <a:ln w="9525">
                          <a:solidFill>
                            <a:srgbClr val="000000"/>
                          </a:solidFill>
                          <a:round/>
                          <a:headEnd type="arrow" w="sm" len="me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5B97089" id="AutoShape 5591" o:spid="_x0000_s1026" type="#_x0000_t32" style="position:absolute;left:0;text-align:left;margin-left:151.4pt;margin-top:.85pt;width:84.25pt;height:0;z-index:251206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">
                <v:stroke startarrow="open" startarrowwidth="narrow" endarrow="open"/>
              </v:shape>
            </w:pict>
          </mc:Fallback>
        </mc:AlternateContent>
      </w:r>
      <w:r>
        <w:rPr>
          <w:noProof/>
        </w:rPr>
        <mc:AlternateContent>
          <mc:Choice Requires="wps">
            <w:drawing>
              <wp:anchor distT="0" distB="0" distL="114299" distR="114299" simplePos="0" relativeHeight="251211776" behindDoc="0" locked="0" layoutInCell="1" allowOverlap="1" wp14:anchorId="53EB2DD8" wp14:editId="004A8B2B">
                <wp:simplePos x="0" y="0"/>
                <wp:positionH relativeFrom="column">
                  <wp:posOffset>2847339</wp:posOffset>
                </wp:positionH>
                <wp:positionV relativeFrom="paragraph">
                  <wp:posOffset>19685</wp:posOffset>
                </wp:positionV>
                <wp:extent cx="0" cy="818515"/>
                <wp:effectExtent l="95250" t="38100" r="57150" b="57785"/>
                <wp:wrapNone/>
                <wp:docPr id="2103" name="AutoShape 5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8515"/>
                        </a:xfrm>
                        <a:prstGeom prst="straightConnector1">
                          <a:avLst/>
                        </a:prstGeom>
                        <a:noFill/>
                        <a:ln w="9525">
                          <a:solidFill>
                            <a:srgbClr val="000000"/>
                          </a:solidFill>
                          <a:round/>
                          <a:headEnd type="arrow" w="med" len="me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C10F368" id="AutoShape 5601" o:spid="_x0000_s1026" type="#_x0000_t32" style="position:absolute;left:0;text-align:left;margin-left:224.2pt;margin-top:1.55pt;width:0;height:64.45pt;z-index:251211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">
                <v:stroke startarrow="open" endarrow="open"/>
              </v:shape>
            </w:pict>
          </mc:Fallback>
        </mc:AlternateContent>
      </w:r>
      <w:r>
        <w:rPr>
          <w:noProof/>
        </w:rPr>
        <mc:AlternateContent>
          <mc:Choice Requires="wps">
            <w:drawing>
              <wp:anchor distT="0" distB="0" distL="114300" distR="114300" simplePos="0" relativeHeight="251213824" behindDoc="0" locked="0" layoutInCell="1" allowOverlap="1" wp14:anchorId="46C99FFA" wp14:editId="400B0BDE">
                <wp:simplePos x="0" y="0"/>
                <wp:positionH relativeFrom="column">
                  <wp:posOffset>3291205</wp:posOffset>
                </wp:positionH>
                <wp:positionV relativeFrom="paragraph">
                  <wp:posOffset>41910</wp:posOffset>
                </wp:positionV>
                <wp:extent cx="635635" cy="573405"/>
                <wp:effectExtent l="0" t="6985" r="43180" b="43180"/>
                <wp:wrapNone/>
                <wp:docPr id="2105" name="AutoShape 56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635635" cy="573405"/>
                        </a:xfrm>
                        <a:prstGeom prst="bentConnector3">
                          <a:avLst>
                            <a:gd name="adj1" fmla="val 102394"/>
                          </a:avLst>
                        </a:prstGeom>
                        <a:noFill/>
                        <a:ln w="15875">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1C8E6EC" id="AutoShape 5603" o:spid="_x0000_s1026" type="#_x0000_t34" style="position:absolute;left:0;text-align:left;margin-left:259.15pt;margin-top:3.3pt;width:50.05pt;height:45.15pt;rotation:90;flip:x;z-index:25121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" adj="22117" strokeweight="1.25pt"/>
            </w:pict>
          </mc:Fallback>
        </mc:AlternateContent>
      </w:r>
    </w:p>
    <w:p w:rsidR="00E313EA" w:rsidRDefault="00597E12" w:rsidP="00623E2E">
      <w:pPr>
        <w:spacing w:line="306" w:lineRule="exact"/>
      </w:pPr>
      <w:r>
        <w:rPr>
          <w:noProof/>
        </w:rPr>
        <mc:AlternateContent>
          <mc:Choice Requires="wps">
            <w:drawing>
              <wp:anchor distT="0" distB="0" distL="114300" distR="114300" simplePos="0" relativeHeight="251192320" behindDoc="0" locked="0" layoutInCell="1" allowOverlap="1" wp14:anchorId="02D327E8" wp14:editId="79AEA41A">
                <wp:simplePos x="0" y="0"/>
                <wp:positionH relativeFrom="column">
                  <wp:posOffset>1165225</wp:posOffset>
                </wp:positionH>
                <wp:positionV relativeFrom="paragraph">
                  <wp:posOffset>100965</wp:posOffset>
                </wp:positionV>
                <wp:extent cx="1294765" cy="53340"/>
                <wp:effectExtent l="0" t="0" r="19685" b="22860"/>
                <wp:wrapNone/>
                <wp:docPr id="2078" name="Rectangle 5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4765" cy="53340"/>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3B1EB8" id="Rectangle 5552" o:spid="_x0000_s1026" style="position:absolute;left:0;text-align:left;margin-left:91.75pt;margin-top:7.95pt;width:101.95pt;height:4.2pt;z-index:25119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" filled="f" strokeweight=".6pt">
                <v:stroke endcap="round"/>
              </v:rect>
            </w:pict>
          </mc:Fallback>
        </mc:AlternateContent>
      </w:r>
      <w:r>
        <w:rPr>
          <w:noProof/>
        </w:rPr>
        <mc:AlternateContent>
          <mc:Choice Requires="wpg">
            <w:drawing>
              <wp:anchor distT="0" distB="0" distL="114300" distR="114300" simplePos="0" relativeHeight="251193344" behindDoc="0" locked="0" layoutInCell="1" allowOverlap="1" wp14:anchorId="3BDA7BD3" wp14:editId="47CD1A4E">
                <wp:simplePos x="0" y="0"/>
                <wp:positionH relativeFrom="column">
                  <wp:posOffset>1270635</wp:posOffset>
                </wp:positionH>
                <wp:positionV relativeFrom="paragraph">
                  <wp:posOffset>154305</wp:posOffset>
                </wp:positionV>
                <wp:extent cx="1043940" cy="489585"/>
                <wp:effectExtent l="0" t="0" r="22860" b="24765"/>
                <wp:wrapNone/>
                <wp:docPr id="2079" name="Group 55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43940" cy="489585"/>
                          <a:chOff x="3547" y="4435"/>
                          <a:chExt cx="1644" cy="771"/>
                        </a:xfrm>
                      </wpg:grpSpPr>
                      <wpg:grpSp>
                        <wpg:cNvPr id="2080" name="Group 5555"/>
                        <wpg:cNvGrpSpPr>
                          <a:grpSpLocks/>
                        </wpg:cNvGrpSpPr>
                        <wpg:grpSpPr bwMode="auto">
                          <a:xfrm>
                            <a:off x="3547" y="4435"/>
                            <a:ext cx="84" cy="771"/>
                            <a:chOff x="3547" y="4435"/>
                            <a:chExt cx="84" cy="771"/>
                          </a:xfrm>
                        </wpg:grpSpPr>
                        <wps:wsp>
                          <wps:cNvPr id="2081" name="Rectangle 5553"/>
                          <wps:cNvSpPr>
                            <a:spLocks noChangeArrowheads="1"/>
                          </wps:cNvSpPr>
                          <wps:spPr bwMode="auto">
                            <a:xfrm>
                              <a:off x="3547" y="4435"/>
                              <a:ext cx="84" cy="7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2" name="Rectangle 5554"/>
                          <wps:cNvSpPr>
                            <a:spLocks noChangeArrowheads="1"/>
                          </wps:cNvSpPr>
                          <wps:spPr bwMode="auto">
                            <a:xfrm>
                              <a:off x="3547" y="4435"/>
                              <a:ext cx="84" cy="771"/>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3" name="Group 5558"/>
                        <wpg:cNvGrpSpPr>
                          <a:grpSpLocks/>
                        </wpg:cNvGrpSpPr>
                        <wpg:grpSpPr bwMode="auto">
                          <a:xfrm>
                            <a:off x="5106" y="4435"/>
                            <a:ext cx="85" cy="771"/>
                            <a:chOff x="5106" y="4435"/>
                            <a:chExt cx="85" cy="771"/>
                          </a:xfrm>
                        </wpg:grpSpPr>
                        <wps:wsp>
                          <wps:cNvPr id="2084" name="Rectangle 5556"/>
                          <wps:cNvSpPr>
                            <a:spLocks noChangeArrowheads="1"/>
                          </wps:cNvSpPr>
                          <wps:spPr bwMode="auto">
                            <a:xfrm>
                              <a:off x="5106" y="4435"/>
                              <a:ext cx="85" cy="7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5" name="Rectangle 5557"/>
                          <wps:cNvSpPr>
                            <a:spLocks noChangeArrowheads="1"/>
                          </wps:cNvSpPr>
                          <wps:spPr bwMode="auto">
                            <a:xfrm>
                              <a:off x="5106" y="4435"/>
                              <a:ext cx="85" cy="771"/>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CE45AC1" id="Group 5559" o:spid="_x0000_s1026" style="position:absolute;left:0;text-align:left;margin-left:100.05pt;margin-top:12.15pt;width:82.2pt;height:38.55pt;z-index:251193344"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">
                <v:group id="Group 5555" o:spid="_x0000_s1027"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MXKMMAAADdAAAADwAAAGRycy9kb3ducmV2LnhtbERPy2rCQBTdF/yH4Qrd&#10;1UlSWiQ6igQVF6FQLRR3l8w1CWbuhMyYx987i0KXh/Neb0fTiJ46V1tWEC8iEMSF1TWXCn4uh7cl&#10;COeRNTaWScFEDrab2csaU20H/qb+7EsRQtilqKDyvk2ldEVFBt3CtsSBu9nOoA+wK6XucAjhppFJ&#10;FH1KgzWHhgpbyioq7ueHUXAccNi9x/s+v9+y6Xr5+PrNY1LqdT7uViA8jf5f/Oc+aQVJtAz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IxcowwAAAN0AAAAP&#10;AAAAAAAAAAAAAAAAAKoCAABkcnMvZG93bnJldi54bWxQSwUGAAAAAAQABAD6AAAAmgMAAAAA&#10;">
                  <v:rect id="Rectangle 5553" o:spid="_x0000_s1028"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3cm8YA&#10;AADdAAAADwAAAGRycy9kb3ducmV2LnhtbESPQWvCQBSE70L/w/IKvelu0ho0ugkiCIXWg1ro9ZF9&#10;JqHZt2l21fTfdwsFj8PMfMOsy9F24kqDbx1rSGYKBHHlTMu1ho/TbroA4QOywc4xafghD2XxMFlj&#10;btyND3Q9hlpECPscNTQh9LmUvmrIop+5njh6ZzdYDFEOtTQD3iLcdjJVKpMWW44LDfa0baj6Ol6s&#10;BsxezPf+/Px+ertkuKxHtZt/Kq2fHsfNCkSgMdzD/+1XoyFViwT+3sQnI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3cm8YAAADdAAAADwAAAAAAAAAAAAAAAACYAgAAZHJz&#10;L2Rvd25yZXYueG1sUEsFBgAAAAAEAAQA9QAAAIsDAAAAAA==&#10;" stroked="f"/>
                  <v:rect id="Rectangle 5554" o:spid="_x0000_s1029"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iav8IA&#10;AADdAAAADwAAAGRycy9kb3ducmV2LnhtbESP0YrCMBRE3wX/IVzBN03tgkg1ihRku2+76gdcmmtT&#10;bG5KErXr15uFBR+HmTnDbHaD7cSdfGgdK1jMMxDEtdMtNwrOp8NsBSJEZI2dY1LwSwF22/Fog4V2&#10;D/6h+zE2IkE4FKjAxNgXUobakMUwdz1x8i7OW4xJ+kZqj48Et53Ms2wpLbacFgz2VBqqr8ebVXAi&#10;86XP5vDtP6rPJ5fV4tmWnVLTybBfg4g0xHf4v11pBXm2yu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OJq/wgAAAN0AAAAPAAAAAAAAAAAAAAAAAJgCAABkcnMvZG93&#10;bnJldi54bWxQSwUGAAAAAAQABAD1AAAAhwMAAAAA&#10;" filled="f" strokeweight=".6pt">
                    <v:stroke endcap="round"/>
                  </v:rect>
                </v:group>
                <v:group id="Group 5558" o:spid="_x0000_s1030"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JX8cAAADdAAAADwAAAGRycy9kb3ducmV2LnhtbESPT2vCQBTE74V+h+UV&#10;vNVNlJYQXUVEi4cg1BSKt0f2mQSzb0N2mz/fvisUehxm5jfMejuaRvTUudqygngegSAurK65VPCV&#10;H18TEM4ja2wsk4KJHGw3z09rTLUd+JP6iy9FgLBLUUHlfZtK6YqKDLq5bYmDd7OdQR9kV0rd4RDg&#10;ppGLKHqXBmsOCxW2tK+ouF9+jIKPAYfdMj702f22n6752/k7i0mp2cu4W4HwNPr/8F/7pBUso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GJX8cAAADd&#10;AAAADwAAAAAAAAAAAAAAAACqAgAAZHJzL2Rvd25yZXYueG1sUEsFBgAAAAAEAAQA+gAAAJ4DAAAA&#10;AA==&#10;">
                  <v:rect id="Rectangle 5556" o:spid="_x0000_s1031"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p/A8QA&#10;AADdAAAADwAAAGRycy9kb3ducmV2LnhtbESPT4vCMBTE7wt+h/AEb2ui6xatRpEFQVj34B/w+mie&#10;bbF5qU3U7rc3guBxmJnfMLNFaytxo8aXjjUM+goEceZMybmGw371OQbhA7LByjFp+CcPi3nnY4ap&#10;cXfe0m0XchEh7FPUUIRQp1L6rCCLvu9q4uidXGMxRNnk0jR4j3BbyaFSibRYclwosKafgrLz7mo1&#10;YDIyl7/T12b/e01wkrdq9X1UWve67XIKIlAb3uFXe200DNV4BM838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afwPEAAAA3QAAAA8AAAAAAAAAAAAAAAAAmAIAAGRycy9k&#10;b3ducmV2LnhtbFBLBQYAAAAABAAEAPUAAACJAwAAAAA=&#10;" stroked="f"/>
                  <v:rect id="Rectangle 5557" o:spid="_x0000_s1032"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Cy8IA&#10;AADdAAAADwAAAGRycy9kb3ducmV2LnhtbESP0YrCMBRE3xf2H8Jd8G1NVVykGmUpiPXNVT/g0lyb&#10;ss1NSaJWv94Igo/DzJxhFqvetuJCPjSOFYyGGQjiyumGawXHw/p7BiJEZI2tY1JwowCr5efHAnPt&#10;rvxHl32sRYJwyFGBibHLpQyVIYth6Dri5J2ctxiT9LXUHq8Jbls5zrIfabHhtGCwo8JQ9b8/WwUH&#10;Mlt9NOudn5SbOxfl6N4UrVKDr/53DiJSH9/hV7vUCsbZbArPN+kJ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0QLLwgAAAN0AAAAPAAAAAAAAAAAAAAAAAJgCAABkcnMvZG93&#10;bnJldi54bWxQSwUGAAAAAAQABAD1AAAAhwMAAAAA&#10;" filled="f" strokeweight=".6pt">
                    <v:stroke endcap="round"/>
                  </v:rect>
                </v:group>
              </v:group>
            </w:pict>
          </mc:Fallback>
        </mc:AlternateContent>
      </w:r>
      <w:r>
        <w:rPr>
          <w:noProof/>
        </w:rPr>
        <mc:AlternateContent>
          <mc:Choice Requires="wps">
            <w:drawing>
              <wp:anchor distT="0" distB="0" distL="114300" distR="114300" simplePos="0" relativeHeight="251212800" behindDoc="0" locked="0" layoutInCell="1" allowOverlap="1" wp14:anchorId="2276F535" wp14:editId="48A9C80C">
                <wp:simplePos x="0" y="0"/>
                <wp:positionH relativeFrom="column">
                  <wp:posOffset>2744470</wp:posOffset>
                </wp:positionH>
                <wp:positionV relativeFrom="paragraph">
                  <wp:posOffset>100965</wp:posOffset>
                </wp:positionV>
                <wp:extent cx="248285" cy="161290"/>
                <wp:effectExtent l="0" t="0" r="0" b="0"/>
                <wp:wrapNone/>
                <wp:docPr id="2104" name="Text Box 5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285" cy="1612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E313EA">
                            <w:pPr>
                              <w:jc w:val="center"/>
                              <w:rPr>
                                <w:sz w:val="14"/>
                                <w:szCs w:val="14"/>
                              </w:rPr>
                            </w:pPr>
                            <w:r w:rsidRPr="00B41203">
                              <w:rPr>
                                <w:rFonts w:hint="eastAsia"/>
                                <w:sz w:val="14"/>
                                <w:szCs w:val="14"/>
                              </w:rPr>
                              <w:t>1.5</w:t>
                            </w:r>
                            <w:r>
                              <w:rPr>
                                <w:rFonts w:hint="eastAsia"/>
                                <w:i/>
                                <w:sz w:val="14"/>
                                <w:szCs w:val="14"/>
                              </w:rPr>
                              <w:t xml:space="preserve"> </w:t>
                            </w:r>
                            <w:r>
                              <w:rPr>
                                <w:rFonts w:hint="eastAsia"/>
                                <w:sz w:val="14"/>
                                <w:szCs w:val="14"/>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76F535" id="Text Box 5602" o:spid="_x0000_s1074" type="#_x0000_t202" style="position:absolute;left:0;text-align:left;margin-left:216.1pt;margin-top:7.95pt;width:19.55pt;height:12.7pt;z-index:25121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" stroked="f">
                <v:textbox inset="0,0,0,0">
                  <w:txbxContent>
                    <w:p w:rsidR="00127A2D" w:rsidRPr="00E313EA" w:rsidRDefault="00127A2D" w:rsidP="00E313EA">
                      <w:pPr>
                        <w:jc w:val="center"/>
                        <w:rPr>
                          <w:sz w:val="14"/>
                          <w:szCs w:val="14"/>
                        </w:rPr>
                      </w:pPr>
                      <w:r w:rsidRPr="00B41203">
                        <w:rPr>
                          <w:rFonts w:hint="eastAsia"/>
                          <w:sz w:val="14"/>
                          <w:szCs w:val="14"/>
                        </w:rPr>
                        <w:t>1.5</w:t>
                      </w:r>
                      <w:r>
                        <w:rPr>
                          <w:rFonts w:hint="eastAsia"/>
                          <w:i/>
                          <w:sz w:val="14"/>
                          <w:szCs w:val="14"/>
                        </w:rPr>
                        <w:t xml:space="preserve"> </w:t>
                      </w:r>
                      <w:r>
                        <w:rPr>
                          <w:rFonts w:hint="eastAsia"/>
                          <w:sz w:val="14"/>
                          <w:szCs w:val="14"/>
                        </w:rPr>
                        <w:t>m</w:t>
                      </w:r>
                    </w:p>
                  </w:txbxContent>
                </v:textbox>
              </v:shape>
            </w:pict>
          </mc:Fallback>
        </mc:AlternateContent>
      </w:r>
    </w:p>
    <w:p w:rsidR="00E313EA" w:rsidRDefault="00597E12" w:rsidP="00623E2E">
      <w:pPr>
        <w:spacing w:line="306" w:lineRule="exact"/>
      </w:pPr>
      <w:r>
        <w:rPr>
          <w:noProof/>
        </w:rPr>
        <mc:AlternateContent>
          <mc:Choice Requires="wps">
            <w:drawing>
              <wp:anchor distT="0" distB="0" distL="114300" distR="114300" simplePos="0" relativeHeight="251209728" behindDoc="0" locked="0" layoutInCell="1" allowOverlap="1" wp14:anchorId="346C4D60" wp14:editId="39E12D9F">
                <wp:simplePos x="0" y="0"/>
                <wp:positionH relativeFrom="column">
                  <wp:posOffset>3895725</wp:posOffset>
                </wp:positionH>
                <wp:positionV relativeFrom="paragraph">
                  <wp:posOffset>102235</wp:posOffset>
                </wp:positionV>
                <wp:extent cx="735965" cy="290195"/>
                <wp:effectExtent l="0" t="0" r="26035" b="14605"/>
                <wp:wrapNone/>
                <wp:docPr id="2101" name="Text Box 5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5965" cy="29019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E313EA">
                            <w:pPr>
                              <w:spacing w:line="200" w:lineRule="exact"/>
                              <w:jc w:val="center"/>
                              <w:rPr>
                                <w:sz w:val="16"/>
                                <w:szCs w:val="16"/>
                              </w:rPr>
                            </w:pPr>
                            <w:r>
                              <w:rPr>
                                <w:rFonts w:hint="eastAsia"/>
                                <w:sz w:val="16"/>
                                <w:szCs w:val="16"/>
                              </w:rPr>
                              <w:t>スペクトラム</w:t>
                            </w:r>
                          </w:p>
                          <w:p w:rsidR="00127A2D" w:rsidRPr="00E313EA" w:rsidRDefault="00127A2D" w:rsidP="00E313EA">
                            <w:pPr>
                              <w:spacing w:line="200" w:lineRule="exact"/>
                              <w:jc w:val="center"/>
                              <w:rPr>
                                <w:sz w:val="16"/>
                                <w:szCs w:val="16"/>
                              </w:rPr>
                            </w:pPr>
                            <w:r>
                              <w:rPr>
                                <w:rFonts w:hint="eastAsia"/>
                                <w:sz w:val="16"/>
                                <w:szCs w:val="16"/>
                              </w:rPr>
                              <w:t>アナライザ</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6C4D60" id="Text Box 5594" o:spid="_x0000_s1075" type="#_x0000_t202" style="position:absolute;left:0;text-align:left;margin-left:306.75pt;margin-top:8.05pt;width:57.95pt;height:22.85pt;z-index:25120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" filled="f" strokeweight="1.5pt">
                <v:textbox inset="0,0,0,0">
                  <w:txbxContent>
                    <w:p w:rsidR="00127A2D" w:rsidRDefault="00127A2D" w:rsidP="00E313EA">
                      <w:pPr>
                        <w:spacing w:line="200" w:lineRule="exact"/>
                        <w:jc w:val="center"/>
                        <w:rPr>
                          <w:sz w:val="16"/>
                          <w:szCs w:val="16"/>
                        </w:rPr>
                      </w:pPr>
                      <w:r>
                        <w:rPr>
                          <w:rFonts w:hint="eastAsia"/>
                          <w:sz w:val="16"/>
                          <w:szCs w:val="16"/>
                        </w:rPr>
                        <w:t>スペクトラム</w:t>
                      </w:r>
                    </w:p>
                    <w:p w:rsidR="00127A2D" w:rsidRPr="00E313EA" w:rsidRDefault="00127A2D" w:rsidP="00E313EA">
                      <w:pPr>
                        <w:spacing w:line="200" w:lineRule="exact"/>
                        <w:jc w:val="center"/>
                        <w:rPr>
                          <w:sz w:val="16"/>
                          <w:szCs w:val="16"/>
                        </w:rPr>
                      </w:pPr>
                      <w:r>
                        <w:rPr>
                          <w:rFonts w:hint="eastAsia"/>
                          <w:sz w:val="16"/>
                          <w:szCs w:val="16"/>
                        </w:rPr>
                        <w:t>アナライザ</w:t>
                      </w:r>
                    </w:p>
                  </w:txbxContent>
                </v:textbox>
              </v:shape>
            </w:pict>
          </mc:Fallback>
        </mc:AlternateContent>
      </w:r>
    </w:p>
    <w:p w:rsidR="00E313EA" w:rsidRDefault="00E313EA" w:rsidP="00623E2E">
      <w:pPr>
        <w:spacing w:line="306" w:lineRule="exact"/>
      </w:pPr>
    </w:p>
    <w:p w:rsidR="00E313EA" w:rsidRDefault="00597E12" w:rsidP="00623E2E">
      <w:pPr>
        <w:spacing w:line="306" w:lineRule="exact"/>
      </w:pPr>
      <w:r>
        <w:rPr>
          <w:noProof/>
        </w:rPr>
        <mc:AlternateContent>
          <mc:Choice Requires="wps">
            <w:drawing>
              <wp:anchor distT="0" distB="0" distL="114300" distR="114300" simplePos="0" relativeHeight="251194368" behindDoc="0" locked="0" layoutInCell="1" allowOverlap="1" wp14:anchorId="0EA00D1F" wp14:editId="2D24285E">
                <wp:simplePos x="0" y="0"/>
                <wp:positionH relativeFrom="column">
                  <wp:posOffset>591820</wp:posOffset>
                </wp:positionH>
                <wp:positionV relativeFrom="paragraph">
                  <wp:posOffset>69850</wp:posOffset>
                </wp:positionV>
                <wp:extent cx="2924810" cy="635"/>
                <wp:effectExtent l="0" t="0" r="27940" b="37465"/>
                <wp:wrapNone/>
                <wp:docPr id="2086" name="Line 55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2924810" cy="635"/>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6E6BB3" id="Line 5561" o:spid="_x0000_s1026" style="position:absolute;left:0;text-align:left;z-index:25119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6pt,5.5pt" to="276.9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" strokeweight="1.2pt">
                <o:lock v:ext="edit" shapetype="f"/>
              </v:line>
            </w:pict>
          </mc:Fallback>
        </mc:AlternateContent>
      </w:r>
      <w:r>
        <w:rPr>
          <w:noProof/>
        </w:rPr>
        <mc:AlternateContent>
          <mc:Choice Requires="wps">
            <w:drawing>
              <wp:anchor distT="0" distB="0" distL="114300" distR="114300" simplePos="0" relativeHeight="251195392" behindDoc="0" locked="0" layoutInCell="1" allowOverlap="1" wp14:anchorId="5F2D6A46" wp14:editId="6C52EE3F">
                <wp:simplePos x="0" y="0"/>
                <wp:positionH relativeFrom="column">
                  <wp:posOffset>981710</wp:posOffset>
                </wp:positionH>
                <wp:positionV relativeFrom="paragraph">
                  <wp:posOffset>72390</wp:posOffset>
                </wp:positionV>
                <wp:extent cx="635" cy="307975"/>
                <wp:effectExtent l="0" t="0" r="37465" b="15875"/>
                <wp:wrapNone/>
                <wp:docPr id="2087" name="Line 55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0797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A49CD0" id="Line 5573" o:spid="_x0000_s1026" style="position:absolute;left:0;text-align:left;z-index:25119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3pt,5.7pt" to="77.35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" strokeweight="1pt">
                <o:lock v:ext="edit" shapetype="f"/>
              </v:line>
            </w:pict>
          </mc:Fallback>
        </mc:AlternateContent>
      </w:r>
      <w:r>
        <w:rPr>
          <w:noProof/>
        </w:rPr>
        <mc:AlternateContent>
          <mc:Choice Requires="wps">
            <w:drawing>
              <wp:anchor distT="0" distB="0" distL="114300" distR="114300" simplePos="0" relativeHeight="251196416" behindDoc="0" locked="0" layoutInCell="1" allowOverlap="1" wp14:anchorId="448AD987" wp14:editId="1DC7E696">
                <wp:simplePos x="0" y="0"/>
                <wp:positionH relativeFrom="column">
                  <wp:posOffset>2543175</wp:posOffset>
                </wp:positionH>
                <wp:positionV relativeFrom="paragraph">
                  <wp:posOffset>65405</wp:posOffset>
                </wp:positionV>
                <wp:extent cx="635" cy="307975"/>
                <wp:effectExtent l="0" t="0" r="37465" b="15875"/>
                <wp:wrapNone/>
                <wp:docPr id="2088" name="Line 55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0797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70C0F" id="Line 5574" o:spid="_x0000_s1026" style="position:absolute;left:0;text-align:left;z-index:25119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0.25pt,5.15pt" to="200.3pt,2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" strokeweight="1pt">
                <o:lock v:ext="edit" shapetype="f"/>
              </v:line>
            </w:pict>
          </mc:Fallback>
        </mc:AlternateContent>
      </w:r>
      <w:r>
        <w:rPr>
          <w:noProof/>
        </w:rPr>
        <mc:AlternateContent>
          <mc:Choice Requires="wps">
            <w:drawing>
              <wp:anchor distT="0" distB="0" distL="114300" distR="114300" simplePos="0" relativeHeight="251197440" behindDoc="0" locked="0" layoutInCell="1" allowOverlap="1" wp14:anchorId="18E5DA77" wp14:editId="44FAD621">
                <wp:simplePos x="0" y="0"/>
                <wp:positionH relativeFrom="column">
                  <wp:posOffset>3488055</wp:posOffset>
                </wp:positionH>
                <wp:positionV relativeFrom="paragraph">
                  <wp:posOffset>60960</wp:posOffset>
                </wp:positionV>
                <wp:extent cx="635" cy="307975"/>
                <wp:effectExtent l="19050" t="19050" r="37465" b="15875"/>
                <wp:wrapNone/>
                <wp:docPr id="2089" name="Line 55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07975"/>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C800C0" id="Line 5577" o:spid="_x0000_s1026" style="position:absolute;left:0;text-align:left;z-index:25119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65pt,4.8pt" to="274.7pt,2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" strokecolor="#7f7f7f" strokeweight="3.65pt">
                <o:lock v:ext="edit" shapetype="f"/>
              </v:line>
            </w:pict>
          </mc:Fallback>
        </mc:AlternateContent>
      </w:r>
      <w:r>
        <w:rPr>
          <w:noProof/>
        </w:rPr>
        <mc:AlternateContent>
          <mc:Choice Requires="wps">
            <w:drawing>
              <wp:anchor distT="0" distB="0" distL="114300" distR="114300" simplePos="0" relativeHeight="251202560" behindDoc="0" locked="0" layoutInCell="1" allowOverlap="1" wp14:anchorId="65F59417" wp14:editId="193F29F9">
                <wp:simplePos x="0" y="0"/>
                <wp:positionH relativeFrom="column">
                  <wp:posOffset>1100455</wp:posOffset>
                </wp:positionH>
                <wp:positionV relativeFrom="paragraph">
                  <wp:posOffset>107950</wp:posOffset>
                </wp:positionV>
                <wp:extent cx="1419225" cy="318770"/>
                <wp:effectExtent l="0" t="0" r="9525" b="5080"/>
                <wp:wrapNone/>
                <wp:docPr id="2094" name="Text Box 55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318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D08CF">
                            <w:pPr>
                              <w:spacing w:line="180" w:lineRule="exact"/>
                              <w:jc w:val="center"/>
                              <w:rPr>
                                <w:sz w:val="14"/>
                                <w:szCs w:val="14"/>
                              </w:rPr>
                            </w:pPr>
                            <w:r>
                              <w:rPr>
                                <w:rFonts w:hint="eastAsia"/>
                                <w:sz w:val="14"/>
                                <w:szCs w:val="14"/>
                              </w:rPr>
                              <w:t>（回転台）</w:t>
                            </w:r>
                          </w:p>
                          <w:p w:rsidR="00127A2D" w:rsidRPr="00896CBB" w:rsidRDefault="00127A2D" w:rsidP="000D08CF">
                            <w:pPr>
                              <w:spacing w:line="180" w:lineRule="exact"/>
                              <w:jc w:val="center"/>
                              <w:rPr>
                                <w:color w:val="2116F6"/>
                                <w:spacing w:val="-20"/>
                                <w:sz w:val="14"/>
                                <w:szCs w:val="14"/>
                              </w:rPr>
                            </w:pPr>
                            <w:r w:rsidRPr="00896CBB">
                              <w:rPr>
                                <w:rFonts w:hint="eastAsia"/>
                                <w:color w:val="2116F6"/>
                                <w:spacing w:val="-20"/>
                                <w:sz w:val="14"/>
                                <w:szCs w:val="14"/>
                              </w:rPr>
                              <w:t>回転台は使用しなくてもよい。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59417" id="Text Box 5585" o:spid="_x0000_s1076" type="#_x0000_t202" style="position:absolute;left:0;text-align:left;margin-left:86.65pt;margin-top:8.5pt;width:111.75pt;height:25.1pt;z-index:25120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" filled="f" stroked="f">
                <v:textbox inset="0,0,0,0">
                  <w:txbxContent>
                    <w:p w:rsidR="00127A2D" w:rsidRDefault="00127A2D" w:rsidP="000D08CF">
                      <w:pPr>
                        <w:spacing w:line="180" w:lineRule="exact"/>
                        <w:jc w:val="center"/>
                        <w:rPr>
                          <w:sz w:val="14"/>
                          <w:szCs w:val="14"/>
                        </w:rPr>
                      </w:pPr>
                      <w:r>
                        <w:rPr>
                          <w:rFonts w:hint="eastAsia"/>
                          <w:sz w:val="14"/>
                          <w:szCs w:val="14"/>
                        </w:rPr>
                        <w:t>（</w:t>
                      </w:r>
                      <w:r>
                        <w:rPr>
                          <w:rFonts w:hint="eastAsia"/>
                          <w:sz w:val="14"/>
                          <w:szCs w:val="14"/>
                        </w:rPr>
                        <w:t>回転台）</w:t>
                      </w:r>
                    </w:p>
                    <w:p w:rsidR="00127A2D" w:rsidRPr="00896CBB" w:rsidRDefault="00127A2D" w:rsidP="000D08CF">
                      <w:pPr>
                        <w:spacing w:line="180" w:lineRule="exact"/>
                        <w:jc w:val="center"/>
                        <w:rPr>
                          <w:color w:val="2116F6"/>
                          <w:spacing w:val="-20"/>
                          <w:sz w:val="14"/>
                          <w:szCs w:val="14"/>
                        </w:rPr>
                      </w:pPr>
                      <w:r w:rsidRPr="00896CBB">
                        <w:rPr>
                          <w:rFonts w:hint="eastAsia"/>
                          <w:color w:val="2116F6"/>
                          <w:spacing w:val="-20"/>
                          <w:sz w:val="14"/>
                          <w:szCs w:val="14"/>
                        </w:rPr>
                        <w:t>回転台は使用しなくてもよい。</w:t>
                      </w:r>
                    </w:p>
                  </w:txbxContent>
                </v:textbox>
              </v:shape>
            </w:pict>
          </mc:Fallback>
        </mc:AlternateContent>
      </w:r>
    </w:p>
    <w:p w:rsidR="00E313EA" w:rsidRDefault="00E313EA" w:rsidP="00623E2E">
      <w:pPr>
        <w:spacing w:line="306" w:lineRule="exact"/>
      </w:pPr>
    </w:p>
    <w:p w:rsidR="00E313EA" w:rsidRPr="00BE5EC6" w:rsidRDefault="00BE5EC6" w:rsidP="00BE5EC6">
      <w:pPr>
        <w:spacing w:beforeLines="50" w:before="180" w:line="306" w:lineRule="exact"/>
        <w:jc w:val="center"/>
        <w:rPr>
          <w:rFonts w:ascii="ＭＳ ゴシック" w:eastAsia="ＭＳ ゴシック" w:hAnsi="ＭＳ ゴシック"/>
        </w:rPr>
      </w:pPr>
      <w:r w:rsidRPr="00BE5EC6">
        <w:rPr>
          <w:rFonts w:ascii="ＭＳ ゴシック" w:eastAsia="ＭＳ ゴシック" w:hAnsi="ＭＳ ゴシック" w:hint="eastAsia"/>
        </w:rPr>
        <w:t>図</w:t>
      </w:r>
      <w:r w:rsidRPr="00BE5EC6">
        <w:rPr>
          <w:rFonts w:eastAsia="ＭＳ ゴシック"/>
        </w:rPr>
        <w:t>6.2</w:t>
      </w:r>
      <w:r w:rsidRPr="00BE5EC6">
        <w:rPr>
          <w:rFonts w:ascii="ＭＳ ゴシック" w:eastAsia="ＭＳ ゴシック" w:hAnsi="ＭＳ ゴシック" w:hint="eastAsia"/>
        </w:rPr>
        <w:t xml:space="preserve">　機器配置（電波暗室の例）</w:t>
      </w:r>
    </w:p>
    <w:p w:rsidR="00C07A80" w:rsidRDefault="00C07A80" w:rsidP="00623E2E">
      <w:pPr>
        <w:spacing w:line="306" w:lineRule="exact"/>
      </w:pPr>
    </w:p>
    <w:p w:rsidR="00E405F9" w:rsidRDefault="00E405F9" w:rsidP="00623E2E">
      <w:pPr>
        <w:spacing w:line="306" w:lineRule="exact"/>
      </w:pPr>
    </w:p>
    <w:bookmarkStart w:id="84" w:name="_Toc382230112"/>
    <w:bookmarkStart w:id="85" w:name="_Toc387850769"/>
    <w:p w:rsidR="00E405F9" w:rsidRDefault="00597E12" w:rsidP="00AD3F02">
      <w:pPr>
        <w:pStyle w:val="1R10505153pt"/>
        <w:spacing w:before="360" w:after="180"/>
      </w:pPr>
      <w:r>
        <w:rPr>
          <w:noProof/>
        </w:rPr>
        <mc:AlternateContent>
          <mc:Choice Requires="wps">
            <w:drawing>
              <wp:anchor distT="0" distB="0" distL="114300" distR="114300" simplePos="0" relativeHeight="251144192" behindDoc="0" locked="1" layoutInCell="1" allowOverlap="1" wp14:anchorId="38D16254" wp14:editId="53B60C74">
                <wp:simplePos x="0" y="0"/>
                <wp:positionH relativeFrom="column">
                  <wp:posOffset>3649980</wp:posOffset>
                </wp:positionH>
                <wp:positionV relativeFrom="paragraph">
                  <wp:posOffset>1390650</wp:posOffset>
                </wp:positionV>
                <wp:extent cx="2230755" cy="537210"/>
                <wp:effectExtent l="11430" t="9525" r="5715" b="424815"/>
                <wp:wrapNone/>
                <wp:docPr id="2602" name="AutoShape 3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0755" cy="537210"/>
                        </a:xfrm>
                        <a:prstGeom prst="wedgeRoundRectCallout">
                          <a:avLst>
                            <a:gd name="adj1" fmla="val -11657"/>
                            <a:gd name="adj2" fmla="val 126241"/>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CA3CCD">
                            <w:pPr>
                              <w:pStyle w:val="Rf5"/>
                            </w:pPr>
                            <w:r>
                              <w:rPr>
                                <w:rFonts w:hint="eastAsia"/>
                              </w:rPr>
                              <w:t>オープンループ型</w:t>
                            </w:r>
                            <w:r>
                              <w:t>AGC</w:t>
                            </w:r>
                            <w:r>
                              <w:rPr>
                                <w:rFonts w:hint="eastAsia"/>
                              </w:rPr>
                              <w:t>搭載機器は、光入力レベルを調整して、最大漏洩電界（最大出力レベル）となるように調整する。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D16254" id="AutoShape 3698" o:spid="_x0000_s1077" type="#_x0000_t62" style="position:absolute;left:0;text-align:left;margin-left:287.4pt;margin-top:109.5pt;width:175.65pt;height:42.3pt;z-index:25114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" adj="8282,38068" filled="f" strokecolor="red">
                <v:textbox inset="0,1mm,0,0">
                  <w:txbxContent>
                    <w:p w:rsidR="00127A2D" w:rsidRDefault="00127A2D" w:rsidP="00CA3CCD">
                      <w:pPr>
                        <w:pStyle w:val="Rf5"/>
                      </w:pPr>
                      <w:r>
                        <w:rPr>
                          <w:rFonts w:hint="eastAsia"/>
                        </w:rPr>
                        <w:t>オープンループ型</w:t>
                      </w:r>
                      <w:r>
                        <w:t>AGC</w:t>
                      </w:r>
                      <w:r>
                        <w:rPr>
                          <w:rFonts w:hint="eastAsia"/>
                        </w:rPr>
                        <w:t>搭載機器は、光入力レベルを調整して、最大漏洩電界（最大出力レベル）となるように調整する。</w:t>
                      </w:r>
                    </w:p>
                  </w:txbxContent>
                </v:textbox>
                <w10:anchorlock/>
              </v:shape>
            </w:pict>
          </mc:Fallback>
        </mc:AlternateContent>
      </w:r>
      <w:bookmarkStart w:id="86" w:name="_Toc182720721"/>
      <w:bookmarkStart w:id="87" w:name="_Toc184608813"/>
      <w:bookmarkStart w:id="88" w:name="_Toc193712619"/>
      <w:bookmarkStart w:id="89" w:name="_Toc193712736"/>
      <w:bookmarkStart w:id="90" w:name="_Toc193713126"/>
      <w:bookmarkStart w:id="91" w:name="_Toc193713182"/>
      <w:bookmarkStart w:id="92" w:name="_Toc193713436"/>
      <w:bookmarkStart w:id="93" w:name="_Toc375145797"/>
      <w:bookmarkStart w:id="94" w:name="_Toc377804152"/>
      <w:bookmarkStart w:id="95" w:name="_Toc377804417"/>
      <w:bookmarkStart w:id="96" w:name="_Toc377890230"/>
      <w:r w:rsidR="00E405F9">
        <w:rPr>
          <w:rFonts w:hint="eastAsia"/>
        </w:rPr>
        <w:t>７．測定方法</w:t>
      </w:r>
      <w:bookmarkEnd w:id="84"/>
      <w:bookmarkEnd w:id="85"/>
      <w:bookmarkEnd w:id="86"/>
      <w:bookmarkEnd w:id="87"/>
      <w:bookmarkEnd w:id="88"/>
      <w:bookmarkEnd w:id="89"/>
      <w:bookmarkEnd w:id="90"/>
      <w:bookmarkEnd w:id="91"/>
      <w:bookmarkEnd w:id="92"/>
      <w:bookmarkEnd w:id="93"/>
      <w:bookmarkEnd w:id="94"/>
      <w:bookmarkEnd w:id="95"/>
      <w:bookmarkEnd w:id="96"/>
    </w:p>
    <w:p w:rsidR="00E405F9" w:rsidRDefault="00E405F9" w:rsidP="00AD3F02">
      <w:pPr>
        <w:pStyle w:val="2R2h2l20505151"/>
        <w:spacing w:before="360" w:after="180"/>
      </w:pPr>
      <w:bookmarkStart w:id="97" w:name="_Toc193712620"/>
      <w:bookmarkStart w:id="98" w:name="_Toc193712737"/>
      <w:bookmarkStart w:id="99" w:name="_Toc193713127"/>
      <w:bookmarkStart w:id="100" w:name="_Toc193713183"/>
      <w:bookmarkStart w:id="101" w:name="_Toc193713437"/>
      <w:bookmarkStart w:id="102" w:name="_Toc375145798"/>
      <w:bookmarkStart w:id="103" w:name="_Toc377804153"/>
      <w:bookmarkStart w:id="104" w:name="_Toc377804418"/>
      <w:bookmarkStart w:id="105" w:name="_Toc377890231"/>
      <w:bookmarkStart w:id="106" w:name="_Toc382230113"/>
      <w:bookmarkStart w:id="107" w:name="_Toc387850770"/>
      <w:r>
        <w:rPr>
          <w:rFonts w:hint="eastAsia"/>
        </w:rPr>
        <w:t>7.1　測定環境での潜在電界強度の測定</w:t>
      </w:r>
      <w:bookmarkEnd w:id="97"/>
      <w:bookmarkEnd w:id="98"/>
      <w:bookmarkEnd w:id="99"/>
      <w:bookmarkEnd w:id="100"/>
      <w:bookmarkEnd w:id="101"/>
      <w:bookmarkEnd w:id="102"/>
      <w:bookmarkEnd w:id="103"/>
      <w:bookmarkEnd w:id="104"/>
      <w:bookmarkEnd w:id="105"/>
      <w:bookmarkEnd w:id="106"/>
      <w:bookmarkEnd w:id="107"/>
    </w:p>
    <w:p w:rsidR="00E405F9" w:rsidRDefault="00597E12" w:rsidP="00623E2E">
      <w:pPr>
        <w:pStyle w:val="Rb"/>
        <w:spacing w:line="306" w:lineRule="exact"/>
        <w:ind w:firstLine="220"/>
      </w:pPr>
      <w:r>
        <w:rPr>
          <w:noProof/>
        </w:rPr>
        <mc:AlternateContent>
          <mc:Choice Requires="wps">
            <w:drawing>
              <wp:anchor distT="0" distB="0" distL="114300" distR="114300" simplePos="0" relativeHeight="251146240" behindDoc="0" locked="1" layoutInCell="1" allowOverlap="1" wp14:anchorId="0A08931D" wp14:editId="06007244">
                <wp:simplePos x="0" y="0"/>
                <wp:positionH relativeFrom="column">
                  <wp:posOffset>838200</wp:posOffset>
                </wp:positionH>
                <wp:positionV relativeFrom="paragraph">
                  <wp:posOffset>-1137920</wp:posOffset>
                </wp:positionV>
                <wp:extent cx="4277360" cy="375285"/>
                <wp:effectExtent l="0" t="0" r="27940" b="120015"/>
                <wp:wrapNone/>
                <wp:docPr id="2062" name="AutoShape 3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7360" cy="375285"/>
                        </a:xfrm>
                        <a:prstGeom prst="wedgeRoundRectCallout">
                          <a:avLst>
                            <a:gd name="adj1" fmla="val -44134"/>
                            <a:gd name="adj2" fmla="val 70134"/>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pPr>
                              <w:pStyle w:val="Rf5"/>
                            </w:pPr>
                            <w:r>
                              <w:rPr>
                                <w:rFonts w:hint="eastAsia"/>
                              </w:rPr>
                              <w:t>ここでは、固定設置台を使用する場合の記入例を示す。回転台を使用する場合の記入例については、</w:t>
                            </w:r>
                            <w:r>
                              <w:rPr>
                                <w:rFonts w:hint="eastAsia"/>
                              </w:rPr>
                              <w:t>P.34</w:t>
                            </w:r>
                            <w:r>
                              <w:rPr>
                                <w:rFonts w:hint="eastAsia"/>
                              </w:rPr>
                              <w:t>～を参照。固定台か回転台か、どちらか一方の記述で良い。</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8931D" id="AutoShape 3807" o:spid="_x0000_s1078" type="#_x0000_t62" style="position:absolute;left:0;text-align:left;margin-left:66pt;margin-top:-89.6pt;width:336.8pt;height:29.55pt;z-index:25114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" adj="1267,25949" filled="f" strokecolor="red">
                <v:textbox inset="0,1mm,0,0">
                  <w:txbxContent>
                    <w:p w:rsidR="00127A2D" w:rsidRDefault="00127A2D">
                      <w:pPr>
                        <w:pStyle w:val="Rf5"/>
                      </w:pPr>
                      <w:r>
                        <w:rPr>
                          <w:rFonts w:hint="eastAsia"/>
                        </w:rPr>
                        <w:t>ここでは、固定設置台を使用する場合の記入例を示す。回転台を使用する場合の記入例については、</w:t>
                      </w:r>
                      <w:r>
                        <w:rPr>
                          <w:rFonts w:hint="eastAsia"/>
                        </w:rPr>
                        <w:t>P.34</w:t>
                      </w:r>
                      <w:r>
                        <w:rPr>
                          <w:rFonts w:hint="eastAsia"/>
                        </w:rPr>
                        <w:t>～を参照。固定台か回転台か、どちらか一方の記述で良い。</w:t>
                      </w:r>
                    </w:p>
                  </w:txbxContent>
                </v:textbox>
                <w10:anchorlock/>
              </v:shape>
            </w:pict>
          </mc:Fallback>
        </mc:AlternateContent>
      </w:r>
      <w:r w:rsidR="00DE7A88">
        <w:rPr>
          <w:rFonts w:hint="eastAsia"/>
        </w:rPr>
        <w:t>漏えい</w:t>
      </w:r>
      <w:r w:rsidR="00E405F9">
        <w:rPr>
          <w:rFonts w:hint="eastAsia"/>
        </w:rPr>
        <w:t>電界強度の測定に先立ち、</w:t>
      </w:r>
      <w:r w:rsidR="002C42CE" w:rsidRPr="006A131A">
        <w:rPr>
          <w:rFonts w:hint="eastAsia"/>
          <w:color w:val="000000" w:themeColor="text1"/>
        </w:rPr>
        <w:t>図</w:t>
      </w:r>
      <w:r w:rsidR="002C42CE" w:rsidRPr="006A131A">
        <w:rPr>
          <w:rFonts w:hint="eastAsia"/>
          <w:color w:val="000000" w:themeColor="text1"/>
        </w:rPr>
        <w:t>6.2</w:t>
      </w:r>
      <w:r w:rsidR="002C42CE" w:rsidRPr="006A131A">
        <w:rPr>
          <w:rFonts w:hint="eastAsia"/>
          <w:color w:val="000000" w:themeColor="text1"/>
        </w:rPr>
        <w:t>に示す機器配置</w:t>
      </w:r>
      <w:r w:rsidR="003F5C92" w:rsidRPr="006A131A">
        <w:rPr>
          <w:rFonts w:hint="eastAsia"/>
          <w:color w:val="000000" w:themeColor="text1"/>
        </w:rPr>
        <w:t>を行い電波暗室</w:t>
      </w:r>
      <w:r w:rsidR="00BE5EC6">
        <w:rPr>
          <w:rFonts w:hint="eastAsia"/>
          <w:color w:val="000000" w:themeColor="text1"/>
        </w:rPr>
        <w:t>（</w:t>
      </w:r>
      <w:r w:rsidR="00C07A80" w:rsidRPr="006A131A">
        <w:rPr>
          <w:rFonts w:hint="eastAsia"/>
          <w:color w:val="000000" w:themeColor="text1"/>
        </w:rPr>
        <w:t>測定環境</w:t>
      </w:r>
      <w:r w:rsidR="00BE5EC6">
        <w:rPr>
          <w:rFonts w:hint="eastAsia"/>
          <w:color w:val="000000" w:themeColor="text1"/>
        </w:rPr>
        <w:t>）</w:t>
      </w:r>
      <w:r w:rsidR="00E405F9">
        <w:rPr>
          <w:rFonts w:hint="eastAsia"/>
        </w:rPr>
        <w:t>の潜在電界強度</w:t>
      </w:r>
      <w:r w:rsidR="003F5C92">
        <w:rPr>
          <w:rFonts w:hint="eastAsia"/>
        </w:rPr>
        <w:t>について、測定周波数</w:t>
      </w:r>
      <w:r w:rsidR="003F5C92">
        <w:rPr>
          <w:rFonts w:hint="eastAsia"/>
        </w:rPr>
        <w:t>30</w:t>
      </w:r>
      <w:r w:rsidR="00CA6428" w:rsidRPr="00CA6428">
        <w:rPr>
          <w:rFonts w:ascii="Times New Roman" w:hAnsi="Times New Roman" w:hint="eastAsia"/>
        </w:rPr>
        <w:t>MHz</w:t>
      </w:r>
      <w:r w:rsidR="003F5C92">
        <w:rPr>
          <w:rFonts w:hint="eastAsia"/>
        </w:rPr>
        <w:t>～</w:t>
      </w:r>
      <w:r w:rsidR="003F5C92">
        <w:rPr>
          <w:rFonts w:hint="eastAsia"/>
        </w:rPr>
        <w:t>1000</w:t>
      </w:r>
      <w:r w:rsidR="00CA6428" w:rsidRPr="00CA6428">
        <w:rPr>
          <w:rFonts w:ascii="Times New Roman" w:hAnsi="Times New Roman" w:hint="eastAsia"/>
        </w:rPr>
        <w:t>MHz</w:t>
      </w:r>
      <w:r w:rsidR="003F5C92">
        <w:rPr>
          <w:rFonts w:hint="eastAsia"/>
        </w:rPr>
        <w:t>以下及び</w:t>
      </w:r>
      <w:r w:rsidR="003F5C92">
        <w:rPr>
          <w:rFonts w:hint="eastAsia"/>
        </w:rPr>
        <w:t>1000</w:t>
      </w:r>
      <w:r w:rsidR="00CA6428" w:rsidRPr="00CA6428">
        <w:rPr>
          <w:rFonts w:ascii="Times New Roman" w:hAnsi="Times New Roman" w:hint="eastAsia"/>
        </w:rPr>
        <w:t>MHz</w:t>
      </w:r>
      <w:r w:rsidR="003F5C92">
        <w:rPr>
          <w:rFonts w:hint="eastAsia"/>
        </w:rPr>
        <w:t>以上</w:t>
      </w:r>
      <w:r w:rsidR="00711C95">
        <w:rPr>
          <w:rFonts w:hint="eastAsia"/>
        </w:rPr>
        <w:t>～</w:t>
      </w:r>
      <w:r w:rsidR="00711C95">
        <w:rPr>
          <w:rFonts w:hint="eastAsia"/>
        </w:rPr>
        <w:t>2602</w:t>
      </w:r>
      <w:r w:rsidR="00CA6428" w:rsidRPr="00CA6428">
        <w:rPr>
          <w:rFonts w:ascii="Times New Roman" w:hAnsi="Times New Roman" w:hint="eastAsia"/>
        </w:rPr>
        <w:t>MHz</w:t>
      </w:r>
      <w:r w:rsidR="003F5C92">
        <w:rPr>
          <w:rFonts w:hint="eastAsia"/>
        </w:rPr>
        <w:t>について、水平偏波と垂直偏波のそれぞれ</w:t>
      </w:r>
      <w:r w:rsidR="00325D4E">
        <w:rPr>
          <w:rFonts w:hint="eastAsia"/>
        </w:rPr>
        <w:t>について</w:t>
      </w:r>
      <w:r w:rsidR="00E405F9">
        <w:rPr>
          <w:rFonts w:hint="eastAsia"/>
        </w:rPr>
        <w:t>測定した。</w:t>
      </w:r>
    </w:p>
    <w:p w:rsidR="00E405F9" w:rsidRDefault="00E405F9" w:rsidP="00AD3F02">
      <w:pPr>
        <w:pStyle w:val="2R2h2l20505151"/>
        <w:spacing w:before="360" w:after="180"/>
      </w:pPr>
      <w:bookmarkStart w:id="108" w:name="_Toc193712621"/>
      <w:bookmarkStart w:id="109" w:name="_Toc193712738"/>
      <w:bookmarkStart w:id="110" w:name="_Toc193713128"/>
      <w:bookmarkStart w:id="111" w:name="_Toc193713184"/>
      <w:bookmarkStart w:id="112" w:name="_Toc193713438"/>
      <w:bookmarkStart w:id="113" w:name="_Toc375145799"/>
      <w:bookmarkStart w:id="114" w:name="_Toc377804154"/>
      <w:bookmarkStart w:id="115" w:name="_Toc377804419"/>
      <w:bookmarkStart w:id="116" w:name="_Toc377890232"/>
      <w:bookmarkStart w:id="117" w:name="_Toc382230114"/>
      <w:bookmarkStart w:id="118" w:name="_Toc387850771"/>
      <w:r>
        <w:rPr>
          <w:rFonts w:hint="eastAsia"/>
        </w:rPr>
        <w:t xml:space="preserve">7.2　</w:t>
      </w:r>
      <w:r w:rsidR="00DE7A88">
        <w:rPr>
          <w:rFonts w:hint="eastAsia"/>
        </w:rPr>
        <w:t>漏えい</w:t>
      </w:r>
      <w:r>
        <w:rPr>
          <w:rFonts w:hint="eastAsia"/>
        </w:rPr>
        <w:t>電界強度の測定</w:t>
      </w:r>
      <w:bookmarkEnd w:id="108"/>
      <w:bookmarkEnd w:id="109"/>
      <w:bookmarkEnd w:id="110"/>
      <w:bookmarkEnd w:id="111"/>
      <w:bookmarkEnd w:id="112"/>
      <w:r w:rsidR="007D2F56">
        <w:rPr>
          <w:rFonts w:hint="eastAsia"/>
        </w:rPr>
        <w:t>系の設定条件</w:t>
      </w:r>
      <w:bookmarkEnd w:id="113"/>
      <w:bookmarkEnd w:id="114"/>
      <w:bookmarkEnd w:id="115"/>
      <w:bookmarkEnd w:id="116"/>
      <w:bookmarkEnd w:id="117"/>
      <w:bookmarkEnd w:id="118"/>
    </w:p>
    <w:p w:rsidR="00B54ED4" w:rsidRPr="00315470" w:rsidRDefault="00DE5F78" w:rsidP="00623E2E">
      <w:pPr>
        <w:pStyle w:val="Rb"/>
        <w:spacing w:line="306" w:lineRule="exact"/>
        <w:ind w:leftChars="64" w:left="504" w:hangingChars="165" w:hanging="363"/>
      </w:pPr>
      <w:r w:rsidRPr="00DE5F78">
        <w:rPr>
          <w:rFonts w:hint="eastAsia"/>
        </w:rPr>
        <w:t>(</w:t>
      </w:r>
      <w:r w:rsidR="00B54ED4" w:rsidRPr="00315470">
        <w:rPr>
          <w:rFonts w:hint="eastAsia"/>
        </w:rPr>
        <w:t>1</w:t>
      </w:r>
      <w:r w:rsidRPr="00DE5F78">
        <w:rPr>
          <w:rFonts w:hint="eastAsia"/>
        </w:rPr>
        <w:t>)</w:t>
      </w:r>
      <w:r w:rsidR="00B54ED4" w:rsidRPr="00315470">
        <w:rPr>
          <w:rFonts w:hint="eastAsia"/>
        </w:rPr>
        <w:t xml:space="preserve"> </w:t>
      </w:r>
      <w:r w:rsidR="00B54ED4" w:rsidRPr="00315470">
        <w:rPr>
          <w:rFonts w:hint="eastAsia"/>
        </w:rPr>
        <w:t>本機の仕様上の光入力レベル範囲は－</w:t>
      </w:r>
      <w:r w:rsidR="00B54ED4" w:rsidRPr="00315470">
        <w:rPr>
          <w:rFonts w:hint="eastAsia"/>
        </w:rPr>
        <w:t>2</w:t>
      </w:r>
      <w:r w:rsidR="00B54ED4" w:rsidRPr="00315470">
        <w:rPr>
          <w:rFonts w:hint="eastAsia"/>
        </w:rPr>
        <w:t>～－</w:t>
      </w:r>
      <w:r w:rsidR="00B54ED4" w:rsidRPr="00315470">
        <w:rPr>
          <w:rFonts w:hint="eastAsia"/>
        </w:rPr>
        <w:t>8</w:t>
      </w:r>
      <w:r w:rsidR="00CA6428" w:rsidRPr="00CA6428">
        <w:rPr>
          <w:rFonts w:ascii="Times New Roman" w:hAnsi="Times New Roman" w:hint="eastAsia"/>
        </w:rPr>
        <w:t>dB</w:t>
      </w:r>
      <w:r w:rsidR="00BE5EC6" w:rsidRPr="00BE5EC6">
        <w:rPr>
          <w:rFonts w:ascii="Times New Roman" w:hAnsi="Times New Roman" w:hint="eastAsia"/>
        </w:rPr>
        <w:t>m</w:t>
      </w:r>
      <w:r w:rsidR="00B54ED4" w:rsidRPr="00315470">
        <w:rPr>
          <w:rFonts w:hint="eastAsia"/>
        </w:rPr>
        <w:t>であるが、機器の</w:t>
      </w:r>
      <w:r w:rsidR="00DE7A88">
        <w:rPr>
          <w:rFonts w:hint="eastAsia"/>
        </w:rPr>
        <w:t>漏えい</w:t>
      </w:r>
      <w:r w:rsidR="00B54ED4" w:rsidRPr="00315470">
        <w:rPr>
          <w:rFonts w:hint="eastAsia"/>
        </w:rPr>
        <w:t>電界</w:t>
      </w:r>
      <w:r w:rsidR="00FC3B20">
        <w:rPr>
          <w:rFonts w:hint="eastAsia"/>
        </w:rPr>
        <w:t>強度</w:t>
      </w:r>
      <w:r w:rsidR="00B54ED4" w:rsidRPr="00315470">
        <w:rPr>
          <w:rFonts w:hint="eastAsia"/>
        </w:rPr>
        <w:t>が最大となる光入力レベル</w:t>
      </w:r>
      <w:r w:rsidR="00BE5EC6">
        <w:rPr>
          <w:rFonts w:hint="eastAsia"/>
        </w:rPr>
        <w:t>（</w:t>
      </w:r>
      <w:r w:rsidR="00B54ED4" w:rsidRPr="00315470">
        <w:rPr>
          <w:rFonts w:hint="eastAsia"/>
        </w:rPr>
        <w:t>RF</w:t>
      </w:r>
      <w:r w:rsidR="00B54ED4" w:rsidRPr="00315470">
        <w:rPr>
          <w:rFonts w:hint="eastAsia"/>
        </w:rPr>
        <w:t>出力レベルが最大となる光入力レベル</w:t>
      </w:r>
      <w:r w:rsidR="00BE5EC6">
        <w:rPr>
          <w:rFonts w:hint="eastAsia"/>
        </w:rPr>
        <w:t>）</w:t>
      </w:r>
      <w:r w:rsidR="00B54ED4" w:rsidRPr="00315470">
        <w:rPr>
          <w:rFonts w:hint="eastAsia"/>
        </w:rPr>
        <w:t>は、事前の測定にて－</w:t>
      </w:r>
      <w:r w:rsidR="00B54ED4" w:rsidRPr="00315470">
        <w:rPr>
          <w:rFonts w:hint="eastAsia"/>
        </w:rPr>
        <w:t>5</w:t>
      </w:r>
      <w:r w:rsidR="00CA6428" w:rsidRPr="00CA6428">
        <w:rPr>
          <w:rFonts w:ascii="Times New Roman" w:hAnsi="Times New Roman" w:hint="eastAsia"/>
        </w:rPr>
        <w:t>dB</w:t>
      </w:r>
      <w:r w:rsidR="00BE5EC6" w:rsidRPr="00BE5EC6">
        <w:rPr>
          <w:rFonts w:ascii="Times New Roman" w:hAnsi="Times New Roman" w:hint="eastAsia"/>
        </w:rPr>
        <w:t>m</w:t>
      </w:r>
      <w:r w:rsidR="00B54ED4" w:rsidRPr="00315470">
        <w:rPr>
          <w:rFonts w:hint="eastAsia"/>
        </w:rPr>
        <w:t>であることが確認されたため、光入力レベルは－</w:t>
      </w:r>
      <w:r w:rsidR="00B54ED4" w:rsidRPr="00315470">
        <w:rPr>
          <w:rFonts w:hint="eastAsia"/>
        </w:rPr>
        <w:t>5</w:t>
      </w:r>
      <w:r w:rsidR="00CA6428" w:rsidRPr="00CA6428">
        <w:rPr>
          <w:rFonts w:ascii="Times New Roman" w:hAnsi="Times New Roman" w:hint="eastAsia"/>
        </w:rPr>
        <w:t>dB</w:t>
      </w:r>
      <w:r w:rsidR="00BE5EC6" w:rsidRPr="00BE5EC6">
        <w:rPr>
          <w:rFonts w:ascii="Times New Roman" w:hAnsi="Times New Roman" w:hint="eastAsia"/>
        </w:rPr>
        <w:t>m</w:t>
      </w:r>
      <w:r w:rsidR="00B54ED4" w:rsidRPr="00315470">
        <w:rPr>
          <w:rFonts w:hint="eastAsia"/>
        </w:rPr>
        <w:t>に設定した。</w:t>
      </w:r>
    </w:p>
    <w:p w:rsidR="001B6E42" w:rsidRDefault="001B6E42" w:rsidP="00623E2E">
      <w:pPr>
        <w:pStyle w:val="Rb"/>
        <w:spacing w:line="306" w:lineRule="exact"/>
        <w:ind w:leftChars="64" w:left="475" w:hangingChars="152" w:hanging="334"/>
      </w:pPr>
    </w:p>
    <w:p w:rsidR="00B54ED4" w:rsidRPr="00315470" w:rsidRDefault="00DE5F78" w:rsidP="00623E2E">
      <w:pPr>
        <w:pStyle w:val="Rb"/>
        <w:spacing w:line="306" w:lineRule="exact"/>
        <w:ind w:leftChars="64" w:left="475" w:hangingChars="152" w:hanging="334"/>
      </w:pPr>
      <w:r w:rsidRPr="00DE5F78">
        <w:rPr>
          <w:rFonts w:hint="eastAsia"/>
        </w:rPr>
        <w:t>(</w:t>
      </w:r>
      <w:r w:rsidR="00B54ED4" w:rsidRPr="00315470">
        <w:rPr>
          <w:rFonts w:hint="eastAsia"/>
        </w:rPr>
        <w:t>2</w:t>
      </w:r>
      <w:r w:rsidRPr="00DE5F78">
        <w:rPr>
          <w:rFonts w:hint="eastAsia"/>
        </w:rPr>
        <w:t>)</w:t>
      </w:r>
      <w:r w:rsidR="00B54ED4" w:rsidRPr="00315470">
        <w:rPr>
          <w:rFonts w:hint="eastAsia"/>
        </w:rPr>
        <w:t xml:space="preserve"> RF</w:t>
      </w:r>
      <w:r w:rsidR="00B54ED4" w:rsidRPr="00315470">
        <w:rPr>
          <w:rFonts w:hint="eastAsia"/>
        </w:rPr>
        <w:t>出力レベルの仕様値は</w:t>
      </w:r>
      <w:r w:rsidR="004C4133">
        <w:rPr>
          <w:rFonts w:hint="eastAsia"/>
        </w:rPr>
        <w:t>9</w:t>
      </w:r>
      <w:r w:rsidR="00B54ED4" w:rsidRPr="00315470">
        <w:t>0</w:t>
      </w:r>
      <w:r w:rsidR="00CA6428" w:rsidRPr="00CA6428">
        <w:rPr>
          <w:rFonts w:ascii="Times New Roman" w:hAnsi="Times New Roman" w:hint="eastAsia"/>
        </w:rPr>
        <w:t>MHz</w:t>
      </w:r>
      <w:r w:rsidR="00B54ED4" w:rsidRPr="00315470">
        <w:rPr>
          <w:rFonts w:hint="eastAsia"/>
        </w:rPr>
        <w:t>～</w:t>
      </w:r>
      <w:r w:rsidR="00B54ED4" w:rsidRPr="00315470">
        <w:t>770</w:t>
      </w:r>
      <w:r w:rsidR="00CA6428" w:rsidRPr="00CA6428">
        <w:rPr>
          <w:rFonts w:ascii="Times New Roman" w:hAnsi="Times New Roman"/>
        </w:rPr>
        <w:t>MHz</w:t>
      </w:r>
      <w:r w:rsidR="00B54ED4" w:rsidRPr="00315470">
        <w:rPr>
          <w:rFonts w:hint="eastAsia"/>
        </w:rPr>
        <w:t xml:space="preserve"> </w:t>
      </w:r>
      <w:r w:rsidR="00B54ED4" w:rsidRPr="00315470">
        <w:rPr>
          <w:rFonts w:hint="eastAsia"/>
        </w:rPr>
        <w:t>では定格</w:t>
      </w:r>
      <w:r w:rsidR="00B54ED4" w:rsidRPr="00315470">
        <w:rPr>
          <w:rFonts w:hint="eastAsia"/>
        </w:rPr>
        <w:t>RF</w:t>
      </w:r>
      <w:r w:rsidR="00B54ED4" w:rsidRPr="00315470">
        <w:rPr>
          <w:rFonts w:hint="eastAsia"/>
        </w:rPr>
        <w:t>出力レベル</w:t>
      </w:r>
      <w:r w:rsidR="00B54ED4" w:rsidRPr="00315470">
        <w:rPr>
          <w:rFonts w:hint="eastAsia"/>
        </w:rPr>
        <w:t>90</w:t>
      </w:r>
      <w:r w:rsidR="00CA6428" w:rsidRPr="00CA6428">
        <w:rPr>
          <w:rFonts w:ascii="Times New Roman" w:hAnsi="Times New Roman" w:hint="eastAsia"/>
        </w:rPr>
        <w:t>dBµV</w:t>
      </w:r>
      <w:r w:rsidR="00B54ED4" w:rsidRPr="00315470">
        <w:rPr>
          <w:rFonts w:hint="eastAsia"/>
        </w:rPr>
        <w:t>、周波数帯域特性±</w:t>
      </w:r>
      <w:r w:rsidR="00B54ED4" w:rsidRPr="00315470">
        <w:rPr>
          <w:rFonts w:hint="eastAsia"/>
        </w:rPr>
        <w:t>3</w:t>
      </w:r>
      <w:r w:rsidR="00CA6428" w:rsidRPr="00CA6428">
        <w:rPr>
          <w:rFonts w:ascii="Times New Roman" w:hAnsi="Times New Roman" w:hint="eastAsia"/>
        </w:rPr>
        <w:t>dB</w:t>
      </w:r>
      <w:r w:rsidR="00B54ED4" w:rsidRPr="00315470">
        <w:rPr>
          <w:rFonts w:hint="eastAsia"/>
        </w:rPr>
        <w:t>、</w:t>
      </w:r>
      <w:r w:rsidR="00B35C31" w:rsidRPr="00FC3B20">
        <w:rPr>
          <w:rFonts w:hint="eastAsia"/>
        </w:rPr>
        <w:t>光</w:t>
      </w:r>
      <w:r w:rsidR="00B35C31" w:rsidRPr="00FC3B20">
        <w:rPr>
          <w:rFonts w:hint="eastAsia"/>
        </w:rPr>
        <w:t>AGC</w:t>
      </w:r>
      <w:r w:rsidR="00B35C31" w:rsidRPr="00FC3B20">
        <w:rPr>
          <w:rFonts w:hint="eastAsia"/>
        </w:rPr>
        <w:t>特性±</w:t>
      </w:r>
      <w:r w:rsidR="00B35C31" w:rsidRPr="00FC3B20">
        <w:rPr>
          <w:rFonts w:hint="eastAsia"/>
        </w:rPr>
        <w:t>3</w:t>
      </w:r>
      <w:r w:rsidR="00CA6428" w:rsidRPr="00CA6428">
        <w:rPr>
          <w:rFonts w:ascii="Times New Roman" w:hAnsi="Times New Roman" w:hint="eastAsia"/>
        </w:rPr>
        <w:t>dB</w:t>
      </w:r>
      <w:r w:rsidR="00B35C31" w:rsidRPr="00FC3B20">
        <w:rPr>
          <w:rFonts w:hint="eastAsia"/>
        </w:rPr>
        <w:t>、</w:t>
      </w:r>
      <w:r w:rsidR="00B54ED4" w:rsidRPr="00315470">
        <w:rPr>
          <w:rFonts w:hint="eastAsia"/>
        </w:rPr>
        <w:t>出力レベル安定度±</w:t>
      </w:r>
      <w:r w:rsidR="00B54ED4" w:rsidRPr="00315470">
        <w:rPr>
          <w:rFonts w:hint="eastAsia"/>
        </w:rPr>
        <w:t>3</w:t>
      </w:r>
      <w:r w:rsidR="00CA6428" w:rsidRPr="00CA6428">
        <w:rPr>
          <w:rFonts w:ascii="Times New Roman" w:hAnsi="Times New Roman" w:hint="eastAsia"/>
        </w:rPr>
        <w:t>dB</w:t>
      </w:r>
      <w:r w:rsidR="00B54ED4" w:rsidRPr="00315470">
        <w:rPr>
          <w:rFonts w:hint="eastAsia"/>
        </w:rPr>
        <w:t>であるが、事前の測定にて</w:t>
      </w:r>
      <w:r w:rsidR="00B54ED4" w:rsidRPr="00315470">
        <w:rPr>
          <w:rFonts w:hint="eastAsia"/>
        </w:rPr>
        <w:t>770</w:t>
      </w:r>
      <w:r w:rsidR="00CA6428" w:rsidRPr="00CA6428">
        <w:rPr>
          <w:rFonts w:ascii="Times New Roman" w:hAnsi="Times New Roman" w:hint="eastAsia"/>
        </w:rPr>
        <w:t>MHz</w:t>
      </w:r>
      <w:r w:rsidR="00B54ED4" w:rsidRPr="00315470">
        <w:rPr>
          <w:rFonts w:hint="eastAsia"/>
        </w:rPr>
        <w:t>で最大となることが確認されたため、</w:t>
      </w:r>
      <w:r w:rsidR="00B54ED4" w:rsidRPr="00315470">
        <w:rPr>
          <w:rFonts w:hint="eastAsia"/>
        </w:rPr>
        <w:t>770</w:t>
      </w:r>
      <w:r w:rsidR="00CA6428" w:rsidRPr="00CA6428">
        <w:rPr>
          <w:rFonts w:ascii="Times New Roman" w:hAnsi="Times New Roman" w:hint="eastAsia"/>
        </w:rPr>
        <w:t>MHz</w:t>
      </w:r>
      <w:r w:rsidR="00B54ED4" w:rsidRPr="00315470">
        <w:rPr>
          <w:rFonts w:hint="eastAsia"/>
        </w:rPr>
        <w:t>の出力レベルが</w:t>
      </w:r>
      <w:r w:rsidR="00B35C31" w:rsidRPr="00FC3B20">
        <w:rPr>
          <w:rFonts w:hint="eastAsia"/>
        </w:rPr>
        <w:t>99</w:t>
      </w:r>
      <w:r w:rsidR="00CA6428" w:rsidRPr="00CA6428">
        <w:rPr>
          <w:rFonts w:ascii="Times New Roman" w:hAnsi="Times New Roman" w:hint="eastAsia"/>
        </w:rPr>
        <w:t>dBµV</w:t>
      </w:r>
      <w:r w:rsidR="00B54ED4" w:rsidRPr="00315470">
        <w:rPr>
          <w:rFonts w:hint="eastAsia"/>
        </w:rPr>
        <w:t>となるように光変調度等を設定した。</w:t>
      </w:r>
      <w:r w:rsidR="00071F4C">
        <w:rPr>
          <w:rFonts w:hint="eastAsia"/>
        </w:rPr>
        <w:t>スキャンする周波数間隔は、</w:t>
      </w:r>
      <w:r w:rsidR="003E6A85">
        <w:rPr>
          <w:rFonts w:hint="eastAsia"/>
        </w:rPr>
        <w:t>90</w:t>
      </w:r>
      <w:r w:rsidR="00CA6428" w:rsidRPr="00CA6428">
        <w:rPr>
          <w:rFonts w:ascii="Times New Roman" w:hAnsi="Times New Roman" w:hint="eastAsia"/>
        </w:rPr>
        <w:t>MHz</w:t>
      </w:r>
      <w:r w:rsidR="00071F4C">
        <w:rPr>
          <w:rFonts w:hint="eastAsia"/>
        </w:rPr>
        <w:t>～</w:t>
      </w:r>
      <w:r w:rsidR="00071F4C">
        <w:t>770</w:t>
      </w:r>
      <w:r w:rsidR="00CA6428" w:rsidRPr="00CA6428">
        <w:rPr>
          <w:rFonts w:ascii="Times New Roman" w:hAnsi="Times New Roman"/>
        </w:rPr>
        <w:t>MHz</w:t>
      </w:r>
      <w:r w:rsidR="00071F4C">
        <w:rPr>
          <w:rFonts w:hint="eastAsia"/>
        </w:rPr>
        <w:t>は</w:t>
      </w:r>
      <w:r w:rsidR="00071F4C">
        <w:t>6</w:t>
      </w:r>
      <w:r w:rsidR="00CA6428" w:rsidRPr="00CA6428">
        <w:rPr>
          <w:rFonts w:ascii="Times New Roman" w:hAnsi="Times New Roman"/>
        </w:rPr>
        <w:t>MHz</w:t>
      </w:r>
      <w:r w:rsidR="00071F4C">
        <w:rPr>
          <w:rFonts w:hint="eastAsia"/>
        </w:rPr>
        <w:t>ピッチとした。</w:t>
      </w:r>
    </w:p>
    <w:p w:rsidR="00315470" w:rsidRDefault="00597E12" w:rsidP="00623E2E">
      <w:pPr>
        <w:pStyle w:val="Rb"/>
        <w:spacing w:line="306" w:lineRule="exact"/>
        <w:ind w:leftChars="64" w:left="517" w:hangingChars="171" w:hanging="376"/>
      </w:pPr>
      <w:r>
        <w:rPr>
          <w:noProof/>
        </w:rPr>
        <mc:AlternateContent>
          <mc:Choice Requires="wps">
            <w:drawing>
              <wp:anchor distT="0" distB="0" distL="114300" distR="114300" simplePos="0" relativeHeight="251237376" behindDoc="0" locked="1" layoutInCell="1" allowOverlap="1" wp14:anchorId="4687DE1A" wp14:editId="65607218">
                <wp:simplePos x="0" y="0"/>
                <wp:positionH relativeFrom="column">
                  <wp:posOffset>600075</wp:posOffset>
                </wp:positionH>
                <wp:positionV relativeFrom="paragraph">
                  <wp:posOffset>33020</wp:posOffset>
                </wp:positionV>
                <wp:extent cx="5408295" cy="680085"/>
                <wp:effectExtent l="0" t="438150" r="20955" b="24765"/>
                <wp:wrapNone/>
                <wp:docPr id="2061" name="AutoShap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08295" cy="680085"/>
                        </a:xfrm>
                        <a:prstGeom prst="wedgeRoundRectCallout">
                          <a:avLst>
                            <a:gd name="adj1" fmla="val 4431"/>
                            <a:gd name="adj2" fmla="val -111532"/>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315470">
                            <w:pPr>
                              <w:pStyle w:val="Rf5"/>
                            </w:pPr>
                            <w:r>
                              <w:rPr>
                                <w:rFonts w:hint="eastAsia"/>
                              </w:rPr>
                              <w:t>あるいは、出力レベルは仕様上の最大値である</w:t>
                            </w:r>
                            <w:r w:rsidRPr="00FC3B20">
                              <w:rPr>
                                <w:rFonts w:hint="eastAsia"/>
                              </w:rPr>
                              <w:t>99dB</w:t>
                            </w:r>
                            <w:r w:rsidRPr="00FC3B20">
                              <w:t>µ</w:t>
                            </w:r>
                            <w:r w:rsidRPr="00FC3B20">
                              <w:rPr>
                                <w:rFonts w:hint="eastAsia"/>
                              </w:rPr>
                              <w:t>V</w:t>
                            </w:r>
                            <w:r w:rsidRPr="00FC3B20">
                              <w:rPr>
                                <w:rFonts w:hint="eastAsia"/>
                              </w:rPr>
                              <w:t>より</w:t>
                            </w:r>
                            <w:r w:rsidRPr="00FC3B20">
                              <w:rPr>
                                <w:rFonts w:hint="eastAsia"/>
                              </w:rPr>
                              <w:t>1dB</w:t>
                            </w:r>
                            <w:r w:rsidRPr="00FC3B20">
                              <w:rPr>
                                <w:rFonts w:hint="eastAsia"/>
                              </w:rPr>
                              <w:t>低い</w:t>
                            </w:r>
                            <w:r w:rsidRPr="00FC3B20">
                              <w:rPr>
                                <w:rFonts w:hint="eastAsia"/>
                              </w:rPr>
                              <w:t>98d</w:t>
                            </w:r>
                            <w:r>
                              <w:rPr>
                                <w:rFonts w:hint="eastAsia"/>
                              </w:rPr>
                              <w:t>B</w:t>
                            </w:r>
                            <w:r>
                              <w:t>µ</w:t>
                            </w:r>
                            <w:r>
                              <w:rPr>
                                <w:rFonts w:hint="eastAsia"/>
                              </w:rPr>
                              <w:t>V</w:t>
                            </w:r>
                            <w:r>
                              <w:rPr>
                                <w:rFonts w:hint="eastAsia"/>
                              </w:rPr>
                              <w:t>で測定したが、漏えい電界の最大値が規定値（</w:t>
                            </w:r>
                            <w:r>
                              <w:t>34dBµV/ m</w:t>
                            </w:r>
                            <w:r>
                              <w:rPr>
                                <w:rFonts w:hint="eastAsia"/>
                              </w:rPr>
                              <w:t>）に対して</w:t>
                            </w:r>
                            <w:r>
                              <w:rPr>
                                <w:rFonts w:hint="eastAsia"/>
                              </w:rPr>
                              <w:t>1dB</w:t>
                            </w:r>
                            <w:r>
                              <w:rPr>
                                <w:rFonts w:hint="eastAsia"/>
                              </w:rPr>
                              <w:t>以上のマージンが確保されていたため、仕様書上の運用条件であれば、規定を満たしているといったまとめ方にしても良い。また、そのようにまとめる場合、仕様書上の最大値で出力したと仮定した場合の計算マージンも示す。</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7DE1A" id="AutoShape 6065" o:spid="_x0000_s1079" type="#_x0000_t62" style="position:absolute;left:0;text-align:left;margin-left:47.25pt;margin-top:2.6pt;width:425.85pt;height:53.55pt;z-index:25123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" adj="11757,-13291" filled="f" strokecolor="red">
                <v:textbox inset="0,1mm,0,0">
                  <w:txbxContent>
                    <w:p w:rsidR="00127A2D" w:rsidRDefault="00127A2D" w:rsidP="00315470">
                      <w:pPr>
                        <w:pStyle w:val="Rf5"/>
                      </w:pPr>
                      <w:r>
                        <w:rPr>
                          <w:rFonts w:hint="eastAsia"/>
                        </w:rPr>
                        <w:t>あるいは、出力レベルは仕様上の最大値である</w:t>
                      </w:r>
                      <w:r w:rsidRPr="00FC3B20">
                        <w:rPr>
                          <w:rFonts w:hint="eastAsia"/>
                        </w:rPr>
                        <w:t>99dB</w:t>
                      </w:r>
                      <w:r w:rsidRPr="00FC3B20">
                        <w:t>µ</w:t>
                      </w:r>
                      <w:r w:rsidRPr="00FC3B20">
                        <w:rPr>
                          <w:rFonts w:hint="eastAsia"/>
                        </w:rPr>
                        <w:t>V</w:t>
                      </w:r>
                      <w:r w:rsidRPr="00FC3B20">
                        <w:rPr>
                          <w:rFonts w:hint="eastAsia"/>
                        </w:rPr>
                        <w:t>より</w:t>
                      </w:r>
                      <w:r w:rsidRPr="00FC3B20">
                        <w:rPr>
                          <w:rFonts w:hint="eastAsia"/>
                        </w:rPr>
                        <w:t>1dB</w:t>
                      </w:r>
                      <w:r w:rsidRPr="00FC3B20">
                        <w:rPr>
                          <w:rFonts w:hint="eastAsia"/>
                        </w:rPr>
                        <w:t>低い</w:t>
                      </w:r>
                      <w:r w:rsidRPr="00FC3B20">
                        <w:rPr>
                          <w:rFonts w:hint="eastAsia"/>
                        </w:rPr>
                        <w:t>98d</w:t>
                      </w:r>
                      <w:r>
                        <w:rPr>
                          <w:rFonts w:hint="eastAsia"/>
                        </w:rPr>
                        <w:t>B</w:t>
                      </w:r>
                      <w:r>
                        <w:t>µ</w:t>
                      </w:r>
                      <w:r>
                        <w:rPr>
                          <w:rFonts w:hint="eastAsia"/>
                        </w:rPr>
                        <w:t>V</w:t>
                      </w:r>
                      <w:r>
                        <w:rPr>
                          <w:rFonts w:hint="eastAsia"/>
                        </w:rPr>
                        <w:t>で測定したが、漏えい電界の最大値が規定値（</w:t>
                      </w:r>
                      <w:r>
                        <w:t>34dBµV/ m</w:t>
                      </w:r>
                      <w:r>
                        <w:rPr>
                          <w:rFonts w:hint="eastAsia"/>
                        </w:rPr>
                        <w:t>）に対して</w:t>
                      </w:r>
                      <w:r>
                        <w:rPr>
                          <w:rFonts w:hint="eastAsia"/>
                        </w:rPr>
                        <w:t>1dB</w:t>
                      </w:r>
                      <w:r>
                        <w:rPr>
                          <w:rFonts w:hint="eastAsia"/>
                        </w:rPr>
                        <w:t>以上のマージンが確保されていたため、仕様書上の運用条件であれば、規定を満たしているといったまとめ方にしても良い。また、そのようにまとめる場合、仕様書上の最大値で出力したと仮定した場合の計算マージンも示す。</w:t>
                      </w:r>
                    </w:p>
                  </w:txbxContent>
                </v:textbox>
                <w10:anchorlock/>
              </v:shape>
            </w:pict>
          </mc:Fallback>
        </mc:AlternateContent>
      </w:r>
    </w:p>
    <w:p w:rsidR="00315470" w:rsidRDefault="00315470" w:rsidP="00623E2E">
      <w:pPr>
        <w:pStyle w:val="Rb"/>
        <w:spacing w:line="306" w:lineRule="exact"/>
        <w:ind w:leftChars="64" w:left="517" w:hangingChars="171" w:hanging="376"/>
      </w:pPr>
    </w:p>
    <w:p w:rsidR="00315470" w:rsidRDefault="00315470" w:rsidP="00623E2E">
      <w:pPr>
        <w:pStyle w:val="Rb"/>
        <w:spacing w:line="306" w:lineRule="exact"/>
        <w:ind w:leftChars="64" w:left="517" w:hangingChars="171" w:hanging="376"/>
      </w:pPr>
    </w:p>
    <w:p w:rsidR="00315470" w:rsidRDefault="00315470" w:rsidP="00623E2E">
      <w:pPr>
        <w:pStyle w:val="Rb"/>
        <w:spacing w:line="306" w:lineRule="exact"/>
        <w:ind w:leftChars="64" w:left="517" w:hangingChars="171" w:hanging="376"/>
      </w:pPr>
    </w:p>
    <w:p w:rsidR="00B54ED4" w:rsidRPr="00FC3B20" w:rsidRDefault="00597E12" w:rsidP="00623E2E">
      <w:pPr>
        <w:pStyle w:val="Rb"/>
        <w:spacing w:line="306" w:lineRule="exact"/>
        <w:ind w:leftChars="64" w:left="517" w:hangingChars="171" w:hanging="376"/>
        <w:rPr>
          <w:color w:val="FF0000"/>
        </w:rPr>
      </w:pPr>
      <w:r>
        <w:rPr>
          <w:noProof/>
        </w:rPr>
        <mc:AlternateContent>
          <mc:Choice Requires="wps">
            <w:drawing>
              <wp:anchor distT="0" distB="0" distL="114300" distR="114300" simplePos="0" relativeHeight="251479040" behindDoc="0" locked="1" layoutInCell="1" allowOverlap="1" wp14:anchorId="4005FD14" wp14:editId="40CAB37E">
                <wp:simplePos x="0" y="0"/>
                <wp:positionH relativeFrom="column">
                  <wp:posOffset>2364105</wp:posOffset>
                </wp:positionH>
                <wp:positionV relativeFrom="paragraph">
                  <wp:posOffset>974725</wp:posOffset>
                </wp:positionV>
                <wp:extent cx="3761740" cy="373380"/>
                <wp:effectExtent l="1924050" t="0" r="10160" b="26670"/>
                <wp:wrapNone/>
                <wp:docPr id="2718" name="AutoShape 2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1740" cy="373380"/>
                        </a:xfrm>
                        <a:prstGeom prst="wedgeRoundRectCallout">
                          <a:avLst>
                            <a:gd name="adj1" fmla="val -100287"/>
                            <a:gd name="adj2" fmla="val -4418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3765BD" w:rsidRDefault="00127A2D" w:rsidP="003765BD">
                            <w:pPr>
                              <w:pStyle w:val="Rf5"/>
                            </w:pPr>
                            <w:r w:rsidRPr="003765BD">
                              <w:rPr>
                                <w:rFonts w:hint="eastAsia"/>
                              </w:rPr>
                              <w:t>実際に測定した周波数ピッチ等を記入する。測定周波数間隔は、</w:t>
                            </w:r>
                            <w:r w:rsidRPr="003765BD">
                              <w:t>770MHz</w:t>
                            </w:r>
                            <w:r w:rsidRPr="003765BD">
                              <w:rPr>
                                <w:rFonts w:hint="eastAsia"/>
                              </w:rPr>
                              <w:t>以下では</w:t>
                            </w:r>
                            <w:r w:rsidRPr="003765BD">
                              <w:t>6MHz</w:t>
                            </w:r>
                            <w:r w:rsidRPr="003765BD">
                              <w:rPr>
                                <w:rFonts w:hint="eastAsia"/>
                              </w:rPr>
                              <w:t>ピッチ以下、</w:t>
                            </w:r>
                            <w:r w:rsidRPr="003765BD">
                              <w:rPr>
                                <w:rFonts w:hint="eastAsia"/>
                              </w:rPr>
                              <w:t>1000</w:t>
                            </w:r>
                            <w:r w:rsidRPr="003765BD">
                              <w:t>MHz</w:t>
                            </w:r>
                            <w:r w:rsidRPr="003765BD">
                              <w:rPr>
                                <w:rFonts w:hint="eastAsia"/>
                              </w:rPr>
                              <w:t>以上では</w:t>
                            </w:r>
                            <w:r w:rsidRPr="003765BD">
                              <w:t>38MHz</w:t>
                            </w:r>
                            <w:r w:rsidRPr="003765BD">
                              <w:rPr>
                                <w:rFonts w:hint="eastAsia"/>
                              </w:rPr>
                              <w:t>ピッチ以下とする。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05FD14" id="AutoShape 2199" o:spid="_x0000_s1080" type="#_x0000_t62" style="position:absolute;left:0;text-align:left;margin-left:186.15pt;margin-top:76.75pt;width:296.2pt;height:29.4pt;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" adj="-10862,1256" filled="f" strokecolor="red">
                <v:textbox inset="0,1mm,0,0">
                  <w:txbxContent>
                    <w:p w:rsidR="00127A2D" w:rsidRPr="003765BD" w:rsidRDefault="00127A2D" w:rsidP="003765BD">
                      <w:pPr>
                        <w:pStyle w:val="Rf5"/>
                      </w:pPr>
                      <w:r w:rsidRPr="003765BD">
                        <w:rPr>
                          <w:rFonts w:hint="eastAsia"/>
                        </w:rPr>
                        <w:t>実際に測定した周波数ピッチ等を記入する。測定周波数間隔は、</w:t>
                      </w:r>
                      <w:r w:rsidRPr="003765BD">
                        <w:t>770MHz</w:t>
                      </w:r>
                      <w:r w:rsidRPr="003765BD">
                        <w:rPr>
                          <w:rFonts w:hint="eastAsia"/>
                        </w:rPr>
                        <w:t>以下では</w:t>
                      </w:r>
                      <w:r w:rsidRPr="003765BD">
                        <w:t>6MHz</w:t>
                      </w:r>
                      <w:r w:rsidRPr="003765BD">
                        <w:rPr>
                          <w:rFonts w:hint="eastAsia"/>
                        </w:rPr>
                        <w:t>ピッチ以下、</w:t>
                      </w:r>
                      <w:r w:rsidRPr="003765BD">
                        <w:rPr>
                          <w:rFonts w:hint="eastAsia"/>
                        </w:rPr>
                        <w:t>1000</w:t>
                      </w:r>
                      <w:r w:rsidRPr="003765BD">
                        <w:t>MHz</w:t>
                      </w:r>
                      <w:r w:rsidRPr="003765BD">
                        <w:rPr>
                          <w:rFonts w:hint="eastAsia"/>
                        </w:rPr>
                        <w:t>以上では</w:t>
                      </w:r>
                      <w:r w:rsidRPr="003765BD">
                        <w:t>38MHz</w:t>
                      </w:r>
                      <w:r w:rsidRPr="003765BD">
                        <w:rPr>
                          <w:rFonts w:hint="eastAsia"/>
                        </w:rPr>
                        <w:t>ピッチ以下とする。</w:t>
                      </w:r>
                    </w:p>
                  </w:txbxContent>
                </v:textbox>
                <w10:anchorlock/>
              </v:shape>
            </w:pict>
          </mc:Fallback>
        </mc:AlternateContent>
      </w:r>
      <w:r w:rsidR="00DE5F78" w:rsidRPr="00DE5F78">
        <w:rPr>
          <w:rFonts w:hint="eastAsia"/>
        </w:rPr>
        <w:t>(</w:t>
      </w:r>
      <w:r w:rsidR="00B54ED4" w:rsidRPr="00FC3B20">
        <w:rPr>
          <w:rFonts w:hint="eastAsia"/>
        </w:rPr>
        <w:t>3</w:t>
      </w:r>
      <w:r w:rsidR="00DE5F78" w:rsidRPr="00DE5F78">
        <w:rPr>
          <w:rFonts w:hint="eastAsia"/>
        </w:rPr>
        <w:t>)</w:t>
      </w:r>
      <w:r w:rsidR="00B54ED4" w:rsidRPr="00FC3B20">
        <w:rPr>
          <w:rFonts w:hint="eastAsia"/>
        </w:rPr>
        <w:t xml:space="preserve"> </w:t>
      </w:r>
      <w:r w:rsidR="00B54ED4" w:rsidRPr="00FC3B20">
        <w:t>1000</w:t>
      </w:r>
      <w:r w:rsidR="00CA6428" w:rsidRPr="00CA6428">
        <w:rPr>
          <w:rFonts w:ascii="Times New Roman" w:hAnsi="Times New Roman" w:hint="eastAsia"/>
        </w:rPr>
        <w:t>MHz</w:t>
      </w:r>
      <w:r w:rsidR="00B54ED4" w:rsidRPr="00FC3B20">
        <w:rPr>
          <w:rFonts w:hint="eastAsia"/>
        </w:rPr>
        <w:t>～</w:t>
      </w:r>
      <w:r w:rsidR="00B54ED4" w:rsidRPr="00FC3B20">
        <w:t>260</w:t>
      </w:r>
      <w:r w:rsidR="00B54ED4" w:rsidRPr="00FC3B20">
        <w:rPr>
          <w:rFonts w:hint="eastAsia"/>
        </w:rPr>
        <w:t>2</w:t>
      </w:r>
      <w:r w:rsidR="00CA6428" w:rsidRPr="00CA6428">
        <w:rPr>
          <w:rFonts w:ascii="Times New Roman" w:hAnsi="Times New Roman"/>
        </w:rPr>
        <w:t>MHz</w:t>
      </w:r>
      <w:r w:rsidR="00B54ED4" w:rsidRPr="00FC3B20">
        <w:rPr>
          <w:rFonts w:hint="eastAsia"/>
        </w:rPr>
        <w:t>では定格</w:t>
      </w:r>
      <w:r w:rsidR="00B54ED4" w:rsidRPr="00FC3B20">
        <w:rPr>
          <w:rFonts w:hint="eastAsia"/>
        </w:rPr>
        <w:t>RF</w:t>
      </w:r>
      <w:r w:rsidR="00B54ED4" w:rsidRPr="00FC3B20">
        <w:rPr>
          <w:rFonts w:hint="eastAsia"/>
        </w:rPr>
        <w:t>出力レベル</w:t>
      </w:r>
      <w:r w:rsidR="00B54ED4" w:rsidRPr="00FC3B20">
        <w:rPr>
          <w:rFonts w:hint="eastAsia"/>
        </w:rPr>
        <w:t>80</w:t>
      </w:r>
      <w:r w:rsidR="00CA6428" w:rsidRPr="00CA6428">
        <w:rPr>
          <w:rFonts w:ascii="Times New Roman" w:hAnsi="Times New Roman" w:hint="eastAsia"/>
        </w:rPr>
        <w:t>dBµV</w:t>
      </w:r>
      <w:r w:rsidR="00B54ED4" w:rsidRPr="00FC3B20">
        <w:rPr>
          <w:rFonts w:hint="eastAsia"/>
        </w:rPr>
        <w:t>、周波数帯域特性±</w:t>
      </w:r>
      <w:r w:rsidR="00B54ED4" w:rsidRPr="00FC3B20">
        <w:rPr>
          <w:rFonts w:hint="eastAsia"/>
        </w:rPr>
        <w:t>3</w:t>
      </w:r>
      <w:r w:rsidR="00CA6428" w:rsidRPr="00CA6428">
        <w:rPr>
          <w:rFonts w:ascii="Times New Roman" w:hAnsi="Times New Roman" w:hint="eastAsia"/>
        </w:rPr>
        <w:t>dB</w:t>
      </w:r>
      <w:r w:rsidR="00B54ED4" w:rsidRPr="00FC3B20">
        <w:rPr>
          <w:rFonts w:hint="eastAsia"/>
        </w:rPr>
        <w:t>、</w:t>
      </w:r>
      <w:r w:rsidR="00F330DD" w:rsidRPr="00FC3B20">
        <w:rPr>
          <w:rFonts w:hint="eastAsia"/>
        </w:rPr>
        <w:t>光</w:t>
      </w:r>
      <w:r w:rsidR="00F330DD" w:rsidRPr="00FC3B20">
        <w:rPr>
          <w:rFonts w:hint="eastAsia"/>
        </w:rPr>
        <w:t>AGC</w:t>
      </w:r>
      <w:r w:rsidR="00F330DD" w:rsidRPr="00FC3B20">
        <w:rPr>
          <w:rFonts w:hint="eastAsia"/>
        </w:rPr>
        <w:t>特性±</w:t>
      </w:r>
      <w:r w:rsidR="00F330DD" w:rsidRPr="00FC3B20">
        <w:rPr>
          <w:rFonts w:hint="eastAsia"/>
        </w:rPr>
        <w:t>3</w:t>
      </w:r>
      <w:r w:rsidR="00CA6428" w:rsidRPr="00CA6428">
        <w:rPr>
          <w:rFonts w:ascii="Times New Roman" w:hAnsi="Times New Roman" w:hint="eastAsia"/>
        </w:rPr>
        <w:t>dB</w:t>
      </w:r>
      <w:r w:rsidR="00F330DD" w:rsidRPr="00FC3B20">
        <w:rPr>
          <w:rFonts w:hint="eastAsia"/>
        </w:rPr>
        <w:t>、</w:t>
      </w:r>
      <w:r w:rsidR="00B54ED4" w:rsidRPr="00FC3B20">
        <w:rPr>
          <w:rFonts w:hint="eastAsia"/>
        </w:rPr>
        <w:t>出力レベル安定度±</w:t>
      </w:r>
      <w:r w:rsidR="00B54ED4" w:rsidRPr="00FC3B20">
        <w:rPr>
          <w:rFonts w:hint="eastAsia"/>
        </w:rPr>
        <w:t>3</w:t>
      </w:r>
      <w:r w:rsidR="00CA6428" w:rsidRPr="00CA6428">
        <w:rPr>
          <w:rFonts w:ascii="Times New Roman" w:hAnsi="Times New Roman" w:hint="eastAsia"/>
        </w:rPr>
        <w:t>dB</w:t>
      </w:r>
      <w:r w:rsidR="00B54ED4" w:rsidRPr="00FC3B20">
        <w:rPr>
          <w:rFonts w:hint="eastAsia"/>
        </w:rPr>
        <w:t>であるが、事前の測定にて</w:t>
      </w:r>
      <w:r w:rsidR="00B54ED4" w:rsidRPr="00FC3B20">
        <w:rPr>
          <w:rFonts w:hint="eastAsia"/>
        </w:rPr>
        <w:t>2100</w:t>
      </w:r>
      <w:r w:rsidR="00CA6428" w:rsidRPr="00CA6428">
        <w:rPr>
          <w:rFonts w:ascii="Times New Roman" w:hAnsi="Times New Roman" w:hint="eastAsia"/>
        </w:rPr>
        <w:t>MHz</w:t>
      </w:r>
      <w:r w:rsidR="00B54ED4" w:rsidRPr="00FC3B20">
        <w:rPr>
          <w:rFonts w:hint="eastAsia"/>
        </w:rPr>
        <w:t>の</w:t>
      </w:r>
      <w:r w:rsidR="00B54ED4" w:rsidRPr="00FC3B20">
        <w:rPr>
          <w:rFonts w:hint="eastAsia"/>
        </w:rPr>
        <w:t>RF</w:t>
      </w:r>
      <w:r w:rsidR="00B54ED4" w:rsidRPr="00FC3B20">
        <w:rPr>
          <w:rFonts w:hint="eastAsia"/>
        </w:rPr>
        <w:t>出力レベルが最大となることが確認されたため、</w:t>
      </w:r>
      <w:r w:rsidR="00B54ED4" w:rsidRPr="00FC3B20">
        <w:rPr>
          <w:rFonts w:hint="eastAsia"/>
        </w:rPr>
        <w:t>2100</w:t>
      </w:r>
      <w:r w:rsidR="00CA6428" w:rsidRPr="00CA6428">
        <w:rPr>
          <w:rFonts w:ascii="Times New Roman" w:hAnsi="Times New Roman" w:hint="eastAsia"/>
        </w:rPr>
        <w:t>MHz</w:t>
      </w:r>
      <w:r w:rsidR="00B54ED4" w:rsidRPr="00FC3B20">
        <w:rPr>
          <w:rFonts w:hint="eastAsia"/>
        </w:rPr>
        <w:t>の出力レベルが</w:t>
      </w:r>
      <w:r w:rsidR="00F330DD" w:rsidRPr="00FC3B20">
        <w:rPr>
          <w:rFonts w:hint="eastAsia"/>
        </w:rPr>
        <w:t>89</w:t>
      </w:r>
      <w:r w:rsidR="00CA6428" w:rsidRPr="00CA6428">
        <w:rPr>
          <w:rFonts w:ascii="Times New Roman" w:hAnsi="Times New Roman" w:hint="eastAsia"/>
        </w:rPr>
        <w:t>dBµV</w:t>
      </w:r>
      <w:r w:rsidR="00B54ED4" w:rsidRPr="00FC3B20">
        <w:rPr>
          <w:rFonts w:hint="eastAsia"/>
        </w:rPr>
        <w:t>となるように光変調度等を設定した。</w:t>
      </w:r>
      <w:r w:rsidR="00071F4C" w:rsidRPr="00FC3B20">
        <w:rPr>
          <w:rFonts w:hint="eastAsia"/>
        </w:rPr>
        <w:t>スキャンする周波数間隔は、</w:t>
      </w:r>
      <w:r w:rsidR="00071F4C" w:rsidRPr="00FC3B20">
        <w:rPr>
          <w:rFonts w:hint="eastAsia"/>
        </w:rPr>
        <w:t>1000</w:t>
      </w:r>
      <w:r w:rsidR="00CA6428" w:rsidRPr="00CA6428">
        <w:rPr>
          <w:rFonts w:ascii="Times New Roman" w:hAnsi="Times New Roman" w:hint="eastAsia"/>
        </w:rPr>
        <w:t>MHz</w:t>
      </w:r>
      <w:r w:rsidR="00071F4C" w:rsidRPr="00FC3B20">
        <w:rPr>
          <w:rFonts w:hint="eastAsia"/>
        </w:rPr>
        <w:t>～</w:t>
      </w:r>
      <w:r w:rsidR="00071F4C" w:rsidRPr="00FC3B20">
        <w:rPr>
          <w:rFonts w:hint="eastAsia"/>
        </w:rPr>
        <w:t>2602</w:t>
      </w:r>
      <w:r w:rsidR="00CA6428" w:rsidRPr="00CA6428">
        <w:rPr>
          <w:rFonts w:ascii="Times New Roman" w:hAnsi="Times New Roman" w:hint="eastAsia"/>
        </w:rPr>
        <w:t>MHz</w:t>
      </w:r>
      <w:r w:rsidR="00071F4C" w:rsidRPr="00FC3B20">
        <w:rPr>
          <w:rFonts w:hint="eastAsia"/>
        </w:rPr>
        <w:t>は</w:t>
      </w:r>
      <w:r w:rsidR="00071F4C" w:rsidRPr="00FC3B20">
        <w:t>38</w:t>
      </w:r>
      <w:r w:rsidR="00CA6428" w:rsidRPr="00CA6428">
        <w:rPr>
          <w:rFonts w:ascii="Times New Roman" w:hAnsi="Times New Roman"/>
        </w:rPr>
        <w:t>MHz</w:t>
      </w:r>
      <w:r w:rsidR="00071F4C" w:rsidRPr="00FC3B20">
        <w:rPr>
          <w:rFonts w:hint="eastAsia"/>
        </w:rPr>
        <w:t>ピッチとした。</w:t>
      </w:r>
    </w:p>
    <w:p w:rsidR="001B6E42" w:rsidRDefault="001B6E42" w:rsidP="001B6E42">
      <w:pPr>
        <w:pStyle w:val="Rb"/>
        <w:spacing w:line="306" w:lineRule="exact"/>
        <w:ind w:leftChars="64" w:left="517" w:hangingChars="171" w:hanging="376"/>
      </w:pPr>
      <w:r>
        <w:br w:type="page"/>
      </w:r>
    </w:p>
    <w:p w:rsidR="006A131A" w:rsidRDefault="006A131A" w:rsidP="001B6E42">
      <w:pPr>
        <w:pStyle w:val="Rb"/>
        <w:spacing w:line="306" w:lineRule="exact"/>
        <w:ind w:leftChars="64" w:left="517" w:hangingChars="171" w:hanging="376"/>
      </w:pPr>
    </w:p>
    <w:p w:rsidR="006A131A" w:rsidRDefault="006A131A" w:rsidP="001B6E42">
      <w:pPr>
        <w:pStyle w:val="Rb"/>
        <w:spacing w:line="306" w:lineRule="exact"/>
        <w:ind w:leftChars="64" w:left="517" w:hangingChars="171" w:hanging="376"/>
      </w:pPr>
    </w:p>
    <w:p w:rsidR="00B54ED4" w:rsidRPr="00315470" w:rsidRDefault="00597E12" w:rsidP="001B6E42">
      <w:pPr>
        <w:pStyle w:val="Rb"/>
        <w:spacing w:line="306" w:lineRule="exact"/>
        <w:ind w:leftChars="64" w:left="517" w:hangingChars="171" w:hanging="376"/>
      </w:pPr>
      <w:r>
        <w:rPr>
          <w:noProof/>
        </w:rPr>
        <mc:AlternateContent>
          <mc:Choice Requires="wps">
            <w:drawing>
              <wp:anchor distT="0" distB="0" distL="114300" distR="114300" simplePos="0" relativeHeight="251238400" behindDoc="0" locked="1" layoutInCell="1" allowOverlap="1" wp14:anchorId="3B54D0B3" wp14:editId="3FD73A65">
                <wp:simplePos x="0" y="0"/>
                <wp:positionH relativeFrom="column">
                  <wp:posOffset>2732405</wp:posOffset>
                </wp:positionH>
                <wp:positionV relativeFrom="paragraph">
                  <wp:posOffset>-570865</wp:posOffset>
                </wp:positionV>
                <wp:extent cx="3425825" cy="520065"/>
                <wp:effectExtent l="0" t="0" r="22225" b="108585"/>
                <wp:wrapNone/>
                <wp:docPr id="2717" name="AutoShap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5825" cy="520065"/>
                        </a:xfrm>
                        <a:prstGeom prst="wedgeRoundRectCallout">
                          <a:avLst>
                            <a:gd name="adj1" fmla="val -41306"/>
                            <a:gd name="adj2" fmla="val 64773"/>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D86E16">
                            <w:pPr>
                              <w:pStyle w:val="Rf5"/>
                            </w:pPr>
                            <w:r>
                              <w:rPr>
                                <w:rFonts w:hint="eastAsia"/>
                              </w:rPr>
                              <w:t>FSK</w:t>
                            </w:r>
                            <w:r>
                              <w:rPr>
                                <w:rFonts w:hint="eastAsia"/>
                              </w:rPr>
                              <w:t>制御機能が漏洩電界強度へ与える影響を考慮し、漏えい電界強度が最大となる条件にて測定する。また、どのような信号を送信して測定したのかを記述する。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4D0B3" id="AutoShape 6066" o:spid="_x0000_s1081" type="#_x0000_t62" style="position:absolute;left:0;text-align:left;margin-left:215.15pt;margin-top:-44.95pt;width:269.75pt;height:40.95pt;z-index:25123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" adj="1878,24791" filled="f" strokecolor="red">
                <v:textbox inset="0,1mm,0,0">
                  <w:txbxContent>
                    <w:p w:rsidR="00127A2D" w:rsidRDefault="00127A2D" w:rsidP="00D86E16">
                      <w:pPr>
                        <w:pStyle w:val="Rf5"/>
                      </w:pPr>
                      <w:r>
                        <w:rPr>
                          <w:rFonts w:hint="eastAsia"/>
                        </w:rPr>
                        <w:t>FSK</w:t>
                      </w:r>
                      <w:r>
                        <w:rPr>
                          <w:rFonts w:hint="eastAsia"/>
                        </w:rPr>
                        <w:t>制御機能が漏洩電界強度へ与える影響を考慮し、漏えい電界強度が最大となる条件にて測定する。また、どのような信号を送信して測定したのかを記述する。</w:t>
                      </w:r>
                    </w:p>
                  </w:txbxContent>
                </v:textbox>
                <w10:anchorlock/>
              </v:shape>
            </w:pict>
          </mc:Fallback>
        </mc:AlternateContent>
      </w:r>
      <w:r w:rsidR="00DE5F78" w:rsidRPr="00DE5F78">
        <w:rPr>
          <w:rFonts w:hint="eastAsia"/>
        </w:rPr>
        <w:t>(</w:t>
      </w:r>
      <w:r w:rsidR="00B54ED4" w:rsidRPr="00315470">
        <w:rPr>
          <w:rFonts w:hint="eastAsia"/>
        </w:rPr>
        <w:t>4</w:t>
      </w:r>
      <w:r w:rsidR="00DE5F78" w:rsidRPr="00DE5F78">
        <w:rPr>
          <w:rFonts w:hint="eastAsia"/>
        </w:rPr>
        <w:t>)</w:t>
      </w:r>
      <w:r w:rsidR="00B54ED4" w:rsidRPr="00315470">
        <w:rPr>
          <w:rFonts w:hint="eastAsia"/>
        </w:rPr>
        <w:t xml:space="preserve"> </w:t>
      </w:r>
      <w:r w:rsidR="00B54ED4" w:rsidRPr="00315470">
        <w:rPr>
          <w:rFonts w:hint="eastAsia"/>
        </w:rPr>
        <w:t>周波数スキャン用の無変調信号の他に、</w:t>
      </w:r>
      <w:r w:rsidR="00B54ED4" w:rsidRPr="00315470">
        <w:rPr>
          <w:rFonts w:hint="eastAsia"/>
        </w:rPr>
        <w:t>75.5</w:t>
      </w:r>
      <w:r w:rsidR="00CA6428" w:rsidRPr="00CA6428">
        <w:rPr>
          <w:rFonts w:ascii="Times New Roman" w:hAnsi="Times New Roman" w:hint="eastAsia"/>
        </w:rPr>
        <w:t>MHz</w:t>
      </w:r>
      <w:r w:rsidR="00B54ED4" w:rsidRPr="00315470">
        <w:rPr>
          <w:rFonts w:hint="eastAsia"/>
        </w:rPr>
        <w:t>の信号を常に送信することによって、</w:t>
      </w:r>
      <w:r w:rsidR="00B54ED4" w:rsidRPr="00315470">
        <w:rPr>
          <w:rFonts w:hint="eastAsia"/>
        </w:rPr>
        <w:t>FSK</w:t>
      </w:r>
      <w:r w:rsidR="00B54ED4" w:rsidRPr="00315470">
        <w:rPr>
          <w:rFonts w:hint="eastAsia"/>
        </w:rPr>
        <w:t>制御機能を動作させた状態と同等な測定条件とした。</w:t>
      </w:r>
    </w:p>
    <w:p w:rsidR="001B6E42" w:rsidRDefault="001B6E42" w:rsidP="00D86E16">
      <w:pPr>
        <w:pStyle w:val="Rb"/>
        <w:spacing w:line="306" w:lineRule="exact"/>
        <w:ind w:firstLineChars="64" w:firstLine="141"/>
      </w:pPr>
    </w:p>
    <w:p w:rsidR="00B54ED4" w:rsidRDefault="00DE5F78" w:rsidP="00AD5C4A">
      <w:pPr>
        <w:pStyle w:val="Rb"/>
        <w:spacing w:line="306" w:lineRule="exact"/>
        <w:ind w:leftChars="64" w:left="517" w:hangingChars="171" w:hanging="376"/>
      </w:pPr>
      <w:r w:rsidRPr="00DE5F78">
        <w:rPr>
          <w:rFonts w:hint="eastAsia"/>
        </w:rPr>
        <w:t>(</w:t>
      </w:r>
      <w:r w:rsidR="00B54ED4" w:rsidRPr="00315470">
        <w:rPr>
          <w:rFonts w:hint="eastAsia"/>
        </w:rPr>
        <w:t>5</w:t>
      </w:r>
      <w:r w:rsidRPr="00DE5F78">
        <w:rPr>
          <w:rFonts w:hint="eastAsia"/>
        </w:rPr>
        <w:t>)</w:t>
      </w:r>
      <w:r w:rsidR="00B54ED4" w:rsidRPr="00315470">
        <w:rPr>
          <w:rFonts w:hint="eastAsia"/>
        </w:rPr>
        <w:t xml:space="preserve"> </w:t>
      </w:r>
      <w:r w:rsidR="0070198F" w:rsidRPr="00315470">
        <w:rPr>
          <w:rFonts w:hint="eastAsia"/>
        </w:rPr>
        <w:t>被試験機と</w:t>
      </w:r>
      <w:r w:rsidR="00280879">
        <w:rPr>
          <w:rFonts w:hint="eastAsia"/>
        </w:rPr>
        <w:t>測定アンテナ</w:t>
      </w:r>
      <w:r w:rsidR="0070198F" w:rsidRPr="00315470">
        <w:rPr>
          <w:rFonts w:hint="eastAsia"/>
        </w:rPr>
        <w:t>との離隔距離を</w:t>
      </w:r>
      <w:r w:rsidR="0070198F" w:rsidRPr="00315470">
        <w:t>3</w:t>
      </w:r>
      <w:r w:rsidR="0070198F" w:rsidRPr="00BE5EC6">
        <w:rPr>
          <w:rFonts w:ascii="Times New Roman" w:hAnsi="Times New Roman"/>
        </w:rPr>
        <w:t>m</w:t>
      </w:r>
      <w:r w:rsidR="0070198F" w:rsidRPr="00315470">
        <w:rPr>
          <w:rFonts w:hint="eastAsia"/>
        </w:rPr>
        <w:t>とし、被試験機の高さ方向の中心位置に</w:t>
      </w:r>
      <w:r w:rsidR="00280879">
        <w:rPr>
          <w:rFonts w:hint="eastAsia"/>
        </w:rPr>
        <w:t>測定アンテナ</w:t>
      </w:r>
      <w:r w:rsidR="0070198F" w:rsidRPr="00315470">
        <w:rPr>
          <w:rFonts w:hint="eastAsia"/>
        </w:rPr>
        <w:t>を設置した。</w:t>
      </w:r>
      <w:r w:rsidR="00D86E16">
        <w:rPr>
          <w:rFonts w:hint="eastAsia"/>
        </w:rPr>
        <w:t>直接給電方式、同軸給電方式の測定系統例を図</w:t>
      </w:r>
      <w:r w:rsidR="00D86E16">
        <w:rPr>
          <w:rFonts w:hint="eastAsia"/>
        </w:rPr>
        <w:t>7.1</w:t>
      </w:r>
      <w:r w:rsidR="00D86E16">
        <w:rPr>
          <w:rFonts w:hint="eastAsia"/>
        </w:rPr>
        <w:t>及び図</w:t>
      </w:r>
      <w:r w:rsidR="00D86E16">
        <w:rPr>
          <w:rFonts w:hint="eastAsia"/>
        </w:rPr>
        <w:t>7.2</w:t>
      </w:r>
      <w:r w:rsidR="00D86E16">
        <w:rPr>
          <w:rFonts w:hint="eastAsia"/>
        </w:rPr>
        <w:t>に示す。</w:t>
      </w:r>
    </w:p>
    <w:p w:rsidR="004B3E45" w:rsidRDefault="004B3E45" w:rsidP="00AD5C4A">
      <w:pPr>
        <w:pStyle w:val="Rb"/>
        <w:spacing w:line="306" w:lineRule="exact"/>
        <w:ind w:leftChars="64" w:left="517" w:hangingChars="171" w:hanging="376"/>
      </w:pPr>
    </w:p>
    <w:p w:rsidR="004B3E45" w:rsidRDefault="004B3E45">
      <w:pPr>
        <w:widowControl/>
        <w:spacing w:line="240" w:lineRule="auto"/>
        <w:jc w:val="left"/>
        <w:outlineLvl w:val="9"/>
      </w:pPr>
      <w:r>
        <w:br w:type="page"/>
      </w:r>
    </w:p>
    <w:p w:rsidR="00AD5C4A" w:rsidRDefault="00597E12" w:rsidP="00920807">
      <w:pPr>
        <w:pStyle w:val="Rb"/>
        <w:spacing w:line="306" w:lineRule="exact"/>
        <w:ind w:leftChars="64" w:left="517" w:hangingChars="171" w:hanging="376"/>
      </w:pPr>
      <w:r>
        <w:rPr>
          <w:noProof/>
        </w:rPr>
        <w:lastRenderedPageBreak/>
        <mc:AlternateContent>
          <mc:Choice Requires="wps">
            <w:drawing>
              <wp:anchor distT="0" distB="0" distL="114300" distR="114300" simplePos="0" relativeHeight="251416576" behindDoc="0" locked="0" layoutInCell="1" allowOverlap="1" wp14:anchorId="3EE80697" wp14:editId="665196C9">
                <wp:simplePos x="0" y="0"/>
                <wp:positionH relativeFrom="column">
                  <wp:posOffset>2819400</wp:posOffset>
                </wp:positionH>
                <wp:positionV relativeFrom="paragraph">
                  <wp:posOffset>52070</wp:posOffset>
                </wp:positionV>
                <wp:extent cx="800735" cy="722630"/>
                <wp:effectExtent l="0" t="0" r="18415" b="20320"/>
                <wp:wrapNone/>
                <wp:docPr id="1999" name="Line 61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800735" cy="72263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7FA5A0" id="Line 6101" o:spid="_x0000_s1026" style="position:absolute;left:0;text-align:left;flip:y;z-index:25141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2pt,4.1pt" to="285.0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">
                <v:stroke dashstyle="longDashDot"/>
                <o:lock v:ext="edit" shapetype="f"/>
              </v:line>
            </w:pict>
          </mc:Fallback>
        </mc:AlternateContent>
      </w:r>
      <w:r>
        <w:rPr>
          <w:noProof/>
        </w:rPr>
        <mc:AlternateContent>
          <mc:Choice Requires="wps">
            <w:drawing>
              <wp:anchor distT="0" distB="0" distL="114300" distR="114300" simplePos="0" relativeHeight="251417600" behindDoc="0" locked="0" layoutInCell="1" allowOverlap="1" wp14:anchorId="6312853E" wp14:editId="588E8EC3">
                <wp:simplePos x="0" y="0"/>
                <wp:positionH relativeFrom="column">
                  <wp:posOffset>2960370</wp:posOffset>
                </wp:positionH>
                <wp:positionV relativeFrom="paragraph">
                  <wp:posOffset>148590</wp:posOffset>
                </wp:positionV>
                <wp:extent cx="46990" cy="366395"/>
                <wp:effectExtent l="11747" t="45403" r="21908" b="40957"/>
                <wp:wrapNone/>
                <wp:docPr id="2000" name="AutoShape 6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611299">
                          <a:off x="0" y="0"/>
                          <a:ext cx="46990" cy="366395"/>
                        </a:xfrm>
                        <a:prstGeom prst="can">
                          <a:avLst>
                            <a:gd name="adj" fmla="val 194680"/>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2E509543"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102" o:spid="_x0000_s1026" type="#_x0000_t22" style="position:absolute;left:0;text-align:left;margin-left:233.1pt;margin-top:11.7pt;width:3.7pt;height:28.85pt;rotation:-5448992fd;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" adj="5393">
                <v:textbox inset="5.85pt,.7pt,5.85pt,.7pt"/>
              </v:shape>
            </w:pict>
          </mc:Fallback>
        </mc:AlternateContent>
      </w:r>
      <w:r>
        <w:rPr>
          <w:noProof/>
        </w:rPr>
        <mc:AlternateContent>
          <mc:Choice Requires="wps">
            <w:drawing>
              <wp:anchor distT="0" distB="0" distL="114300" distR="114300" simplePos="0" relativeHeight="251419648" behindDoc="0" locked="0" layoutInCell="1" allowOverlap="1" wp14:anchorId="7007B69D" wp14:editId="72F594D3">
                <wp:simplePos x="0" y="0"/>
                <wp:positionH relativeFrom="column">
                  <wp:posOffset>3443605</wp:posOffset>
                </wp:positionH>
                <wp:positionV relativeFrom="paragraph">
                  <wp:posOffset>58420</wp:posOffset>
                </wp:positionV>
                <wp:extent cx="39370" cy="265430"/>
                <wp:effectExtent l="0" t="93980" r="0" b="95250"/>
                <wp:wrapNone/>
                <wp:docPr id="2002" name="AutoShape 6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839449" flipV="1">
                          <a:off x="0" y="0"/>
                          <a:ext cx="39370" cy="265430"/>
                        </a:xfrm>
                        <a:prstGeom prst="can">
                          <a:avLst>
                            <a:gd name="adj" fmla="val 190772"/>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0D5468D" id="AutoShape 6104" o:spid="_x0000_s1026" type="#_x0000_t22" style="position:absolute;left:0;text-align:left;margin-left:271.15pt;margin-top:4.6pt;width:3.1pt;height:20.9pt;rotation:-3101435fd;flip:y;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" adj="6112">
                <v:textbox inset="5.85pt,.7pt,5.85pt,.7pt"/>
              </v:shape>
            </w:pict>
          </mc:Fallback>
        </mc:AlternateContent>
      </w:r>
      <w:r>
        <w:rPr>
          <w:noProof/>
        </w:rPr>
        <mc:AlternateContent>
          <mc:Choice Requires="wpg">
            <w:drawing>
              <wp:anchor distT="0" distB="0" distL="114300" distR="114300" simplePos="0" relativeHeight="251464704" behindDoc="0" locked="0" layoutInCell="1" allowOverlap="1" wp14:anchorId="525B6327" wp14:editId="16F7BCCA">
                <wp:simplePos x="0" y="0"/>
                <wp:positionH relativeFrom="column">
                  <wp:posOffset>1414780</wp:posOffset>
                </wp:positionH>
                <wp:positionV relativeFrom="paragraph">
                  <wp:posOffset>76835</wp:posOffset>
                </wp:positionV>
                <wp:extent cx="3819525" cy="3018790"/>
                <wp:effectExtent l="0" t="0" r="9525" b="0"/>
                <wp:wrapNone/>
                <wp:docPr id="2052" name="Group 6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9525" cy="3018790"/>
                          <a:chOff x="2986" y="1891"/>
                          <a:chExt cx="6015" cy="4754"/>
                        </a:xfrm>
                      </wpg:grpSpPr>
                      <wps:wsp>
                        <wps:cNvPr id="2053" name="Text Box 6155"/>
                        <wps:cNvSpPr txBox="1">
                          <a:spLocks noChangeArrowheads="1"/>
                        </wps:cNvSpPr>
                        <wps:spPr bwMode="auto">
                          <a:xfrm>
                            <a:off x="5745" y="1891"/>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s:wsp>
                        <wps:cNvPr id="2054" name="Text Box 6156"/>
                        <wps:cNvSpPr txBox="1">
                          <a:spLocks noChangeArrowheads="1"/>
                        </wps:cNvSpPr>
                        <wps:spPr bwMode="auto">
                          <a:xfrm>
                            <a:off x="3771" y="6285"/>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s:wsp>
                        <wps:cNvPr id="2055" name="Text Box 6157"/>
                        <wps:cNvSpPr txBox="1">
                          <a:spLocks noChangeArrowheads="1"/>
                        </wps:cNvSpPr>
                        <wps:spPr bwMode="auto">
                          <a:xfrm>
                            <a:off x="8670" y="4728"/>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s:wsp>
                        <wps:cNvPr id="2056" name="Text Box 6158"/>
                        <wps:cNvSpPr txBox="1">
                          <a:spLocks noChangeArrowheads="1"/>
                        </wps:cNvSpPr>
                        <wps:spPr bwMode="auto">
                          <a:xfrm>
                            <a:off x="7183" y="3281"/>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s:wsp>
                        <wps:cNvPr id="2057" name="Text Box 6159"/>
                        <wps:cNvSpPr txBox="1">
                          <a:spLocks noChangeArrowheads="1"/>
                        </wps:cNvSpPr>
                        <wps:spPr bwMode="auto">
                          <a:xfrm>
                            <a:off x="2986" y="4352"/>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5B6327" id="Group 6154" o:spid="_x0000_s1082" style="position:absolute;left:0;text-align:left;margin-left:111.4pt;margin-top:6.05pt;width:300.75pt;height:237.7pt;z-index:251464704" coordorigin="2986,1891" coordsize="6015,47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">
                <v:shape id="Text Box 6155" o:spid="_x0000_s1083" type="#_x0000_t202" style="position:absolute;left:5745;top:1891;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T+3sYA&#10;AADdAAAADwAAAGRycy9kb3ducmV2LnhtbESPT4vCMBTE7wt+h/CEvSyabmVFqlFcXWEP68E/eH40&#10;z7bYvJQk2vrtN4LgcZiZ3zCzRWdqcSPnK8sKPocJCOLc6ooLBcfDZjAB4QOyxtoyKbiTh8W89zbD&#10;TNuWd3Tbh0JECPsMFZQhNJmUPi/JoB/ahjh6Z+sMhihdIbXDNsJNLdMkGUuDFceFEhtalZRf9lej&#10;YLx213bHq4/18ecPt02Rnr7vJ6Xe+91yCiJQF17hZ/tXK0iTrxE83s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T+3sYAAADdAAAADwAAAAAAAAAAAAAAAACYAgAAZHJz&#10;L2Rvd25yZXYueG1sUEsFBgAAAAAEAAQA9QAAAIsDAAAAAA==&#10;" stroked="f">
                  <v:textbox inset="0,0,0,0">
                    <w:txbxContent>
                      <w:p w:rsidR="00127A2D" w:rsidRDefault="00127A2D" w:rsidP="00D86E16">
                        <w:r>
                          <w:rPr>
                            <w:rFonts w:ascii="ＭＳ Ｐゴシック" w:eastAsia="ＭＳ Ｐゴシック" w:hAnsi="ＭＳ Ｐゴシック" w:hint="eastAsia"/>
                          </w:rPr>
                          <w:t>Ⓔ</w:t>
                        </w:r>
                      </w:p>
                    </w:txbxContent>
                  </v:textbox>
                </v:shape>
                <v:shape id="Text Box 6156" o:spid="_x0000_s1084" type="#_x0000_t202" style="position:absolute;left:3771;top:6285;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1mqsYA&#10;AADdAAAADwAAAGRycy9kb3ducmV2LnhtbESPT4vCMBTE7wt+h/CEvSyabnFFqlFcXWEP68E/eH40&#10;z7bYvJQk2vrtN4LgcZiZ3zCzRWdqcSPnK8sKPocJCOLc6ooLBcfDZjAB4QOyxtoyKbiTh8W89zbD&#10;TNuWd3Tbh0JECPsMFZQhNJmUPi/JoB/ahjh6Z+sMhihdIbXDNsJNLdMkGUuDFceFEhtalZRf9lej&#10;YLx213bHq4/18ecPt02Rnr7vJ6Xe+91yCiJQF17hZ/tXK0iTrxE83s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1mqsYAAADdAAAADwAAAAAAAAAAAAAAAACYAgAAZHJz&#10;L2Rvd25yZXYueG1sUEsFBgAAAAAEAAQA9QAAAIsDAAAAAA==&#10;" stroked="f">
                  <v:textbox inset="0,0,0,0">
                    <w:txbxContent>
                      <w:p w:rsidR="00127A2D" w:rsidRDefault="00127A2D" w:rsidP="00D86E16">
                        <w:r>
                          <w:rPr>
                            <w:rFonts w:ascii="ＭＳ Ｐゴシック" w:eastAsia="ＭＳ Ｐゴシック" w:hAnsi="ＭＳ Ｐゴシック" w:hint="eastAsia"/>
                          </w:rPr>
                          <w:t>Ⓓ</w:t>
                        </w:r>
                      </w:p>
                    </w:txbxContent>
                  </v:textbox>
                </v:shape>
                <v:shape id="Text Box 6157" o:spid="_x0000_s1085" type="#_x0000_t202" style="position:absolute;left:8670;top:4728;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HDMcUA&#10;AADdAAAADwAAAGRycy9kb3ducmV2LnhtbESPT4vCMBTE74LfITzBi6zpFhSpRnH9A3twD7ri+dE8&#10;22LzUpJo67c3C8Ieh5n5DbNYdaYWD3K+sqzgc5yAIM6trrhQcP7df8xA+ICssbZMCp7kYbXs9xaY&#10;advykR6nUIgIYZ+hgjKEJpPS5yUZ9GPbEEfvap3BEKUrpHbYRripZZokU2mw4rhQYkObkvLb6W4U&#10;TLfu3h55M9qedwf8aYr08vW8KDUcdOs5iEBd+A+/299aQZpMJvD3Jj4BuX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wcMxxQAAAN0AAAAPAAAAAAAAAAAAAAAAAJgCAABkcnMv&#10;ZG93bnJldi54bWxQSwUGAAAAAAQABAD1AAAAigMAAAAA&#10;" stroked="f">
                  <v:textbox inset="0,0,0,0">
                    <w:txbxContent>
                      <w:p w:rsidR="00127A2D" w:rsidRDefault="00127A2D" w:rsidP="00D86E16">
                        <w:r>
                          <w:rPr>
                            <w:rFonts w:ascii="ＭＳ Ｐゴシック" w:eastAsia="ＭＳ Ｐゴシック" w:hAnsi="ＭＳ Ｐゴシック" w:hint="eastAsia"/>
                          </w:rPr>
                          <w:t>Ⓒ</w:t>
                        </w:r>
                      </w:p>
                    </w:txbxContent>
                  </v:textbox>
                </v:shape>
                <v:shape id="Text Box 6158" o:spid="_x0000_s1086" type="#_x0000_t202" style="position:absolute;left:7183;top:3281;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NdRsYA&#10;AADdAAAADwAAAGRycy9kb3ducmV2LnhtbESPT4vCMBTE7wt+h/AEL4umW7As1Sj+WWEP7kFXPD+a&#10;Z1tsXkoSbf32G0HY4zAzv2Hmy9404k7O15YVfEwSEMSF1TWXCk6/u/EnCB+QNTaWScGDPCwXg7c5&#10;5tp2fKD7MZQiQtjnqKAKoc2l9EVFBv3EtsTRu1hnMETpSqkddhFuGpkmSSYN1hwXKmxpU1FxPd6M&#10;gmzrbt2BN+/b09cef9oyPa8fZ6VGw341AxGoD//hV/tbK0iTaQbP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BNdRsYAAADdAAAADwAAAAAAAAAAAAAAAACYAgAAZHJz&#10;L2Rvd25yZXYueG1sUEsFBgAAAAAEAAQA9QAAAIsDAAAAAA==&#10;" stroked="f">
                  <v:textbox inset="0,0,0,0">
                    <w:txbxContent>
                      <w:p w:rsidR="00127A2D" w:rsidRDefault="00127A2D" w:rsidP="00D86E16">
                        <w:r>
                          <w:rPr>
                            <w:rFonts w:ascii="ＭＳ Ｐゴシック" w:eastAsia="ＭＳ Ｐゴシック" w:hAnsi="ＭＳ Ｐゴシック" w:hint="eastAsia"/>
                          </w:rPr>
                          <w:t>Ⓑ</w:t>
                        </w:r>
                      </w:p>
                    </w:txbxContent>
                  </v:textbox>
                </v:shape>
                <v:shape id="Text Box 6159" o:spid="_x0000_s1087" type="#_x0000_t202" style="position:absolute;left:2986;top:4352;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43cYA&#10;AADdAAAADwAAAGRycy9kb3ducmV2LnhtbESPzYvCMBTE7wv+D+EJe1k03YIfVKO4usIe1oMfeH40&#10;z7bYvJQk2vrfbwRhj8PM/IaZLztTizs5X1lW8DlMQBDnVldcKDgdt4MpCB+QNdaWScGDPCwXvbc5&#10;Ztq2vKf7IRQiQthnqKAMocmk9HlJBv3QNsTRu1hnMETpCqkdthFuapkmyVgarDgulNjQuqT8ergZ&#10;BeONu7V7Xn9sTt+/uGuK9Pz1OCv13u9WMxCBuvAffrV/tII0GU3g+SY+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43cYAAADdAAAADwAAAAAAAAAAAAAAAACYAgAAZHJz&#10;L2Rvd25yZXYueG1sUEsFBgAAAAAEAAQA9QAAAIsDAAAAAA==&#10;" stroked="f">
                  <v:textbox inset="0,0,0,0">
                    <w:txbxContent>
                      <w:p w:rsidR="00127A2D" w:rsidRDefault="00127A2D" w:rsidP="00D86E16">
                        <w:r>
                          <w:rPr>
                            <w:rFonts w:ascii="ＭＳ Ｐゴシック" w:eastAsia="ＭＳ Ｐゴシック" w:hAnsi="ＭＳ Ｐゴシック" w:hint="eastAsia"/>
                          </w:rPr>
                          <w:t>Ⓐ</w:t>
                        </w:r>
                      </w:p>
                    </w:txbxContent>
                  </v:textbox>
                </v:shape>
              </v:group>
            </w:pict>
          </mc:Fallback>
        </mc:AlternateContent>
      </w:r>
    </w:p>
    <w:p w:rsidR="004B3E45" w:rsidRDefault="00597E12" w:rsidP="00920807">
      <w:pPr>
        <w:pStyle w:val="Rb"/>
        <w:spacing w:line="306" w:lineRule="exact"/>
        <w:ind w:leftChars="64" w:left="517" w:hangingChars="171" w:hanging="376"/>
      </w:pPr>
      <w:r>
        <w:rPr>
          <w:noProof/>
        </w:rPr>
        <mc:AlternateContent>
          <mc:Choice Requires="wps">
            <w:drawing>
              <wp:anchor distT="0" distB="0" distL="114300" distR="114300" simplePos="0" relativeHeight="251384832" behindDoc="0" locked="0" layoutInCell="1" allowOverlap="1" wp14:anchorId="39126142" wp14:editId="1129EC95">
                <wp:simplePos x="0" y="0"/>
                <wp:positionH relativeFrom="column">
                  <wp:posOffset>2667635</wp:posOffset>
                </wp:positionH>
                <wp:positionV relativeFrom="paragraph">
                  <wp:posOffset>111125</wp:posOffset>
                </wp:positionV>
                <wp:extent cx="1187450" cy="100965"/>
                <wp:effectExtent l="0" t="0" r="12700" b="32385"/>
                <wp:wrapNone/>
                <wp:docPr id="1968" name="Line 60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187450" cy="100965"/>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8AB8C" id="Line 6070" o:spid="_x0000_s1026" style="position:absolute;left:0;text-align:lef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05pt,8.75pt" to="303.55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">
                <v:stroke dashstyle="longDashDot"/>
                <o:lock v:ext="edit" shapetype="f"/>
              </v:line>
            </w:pict>
          </mc:Fallback>
        </mc:AlternateContent>
      </w:r>
      <w:r>
        <w:rPr>
          <w:noProof/>
        </w:rPr>
        <mc:AlternateContent>
          <mc:Choice Requires="wps">
            <w:drawing>
              <wp:anchor distT="0" distB="0" distL="114300" distR="114300" simplePos="0" relativeHeight="251418624" behindDoc="0" locked="0" layoutInCell="1" allowOverlap="1" wp14:anchorId="1065CE2C" wp14:editId="2CA330BF">
                <wp:simplePos x="0" y="0"/>
                <wp:positionH relativeFrom="column">
                  <wp:posOffset>3065145</wp:posOffset>
                </wp:positionH>
                <wp:positionV relativeFrom="paragraph">
                  <wp:posOffset>172720</wp:posOffset>
                </wp:positionV>
                <wp:extent cx="40005" cy="351155"/>
                <wp:effectExtent l="0" t="117475" r="0" b="128270"/>
                <wp:wrapNone/>
                <wp:docPr id="2001" name="AutoShape 6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839449" flipV="1">
                          <a:off x="0" y="0"/>
                          <a:ext cx="40005" cy="351155"/>
                        </a:xfrm>
                        <a:prstGeom prst="can">
                          <a:avLst>
                            <a:gd name="adj" fmla="val 176328"/>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BED6A7C" id="AutoShape 6103" o:spid="_x0000_s1026" type="#_x0000_t22" style="position:absolute;left:0;text-align:left;margin-left:241.35pt;margin-top:13.6pt;width:3.15pt;height:27.65pt;rotation:-3101435fd;flip:y;z-index:25141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" adj="4339">
                <v:textbox inset="5.85pt,.7pt,5.85pt,.7pt"/>
              </v:shape>
            </w:pict>
          </mc:Fallback>
        </mc:AlternateContent>
      </w:r>
      <w:r>
        <w:rPr>
          <w:noProof/>
        </w:rPr>
        <mc:AlternateContent>
          <mc:Choice Requires="wps">
            <w:drawing>
              <wp:anchor distT="0" distB="0" distL="114300" distR="114300" simplePos="0" relativeHeight="251420672" behindDoc="0" locked="0" layoutInCell="1" allowOverlap="1" wp14:anchorId="0B91E329" wp14:editId="76C45237">
                <wp:simplePos x="0" y="0"/>
                <wp:positionH relativeFrom="column">
                  <wp:posOffset>3491865</wp:posOffset>
                </wp:positionH>
                <wp:positionV relativeFrom="paragraph">
                  <wp:posOffset>4445</wp:posOffset>
                </wp:positionV>
                <wp:extent cx="44450" cy="372745"/>
                <wp:effectExtent l="26352" t="30798" r="20003" b="39052"/>
                <wp:wrapNone/>
                <wp:docPr id="2003" name="AutoShape 6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706042" flipV="1">
                          <a:off x="0" y="0"/>
                          <a:ext cx="44450" cy="372745"/>
                        </a:xfrm>
                        <a:prstGeom prst="can">
                          <a:avLst>
                            <a:gd name="adj" fmla="val 209643"/>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4620102" id="AutoShape 6105" o:spid="_x0000_s1026" type="#_x0000_t22" style="position:absolute;left:0;text-align:left;margin-left:274.95pt;margin-top:.35pt;width:3.5pt;height:29.35pt;rotation:-6232519fd;flip:y;z-index:25142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">
                <v:textbox inset="5.85pt,.7pt,5.85pt,.7pt"/>
              </v:shape>
            </w:pict>
          </mc:Fallback>
        </mc:AlternateContent>
      </w:r>
      <w:r>
        <w:rPr>
          <w:noProof/>
        </w:rPr>
        <mc:AlternateContent>
          <mc:Choice Requires="wps">
            <w:drawing>
              <wp:anchor distT="0" distB="0" distL="114299" distR="114299" simplePos="0" relativeHeight="251447296" behindDoc="0" locked="0" layoutInCell="1" allowOverlap="1" wp14:anchorId="6492FC44" wp14:editId="75E4B94E">
                <wp:simplePos x="0" y="0"/>
                <wp:positionH relativeFrom="column">
                  <wp:posOffset>3260724</wp:posOffset>
                </wp:positionH>
                <wp:positionV relativeFrom="paragraph">
                  <wp:posOffset>6350</wp:posOffset>
                </wp:positionV>
                <wp:extent cx="0" cy="1492250"/>
                <wp:effectExtent l="0" t="0" r="19050" b="12700"/>
                <wp:wrapNone/>
                <wp:docPr id="2031" name="Line 61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0" cy="149225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ED9170" id="Line 6133" o:spid="_x0000_s1026" style="position:absolute;left:0;text-align:left;flip:y;z-index:2514472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56.75pt,.5pt" to="256.7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">
                <v:stroke dashstyle="longDashDot"/>
                <o:lock v:ext="edit" shapetype="f"/>
              </v:line>
            </w:pict>
          </mc:Fallback>
        </mc:AlternateContent>
      </w:r>
    </w:p>
    <w:p w:rsidR="004B3E45" w:rsidRDefault="004B3E45" w:rsidP="00920807">
      <w:pPr>
        <w:pStyle w:val="Rb"/>
        <w:spacing w:line="306" w:lineRule="exact"/>
        <w:ind w:leftChars="64" w:left="517" w:hangingChars="171" w:hanging="376"/>
      </w:pPr>
    </w:p>
    <w:p w:rsidR="004B3E45" w:rsidRDefault="00597E12" w:rsidP="00920807">
      <w:pPr>
        <w:pStyle w:val="Rb"/>
        <w:spacing w:line="306" w:lineRule="exact"/>
        <w:ind w:leftChars="64" w:left="517" w:hangingChars="171" w:hanging="376"/>
      </w:pPr>
      <w:r>
        <w:rPr>
          <w:noProof/>
        </w:rPr>
        <mc:AlternateContent>
          <mc:Choice Requires="wps">
            <w:drawing>
              <wp:anchor distT="0" distB="0" distL="114300" distR="114300" simplePos="0" relativeHeight="251462656" behindDoc="0" locked="0" layoutInCell="1" allowOverlap="1" wp14:anchorId="62A5E829" wp14:editId="11C84C6E">
                <wp:simplePos x="0" y="0"/>
                <wp:positionH relativeFrom="column">
                  <wp:posOffset>386080</wp:posOffset>
                </wp:positionH>
                <wp:positionV relativeFrom="paragraph">
                  <wp:posOffset>15875</wp:posOffset>
                </wp:positionV>
                <wp:extent cx="2108835" cy="603885"/>
                <wp:effectExtent l="5080" t="6350" r="353060" b="1323340"/>
                <wp:wrapNone/>
                <wp:docPr id="2601" name="AutoShape 6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8835" cy="603885"/>
                        </a:xfrm>
                        <a:prstGeom prst="wedgeRoundRectCallout">
                          <a:avLst>
                            <a:gd name="adj1" fmla="val 65449"/>
                            <a:gd name="adj2" fmla="val 262514"/>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D86E16">
                            <w:pPr>
                              <w:pStyle w:val="Rf5"/>
                              <w:ind w:left="2055" w:hanging="2055"/>
                            </w:pPr>
                            <w:r>
                              <w:rPr>
                                <w:rFonts w:hint="eastAsia"/>
                              </w:rPr>
                              <w:t>測定台の高さ、被試験機寸法の関係で</w:t>
                            </w:r>
                          </w:p>
                          <w:p w:rsidR="00127A2D" w:rsidRDefault="00127A2D" w:rsidP="00D86E16">
                            <w:pPr>
                              <w:pStyle w:val="Rf5"/>
                              <w:ind w:left="2055" w:hanging="2055"/>
                            </w:pPr>
                            <w:r>
                              <w:rPr>
                                <w:rFonts w:hint="eastAsia"/>
                              </w:rPr>
                              <w:t>高さ調整が必要なときは、測定台と簸</w:t>
                            </w:r>
                          </w:p>
                          <w:p w:rsidR="00127A2D" w:rsidRDefault="00127A2D" w:rsidP="00D86E16">
                            <w:pPr>
                              <w:pStyle w:val="Rf5"/>
                              <w:ind w:left="2055" w:hanging="2055"/>
                            </w:pPr>
                            <w:r>
                              <w:rPr>
                                <w:rFonts w:hint="eastAsia"/>
                              </w:rPr>
                              <w:t>試験機の間に木製ブロック等を挿入し</w:t>
                            </w:r>
                          </w:p>
                          <w:p w:rsidR="00127A2D" w:rsidRDefault="00127A2D" w:rsidP="00D86E16">
                            <w:pPr>
                              <w:pStyle w:val="Rf5"/>
                              <w:ind w:left="2055" w:hanging="2055"/>
                            </w:pPr>
                            <w:r>
                              <w:rPr>
                                <w:rFonts w:hint="eastAsia"/>
                              </w:rPr>
                              <w:t>て調整する。</w:t>
                            </w:r>
                          </w:p>
                        </w:txbxContent>
                      </wps:txbx>
                      <wps:bodyPr rot="0" vert="horz" wrap="square" lIns="36000" tIns="36000" rIns="36000" bIns="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62A5E829" id="AutoShape 6152" o:spid="_x0000_s1088" type="#_x0000_t62" style="position:absolute;left:0;text-align:left;margin-left:30.4pt;margin-top:1.25pt;width:166.05pt;height:47.55pt;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" adj="24937,67503" filled="f" strokecolor="red">
                <v:textbox inset="1mm,1mm,1mm,0">
                  <w:txbxContent>
                    <w:p w:rsidR="00127A2D" w:rsidRDefault="00127A2D" w:rsidP="00D86E16">
                      <w:pPr>
                        <w:pStyle w:val="Rf5"/>
                        <w:ind w:left="2055" w:hanging="2055"/>
                      </w:pPr>
                      <w:r>
                        <w:rPr>
                          <w:rFonts w:hint="eastAsia"/>
                        </w:rPr>
                        <w:t>測定台の高さ、被試験機寸法の関係で</w:t>
                      </w:r>
                    </w:p>
                    <w:p w:rsidR="00127A2D" w:rsidRDefault="00127A2D" w:rsidP="00D86E16">
                      <w:pPr>
                        <w:pStyle w:val="Rf5"/>
                        <w:ind w:left="2055" w:hanging="2055"/>
                      </w:pPr>
                      <w:r>
                        <w:rPr>
                          <w:rFonts w:hint="eastAsia"/>
                        </w:rPr>
                        <w:t>高さ調整が必要なときは、測定台と簸</w:t>
                      </w:r>
                    </w:p>
                    <w:p w:rsidR="00127A2D" w:rsidRDefault="00127A2D" w:rsidP="00D86E16">
                      <w:pPr>
                        <w:pStyle w:val="Rf5"/>
                        <w:ind w:left="2055" w:hanging="2055"/>
                      </w:pPr>
                      <w:r>
                        <w:rPr>
                          <w:rFonts w:hint="eastAsia"/>
                        </w:rPr>
                        <w:t>試験機の間に木製ブロック等を挿入し</w:t>
                      </w:r>
                    </w:p>
                    <w:p w:rsidR="00127A2D" w:rsidRDefault="00127A2D" w:rsidP="00D86E16">
                      <w:pPr>
                        <w:pStyle w:val="Rf5"/>
                        <w:ind w:left="2055" w:hanging="2055"/>
                      </w:pPr>
                      <w:r>
                        <w:rPr>
                          <w:rFonts w:hint="eastAsia"/>
                        </w:rPr>
                        <w:t>て調整する。</w:t>
                      </w:r>
                    </w:p>
                  </w:txbxContent>
                </v:textbox>
              </v:shape>
            </w:pict>
          </mc:Fallback>
        </mc:AlternateContent>
      </w:r>
      <w:r>
        <w:rPr>
          <w:noProof/>
        </w:rPr>
        <mc:AlternateContent>
          <mc:Choice Requires="wps">
            <w:drawing>
              <wp:anchor distT="0" distB="0" distL="114300" distR="114300" simplePos="0" relativeHeight="251386880" behindDoc="0" locked="0" layoutInCell="1" allowOverlap="1" wp14:anchorId="4C28E224" wp14:editId="5778522C">
                <wp:simplePos x="0" y="0"/>
                <wp:positionH relativeFrom="column">
                  <wp:posOffset>3999865</wp:posOffset>
                </wp:positionH>
                <wp:positionV relativeFrom="paragraph">
                  <wp:posOffset>17780</wp:posOffset>
                </wp:positionV>
                <wp:extent cx="635" cy="1182370"/>
                <wp:effectExtent l="0" t="0" r="37465" b="17780"/>
                <wp:wrapNone/>
                <wp:docPr id="1970" name="Line 60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35" cy="118237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1303DA" id="Line 6072" o:spid="_x0000_s1026" style="position:absolute;left:0;text-align:left;flip:y;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4.95pt,1.4pt" to="31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">
                <v:stroke dashstyle="longDashDot"/>
                <o:lock v:ext="edit" shapetype="f"/>
              </v:line>
            </w:pict>
          </mc:Fallback>
        </mc:AlternateContent>
      </w:r>
      <w:r>
        <w:rPr>
          <w:noProof/>
        </w:rPr>
        <mc:AlternateContent>
          <mc:Choice Requires="wps">
            <w:drawing>
              <wp:anchor distT="0" distB="0" distL="114299" distR="114299" simplePos="0" relativeHeight="251436032" behindDoc="0" locked="0" layoutInCell="1" allowOverlap="1" wp14:anchorId="3DF54CAF" wp14:editId="068BA23B">
                <wp:simplePos x="0" y="0"/>
                <wp:positionH relativeFrom="column">
                  <wp:posOffset>2870199</wp:posOffset>
                </wp:positionH>
                <wp:positionV relativeFrom="paragraph">
                  <wp:posOffset>184785</wp:posOffset>
                </wp:positionV>
                <wp:extent cx="0" cy="1410970"/>
                <wp:effectExtent l="95250" t="38100" r="57150" b="55880"/>
                <wp:wrapNone/>
                <wp:docPr id="2018" name="Line 61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0" cy="1410970"/>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6B7789" id="Line 6120" o:spid="_x0000_s1026" style="position:absolute;left:0;text-align:left;flip:x;z-index:2514360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26pt,14.55pt" to="226pt,12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" strokeweight=".5pt">
                <v:stroke startarrow="open" endarrow="open"/>
                <o:lock v:ext="edit" shapetype="f"/>
              </v:line>
            </w:pict>
          </mc:Fallback>
        </mc:AlternateContent>
      </w:r>
    </w:p>
    <w:p w:rsidR="00AD5C4A" w:rsidRDefault="00597E12" w:rsidP="00AD5C4A">
      <w:pPr>
        <w:pStyle w:val="Rb"/>
        <w:spacing w:line="306" w:lineRule="exact"/>
        <w:ind w:leftChars="64" w:left="517" w:hangingChars="171" w:hanging="376"/>
      </w:pPr>
      <w:r>
        <w:rPr>
          <w:noProof/>
        </w:rPr>
        <mc:AlternateContent>
          <mc:Choice Requires="wps">
            <w:drawing>
              <wp:anchor distT="0" distB="0" distL="114300" distR="114300" simplePos="0" relativeHeight="251407360" behindDoc="0" locked="0" layoutInCell="1" allowOverlap="1" wp14:anchorId="35DB5DF1" wp14:editId="3BAFBC58">
                <wp:simplePos x="0" y="0"/>
                <wp:positionH relativeFrom="column">
                  <wp:posOffset>3980815</wp:posOffset>
                </wp:positionH>
                <wp:positionV relativeFrom="paragraph">
                  <wp:posOffset>14605</wp:posOffset>
                </wp:positionV>
                <wp:extent cx="34290" cy="354330"/>
                <wp:effectExtent l="0" t="0" r="22860" b="26670"/>
                <wp:wrapNone/>
                <wp:docPr id="1990" name="AutoShape 6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 cy="354330"/>
                        </a:xfrm>
                        <a:prstGeom prst="can">
                          <a:avLst>
                            <a:gd name="adj" fmla="val 258333"/>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1241643" id="AutoShape 6092" o:spid="_x0000_s1026" type="#_x0000_t22" style="position:absolute;left:0;text-align:left;margin-left:313.45pt;margin-top:1.15pt;width:2.7pt;height:27.9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">
                <v:textbox inset="5.85pt,.7pt,5.85pt,.7pt"/>
              </v:shape>
            </w:pict>
          </mc:Fallback>
        </mc:AlternateContent>
      </w:r>
      <w:r>
        <w:rPr>
          <w:noProof/>
        </w:rPr>
        <mc:AlternateContent>
          <mc:Choice Requires="wps">
            <w:drawing>
              <wp:anchor distT="0" distB="0" distL="114300" distR="114300" simplePos="0" relativeHeight="251442176" behindDoc="0" locked="0" layoutInCell="1" allowOverlap="1" wp14:anchorId="5FD954FB" wp14:editId="2F9E194C">
                <wp:simplePos x="0" y="0"/>
                <wp:positionH relativeFrom="column">
                  <wp:posOffset>3272155</wp:posOffset>
                </wp:positionH>
                <wp:positionV relativeFrom="paragraph">
                  <wp:posOffset>100330</wp:posOffset>
                </wp:positionV>
                <wp:extent cx="728345" cy="612140"/>
                <wp:effectExtent l="38100" t="38100" r="52705" b="54610"/>
                <wp:wrapNone/>
                <wp:docPr id="2024" name="Line 61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728345" cy="612140"/>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8CD6C1" id="Line 6126" o:spid="_x0000_s1026" style="position:absolute;left:0;text-align:left;flip:y;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65pt,7.9pt" to="315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" strokeweight=".5pt">
                <v:stroke startarrow="open" endarrow="open"/>
                <o:lock v:ext="edit" shapetype="f"/>
              </v:line>
            </w:pict>
          </mc:Fallback>
        </mc:AlternateContent>
      </w:r>
      <w:r>
        <w:rPr>
          <w:noProof/>
        </w:rPr>
        <mc:AlternateContent>
          <mc:Choice Requires="wps">
            <w:drawing>
              <wp:anchor distT="0" distB="0" distL="114300" distR="114300" simplePos="0" relativeHeight="251443200" behindDoc="0" locked="0" layoutInCell="1" allowOverlap="1" wp14:anchorId="5F3D329A" wp14:editId="49CB2E6A">
                <wp:simplePos x="0" y="0"/>
                <wp:positionH relativeFrom="column">
                  <wp:posOffset>3437890</wp:posOffset>
                </wp:positionH>
                <wp:positionV relativeFrom="paragraph">
                  <wp:posOffset>182245</wp:posOffset>
                </wp:positionV>
                <wp:extent cx="378460" cy="317500"/>
                <wp:effectExtent l="0" t="0" r="0" b="6350"/>
                <wp:wrapNone/>
                <wp:docPr id="2025" name="Text Box 6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46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F3D329A" id="Text Box 6127" o:spid="_x0000_s1089" type="#_x0000_t202" style="position:absolute;left:0;text-align:left;margin-left:270.7pt;margin-top:14.35pt;width:29.8pt;height:25pt;z-index:25144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" filled="f" stroked="f">
                <v:textbox>
                  <w:txbxContent>
                    <w:p w:rsidR="00127A2D" w:rsidRPr="00E52EE6" w:rsidRDefault="00127A2D" w:rsidP="00D86E16">
                      <w:pPr>
                        <w:pStyle w:val="STDao95p"/>
                        <w:rPr>
                          <w:sz w:val="12"/>
                          <w:szCs w:val="12"/>
                        </w:rPr>
                      </w:pPr>
                      <w:r w:rsidRPr="00E52EE6">
                        <w:rPr>
                          <w:sz w:val="12"/>
                          <w:szCs w:val="12"/>
                        </w:rPr>
                        <w:t>3m</w:t>
                      </w:r>
                    </w:p>
                  </w:txbxContent>
                </v:textbox>
              </v:shape>
            </w:pict>
          </mc:Fallback>
        </mc:AlternateContent>
      </w:r>
    </w:p>
    <w:p w:rsidR="00AD5C4A" w:rsidRDefault="00597E12" w:rsidP="00AD5C4A">
      <w:pPr>
        <w:pStyle w:val="Rb"/>
        <w:spacing w:line="306" w:lineRule="exact"/>
        <w:ind w:leftChars="64" w:left="517" w:hangingChars="171" w:hanging="376"/>
      </w:pPr>
      <w:r>
        <w:rPr>
          <w:noProof/>
        </w:rPr>
        <mc:AlternateContent>
          <mc:Choice Requires="wps">
            <w:drawing>
              <wp:anchor distT="0" distB="0" distL="114300" distR="114300" simplePos="0" relativeHeight="251394048" behindDoc="0" locked="0" layoutInCell="1" allowOverlap="1" wp14:anchorId="12C064A3" wp14:editId="79E189AB">
                <wp:simplePos x="0" y="0"/>
                <wp:positionH relativeFrom="column">
                  <wp:posOffset>3658235</wp:posOffset>
                </wp:positionH>
                <wp:positionV relativeFrom="paragraph">
                  <wp:posOffset>160020</wp:posOffset>
                </wp:positionV>
                <wp:extent cx="635" cy="1270"/>
                <wp:effectExtent l="0" t="0" r="0" b="0"/>
                <wp:wrapNone/>
                <wp:docPr id="1977" name="Line 60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1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67B7B2" id="Line 6079" o:spid="_x0000_s1026" style="position:absolute;left:0;text-align:left;z-index:25139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05pt,12.6pt" to="288.1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">
                <o:lock v:ext="edit" shapetype="f"/>
              </v:line>
            </w:pict>
          </mc:Fallback>
        </mc:AlternateContent>
      </w:r>
      <w:r>
        <w:rPr>
          <w:noProof/>
        </w:rPr>
        <mc:AlternateContent>
          <mc:Choice Requires="wps">
            <w:drawing>
              <wp:anchor distT="0" distB="0" distL="114300" distR="114300" simplePos="0" relativeHeight="251409408" behindDoc="0" locked="0" layoutInCell="1" allowOverlap="1" wp14:anchorId="5C6B57C3" wp14:editId="1D12AA62">
                <wp:simplePos x="0" y="0"/>
                <wp:positionH relativeFrom="column">
                  <wp:posOffset>4204335</wp:posOffset>
                </wp:positionH>
                <wp:positionV relativeFrom="paragraph">
                  <wp:posOffset>87630</wp:posOffset>
                </wp:positionV>
                <wp:extent cx="40005" cy="365125"/>
                <wp:effectExtent l="27940" t="29210" r="26035" b="26035"/>
                <wp:wrapNone/>
                <wp:docPr id="1992" name="AutoShape 6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553021" flipV="1">
                          <a:off x="0" y="0"/>
                          <a:ext cx="40005" cy="365125"/>
                        </a:xfrm>
                        <a:prstGeom prst="can">
                          <a:avLst>
                            <a:gd name="adj" fmla="val 228175"/>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3DE68ED" id="AutoShape 6094" o:spid="_x0000_s1026" type="#_x0000_t22" style="position:absolute;left:0;text-align:left;margin-left:331.05pt;margin-top:6.9pt;width:3.15pt;height:28.75pt;rotation:-6065380fd;flip:y;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">
                <v:textbox inset="5.85pt,.7pt,5.85pt,.7pt"/>
              </v:shape>
            </w:pict>
          </mc:Fallback>
        </mc:AlternateContent>
      </w:r>
      <w:r>
        <w:rPr>
          <w:noProof/>
        </w:rPr>
        <mc:AlternateContent>
          <mc:Choice Requires="wps">
            <w:drawing>
              <wp:anchor distT="0" distB="0" distL="114300" distR="114300" simplePos="0" relativeHeight="251410432" behindDoc="0" locked="0" layoutInCell="1" allowOverlap="1" wp14:anchorId="701F4392" wp14:editId="7A702D4C">
                <wp:simplePos x="0" y="0"/>
                <wp:positionH relativeFrom="column">
                  <wp:posOffset>3726180</wp:posOffset>
                </wp:positionH>
                <wp:positionV relativeFrom="paragraph">
                  <wp:posOffset>71120</wp:posOffset>
                </wp:positionV>
                <wp:extent cx="40005" cy="365760"/>
                <wp:effectExtent l="27623" t="29527" r="25717" b="25718"/>
                <wp:wrapNone/>
                <wp:docPr id="1993" name="AutoShape 6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553021" flipV="1">
                          <a:off x="0" y="0"/>
                          <a:ext cx="40005" cy="365760"/>
                        </a:xfrm>
                        <a:prstGeom prst="can">
                          <a:avLst>
                            <a:gd name="adj" fmla="val 228571"/>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F0E7AAC" id="AutoShape 6095" o:spid="_x0000_s1026" type="#_x0000_t22" style="position:absolute;left:0;text-align:left;margin-left:293.4pt;margin-top:5.6pt;width:3.15pt;height:28.8pt;rotation:-6065380fd;flip:y;z-index:25141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">
                <v:textbox inset="5.85pt,.7pt,5.85pt,.7pt"/>
              </v:shape>
            </w:pict>
          </mc:Fallback>
        </mc:AlternateContent>
      </w:r>
      <w:r>
        <w:rPr>
          <w:noProof/>
        </w:rPr>
        <mc:AlternateContent>
          <mc:Choice Requires="wps">
            <w:drawing>
              <wp:anchor distT="0" distB="0" distL="114300" distR="114300" simplePos="0" relativeHeight="251428864" behindDoc="0" locked="0" layoutInCell="1" allowOverlap="1" wp14:anchorId="3C86C727" wp14:editId="1992F777">
                <wp:simplePos x="0" y="0"/>
                <wp:positionH relativeFrom="column">
                  <wp:posOffset>2788920</wp:posOffset>
                </wp:positionH>
                <wp:positionV relativeFrom="paragraph">
                  <wp:posOffset>40640</wp:posOffset>
                </wp:positionV>
                <wp:extent cx="396240" cy="153035"/>
                <wp:effectExtent l="0" t="0" r="3810" b="0"/>
                <wp:wrapNone/>
                <wp:docPr id="2011" name="Text Box 6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153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C86C727" id="Text Box 6113" o:spid="_x0000_s1090" type="#_x0000_t202" style="position:absolute;left:0;text-align:left;margin-left:219.6pt;margin-top:3.2pt;width:31.2pt;height:12.05pt;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" stroked="f">
                <v:textbox inset="5.85pt,.7pt,5.85pt,.7pt">
                  <w:txbxContent>
                    <w:p w:rsidR="00127A2D" w:rsidRPr="00E52EE6" w:rsidRDefault="00127A2D" w:rsidP="00D86E16">
                      <w:pPr>
                        <w:pStyle w:val="STDao95p"/>
                        <w:rPr>
                          <w:sz w:val="12"/>
                          <w:szCs w:val="12"/>
                        </w:rPr>
                      </w:pPr>
                      <w:r w:rsidRPr="00E52EE6">
                        <w:rPr>
                          <w:sz w:val="12"/>
                          <w:szCs w:val="12"/>
                        </w:rPr>
                        <w:t>3m</w:t>
                      </w:r>
                    </w:p>
                  </w:txbxContent>
                </v:textbox>
              </v:shape>
            </w:pict>
          </mc:Fallback>
        </mc:AlternateContent>
      </w:r>
      <w:r>
        <w:rPr>
          <w:noProof/>
        </w:rPr>
        <mc:AlternateContent>
          <mc:Choice Requires="wps">
            <w:drawing>
              <wp:anchor distT="0" distB="0" distL="114300" distR="114300" simplePos="0" relativeHeight="251454464" behindDoc="0" locked="0" layoutInCell="1" allowOverlap="1" wp14:anchorId="362C50F8" wp14:editId="5D2B1189">
                <wp:simplePos x="0" y="0"/>
                <wp:positionH relativeFrom="column">
                  <wp:posOffset>3437890</wp:posOffset>
                </wp:positionH>
                <wp:positionV relativeFrom="paragraph">
                  <wp:posOffset>144780</wp:posOffset>
                </wp:positionV>
                <wp:extent cx="679450" cy="603250"/>
                <wp:effectExtent l="0" t="0" r="25400" b="25400"/>
                <wp:wrapNone/>
                <wp:docPr id="2040" name="Line 61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79450" cy="60325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ECF133" id="Line 6142" o:spid="_x0000_s1026" style="position:absolute;left:0;text-align:left;flip:y;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7pt,11.4pt" to="324.2pt,5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">
                <v:stroke dashstyle="longDashDotDot"/>
                <o:lock v:ext="edit" shapetype="f"/>
              </v:line>
            </w:pict>
          </mc:Fallback>
        </mc:AlternateContent>
      </w:r>
    </w:p>
    <w:p w:rsidR="00AD5C4A" w:rsidRDefault="00597E12" w:rsidP="00AD5C4A">
      <w:pPr>
        <w:pStyle w:val="Rb"/>
        <w:spacing w:line="306" w:lineRule="exact"/>
        <w:ind w:leftChars="64" w:left="517" w:hangingChars="171" w:hanging="376"/>
      </w:pPr>
      <w:r>
        <w:rPr>
          <w:noProof/>
        </w:rPr>
        <mc:AlternateContent>
          <mc:Choice Requires="wps">
            <w:drawing>
              <wp:anchor distT="0" distB="0" distL="114300" distR="114300" simplePos="0" relativeHeight="251390976" behindDoc="0" locked="0" layoutInCell="1" allowOverlap="1" wp14:anchorId="584C8DA2" wp14:editId="0BE26A07">
                <wp:simplePos x="0" y="0"/>
                <wp:positionH relativeFrom="column">
                  <wp:posOffset>1870710</wp:posOffset>
                </wp:positionH>
                <wp:positionV relativeFrom="paragraph">
                  <wp:posOffset>29210</wp:posOffset>
                </wp:positionV>
                <wp:extent cx="635" cy="1105535"/>
                <wp:effectExtent l="0" t="0" r="37465" b="18415"/>
                <wp:wrapNone/>
                <wp:docPr id="1974" name="Line 60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35" cy="1105535"/>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74449C" id="Line 6076" o:spid="_x0000_s1026" style="position:absolute;left:0;text-align:left;flip:y;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3pt,2.3pt" to="147.35pt,8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">
                <v:stroke dashstyle="longDashDot"/>
                <o:lock v:ext="edit" shapetype="f"/>
              </v:line>
            </w:pict>
          </mc:Fallback>
        </mc:AlternateContent>
      </w:r>
      <w:r>
        <w:rPr>
          <w:noProof/>
        </w:rPr>
        <mc:AlternateContent>
          <mc:Choice Requires="wps">
            <w:drawing>
              <wp:anchor distT="0" distB="0" distL="114300" distR="114300" simplePos="0" relativeHeight="251392000" behindDoc="0" locked="0" layoutInCell="1" allowOverlap="1" wp14:anchorId="080A50C9" wp14:editId="0EC9D204">
                <wp:simplePos x="0" y="0"/>
                <wp:positionH relativeFrom="column">
                  <wp:posOffset>2317750</wp:posOffset>
                </wp:positionH>
                <wp:positionV relativeFrom="paragraph">
                  <wp:posOffset>134620</wp:posOffset>
                </wp:positionV>
                <wp:extent cx="349885" cy="158750"/>
                <wp:effectExtent l="0" t="0" r="0" b="0"/>
                <wp:wrapNone/>
                <wp:docPr id="1975" name="Text Box 60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885" cy="158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80A50C9" id="Text Box 6077" o:spid="_x0000_s1091" type="#_x0000_t202" style="position:absolute;left:0;text-align:left;margin-left:182.5pt;margin-top:10.6pt;width:27.55pt;height:12.5pt;z-index:25139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" stroked="f">
                <v:textbox inset="5.85pt,.7pt,5.85pt,.7pt">
                  <w:txbxContent>
                    <w:p w:rsidR="00127A2D" w:rsidRPr="00E52EE6" w:rsidRDefault="00127A2D" w:rsidP="00D86E16">
                      <w:pPr>
                        <w:pStyle w:val="STDao95p"/>
                        <w:rPr>
                          <w:sz w:val="12"/>
                          <w:szCs w:val="12"/>
                        </w:rPr>
                      </w:pPr>
                      <w:r w:rsidRPr="00E52EE6">
                        <w:rPr>
                          <w:sz w:val="12"/>
                          <w:szCs w:val="12"/>
                        </w:rPr>
                        <w:t>3m</w:t>
                      </w:r>
                    </w:p>
                  </w:txbxContent>
                </v:textbox>
              </v:shape>
            </w:pict>
          </mc:Fallback>
        </mc:AlternateContent>
      </w:r>
      <w:r>
        <w:rPr>
          <w:noProof/>
        </w:rPr>
        <mc:AlternateContent>
          <mc:Choice Requires="wps">
            <w:drawing>
              <wp:anchor distT="0" distB="0" distL="114300" distR="114300" simplePos="0" relativeHeight="251404288" behindDoc="0" locked="0" layoutInCell="1" allowOverlap="1" wp14:anchorId="6F8A9042" wp14:editId="31CD25A5">
                <wp:simplePos x="0" y="0"/>
                <wp:positionH relativeFrom="column">
                  <wp:posOffset>3412490</wp:posOffset>
                </wp:positionH>
                <wp:positionV relativeFrom="paragraph">
                  <wp:posOffset>43180</wp:posOffset>
                </wp:positionV>
                <wp:extent cx="1180465" cy="57785"/>
                <wp:effectExtent l="0" t="0" r="19685" b="37465"/>
                <wp:wrapNone/>
                <wp:docPr id="1987" name="Line 60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180465" cy="57785"/>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55E0DF" id="Line 6089" o:spid="_x0000_s1026" style="position:absolute;left:0;text-align:left;z-index:25140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7pt,3.4pt" to="361.65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">
                <v:stroke dashstyle="longDashDot"/>
                <o:lock v:ext="edit" shapetype="f"/>
              </v:line>
            </w:pict>
          </mc:Fallback>
        </mc:AlternateContent>
      </w:r>
      <w:r>
        <w:rPr>
          <w:noProof/>
        </w:rPr>
        <mc:AlternateContent>
          <mc:Choice Requires="wps">
            <w:drawing>
              <wp:anchor distT="0" distB="0" distL="114300" distR="114300" simplePos="0" relativeHeight="251408384" behindDoc="0" locked="0" layoutInCell="1" allowOverlap="1" wp14:anchorId="2629F38C" wp14:editId="32711C13">
                <wp:simplePos x="0" y="0"/>
                <wp:positionH relativeFrom="column">
                  <wp:posOffset>3984625</wp:posOffset>
                </wp:positionH>
                <wp:positionV relativeFrom="paragraph">
                  <wp:posOffset>124460</wp:posOffset>
                </wp:positionV>
                <wp:extent cx="33655" cy="354330"/>
                <wp:effectExtent l="0" t="0" r="23495" b="26670"/>
                <wp:wrapNone/>
                <wp:docPr id="1991" name="AutoShape 60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 cy="354330"/>
                        </a:xfrm>
                        <a:prstGeom prst="can">
                          <a:avLst>
                            <a:gd name="adj" fmla="val 263208"/>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82ACE61" id="AutoShape 6093" o:spid="_x0000_s1026" type="#_x0000_t22" style="position:absolute;left:0;text-align:left;margin-left:313.75pt;margin-top:9.8pt;width:2.65pt;height:27.9pt;z-index:25140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">
                <v:textbox inset="5.85pt,.7pt,5.85pt,.7pt"/>
              </v:shape>
            </w:pict>
          </mc:Fallback>
        </mc:AlternateContent>
      </w:r>
    </w:p>
    <w:p w:rsidR="00AD5C4A" w:rsidRDefault="00597E12" w:rsidP="00AD5C4A">
      <w:pPr>
        <w:pStyle w:val="Rb"/>
        <w:spacing w:line="306" w:lineRule="exact"/>
        <w:ind w:leftChars="64" w:left="517" w:hangingChars="171" w:hanging="376"/>
      </w:pPr>
      <w:r>
        <w:rPr>
          <w:noProof/>
        </w:rPr>
        <mc:AlternateContent>
          <mc:Choice Requires="wps">
            <w:drawing>
              <wp:anchor distT="0" distB="0" distL="114300" distR="114300" simplePos="0" relativeHeight="251387904" behindDoc="0" locked="0" layoutInCell="1" allowOverlap="1" wp14:anchorId="384ED30E" wp14:editId="430384DF">
                <wp:simplePos x="0" y="0"/>
                <wp:positionH relativeFrom="column">
                  <wp:posOffset>4871085</wp:posOffset>
                </wp:positionH>
                <wp:positionV relativeFrom="paragraph">
                  <wp:posOffset>37465</wp:posOffset>
                </wp:positionV>
                <wp:extent cx="635" cy="1105535"/>
                <wp:effectExtent l="0" t="0" r="37465" b="18415"/>
                <wp:wrapNone/>
                <wp:docPr id="1971" name="Line 60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35" cy="1105535"/>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DA9B44" id="Line 6073" o:spid="_x0000_s1026" style="position:absolute;left:0;text-align:left;flip:y;z-index:25138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3.55pt,2.95pt" to="383.6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">
                <v:stroke dashstyle="longDashDot"/>
                <o:lock v:ext="edit" shapetype="f"/>
              </v:line>
            </w:pict>
          </mc:Fallback>
        </mc:AlternateContent>
      </w:r>
      <w:r>
        <w:rPr>
          <w:noProof/>
        </w:rPr>
        <mc:AlternateContent>
          <mc:Choice Requires="wps">
            <w:drawing>
              <wp:anchor distT="0" distB="0" distL="114300" distR="114300" simplePos="0" relativeHeight="251389952" behindDoc="0" locked="0" layoutInCell="1" allowOverlap="1" wp14:anchorId="790D2F1B" wp14:editId="09D525AF">
                <wp:simplePos x="0" y="0"/>
                <wp:positionH relativeFrom="column">
                  <wp:posOffset>1472565</wp:posOffset>
                </wp:positionH>
                <wp:positionV relativeFrom="paragraph">
                  <wp:posOffset>102235</wp:posOffset>
                </wp:positionV>
                <wp:extent cx="759460" cy="684530"/>
                <wp:effectExtent l="0" t="0" r="21590" b="20320"/>
                <wp:wrapNone/>
                <wp:docPr id="1973" name="Line 60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759460" cy="68453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03B34D" id="Line 6075" o:spid="_x0000_s1026" style="position:absolute;left:0;text-align:left;flip:y;z-index:25138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95pt,8.05pt" to="175.75pt,6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">
                <v:stroke dashstyle="longDashDot"/>
                <o:lock v:ext="edit" shapetype="f"/>
              </v:line>
            </w:pict>
          </mc:Fallback>
        </mc:AlternateContent>
      </w:r>
      <w:r>
        <w:rPr>
          <w:noProof/>
        </w:rPr>
        <mc:AlternateContent>
          <mc:Choice Requires="wps">
            <w:drawing>
              <wp:anchor distT="0" distB="0" distL="114300" distR="114300" simplePos="0" relativeHeight="251393024" behindDoc="0" locked="0" layoutInCell="1" allowOverlap="1" wp14:anchorId="51135C40" wp14:editId="6EC6ED7F">
                <wp:simplePos x="0" y="0"/>
                <wp:positionH relativeFrom="column">
                  <wp:posOffset>3239770</wp:posOffset>
                </wp:positionH>
                <wp:positionV relativeFrom="paragraph">
                  <wp:posOffset>84455</wp:posOffset>
                </wp:positionV>
                <wp:extent cx="35560" cy="45085"/>
                <wp:effectExtent l="0" t="0" r="21590" b="12065"/>
                <wp:wrapNone/>
                <wp:docPr id="1976" name="Oval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560" cy="45085"/>
                        </a:xfrm>
                        <a:prstGeom prst="ellipse">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9086C62" id="Oval 6078" o:spid="_x0000_s1026" style="position:absolute;left:0;text-align:left;margin-left:255.1pt;margin-top:6.65pt;width:2.8pt;height:3.55pt;flip:y;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">
                <v:textbox inset="5.85pt,.7pt,5.85pt,.7pt"/>
              </v:oval>
            </w:pict>
          </mc:Fallback>
        </mc:AlternateContent>
      </w:r>
      <w:r>
        <w:rPr>
          <w:noProof/>
        </w:rPr>
        <mc:AlternateContent>
          <mc:Choice Requires="wps">
            <w:drawing>
              <wp:anchor distT="0" distB="0" distL="114300" distR="114300" simplePos="0" relativeHeight="251396096" behindDoc="0" locked="0" layoutInCell="1" allowOverlap="1" wp14:anchorId="609210B4" wp14:editId="5E97B510">
                <wp:simplePos x="0" y="0"/>
                <wp:positionH relativeFrom="column">
                  <wp:posOffset>2927985</wp:posOffset>
                </wp:positionH>
                <wp:positionV relativeFrom="paragraph">
                  <wp:posOffset>156845</wp:posOffset>
                </wp:positionV>
                <wp:extent cx="706120" cy="706120"/>
                <wp:effectExtent l="0" t="0" r="0" b="0"/>
                <wp:wrapNone/>
                <wp:docPr id="1979" name="AutoShape 60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760727">
                          <a:off x="0" y="0"/>
                          <a:ext cx="706120" cy="706120"/>
                        </a:xfrm>
                        <a:prstGeom prst="diamond">
                          <a:avLst/>
                        </a:prstGeom>
                        <a:solidFill>
                          <a:srgbClr val="FFFFFF"/>
                        </a:solidFill>
                        <a:ln w="9525">
                          <a:solidFill>
                            <a:srgbClr val="000000"/>
                          </a:solidFill>
                          <a:miter lim="800000"/>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1F4BAA7D" id="_x0000_t4" coordsize="21600,21600" o:spt="4" path="m10800,l,10800,10800,21600,21600,10800xe">
                <v:stroke joinstyle="miter"/>
                <v:path gradientshapeok="t" o:connecttype="rect" textboxrect="5400,5400,16200,16200"/>
              </v:shapetype>
              <v:shape id="AutoShape 6081" o:spid="_x0000_s1026" type="#_x0000_t4" style="position:absolute;left:0;text-align:left;margin-left:230.55pt;margin-top:12.35pt;width:55.6pt;height:55.6pt;rotation:3015450fd;z-index:25139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">
                <v:textbox inset="5.85pt,.7pt,5.85pt,.7pt"/>
              </v:shape>
            </w:pict>
          </mc:Fallback>
        </mc:AlternateContent>
      </w:r>
      <w:r>
        <w:rPr>
          <w:noProof/>
        </w:rPr>
        <mc:AlternateContent>
          <mc:Choice Requires="wps">
            <w:drawing>
              <wp:anchor distT="0" distB="0" distL="114300" distR="114300" simplePos="0" relativeHeight="251397120" behindDoc="0" locked="0" layoutInCell="1" allowOverlap="1" wp14:anchorId="7D0A0153" wp14:editId="03E1B72E">
                <wp:simplePos x="0" y="0"/>
                <wp:positionH relativeFrom="column">
                  <wp:posOffset>1852930</wp:posOffset>
                </wp:positionH>
                <wp:positionV relativeFrom="paragraph">
                  <wp:posOffset>5080</wp:posOffset>
                </wp:positionV>
                <wp:extent cx="33655" cy="354330"/>
                <wp:effectExtent l="0" t="0" r="23495" b="26670"/>
                <wp:wrapNone/>
                <wp:docPr id="1980" name="AutoShap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 cy="354330"/>
                        </a:xfrm>
                        <a:prstGeom prst="can">
                          <a:avLst>
                            <a:gd name="adj" fmla="val 263208"/>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FFCD953" id="AutoShape 6082" o:spid="_x0000_s1026" type="#_x0000_t22" style="position:absolute;left:0;text-align:left;margin-left:145.9pt;margin-top:.4pt;width:2.65pt;height:27.9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">
                <v:textbox inset="5.85pt,.7pt,5.85pt,.7pt"/>
              </v:shape>
            </w:pict>
          </mc:Fallback>
        </mc:AlternateContent>
      </w:r>
      <w:r>
        <w:rPr>
          <w:noProof/>
        </w:rPr>
        <mc:AlternateContent>
          <mc:Choice Requires="wps">
            <w:drawing>
              <wp:anchor distT="0" distB="0" distL="114300" distR="114300" simplePos="0" relativeHeight="251400192" behindDoc="0" locked="0" layoutInCell="1" allowOverlap="1" wp14:anchorId="053D1417" wp14:editId="1338688F">
                <wp:simplePos x="0" y="0"/>
                <wp:positionH relativeFrom="column">
                  <wp:posOffset>2029460</wp:posOffset>
                </wp:positionH>
                <wp:positionV relativeFrom="paragraph">
                  <wp:posOffset>140970</wp:posOffset>
                </wp:positionV>
                <wp:extent cx="33020" cy="265430"/>
                <wp:effectExtent l="0" t="97155" r="0" b="98425"/>
                <wp:wrapNone/>
                <wp:docPr id="1983" name="AutoShape 60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839449" flipV="1">
                          <a:off x="0" y="0"/>
                          <a:ext cx="33020" cy="265430"/>
                        </a:xfrm>
                        <a:prstGeom prst="can">
                          <a:avLst>
                            <a:gd name="adj" fmla="val 200962"/>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AF3FEDB" id="AutoShape 6085" o:spid="_x0000_s1026" type="#_x0000_t22" style="position:absolute;left:0;text-align:left;margin-left:159.8pt;margin-top:11.1pt;width:2.6pt;height:20.9pt;rotation:-3101435fd;flip:y;z-index:25140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">
                <v:textbox inset="5.85pt,.7pt,5.85pt,.7pt"/>
              </v:shape>
            </w:pict>
          </mc:Fallback>
        </mc:AlternateContent>
      </w:r>
      <w:r>
        <w:rPr>
          <w:noProof/>
        </w:rPr>
        <mc:AlternateContent>
          <mc:Choice Requires="wps">
            <w:drawing>
              <wp:anchor distT="0" distB="0" distL="114300" distR="114300" simplePos="0" relativeHeight="251437056" behindDoc="0" locked="0" layoutInCell="1" allowOverlap="1" wp14:anchorId="7610043F" wp14:editId="5F7FDDF8">
                <wp:simplePos x="0" y="0"/>
                <wp:positionH relativeFrom="column">
                  <wp:posOffset>2261870</wp:posOffset>
                </wp:positionH>
                <wp:positionV relativeFrom="paragraph">
                  <wp:posOffset>164465</wp:posOffset>
                </wp:positionV>
                <wp:extent cx="995680" cy="824230"/>
                <wp:effectExtent l="38100" t="38100" r="52070" b="52070"/>
                <wp:wrapNone/>
                <wp:docPr id="2019" name="Line 61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995680" cy="824230"/>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F1F5A5" id="Line 6121" o:spid="_x0000_s1026" style="position:absolute;left:0;text-align:left;flip:x;z-index:25143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1pt,12.95pt" to="256.5pt,7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" strokeweight=".5pt">
                <v:stroke startarrow="open" endarrow="open"/>
                <o:lock v:ext="edit" shapetype="f"/>
              </v:line>
            </w:pict>
          </mc:Fallback>
        </mc:AlternateContent>
      </w:r>
      <w:r>
        <w:rPr>
          <w:noProof/>
        </w:rPr>
        <mc:AlternateContent>
          <mc:Choice Requires="wps">
            <w:drawing>
              <wp:anchor distT="0" distB="0" distL="114300" distR="114300" simplePos="0" relativeHeight="251438080" behindDoc="0" locked="0" layoutInCell="1" allowOverlap="1" wp14:anchorId="47736150" wp14:editId="30691B52">
                <wp:simplePos x="0" y="0"/>
                <wp:positionH relativeFrom="column">
                  <wp:posOffset>1884045</wp:posOffset>
                </wp:positionH>
                <wp:positionV relativeFrom="paragraph">
                  <wp:posOffset>109220</wp:posOffset>
                </wp:positionV>
                <wp:extent cx="1373505" cy="13335"/>
                <wp:effectExtent l="0" t="114300" r="55245" b="120015"/>
                <wp:wrapNone/>
                <wp:docPr id="2020" name="Line 61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rot="138468" flipH="1" flipV="1">
                          <a:off x="0" y="0"/>
                          <a:ext cx="1373505" cy="13335"/>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ABA461" id="Line 6122" o:spid="_x0000_s1026" style="position:absolute;left:0;text-align:left;rotation:151244fd;flip:x y;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35pt,8.6pt" to="256.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" strokeweight=".5pt">
                <v:stroke startarrow="open" endarrow="open"/>
                <o:lock v:ext="edit" shapetype="f"/>
              </v:line>
            </w:pict>
          </mc:Fallback>
        </mc:AlternateContent>
      </w:r>
      <w:r>
        <w:rPr>
          <w:noProof/>
        </w:rPr>
        <mc:AlternateContent>
          <mc:Choice Requires="wps">
            <w:drawing>
              <wp:anchor distT="0" distB="0" distL="114300" distR="114300" simplePos="0" relativeHeight="251440128" behindDoc="0" locked="0" layoutInCell="1" allowOverlap="1" wp14:anchorId="4B49E9C9" wp14:editId="6D9AAB6B">
                <wp:simplePos x="0" y="0"/>
                <wp:positionH relativeFrom="column">
                  <wp:posOffset>4133215</wp:posOffset>
                </wp:positionH>
                <wp:positionV relativeFrom="paragraph">
                  <wp:posOffset>8255</wp:posOffset>
                </wp:positionV>
                <wp:extent cx="517525" cy="318135"/>
                <wp:effectExtent l="0" t="0" r="0" b="5715"/>
                <wp:wrapNone/>
                <wp:docPr id="2022" name="Text Box 6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525" cy="318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B49E9C9" id="Text Box 6124" o:spid="_x0000_s1092" type="#_x0000_t202" style="position:absolute;left:0;text-align:left;margin-left:325.45pt;margin-top:.65pt;width:40.75pt;height:25.0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" filled="f" stroked="f">
                <v:textbox>
                  <w:txbxContent>
                    <w:p w:rsidR="00127A2D" w:rsidRPr="00E52EE6" w:rsidRDefault="00127A2D" w:rsidP="00D86E16">
                      <w:pPr>
                        <w:pStyle w:val="STDao95p"/>
                        <w:rPr>
                          <w:sz w:val="12"/>
                          <w:szCs w:val="12"/>
                        </w:rPr>
                      </w:pPr>
                      <w:r w:rsidRPr="00E52EE6">
                        <w:rPr>
                          <w:sz w:val="12"/>
                          <w:szCs w:val="12"/>
                        </w:rPr>
                        <w:t>3m</w:t>
                      </w:r>
                    </w:p>
                  </w:txbxContent>
                </v:textbox>
              </v:shape>
            </w:pict>
          </mc:Fallback>
        </mc:AlternateContent>
      </w:r>
    </w:p>
    <w:p w:rsidR="001B6E42" w:rsidRDefault="00597E12" w:rsidP="001B6E42">
      <w:pPr>
        <w:pStyle w:val="Rb"/>
        <w:spacing w:line="306" w:lineRule="exact"/>
        <w:ind w:leftChars="64" w:left="517" w:hangingChars="171" w:hanging="376"/>
      </w:pPr>
      <w:r>
        <w:rPr>
          <w:noProof/>
        </w:rPr>
        <mc:AlternateContent>
          <mc:Choice Requires="wps">
            <w:drawing>
              <wp:anchor distT="0" distB="0" distL="114300" distR="114300" simplePos="0" relativeHeight="251388928" behindDoc="0" locked="0" layoutInCell="1" allowOverlap="1" wp14:anchorId="61AF1B2F" wp14:editId="15B2C8E5">
                <wp:simplePos x="0" y="0"/>
                <wp:positionH relativeFrom="column">
                  <wp:posOffset>4466590</wp:posOffset>
                </wp:positionH>
                <wp:positionV relativeFrom="paragraph">
                  <wp:posOffset>110490</wp:posOffset>
                </wp:positionV>
                <wp:extent cx="758825" cy="683895"/>
                <wp:effectExtent l="0" t="0" r="22225" b="20955"/>
                <wp:wrapNone/>
                <wp:docPr id="1972" name="Line 60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758825" cy="683895"/>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7140D6" id="Line 6074" o:spid="_x0000_s1026" style="position:absolute;left:0;text-align:left;flip:y;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7pt,8.7pt" to="411.45pt,6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">
                <v:stroke dashstyle="longDashDot"/>
                <o:lock v:ext="edit" shapetype="f"/>
              </v:line>
            </w:pict>
          </mc:Fallback>
        </mc:AlternateContent>
      </w:r>
      <w:r>
        <w:rPr>
          <w:noProof/>
        </w:rPr>
        <mc:AlternateContent>
          <mc:Choice Requires="wps">
            <w:drawing>
              <wp:anchor distT="0" distB="0" distL="114300" distR="114300" simplePos="0" relativeHeight="251395072" behindDoc="0" locked="0" layoutInCell="1" allowOverlap="1" wp14:anchorId="06D1C579" wp14:editId="389162FD">
                <wp:simplePos x="0" y="0"/>
                <wp:positionH relativeFrom="column">
                  <wp:posOffset>3620135</wp:posOffset>
                </wp:positionH>
                <wp:positionV relativeFrom="paragraph">
                  <wp:posOffset>23495</wp:posOffset>
                </wp:positionV>
                <wp:extent cx="6985" cy="20955"/>
                <wp:effectExtent l="0" t="0" r="31115" b="17145"/>
                <wp:wrapNone/>
                <wp:docPr id="1978" name="Line 60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985" cy="209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AC6C80" id="Line 6080" o:spid="_x0000_s1026" style="position:absolute;left:0;text-align:left;flip:y;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5.05pt,1.85pt" to="285.6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">
                <o:lock v:ext="edit" shapetype="f"/>
              </v:line>
            </w:pict>
          </mc:Fallback>
        </mc:AlternateContent>
      </w:r>
      <w:r>
        <w:rPr>
          <w:noProof/>
        </w:rPr>
        <mc:AlternateContent>
          <mc:Choice Requires="wps">
            <w:drawing>
              <wp:anchor distT="0" distB="0" distL="114300" distR="114300" simplePos="0" relativeHeight="251401216" behindDoc="0" locked="0" layoutInCell="1" allowOverlap="1" wp14:anchorId="3C8F47F2" wp14:editId="5FC7E60E">
                <wp:simplePos x="0" y="0"/>
                <wp:positionH relativeFrom="column">
                  <wp:posOffset>4860290</wp:posOffset>
                </wp:positionH>
                <wp:positionV relativeFrom="paragraph">
                  <wp:posOffset>-1270</wp:posOffset>
                </wp:positionV>
                <wp:extent cx="33655" cy="354330"/>
                <wp:effectExtent l="0" t="0" r="23495" b="26670"/>
                <wp:wrapNone/>
                <wp:docPr id="1984" name="AutoShape 6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 cy="354330"/>
                        </a:xfrm>
                        <a:prstGeom prst="can">
                          <a:avLst>
                            <a:gd name="adj" fmla="val 366102"/>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6B8D740" id="AutoShape 6086" o:spid="_x0000_s1026" type="#_x0000_t22" style="position:absolute;left:0;text-align:left;margin-left:382.7pt;margin-top:-.1pt;width:2.65pt;height:27.9pt;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" adj="7511">
                <v:textbox inset="5.85pt,.7pt,5.85pt,.7pt"/>
              </v:shape>
            </w:pict>
          </mc:Fallback>
        </mc:AlternateContent>
      </w:r>
      <w:r>
        <w:rPr>
          <w:noProof/>
        </w:rPr>
        <mc:AlternateContent>
          <mc:Choice Requires="wps">
            <w:drawing>
              <wp:anchor distT="0" distB="0" distL="114300" distR="114300" simplePos="0" relativeHeight="251426816" behindDoc="0" locked="0" layoutInCell="1" allowOverlap="1" wp14:anchorId="12D18A72" wp14:editId="0BB8E559">
                <wp:simplePos x="0" y="0"/>
                <wp:positionH relativeFrom="column">
                  <wp:posOffset>3519805</wp:posOffset>
                </wp:positionH>
                <wp:positionV relativeFrom="paragraph">
                  <wp:posOffset>165100</wp:posOffset>
                </wp:positionV>
                <wp:extent cx="304800" cy="81915"/>
                <wp:effectExtent l="38100" t="57150" r="19050" b="32385"/>
                <wp:wrapNone/>
                <wp:docPr id="2009" name="Line 61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304800" cy="8191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8D29E8" id="Line 6111" o:spid="_x0000_s1026" style="position:absolute;left:0;text-align:left;flip:x y;z-index:25142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7.15pt,13pt" to="301.15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">
                <v:stroke endarrow="open"/>
                <o:lock v:ext="edit" shapetype="f"/>
              </v:line>
            </w:pict>
          </mc:Fallback>
        </mc:AlternateContent>
      </w:r>
      <w:r>
        <w:rPr>
          <w:noProof/>
        </w:rPr>
        <mc:AlternateContent>
          <mc:Choice Requires="wps">
            <w:drawing>
              <wp:anchor distT="0" distB="0" distL="114300" distR="114300" simplePos="0" relativeHeight="251433984" behindDoc="0" locked="0" layoutInCell="1" allowOverlap="1" wp14:anchorId="4F434812" wp14:editId="6330B1FB">
                <wp:simplePos x="0" y="0"/>
                <wp:positionH relativeFrom="column">
                  <wp:posOffset>3113405</wp:posOffset>
                </wp:positionH>
                <wp:positionV relativeFrom="paragraph">
                  <wp:posOffset>113665</wp:posOffset>
                </wp:positionV>
                <wp:extent cx="295275" cy="395605"/>
                <wp:effectExtent l="0" t="0" r="28575" b="23495"/>
                <wp:wrapNone/>
                <wp:docPr id="2016" name="AutoShape 6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275" cy="395605"/>
                        </a:xfrm>
                        <a:prstGeom prst="cube">
                          <a:avLst>
                            <a:gd name="adj" fmla="val 25000"/>
                          </a:avLst>
                        </a:prstGeom>
                        <a:solidFill>
                          <a:srgbClr val="FFFFFF"/>
                        </a:solidFill>
                        <a:ln w="15875">
                          <a:solidFill>
                            <a:srgbClr val="000000"/>
                          </a:solidFill>
                          <a:miter lim="800000"/>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73AACCF7"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6118" o:spid="_x0000_s1026" type="#_x0000_t16" style="position:absolute;left:0;text-align:left;margin-left:245.15pt;margin-top:8.95pt;width:23.25pt;height:31.1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" strokeweight="1.25pt">
                <v:textbox inset="5.85pt,.7pt,5.85pt,.7pt"/>
              </v:shape>
            </w:pict>
          </mc:Fallback>
        </mc:AlternateContent>
      </w:r>
      <w:r>
        <w:rPr>
          <w:noProof/>
        </w:rPr>
        <mc:AlternateContent>
          <mc:Choice Requires="wps">
            <w:drawing>
              <wp:anchor distT="0" distB="0" distL="114300" distR="114300" simplePos="0" relativeHeight="251435008" behindDoc="0" locked="0" layoutInCell="1" allowOverlap="1" wp14:anchorId="5E28C30C" wp14:editId="5CCF8D88">
                <wp:simplePos x="0" y="0"/>
                <wp:positionH relativeFrom="column">
                  <wp:posOffset>5060315</wp:posOffset>
                </wp:positionH>
                <wp:positionV relativeFrom="paragraph">
                  <wp:posOffset>56515</wp:posOffset>
                </wp:positionV>
                <wp:extent cx="40005" cy="351790"/>
                <wp:effectExtent l="0" t="117792" r="0" b="127953"/>
                <wp:wrapNone/>
                <wp:docPr id="2017" name="AutoShape 6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839449" flipV="1">
                          <a:off x="0" y="0"/>
                          <a:ext cx="40005" cy="351790"/>
                        </a:xfrm>
                        <a:prstGeom prst="can">
                          <a:avLst>
                            <a:gd name="adj" fmla="val 176647"/>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1EDFEA0" id="AutoShape 6119" o:spid="_x0000_s1026" type="#_x0000_t22" style="position:absolute;left:0;text-align:left;margin-left:398.45pt;margin-top:4.45pt;width:3.15pt;height:27.7pt;rotation:-3101435fd;flip:y;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" adj="4339">
                <v:textbox inset="5.85pt,.7pt,5.85pt,.7pt"/>
              </v:shape>
            </w:pict>
          </mc:Fallback>
        </mc:AlternateContent>
      </w:r>
      <w:r>
        <w:rPr>
          <w:noProof/>
        </w:rPr>
        <mc:AlternateContent>
          <mc:Choice Requires="wps">
            <w:drawing>
              <wp:anchor distT="0" distB="0" distL="114300" distR="114300" simplePos="0" relativeHeight="251439104" behindDoc="0" locked="0" layoutInCell="1" allowOverlap="1" wp14:anchorId="21758302" wp14:editId="342FAD15">
                <wp:simplePos x="0" y="0"/>
                <wp:positionH relativeFrom="column">
                  <wp:posOffset>3263265</wp:posOffset>
                </wp:positionH>
                <wp:positionV relativeFrom="paragraph">
                  <wp:posOffset>12700</wp:posOffset>
                </wp:positionV>
                <wp:extent cx="1609725" cy="13970"/>
                <wp:effectExtent l="0" t="133350" r="66675" b="138430"/>
                <wp:wrapNone/>
                <wp:docPr id="2021" name="Line 61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rot="182346">
                          <a:off x="0" y="0"/>
                          <a:ext cx="1609725" cy="13970"/>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186E26" id="Line 6123" o:spid="_x0000_s1026" style="position:absolute;left:0;text-align:left;rotation:199170fd;z-index:25143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95pt,1pt" to="383.7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" strokeweight=".5pt">
                <v:stroke startarrow="open" endarrow="open"/>
                <o:lock v:ext="edit" shapetype="f"/>
              </v:line>
            </w:pict>
          </mc:Fallback>
        </mc:AlternateContent>
      </w:r>
    </w:p>
    <w:p w:rsidR="001B6E42" w:rsidRPr="00315470" w:rsidRDefault="00597E12" w:rsidP="001B6E42">
      <w:pPr>
        <w:pStyle w:val="Rb"/>
        <w:spacing w:line="306" w:lineRule="exact"/>
        <w:ind w:leftChars="64" w:left="517" w:hangingChars="171" w:hanging="376"/>
      </w:pPr>
      <w:r>
        <w:rPr>
          <w:noProof/>
        </w:rPr>
        <mc:AlternateContent>
          <mc:Choice Requires="wps">
            <w:drawing>
              <wp:anchor distT="0" distB="0" distL="114300" distR="114300" simplePos="0" relativeHeight="251398144" behindDoc="0" locked="0" layoutInCell="1" allowOverlap="1" wp14:anchorId="240FD1CD" wp14:editId="0DF070C7">
                <wp:simplePos x="0" y="0"/>
                <wp:positionH relativeFrom="column">
                  <wp:posOffset>1852930</wp:posOffset>
                </wp:positionH>
                <wp:positionV relativeFrom="paragraph">
                  <wp:posOffset>119380</wp:posOffset>
                </wp:positionV>
                <wp:extent cx="33655" cy="354965"/>
                <wp:effectExtent l="0" t="0" r="23495" b="26035"/>
                <wp:wrapNone/>
                <wp:docPr id="1981" name="AutoShape 60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 cy="354965"/>
                        </a:xfrm>
                        <a:prstGeom prst="can">
                          <a:avLst>
                            <a:gd name="adj" fmla="val 263679"/>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013C0E1" id="AutoShape 6083" o:spid="_x0000_s1026" type="#_x0000_t22" style="position:absolute;left:0;text-align:left;margin-left:145.9pt;margin-top:9.4pt;width:2.65pt;height:27.95pt;z-index:25139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">
                <v:textbox inset="5.85pt,.7pt,5.85pt,.7pt"/>
              </v:shape>
            </w:pict>
          </mc:Fallback>
        </mc:AlternateContent>
      </w:r>
      <w:r>
        <w:rPr>
          <w:noProof/>
        </w:rPr>
        <mc:AlternateContent>
          <mc:Choice Requires="wps">
            <w:drawing>
              <wp:anchor distT="0" distB="0" distL="114300" distR="114300" simplePos="0" relativeHeight="251399168" behindDoc="0" locked="0" layoutInCell="1" allowOverlap="1" wp14:anchorId="5C234AD2" wp14:editId="50FA53E6">
                <wp:simplePos x="0" y="0"/>
                <wp:positionH relativeFrom="column">
                  <wp:posOffset>1638300</wp:posOffset>
                </wp:positionH>
                <wp:positionV relativeFrom="paragraph">
                  <wp:posOffset>83185</wp:posOffset>
                </wp:positionV>
                <wp:extent cx="41910" cy="351790"/>
                <wp:effectExtent l="0" t="116840" r="0" b="127000"/>
                <wp:wrapNone/>
                <wp:docPr id="1982" name="AutoShape 6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839449" flipV="1">
                          <a:off x="0" y="0"/>
                          <a:ext cx="41910" cy="351790"/>
                        </a:xfrm>
                        <a:prstGeom prst="can">
                          <a:avLst>
                            <a:gd name="adj" fmla="val 209848"/>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F69C0B" id="AutoShape 6084" o:spid="_x0000_s1026" type="#_x0000_t22" style="position:absolute;left:0;text-align:left;margin-left:129pt;margin-top:6.55pt;width:3.3pt;height:27.7pt;rotation:-3101435fd;flip:y;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">
                <v:textbox inset="5.85pt,.7pt,5.85pt,.7pt"/>
              </v:shape>
            </w:pict>
          </mc:Fallback>
        </mc:AlternateContent>
      </w:r>
      <w:r>
        <w:rPr>
          <w:noProof/>
        </w:rPr>
        <mc:AlternateContent>
          <mc:Choice Requires="wps">
            <w:drawing>
              <wp:anchor distT="0" distB="0" distL="114300" distR="114300" simplePos="0" relativeHeight="251427840" behindDoc="0" locked="0" layoutInCell="1" allowOverlap="1" wp14:anchorId="2E7170D4" wp14:editId="5102396D">
                <wp:simplePos x="0" y="0"/>
                <wp:positionH relativeFrom="column">
                  <wp:posOffset>3697605</wp:posOffset>
                </wp:positionH>
                <wp:positionV relativeFrom="paragraph">
                  <wp:posOffset>635</wp:posOffset>
                </wp:positionV>
                <wp:extent cx="435610" cy="180975"/>
                <wp:effectExtent l="0" t="0" r="0" b="9525"/>
                <wp:wrapNone/>
                <wp:docPr id="2010" name="Text Box 6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61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rFonts w:hint="eastAsia"/>
                                <w:sz w:val="12"/>
                                <w:szCs w:val="12"/>
                              </w:rPr>
                              <w:t>木板</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E7170D4" id="Text Box 6112" o:spid="_x0000_s1093" type="#_x0000_t202" style="position:absolute;left:0;text-align:left;margin-left:291.15pt;margin-top:.05pt;width:34.3pt;height:14.25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" filled="f" stroked="f">
                <v:textbox inset="5.85pt,.7pt,5.85pt,.7pt">
                  <w:txbxContent>
                    <w:p w:rsidR="00127A2D" w:rsidRPr="00E52EE6" w:rsidRDefault="00127A2D" w:rsidP="00D86E16">
                      <w:pPr>
                        <w:pStyle w:val="STDao95p"/>
                        <w:rPr>
                          <w:sz w:val="12"/>
                          <w:szCs w:val="12"/>
                        </w:rPr>
                      </w:pPr>
                      <w:r w:rsidRPr="00E52EE6">
                        <w:rPr>
                          <w:rFonts w:hint="eastAsia"/>
                          <w:sz w:val="12"/>
                          <w:szCs w:val="12"/>
                        </w:rPr>
                        <w:t>木板</w:t>
                      </w:r>
                    </w:p>
                  </w:txbxContent>
                </v:textbox>
              </v:shape>
            </w:pict>
          </mc:Fallback>
        </mc:AlternateContent>
      </w:r>
      <w:r>
        <w:rPr>
          <w:noProof/>
        </w:rPr>
        <mc:AlternateContent>
          <mc:Choice Requires="wps">
            <w:drawing>
              <wp:anchor distT="0" distB="0" distL="114300" distR="114300" simplePos="0" relativeHeight="251446272" behindDoc="0" locked="0" layoutInCell="1" allowOverlap="1" wp14:anchorId="5D61DE37" wp14:editId="0E96D919">
                <wp:simplePos x="0" y="0"/>
                <wp:positionH relativeFrom="column">
                  <wp:posOffset>2049145</wp:posOffset>
                </wp:positionH>
                <wp:positionV relativeFrom="paragraph">
                  <wp:posOffset>130810</wp:posOffset>
                </wp:positionV>
                <wp:extent cx="1169035" cy="1169670"/>
                <wp:effectExtent l="0" t="0" r="31115" b="30480"/>
                <wp:wrapNone/>
                <wp:docPr id="2030" name="Line 61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169035" cy="116967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7627FD" id="Line 6132" o:spid="_x0000_s1026" style="position:absolute;left:0;text-align:left;flip:y;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35pt,10.3pt" to="253.4pt,10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">
                <v:stroke dashstyle="longDashDotDot"/>
                <o:lock v:ext="edit" shapetype="f"/>
              </v:line>
            </w:pict>
          </mc:Fallback>
        </mc:AlternateContent>
      </w:r>
      <w:r>
        <w:rPr>
          <w:noProof/>
        </w:rPr>
        <mc:AlternateContent>
          <mc:Choice Requires="wps">
            <w:drawing>
              <wp:anchor distT="0" distB="0" distL="114300" distR="114300" simplePos="0" relativeHeight="251448320" behindDoc="0" locked="0" layoutInCell="1" allowOverlap="1" wp14:anchorId="4C1343E3" wp14:editId="1A2030F6">
                <wp:simplePos x="0" y="0"/>
                <wp:positionH relativeFrom="column">
                  <wp:posOffset>1631315</wp:posOffset>
                </wp:positionH>
                <wp:positionV relativeFrom="paragraph">
                  <wp:posOffset>38735</wp:posOffset>
                </wp:positionV>
                <wp:extent cx="1490980" cy="80645"/>
                <wp:effectExtent l="0" t="0" r="13970" b="33655"/>
                <wp:wrapNone/>
                <wp:docPr id="2032" name="Line 61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490980" cy="80645"/>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6EA928" id="Line 6134" o:spid="_x0000_s1026" style="position:absolute;left:0;text-align:lef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45pt,3.05pt" to="245.8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">
                <v:stroke dashstyle="longDashDot"/>
                <o:lock v:ext="edit" shapetype="f"/>
              </v:line>
            </w:pict>
          </mc:Fallback>
        </mc:AlternateContent>
      </w:r>
      <w:r>
        <w:rPr>
          <w:noProof/>
        </w:rPr>
        <mc:AlternateContent>
          <mc:Choice Requires="wps">
            <w:drawing>
              <wp:anchor distT="0" distB="0" distL="114300" distR="114300" simplePos="0" relativeHeight="251455488" behindDoc="0" locked="0" layoutInCell="1" allowOverlap="1" wp14:anchorId="60030A82" wp14:editId="6FB6FF74">
                <wp:simplePos x="0" y="0"/>
                <wp:positionH relativeFrom="column">
                  <wp:posOffset>3383280</wp:posOffset>
                </wp:positionH>
                <wp:positionV relativeFrom="paragraph">
                  <wp:posOffset>130810</wp:posOffset>
                </wp:positionV>
                <wp:extent cx="1715770" cy="92710"/>
                <wp:effectExtent l="0" t="0" r="17780" b="21590"/>
                <wp:wrapNone/>
                <wp:docPr id="2041" name="Line 61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715770" cy="9271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92BC3" id="Line 6143" o:spid="_x0000_s1026" style="position:absolute;left:0;text-align:left;z-index:25145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6.4pt,10.3pt" to="401.5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">
                <v:stroke dashstyle="longDashDot"/>
                <o:lock v:ext="edit" shapetype="f"/>
              </v:line>
            </w:pict>
          </mc:Fallback>
        </mc:AlternateContent>
      </w:r>
      <w:r>
        <w:rPr>
          <w:noProof/>
        </w:rPr>
        <mc:AlternateContent>
          <mc:Choice Requires="wps">
            <w:drawing>
              <wp:anchor distT="0" distB="0" distL="114300" distR="114300" simplePos="0" relativeHeight="251460608" behindDoc="0" locked="0" layoutInCell="1" allowOverlap="1" wp14:anchorId="5A730A5D" wp14:editId="0A616A21">
                <wp:simplePos x="0" y="0"/>
                <wp:positionH relativeFrom="column">
                  <wp:posOffset>3392805</wp:posOffset>
                </wp:positionH>
                <wp:positionV relativeFrom="paragraph">
                  <wp:posOffset>119380</wp:posOffset>
                </wp:positionV>
                <wp:extent cx="647065" cy="200660"/>
                <wp:effectExtent l="38100" t="57150" r="19685" b="27940"/>
                <wp:wrapNone/>
                <wp:docPr id="2046" name="AutoShape 6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065" cy="200660"/>
                        </a:xfrm>
                        <a:prstGeom prst="straightConnector1">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CBA8D3" id="AutoShape 6148" o:spid="_x0000_s1026" type="#_x0000_t32" style="position:absolute;left:0;text-align:left;margin-left:267.15pt;margin-top:9.4pt;width:50.95pt;height:15.8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">
                <v:stroke startarrow="open"/>
              </v:shap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300" distR="114300" simplePos="0" relativeHeight="251425792" behindDoc="0" locked="0" layoutInCell="1" allowOverlap="1" wp14:anchorId="56312D62" wp14:editId="37A6E7B0">
                <wp:simplePos x="0" y="0"/>
                <wp:positionH relativeFrom="column">
                  <wp:posOffset>3995420</wp:posOffset>
                </wp:positionH>
                <wp:positionV relativeFrom="paragraph">
                  <wp:posOffset>52070</wp:posOffset>
                </wp:positionV>
                <wp:extent cx="556895" cy="229235"/>
                <wp:effectExtent l="0" t="0" r="0" b="0"/>
                <wp:wrapNone/>
                <wp:docPr id="2008" name="Text Box 6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89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C83ED6" w:rsidRDefault="00127A2D" w:rsidP="00D86E16">
                            <w:pPr>
                              <w:pStyle w:val="STDao95p"/>
                              <w:spacing w:line="180" w:lineRule="exact"/>
                              <w:jc w:val="left"/>
                              <w:rPr>
                                <w:rFonts w:ascii="ＭＳ ゴシック" w:eastAsia="ＭＳ ゴシック" w:hAnsi="ＭＳ ゴシック"/>
                                <w:sz w:val="14"/>
                                <w:szCs w:val="14"/>
                              </w:rPr>
                            </w:pPr>
                            <w:r w:rsidRPr="00C83ED6">
                              <w:rPr>
                                <w:rFonts w:ascii="ＭＳ ゴシック" w:eastAsia="ＭＳ ゴシック" w:hAnsi="ＭＳ ゴシック" w:hint="eastAsia"/>
                                <w:sz w:val="14"/>
                                <w:szCs w:val="14"/>
                              </w:rPr>
                              <w:t xml:space="preserve"> </w:t>
                            </w:r>
                            <w:r>
                              <w:rPr>
                                <w:rFonts w:ascii="ＭＳ ゴシック" w:eastAsia="ＭＳ ゴシック" w:hAnsi="ＭＳ ゴシック" w:hint="eastAsia"/>
                                <w:sz w:val="14"/>
                                <w:szCs w:val="14"/>
                              </w:rPr>
                              <w:t>被試験機</w:t>
                            </w:r>
                          </w:p>
                        </w:txbxContent>
                      </wps:txbx>
                      <wps:bodyPr rot="0" vert="horz" wrap="square" lIns="74295" tIns="8890" rIns="74295" bIns="889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56312D62" id="Text Box 6110" o:spid="_x0000_s1094" type="#_x0000_t202" style="position:absolute;left:0;text-align:left;margin-left:314.6pt;margin-top:4.1pt;width:43.85pt;height:18.05pt;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" stroked="f">
                <v:textbox inset="5.85pt,.7pt,5.85pt,.7pt">
                  <w:txbxContent>
                    <w:p w:rsidR="00127A2D" w:rsidRPr="00C83ED6" w:rsidRDefault="00127A2D" w:rsidP="00D86E16">
                      <w:pPr>
                        <w:pStyle w:val="STDao95p"/>
                        <w:spacing w:line="180" w:lineRule="exact"/>
                        <w:jc w:val="left"/>
                        <w:rPr>
                          <w:rFonts w:ascii="ＭＳ ゴシック" w:eastAsia="ＭＳ ゴシック" w:hAnsi="ＭＳ ゴシック"/>
                          <w:sz w:val="14"/>
                          <w:szCs w:val="14"/>
                        </w:rPr>
                      </w:pPr>
                      <w:r w:rsidRPr="00C83ED6">
                        <w:rPr>
                          <w:rFonts w:ascii="ＭＳ ゴシック" w:eastAsia="ＭＳ ゴシック" w:hAnsi="ＭＳ ゴシック" w:hint="eastAsia"/>
                          <w:sz w:val="14"/>
                          <w:szCs w:val="14"/>
                        </w:rPr>
                        <w:t xml:space="preserve"> </w:t>
                      </w:r>
                      <w:r>
                        <w:rPr>
                          <w:rFonts w:ascii="ＭＳ ゴシック" w:eastAsia="ＭＳ ゴシック" w:hAnsi="ＭＳ ゴシック" w:hint="eastAsia"/>
                          <w:sz w:val="14"/>
                          <w:szCs w:val="14"/>
                        </w:rPr>
                        <w:t>被試験機</w:t>
                      </w:r>
                    </w:p>
                  </w:txbxContent>
                </v:textbox>
              </v:shape>
            </w:pict>
          </mc:Fallback>
        </mc:AlternateContent>
      </w:r>
      <w:r>
        <w:rPr>
          <w:noProof/>
          <w:color w:val="FF0000"/>
          <w:sz w:val="18"/>
          <w:szCs w:val="18"/>
        </w:rPr>
        <mc:AlternateContent>
          <mc:Choice Requires="wps">
            <w:drawing>
              <wp:anchor distT="0" distB="0" distL="114300" distR="114300" simplePos="0" relativeHeight="251458560" behindDoc="0" locked="0" layoutInCell="1" allowOverlap="1" wp14:anchorId="191311AC" wp14:editId="0B99B8F2">
                <wp:simplePos x="0" y="0"/>
                <wp:positionH relativeFrom="column">
                  <wp:posOffset>2947670</wp:posOffset>
                </wp:positionH>
                <wp:positionV relativeFrom="paragraph">
                  <wp:posOffset>175895</wp:posOffset>
                </wp:positionV>
                <wp:extent cx="9525" cy="1464945"/>
                <wp:effectExtent l="95250" t="38100" r="66675" b="59055"/>
                <wp:wrapNone/>
                <wp:docPr id="2044" name="Line 61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9525" cy="1464945"/>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58348752" id="Line 6146" o:spid="_x0000_s1026" style="position:absolute;left:0;text-align:lef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2.1pt,13.85pt" to="232.85pt,1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" strokeweight=".5pt">
                <v:stroke startarrow="open" endarrow="open"/>
                <o:lock v:ext="edit" shapetype="f"/>
              </v:line>
            </w:pict>
          </mc:Fallback>
        </mc:AlternateContent>
      </w:r>
      <w:r>
        <w:rPr>
          <w:noProof/>
          <w:color w:val="FF0000"/>
          <w:sz w:val="18"/>
          <w:szCs w:val="18"/>
        </w:rPr>
        <mc:AlternateContent>
          <mc:Choice Requires="wps">
            <w:drawing>
              <wp:anchor distT="0" distB="0" distL="114300" distR="114300" simplePos="0" relativeHeight="251383808" behindDoc="0" locked="0" layoutInCell="1" allowOverlap="1" wp14:anchorId="2358DE01" wp14:editId="234987C9">
                <wp:simplePos x="0" y="0"/>
                <wp:positionH relativeFrom="column">
                  <wp:posOffset>2695575</wp:posOffset>
                </wp:positionH>
                <wp:positionV relativeFrom="paragraph">
                  <wp:posOffset>50800</wp:posOffset>
                </wp:positionV>
                <wp:extent cx="1240790" cy="1471295"/>
                <wp:effectExtent l="0" t="0" r="16510" b="14605"/>
                <wp:wrapNone/>
                <wp:docPr id="1967" name="AutoShap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40790" cy="1471295"/>
                        </a:xfrm>
                        <a:prstGeom prst="cube">
                          <a:avLst>
                            <a:gd name="adj" fmla="val 25000"/>
                          </a:avLst>
                        </a:prstGeom>
                        <a:solidFill>
                          <a:srgbClr val="DDD8C2"/>
                        </a:solidFill>
                        <a:ln w="9525">
                          <a:solidFill>
                            <a:srgbClr val="000000"/>
                          </a:solidFill>
                          <a:miter lim="800000"/>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C59C35" id="AutoShape 6069" o:spid="_x0000_s1026" type="#_x0000_t16" style="position:absolute;left:0;text-align:left;margin-left:212.25pt;margin-top:4pt;width:97.7pt;height:115.85pt;z-index:25138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" fillcolor="#ddd8c2">
                <v:textbox inset="0,0,0,0"/>
              </v:shape>
            </w:pict>
          </mc:Fallback>
        </mc:AlternateContent>
      </w:r>
      <w:r>
        <w:rPr>
          <w:noProof/>
          <w:color w:val="FF0000"/>
          <w:sz w:val="18"/>
          <w:szCs w:val="18"/>
        </w:rPr>
        <mc:AlternateContent>
          <mc:Choice Requires="wps">
            <w:drawing>
              <wp:anchor distT="0" distB="0" distL="114300" distR="114300" simplePos="0" relativeHeight="251402240" behindDoc="0" locked="0" layoutInCell="1" allowOverlap="1" wp14:anchorId="56EADF11" wp14:editId="0B7C8019">
                <wp:simplePos x="0" y="0"/>
                <wp:positionH relativeFrom="column">
                  <wp:posOffset>4860290</wp:posOffset>
                </wp:positionH>
                <wp:positionV relativeFrom="paragraph">
                  <wp:posOffset>113030</wp:posOffset>
                </wp:positionV>
                <wp:extent cx="33655" cy="354330"/>
                <wp:effectExtent l="0" t="0" r="23495" b="26670"/>
                <wp:wrapNone/>
                <wp:docPr id="1985" name="AutoShape 60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 cy="354330"/>
                        </a:xfrm>
                        <a:prstGeom prst="can">
                          <a:avLst>
                            <a:gd name="adj" fmla="val 262866"/>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8646DD7" id="AutoShape 6087" o:spid="_x0000_s1026" type="#_x0000_t22" style="position:absolute;left:0;text-align:left;margin-left:382.7pt;margin-top:8.9pt;width:2.65pt;height:27.9pt;z-index:25140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" adj="5393">
                <v:textbox inset="5.85pt,.7pt,5.85pt,.7pt"/>
              </v:shape>
            </w:pict>
          </mc:Fallback>
        </mc:AlternateContent>
      </w:r>
      <w:r>
        <w:rPr>
          <w:noProof/>
          <w:color w:val="FF0000"/>
          <w:sz w:val="18"/>
          <w:szCs w:val="18"/>
        </w:rPr>
        <mc:AlternateContent>
          <mc:Choice Requires="wps">
            <w:drawing>
              <wp:anchor distT="0" distB="0" distL="114300" distR="114300" simplePos="0" relativeHeight="251403264" behindDoc="0" locked="0" layoutInCell="1" allowOverlap="1" wp14:anchorId="424AE84B" wp14:editId="4EBE5B57">
                <wp:simplePos x="0" y="0"/>
                <wp:positionH relativeFrom="column">
                  <wp:posOffset>4631055</wp:posOffset>
                </wp:positionH>
                <wp:positionV relativeFrom="paragraph">
                  <wp:posOffset>54610</wp:posOffset>
                </wp:positionV>
                <wp:extent cx="40640" cy="351155"/>
                <wp:effectExtent l="0" t="117158" r="0" b="127952"/>
                <wp:wrapNone/>
                <wp:docPr id="1986" name="AutoShape 6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839449" flipV="1">
                          <a:off x="0" y="0"/>
                          <a:ext cx="40640" cy="351155"/>
                        </a:xfrm>
                        <a:prstGeom prst="can">
                          <a:avLst>
                            <a:gd name="adj" fmla="val 173573"/>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E65D36D" id="AutoShape 6088" o:spid="_x0000_s1026" type="#_x0000_t22" style="position:absolute;left:0;text-align:left;margin-left:364.65pt;margin-top:4.3pt;width:3.2pt;height:27.65pt;rotation:-3101435fd;flip:y;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" adj="4339">
                <v:textbox inset="5.85pt,.7pt,5.85pt,.7pt"/>
              </v:shape>
            </w:pict>
          </mc:Fallback>
        </mc:AlternateContent>
      </w:r>
      <w:r>
        <w:rPr>
          <w:noProof/>
          <w:color w:val="FF0000"/>
          <w:sz w:val="18"/>
          <w:szCs w:val="18"/>
        </w:rPr>
        <mc:AlternateContent>
          <mc:Choice Requires="wps">
            <w:drawing>
              <wp:anchor distT="0" distB="0" distL="114300" distR="114300" simplePos="0" relativeHeight="251429888" behindDoc="0" locked="0" layoutInCell="1" allowOverlap="1" wp14:anchorId="77C2E721" wp14:editId="0B29C49E">
                <wp:simplePos x="0" y="0"/>
                <wp:positionH relativeFrom="column">
                  <wp:posOffset>3297555</wp:posOffset>
                </wp:positionH>
                <wp:positionV relativeFrom="paragraph">
                  <wp:posOffset>84455</wp:posOffset>
                </wp:positionV>
                <wp:extent cx="49530" cy="121920"/>
                <wp:effectExtent l="0" t="0" r="26670" b="11430"/>
                <wp:wrapNone/>
                <wp:docPr id="2012" name="AutoShape 6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 cy="121920"/>
                        </a:xfrm>
                        <a:prstGeom prst="can">
                          <a:avLst>
                            <a:gd name="adj" fmla="val 61538"/>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4385B17" id="AutoShape 6114" o:spid="_x0000_s1026" type="#_x0000_t22" style="position:absolute;left:0;text-align:left;margin-left:259.65pt;margin-top:6.65pt;width:3.9pt;height:9.6pt;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">
                <v:textbox inset="5.85pt,.7pt,5.85pt,.7pt"/>
              </v:shape>
            </w:pict>
          </mc:Fallback>
        </mc:AlternateContent>
      </w:r>
      <w:r>
        <w:rPr>
          <w:noProof/>
          <w:color w:val="FF0000"/>
          <w:sz w:val="18"/>
          <w:szCs w:val="18"/>
        </w:rPr>
        <mc:AlternateContent>
          <mc:Choice Requires="wps">
            <w:drawing>
              <wp:anchor distT="0" distB="0" distL="114300" distR="114300" simplePos="0" relativeHeight="251441152" behindDoc="0" locked="0" layoutInCell="1" allowOverlap="1" wp14:anchorId="5C689CF7" wp14:editId="345A9915">
                <wp:simplePos x="0" y="0"/>
                <wp:positionH relativeFrom="column">
                  <wp:posOffset>2233930</wp:posOffset>
                </wp:positionH>
                <wp:positionV relativeFrom="paragraph">
                  <wp:posOffset>74930</wp:posOffset>
                </wp:positionV>
                <wp:extent cx="381635" cy="160655"/>
                <wp:effectExtent l="0" t="0" r="18415" b="10795"/>
                <wp:wrapNone/>
                <wp:docPr id="2023" name="Text Box 6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C689CF7" id="Text Box 6125" o:spid="_x0000_s1095" type="#_x0000_t202" style="position:absolute;left:0;text-align:left;margin-left:175.9pt;margin-top:5.9pt;width:30.05pt;height:12.65pt;z-index:25144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" filled="f" stroked="f">
                <v:textbox inset="0,0,0,0">
                  <w:txbxContent>
                    <w:p w:rsidR="00127A2D" w:rsidRPr="00E52EE6" w:rsidRDefault="00127A2D" w:rsidP="00D86E16">
                      <w:pPr>
                        <w:pStyle w:val="STDao95p"/>
                        <w:rPr>
                          <w:sz w:val="12"/>
                          <w:szCs w:val="12"/>
                        </w:rPr>
                      </w:pPr>
                      <w:r w:rsidRPr="00E52EE6">
                        <w:rPr>
                          <w:sz w:val="12"/>
                          <w:szCs w:val="12"/>
                        </w:rPr>
                        <w:t>3m</w:t>
                      </w:r>
                    </w:p>
                  </w:txbxContent>
                </v:textbox>
              </v:shape>
            </w:pict>
          </mc:Fallback>
        </mc:AlternateContent>
      </w:r>
      <w:r>
        <w:rPr>
          <w:noProof/>
          <w:color w:val="FF0000"/>
          <w:sz w:val="18"/>
          <w:szCs w:val="18"/>
        </w:rPr>
        <mc:AlternateContent>
          <mc:Choice Requires="wps">
            <w:drawing>
              <wp:anchor distT="0" distB="0" distL="114300" distR="114300" simplePos="0" relativeHeight="251463680" behindDoc="0" locked="0" layoutInCell="1" allowOverlap="1" wp14:anchorId="12AF7CF2" wp14:editId="7158F9DF">
                <wp:simplePos x="0" y="0"/>
                <wp:positionH relativeFrom="column">
                  <wp:posOffset>3381375</wp:posOffset>
                </wp:positionH>
                <wp:positionV relativeFrom="paragraph">
                  <wp:posOffset>85725</wp:posOffset>
                </wp:positionV>
                <wp:extent cx="204470" cy="1594485"/>
                <wp:effectExtent l="0" t="0" r="24130" b="24765"/>
                <wp:wrapNone/>
                <wp:docPr id="2051" name="Freeform 6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4470" cy="1594485"/>
                        </a:xfrm>
                        <a:custGeom>
                          <a:avLst/>
                          <a:gdLst>
                            <a:gd name="T0" fmla="*/ 0 w 322"/>
                            <a:gd name="T1" fmla="*/ 0 h 2511"/>
                            <a:gd name="T2" fmla="*/ 34 w 322"/>
                            <a:gd name="T3" fmla="*/ 23 h 2511"/>
                            <a:gd name="T4" fmla="*/ 57 w 322"/>
                            <a:gd name="T5" fmla="*/ 58 h 2511"/>
                            <a:gd name="T6" fmla="*/ 161 w 322"/>
                            <a:gd name="T7" fmla="*/ 92 h 2511"/>
                            <a:gd name="T8" fmla="*/ 230 w 322"/>
                            <a:gd name="T9" fmla="*/ 138 h 2511"/>
                            <a:gd name="T10" fmla="*/ 265 w 322"/>
                            <a:gd name="T11" fmla="*/ 161 h 2511"/>
                            <a:gd name="T12" fmla="*/ 322 w 322"/>
                            <a:gd name="T13" fmla="*/ 265 h 2511"/>
                            <a:gd name="T14" fmla="*/ 253 w 322"/>
                            <a:gd name="T15" fmla="*/ 795 h 2511"/>
                            <a:gd name="T16" fmla="*/ 195 w 322"/>
                            <a:gd name="T17" fmla="*/ 1014 h 2511"/>
                            <a:gd name="T18" fmla="*/ 184 w 322"/>
                            <a:gd name="T19" fmla="*/ 1152 h 2511"/>
                            <a:gd name="T20" fmla="*/ 149 w 322"/>
                            <a:gd name="T21" fmla="*/ 1267 h 2511"/>
                            <a:gd name="T22" fmla="*/ 92 w 322"/>
                            <a:gd name="T23" fmla="*/ 1509 h 2511"/>
                            <a:gd name="T24" fmla="*/ 57 w 322"/>
                            <a:gd name="T25" fmla="*/ 1959 h 2511"/>
                            <a:gd name="T26" fmla="*/ 69 w 322"/>
                            <a:gd name="T27" fmla="*/ 2350 h 2511"/>
                            <a:gd name="T28" fmla="*/ 265 w 322"/>
                            <a:gd name="T29" fmla="*/ 2511 h 2511"/>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22" h="2511">
                              <a:moveTo>
                                <a:pt x="0" y="0"/>
                              </a:moveTo>
                              <a:cubicBezTo>
                                <a:pt x="11" y="8"/>
                                <a:pt x="24" y="13"/>
                                <a:pt x="34" y="23"/>
                              </a:cubicBezTo>
                              <a:cubicBezTo>
                                <a:pt x="44" y="33"/>
                                <a:pt x="46" y="49"/>
                                <a:pt x="57" y="58"/>
                              </a:cubicBezTo>
                              <a:cubicBezTo>
                                <a:pt x="78" y="75"/>
                                <a:pt x="135" y="84"/>
                                <a:pt x="161" y="92"/>
                              </a:cubicBezTo>
                              <a:cubicBezTo>
                                <a:pt x="184" y="107"/>
                                <a:pt x="207" y="123"/>
                                <a:pt x="230" y="138"/>
                              </a:cubicBezTo>
                              <a:cubicBezTo>
                                <a:pt x="242" y="146"/>
                                <a:pt x="265" y="161"/>
                                <a:pt x="265" y="161"/>
                              </a:cubicBezTo>
                              <a:cubicBezTo>
                                <a:pt x="318" y="241"/>
                                <a:pt x="302" y="204"/>
                                <a:pt x="322" y="265"/>
                              </a:cubicBezTo>
                              <a:cubicBezTo>
                                <a:pt x="314" y="429"/>
                                <a:pt x="295" y="631"/>
                                <a:pt x="253" y="795"/>
                              </a:cubicBezTo>
                              <a:cubicBezTo>
                                <a:pt x="234" y="871"/>
                                <a:pt x="209" y="935"/>
                                <a:pt x="195" y="1014"/>
                              </a:cubicBezTo>
                              <a:cubicBezTo>
                                <a:pt x="191" y="1060"/>
                                <a:pt x="190" y="1106"/>
                                <a:pt x="184" y="1152"/>
                              </a:cubicBezTo>
                              <a:cubicBezTo>
                                <a:pt x="179" y="1190"/>
                                <a:pt x="160" y="1230"/>
                                <a:pt x="149" y="1267"/>
                              </a:cubicBezTo>
                              <a:cubicBezTo>
                                <a:pt x="126" y="1347"/>
                                <a:pt x="111" y="1428"/>
                                <a:pt x="92" y="1509"/>
                              </a:cubicBezTo>
                              <a:cubicBezTo>
                                <a:pt x="85" y="1675"/>
                                <a:pt x="73" y="1802"/>
                                <a:pt x="57" y="1959"/>
                              </a:cubicBezTo>
                              <a:cubicBezTo>
                                <a:pt x="61" y="2089"/>
                                <a:pt x="62" y="2220"/>
                                <a:pt x="69" y="2350"/>
                              </a:cubicBezTo>
                              <a:cubicBezTo>
                                <a:pt x="74" y="2450"/>
                                <a:pt x="206" y="2457"/>
                                <a:pt x="265" y="2511"/>
                              </a:cubicBezTo>
                            </a:path>
                          </a:pathLst>
                        </a:custGeom>
                        <a:noFill/>
                        <a:ln w="22225">
                          <a:solidFill>
                            <a:srgbClr val="5A5A5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81A53B" id="Freeform 6153" o:spid="_x0000_s1026" style="position:absolute;left:0;text-align:left;margin-left:266.25pt;margin-top:6.75pt;width:16.1pt;height:125.55pt;z-index:25146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22,25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" path="m,c11,8,24,13,34,23,44,33,46,49,57,58v21,17,78,26,104,34c184,107,207,123,230,138v12,8,35,23,35,23c318,241,302,204,322,265v-8,164,-27,366,-69,530c234,871,209,935,195,1014v-4,46,-5,92,-11,138c179,1190,160,1230,149,1267v-23,80,-38,161,-57,242c85,1675,73,1802,57,1959v4,130,5,261,12,391c74,2450,206,2457,265,2511e" filled="f" strokecolor="#5a5a5a" strokeweight="1.75pt">
                <v:path arrowok="t" o:connecttype="custom" o:connectlocs="0,0;21590,14605;36195,36830;102235,58420;146050,87630;168275,102235;204470,168275;160655,504825;123825,643890;116840,731520;94615,804545;58420,958215;36195,1243965;43815,1492250;168275,1594485" o:connectangles="0,0,0,0,0,0,0,0,0,0,0,0,0,0,0"/>
              </v:shap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299" distR="114299" simplePos="0" relativeHeight="251385856" behindDoc="0" locked="0" layoutInCell="1" allowOverlap="1" wp14:anchorId="7D76D56C" wp14:editId="52E68259">
                <wp:simplePos x="0" y="0"/>
                <wp:positionH relativeFrom="column">
                  <wp:posOffset>2240279</wp:posOffset>
                </wp:positionH>
                <wp:positionV relativeFrom="paragraph">
                  <wp:posOffset>56515</wp:posOffset>
                </wp:positionV>
                <wp:extent cx="0" cy="1121410"/>
                <wp:effectExtent l="0" t="0" r="19050" b="21590"/>
                <wp:wrapNone/>
                <wp:docPr id="1969" name="Line 60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0" cy="112141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18DD55" id="Line 6071" o:spid="_x0000_s1026" style="position:absolute;left:0;text-align:left;flip:x y;z-index:2513858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76.4pt,4.45pt" to="176.4pt,9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">
                <v:stroke dashstyle="longDashDot"/>
                <o:lock v:ext="edit" shapetype="f"/>
              </v:line>
            </w:pict>
          </mc:Fallback>
        </mc:AlternateContent>
      </w:r>
      <w:r>
        <w:rPr>
          <w:noProof/>
          <w:color w:val="FF0000"/>
          <w:sz w:val="18"/>
          <w:szCs w:val="18"/>
        </w:rPr>
        <mc:AlternateContent>
          <mc:Choice Requires="wps">
            <w:drawing>
              <wp:anchor distT="0" distB="0" distL="114300" distR="114300" simplePos="0" relativeHeight="251421696" behindDoc="0" locked="0" layoutInCell="1" allowOverlap="1" wp14:anchorId="702382BF" wp14:editId="1D5BC13D">
                <wp:simplePos x="0" y="0"/>
                <wp:positionH relativeFrom="column">
                  <wp:posOffset>3317875</wp:posOffset>
                </wp:positionH>
                <wp:positionV relativeFrom="paragraph">
                  <wp:posOffset>10795</wp:posOffset>
                </wp:positionV>
                <wp:extent cx="681990" cy="547370"/>
                <wp:effectExtent l="38100" t="38100" r="22860" b="24130"/>
                <wp:wrapNone/>
                <wp:docPr id="2004" name="Line 61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681990" cy="54737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C4A850" id="Line 6106" o:spid="_x0000_s1026" style="position:absolute;left:0;text-align:left;flip:x y;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25pt,.85pt" to="314.95pt,4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">
                <v:stroke endarrow="open"/>
                <o:lock v:ext="edit" shapetype="f"/>
              </v:line>
            </w:pict>
          </mc:Fallback>
        </mc:AlternateContent>
      </w:r>
      <w:r>
        <w:rPr>
          <w:noProof/>
          <w:color w:val="FF0000"/>
          <w:sz w:val="18"/>
          <w:szCs w:val="18"/>
        </w:rPr>
        <mc:AlternateContent>
          <mc:Choice Requires="wps">
            <w:drawing>
              <wp:anchor distT="0" distB="0" distL="114300" distR="114300" simplePos="0" relativeHeight="251423744" behindDoc="0" locked="0" layoutInCell="1" allowOverlap="1" wp14:anchorId="641111B5" wp14:editId="7DE130B4">
                <wp:simplePos x="0" y="0"/>
                <wp:positionH relativeFrom="column">
                  <wp:posOffset>4650740</wp:posOffset>
                </wp:positionH>
                <wp:positionV relativeFrom="paragraph">
                  <wp:posOffset>145415</wp:posOffset>
                </wp:positionV>
                <wp:extent cx="635" cy="291465"/>
                <wp:effectExtent l="95250" t="38100" r="75565" b="13335"/>
                <wp:wrapNone/>
                <wp:docPr id="2006" name="Line 61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635" cy="29146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C44D0D" id="Line 6108" o:spid="_x0000_s1026" style="position:absolute;left:0;text-align:left;flip:x y;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6.2pt,11.45pt" to="366.25pt,3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">
                <v:stroke endarrow="open"/>
                <o:lock v:ext="edit" shapetype="f"/>
              </v:lin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300" distR="114300" simplePos="0" relativeHeight="251971584" behindDoc="0" locked="0" layoutInCell="1" allowOverlap="1" wp14:anchorId="4316756F" wp14:editId="4FA3E988">
                <wp:simplePos x="0" y="0"/>
                <wp:positionH relativeFrom="column">
                  <wp:posOffset>2011045</wp:posOffset>
                </wp:positionH>
                <wp:positionV relativeFrom="paragraph">
                  <wp:posOffset>125730</wp:posOffset>
                </wp:positionV>
                <wp:extent cx="1582420" cy="796290"/>
                <wp:effectExtent l="0" t="6985" r="29845" b="29845"/>
                <wp:wrapNone/>
                <wp:docPr id="2600" name="カギ線コネクタ 27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a:off x="0" y="0"/>
                          <a:ext cx="1582420" cy="796290"/>
                        </a:xfrm>
                        <a:prstGeom prst="bentConnector3">
                          <a:avLst>
                            <a:gd name="adj1" fmla="val 100394"/>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8B059F" id="カギ線コネクタ 2748" o:spid="_x0000_s1026" type="#_x0000_t34" style="position:absolute;left:0;text-align:left;margin-left:158.35pt;margin-top:9.9pt;width:124.6pt;height:62.7pt;rotation:90;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" adj="21685" strokecolor="black [3213]">
                <o:lock v:ext="edit" shapetype="f"/>
              </v:shape>
            </w:pict>
          </mc:Fallback>
        </mc:AlternateContent>
      </w:r>
      <w:r>
        <w:rPr>
          <w:noProof/>
          <w:color w:val="FF0000"/>
          <w:sz w:val="18"/>
          <w:szCs w:val="18"/>
        </w:rPr>
        <mc:AlternateContent>
          <mc:Choice Requires="wps">
            <w:drawing>
              <wp:anchor distT="0" distB="0" distL="114300" distR="114300" simplePos="0" relativeHeight="251412480" behindDoc="0" locked="0" layoutInCell="1" allowOverlap="1" wp14:anchorId="5E42E7D0" wp14:editId="47C3F57F">
                <wp:simplePos x="0" y="0"/>
                <wp:positionH relativeFrom="column">
                  <wp:posOffset>2224405</wp:posOffset>
                </wp:positionH>
                <wp:positionV relativeFrom="paragraph">
                  <wp:posOffset>67945</wp:posOffset>
                </wp:positionV>
                <wp:extent cx="34290" cy="354330"/>
                <wp:effectExtent l="0" t="0" r="22860" b="26670"/>
                <wp:wrapNone/>
                <wp:docPr id="1995" name="AutoShape 6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 cy="354330"/>
                        </a:xfrm>
                        <a:prstGeom prst="can">
                          <a:avLst>
                            <a:gd name="adj" fmla="val 258333"/>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63D05E1" id="AutoShape 6097" o:spid="_x0000_s1026" type="#_x0000_t22" style="position:absolute;left:0;text-align:left;margin-left:175.15pt;margin-top:5.35pt;width:2.7pt;height:27.9pt;z-index:25141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">
                <v:textbox inset="5.85pt,.7pt,5.85pt,.7pt"/>
              </v:shap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300" distR="114300" simplePos="0" relativeHeight="251414528" behindDoc="0" locked="0" layoutInCell="1" allowOverlap="1" wp14:anchorId="43ADE84C" wp14:editId="01B57950">
                <wp:simplePos x="0" y="0"/>
                <wp:positionH relativeFrom="column">
                  <wp:posOffset>2448560</wp:posOffset>
                </wp:positionH>
                <wp:positionV relativeFrom="paragraph">
                  <wp:posOffset>140335</wp:posOffset>
                </wp:positionV>
                <wp:extent cx="39370" cy="365125"/>
                <wp:effectExtent l="27622" t="29528" r="26353" b="26352"/>
                <wp:wrapNone/>
                <wp:docPr id="1997" name="AutoShape 6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553021" flipV="1">
                          <a:off x="0" y="0"/>
                          <a:ext cx="39370" cy="365125"/>
                        </a:xfrm>
                        <a:prstGeom prst="can">
                          <a:avLst>
                            <a:gd name="adj" fmla="val 231855"/>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875E095" id="AutoShape 6099" o:spid="_x0000_s1026" type="#_x0000_t22" style="position:absolute;left:0;text-align:left;margin-left:192.8pt;margin-top:11.05pt;width:3.1pt;height:28.75pt;rotation:-6065380fd;flip:y;z-index:25141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">
                <v:textbox inset="5.85pt,.7pt,5.85pt,.7pt"/>
              </v:shape>
            </w:pict>
          </mc:Fallback>
        </mc:AlternateContent>
      </w:r>
      <w:r>
        <w:rPr>
          <w:noProof/>
          <w:color w:val="FF0000"/>
          <w:sz w:val="18"/>
          <w:szCs w:val="18"/>
        </w:rPr>
        <mc:AlternateContent>
          <mc:Choice Requires="wps">
            <w:drawing>
              <wp:anchor distT="0" distB="0" distL="114300" distR="114300" simplePos="0" relativeHeight="251415552" behindDoc="0" locked="0" layoutInCell="1" allowOverlap="1" wp14:anchorId="29FBB367" wp14:editId="381E38E2">
                <wp:simplePos x="0" y="0"/>
                <wp:positionH relativeFrom="column">
                  <wp:posOffset>1970405</wp:posOffset>
                </wp:positionH>
                <wp:positionV relativeFrom="paragraph">
                  <wp:posOffset>124460</wp:posOffset>
                </wp:positionV>
                <wp:extent cx="39370" cy="365760"/>
                <wp:effectExtent l="27305" t="29845" r="26035" b="26035"/>
                <wp:wrapNone/>
                <wp:docPr id="1998" name="AutoShape 6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553021" flipV="1">
                          <a:off x="0" y="0"/>
                          <a:ext cx="39370" cy="365760"/>
                        </a:xfrm>
                        <a:prstGeom prst="can">
                          <a:avLst>
                            <a:gd name="adj" fmla="val 232258"/>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77813B9" id="AutoShape 6100" o:spid="_x0000_s1026" type="#_x0000_t22" style="position:absolute;left:0;text-align:left;margin-left:155.15pt;margin-top:9.8pt;width:3.1pt;height:28.8pt;rotation:-6065380fd;flip:y;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">
                <v:textbox inset="5.85pt,.7pt,5.85pt,.7pt"/>
              </v:shape>
            </w:pict>
          </mc:Fallback>
        </mc:AlternateContent>
      </w:r>
      <w:r>
        <w:rPr>
          <w:noProof/>
          <w:color w:val="FF0000"/>
          <w:sz w:val="18"/>
          <w:szCs w:val="18"/>
        </w:rPr>
        <mc:AlternateContent>
          <mc:Choice Requires="wps">
            <w:drawing>
              <wp:anchor distT="0" distB="0" distL="114300" distR="114300" simplePos="0" relativeHeight="251422720" behindDoc="0" locked="0" layoutInCell="1" allowOverlap="1" wp14:anchorId="7A7904FF" wp14:editId="0FC1B51C">
                <wp:simplePos x="0" y="0"/>
                <wp:positionH relativeFrom="column">
                  <wp:posOffset>3999865</wp:posOffset>
                </wp:positionH>
                <wp:positionV relativeFrom="paragraph">
                  <wp:posOffset>143510</wp:posOffset>
                </wp:positionV>
                <wp:extent cx="557530" cy="228600"/>
                <wp:effectExtent l="0" t="0" r="0" b="0"/>
                <wp:wrapNone/>
                <wp:docPr id="2005" name="Text Box 6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53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920807">
                            <w:pPr>
                              <w:pStyle w:val="STDao95p"/>
                              <w:spacing w:line="160" w:lineRule="exact"/>
                              <w:jc w:val="left"/>
                              <w:rPr>
                                <w:sz w:val="12"/>
                                <w:szCs w:val="12"/>
                              </w:rPr>
                            </w:pPr>
                            <w:r>
                              <w:rPr>
                                <w:rFonts w:hint="eastAsia"/>
                                <w:sz w:val="12"/>
                                <w:szCs w:val="12"/>
                              </w:rPr>
                              <w:t>出力端子</w:t>
                            </w:r>
                            <w:r>
                              <w:rPr>
                                <w:sz w:val="12"/>
                                <w:szCs w:val="12"/>
                              </w:rPr>
                              <w:br/>
                            </w:r>
                            <w:r>
                              <w:rPr>
                                <w:rFonts w:hint="eastAsia"/>
                                <w:sz w:val="12"/>
                                <w:szCs w:val="12"/>
                              </w:rPr>
                              <w:t>（</w:t>
                            </w:r>
                            <w:r w:rsidRPr="00E52EE6">
                              <w:rPr>
                                <w:rFonts w:hint="eastAsia"/>
                                <w:sz w:val="12"/>
                                <w:szCs w:val="12"/>
                              </w:rPr>
                              <w:t>終端器</w:t>
                            </w:r>
                            <w:r>
                              <w:rPr>
                                <w:rFonts w:hint="eastAsia"/>
                                <w:sz w:val="12"/>
                                <w:szCs w:val="12"/>
                              </w:rPr>
                              <w:t>）</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A7904FF" id="Text Box 6107" o:spid="_x0000_s1096" type="#_x0000_t202" style="position:absolute;left:0;text-align:left;margin-left:314.95pt;margin-top:11.3pt;width:43.9pt;height:18pt;z-index:25142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" filled="f" stroked="f">
                <v:textbox inset="5.85pt,.7pt,5.85pt,.7pt">
                  <w:txbxContent>
                    <w:p w:rsidR="00127A2D" w:rsidRPr="00E52EE6" w:rsidRDefault="00127A2D" w:rsidP="00920807">
                      <w:pPr>
                        <w:pStyle w:val="STDao95p"/>
                        <w:spacing w:line="160" w:lineRule="exact"/>
                        <w:jc w:val="left"/>
                        <w:rPr>
                          <w:sz w:val="12"/>
                          <w:szCs w:val="12"/>
                        </w:rPr>
                      </w:pPr>
                      <w:r>
                        <w:rPr>
                          <w:rFonts w:hint="eastAsia"/>
                          <w:sz w:val="12"/>
                          <w:szCs w:val="12"/>
                        </w:rPr>
                        <w:t>出力端子</w:t>
                      </w:r>
                      <w:r>
                        <w:rPr>
                          <w:sz w:val="12"/>
                          <w:szCs w:val="12"/>
                        </w:rPr>
                        <w:br/>
                      </w:r>
                      <w:r>
                        <w:rPr>
                          <w:rFonts w:hint="eastAsia"/>
                          <w:sz w:val="12"/>
                          <w:szCs w:val="12"/>
                        </w:rPr>
                        <w:t>（</w:t>
                      </w:r>
                      <w:r w:rsidRPr="00E52EE6">
                        <w:rPr>
                          <w:rFonts w:hint="eastAsia"/>
                          <w:sz w:val="12"/>
                          <w:szCs w:val="12"/>
                        </w:rPr>
                        <w:t>終端器</w:t>
                      </w:r>
                      <w:r>
                        <w:rPr>
                          <w:rFonts w:hint="eastAsia"/>
                          <w:sz w:val="12"/>
                          <w:szCs w:val="12"/>
                        </w:rPr>
                        <w:t>）</w:t>
                      </w:r>
                    </w:p>
                  </w:txbxContent>
                </v:textbox>
              </v:shape>
            </w:pict>
          </mc:Fallback>
        </mc:AlternateContent>
      </w:r>
      <w:r>
        <w:rPr>
          <w:noProof/>
          <w:color w:val="FF0000"/>
          <w:sz w:val="18"/>
          <w:szCs w:val="18"/>
        </w:rPr>
        <mc:AlternateContent>
          <mc:Choice Requires="wps">
            <w:drawing>
              <wp:anchor distT="0" distB="0" distL="114300" distR="114300" simplePos="0" relativeHeight="251424768" behindDoc="0" locked="0" layoutInCell="1" allowOverlap="1" wp14:anchorId="154D9A10" wp14:editId="5D1C15B4">
                <wp:simplePos x="0" y="0"/>
                <wp:positionH relativeFrom="column">
                  <wp:posOffset>4466590</wp:posOffset>
                </wp:positionH>
                <wp:positionV relativeFrom="paragraph">
                  <wp:posOffset>34290</wp:posOffset>
                </wp:positionV>
                <wp:extent cx="670560" cy="173990"/>
                <wp:effectExtent l="0" t="0" r="0" b="0"/>
                <wp:wrapNone/>
                <wp:docPr id="2007" name="Text Box 6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0560" cy="173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rFonts w:hint="eastAsia"/>
                                <w:sz w:val="12"/>
                                <w:szCs w:val="12"/>
                              </w:rPr>
                              <w:t>測定アンテナ</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54D9A10" id="Text Box 6109" o:spid="_x0000_s1097" type="#_x0000_t202" style="position:absolute;left:0;text-align:left;margin-left:351.7pt;margin-top:2.7pt;width:52.8pt;height:13.7pt;z-index:25142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" stroked="f">
                <v:textbox inset="5.85pt,.7pt,5.85pt,.7pt">
                  <w:txbxContent>
                    <w:p w:rsidR="00127A2D" w:rsidRPr="00E52EE6" w:rsidRDefault="00127A2D" w:rsidP="00D86E16">
                      <w:pPr>
                        <w:pStyle w:val="STDao95p"/>
                        <w:rPr>
                          <w:sz w:val="12"/>
                          <w:szCs w:val="12"/>
                        </w:rPr>
                      </w:pPr>
                      <w:r w:rsidRPr="00E52EE6">
                        <w:rPr>
                          <w:rFonts w:hint="eastAsia"/>
                          <w:sz w:val="12"/>
                          <w:szCs w:val="12"/>
                        </w:rPr>
                        <w:t>測定アンテナ</w:t>
                      </w:r>
                    </w:p>
                  </w:txbxContent>
                </v:textbox>
              </v:shape>
            </w:pict>
          </mc:Fallback>
        </mc:AlternateContent>
      </w:r>
      <w:r>
        <w:rPr>
          <w:noProof/>
          <w:color w:val="FF0000"/>
          <w:sz w:val="18"/>
          <w:szCs w:val="18"/>
        </w:rPr>
        <mc:AlternateContent>
          <mc:Choice Requires="wps">
            <w:drawing>
              <wp:anchor distT="0" distB="0" distL="114300" distR="114300" simplePos="0" relativeHeight="251459584" behindDoc="0" locked="0" layoutInCell="1" allowOverlap="1" wp14:anchorId="19797595" wp14:editId="63A08AC7">
                <wp:simplePos x="0" y="0"/>
                <wp:positionH relativeFrom="column">
                  <wp:posOffset>2751455</wp:posOffset>
                </wp:positionH>
                <wp:positionV relativeFrom="paragraph">
                  <wp:posOffset>16510</wp:posOffset>
                </wp:positionV>
                <wp:extent cx="396240" cy="153035"/>
                <wp:effectExtent l="0" t="0" r="3810" b="0"/>
                <wp:wrapNone/>
                <wp:docPr id="2045" name="Text Box 6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153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E420D6">
                            <w:pPr>
                              <w:pStyle w:val="STDao95p"/>
                              <w:spacing w:line="140" w:lineRule="exact"/>
                              <w:rPr>
                                <w:sz w:val="12"/>
                                <w:szCs w:val="12"/>
                              </w:rPr>
                            </w:pPr>
                            <w:r>
                              <w:rPr>
                                <w:rFonts w:hint="eastAsia"/>
                                <w:sz w:val="12"/>
                                <w:szCs w:val="12"/>
                              </w:rPr>
                              <w:t>1.5</w:t>
                            </w:r>
                            <w:r w:rsidRPr="00E52EE6">
                              <w:rPr>
                                <w:sz w:val="12"/>
                                <w:szCs w:val="12"/>
                              </w:rPr>
                              <w:t>m</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9797595" id="Text Box 6147" o:spid="_x0000_s1098" type="#_x0000_t202" style="position:absolute;left:0;text-align:left;margin-left:216.65pt;margin-top:1.3pt;width:31.2pt;height:12.05pt;z-index:25145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" stroked="f">
                <v:textbox inset="5.85pt,.7pt,5.85pt,.7pt">
                  <w:txbxContent>
                    <w:p w:rsidR="00127A2D" w:rsidRPr="00E52EE6" w:rsidRDefault="00127A2D" w:rsidP="00E420D6">
                      <w:pPr>
                        <w:pStyle w:val="STDao95p"/>
                        <w:spacing w:line="140" w:lineRule="exact"/>
                        <w:rPr>
                          <w:sz w:val="12"/>
                          <w:szCs w:val="12"/>
                        </w:rPr>
                      </w:pPr>
                      <w:r>
                        <w:rPr>
                          <w:rFonts w:hint="eastAsia"/>
                          <w:sz w:val="12"/>
                          <w:szCs w:val="12"/>
                        </w:rPr>
                        <w:t>1.5</w:t>
                      </w:r>
                      <w:r w:rsidRPr="00E52EE6">
                        <w:rPr>
                          <w:sz w:val="12"/>
                          <w:szCs w:val="12"/>
                        </w:rPr>
                        <w:t>m</w:t>
                      </w:r>
                    </w:p>
                  </w:txbxContent>
                </v:textbox>
              </v:shap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300" distR="114300" simplePos="0" relativeHeight="251405312" behindDoc="0" locked="0" layoutInCell="1" allowOverlap="1" wp14:anchorId="20F8D03B" wp14:editId="04593C68">
                <wp:simplePos x="0" y="0"/>
                <wp:positionH relativeFrom="column">
                  <wp:posOffset>1641475</wp:posOffset>
                </wp:positionH>
                <wp:positionV relativeFrom="paragraph">
                  <wp:posOffset>91440</wp:posOffset>
                </wp:positionV>
                <wp:extent cx="1229995" cy="55245"/>
                <wp:effectExtent l="0" t="0" r="27305" b="20955"/>
                <wp:wrapNone/>
                <wp:docPr id="1988" name="Line 60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229995" cy="55245"/>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352C6E" id="Line 6090" o:spid="_x0000_s1026" style="position:absolute;left:0;text-align:lef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25pt,7.2pt" to="226.1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">
                <v:stroke dashstyle="longDashDot"/>
                <o:lock v:ext="edit" shapetype="f"/>
              </v:line>
            </w:pict>
          </mc:Fallback>
        </mc:AlternateContent>
      </w:r>
      <w:r>
        <w:rPr>
          <w:noProof/>
          <w:color w:val="FF0000"/>
          <w:sz w:val="18"/>
          <w:szCs w:val="18"/>
        </w:rPr>
        <mc:AlternateContent>
          <mc:Choice Requires="wps">
            <w:drawing>
              <wp:anchor distT="0" distB="0" distL="114300" distR="114300" simplePos="0" relativeHeight="251411456" behindDoc="0" locked="0" layoutInCell="1" allowOverlap="1" wp14:anchorId="6E6F1481" wp14:editId="367297F1">
                <wp:simplePos x="0" y="0"/>
                <wp:positionH relativeFrom="column">
                  <wp:posOffset>1985645</wp:posOffset>
                </wp:positionH>
                <wp:positionV relativeFrom="paragraph">
                  <wp:posOffset>19050</wp:posOffset>
                </wp:positionV>
                <wp:extent cx="635" cy="635"/>
                <wp:effectExtent l="0" t="0" r="0" b="0"/>
                <wp:wrapNone/>
                <wp:docPr id="1994" name="Line 60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241797" id="Line 6096" o:spid="_x0000_s1026" style="position:absolute;left:0;text-align:left;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6.35pt,1.5pt" to="156.4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">
                <o:lock v:ext="edit" shapetype="f"/>
              </v:line>
            </w:pict>
          </mc:Fallback>
        </mc:AlternateContent>
      </w:r>
      <w:r>
        <w:rPr>
          <w:noProof/>
          <w:color w:val="FF0000"/>
          <w:sz w:val="18"/>
          <w:szCs w:val="18"/>
        </w:rPr>
        <mc:AlternateContent>
          <mc:Choice Requires="wps">
            <w:drawing>
              <wp:anchor distT="0" distB="0" distL="114300" distR="114300" simplePos="0" relativeHeight="251413504" behindDoc="0" locked="0" layoutInCell="1" allowOverlap="1" wp14:anchorId="653BD4C9" wp14:editId="435F13DD">
                <wp:simplePos x="0" y="0"/>
                <wp:positionH relativeFrom="column">
                  <wp:posOffset>2228215</wp:posOffset>
                </wp:positionH>
                <wp:positionV relativeFrom="paragraph">
                  <wp:posOffset>177800</wp:posOffset>
                </wp:positionV>
                <wp:extent cx="33655" cy="354330"/>
                <wp:effectExtent l="0" t="0" r="23495" b="26670"/>
                <wp:wrapNone/>
                <wp:docPr id="1996" name="AutoShape 6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 cy="354330"/>
                        </a:xfrm>
                        <a:prstGeom prst="can">
                          <a:avLst>
                            <a:gd name="adj" fmla="val 263208"/>
                          </a:avLst>
                        </a:prstGeom>
                        <a:solidFill>
                          <a:srgbClr val="FFFFFF"/>
                        </a:solidFill>
                        <a:ln w="9525">
                          <a:solidFill>
                            <a:srgbClr val="000000"/>
                          </a:solidFill>
                          <a:round/>
                          <a:headEnd/>
                          <a:tailEnd/>
                        </a:ln>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726F9EA" id="AutoShape 6098" o:spid="_x0000_s1026" type="#_x0000_t22" style="position:absolute;left:0;text-align:left;margin-left:175.45pt;margin-top:14pt;width:2.65pt;height:27.9pt;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">
                <v:textbox inset="5.85pt,.7pt,5.85pt,.7pt"/>
              </v:shape>
            </w:pict>
          </mc:Fallback>
        </mc:AlternateContent>
      </w:r>
      <w:r>
        <w:rPr>
          <w:noProof/>
          <w:color w:val="FF0000"/>
          <w:sz w:val="18"/>
          <w:szCs w:val="18"/>
        </w:rPr>
        <mc:AlternateContent>
          <mc:Choice Requires="wps">
            <w:drawing>
              <wp:anchor distT="0" distB="0" distL="114300" distR="114300" simplePos="0" relativeHeight="251445248" behindDoc="0" locked="0" layoutInCell="1" allowOverlap="1" wp14:anchorId="3189CDE4" wp14:editId="0EAC7E0C">
                <wp:simplePos x="0" y="0"/>
                <wp:positionH relativeFrom="column">
                  <wp:posOffset>2325370</wp:posOffset>
                </wp:positionH>
                <wp:positionV relativeFrom="paragraph">
                  <wp:posOffset>177800</wp:posOffset>
                </wp:positionV>
                <wp:extent cx="209550" cy="247650"/>
                <wp:effectExtent l="0" t="0" r="0" b="0"/>
                <wp:wrapNone/>
                <wp:docPr id="2029" name="Text Box 6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 cy="2476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2619A6" w:rsidRDefault="00127A2D" w:rsidP="00D86E16">
                            <w:pPr>
                              <w:pStyle w:val="STDao95p"/>
                            </w:pPr>
                          </w:p>
                        </w:txbxContent>
                      </wps:txbx>
                      <wps:bodyPr rot="0" vert="horz" wrap="square" lIns="0" tIns="1800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189CDE4" id="Text Box 6131" o:spid="_x0000_s1099" type="#_x0000_t202" style="position:absolute;left:0;text-align:left;margin-left:183.1pt;margin-top:14pt;width:16.5pt;height:19.5pt;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" stroked="f">
                <v:fill opacity="0"/>
                <v:textbox inset="0,.5mm,0,0">
                  <w:txbxContent>
                    <w:p w:rsidR="00127A2D" w:rsidRPr="002619A6" w:rsidRDefault="00127A2D" w:rsidP="00D86E16">
                      <w:pPr>
                        <w:pStyle w:val="STDao95p"/>
                      </w:pPr>
                    </w:p>
                  </w:txbxContent>
                </v:textbox>
              </v:shap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4294967295" distB="4294967295" distL="114299" distR="114299" simplePos="0" relativeHeight="251406336" behindDoc="0" locked="0" layoutInCell="1" allowOverlap="1" wp14:anchorId="0A6C3A26" wp14:editId="74FF8896">
                <wp:simplePos x="0" y="0"/>
                <wp:positionH relativeFrom="column">
                  <wp:posOffset>4754879</wp:posOffset>
                </wp:positionH>
                <wp:positionV relativeFrom="paragraph">
                  <wp:posOffset>134619</wp:posOffset>
                </wp:positionV>
                <wp:extent cx="0" cy="0"/>
                <wp:effectExtent l="0" t="0" r="0" b="0"/>
                <wp:wrapNone/>
                <wp:docPr id="1989" name="Line 60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6A4A5B" id="Line 6091" o:spid="_x0000_s1026" style="position:absolute;left:0;text-align:left;z-index:251406336;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374.4pt,10.6pt" to="374.4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">
                <o:lock v:ext="edit" shapetype="f"/>
              </v:lin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300" distR="114300" simplePos="0" relativeHeight="251430912" behindDoc="0" locked="0" layoutInCell="1" allowOverlap="1" wp14:anchorId="0A27D8F5" wp14:editId="35BAE939">
                <wp:simplePos x="0" y="0"/>
                <wp:positionH relativeFrom="column">
                  <wp:posOffset>3435350</wp:posOffset>
                </wp:positionH>
                <wp:positionV relativeFrom="paragraph">
                  <wp:posOffset>94615</wp:posOffset>
                </wp:positionV>
                <wp:extent cx="419735" cy="163830"/>
                <wp:effectExtent l="38100" t="57150" r="18415" b="26670"/>
                <wp:wrapNone/>
                <wp:docPr id="2013" name="Line 61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419735" cy="16383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473843" id="Line 6115" o:spid="_x0000_s1026" style="position:absolute;left:0;text-align:left;flip:x y;z-index:25143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5pt,7.45pt" to="303.5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">
                <v:stroke endarrow="open"/>
                <o:lock v:ext="edit" shapetype="f"/>
              </v:line>
            </w:pict>
          </mc:Fallback>
        </mc:AlternateContent>
      </w:r>
      <w:r>
        <w:rPr>
          <w:noProof/>
          <w:color w:val="FF0000"/>
          <w:sz w:val="18"/>
          <w:szCs w:val="18"/>
        </w:rPr>
        <mc:AlternateContent>
          <mc:Choice Requires="wps">
            <w:drawing>
              <wp:anchor distT="0" distB="0" distL="114300" distR="114300" simplePos="0" relativeHeight="251431936" behindDoc="0" locked="0" layoutInCell="1" allowOverlap="1" wp14:anchorId="5E920EB7" wp14:editId="244B689C">
                <wp:simplePos x="0" y="0"/>
                <wp:positionH relativeFrom="column">
                  <wp:posOffset>3764280</wp:posOffset>
                </wp:positionH>
                <wp:positionV relativeFrom="paragraph">
                  <wp:posOffset>167005</wp:posOffset>
                </wp:positionV>
                <wp:extent cx="642620" cy="173990"/>
                <wp:effectExtent l="0" t="0" r="0" b="0"/>
                <wp:wrapNone/>
                <wp:docPr id="2014" name="Text Box 6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620" cy="173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C83ED6" w:rsidRDefault="00127A2D" w:rsidP="00D86E16">
                            <w:pPr>
                              <w:pStyle w:val="STDao95p"/>
                              <w:rPr>
                                <w:sz w:val="12"/>
                                <w:szCs w:val="12"/>
                              </w:rPr>
                            </w:pPr>
                            <w:r w:rsidRPr="00C83ED6">
                              <w:rPr>
                                <w:rFonts w:hint="eastAsia"/>
                                <w:sz w:val="12"/>
                                <w:szCs w:val="12"/>
                              </w:rPr>
                              <w:t>電源コード</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E920EB7" id="Text Box 6116" o:spid="_x0000_s1100" type="#_x0000_t202" style="position:absolute;left:0;text-align:left;margin-left:296.4pt;margin-top:13.15pt;width:50.6pt;height:13.7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" filled="f" stroked="f">
                <v:textbox inset="5.85pt,.7pt,5.85pt,.7pt">
                  <w:txbxContent>
                    <w:p w:rsidR="00127A2D" w:rsidRPr="00C83ED6" w:rsidRDefault="00127A2D" w:rsidP="00D86E16">
                      <w:pPr>
                        <w:pStyle w:val="STDao95p"/>
                        <w:rPr>
                          <w:sz w:val="12"/>
                          <w:szCs w:val="12"/>
                        </w:rPr>
                      </w:pPr>
                      <w:r w:rsidRPr="00C83ED6">
                        <w:rPr>
                          <w:rFonts w:hint="eastAsia"/>
                          <w:sz w:val="12"/>
                          <w:szCs w:val="12"/>
                        </w:rPr>
                        <w:t>電源コード</w:t>
                      </w:r>
                    </w:p>
                  </w:txbxContent>
                </v:textbox>
              </v:shap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300" distR="114300" simplePos="0" relativeHeight="251456512" behindDoc="0" locked="0" layoutInCell="1" allowOverlap="1" wp14:anchorId="7BF8F240" wp14:editId="18726954">
                <wp:simplePos x="0" y="0"/>
                <wp:positionH relativeFrom="column">
                  <wp:posOffset>4604385</wp:posOffset>
                </wp:positionH>
                <wp:positionV relativeFrom="paragraph">
                  <wp:posOffset>184150</wp:posOffset>
                </wp:positionV>
                <wp:extent cx="625475" cy="286385"/>
                <wp:effectExtent l="0" t="0" r="22225" b="18415"/>
                <wp:wrapNone/>
                <wp:docPr id="2042" name="Text Box 6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475" cy="286385"/>
                        </a:xfrm>
                        <a:prstGeom prst="rect">
                          <a:avLst/>
                        </a:prstGeom>
                        <a:solidFill>
                          <a:srgbClr val="FFFFFF"/>
                        </a:solidFill>
                        <a:ln w="9525">
                          <a:solidFill>
                            <a:srgbClr val="000000"/>
                          </a:solidFill>
                          <a:miter lim="800000"/>
                          <a:headEnd/>
                          <a:tailEnd/>
                        </a:ln>
                      </wps:spPr>
                      <wps:txbx>
                        <w:txbxContent>
                          <w:p w:rsidR="00127A2D" w:rsidRPr="00E52EE6" w:rsidRDefault="00127A2D" w:rsidP="00D86E16">
                            <w:pPr>
                              <w:pStyle w:val="STDao95p"/>
                              <w:spacing w:line="180" w:lineRule="exact"/>
                              <w:rPr>
                                <w:sz w:val="12"/>
                                <w:szCs w:val="12"/>
                              </w:rPr>
                            </w:pPr>
                            <w:r w:rsidRPr="00E52EE6">
                              <w:rPr>
                                <w:sz w:val="12"/>
                                <w:szCs w:val="12"/>
                              </w:rPr>
                              <w:t>AC100V</w:t>
                            </w:r>
                            <w:r w:rsidRPr="00E52EE6">
                              <w:rPr>
                                <w:sz w:val="12"/>
                                <w:szCs w:val="12"/>
                              </w:rPr>
                              <w:br/>
                            </w:r>
                            <w:r w:rsidRPr="00E52EE6">
                              <w:rPr>
                                <w:rFonts w:cs="ＭＳ 明朝" w:hint="eastAsia"/>
                                <w:sz w:val="12"/>
                                <w:szCs w:val="12"/>
                              </w:rPr>
                              <w:t>電源</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BF8F240" id="Text Box 6144" o:spid="_x0000_s1101" type="#_x0000_t202" style="position:absolute;left:0;text-align:left;margin-left:362.55pt;margin-top:14.5pt;width:49.25pt;height:22.5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">
                <v:textbox inset="5.85pt,.7pt,5.85pt,.7pt">
                  <w:txbxContent>
                    <w:p w:rsidR="00127A2D" w:rsidRPr="00E52EE6" w:rsidRDefault="00127A2D" w:rsidP="00D86E16">
                      <w:pPr>
                        <w:pStyle w:val="STDao95p"/>
                        <w:spacing w:line="180" w:lineRule="exact"/>
                        <w:rPr>
                          <w:sz w:val="12"/>
                          <w:szCs w:val="12"/>
                        </w:rPr>
                      </w:pPr>
                      <w:r w:rsidRPr="00E52EE6">
                        <w:rPr>
                          <w:sz w:val="12"/>
                          <w:szCs w:val="12"/>
                        </w:rPr>
                        <w:t>AC100V</w:t>
                      </w:r>
                      <w:r w:rsidRPr="00E52EE6">
                        <w:rPr>
                          <w:sz w:val="12"/>
                          <w:szCs w:val="12"/>
                        </w:rPr>
                        <w:br/>
                      </w:r>
                      <w:r w:rsidRPr="00E52EE6">
                        <w:rPr>
                          <w:rFonts w:cs="ＭＳ 明朝" w:hint="eastAsia"/>
                          <w:sz w:val="12"/>
                          <w:szCs w:val="12"/>
                        </w:rPr>
                        <w:t>電源</w:t>
                      </w:r>
                    </w:p>
                  </w:txbxContent>
                </v:textbox>
              </v:shape>
            </w:pict>
          </mc:Fallback>
        </mc:AlternateContent>
      </w:r>
      <w:r>
        <w:rPr>
          <w:noProof/>
          <w:color w:val="FF0000"/>
          <w:sz w:val="18"/>
          <w:szCs w:val="18"/>
        </w:rPr>
        <mc:AlternateContent>
          <mc:Choice Requires="wps">
            <w:drawing>
              <wp:anchor distT="0" distB="0" distL="114300" distR="114300" simplePos="0" relativeHeight="251457536" behindDoc="0" locked="0" layoutInCell="1" allowOverlap="1" wp14:anchorId="783F7A87" wp14:editId="364C8408">
                <wp:simplePos x="0" y="0"/>
                <wp:positionH relativeFrom="column">
                  <wp:posOffset>2905125</wp:posOffset>
                </wp:positionH>
                <wp:positionV relativeFrom="paragraph">
                  <wp:posOffset>158750</wp:posOffset>
                </wp:positionV>
                <wp:extent cx="149225" cy="161925"/>
                <wp:effectExtent l="0" t="0" r="22225" b="28575"/>
                <wp:wrapNone/>
                <wp:docPr id="2043" name="AutoShape 6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9225" cy="16192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427BDFD6" id="AutoShape 6145" o:spid="_x0000_s1026" type="#_x0000_t32" style="position:absolute;left:0;text-align:left;margin-left:228.75pt;margin-top:12.5pt;width:11.75pt;height:12.75pt;flip:x;z-index:25145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" strokeweight=".5pt"/>
            </w:pict>
          </mc:Fallback>
        </mc:AlternateContent>
      </w:r>
      <w:r>
        <w:rPr>
          <w:noProof/>
          <w:color w:val="FF0000"/>
          <w:sz w:val="18"/>
          <w:szCs w:val="18"/>
        </w:rPr>
        <mc:AlternateContent>
          <mc:Choice Requires="wps">
            <w:drawing>
              <wp:anchor distT="0" distB="0" distL="114300" distR="114300" simplePos="0" relativeHeight="251444224" behindDoc="0" locked="0" layoutInCell="1" allowOverlap="1" wp14:anchorId="3071EB78" wp14:editId="1D6315CA">
                <wp:simplePos x="0" y="0"/>
                <wp:positionH relativeFrom="column">
                  <wp:posOffset>3929380</wp:posOffset>
                </wp:positionH>
                <wp:positionV relativeFrom="paragraph">
                  <wp:posOffset>144145</wp:posOffset>
                </wp:positionV>
                <wp:extent cx="628015" cy="131445"/>
                <wp:effectExtent l="0" t="0" r="635" b="1905"/>
                <wp:wrapNone/>
                <wp:docPr id="2026" name="Text Box 6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AC</w:t>
                            </w:r>
                            <w:r w:rsidRPr="00E52EE6">
                              <w:rPr>
                                <w:rFonts w:hint="eastAsia"/>
                                <w:sz w:val="12"/>
                                <w:szCs w:val="12"/>
                              </w:rPr>
                              <w:t>コンセント</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071EB78" id="Text Box 6128" o:spid="_x0000_s1102" type="#_x0000_t202" style="position:absolute;left:0;text-align:left;margin-left:309.4pt;margin-top:11.35pt;width:49.45pt;height:10.3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" filled="f" stroked="f">
                <v:textbox inset="0,0,0,0">
                  <w:txbxContent>
                    <w:p w:rsidR="00127A2D" w:rsidRPr="00E52EE6" w:rsidRDefault="00127A2D" w:rsidP="00D86E16">
                      <w:pPr>
                        <w:pStyle w:val="STDao95p"/>
                        <w:rPr>
                          <w:sz w:val="12"/>
                          <w:szCs w:val="12"/>
                        </w:rPr>
                      </w:pPr>
                      <w:r w:rsidRPr="00E52EE6">
                        <w:rPr>
                          <w:sz w:val="12"/>
                          <w:szCs w:val="12"/>
                        </w:rPr>
                        <w:t>AC</w:t>
                      </w:r>
                      <w:r w:rsidRPr="00E52EE6">
                        <w:rPr>
                          <w:rFonts w:hint="eastAsia"/>
                          <w:sz w:val="12"/>
                          <w:szCs w:val="12"/>
                        </w:rPr>
                        <w:t>コンセント</w:t>
                      </w:r>
                    </w:p>
                  </w:txbxContent>
                </v:textbox>
              </v:shape>
            </w:pict>
          </mc:Fallback>
        </mc:AlternateContent>
      </w:r>
      <w:r>
        <w:rPr>
          <w:noProof/>
          <w:color w:val="FF0000"/>
          <w:sz w:val="18"/>
          <w:szCs w:val="18"/>
        </w:rPr>
        <mc:AlternateContent>
          <mc:Choice Requires="wps">
            <w:drawing>
              <wp:anchor distT="0" distB="0" distL="114300" distR="114300" simplePos="0" relativeHeight="251449344" behindDoc="0" locked="0" layoutInCell="1" allowOverlap="1" wp14:anchorId="7D47ACE3" wp14:editId="41C07DBF">
                <wp:simplePos x="0" y="0"/>
                <wp:positionH relativeFrom="column">
                  <wp:posOffset>1026795</wp:posOffset>
                </wp:positionH>
                <wp:positionV relativeFrom="paragraph">
                  <wp:posOffset>146685</wp:posOffset>
                </wp:positionV>
                <wp:extent cx="859790" cy="166370"/>
                <wp:effectExtent l="0" t="0" r="0" b="5080"/>
                <wp:wrapNone/>
                <wp:docPr id="2033" name="Text Box 6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790" cy="1663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pPr>
                              <w:pStyle w:val="STDao95p"/>
                              <w:jc w:val="right"/>
                            </w:pPr>
                            <w:r w:rsidRPr="00E52EE6">
                              <w:rPr>
                                <w:rFonts w:hint="eastAsia"/>
                                <w:sz w:val="12"/>
                                <w:szCs w:val="12"/>
                              </w:rPr>
                              <w:t>信号発生器より</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D47ACE3" id="Text Box 6135" o:spid="_x0000_s1103" type="#_x0000_t202" style="position:absolute;left:0;text-align:left;margin-left:80.85pt;margin-top:11.55pt;width:67.7pt;height:13.1pt;z-index:25144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" stroked="f">
                <v:textbox inset="5.85pt,.7pt,5.85pt,.7pt">
                  <w:txbxContent>
                    <w:p w:rsidR="00127A2D" w:rsidRDefault="00127A2D" w:rsidP="00D86E16">
                      <w:pPr>
                        <w:pStyle w:val="STDao95p"/>
                        <w:jc w:val="right"/>
                      </w:pPr>
                      <w:r w:rsidRPr="00E52EE6">
                        <w:rPr>
                          <w:rFonts w:hint="eastAsia"/>
                          <w:sz w:val="12"/>
                          <w:szCs w:val="12"/>
                        </w:rPr>
                        <w:t>信号発生器より</w:t>
                      </w:r>
                    </w:p>
                  </w:txbxContent>
                </v:textbox>
              </v:shape>
            </w:pict>
          </mc:Fallback>
        </mc:AlternateContent>
      </w:r>
      <w:r>
        <w:rPr>
          <w:noProof/>
          <w:color w:val="FF0000"/>
          <w:sz w:val="18"/>
          <w:szCs w:val="18"/>
        </w:rPr>
        <mc:AlternateContent>
          <mc:Choice Requires="wps">
            <w:drawing>
              <wp:anchor distT="0" distB="0" distL="114300" distR="114300" simplePos="0" relativeHeight="251452416" behindDoc="0" locked="0" layoutInCell="1" allowOverlap="1" wp14:anchorId="10A4D6D7" wp14:editId="1ED2B067">
                <wp:simplePos x="0" y="0"/>
                <wp:positionH relativeFrom="column">
                  <wp:posOffset>2285365</wp:posOffset>
                </wp:positionH>
                <wp:positionV relativeFrom="paragraph">
                  <wp:posOffset>111760</wp:posOffset>
                </wp:positionV>
                <wp:extent cx="382270" cy="224155"/>
                <wp:effectExtent l="0" t="0" r="74930" b="61595"/>
                <wp:wrapNone/>
                <wp:docPr id="2038" name="Line 61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382270" cy="22415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760A78" id="Line 6140" o:spid="_x0000_s1026" style="position:absolute;left:0;text-align:lef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95pt,8.8pt" to="210.05pt,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">
                <v:stroke endarrow="open"/>
                <o:lock v:ext="edit" shapetype="f"/>
              </v:line>
            </w:pict>
          </mc:Fallback>
        </mc:AlternateContent>
      </w:r>
      <w:r>
        <w:rPr>
          <w:noProof/>
          <w:color w:val="FF0000"/>
          <w:sz w:val="18"/>
          <w:szCs w:val="18"/>
        </w:rPr>
        <mc:AlternateContent>
          <mc:Choice Requires="wps">
            <w:drawing>
              <wp:anchor distT="0" distB="0" distL="114300" distR="114300" simplePos="0" relativeHeight="251453440" behindDoc="0" locked="0" layoutInCell="1" allowOverlap="1" wp14:anchorId="13C61F09" wp14:editId="32A157EA">
                <wp:simplePos x="0" y="0"/>
                <wp:positionH relativeFrom="column">
                  <wp:posOffset>1675765</wp:posOffset>
                </wp:positionH>
                <wp:positionV relativeFrom="paragraph">
                  <wp:posOffset>7620</wp:posOffset>
                </wp:positionV>
                <wp:extent cx="751840" cy="139065"/>
                <wp:effectExtent l="0" t="0" r="0" b="0"/>
                <wp:wrapNone/>
                <wp:docPr id="2039" name="Text Box 6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84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rFonts w:hint="eastAsia"/>
                                <w:sz w:val="12"/>
                                <w:szCs w:val="12"/>
                              </w:rPr>
                              <w:t>光ファイバ</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3C61F09" id="Text Box 6141" o:spid="_x0000_s1104" type="#_x0000_t202" style="position:absolute;left:0;text-align:left;margin-left:131.95pt;margin-top:.6pt;width:59.2pt;height:10.95pt;z-index:25145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" filled="f" stroked="f">
                <v:textbox inset="5.85pt,.7pt,5.85pt,.7pt">
                  <w:txbxContent>
                    <w:p w:rsidR="00127A2D" w:rsidRPr="00E52EE6" w:rsidRDefault="00127A2D" w:rsidP="00D86E16">
                      <w:pPr>
                        <w:pStyle w:val="STDao95p"/>
                        <w:rPr>
                          <w:sz w:val="12"/>
                          <w:szCs w:val="12"/>
                        </w:rPr>
                      </w:pPr>
                      <w:r w:rsidRPr="00E52EE6">
                        <w:rPr>
                          <w:rFonts w:hint="eastAsia"/>
                          <w:sz w:val="12"/>
                          <w:szCs w:val="12"/>
                        </w:rPr>
                        <w:t>光ファイバ</w:t>
                      </w:r>
                    </w:p>
                  </w:txbxContent>
                </v:textbox>
              </v:shape>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4294967295" distB="4294967295" distL="114300" distR="114300" simplePos="0" relativeHeight="251972608" behindDoc="0" locked="0" layoutInCell="1" allowOverlap="1" wp14:anchorId="72B675F6" wp14:editId="5CD842EB">
                <wp:simplePos x="0" y="0"/>
                <wp:positionH relativeFrom="column">
                  <wp:posOffset>3663950</wp:posOffset>
                </wp:positionH>
                <wp:positionV relativeFrom="paragraph">
                  <wp:posOffset>142874</wp:posOffset>
                </wp:positionV>
                <wp:extent cx="943610" cy="0"/>
                <wp:effectExtent l="0" t="0" r="27940" b="19050"/>
                <wp:wrapNone/>
                <wp:docPr id="2599" name="直線コネクタ 27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4361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5F39103" id="直線コネクタ 2762" o:spid="_x0000_s1026" style="position:absolute;left:0;text-align:left;z-index:251972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88.5pt,11.25pt" to="362.8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" strokecolor="#7f7f7f [1612]" strokeweight="1.5pt">
                <o:lock v:ext="edit" shapetype="f"/>
              </v:line>
            </w:pict>
          </mc:Fallback>
        </mc:AlternateContent>
      </w:r>
      <w:r>
        <w:rPr>
          <w:noProof/>
          <w:color w:val="FF0000"/>
          <w:sz w:val="18"/>
          <w:szCs w:val="18"/>
        </w:rPr>
        <mc:AlternateContent>
          <mc:Choice Requires="wps">
            <w:drawing>
              <wp:anchor distT="0" distB="0" distL="114300" distR="114300" simplePos="0" relativeHeight="251450368" behindDoc="0" locked="0" layoutInCell="1" allowOverlap="1" wp14:anchorId="6F8C2894" wp14:editId="6EFDB597">
                <wp:simplePos x="0" y="0"/>
                <wp:positionH relativeFrom="column">
                  <wp:posOffset>1925955</wp:posOffset>
                </wp:positionH>
                <wp:positionV relativeFrom="paragraph">
                  <wp:posOffset>67945</wp:posOffset>
                </wp:positionV>
                <wp:extent cx="491490" cy="201930"/>
                <wp:effectExtent l="0" t="0" r="22860" b="26670"/>
                <wp:wrapNone/>
                <wp:docPr id="2036" name="Text Box 6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 cy="201930"/>
                        </a:xfrm>
                        <a:prstGeom prst="rect">
                          <a:avLst/>
                        </a:prstGeom>
                        <a:solidFill>
                          <a:srgbClr val="FFFFFF"/>
                        </a:solidFill>
                        <a:ln w="9525">
                          <a:solidFill>
                            <a:srgbClr val="000000"/>
                          </a:solidFill>
                          <a:miter lim="800000"/>
                          <a:headEnd/>
                          <a:tailEnd/>
                        </a:ln>
                      </wps:spPr>
                      <wps:txbx>
                        <w:txbxContent>
                          <w:p w:rsidR="00127A2D" w:rsidRPr="00C6671C" w:rsidRDefault="00127A2D" w:rsidP="002968D5">
                            <w:pPr>
                              <w:pStyle w:val="STDao95p"/>
                              <w:spacing w:line="160" w:lineRule="exact"/>
                              <w:rPr>
                                <w:sz w:val="12"/>
                                <w:szCs w:val="12"/>
                              </w:rPr>
                            </w:pPr>
                            <w:r w:rsidRPr="00C6671C">
                              <w:rPr>
                                <w:rFonts w:hint="eastAsia"/>
                                <w:sz w:val="12"/>
                                <w:szCs w:val="12"/>
                              </w:rPr>
                              <w:t>光送信機</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F8C2894" id="Text Box 6138" o:spid="_x0000_s1105" type="#_x0000_t202" style="position:absolute;left:0;text-align:left;margin-left:151.65pt;margin-top:5.35pt;width:38.7pt;height:15.9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">
                <v:textbox inset="5.85pt,.7pt,5.85pt,.7pt">
                  <w:txbxContent>
                    <w:p w:rsidR="00127A2D" w:rsidRPr="00C6671C" w:rsidRDefault="00127A2D" w:rsidP="002968D5">
                      <w:pPr>
                        <w:pStyle w:val="STDao95p"/>
                        <w:spacing w:line="160" w:lineRule="exact"/>
                        <w:rPr>
                          <w:sz w:val="12"/>
                          <w:szCs w:val="12"/>
                        </w:rPr>
                      </w:pPr>
                      <w:r w:rsidRPr="00C6671C">
                        <w:rPr>
                          <w:rFonts w:hint="eastAsia"/>
                          <w:sz w:val="12"/>
                          <w:szCs w:val="12"/>
                        </w:rPr>
                        <w:t>光送信機</w:t>
                      </w:r>
                    </w:p>
                  </w:txbxContent>
                </v:textbox>
              </v:shape>
            </w:pict>
          </mc:Fallback>
        </mc:AlternateContent>
      </w:r>
      <w:r>
        <w:rPr>
          <w:noProof/>
          <w:color w:val="FF0000"/>
          <w:sz w:val="18"/>
          <w:szCs w:val="18"/>
        </w:rPr>
        <mc:AlternateContent>
          <mc:Choice Requires="wps">
            <w:drawing>
              <wp:anchor distT="0" distB="0" distL="114300" distR="114300" simplePos="0" relativeHeight="251451392" behindDoc="0" locked="0" layoutInCell="1" allowOverlap="1" wp14:anchorId="162C5D91" wp14:editId="3F0E32F5">
                <wp:simplePos x="0" y="0"/>
                <wp:positionH relativeFrom="column">
                  <wp:posOffset>1750060</wp:posOffset>
                </wp:positionH>
                <wp:positionV relativeFrom="paragraph">
                  <wp:posOffset>162560</wp:posOffset>
                </wp:positionV>
                <wp:extent cx="182880" cy="635"/>
                <wp:effectExtent l="0" t="76200" r="26670" b="113665"/>
                <wp:wrapNone/>
                <wp:docPr id="2037" name="Line 61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82880" cy="63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A6FEB" id="Line 6139" o:spid="_x0000_s1026" style="position:absolute;left:0;text-align:left;z-index:25145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8pt,12.8pt" to="152.2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">
                <v:stroke endarrow="open"/>
                <o:lock v:ext="edit" shapetype="f"/>
              </v:line>
            </w:pict>
          </mc:Fallback>
        </mc:AlternateContent>
      </w:r>
      <w:r>
        <w:rPr>
          <w:noProof/>
          <w:color w:val="FF0000"/>
          <w:sz w:val="18"/>
          <w:szCs w:val="18"/>
        </w:rPr>
        <mc:AlternateContent>
          <mc:Choice Requires="wps">
            <w:drawing>
              <wp:anchor distT="0" distB="0" distL="114300" distR="114300" simplePos="0" relativeHeight="251432960" behindDoc="0" locked="0" layoutInCell="1" allowOverlap="1" wp14:anchorId="1EC5AC16" wp14:editId="20677B9F">
                <wp:simplePos x="0" y="0"/>
                <wp:positionH relativeFrom="column">
                  <wp:posOffset>3658870</wp:posOffset>
                </wp:positionH>
                <wp:positionV relativeFrom="paragraph">
                  <wp:posOffset>36830</wp:posOffset>
                </wp:positionV>
                <wp:extent cx="277495" cy="69850"/>
                <wp:effectExtent l="38100" t="19050" r="27305" b="82550"/>
                <wp:wrapNone/>
                <wp:docPr id="2015" name="Line 61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277495" cy="6985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4ED681" id="Line 6117" o:spid="_x0000_s1026" style="position:absolute;left:0;text-align:left;flip:x;z-index:25143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1pt,2.9pt" to="309.9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">
                <v:stroke endarrow="open"/>
                <o:lock v:ext="edit" shapetype="f"/>
              </v:line>
            </w:pict>
          </mc:Fallback>
        </mc:AlternateContent>
      </w:r>
      <w:r>
        <w:rPr>
          <w:noProof/>
          <w:color w:val="FF0000"/>
          <w:sz w:val="18"/>
          <w:szCs w:val="18"/>
        </w:rPr>
        <mc:AlternateContent>
          <mc:Choice Requires="wpg">
            <w:drawing>
              <wp:anchor distT="0" distB="0" distL="114300" distR="114300" simplePos="0" relativeHeight="251461632" behindDoc="0" locked="0" layoutInCell="1" allowOverlap="1" wp14:anchorId="3CFE3C02" wp14:editId="0050E9E1">
                <wp:simplePos x="0" y="0"/>
                <wp:positionH relativeFrom="column">
                  <wp:posOffset>3553460</wp:posOffset>
                </wp:positionH>
                <wp:positionV relativeFrom="paragraph">
                  <wp:posOffset>111125</wp:posOffset>
                </wp:positionV>
                <wp:extent cx="109220" cy="53340"/>
                <wp:effectExtent l="0" t="0" r="24130" b="22860"/>
                <wp:wrapNone/>
                <wp:docPr id="2047" name="Group 6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220" cy="53340"/>
                          <a:chOff x="6177" y="13761"/>
                          <a:chExt cx="172" cy="84"/>
                        </a:xfrm>
                      </wpg:grpSpPr>
                      <wps:wsp>
                        <wps:cNvPr id="2048" name="Rectangle 6150"/>
                        <wps:cNvSpPr>
                          <a:spLocks noChangeArrowheads="1"/>
                        </wps:cNvSpPr>
                        <wps:spPr bwMode="auto">
                          <a:xfrm>
                            <a:off x="6177" y="13761"/>
                            <a:ext cx="172" cy="84"/>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2049" name="AutoShape 6151"/>
                        <wps:cNvCnPr>
                          <a:cxnSpLocks noChangeShapeType="1"/>
                        </wps:cNvCnPr>
                        <wps:spPr bwMode="auto">
                          <a:xfrm>
                            <a:off x="6177" y="13801"/>
                            <a:ext cx="17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E6EDD80" id="Group 6149" o:spid="_x0000_s1026" style="position:absolute;left:0;text-align:left;margin-left:279.8pt;margin-top:8.75pt;width:8.6pt;height:4.2pt;z-index:251461632" coordorigin="6177,13761" coordsize="17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">
                <v:rect id="Rectangle 6150" o:spid="_x0000_s1027" style="position:absolute;left:6177;top:13761;width:172;height: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Fr48QA&#10;AADdAAAADwAAAGRycy9kb3ducmV2LnhtbERPTWvCQBC9F/wPywje6kaxpaSuIoIgSqWNIj0O2TFJ&#10;m50N2TXG/vrOodDj433Pl72rVUdtqDwbmIwTUMS5txUXBk7HzeMLqBCRLdaeycCdAiwXg4c5ptbf&#10;+IO6LBZKQjikaKCMsUm1DnlJDsPYN8TCXXzrMApsC21bvEm4q/U0SZ61w4qlocSG1iXl39nVSe+s&#10;+ToddofN2/3n3IX3/Wf2dPHGjIb96hVUpD7+i//cW2tgmsxkrryRJ6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Ra+PEAAAA3QAAAA8AAAAAAAAAAAAAAAAAmAIAAGRycy9k&#10;b3ducmV2LnhtbFBLBQYAAAAABAAEAPUAAACJAwAAAAA=&#10;">
                  <v:textbox inset="0,0,0,0"/>
                </v:rect>
                <v:shape id="AutoShape 6151" o:spid="_x0000_s1028" type="#_x0000_t32" style="position:absolute;left:6177;top:13801;width:1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uTqMcAAADdAAAADwAAAGRycy9kb3ducmV2LnhtbESPT2sCMRTE74V+h/CEXopmFSt2Ncq2&#10;INSCB//dXzfPTXDzst1EXb99Uyj0OMzMb5j5snO1uFIbrGcFw0EGgrj02nKl4LBf9acgQkTWWHsm&#10;BXcKsFw8Pswx1/7GW7ruYiUShEOOCkyMTS5lKA05DAPfECfv5FuHMcm2krrFW4K7Wo6ybCIdWk4L&#10;Bht6N1SedxenYLMevhVfxq4/t99287Iq6kv1fFTqqdcVMxCRuvgf/mt/aAWjbPwKv2/SE5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G5OoxwAAAN0AAAAPAAAAAAAA&#10;AAAAAAAAAKECAABkcnMvZG93bnJldi54bWxQSwUGAAAAAAQABAD5AAAAlQMAAAAA&#10;"/>
              </v:group>
            </w:pict>
          </mc:Fallback>
        </mc:AlternateContent>
      </w:r>
      <w:r>
        <w:rPr>
          <w:noProof/>
          <w:color w:val="FF0000"/>
          <w:sz w:val="18"/>
          <w:szCs w:val="18"/>
        </w:rPr>
        <mc:AlternateContent>
          <mc:Choice Requires="wps">
            <w:drawing>
              <wp:anchor distT="0" distB="0" distL="114300" distR="114300" simplePos="0" relativeHeight="251465728" behindDoc="0" locked="0" layoutInCell="1" allowOverlap="1" wp14:anchorId="3B29055A" wp14:editId="2FBF1268">
                <wp:simplePos x="0" y="0"/>
                <wp:positionH relativeFrom="column">
                  <wp:posOffset>2751455</wp:posOffset>
                </wp:positionH>
                <wp:positionV relativeFrom="paragraph">
                  <wp:posOffset>36830</wp:posOffset>
                </wp:positionV>
                <wp:extent cx="67945" cy="111760"/>
                <wp:effectExtent l="0" t="0" r="27305" b="21590"/>
                <wp:wrapNone/>
                <wp:docPr id="2058" name="Oval 6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45" cy="111760"/>
                        </a:xfrm>
                        <a:prstGeom prst="ellipse">
                          <a:avLst/>
                        </a:prstGeom>
                        <a:solidFill>
                          <a:srgbClr val="FFFFFF"/>
                        </a:solidFill>
                        <a:ln w="15875">
                          <a:solidFill>
                            <a:srgbClr val="000000"/>
                          </a:solidFill>
                          <a:round/>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73C133" id="Oval 6160" o:spid="_x0000_s1026" style="position:absolute;left:0;text-align:left;margin-left:216.65pt;margin-top:2.9pt;width:5.35pt;height:8.8pt;z-index:25146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" strokeweight="1.25pt">
                <v:textbox inset="0,0,0,0"/>
              </v:oval>
            </w:pict>
          </mc:Fallback>
        </mc:AlternateContent>
      </w: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300" distR="114300" simplePos="0" relativeHeight="251382784" behindDoc="0" locked="0" layoutInCell="1" allowOverlap="1" wp14:anchorId="5031F74C" wp14:editId="27E8FE72">
                <wp:simplePos x="0" y="0"/>
                <wp:positionH relativeFrom="column">
                  <wp:posOffset>1445260</wp:posOffset>
                </wp:positionH>
                <wp:positionV relativeFrom="paragraph">
                  <wp:posOffset>164465</wp:posOffset>
                </wp:positionV>
                <wp:extent cx="3497580" cy="233045"/>
                <wp:effectExtent l="0" t="0" r="0" b="0"/>
                <wp:wrapNone/>
                <wp:docPr id="1965" name="Text Box 6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7580"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pPr>
                              <w:pStyle w:val="Rf0"/>
                            </w:pPr>
                            <w:r>
                              <w:rPr>
                                <w:rFonts w:hint="eastAsia"/>
                              </w:rPr>
                              <w:t>図7.1　漏えい電界測定（直接給電方式）系統図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31F74C" id="Text Box 6067" o:spid="_x0000_s1106" type="#_x0000_t202" style="position:absolute;left:0;text-align:left;margin-left:113.8pt;margin-top:12.95pt;width:275.4pt;height:18.35pt;z-index:25138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" filled="f" stroked="f">
                <v:textbox>
                  <w:txbxContent>
                    <w:p w:rsidR="00127A2D" w:rsidRDefault="00127A2D" w:rsidP="00D86E16">
                      <w:pPr>
                        <w:pStyle w:val="Rf0"/>
                      </w:pPr>
                      <w:r>
                        <w:rPr>
                          <w:rFonts w:hint="eastAsia"/>
                        </w:rPr>
                        <w:t>図7.1　漏えい電界測定（直接給電方式）系統図</w:t>
                      </w:r>
                    </w:p>
                  </w:txbxContent>
                </v:textbox>
              </v:shape>
            </w:pict>
          </mc:Fallback>
        </mc:AlternateContent>
      </w:r>
    </w:p>
    <w:p w:rsidR="00D86E16" w:rsidRDefault="00D86E16" w:rsidP="00D86E16">
      <w:pPr>
        <w:pStyle w:val="Rb"/>
        <w:spacing w:line="306" w:lineRule="exact"/>
        <w:ind w:leftChars="64" w:left="460" w:hangingChars="177" w:hanging="319"/>
        <w:rPr>
          <w:color w:val="FF0000"/>
          <w:sz w:val="18"/>
          <w:szCs w:val="18"/>
        </w:rPr>
      </w:pPr>
    </w:p>
    <w:p w:rsidR="004B3E45" w:rsidRDefault="004B3E45" w:rsidP="00D86E16">
      <w:pPr>
        <w:pStyle w:val="Rb"/>
        <w:spacing w:line="306" w:lineRule="exact"/>
        <w:ind w:leftChars="64" w:left="460" w:hangingChars="177" w:hanging="319"/>
        <w:rPr>
          <w:color w:val="FF0000"/>
          <w:sz w:val="18"/>
          <w:szCs w:val="18"/>
        </w:rPr>
      </w:pP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g">
            <w:drawing>
              <wp:anchor distT="0" distB="0" distL="114300" distR="114300" simplePos="0" relativeHeight="251240448" behindDoc="0" locked="0" layoutInCell="1" allowOverlap="1" wp14:anchorId="30761B1B" wp14:editId="3DFA9D6C">
                <wp:simplePos x="0" y="0"/>
                <wp:positionH relativeFrom="column">
                  <wp:posOffset>577215</wp:posOffset>
                </wp:positionH>
                <wp:positionV relativeFrom="paragraph">
                  <wp:posOffset>34925</wp:posOffset>
                </wp:positionV>
                <wp:extent cx="5342255" cy="3691255"/>
                <wp:effectExtent l="0" t="0" r="10795" b="23495"/>
                <wp:wrapNone/>
                <wp:docPr id="2702" name="Group 6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2255" cy="3691255"/>
                          <a:chOff x="2079" y="8481"/>
                          <a:chExt cx="8413" cy="5813"/>
                        </a:xfrm>
                      </wpg:grpSpPr>
                      <wps:wsp>
                        <wps:cNvPr id="2703" name="AutoShape 6163"/>
                        <wps:cNvSpPr>
                          <a:spLocks noChangeArrowheads="1"/>
                        </wps:cNvSpPr>
                        <wps:spPr bwMode="auto">
                          <a:xfrm>
                            <a:off x="5552" y="11539"/>
                            <a:ext cx="1954" cy="2317"/>
                          </a:xfrm>
                          <a:prstGeom prst="cube">
                            <a:avLst>
                              <a:gd name="adj" fmla="val 25000"/>
                            </a:avLst>
                          </a:prstGeom>
                          <a:solidFill>
                            <a:srgbClr val="DDD8C2"/>
                          </a:solidFill>
                          <a:ln w="9525">
                            <a:solidFill>
                              <a:srgbClr val="000000"/>
                            </a:solidFill>
                            <a:miter lim="800000"/>
                            <a:headEnd/>
                            <a:tailEnd/>
                          </a:ln>
                        </wps:spPr>
                        <wps:bodyPr rot="0" vert="horz" wrap="square" lIns="0" tIns="0" rIns="0" bIns="0" anchor="t" anchorCtr="0" upright="1">
                          <a:noAutofit/>
                        </wps:bodyPr>
                      </wps:wsp>
                      <wps:wsp>
                        <wps:cNvPr id="2704" name="Line 6164"/>
                        <wps:cNvCnPr/>
                        <wps:spPr bwMode="auto">
                          <a:xfrm>
                            <a:off x="5508" y="8880"/>
                            <a:ext cx="1870" cy="159"/>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705" name="Line 6165"/>
                        <wps:cNvCnPr/>
                        <wps:spPr bwMode="auto">
                          <a:xfrm flipH="1" flipV="1">
                            <a:off x="4835" y="11854"/>
                            <a:ext cx="0" cy="1766"/>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706" name="Line 6166"/>
                        <wps:cNvCnPr/>
                        <wps:spPr bwMode="auto">
                          <a:xfrm flipV="1">
                            <a:off x="7606" y="9345"/>
                            <a:ext cx="1" cy="1862"/>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707" name="Line 6167"/>
                        <wps:cNvCnPr/>
                        <wps:spPr bwMode="auto">
                          <a:xfrm flipV="1">
                            <a:off x="8978" y="10600"/>
                            <a:ext cx="1" cy="1741"/>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708" name="Line 6168"/>
                        <wps:cNvCnPr/>
                        <wps:spPr bwMode="auto">
                          <a:xfrm flipV="1">
                            <a:off x="8341" y="11021"/>
                            <a:ext cx="1195" cy="1077"/>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709" name="Line 6169"/>
                        <wps:cNvCnPr/>
                        <wps:spPr bwMode="auto">
                          <a:xfrm flipV="1">
                            <a:off x="3626" y="10702"/>
                            <a:ext cx="1196" cy="1078"/>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710" name="Line 6170"/>
                        <wps:cNvCnPr/>
                        <wps:spPr bwMode="auto">
                          <a:xfrm flipV="1">
                            <a:off x="4253" y="10281"/>
                            <a:ext cx="1" cy="1741"/>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711" name="Text Box 6171"/>
                        <wps:cNvSpPr txBox="1">
                          <a:spLocks noChangeArrowheads="1"/>
                        </wps:cNvSpPr>
                        <wps:spPr bwMode="auto">
                          <a:xfrm>
                            <a:off x="4957" y="10447"/>
                            <a:ext cx="551" cy="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74295" tIns="8890" rIns="74295" bIns="8890" anchor="ctr" anchorCtr="0" upright="1">
                          <a:noAutofit/>
                        </wps:bodyPr>
                      </wps:wsp>
                      <wps:wsp>
                        <wps:cNvPr id="2712" name="Oval 6172"/>
                        <wps:cNvSpPr>
                          <a:spLocks noChangeArrowheads="1"/>
                        </wps:cNvSpPr>
                        <wps:spPr bwMode="auto">
                          <a:xfrm flipV="1">
                            <a:off x="6409" y="10674"/>
                            <a:ext cx="56" cy="71"/>
                          </a:xfrm>
                          <a:prstGeom prst="ellipse">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2713" name="Line 6173"/>
                        <wps:cNvCnPr/>
                        <wps:spPr bwMode="auto">
                          <a:xfrm>
                            <a:off x="7068" y="10181"/>
                            <a:ext cx="1"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4" name="Line 6174"/>
                        <wps:cNvCnPr/>
                        <wps:spPr bwMode="auto">
                          <a:xfrm flipV="1">
                            <a:off x="7008" y="10884"/>
                            <a:ext cx="11" cy="3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5" name="AutoShape 6175"/>
                        <wps:cNvSpPr>
                          <a:spLocks noChangeArrowheads="1"/>
                        </wps:cNvSpPr>
                        <wps:spPr bwMode="auto">
                          <a:xfrm rot="2760727">
                            <a:off x="5918" y="10788"/>
                            <a:ext cx="1112" cy="1112"/>
                          </a:xfrm>
                          <a:prstGeom prst="diamond">
                            <a:avLst/>
                          </a:prstGeom>
                          <a:solidFill>
                            <a:srgbClr val="FFFFFF"/>
                          </a:solidFill>
                          <a:ln w="9525">
                            <a:solidFill>
                              <a:srgbClr val="000000"/>
                            </a:solidFill>
                            <a:miter lim="800000"/>
                            <a:headEnd/>
                            <a:tailEnd/>
                          </a:ln>
                        </wps:spPr>
                        <wps:bodyPr rot="0" vert="horz" wrap="square" lIns="74295" tIns="8890" rIns="74295" bIns="8890" anchor="ctr" anchorCtr="0" upright="1">
                          <a:noAutofit/>
                        </wps:bodyPr>
                      </wps:wsp>
                      <wps:wsp>
                        <wps:cNvPr id="2716" name="AutoShape 6176"/>
                        <wps:cNvSpPr>
                          <a:spLocks noChangeArrowheads="1"/>
                        </wps:cNvSpPr>
                        <wps:spPr bwMode="auto">
                          <a:xfrm>
                            <a:off x="4225" y="10549"/>
                            <a:ext cx="53" cy="558"/>
                          </a:xfrm>
                          <a:prstGeom prst="can">
                            <a:avLst>
                              <a:gd name="adj" fmla="val 263208"/>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88" name="AutoShape 6177"/>
                        <wps:cNvSpPr>
                          <a:spLocks noChangeArrowheads="1"/>
                        </wps:cNvSpPr>
                        <wps:spPr bwMode="auto">
                          <a:xfrm>
                            <a:off x="4225" y="11341"/>
                            <a:ext cx="53" cy="559"/>
                          </a:xfrm>
                          <a:prstGeom prst="can">
                            <a:avLst>
                              <a:gd name="adj" fmla="val 263679"/>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89" name="AutoShape 6178"/>
                        <wps:cNvSpPr>
                          <a:spLocks noChangeArrowheads="1"/>
                        </wps:cNvSpPr>
                        <wps:spPr bwMode="auto">
                          <a:xfrm rot="2839449" flipV="1">
                            <a:off x="3887" y="11284"/>
                            <a:ext cx="66" cy="554"/>
                          </a:xfrm>
                          <a:prstGeom prst="can">
                            <a:avLst>
                              <a:gd name="adj" fmla="val 209848"/>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90" name="AutoShape 6179"/>
                        <wps:cNvSpPr>
                          <a:spLocks noChangeArrowheads="1"/>
                        </wps:cNvSpPr>
                        <wps:spPr bwMode="auto">
                          <a:xfrm rot="2839449" flipV="1">
                            <a:off x="4503" y="10763"/>
                            <a:ext cx="52" cy="418"/>
                          </a:xfrm>
                          <a:prstGeom prst="can">
                            <a:avLst>
                              <a:gd name="adj" fmla="val 200962"/>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91" name="AutoShape 6180"/>
                        <wps:cNvSpPr>
                          <a:spLocks noChangeArrowheads="1"/>
                        </wps:cNvSpPr>
                        <wps:spPr bwMode="auto">
                          <a:xfrm>
                            <a:off x="8961" y="10845"/>
                            <a:ext cx="53" cy="558"/>
                          </a:xfrm>
                          <a:prstGeom prst="can">
                            <a:avLst>
                              <a:gd name="adj" fmla="val 366102"/>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92" name="AutoShape 6181"/>
                        <wps:cNvSpPr>
                          <a:spLocks noChangeArrowheads="1"/>
                        </wps:cNvSpPr>
                        <wps:spPr bwMode="auto">
                          <a:xfrm>
                            <a:off x="8961" y="11637"/>
                            <a:ext cx="53" cy="558"/>
                          </a:xfrm>
                          <a:prstGeom prst="can">
                            <a:avLst>
                              <a:gd name="adj" fmla="val 262866"/>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93" name="AutoShape 6182"/>
                        <wps:cNvSpPr>
                          <a:spLocks noChangeArrowheads="1"/>
                        </wps:cNvSpPr>
                        <wps:spPr bwMode="auto">
                          <a:xfrm rot="2839449" flipV="1">
                            <a:off x="8600" y="11545"/>
                            <a:ext cx="64" cy="553"/>
                          </a:xfrm>
                          <a:prstGeom prst="can">
                            <a:avLst>
                              <a:gd name="adj" fmla="val 173573"/>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94" name="Line 6183"/>
                        <wps:cNvCnPr/>
                        <wps:spPr bwMode="auto">
                          <a:xfrm>
                            <a:off x="6681" y="10303"/>
                            <a:ext cx="1859" cy="91"/>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95" name="Line 6184"/>
                        <wps:cNvCnPr/>
                        <wps:spPr bwMode="auto">
                          <a:xfrm>
                            <a:off x="3892" y="12827"/>
                            <a:ext cx="1937" cy="87"/>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896" name="Line 6185"/>
                        <wps:cNvCnPr/>
                        <wps:spPr bwMode="auto">
                          <a:xfrm>
                            <a:off x="8795" y="13201"/>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7" name="AutoShape 6186"/>
                        <wps:cNvSpPr>
                          <a:spLocks noChangeArrowheads="1"/>
                        </wps:cNvSpPr>
                        <wps:spPr bwMode="auto">
                          <a:xfrm>
                            <a:off x="7576" y="9646"/>
                            <a:ext cx="54" cy="558"/>
                          </a:xfrm>
                          <a:prstGeom prst="can">
                            <a:avLst>
                              <a:gd name="adj" fmla="val 258333"/>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98" name="AutoShape 6187"/>
                        <wps:cNvSpPr>
                          <a:spLocks noChangeArrowheads="1"/>
                        </wps:cNvSpPr>
                        <wps:spPr bwMode="auto">
                          <a:xfrm>
                            <a:off x="7582" y="10431"/>
                            <a:ext cx="53" cy="558"/>
                          </a:xfrm>
                          <a:prstGeom prst="can">
                            <a:avLst>
                              <a:gd name="adj" fmla="val 263208"/>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899" name="AutoShape 6188"/>
                        <wps:cNvSpPr>
                          <a:spLocks noChangeArrowheads="1"/>
                        </wps:cNvSpPr>
                        <wps:spPr bwMode="auto">
                          <a:xfrm rot="5553021" flipV="1">
                            <a:off x="7928" y="10067"/>
                            <a:ext cx="63" cy="575"/>
                          </a:xfrm>
                          <a:prstGeom prst="can">
                            <a:avLst>
                              <a:gd name="adj" fmla="val 228175"/>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00" name="AutoShape 6189"/>
                        <wps:cNvSpPr>
                          <a:spLocks noChangeArrowheads="1"/>
                        </wps:cNvSpPr>
                        <wps:spPr bwMode="auto">
                          <a:xfrm rot="5553021" flipV="1">
                            <a:off x="7175" y="10041"/>
                            <a:ext cx="63" cy="576"/>
                          </a:xfrm>
                          <a:prstGeom prst="can">
                            <a:avLst>
                              <a:gd name="adj" fmla="val 228571"/>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01" name="Line 6190"/>
                        <wps:cNvCnPr/>
                        <wps:spPr bwMode="auto">
                          <a:xfrm>
                            <a:off x="4434" y="12713"/>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2" name="AutoShape 6191"/>
                        <wps:cNvSpPr>
                          <a:spLocks noChangeArrowheads="1"/>
                        </wps:cNvSpPr>
                        <wps:spPr bwMode="auto">
                          <a:xfrm>
                            <a:off x="4810" y="12178"/>
                            <a:ext cx="54" cy="558"/>
                          </a:xfrm>
                          <a:prstGeom prst="can">
                            <a:avLst>
                              <a:gd name="adj" fmla="val 258333"/>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03" name="AutoShape 6192"/>
                        <wps:cNvSpPr>
                          <a:spLocks noChangeArrowheads="1"/>
                        </wps:cNvSpPr>
                        <wps:spPr bwMode="auto">
                          <a:xfrm>
                            <a:off x="4816" y="12963"/>
                            <a:ext cx="53" cy="558"/>
                          </a:xfrm>
                          <a:prstGeom prst="can">
                            <a:avLst>
                              <a:gd name="adj" fmla="val 263208"/>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04" name="AutoShape 6193"/>
                        <wps:cNvSpPr>
                          <a:spLocks noChangeArrowheads="1"/>
                        </wps:cNvSpPr>
                        <wps:spPr bwMode="auto">
                          <a:xfrm rot="5553021" flipV="1">
                            <a:off x="5163" y="12598"/>
                            <a:ext cx="62" cy="575"/>
                          </a:xfrm>
                          <a:prstGeom prst="can">
                            <a:avLst>
                              <a:gd name="adj" fmla="val 231855"/>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05" name="AutoShape 6194"/>
                        <wps:cNvSpPr>
                          <a:spLocks noChangeArrowheads="1"/>
                        </wps:cNvSpPr>
                        <wps:spPr bwMode="auto">
                          <a:xfrm rot="5553021" flipV="1">
                            <a:off x="4410" y="12573"/>
                            <a:ext cx="62" cy="576"/>
                          </a:xfrm>
                          <a:prstGeom prst="can">
                            <a:avLst>
                              <a:gd name="adj" fmla="val 232258"/>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06" name="Line 6195"/>
                        <wps:cNvCnPr/>
                        <wps:spPr bwMode="auto">
                          <a:xfrm flipV="1">
                            <a:off x="5747" y="8481"/>
                            <a:ext cx="1261" cy="1138"/>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907" name="AutoShape 6196"/>
                        <wps:cNvSpPr>
                          <a:spLocks noChangeArrowheads="1"/>
                        </wps:cNvSpPr>
                        <wps:spPr bwMode="auto">
                          <a:xfrm rot="-4988701">
                            <a:off x="5969" y="8633"/>
                            <a:ext cx="74" cy="577"/>
                          </a:xfrm>
                          <a:prstGeom prst="can">
                            <a:avLst>
                              <a:gd name="adj" fmla="val 194680"/>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08" name="AutoShape 6197"/>
                        <wps:cNvSpPr>
                          <a:spLocks noChangeArrowheads="1"/>
                        </wps:cNvSpPr>
                        <wps:spPr bwMode="auto">
                          <a:xfrm rot="2839449" flipV="1">
                            <a:off x="6134" y="8977"/>
                            <a:ext cx="63" cy="553"/>
                          </a:xfrm>
                          <a:prstGeom prst="can">
                            <a:avLst>
                              <a:gd name="adj" fmla="val 176328"/>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09" name="AutoShape 6198"/>
                        <wps:cNvSpPr>
                          <a:spLocks noChangeArrowheads="1"/>
                        </wps:cNvSpPr>
                        <wps:spPr bwMode="auto">
                          <a:xfrm rot="2839449" flipV="1">
                            <a:off x="6730" y="8491"/>
                            <a:ext cx="62" cy="418"/>
                          </a:xfrm>
                          <a:prstGeom prst="can">
                            <a:avLst>
                              <a:gd name="adj" fmla="val 190772"/>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10" name="AutoShape 6199"/>
                        <wps:cNvSpPr>
                          <a:spLocks noChangeArrowheads="1"/>
                        </wps:cNvSpPr>
                        <wps:spPr bwMode="auto">
                          <a:xfrm rot="5706042" flipV="1">
                            <a:off x="6806" y="8712"/>
                            <a:ext cx="70" cy="587"/>
                          </a:xfrm>
                          <a:prstGeom prst="can">
                            <a:avLst>
                              <a:gd name="adj" fmla="val 209643"/>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11" name="Text Box 6200"/>
                        <wps:cNvSpPr txBox="1">
                          <a:spLocks noChangeArrowheads="1"/>
                        </wps:cNvSpPr>
                        <wps:spPr bwMode="auto">
                          <a:xfrm>
                            <a:off x="7606" y="12155"/>
                            <a:ext cx="812"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6245E9" w:rsidRDefault="00127A2D" w:rsidP="00D86E16">
                              <w:pPr>
                                <w:rPr>
                                  <w:szCs w:val="12"/>
                                </w:rPr>
                              </w:pPr>
                              <w:r w:rsidRPr="006245E9">
                                <w:rPr>
                                  <w:rFonts w:hint="eastAsia"/>
                                  <w:sz w:val="12"/>
                                  <w:szCs w:val="12"/>
                                </w:rPr>
                                <w:t>出力</w:t>
                              </w:r>
                              <w:r>
                                <w:rPr>
                                  <w:rFonts w:hint="eastAsia"/>
                                  <w:sz w:val="12"/>
                                  <w:szCs w:val="12"/>
                                </w:rPr>
                                <w:t>端子</w:t>
                              </w:r>
                            </w:p>
                          </w:txbxContent>
                        </wps:txbx>
                        <wps:bodyPr rot="0" vert="horz" wrap="square" lIns="74295" tIns="8890" rIns="74295" bIns="8890" anchor="ctr" anchorCtr="0" upright="1">
                          <a:noAutofit/>
                        </wps:bodyPr>
                      </wps:wsp>
                      <wps:wsp>
                        <wps:cNvPr id="1912" name="Line 6201"/>
                        <wps:cNvCnPr/>
                        <wps:spPr bwMode="auto">
                          <a:xfrm flipH="1" flipV="1">
                            <a:off x="8631" y="11994"/>
                            <a:ext cx="1" cy="459"/>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13" name="Text Box 6202"/>
                        <wps:cNvSpPr txBox="1">
                          <a:spLocks noChangeArrowheads="1"/>
                        </wps:cNvSpPr>
                        <wps:spPr bwMode="auto">
                          <a:xfrm>
                            <a:off x="8341" y="12431"/>
                            <a:ext cx="1056" cy="2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rFonts w:hint="eastAsia"/>
                                  <w:sz w:val="12"/>
                                  <w:szCs w:val="12"/>
                                </w:rPr>
                                <w:t>測定アンテナ</w:t>
                              </w:r>
                            </w:p>
                          </w:txbxContent>
                        </wps:txbx>
                        <wps:bodyPr rot="0" vert="horz" wrap="square" lIns="74295" tIns="8890" rIns="74295" bIns="8890" anchor="ctr" anchorCtr="0" upright="1">
                          <a:noAutofit/>
                        </wps:bodyPr>
                      </wps:wsp>
                      <wps:wsp>
                        <wps:cNvPr id="1914" name="Text Box 6203"/>
                        <wps:cNvSpPr txBox="1">
                          <a:spLocks noChangeArrowheads="1"/>
                        </wps:cNvSpPr>
                        <wps:spPr bwMode="auto">
                          <a:xfrm>
                            <a:off x="7606" y="11539"/>
                            <a:ext cx="1240" cy="3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C83ED6" w:rsidRDefault="00127A2D" w:rsidP="00D86E16">
                              <w:pPr>
                                <w:pStyle w:val="STDao95p"/>
                                <w:spacing w:line="180" w:lineRule="exact"/>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被試験機</w:t>
                              </w:r>
                            </w:p>
                          </w:txbxContent>
                        </wps:txbx>
                        <wps:bodyPr rot="0" vert="horz" wrap="square" lIns="74295" tIns="8890" rIns="74295" bIns="8890" anchor="ctr" anchorCtr="0" upright="1">
                          <a:noAutofit/>
                        </wps:bodyPr>
                      </wps:wsp>
                      <wps:wsp>
                        <wps:cNvPr id="1915" name="Line 6204"/>
                        <wps:cNvCnPr/>
                        <wps:spPr bwMode="auto">
                          <a:xfrm flipH="1" flipV="1">
                            <a:off x="6850" y="11107"/>
                            <a:ext cx="480" cy="129"/>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16" name="Text Box 6205"/>
                        <wps:cNvSpPr txBox="1">
                          <a:spLocks noChangeArrowheads="1"/>
                        </wps:cNvSpPr>
                        <wps:spPr bwMode="auto">
                          <a:xfrm>
                            <a:off x="7130" y="11154"/>
                            <a:ext cx="686" cy="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rFonts w:hint="eastAsia"/>
                                  <w:sz w:val="12"/>
                                  <w:szCs w:val="12"/>
                                </w:rPr>
                                <w:t>木板</w:t>
                              </w:r>
                            </w:p>
                          </w:txbxContent>
                        </wps:txbx>
                        <wps:bodyPr rot="0" vert="horz" wrap="square" lIns="74295" tIns="8890" rIns="74295" bIns="8890" anchor="ctr" anchorCtr="0" upright="1">
                          <a:noAutofit/>
                        </wps:bodyPr>
                      </wps:wsp>
                      <wps:wsp>
                        <wps:cNvPr id="1917" name="Text Box 6206"/>
                        <wps:cNvSpPr txBox="1">
                          <a:spLocks noChangeArrowheads="1"/>
                        </wps:cNvSpPr>
                        <wps:spPr bwMode="auto">
                          <a:xfrm>
                            <a:off x="5699" y="9993"/>
                            <a:ext cx="624" cy="24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74295" tIns="8890" rIns="74295" bIns="8890" anchor="ctr" anchorCtr="0" upright="1">
                          <a:noAutofit/>
                        </wps:bodyPr>
                      </wps:wsp>
                      <wps:wsp>
                        <wps:cNvPr id="1918" name="AutoShape 6207"/>
                        <wps:cNvSpPr>
                          <a:spLocks noChangeArrowheads="1"/>
                        </wps:cNvSpPr>
                        <wps:spPr bwMode="auto">
                          <a:xfrm>
                            <a:off x="6500" y="11592"/>
                            <a:ext cx="78" cy="192"/>
                          </a:xfrm>
                          <a:prstGeom prst="can">
                            <a:avLst>
                              <a:gd name="adj" fmla="val 61538"/>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19" name="AutoShape 6208"/>
                        <wps:cNvSpPr>
                          <a:spLocks noChangeArrowheads="1"/>
                        </wps:cNvSpPr>
                        <wps:spPr bwMode="auto">
                          <a:xfrm>
                            <a:off x="6210" y="11026"/>
                            <a:ext cx="465" cy="623"/>
                          </a:xfrm>
                          <a:prstGeom prst="cube">
                            <a:avLst>
                              <a:gd name="adj" fmla="val 25000"/>
                            </a:avLst>
                          </a:prstGeom>
                          <a:solidFill>
                            <a:srgbClr val="FFFFFF"/>
                          </a:solidFill>
                          <a:ln w="15875">
                            <a:solidFill>
                              <a:srgbClr val="000000"/>
                            </a:solidFill>
                            <a:miter lim="800000"/>
                            <a:headEnd/>
                            <a:tailEnd/>
                          </a:ln>
                        </wps:spPr>
                        <wps:bodyPr rot="0" vert="horz" wrap="square" lIns="74295" tIns="8890" rIns="74295" bIns="8890" anchor="ctr" anchorCtr="0" upright="1">
                          <a:noAutofit/>
                        </wps:bodyPr>
                      </wps:wsp>
                      <wps:wsp>
                        <wps:cNvPr id="1920" name="AutoShape 6209"/>
                        <wps:cNvSpPr>
                          <a:spLocks noChangeArrowheads="1"/>
                        </wps:cNvSpPr>
                        <wps:spPr bwMode="auto">
                          <a:xfrm rot="2839449" flipV="1">
                            <a:off x="9276" y="10928"/>
                            <a:ext cx="63" cy="554"/>
                          </a:xfrm>
                          <a:prstGeom prst="can">
                            <a:avLst>
                              <a:gd name="adj" fmla="val 176647"/>
                            </a:avLst>
                          </a:prstGeom>
                          <a:solidFill>
                            <a:srgbClr val="FFFFFF"/>
                          </a:solidFill>
                          <a:ln w="9525">
                            <a:solidFill>
                              <a:srgbClr val="000000"/>
                            </a:solidFill>
                            <a:round/>
                            <a:headEnd/>
                            <a:tailEnd/>
                          </a:ln>
                        </wps:spPr>
                        <wps:bodyPr rot="0" vert="horz" wrap="square" lIns="74295" tIns="8890" rIns="74295" bIns="8890" anchor="ctr" anchorCtr="0" upright="1">
                          <a:noAutofit/>
                        </wps:bodyPr>
                      </wps:wsp>
                      <wps:wsp>
                        <wps:cNvPr id="1921" name="Line 6210"/>
                        <wps:cNvCnPr/>
                        <wps:spPr bwMode="auto">
                          <a:xfrm flipH="1">
                            <a:off x="5827" y="9608"/>
                            <a:ext cx="0" cy="2222"/>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922" name="Line 6211"/>
                        <wps:cNvCnPr/>
                        <wps:spPr bwMode="auto">
                          <a:xfrm flipH="1">
                            <a:off x="4869" y="10800"/>
                            <a:ext cx="1568" cy="1298"/>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923" name="Line 6212"/>
                        <wps:cNvCnPr/>
                        <wps:spPr bwMode="auto">
                          <a:xfrm rot="138468" flipH="1" flipV="1">
                            <a:off x="4274" y="10713"/>
                            <a:ext cx="2163" cy="21"/>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924" name="Line 6213"/>
                        <wps:cNvCnPr/>
                        <wps:spPr bwMode="auto">
                          <a:xfrm rot="182346">
                            <a:off x="6446" y="10867"/>
                            <a:ext cx="2535" cy="22"/>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925" name="Text Box 6214"/>
                        <wps:cNvSpPr txBox="1">
                          <a:spLocks noChangeArrowheads="1"/>
                        </wps:cNvSpPr>
                        <wps:spPr bwMode="auto">
                          <a:xfrm>
                            <a:off x="7816" y="10554"/>
                            <a:ext cx="815"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91440" tIns="45720" rIns="91440" bIns="45720" anchor="ctr" anchorCtr="0" upright="1">
                          <a:noAutofit/>
                        </wps:bodyPr>
                      </wps:wsp>
                      <wps:wsp>
                        <wps:cNvPr id="1926" name="Text Box 6215"/>
                        <wps:cNvSpPr txBox="1">
                          <a:spLocks noChangeArrowheads="1"/>
                        </wps:cNvSpPr>
                        <wps:spPr bwMode="auto">
                          <a:xfrm>
                            <a:off x="4825" y="11577"/>
                            <a:ext cx="60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0" tIns="0" rIns="0" bIns="0" anchor="ctr" anchorCtr="0" upright="1">
                          <a:noAutofit/>
                        </wps:bodyPr>
                      </wps:wsp>
                      <wps:wsp>
                        <wps:cNvPr id="1927" name="Line 6216"/>
                        <wps:cNvCnPr/>
                        <wps:spPr bwMode="auto">
                          <a:xfrm flipV="1">
                            <a:off x="6460" y="9781"/>
                            <a:ext cx="1147" cy="964"/>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928" name="Text Box 6217"/>
                        <wps:cNvSpPr txBox="1">
                          <a:spLocks noChangeArrowheads="1"/>
                        </wps:cNvSpPr>
                        <wps:spPr bwMode="auto">
                          <a:xfrm>
                            <a:off x="6721" y="9910"/>
                            <a:ext cx="596"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sz w:val="12"/>
                                  <w:szCs w:val="12"/>
                                </w:rPr>
                                <w:t>3m</w:t>
                              </w:r>
                            </w:p>
                          </w:txbxContent>
                        </wps:txbx>
                        <wps:bodyPr rot="0" vert="horz" wrap="square" lIns="91440" tIns="45720" rIns="91440" bIns="45720" anchor="ctr" anchorCtr="0" upright="1">
                          <a:noAutofit/>
                        </wps:bodyPr>
                      </wps:wsp>
                      <wps:wsp>
                        <wps:cNvPr id="1929" name="Text Box 6218"/>
                        <wps:cNvSpPr txBox="1">
                          <a:spLocks noChangeArrowheads="1"/>
                        </wps:cNvSpPr>
                        <wps:spPr bwMode="auto">
                          <a:xfrm>
                            <a:off x="4969" y="12963"/>
                            <a:ext cx="330" cy="3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2619A6" w:rsidRDefault="00127A2D" w:rsidP="00D86E16">
                              <w:pPr>
                                <w:pStyle w:val="STDao95p"/>
                              </w:pPr>
                            </w:p>
                          </w:txbxContent>
                        </wps:txbx>
                        <wps:bodyPr rot="0" vert="horz" wrap="square" lIns="0" tIns="18000" rIns="0" bIns="0" anchor="ctr" anchorCtr="0" upright="1">
                          <a:noAutofit/>
                        </wps:bodyPr>
                      </wps:wsp>
                      <wps:wsp>
                        <wps:cNvPr id="1930" name="Line 6219"/>
                        <wps:cNvCnPr/>
                        <wps:spPr bwMode="auto">
                          <a:xfrm flipV="1">
                            <a:off x="4534" y="11359"/>
                            <a:ext cx="1841" cy="1842"/>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931" name="Line 6220"/>
                        <wps:cNvCnPr/>
                        <wps:spPr bwMode="auto">
                          <a:xfrm flipV="1">
                            <a:off x="6442" y="8715"/>
                            <a:ext cx="0" cy="2350"/>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932" name="Line 6221"/>
                        <wps:cNvCnPr/>
                        <wps:spPr bwMode="auto">
                          <a:xfrm>
                            <a:off x="3876" y="11214"/>
                            <a:ext cx="2348" cy="127"/>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933" name="Text Box 6222"/>
                        <wps:cNvSpPr txBox="1">
                          <a:spLocks noChangeArrowheads="1"/>
                        </wps:cNvSpPr>
                        <wps:spPr bwMode="auto">
                          <a:xfrm>
                            <a:off x="2924" y="13832"/>
                            <a:ext cx="1354" cy="26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pPr>
                                <w:pStyle w:val="STDao95p"/>
                                <w:jc w:val="right"/>
                              </w:pPr>
                              <w:r w:rsidRPr="00E52EE6">
                                <w:rPr>
                                  <w:rFonts w:hint="eastAsia"/>
                                  <w:sz w:val="12"/>
                                  <w:szCs w:val="12"/>
                                </w:rPr>
                                <w:t>信号発生器より</w:t>
                              </w:r>
                            </w:p>
                          </w:txbxContent>
                        </wps:txbx>
                        <wps:bodyPr rot="0" vert="horz" wrap="square" lIns="74295" tIns="8890" rIns="74295" bIns="8890" anchor="ctr" anchorCtr="0" upright="1">
                          <a:noAutofit/>
                        </wps:bodyPr>
                      </wps:wsp>
                      <wps:wsp>
                        <wps:cNvPr id="1934" name="Line 6223"/>
                        <wps:cNvCnPr/>
                        <wps:spPr bwMode="auto">
                          <a:xfrm flipH="1">
                            <a:off x="6309" y="11641"/>
                            <a:ext cx="0" cy="2493"/>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935" name="Line 6224"/>
                        <wps:cNvCnPr/>
                        <wps:spPr bwMode="auto">
                          <a:xfrm flipH="1" flipV="1">
                            <a:off x="5100" y="14140"/>
                            <a:ext cx="1217" cy="1"/>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936" name="Text Box 6225"/>
                        <wps:cNvSpPr txBox="1">
                          <a:spLocks noChangeArrowheads="1"/>
                        </wps:cNvSpPr>
                        <wps:spPr bwMode="auto">
                          <a:xfrm>
                            <a:off x="4340" y="13965"/>
                            <a:ext cx="774" cy="318"/>
                          </a:xfrm>
                          <a:prstGeom prst="rect">
                            <a:avLst/>
                          </a:prstGeom>
                          <a:solidFill>
                            <a:srgbClr val="FFFFFF"/>
                          </a:solidFill>
                          <a:ln w="9525">
                            <a:solidFill>
                              <a:srgbClr val="000000"/>
                            </a:solidFill>
                            <a:miter lim="800000"/>
                            <a:headEnd/>
                            <a:tailEnd/>
                          </a:ln>
                        </wps:spPr>
                        <wps:txbx>
                          <w:txbxContent>
                            <w:p w:rsidR="00127A2D" w:rsidRPr="00C6671C" w:rsidRDefault="00127A2D" w:rsidP="00D86E16">
                              <w:pPr>
                                <w:pStyle w:val="STDao95p"/>
                                <w:rPr>
                                  <w:sz w:val="12"/>
                                  <w:szCs w:val="12"/>
                                </w:rPr>
                              </w:pPr>
                              <w:r w:rsidRPr="00C6671C">
                                <w:rPr>
                                  <w:rFonts w:hint="eastAsia"/>
                                  <w:sz w:val="12"/>
                                  <w:szCs w:val="12"/>
                                </w:rPr>
                                <w:t>光送信機</w:t>
                              </w:r>
                            </w:p>
                          </w:txbxContent>
                        </wps:txbx>
                        <wps:bodyPr rot="0" vert="horz" wrap="square" lIns="74295" tIns="8890" rIns="74295" bIns="8890" anchor="ctr" anchorCtr="0" upright="1">
                          <a:noAutofit/>
                        </wps:bodyPr>
                      </wps:wsp>
                      <wps:wsp>
                        <wps:cNvPr id="1937" name="Line 6226"/>
                        <wps:cNvCnPr/>
                        <wps:spPr bwMode="auto">
                          <a:xfrm>
                            <a:off x="4063" y="14130"/>
                            <a:ext cx="288" cy="1"/>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38" name="Line 6227"/>
                        <wps:cNvCnPr/>
                        <wps:spPr bwMode="auto">
                          <a:xfrm>
                            <a:off x="4829" y="13777"/>
                            <a:ext cx="602" cy="353"/>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39" name="Text Box 6228"/>
                        <wps:cNvSpPr txBox="1">
                          <a:spLocks noChangeArrowheads="1"/>
                        </wps:cNvSpPr>
                        <wps:spPr bwMode="auto">
                          <a:xfrm>
                            <a:off x="3869" y="13613"/>
                            <a:ext cx="1184"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sidRPr="00E52EE6">
                                <w:rPr>
                                  <w:rFonts w:hint="eastAsia"/>
                                  <w:sz w:val="12"/>
                                  <w:szCs w:val="12"/>
                                </w:rPr>
                                <w:t>光ファイバ</w:t>
                              </w:r>
                            </w:p>
                          </w:txbxContent>
                        </wps:txbx>
                        <wps:bodyPr rot="0" vert="horz" wrap="square" lIns="74295" tIns="8890" rIns="74295" bIns="8890" anchor="ctr" anchorCtr="0" upright="1">
                          <a:noAutofit/>
                        </wps:bodyPr>
                      </wps:wsp>
                      <wps:wsp>
                        <wps:cNvPr id="1940" name="Line 6229"/>
                        <wps:cNvCnPr/>
                        <wps:spPr bwMode="auto">
                          <a:xfrm flipV="1">
                            <a:off x="6721" y="10157"/>
                            <a:ext cx="1070" cy="950"/>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s:wsp>
                        <wps:cNvPr id="1941" name="Line 6230"/>
                        <wps:cNvCnPr/>
                        <wps:spPr bwMode="auto">
                          <a:xfrm>
                            <a:off x="6635" y="11359"/>
                            <a:ext cx="2702" cy="146"/>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1942" name="AutoShape 6231"/>
                        <wps:cNvCnPr>
                          <a:cxnSpLocks noChangeShapeType="1"/>
                        </wps:cNvCnPr>
                        <wps:spPr bwMode="auto">
                          <a:xfrm flipH="1">
                            <a:off x="5927" y="13852"/>
                            <a:ext cx="183" cy="153"/>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943" name="Line 6232"/>
                        <wps:cNvCnPr/>
                        <wps:spPr bwMode="auto">
                          <a:xfrm>
                            <a:off x="5947" y="11727"/>
                            <a:ext cx="0" cy="2302"/>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944" name="Text Box 6233"/>
                        <wps:cNvSpPr txBox="1">
                          <a:spLocks noChangeArrowheads="1"/>
                        </wps:cNvSpPr>
                        <wps:spPr bwMode="auto">
                          <a:xfrm>
                            <a:off x="5640" y="12403"/>
                            <a:ext cx="624" cy="24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E420D6">
                              <w:pPr>
                                <w:pStyle w:val="STDao95p"/>
                                <w:spacing w:line="140" w:lineRule="exact"/>
                                <w:rPr>
                                  <w:sz w:val="12"/>
                                  <w:szCs w:val="12"/>
                                </w:rPr>
                              </w:pPr>
                              <w:r>
                                <w:rPr>
                                  <w:rFonts w:hint="eastAsia"/>
                                  <w:sz w:val="12"/>
                                  <w:szCs w:val="12"/>
                                </w:rPr>
                                <w:t>1.5</w:t>
                              </w:r>
                              <w:r w:rsidRPr="00E52EE6">
                                <w:rPr>
                                  <w:sz w:val="12"/>
                                  <w:szCs w:val="12"/>
                                </w:rPr>
                                <w:t>m</w:t>
                              </w:r>
                            </w:p>
                          </w:txbxContent>
                        </wps:txbx>
                        <wps:bodyPr rot="0" vert="horz" wrap="square" lIns="74295" tIns="8890" rIns="74295" bIns="8890" anchor="ctr" anchorCtr="0" upright="1">
                          <a:noAutofit/>
                        </wps:bodyPr>
                      </wps:wsp>
                      <wps:wsp>
                        <wps:cNvPr id="1945" name="AutoShape 6234"/>
                        <wps:cNvCnPr>
                          <a:cxnSpLocks noChangeShapeType="1"/>
                        </wps:cNvCnPr>
                        <wps:spPr bwMode="auto">
                          <a:xfrm>
                            <a:off x="6650" y="11341"/>
                            <a:ext cx="1019" cy="316"/>
                          </a:xfrm>
                          <a:prstGeom prst="straightConnector1">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wps:wsp>
                        <wps:cNvPr id="1946" name="AutoShape 6235"/>
                        <wps:cNvSpPr>
                          <a:spLocks noChangeArrowheads="1"/>
                        </wps:cNvSpPr>
                        <wps:spPr bwMode="auto">
                          <a:xfrm>
                            <a:off x="2079" y="9346"/>
                            <a:ext cx="3076" cy="951"/>
                          </a:xfrm>
                          <a:prstGeom prst="wedgeRoundRectCallout">
                            <a:avLst>
                              <a:gd name="adj1" fmla="val 74241"/>
                              <a:gd name="adj2" fmla="val 26776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D86E16">
                              <w:pPr>
                                <w:pStyle w:val="Rf5"/>
                              </w:pPr>
                              <w:r>
                                <w:rPr>
                                  <w:rFonts w:hint="eastAsia"/>
                                </w:rPr>
                                <w:t>測定台の高さ、被試験機寸法の関係で</w:t>
                              </w:r>
                            </w:p>
                            <w:p w:rsidR="00127A2D" w:rsidRDefault="00127A2D" w:rsidP="00D86E16">
                              <w:pPr>
                                <w:pStyle w:val="Rf5"/>
                              </w:pPr>
                              <w:r>
                                <w:rPr>
                                  <w:rFonts w:hint="eastAsia"/>
                                </w:rPr>
                                <w:t>高さ調整が必要なときは、測定台と被</w:t>
                              </w:r>
                            </w:p>
                            <w:p w:rsidR="00127A2D" w:rsidRDefault="00127A2D" w:rsidP="00D86E16">
                              <w:pPr>
                                <w:pStyle w:val="Rf5"/>
                              </w:pPr>
                              <w:r>
                                <w:rPr>
                                  <w:rFonts w:hint="eastAsia"/>
                                </w:rPr>
                                <w:t>試験機の間に木製ブロック等を挿入し</w:t>
                              </w:r>
                            </w:p>
                            <w:p w:rsidR="00127A2D" w:rsidRDefault="00127A2D" w:rsidP="00D86E16">
                              <w:pPr>
                                <w:pStyle w:val="Rf5"/>
                              </w:pPr>
                              <w:r>
                                <w:rPr>
                                  <w:rFonts w:hint="eastAsia"/>
                                </w:rPr>
                                <w:t>て調整する。</w:t>
                              </w:r>
                            </w:p>
                          </w:txbxContent>
                        </wps:txbx>
                        <wps:bodyPr rot="0" vert="horz" wrap="square" lIns="0" tIns="36000" rIns="0" bIns="0" anchor="t" anchorCtr="0" upright="1">
                          <a:noAutofit/>
                        </wps:bodyPr>
                      </wps:wsp>
                      <wpg:grpSp>
                        <wpg:cNvPr id="1947" name="Group 6236"/>
                        <wpg:cNvGrpSpPr>
                          <a:grpSpLocks/>
                        </wpg:cNvGrpSpPr>
                        <wpg:grpSpPr bwMode="auto">
                          <a:xfrm>
                            <a:off x="3535" y="8520"/>
                            <a:ext cx="6145" cy="4754"/>
                            <a:chOff x="2849" y="8958"/>
                            <a:chExt cx="6145" cy="4754"/>
                          </a:xfrm>
                        </wpg:grpSpPr>
                        <wps:wsp>
                          <wps:cNvPr id="1948" name="Text Box 6237"/>
                          <wps:cNvSpPr txBox="1">
                            <a:spLocks noChangeArrowheads="1"/>
                          </wps:cNvSpPr>
                          <wps:spPr bwMode="auto">
                            <a:xfrm>
                              <a:off x="5608" y="8958"/>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s:wsp>
                          <wps:cNvPr id="1949" name="Text Box 6238"/>
                          <wps:cNvSpPr txBox="1">
                            <a:spLocks noChangeArrowheads="1"/>
                          </wps:cNvSpPr>
                          <wps:spPr bwMode="auto">
                            <a:xfrm>
                              <a:off x="3634" y="13352"/>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s:wsp>
                          <wps:cNvPr id="1950" name="Text Box 6239"/>
                          <wps:cNvSpPr txBox="1">
                            <a:spLocks noChangeArrowheads="1"/>
                          </wps:cNvSpPr>
                          <wps:spPr bwMode="auto">
                            <a:xfrm>
                              <a:off x="8663" y="11795"/>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s:wsp>
                          <wps:cNvPr id="1951" name="Text Box 6240"/>
                          <wps:cNvSpPr txBox="1">
                            <a:spLocks noChangeArrowheads="1"/>
                          </wps:cNvSpPr>
                          <wps:spPr bwMode="auto">
                            <a:xfrm>
                              <a:off x="7046" y="10348"/>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s:wsp>
                          <wps:cNvPr id="1952" name="Text Box 6241"/>
                          <wps:cNvSpPr txBox="1">
                            <a:spLocks noChangeArrowheads="1"/>
                          </wps:cNvSpPr>
                          <wps:spPr bwMode="auto">
                            <a:xfrm>
                              <a:off x="2849" y="11419"/>
                              <a:ext cx="33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r>
                                  <w:rPr>
                                    <w:rFonts w:ascii="ＭＳ Ｐゴシック" w:eastAsia="ＭＳ Ｐゴシック" w:hAnsi="ＭＳ Ｐゴシック" w:hint="eastAsia"/>
                                  </w:rPr>
                                  <w:t>Ⓐ</w:t>
                                </w:r>
                              </w:p>
                            </w:txbxContent>
                          </wps:txbx>
                          <wps:bodyPr rot="0" vert="horz" wrap="square" lIns="0" tIns="0" rIns="0" bIns="0" anchor="t" anchorCtr="0" upright="1">
                            <a:noAutofit/>
                          </wps:bodyPr>
                        </wps:wsp>
                      </wpg:grpSp>
                      <wps:wsp>
                        <wps:cNvPr id="1953" name="AutoShape 6242"/>
                        <wps:cNvSpPr>
                          <a:spLocks/>
                        </wps:cNvSpPr>
                        <wps:spPr bwMode="auto">
                          <a:xfrm>
                            <a:off x="8405" y="12960"/>
                            <a:ext cx="851" cy="368"/>
                          </a:xfrm>
                          <a:prstGeom prst="callout2">
                            <a:avLst>
                              <a:gd name="adj1" fmla="val 48912"/>
                              <a:gd name="adj2" fmla="val -14102"/>
                              <a:gd name="adj3" fmla="val 48912"/>
                              <a:gd name="adj4" fmla="val -122329"/>
                              <a:gd name="adj5" fmla="val -117662"/>
                              <a:gd name="adj6" fmla="val -186722"/>
                            </a:avLst>
                          </a:prstGeom>
                          <a:solidFill>
                            <a:srgbClr val="FFFFFF"/>
                          </a:solidFill>
                          <a:ln w="9525">
                            <a:solidFill>
                              <a:srgbClr val="000000"/>
                            </a:solidFill>
                            <a:miter lim="800000"/>
                            <a:headEnd/>
                            <a:tailEnd type="arrow" w="sm" len="med"/>
                          </a:ln>
                        </wps:spPr>
                        <wps:txbx>
                          <w:txbxContent>
                            <w:p w:rsidR="00127A2D" w:rsidRPr="00DA46C3" w:rsidRDefault="00127A2D" w:rsidP="00D86E16">
                              <w:pPr>
                                <w:rPr>
                                  <w:sz w:val="12"/>
                                  <w:szCs w:val="12"/>
                                </w:rPr>
                              </w:pPr>
                              <w:r w:rsidRPr="00DA46C3">
                                <w:rPr>
                                  <w:rFonts w:hint="eastAsia"/>
                                  <w:sz w:val="12"/>
                                  <w:szCs w:val="12"/>
                                </w:rPr>
                                <w:t>同軸ケーブル</w:t>
                              </w:r>
                            </w:p>
                          </w:txbxContent>
                        </wps:txbx>
                        <wps:bodyPr rot="0" vert="horz" wrap="square" lIns="0" tIns="0" rIns="0" bIns="0" anchor="t" anchorCtr="0" upright="1">
                          <a:noAutofit/>
                        </wps:bodyPr>
                      </wps:wsp>
                      <wps:wsp>
                        <wps:cNvPr id="1954" name="AutoShape 6243"/>
                        <wps:cNvCnPr>
                          <a:cxnSpLocks noChangeShapeType="1"/>
                        </wps:cNvCnPr>
                        <wps:spPr bwMode="auto">
                          <a:xfrm>
                            <a:off x="8723" y="13852"/>
                            <a:ext cx="0" cy="18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5" name="Freeform 6244"/>
                        <wps:cNvSpPr>
                          <a:spLocks/>
                        </wps:cNvSpPr>
                        <wps:spPr bwMode="auto">
                          <a:xfrm>
                            <a:off x="6552" y="11784"/>
                            <a:ext cx="1983" cy="2338"/>
                          </a:xfrm>
                          <a:custGeom>
                            <a:avLst/>
                            <a:gdLst>
                              <a:gd name="T0" fmla="*/ 1 w 1924"/>
                              <a:gd name="T1" fmla="*/ 0 h 2525"/>
                              <a:gd name="T2" fmla="*/ 12 w 1924"/>
                              <a:gd name="T3" fmla="*/ 149 h 2525"/>
                              <a:gd name="T4" fmla="*/ 45 w 1924"/>
                              <a:gd name="T5" fmla="*/ 169 h 2525"/>
                              <a:gd name="T6" fmla="*/ 90 w 1924"/>
                              <a:gd name="T7" fmla="*/ 208 h 2525"/>
                              <a:gd name="T8" fmla="*/ 156 w 1924"/>
                              <a:gd name="T9" fmla="*/ 229 h 2525"/>
                              <a:gd name="T10" fmla="*/ 244 w 1924"/>
                              <a:gd name="T11" fmla="*/ 279 h 2525"/>
                              <a:gd name="T12" fmla="*/ 244 w 1924"/>
                              <a:gd name="T13" fmla="*/ 487 h 2525"/>
                              <a:gd name="T14" fmla="*/ 211 w 1924"/>
                              <a:gd name="T15" fmla="*/ 617 h 2525"/>
                              <a:gd name="T16" fmla="*/ 156 w 1924"/>
                              <a:gd name="T17" fmla="*/ 856 h 2525"/>
                              <a:gd name="T18" fmla="*/ 145 w 1924"/>
                              <a:gd name="T19" fmla="*/ 1592 h 2525"/>
                              <a:gd name="T20" fmla="*/ 190 w 1924"/>
                              <a:gd name="T21" fmla="*/ 1671 h 2525"/>
                              <a:gd name="T22" fmla="*/ 211 w 1924"/>
                              <a:gd name="T23" fmla="*/ 2119 h 2525"/>
                              <a:gd name="T24" fmla="*/ 300 w 1924"/>
                              <a:gd name="T25" fmla="*/ 2159 h 2525"/>
                              <a:gd name="T26" fmla="*/ 732 w 1924"/>
                              <a:gd name="T27" fmla="*/ 2229 h 2525"/>
                              <a:gd name="T28" fmla="*/ 1718 w 1924"/>
                              <a:gd name="T29" fmla="*/ 2308 h 2525"/>
                              <a:gd name="T30" fmla="*/ 1983 w 1924"/>
                              <a:gd name="T31" fmla="*/ 2338 h 2525"/>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924" h="2525">
                                <a:moveTo>
                                  <a:pt x="1" y="0"/>
                                </a:moveTo>
                                <a:cubicBezTo>
                                  <a:pt x="5" y="54"/>
                                  <a:pt x="0" y="109"/>
                                  <a:pt x="12" y="161"/>
                                </a:cubicBezTo>
                                <a:cubicBezTo>
                                  <a:pt x="15" y="173"/>
                                  <a:pt x="34" y="174"/>
                                  <a:pt x="44" y="182"/>
                                </a:cubicBezTo>
                                <a:cubicBezTo>
                                  <a:pt x="59" y="195"/>
                                  <a:pt x="73" y="211"/>
                                  <a:pt x="87" y="225"/>
                                </a:cubicBezTo>
                                <a:cubicBezTo>
                                  <a:pt x="103" y="241"/>
                                  <a:pt x="151" y="247"/>
                                  <a:pt x="151" y="247"/>
                                </a:cubicBezTo>
                                <a:cubicBezTo>
                                  <a:pt x="180" y="275"/>
                                  <a:pt x="209" y="272"/>
                                  <a:pt x="237" y="301"/>
                                </a:cubicBezTo>
                                <a:cubicBezTo>
                                  <a:pt x="268" y="392"/>
                                  <a:pt x="253" y="333"/>
                                  <a:pt x="237" y="526"/>
                                </a:cubicBezTo>
                                <a:cubicBezTo>
                                  <a:pt x="233" y="576"/>
                                  <a:pt x="218" y="618"/>
                                  <a:pt x="205" y="666"/>
                                </a:cubicBezTo>
                                <a:cubicBezTo>
                                  <a:pt x="182" y="752"/>
                                  <a:pt x="169" y="837"/>
                                  <a:pt x="151" y="924"/>
                                </a:cubicBezTo>
                                <a:cubicBezTo>
                                  <a:pt x="124" y="1212"/>
                                  <a:pt x="124" y="1360"/>
                                  <a:pt x="141" y="1719"/>
                                </a:cubicBezTo>
                                <a:cubicBezTo>
                                  <a:pt x="144" y="1773"/>
                                  <a:pt x="155" y="1777"/>
                                  <a:pt x="184" y="1805"/>
                                </a:cubicBezTo>
                                <a:cubicBezTo>
                                  <a:pt x="241" y="1987"/>
                                  <a:pt x="167" y="1739"/>
                                  <a:pt x="205" y="2289"/>
                                </a:cubicBezTo>
                                <a:cubicBezTo>
                                  <a:pt x="207" y="2321"/>
                                  <a:pt x="261" y="2322"/>
                                  <a:pt x="291" y="2332"/>
                                </a:cubicBezTo>
                                <a:cubicBezTo>
                                  <a:pt x="432" y="2379"/>
                                  <a:pt x="561" y="2397"/>
                                  <a:pt x="710" y="2407"/>
                                </a:cubicBezTo>
                                <a:cubicBezTo>
                                  <a:pt x="1023" y="2514"/>
                                  <a:pt x="1337" y="2479"/>
                                  <a:pt x="1667" y="2493"/>
                                </a:cubicBezTo>
                                <a:cubicBezTo>
                                  <a:pt x="1772" y="2520"/>
                                  <a:pt x="1800" y="2525"/>
                                  <a:pt x="1924" y="2525"/>
                                </a:cubicBezTo>
                              </a:path>
                            </a:pathLst>
                          </a:custGeom>
                          <a:noFill/>
                          <a:ln w="19050">
                            <a:solidFill>
                              <a:srgbClr val="5A5A5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6" name="AutoShape 6245"/>
                        <wps:cNvSpPr>
                          <a:spLocks/>
                        </wps:cNvSpPr>
                        <wps:spPr bwMode="auto">
                          <a:xfrm>
                            <a:off x="9459" y="13726"/>
                            <a:ext cx="1033" cy="368"/>
                          </a:xfrm>
                          <a:prstGeom prst="callout2">
                            <a:avLst>
                              <a:gd name="adj1" fmla="val 48912"/>
                              <a:gd name="adj2" fmla="val -11616"/>
                              <a:gd name="adj3" fmla="val 48912"/>
                              <a:gd name="adj4" fmla="val -35722"/>
                              <a:gd name="adj5" fmla="val 86958"/>
                              <a:gd name="adj6" fmla="val -64278"/>
                            </a:avLst>
                          </a:prstGeom>
                          <a:solidFill>
                            <a:srgbClr val="FFFFFF"/>
                          </a:solidFill>
                          <a:ln w="9525">
                            <a:solidFill>
                              <a:srgbClr val="000000"/>
                            </a:solidFill>
                            <a:miter lim="800000"/>
                            <a:headEnd/>
                            <a:tailEnd type="arrow" w="sm" len="med"/>
                          </a:ln>
                        </wps:spPr>
                        <wps:txbx>
                          <w:txbxContent>
                            <w:p w:rsidR="00127A2D" w:rsidRPr="00DA46C3" w:rsidRDefault="00127A2D" w:rsidP="00D86E16">
                              <w:pPr>
                                <w:rPr>
                                  <w:sz w:val="12"/>
                                  <w:szCs w:val="12"/>
                                </w:rPr>
                              </w:pPr>
                              <w:r>
                                <w:rPr>
                                  <w:rFonts w:hint="eastAsia"/>
                                  <w:sz w:val="12"/>
                                  <w:szCs w:val="12"/>
                                </w:rPr>
                                <w:t>パワーインサータ</w:t>
                              </w:r>
                            </w:p>
                          </w:txbxContent>
                        </wps:txbx>
                        <wps:bodyPr rot="0" vert="horz" wrap="square" lIns="0" tIns="0" rIns="0" bIns="0" anchor="t" anchorCtr="0" upright="1">
                          <a:noAutofit/>
                        </wps:bodyPr>
                      </wps:wsp>
                      <wps:wsp>
                        <wps:cNvPr id="1957" name="Text Box 6246"/>
                        <wps:cNvSpPr txBox="1">
                          <a:spLocks noChangeArrowheads="1"/>
                        </wps:cNvSpPr>
                        <wps:spPr bwMode="auto">
                          <a:xfrm>
                            <a:off x="8355" y="13529"/>
                            <a:ext cx="746" cy="342"/>
                          </a:xfrm>
                          <a:prstGeom prst="rect">
                            <a:avLst/>
                          </a:prstGeom>
                          <a:solidFill>
                            <a:srgbClr val="FFFFFF"/>
                          </a:solidFill>
                          <a:ln w="9525">
                            <a:solidFill>
                              <a:srgbClr val="000000"/>
                            </a:solidFill>
                            <a:miter lim="800000"/>
                            <a:headEnd/>
                            <a:tailEnd/>
                          </a:ln>
                        </wps:spPr>
                        <wps:txbx>
                          <w:txbxContent>
                            <w:p w:rsidR="00127A2D" w:rsidRDefault="00127A2D" w:rsidP="00D86E16">
                              <w:pPr>
                                <w:pStyle w:val="STDao95p"/>
                                <w:spacing w:line="160" w:lineRule="exact"/>
                                <w:rPr>
                                  <w:rFonts w:cs="ＭＳ 明朝"/>
                                  <w:sz w:val="12"/>
                                  <w:szCs w:val="12"/>
                                </w:rPr>
                              </w:pPr>
                              <w:r w:rsidRPr="00E52EE6">
                                <w:rPr>
                                  <w:rFonts w:cs="ＭＳ 明朝" w:hint="eastAsia"/>
                                  <w:sz w:val="12"/>
                                  <w:szCs w:val="12"/>
                                </w:rPr>
                                <w:t>電源</w:t>
                              </w:r>
                            </w:p>
                            <w:p w:rsidR="00127A2D" w:rsidRPr="00E52EE6" w:rsidRDefault="00127A2D" w:rsidP="00D86E16">
                              <w:pPr>
                                <w:pStyle w:val="STDao95p"/>
                                <w:spacing w:line="160" w:lineRule="exact"/>
                                <w:rPr>
                                  <w:sz w:val="12"/>
                                  <w:szCs w:val="12"/>
                                </w:rPr>
                              </w:pPr>
                              <w:r>
                                <w:rPr>
                                  <w:rFonts w:cs="ＭＳ 明朝" w:hint="eastAsia"/>
                                  <w:sz w:val="12"/>
                                  <w:szCs w:val="12"/>
                                </w:rPr>
                                <w:t>供給器</w:t>
                              </w:r>
                            </w:p>
                          </w:txbxContent>
                        </wps:txbx>
                        <wps:bodyPr rot="0" vert="horz" wrap="square" lIns="74295" tIns="8890" rIns="74295" bIns="8890" anchor="ctr" anchorCtr="0" upright="1">
                          <a:noAutofit/>
                        </wps:bodyPr>
                      </wps:wsp>
                      <wps:wsp>
                        <wps:cNvPr id="1958" name="Oval 6247"/>
                        <wps:cNvSpPr>
                          <a:spLocks noChangeArrowheads="1"/>
                        </wps:cNvSpPr>
                        <wps:spPr bwMode="auto">
                          <a:xfrm>
                            <a:off x="5620" y="13976"/>
                            <a:ext cx="97" cy="157"/>
                          </a:xfrm>
                          <a:prstGeom prst="ellipse">
                            <a:avLst/>
                          </a:prstGeom>
                          <a:solidFill>
                            <a:srgbClr val="FFFFFF"/>
                          </a:solidFill>
                          <a:ln w="15875">
                            <a:solidFill>
                              <a:srgbClr val="000000"/>
                            </a:solidFill>
                            <a:round/>
                            <a:headEnd/>
                            <a:tailEnd/>
                          </a:ln>
                        </wps:spPr>
                        <wps:bodyPr rot="0" vert="horz" wrap="square" lIns="0" tIns="0" rIns="0" bIns="0" anchor="t" anchorCtr="0" upright="1">
                          <a:noAutofit/>
                        </wps:bodyPr>
                      </wps:wsp>
                      <wps:wsp>
                        <wps:cNvPr id="1959" name="Line 6248"/>
                        <wps:cNvCnPr/>
                        <wps:spPr bwMode="auto">
                          <a:xfrm flipH="1" flipV="1">
                            <a:off x="9288" y="14094"/>
                            <a:ext cx="435" cy="47"/>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60" name="Text Box 6249"/>
                        <wps:cNvSpPr txBox="1">
                          <a:spLocks noChangeArrowheads="1"/>
                        </wps:cNvSpPr>
                        <wps:spPr bwMode="auto">
                          <a:xfrm>
                            <a:off x="9652" y="14009"/>
                            <a:ext cx="686" cy="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52EE6" w:rsidRDefault="00127A2D" w:rsidP="00D86E16">
                              <w:pPr>
                                <w:pStyle w:val="STDao95p"/>
                                <w:rPr>
                                  <w:sz w:val="12"/>
                                  <w:szCs w:val="12"/>
                                </w:rPr>
                              </w:pPr>
                              <w:r>
                                <w:rPr>
                                  <w:rFonts w:hint="eastAsia"/>
                                  <w:sz w:val="12"/>
                                  <w:szCs w:val="12"/>
                                </w:rPr>
                                <w:t>終端器</w:t>
                              </w:r>
                            </w:p>
                          </w:txbxContent>
                        </wps:txbx>
                        <wps:bodyPr rot="0" vert="horz" wrap="square" lIns="74295" tIns="8890" rIns="74295" bIns="8890" anchor="ctr" anchorCtr="0" upright="1">
                          <a:noAutofit/>
                        </wps:bodyPr>
                      </wps:wsp>
                      <wps:wsp>
                        <wps:cNvPr id="1961" name="AutoShape 6250"/>
                        <wps:cNvCnPr>
                          <a:cxnSpLocks noChangeShapeType="1"/>
                        </wps:cNvCnPr>
                        <wps:spPr bwMode="auto">
                          <a:xfrm>
                            <a:off x="8829" y="14103"/>
                            <a:ext cx="29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2" name="Rectangle 6251"/>
                        <wps:cNvSpPr>
                          <a:spLocks noChangeArrowheads="1"/>
                        </wps:cNvSpPr>
                        <wps:spPr bwMode="auto">
                          <a:xfrm>
                            <a:off x="9014" y="14029"/>
                            <a:ext cx="251" cy="152"/>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1963" name="Rectangle 6252"/>
                        <wps:cNvSpPr>
                          <a:spLocks noChangeArrowheads="1"/>
                        </wps:cNvSpPr>
                        <wps:spPr bwMode="auto">
                          <a:xfrm>
                            <a:off x="8542" y="14048"/>
                            <a:ext cx="352" cy="151"/>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1964" name="AutoShape 6253"/>
                        <wps:cNvCnPr>
                          <a:cxnSpLocks noChangeShapeType="1"/>
                        </wps:cNvCnPr>
                        <wps:spPr bwMode="auto">
                          <a:xfrm>
                            <a:off x="6625" y="11784"/>
                            <a:ext cx="1022" cy="468"/>
                          </a:xfrm>
                          <a:prstGeom prst="straightConnector1">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0761B1B" id="Group 6162" o:spid="_x0000_s1107" style="position:absolute;left:0;text-align:left;margin-left:45.45pt;margin-top:2.75pt;width:420.65pt;height:290.65pt;z-index:251240448" coordorigin="2079,8481" coordsize="8413,5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">
                <v:shape id="AutoShape 6163" o:spid="_x0000_s1108" type="#_x0000_t16" style="position:absolute;left:5552;top:11539;width:1954;height:23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wh8UA&#10;AADdAAAADwAAAGRycy9kb3ducmV2LnhtbESPQWsCMRSE74L/ITzBi2iiYpWtUUQU7KloK+LtuXnd&#10;Xdy8LJuo679vCkKPw8x8w8yXjS3FnWpfONYwHCgQxKkzBWcavr+2/RkIH5ANlo5Jw5M8LBft1hwT&#10;4x68p/shZCJC2CeoIQ+hSqT0aU4W/cBVxNH7cbXFEGWdSVPjI8JtKUdKvUmLBceFHCta55ReDzer&#10;QfZ2Y3QfFzU8Xyafp+J4xZXZaN3tNKt3EIGa8B9+tXdGw2iqxvD3Jj4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7XCHxQAAAN0AAAAPAAAAAAAAAAAAAAAAAJgCAABkcnMv&#10;ZG93bnJldi54bWxQSwUGAAAAAAQABAD1AAAAigMAAAAA&#10;" fillcolor="#ddd8c2">
                  <v:textbox inset="0,0,0,0"/>
                </v:shape>
                <v:line id="Line 6164" o:spid="_x0000_s1109" style="position:absolute;visibility:visible;mso-wrap-style:square" from="5508,8880" to="7378,9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AhdMgAAADdAAAADwAAAGRycy9kb3ducmV2LnhtbESPQU/CQBCF7yT+h82QeIMtRGypLEQ0&#10;JiSeihg9Trpjt7E7W7orLfx61sTE48ub9715q81gG3GizteOFcymCQji0umaKwWHt5dJBsIHZI2N&#10;Y1JwJg+b9c1ohbl2PRd02odKRAj7HBWYENpcSl8asuinriWO3pfrLIYou0rqDvsIt42cJ8m9tFhz&#10;bDDY0pOh8nv/Y+Mb6eKyLd6fl9nnwXz0xTLl3fFVqdvx8PgAItAQ/o//0jutYJ4md/C7JiJAr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8AhdMgAAADdAAAADwAAAAAA&#10;AAAAAAAAAAChAgAAZHJzL2Rvd25yZXYueG1sUEsFBgAAAAAEAAQA+QAAAJYDAAAAAA==&#10;">
                  <v:stroke dashstyle="longDashDot"/>
                </v:line>
                <v:line id="Line 6165" o:spid="_x0000_s1110" style="position:absolute;flip:x y;visibility:visible;mso-wrap-style:square" from="4835,11854" to="4835,13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4kFL8cAAADdAAAADwAAAGRycy9kb3ducmV2LnhtbESPzWrDMBCE74W+g9hCb4lcO/3BjRLa&#10;QklySKFpDz1urY1lYq2MpNjO20eFQI/DzHzDzJejbUVPPjSOFdxNMxDEldMN1wq+v94nTyBCRNbY&#10;OiYFJwqwXFxfzbHUbuBP6nexFgnCoUQFJsaulDJUhiyGqeuIk7d33mJM0tdSexwS3LYyz7IHabHh&#10;tGCwozdD1WF3tAp+DgY/6uF3v/GvRX8stqtZjoVStzfjyzOISGP8D1/aa60gf8zu4e9NegJycQ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iQUvxwAAAN0AAAAPAAAAAAAA&#10;AAAAAAAAAKECAABkcnMvZG93bnJldi54bWxQSwUGAAAAAAQABAD5AAAAlQMAAAAA&#10;">
                  <v:stroke dashstyle="longDashDot"/>
                </v:line>
                <v:line id="Line 6166" o:spid="_x0000_s1111" style="position:absolute;flip:y;visibility:visible;mso-wrap-style:square" from="7606,9345" to="7607,11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Yc8QAAADdAAAADwAAAGRycy9kb3ducmV2LnhtbESPQYvCMBSE7wv+h/AEb2taEbdUo4io&#10;iJdl1YPHZ/Nsq81LaaLWf78RBI/DzHzDTGatqcSdGldaVhD3IxDEmdUl5woO+9V3AsJ5ZI2VZVLw&#10;JAezaedrgqm2D/6j+87nIkDYpaig8L5OpXRZQQZd39bEwTvbxqAPssmlbvAR4KaSgygaSYMlh4UC&#10;a1oUlF13N6Pgylt5uqx/4/iUlJvh8ZKsbstEqV63nY9BeGr9J/xub7SCwU80gteb8ATk9B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5dhzxAAAAN0AAAAPAAAAAAAAAAAA&#10;AAAAAKECAABkcnMvZG93bnJldi54bWxQSwUGAAAAAAQABAD5AAAAkgMAAAAA&#10;">
                  <v:stroke dashstyle="longDashDot"/>
                </v:line>
                <v:line id="Line 6167" o:spid="_x0000_s1112" style="position:absolute;flip:y;visibility:visible;mso-wrap-style:square" from="8978,10600" to="8979,12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l96MYAAADdAAAADwAAAGRycy9kb3ducmV2LnhtbESPQWvCQBSE74L/YXkFb7qJSA1pVilS&#10;S/BSaj14fMm+JtHs25BdTfz33UKhx2FmvmGy7WhacafeNZYVxIsIBHFpdcOVgtPXfp6AcB5ZY2uZ&#10;FDzIwXYznWSYajvwJ92PvhIBwi5FBbX3XSqlK2sy6Ba2Iw7et+0N+iD7SuoehwA3rVxG0bM02HBY&#10;qLGjXU3l9XgzCq58kMXl/SOOi6TJV+dLsr+9JUrNnsbXFxCeRv8f/mvnWsFyHa3h9014An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CpfejGAAAA3QAAAA8AAAAAAAAA&#10;AAAAAAAAoQIAAGRycy9kb3ducmV2LnhtbFBLBQYAAAAABAAEAPkAAACUAwAAAAA=&#10;">
                  <v:stroke dashstyle="longDashDot"/>
                </v:line>
                <v:line id="Line 6168" o:spid="_x0000_s1113" style="position:absolute;flip:y;visibility:visible;mso-wrap-style:square" from="8341,11021" to="9536,1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bpmsIAAADdAAAADwAAAGRycy9kb3ducmV2LnhtbERPy4rCMBTdC/5DuII7TSvDWDqmMogO&#10;MhvxsZjltbnTh81NaaLWvzcLweXhvBfL3jTiRp2rLCuIpxEI4tzqigsFp+NmkoBwHlljY5kUPMjB&#10;MhsOFphqe+c93Q6+ECGEXYoKSu/bVEqXl2TQTW1LHLh/2xn0AXaF1B3eQ7hp5CyKPqXBikNDiS2t&#10;Ssovh6tRcOFfea5/dnF8Tqrtx1+dbK7rRKnxqP/+AuGp92/xy73VCmbzKMwNb8ITkN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TbpmsIAAADdAAAADwAAAAAAAAAAAAAA&#10;AAChAgAAZHJzL2Rvd25yZXYueG1sUEsFBgAAAAAEAAQA+QAAAJADAAAAAA==&#10;">
                  <v:stroke dashstyle="longDashDot"/>
                </v:line>
                <v:line id="Line 6169" o:spid="_x0000_s1114" style="position:absolute;flip:y;visibility:visible;mso-wrap-style:square" from="3626,10702" to="4822,11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MAccAAADdAAAADwAAAGRycy9kb3ducmV2LnhtbESPQWvCQBSE70L/w/IKvekmUtqYuoZS&#10;ahEvou3B4zP7msRk34bsJqb/3hUKHoeZ+YZZZqNpxECdqywriGcRCOLc6ooLBT/f62kCwnlkjY1l&#10;UvBHDrLVw2SJqbYX3tNw8IUIEHYpKii9b1MpXV6SQTezLXHwfm1n0AfZFVJ3eAlw08h5FL1IgxWH&#10;hRJb+igprw+9UVDzVp7OX7s4PiXV5vl4Ttb9Z6LU0+P4/gbC0+jv4f/2RiuYv0YLuL0JT0Cur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kwBxwAAAN0AAAAPAAAAAAAA&#10;AAAAAAAAAKECAABkcnMvZG93bnJldi54bWxQSwUGAAAAAAQABAD5AAAAlQMAAAAA&#10;">
                  <v:stroke dashstyle="longDashDot"/>
                </v:line>
                <v:line id="Line 6170" o:spid="_x0000_s1115" style="position:absolute;flip:y;visibility:visible;mso-wrap-style:square" from="4253,10281" to="4254,12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lzQcIAAADdAAAADwAAAGRycy9kb3ducmV2LnhtbERPy4rCMBTdC/5DuII7TSvDWDqmMogO&#10;MhvxsZjltbnTh81NaaLWvzcLweXhvBfL3jTiRp2rLCuIpxEI4tzqigsFp+NmkoBwHlljY5kUPMjB&#10;MhsOFphqe+c93Q6+ECGEXYoKSu/bVEqXl2TQTW1LHLh/2xn0AXaF1B3eQ7hp5CyKPqXBikNDiS2t&#10;Ssovh6tRcOFfea5/dnF8Tqrtx1+dbK7rRKnxqP/+AuGp92/xy73VCmbzOOwPb8ITkN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plzQcIAAADdAAAADwAAAAAAAAAAAAAA&#10;AAChAgAAZHJzL2Rvd25yZXYueG1sUEsFBgAAAAAEAAQA+QAAAJADAAAAAA==&#10;">
                  <v:stroke dashstyle="longDashDot"/>
                </v:line>
                <v:shape id="Text Box 6171" o:spid="_x0000_s1116" type="#_x0000_t202" style="position:absolute;left:4957;top:10447;width:551;height:2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KR6MYA&#10;AADdAAAADwAAAGRycy9kb3ducmV2LnhtbESPX2vCMBTF3wf7DuEKvs00gtvojCLCpuD2YHWbj5fm&#10;2nQ2N6WJ2n37ZTDY4+H8+XGm89414kJdqD1rUKMMBHHpTc2Vhv3u+e4RRIjIBhvPpOGbAsxntzdT&#10;zI2/8pYuRaxEGuGQowYbY5tLGUpLDsPIt8TJO/rOYUyyq6Tp8JrGXSPHWXYvHdacCBZbWloqT8XZ&#10;Ja6dvB++Xsx6Q/3H62dbqNXqTWk9HPSLJxCR+vgf/muvjYbxg1Lw+yY9ATn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5KR6MYAAADdAAAADwAAAAAAAAAAAAAAAACYAgAAZHJz&#10;L2Rvd25yZXYueG1sUEsFBgAAAAAEAAQA9QAAAIsDAAAAAA==&#10;" stroked="f">
                  <v:textbox inset="5.85pt,.7pt,5.85pt,.7pt">
                    <w:txbxContent>
                      <w:p w:rsidR="00127A2D" w:rsidRPr="00E52EE6" w:rsidRDefault="00127A2D" w:rsidP="00D86E16">
                        <w:pPr>
                          <w:pStyle w:val="STDao95p"/>
                          <w:rPr>
                            <w:sz w:val="12"/>
                            <w:szCs w:val="12"/>
                          </w:rPr>
                        </w:pPr>
                        <w:r w:rsidRPr="00E52EE6">
                          <w:rPr>
                            <w:sz w:val="12"/>
                            <w:szCs w:val="12"/>
                          </w:rPr>
                          <w:t>3m</w:t>
                        </w:r>
                      </w:p>
                    </w:txbxContent>
                  </v:textbox>
                </v:shape>
                <v:oval id="Oval 6172" o:spid="_x0000_s1117" style="position:absolute;left:6409;top:10674;width:56;height:71;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3rgsQA&#10;AADdAAAADwAAAGRycy9kb3ducmV2LnhtbESPQUvDQBSE70L/w/IEb3aTHJoQuy1FEDzaqqC3Z/Y1&#10;Cc2+TXefbfLvXUHwOMzMN8x6O7lBXSjE3rOBfJmBIm687bk18Pb6dF+BioJscfBMBmaKsN0sbtZY&#10;W3/lPV0O0qoE4VijgU5krLWOTUcO49KPxMk7+uBQkgyttgGvCe4GXWTZSjvsOS10ONJjR83p8O0M&#10;VM2L39nzezV/iZTzZx7oowzG3N1OuwdQQpP8h//az9ZAUeYF/L5JT0B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N64LEAAAA3QAAAA8AAAAAAAAAAAAAAAAAmAIAAGRycy9k&#10;b3ducmV2LnhtbFBLBQYAAAAABAAEAPUAAACJAwAAAAA=&#10;">
                  <v:textbox inset="5.85pt,.7pt,5.85pt,.7pt"/>
                </v:oval>
                <v:line id="Line 6173" o:spid="_x0000_s1118" style="position:absolute;visibility:visible;mso-wrap-style:square" from="7068,10181" to="7069,10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UxRcgAAADdAAAADwAAAGRycy9kb3ducmV2LnhtbESPT2vCQBTE74V+h+UVeqsbFdISXUVa&#10;CtqD1D+gx2f2maTNvg272yR+e1cQehxm5jfMdN6bWrTkfGVZwXCQgCDOra64ULDffb68gfABWWNt&#10;mRRcyMN89vgwxUzbjjfUbkMhIoR9hgrKEJpMSp+XZNAPbEMcvbN1BkOUrpDaYRfhppajJEmlwYrj&#10;QokNvZeU/27/jIL1+DttF6uvZX9Ypaf8Y3M6/nROqeenfjEBEagP/+F7e6kVjF6HY7i9iU9Azq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92UxRcgAAADdAAAADwAAAAAA&#10;AAAAAAAAAAChAgAAZHJzL2Rvd25yZXYueG1sUEsFBgAAAAAEAAQA+QAAAJYDAAAAAA==&#10;"/>
                <v:line id="Line 6174" o:spid="_x0000_s1119" style="position:absolute;flip:y;visibility:visible;mso-wrap-style:square" from="7008,10884" to="7019,10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fZzscAAADdAAAADwAAAGRycy9kb3ducmV2LnhtbESPQWsCMRSE74X+h/AEL6VmFWl1NYoU&#10;Cj14qcqKt+fmuVl287JNom7/fVMo9DjMzDfMct3bVtzIh9qxgvEoA0FcOl1zpeCwf3+egQgRWWPr&#10;mBR8U4D16vFhibl2d/6k2y5WIkE45KjAxNjlUobSkMUwch1x8i7OW4xJ+kpqj/cEt62cZNmLtFhz&#10;WjDY0ZuhstldrQI52z59+c152hTN8Tg3RVl0p61Sw0G/WYCI1Mf/8F/7QyuYvI6n8PsmPQG5+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Z9nOxwAAAN0AAAAPAAAAAAAA&#10;AAAAAAAAAKECAABkcnMvZG93bnJldi54bWxQSwUGAAAAAAQABAD5AAAAlQMAAAAA&#10;"/>
                <v:shape id="AutoShape 6175" o:spid="_x0000_s1120" type="#_x0000_t4" style="position:absolute;left:5918;top:10788;width:1112;height:1112;rotation:301545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xssUA&#10;AADdAAAADwAAAGRycy9kb3ducmV2LnhtbESPQWsCMRSE74X+h/AEbzWraLesRikFq1BqcdX7Y/Pc&#10;LG5eliTq9t83hUKPw8x8wyxWvW3FjXxoHCsYjzIQxJXTDdcKjof10wuIEJE1to5JwTcFWC0fHxZY&#10;aHfnPd3KWIsE4VCgAhNjV0gZKkMWw8h1xMk7O28xJulrqT3eE9y2cpJlz9Jiw2nBYEdvhqpLebUK&#10;1p/kcz5s9tOv09TMdj5/1+WHUsNB/zoHEamP/+G/9lYrmOTjGfy+S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7/GyxQAAAN0AAAAPAAAAAAAAAAAAAAAAAJgCAABkcnMv&#10;ZG93bnJldi54bWxQSwUGAAAAAAQABAD1AAAAigMAAAAA&#10;">
                  <v:textbox inset="5.85pt,.7pt,5.85pt,.7pt"/>
                </v:shape>
                <v:shape id="AutoShape 6176" o:spid="_x0000_s1121" type="#_x0000_t22" style="position:absolute;left:4225;top:10549;width:53;height: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nN2sUA&#10;AADdAAAADwAAAGRycy9kb3ducmV2LnhtbESPzW7CMBCE70h9B2uRegMnOaSQ4kSA2qq3ip9Lbyt7&#10;SQLxOopdCG+PK1XqcTQz32hW1Wg7caXBt44VpPMEBLF2puVawfHwPluA8AHZYOeYFNzJQ1U+TVZY&#10;GHfjHV33oRYRwr5ABU0IfSGl1w1Z9HPXE0fv5AaLIcqhlmbAW4TbTmZJkkuLLceFBnvaNqQv+x+r&#10;oK2z73S5Puf95mP5xkfUX9uNVup5Oq5fQQQaw3/4r/1pFGQvaQ6/b+ITk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6c3axQAAAN0AAAAPAAAAAAAAAAAAAAAAAJgCAABkcnMv&#10;ZG93bnJldi54bWxQSwUGAAAAAAQABAD1AAAAigMAAAAA&#10;">
                  <v:textbox inset="5.85pt,.7pt,5.85pt,.7pt"/>
                </v:shape>
                <v:shape id="AutoShape 6177" o:spid="_x0000_s1122" type="#_x0000_t22" style="position:absolute;left:4225;top:11341;width:53;height:5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A88QA&#10;AADdAAAADwAAAGRycy9kb3ducmV2LnhtbESPQW/CMAyF75P4D5GRdhspHFApBAQIELdpjMtuVmLa&#10;QuNUTYDu3+PDpN1svef3Pi9WvW/Ug7pYBzYwHmWgiG1wNZcGzt/7jxxUTMgOm8Bk4JcirJaDtwUW&#10;Ljz5ix6nVCoJ4ViggSqlttA62oo8xlFoiUW7hM5jkrUrtevwKeG+0ZMsm2qPNUtDhS1tK7K3090b&#10;qMvJz3i2vk7bzWG24zPaz+3GGvM+7NdzUIn69G/+uz46wc9zwZVvZAS9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gPPEAAAA3QAAAA8AAAAAAAAAAAAAAAAAmAIAAGRycy9k&#10;b3ducmV2LnhtbFBLBQYAAAAABAAEAPUAAACJAwAAAAA=&#10;">
                  <v:textbox inset="5.85pt,.7pt,5.85pt,.7pt"/>
                </v:shape>
                <v:shape id="AutoShape 6178" o:spid="_x0000_s1123" type="#_x0000_t22" style="position:absolute;left:3887;top:11284;width:66;height:554;rotation:-3101435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A/7cMA&#10;AADdAAAADwAAAGRycy9kb3ducmV2LnhtbERPPWvDMBDdC/kP4gLdGjkdguNGCSEhxC1Z4njoeEhX&#10;29Q6GUl13H9fFQrd7vE+b7ObbC9G8qFzrGC5yEAQa2c6bhTUt9NTDiJEZIO9Y1LwTQF229nDBgvj&#10;7nylsYqNSCEcClTQxjgUUgbdksWwcANx4j6ctxgT9I00Hu8p3PbyOctW0mLHqaHFgQ4t6c/qyyqQ&#10;vn49XsY3ey7DVV/Wy3dCKpV6nE/7FxCRpvgv/nOXJs3P8zX8fpNO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A/7cMAAADdAAAADwAAAAAAAAAAAAAAAACYAgAAZHJzL2Rv&#10;d25yZXYueG1sUEsFBgAAAAAEAAQA9QAAAIgDAAAAAA==&#10;">
                  <v:textbox inset="5.85pt,.7pt,5.85pt,.7pt"/>
                </v:shape>
                <v:shape id="AutoShape 6179" o:spid="_x0000_s1124" type="#_x0000_t22" style="position:absolute;left:4503;top:10763;width:52;height:418;rotation:-3101435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MArcUA&#10;AADdAAAADwAAAGRycy9kb3ducmV2LnhtbESPT2/CMAzF70h8h8hI3CBlBwQdAU2giW7iwp8DR6vx&#10;2mqNUyWhdN9+PkzazdZ7fu/nzW5wreopxMazgcU8A0VcettwZeB2fZ+tQMWEbLH1TAZ+KMJuOx5t&#10;MLf+yWfqL6lSEsIxRwN1Sl2udSxrchjnviMW7csHh0nWUGkb8CnhrtUvWbbUDhuWhho72tdUfl8e&#10;zoAOt4/Dqf90xyKey9N6cSekwpjpZHh7BZVoSP/mv+vCCv5qLfzyjY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owCtxQAAAN0AAAAPAAAAAAAAAAAAAAAAAJgCAABkcnMv&#10;ZG93bnJldi54bWxQSwUGAAAAAAQABAD1AAAAigMAAAAA&#10;">
                  <v:textbox inset="5.85pt,.7pt,5.85pt,.7pt"/>
                </v:shape>
                <v:shape id="AutoShape 6180" o:spid="_x0000_s1125" type="#_x0000_t22" style="position:absolute;left:8961;top:10845;width:53;height: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utPcMA&#10;AADdAAAADwAAAGRycy9kb3ducmV2LnhtbERPTWvCQBC9C/0PyxS86caCElNXKYLQHo2i9DbNTpPU&#10;7Gzc3Sbx37uFgrd5vM9ZbQbTiI6cry0rmE0TEMSF1TWXCo6H3SQF4QOyxsYyKbiRh836abTCTNue&#10;99TloRQxhH2GCqoQ2kxKX1Rk0E9tSxy5b+sMhghdKbXDPoabRr4kyUIarDk2VNjStqLikv8aBV1+&#10;Wny5n+vhQ17OLuXb5w77uVLj5+HtFUSgITzE/+53Heenyxn8fRNP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mutPcMAAADdAAAADwAAAAAAAAAAAAAAAACYAgAAZHJzL2Rv&#10;d25yZXYueG1sUEsFBgAAAAAEAAQA9QAAAIgDAAAAAA==&#10;" adj="7511">
                  <v:textbox inset="5.85pt,.7pt,5.85pt,.7pt"/>
                </v:shape>
                <v:shape id="AutoShape 6181" o:spid="_x0000_s1126" type="#_x0000_t22" style="position:absolute;left:8961;top:11637;width:53;height: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7CsMA&#10;AADdAAAADwAAAGRycy9kb3ducmV2LnhtbERPzWrCQBC+F3yHZQRvddNI1aZZRQRBT6XWB5hmp9mk&#10;2dmQXZPo03cLhd7m4/udfDvaRvTU+cqxgqd5AoK4cLriUsHl4/C4BuEDssbGMSm4kYftZvKQY6bd&#10;wO/Un0MpYgj7DBWYENpMSl8YsujnriWO3JfrLIYIu1LqDocYbhuZJslSWqw4NhhsaW+o+D5frYJl&#10;2ixWb0OPpr61JX4+13w93ZWaTcfdK4hAY/gX/7mPOs5fv6T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s7CsMAAADdAAAADwAAAAAAAAAAAAAAAACYAgAAZHJzL2Rv&#10;d25yZXYueG1sUEsFBgAAAAAEAAQA9QAAAIgDAAAAAA==&#10;" adj="5393">
                  <v:textbox inset="5.85pt,.7pt,5.85pt,.7pt"/>
                </v:shape>
                <v:shape id="AutoShape 6182" o:spid="_x0000_s1127" type="#_x0000_t22" style="position:absolute;left:8600;top:11545;width:64;height:553;rotation:-3101435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z2HcMA&#10;AADdAAAADwAAAGRycy9kb3ducmV2LnhtbERP32vCMBB+H/g/hBP2NtNtULQzighCX2aZm/h6NLe2&#10;LLmUJK31vzeDwd7u4/t56+1kjRjJh86xgudFBoK4drrjRsHX5+FpCSJEZI3GMSm4UYDtZvawxkK7&#10;K3/QeIqNSCEcClTQxtgXUoa6JYth4XrixH07bzEm6BupPV5TuDXyJctyabHj1NBiT/uW6p/TYBW4&#10;y2Dep+OQX867obxlJvqq0ko9zqfdG4hIU/wX/7lLneYvV6/w+006QW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z2HcMAAADdAAAADwAAAAAAAAAAAAAAAACYAgAAZHJzL2Rv&#10;d25yZXYueG1sUEsFBgAAAAAEAAQA9QAAAIgDAAAAAA==&#10;" adj="4339">
                  <v:textbox inset="5.85pt,.7pt,5.85pt,.7pt"/>
                </v:shape>
                <v:line id="Line 6183" o:spid="_x0000_s1128" style="position:absolute;visibility:visible;mso-wrap-style:square" from="6681,10303" to="8540,103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RdtMgAAADdAAAADwAAAGRycy9kb3ducmV2LnhtbESPT0vDQBDF7wW/wzKCt3ZTqTaJ3Rat&#10;CAVP6R/a45Ads6HZ2Zhdm+indwuCtxne+715s1gNthEX6nztWMF0koAgLp2uuVKw372NUxA+IGts&#10;HJOCb/KwWt6MFphr13NBl22oRAxhn6MCE0KbS+lLQxb9xLXEUftwncUQ166SusM+httG3ifJo7RY&#10;c7xgsKW1ofK8/bKxxvzh56U4vGbpaW+OfZHNefP5rtTd7fD8BCLQEP7Nf/RGRy7NZnD9Jo4gl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BRdtMgAAADdAAAADwAAAAAA&#10;AAAAAAAAAAChAgAAZHJzL2Rvd25yZXYueG1sUEsFBgAAAAAEAAQA+QAAAJYDAAAAAA==&#10;">
                  <v:stroke dashstyle="longDashDot"/>
                </v:line>
                <v:line id="Line 6184" o:spid="_x0000_s1129" style="position:absolute;visibility:visible;mso-wrap-style:square" from="3892,12827" to="5829,12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j4L8cAAADdAAAADwAAAGRycy9kb3ducmV2LnhtbESPQUvDQBCF74L/YRnBm91YqE3SboJV&#10;hIKn1Ig9DtkxG8zOxuzaRH+9KxS8zfDe9+bNtpxtL040+s6xgttFAoK4cbrjVkH98nSTgvABWWPv&#10;mBR8k4eyuLzYYq7dxBWdDqEVMYR9jgpMCEMupW8MWfQLNxBH7d2NFkNcx1bqEacYbnu5TJI7abHj&#10;eMHgQA+Gmo/Dl4011qufXfX6mKXH2rxNVbbm/eezUtdX8/0GRKA5/JvP9F5HLs1W8PdNHEEW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PWPgvxwAAAN0AAAAPAAAAAAAA&#10;AAAAAAAAAKECAABkcnMvZG93bnJldi54bWxQSwUGAAAAAAQABAD5AAAAlQMAAAAA&#10;">
                  <v:stroke dashstyle="longDashDot"/>
                </v:line>
                <v:line id="Line 6185" o:spid="_x0000_s1130" style="position:absolute;visibility:visible;mso-wrap-style:square" from="8795,13201" to="8795,13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94wMUAAADdAAAADwAAAGRycy9kb3ducmV2LnhtbERPTWvCQBC9F/wPywi91Y0KQVNXkYqg&#10;PUi1hfY4ZqdJbHY27G6T9N93BcHbPN7nLFa9qUVLzleWFYxHCQji3OqKCwUf79unGQgfkDXWlknB&#10;H3lYLQcPC8y07fhI7SkUIoawz1BBGUKTSenzkgz6kW2II/dtncEQoSukdtjFcFPLSZKk0mDFsaHE&#10;hl5Kyn9Ov0bBYfqWtuv9667/3KfnfHM8f106p9TjsF8/gwjUh7v45t7pOH82T+H6TTxB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94wMUAAADdAAAADwAAAAAAAAAA&#10;AAAAAAChAgAAZHJzL2Rvd25yZXYueG1sUEsFBgAAAAAEAAQA+QAAAJMDAAAAAA==&#10;"/>
                <v:shape id="AutoShape 6186" o:spid="_x0000_s1131" type="#_x0000_t22" style="position:absolute;left:7576;top:9646;width:54;height: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iCXMIA&#10;AADdAAAADwAAAGRycy9kb3ducmV2LnhtbERPTYvCMBC9C/sfwix401QPartGUVkXb2L14m1IZttq&#10;MylNVrv/3giCt3m8z5kvO1uLG7W+cqxgNExAEGtnKi4UnI7bwQyED8gGa8ek4J88LBcfvTlmxt35&#10;QLc8FCKGsM9QQRlCk0npdUkW/dA1xJH7da3FEGFbSNPiPYbbWo6TZCItVhwbSmxoU5K+5n9WQVWM&#10;z6N0dZk065/0m0+o95u1Vqr/2a2+QATqwlv8cu9MnD9Lp/D8Jp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qIJcwgAAAN0AAAAPAAAAAAAAAAAAAAAAAJgCAABkcnMvZG93&#10;bnJldi54bWxQSwUGAAAAAAQABAD1AAAAhwMAAAAA&#10;">
                  <v:textbox inset="5.85pt,.7pt,5.85pt,.7pt"/>
                </v:shape>
                <v:shape id="AutoShape 6187" o:spid="_x0000_s1132" type="#_x0000_t22" style="position:absolute;left:7582;top:10431;width:53;height: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cWLsQA&#10;AADdAAAADwAAAGRycy9kb3ducmV2LnhtbESPQW/CMAyF75P4D5GRdhspHBAtBAQIELdpjMtuVmLa&#10;QuNUTYDu3+PDpN1svef3Pi9WvW/Ug7pYBzYwHmWgiG1wNZcGzt/7jxmomJAdNoHJwC9FWC0Hbwss&#10;XHjyFz1OqVQSwrFAA1VKbaF1tBV5jKPQEot2CZ3HJGtXatfhU8J9oydZNtUea5aGClvaVmRvp7s3&#10;UJeTn3G+vk7bzSHf8Rnt53ZjjXkf9us5qER9+jf/XR+d4M9ywZVvZAS9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3Fi7EAAAA3QAAAA8AAAAAAAAAAAAAAAAAmAIAAGRycy9k&#10;b3ducmV2LnhtbFBLBQYAAAAABAAEAPUAAACJAwAAAAA=&#10;">
                  <v:textbox inset="5.85pt,.7pt,5.85pt,.7pt"/>
                </v:shape>
                <v:shape id="AutoShape 6188" o:spid="_x0000_s1133" type="#_x0000_t22" style="position:absolute;left:7928;top:10067;width:63;height:575;rotation:-6065380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Lf/8IA&#10;AADdAAAADwAAAGRycy9kb3ducmV2LnhtbERPzYrCMBC+C75DGMGbpgq62jWKiIqXRar7ALPNbFts&#10;JrWJtfr0mwXB23x8v7NYtaYUDdWusKxgNIxAEKdWF5wp+D7vBjMQziNrLC2Tggc5WC27nQXG2t45&#10;oebkMxFC2MWoIPe+iqV0aU4G3dBWxIH7tbVBH2CdSV3jPYSbUo6jaCoNFhwacqxok1N6Od2MAorS&#10;Yv/xszleJ4n8Ojx9k2zLo1L9Xrv+BOGp9W/xy33QYf5sPof/b8IJ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t//wgAAAN0AAAAPAAAAAAAAAAAAAAAAAJgCAABkcnMvZG93&#10;bnJldi54bWxQSwUGAAAAAAQABAD1AAAAhwMAAAAA&#10;">
                  <v:textbox inset="5.85pt,.7pt,5.85pt,.7pt"/>
                </v:shape>
                <v:shape id="AutoShape 6189" o:spid="_x0000_s1134" type="#_x0000_t22" style="position:absolute;left:7175;top:10041;width:63;height:576;rotation:-6065380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PseMYA&#10;AADdAAAADwAAAGRycy9kb3ducmV2LnhtbESPQW/CMAyF70j8h8hI3CDZJAbrCAihbeIyobL9AK/x&#10;2mqNU5qsdPv18wGJm633/N7n9Xbwjeqpi3VgC3dzA4q4CK7m0sLH+8tsBSomZIdNYLLwSxG2m/Fo&#10;jZkLF86pP6VSSQjHDC1UKbWZ1rGoyGOch5ZYtK/QeUyydqV2HV4k3Df63pgH7bFmaaiwpX1Fxffp&#10;x1sgU9Svy8/98bzI9dvhL/X5c3O0djoZdk+gEg3pZr5eH5zgPxrhl29kBL3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PseMYAAADdAAAADwAAAAAAAAAAAAAAAACYAgAAZHJz&#10;L2Rvd25yZXYueG1sUEsFBgAAAAAEAAQA9QAAAIsDAAAAAA==&#10;">
                  <v:textbox inset="5.85pt,.7pt,5.85pt,.7pt"/>
                </v:shape>
                <v:line id="Line 6190" o:spid="_x0000_s1135" style="position:absolute;visibility:visible;mso-wrap-style:square" from="4434,12713" to="4435,12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16rsUAAADdAAAADwAAAGRycy9kb3ducmV2LnhtbERPTWvCQBC9F/wPyxR6qxsthJq6irQI&#10;6kGqLbTHMTtNUrOzYXdN4r93BcHbPN7nTOe9qUVLzleWFYyGCQji3OqKCwXfX8vnVxA+IGusLZOC&#10;M3mYzwYPU8y07XhH7T4UIoawz1BBGUKTSenzkgz6oW2II/dnncEQoSukdtjFcFPLcZKk0mDFsaHE&#10;ht5Lyo/7k1GwfflM28V6s+p/1ukh/9gdfv87p9TTY794AxGoD3fxzb3Scf4kGcH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B16rsUAAADdAAAADwAAAAAAAAAA&#10;AAAAAAChAgAAZHJzL2Rvd25yZXYueG1sUEsFBgAAAAAEAAQA+QAAAJMDAAAAAA==&#10;"/>
                <v:shape id="AutoShape 6191" o:spid="_x0000_s1136" type="#_x0000_t22" style="position:absolute;left:4810;top:12178;width:54;height: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S73sMA&#10;AADdAAAADwAAAGRycy9kb3ducmV2LnhtbERPPWvDMBDdA/0P4grZYjkeTOxaCUloS7dQ10u3Q7ra&#10;TqyTsdTE+fdVodDtHu/zqt1sB3GlyfeOFayTFASxdqbnVkHz8bLagPAB2eDgmBTcycNu+7CosDTu&#10;xu90rUMrYgj7EhV0IYyllF53ZNEnbiSO3JebLIYIp1aaCW8x3A4yS9NcWuw5NnQ40rEjfam/rYK+&#10;zT7Xxf6cj4fX4pkb1KfjQSu1fJz3TyACzeFf/Od+M3F+kWb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S73sMAAADdAAAADwAAAAAAAAAAAAAAAACYAgAAZHJzL2Rv&#10;d25yZXYueG1sUEsFBgAAAAAEAAQA9QAAAIgDAAAAAA==&#10;">
                  <v:textbox inset="5.85pt,.7pt,5.85pt,.7pt"/>
                </v:shape>
                <v:shape id="AutoShape 6192" o:spid="_x0000_s1137" type="#_x0000_t22" style="position:absolute;left:4816;top:12963;width:53;height: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geRcEA&#10;AADdAAAADwAAAGRycy9kb3ducmV2LnhtbERPTYvCMBC9L/gfwgje1lQF2VajqLjiTVa9eBuSsa02&#10;k9Jktf57Iwje5vE+ZzpvbSVu1PjSsYJBPwFBrJ0pOVdwPPx+/4DwAdlg5ZgUPMjDfNb5mmJm3J3/&#10;6LYPuYgh7DNUUIRQZ1J6XZBF33c1ceTOrrEYImxyaRq8x3BbyWGSjKXFkmNDgTWtCtLX/b9VUObD&#10;0yBdXMb1cpOu+Yh6t1pqpXrddjEBEagNH/HbvTVxfpqM4PVNPEHO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4HkXBAAAA3QAAAA8AAAAAAAAAAAAAAAAAmAIAAGRycy9kb3du&#10;cmV2LnhtbFBLBQYAAAAABAAEAPUAAACGAwAAAAA=&#10;">
                  <v:textbox inset="5.85pt,.7pt,5.85pt,.7pt"/>
                </v:shape>
                <v:shape id="AutoShape 6193" o:spid="_x0000_s1138" type="#_x0000_t22" style="position:absolute;left:5163;top:12598;width:62;height:575;rotation:-6065380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jqe8QA&#10;AADdAAAADwAAAGRycy9kb3ducmV2LnhtbERPzWrCQBC+C77DMkJvulupWqOriLTiRSSxDzBmxyQ0&#10;O5tmtzHt03cLhd7m4/ud9ba3teio9ZVjDY8TBYI4d6biQsPb5XX8DMIHZIO1Y9LwRR62m+FgjYlx&#10;d06py0IhYgj7BDWUITSJlD4vyaKfuIY4cjfXWgwRtoU0Ld5juK3lVKm5tFhxbCixoX1J+Xv2aTWQ&#10;yqvD4ro/f8xSeTp+hy59qc9aP4z63QpEoD78i//cRxPnL9UT/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Y6nvEAAAA3QAAAA8AAAAAAAAAAAAAAAAAmAIAAGRycy9k&#10;b3ducmV2LnhtbFBLBQYAAAAABAAEAPUAAACJAwAAAAA=&#10;">
                  <v:textbox inset="5.85pt,.7pt,5.85pt,.7pt"/>
                </v:shape>
                <v:shape id="AutoShape 6194" o:spid="_x0000_s1139" type="#_x0000_t22" style="position:absolute;left:4410;top:12573;width:62;height:576;rotation:-6065380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RP4MMA&#10;AADdAAAADwAAAGRycy9kb3ducmV2LnhtbERPzWrCQBC+F3yHZYTe6q4FbY2uIlKLF5GoDzBmxySY&#10;nY3ZNcY+fVco9DYf3+/MFp2tREuNLx1rGA4UCOLMmZJzDcfD+u0ThA/IBivHpOFBHhbz3ssME+Pu&#10;nFK7D7mIIewT1FCEUCdS+qwgi37gauLInV1jMUTY5NI0eI/htpLvSo2lxZJjQ4E1rQrKLvub1UAq&#10;K78/TqvddZTK7eYntOlXtdP6td8tpyACdeFf/OfemDh/okbw/Cae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RP4MMAAADdAAAADwAAAAAAAAAAAAAAAACYAgAAZHJzL2Rv&#10;d25yZXYueG1sUEsFBgAAAAAEAAQA9QAAAIgDAAAAAA==&#10;">
                  <v:textbox inset="5.85pt,.7pt,5.85pt,.7pt"/>
                </v:shape>
                <v:line id="Line 6195" o:spid="_x0000_s1140" style="position:absolute;flip:y;visibility:visible;mso-wrap-style:square" from="5747,8481" to="7008,9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o+qcQAAADdAAAADwAAAGRycy9kb3ducmV2LnhtbERPTWvCQBC9F/wPywi91U1KkRizBpFa&#10;pJdS9eBxkh2TmOxsyK6a/vtuoeBtHu9zsnw0nbjR4BrLCuJZBIK4tLrhSsHxsH1JQDiPrLGzTAp+&#10;yEG+mjxlmGp752+67X0lQgi7FBXU3veplK6syaCb2Z44cGc7GPQBDpXUA95DuOnkaxTNpcGGQ0ON&#10;PW1qKtv91Sho+VMWl4+vOC6SZvd2uiTb63ui1PN0XC9BeBr9Q/zv3ukwfxHN4e+bcIJ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2j6pxAAAAN0AAAAPAAAAAAAAAAAA&#10;AAAAAKECAABkcnMvZG93bnJldi54bWxQSwUGAAAAAAQABAD5AAAAkgMAAAAA&#10;">
                  <v:stroke dashstyle="longDashDot"/>
                </v:line>
                <v:shape id="AutoShape 6196" o:spid="_x0000_s1141" type="#_x0000_t22" style="position:absolute;left:5969;top:8633;width:74;height:577;rotation:-5448992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JfYcQA&#10;AADdAAAADwAAAGRycy9kb3ducmV2LnhtbERPS2sCMRC+C/6HMIK3mljE6moUsWh7qIf6wOuwGXdX&#10;N5Nlk7rrv28KBW/z8T1nvmxtKe5U+8KxhuFAgSBOnSk403A8bF4mIHxANlg6Jg0P8rBcdDtzTIxr&#10;+Jvu+5CJGMI+QQ15CFUipU9zsugHriKO3MXVFkOEdSZNjU0Mt6V8VWosLRYcG3KsaJ1Tetv/WA3r&#10;rf/6OJ0bWWzL97Ya7XbqujFa93vtagYiUBue4n/3p4nzp+oN/r6JJ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iX2HEAAAA3QAAAA8AAAAAAAAAAAAAAAAAmAIAAGRycy9k&#10;b3ducmV2LnhtbFBLBQYAAAAABAAEAPUAAACJAwAAAAA=&#10;" adj="5393">
                  <v:textbox inset="5.85pt,.7pt,5.85pt,.7pt"/>
                </v:shape>
                <v:shape id="AutoShape 6197" o:spid="_x0000_s1142" type="#_x0000_t22" style="position:absolute;left:6134;top:8977;width:63;height:553;rotation:-3101435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P+dsQA&#10;AADdAAAADwAAAGRycy9kb3ducmV2LnhtbESPQWsCMRCF7wX/Qxiht5rYg9itUUQoeGlFa/E6bKa7&#10;S5PJkmR1/fedQ6G3Gd6b975Zbcbg1ZVS7iJbmM8MKOI6uo4bC+fPt6clqFyQHfrIZOFOGTbrycMK&#10;KxdvfKTrqTRKQjhXaKEtpa+0znVLAfMs9sSifccUsMiaGu0S3iQ8eP1szEIH7FgaWuxp11L9cxqC&#10;hXgZ/Pv4MSwuX9thfze+pMPBWfs4HbevoAqN5d/8d713gv9iBF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D/nbEAAAA3QAAAA8AAAAAAAAAAAAAAAAAmAIAAGRycy9k&#10;b3ducmV2LnhtbFBLBQYAAAAABAAEAPUAAACJAwAAAAA=&#10;" adj="4339">
                  <v:textbox inset="5.85pt,.7pt,5.85pt,.7pt"/>
                </v:shape>
                <v:shape id="AutoShape 6198" o:spid="_x0000_s1143" type="#_x0000_t22" style="position:absolute;left:6730;top:8491;width:62;height:418;rotation:-3101435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ORssMA&#10;AADdAAAADwAAAGRycy9kb3ducmV2LnhtbERPTYvCMBC9C/6HMIIX0dQ9iFajiK64ILhYvXgbmrEt&#10;NpPSRO36640g7G0e73Nmi8aU4k61KywrGA4iEMSp1QVnCk7HTX8MwnlkjaVlUvBHDhbzdmuGsbYP&#10;PtA98ZkIIexiVJB7X8VSujQng25gK+LAXWxt0AdYZ1LX+AjhppRfUTSSBgsODTlWtMopvSY3o+CW&#10;LJsn/5rNtrc+H8bJfvd9Xu2U6naa5RSEp8b/iz/uHx3mT6IJvL8JJ8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7ORssMAAADdAAAADwAAAAAAAAAAAAAAAACYAgAAZHJzL2Rv&#10;d25yZXYueG1sUEsFBgAAAAAEAAQA9QAAAIgDAAAAAA==&#10;" adj="6112">
                  <v:textbox inset="5.85pt,.7pt,5.85pt,.7pt"/>
                </v:shape>
                <v:shape id="AutoShape 6199" o:spid="_x0000_s1144" type="#_x0000_t22" style="position:absolute;left:6806;top:8712;width:70;height:587;rotation:-6232519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Cp/McA&#10;AADdAAAADwAAAGRycy9kb3ducmV2LnhtbESPzW7CQAyE75X6DisjcalgE1oIBBZUVSqil4q/B7Cy&#10;JonIeqPsFtK3rw9Ivdma8czn1aZ3jbpRF2rPBtJxAoq48Lbm0sD59DmagwoR2WLjmQz8UoDN+vlp&#10;hbn1dz7Q7RhLJSEccjRQxdjmWoeiIodh7Fti0S6+cxhl7UptO7xLuGv0JElm2mHN0lBhSx8VFdfj&#10;jzOQTdM36/w1vO6Kl+xr9r3PtovSmOGgf1+CitTHf/PjemcFf5EKv3wjI+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AqfzHAAAA3QAAAA8AAAAAAAAAAAAAAAAAmAIAAGRy&#10;cy9kb3ducmV2LnhtbFBLBQYAAAAABAAEAPUAAACMAwAAAAA=&#10;">
                  <v:textbox inset="5.85pt,.7pt,5.85pt,.7pt"/>
                </v:shape>
                <v:shape id="Text Box 6200" o:spid="_x0000_s1145" type="#_x0000_t202" style="position:absolute;left:7606;top:12155;width:812;height:3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tR5sIA&#10;AADdAAAADwAAAGRycy9kb3ducmV2LnhtbERPS4vCMBC+C/6HMII3TasgazUVEWSFxYPVi7exmT60&#10;mZQmq/XfbxYW9jYf33PWm9404kmdqy0riKcRCOLc6ppLBZfzfvIBwnlkjY1lUvAmB5t0OFhjou2L&#10;T/TMfClCCLsEFVTet4mULq/IoJvaljhwhe0M+gC7UuoOXyHcNHIWRQtpsObQUGFLu4ryR/ZtFDT3&#10;3eF97K82urmvU545OS8/C6XGo367AuGp9//iP/dBh/nLOIbfb8IJM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1HmwgAAAN0AAAAPAAAAAAAAAAAAAAAAAJgCAABkcnMvZG93&#10;bnJldi54bWxQSwUGAAAAAAQABAD1AAAAhwMAAAAA&#10;" filled="f" stroked="f">
                  <v:textbox inset="5.85pt,.7pt,5.85pt,.7pt">
                    <w:txbxContent>
                      <w:p w:rsidR="00127A2D" w:rsidRPr="006245E9" w:rsidRDefault="00127A2D" w:rsidP="00D86E16">
                        <w:pPr>
                          <w:rPr>
                            <w:szCs w:val="12"/>
                          </w:rPr>
                        </w:pPr>
                        <w:r w:rsidRPr="006245E9">
                          <w:rPr>
                            <w:rFonts w:hint="eastAsia"/>
                            <w:sz w:val="12"/>
                            <w:szCs w:val="12"/>
                          </w:rPr>
                          <w:t>出力</w:t>
                        </w:r>
                        <w:r>
                          <w:rPr>
                            <w:rFonts w:hint="eastAsia"/>
                            <w:sz w:val="12"/>
                            <w:szCs w:val="12"/>
                          </w:rPr>
                          <w:t>端子</w:t>
                        </w:r>
                      </w:p>
                    </w:txbxContent>
                  </v:textbox>
                </v:shape>
                <v:line id="Line 6201" o:spid="_x0000_s1146" style="position:absolute;flip:x y;visibility:visible;mso-wrap-style:square" from="8631,11994" to="8632,12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cFQ8UAAADdAAAADwAAAGRycy9kb3ducmV2LnhtbESPQWsCMRCF7wX/Qxiht5pdD2VdjSKC&#10;UAQL1VKvw2bcLG4myyZ1Y399IwjeZnjvffNmsYq2FVfqfeNYQT7JQBBXTjdcK/g+bt8KED4ga2wd&#10;k4IbeVgtRy8LLLUb+Iuuh1CLBGFfogITQldK6StDFv3EdcRJO7veYkhrX0vd45DgtpXTLHuXFhtO&#10;Fwx2tDFUXQ6/NlFOt0JfPv/4x4X9EOMx35kiV+p1HNdzEIFieJof6Q+d6s/yKdy/SSP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RcFQ8UAAADdAAAADwAAAAAAAAAA&#10;AAAAAAChAgAAZHJzL2Rvd25yZXYueG1sUEsFBgAAAAAEAAQA+QAAAJMDAAAAAA==&#10;">
                  <v:stroke endarrow="open"/>
                </v:line>
                <v:shape id="Text Box 6202" o:spid="_x0000_s1147" type="#_x0000_t202" style="position:absolute;left:8341;top:12431;width:1056;height:2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M3scA&#10;AADdAAAADwAAAGRycy9kb3ducmV2LnhtbESPQWvCQBCF70L/wzIFb7pJi6WNrlKEVqF6aGyrxyE7&#10;ZlOzsyG7avrvXaHgbYb35n1vJrPO1uJEra8cK0iHCQjiwumKSwVfm7fBMwgfkDXWjknBH3mYTe96&#10;E8y0O/MnnfJQihjCPkMFJoQmk9IXhiz6oWuIo7Z3rcUQ17aUusVzDLe1fEiSJ2mx4kgw2NDcUHHI&#10;jzZyzeh79/uulx/U/ay2TZ4uFutUqf599zoGEagLN/P/9VLH+i/pI1y/iSPI6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zTN7HAAAA3QAAAA8AAAAAAAAAAAAAAAAAmAIAAGRy&#10;cy9kb3ducmV2LnhtbFBLBQYAAAAABAAEAPUAAACMAwAAAAA=&#10;" stroked="f">
                  <v:textbox inset="5.85pt,.7pt,5.85pt,.7pt">
                    <w:txbxContent>
                      <w:p w:rsidR="00127A2D" w:rsidRPr="00E52EE6" w:rsidRDefault="00127A2D" w:rsidP="00D86E16">
                        <w:pPr>
                          <w:pStyle w:val="STDao95p"/>
                          <w:rPr>
                            <w:sz w:val="12"/>
                            <w:szCs w:val="12"/>
                          </w:rPr>
                        </w:pPr>
                        <w:r w:rsidRPr="00E52EE6">
                          <w:rPr>
                            <w:rFonts w:hint="eastAsia"/>
                            <w:sz w:val="12"/>
                            <w:szCs w:val="12"/>
                          </w:rPr>
                          <w:t>測定アンテナ</w:t>
                        </w:r>
                      </w:p>
                    </w:txbxContent>
                  </v:textbox>
                </v:shape>
                <v:shape id="Text Box 6203" o:spid="_x0000_s1148" type="#_x0000_t202" style="position:absolute;left:7606;top:11539;width:1240;height:3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zyfsMA&#10;AADdAAAADwAAAGRycy9kb3ducmV2LnhtbERPTWvCQBC9F/wPywje6iZWikbXIIFSQXow9eJtzI5J&#10;NDsbstsY/71bKPQ2j/c563Qwjeipc7VlBfE0AkFcWF1zqeD4/fG6AOE8ssbGMil4kIN0M3pZY6Lt&#10;nQ/U574UIYRdggoq79tESldUZNBNbUscuIvtDPoAu1LqDu8h3DRyFkXv0mDNoaHClrKKilv+YxQ0&#10;12z3+BpONjq7/aHInXwrPy9KTcbDdgXC0+D/xX/unQ7zl/Ecfr8JJ8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zyfsMAAADdAAAADwAAAAAAAAAAAAAAAACYAgAAZHJzL2Rv&#10;d25yZXYueG1sUEsFBgAAAAAEAAQA9QAAAIgDAAAAAA==&#10;" filled="f" stroked="f">
                  <v:textbox inset="5.85pt,.7pt,5.85pt,.7pt">
                    <w:txbxContent>
                      <w:p w:rsidR="00127A2D" w:rsidRPr="00C83ED6" w:rsidRDefault="00127A2D" w:rsidP="00D86E16">
                        <w:pPr>
                          <w:pStyle w:val="STDao95p"/>
                          <w:spacing w:line="180" w:lineRule="exact"/>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被試験機</w:t>
                        </w:r>
                      </w:p>
                    </w:txbxContent>
                  </v:textbox>
                </v:shape>
                <v:line id="Line 6204" o:spid="_x0000_s1149" style="position:absolute;flip:x y;visibility:visible;mso-wrap-style:square" from="6850,11107" to="7330,11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6dN8UAAADdAAAADwAAAGRycy9kb3ducmV2LnhtbESPQWsCMRCF7wX/Qxiht5rdgrJdjSJC&#10;oQgVqkWvw2bcLG4myyZ1o7/eFAq9zfDe++bNYhVtK67U+8axgnySgSCunG64VvB9eH8pQPiArLF1&#10;TApu5GG1HD0tsNRu4C+67kMtEoR9iQpMCF0ppa8MWfQT1xEn7ex6iyGtfS11j0OC21a+ZtlMWmw4&#10;XTDY0cZQddn/2EQ53Qp92d356MLnEOMh35oiV+p5HNdzEIFi+Df/pT90qv+WT+H3mzSCXD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v6dN8UAAADdAAAADwAAAAAAAAAA&#10;AAAAAAChAgAAZHJzL2Rvd25yZXYueG1sUEsFBgAAAAAEAAQA+QAAAJMDAAAAAA==&#10;">
                  <v:stroke endarrow="open"/>
                </v:line>
                <v:shape id="Text Box 6205" o:spid="_x0000_s1150" type="#_x0000_t202" style="position:absolute;left:7130;top:11154;width:686;height:2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LJksQA&#10;AADdAAAADwAAAGRycy9kb3ducmV2LnhtbERPTWvCQBC9F/oflin0VjdRkDa6CSVQDJQejF56G7Nj&#10;Es3Ohuwa47/vCkJv83ifs84m04mRBtdaVhDPIhDEldUt1wr2u6+3dxDOI2vsLJOCGznI0uenNSba&#10;XnlLY+lrEULYJaig8b5PpHRVQwbdzPbEgTvawaAPcKilHvAawk0n51G0lAZbDg0N9pQ3VJ3Li1HQ&#10;nfLi9jP92ujgvrdV6eSi3hyVen2ZPlcgPE3+X/xwFzrM/4iXcP8mnCD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SyZLEAAAA3QAAAA8AAAAAAAAAAAAAAAAAmAIAAGRycy9k&#10;b3ducmV2LnhtbFBLBQYAAAAABAAEAPUAAACJAwAAAAA=&#10;" filled="f" stroked="f">
                  <v:textbox inset="5.85pt,.7pt,5.85pt,.7pt">
                    <w:txbxContent>
                      <w:p w:rsidR="00127A2D" w:rsidRPr="00E52EE6" w:rsidRDefault="00127A2D" w:rsidP="00D86E16">
                        <w:pPr>
                          <w:pStyle w:val="STDao95p"/>
                          <w:rPr>
                            <w:sz w:val="12"/>
                            <w:szCs w:val="12"/>
                          </w:rPr>
                        </w:pPr>
                        <w:r w:rsidRPr="00E52EE6">
                          <w:rPr>
                            <w:rFonts w:hint="eastAsia"/>
                            <w:sz w:val="12"/>
                            <w:szCs w:val="12"/>
                          </w:rPr>
                          <w:t>木板</w:t>
                        </w:r>
                      </w:p>
                    </w:txbxContent>
                  </v:textbox>
                </v:shape>
                <v:shape id="Text Box 6206" o:spid="_x0000_s1151" type="#_x0000_t202" style="position:absolute;left:5699;top:9993;width:624;height: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hK3ccA&#10;AADdAAAADwAAAGRycy9kb3ducmV2LnhtbESPQWvCQBCF70L/wzIFb7pJobaNrlKEVqF6aGyrxyE7&#10;ZlOzsyG7avrvXaHgbYb35n1vJrPO1uJEra8cK0iHCQjiwumKSwVfm7fBMwgfkDXWjknBH3mYTe96&#10;E8y0O/MnnfJQihjCPkMFJoQmk9IXhiz6oWuIo7Z3rcUQ17aUusVzDLe1fEiSkbRYcSQYbGhuqDjk&#10;Rxu55vF79/uulx/U/ay2TZ4uFutUqf599zoGEagLN/P/9VLH+i/pE1y/iSPI6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ISt3HAAAA3QAAAA8AAAAAAAAAAAAAAAAAmAIAAGRy&#10;cy9kb3ducmV2LnhtbFBLBQYAAAAABAAEAPUAAACMAwAAAAA=&#10;" stroked="f">
                  <v:textbox inset="5.85pt,.7pt,5.85pt,.7pt">
                    <w:txbxContent>
                      <w:p w:rsidR="00127A2D" w:rsidRPr="00E52EE6" w:rsidRDefault="00127A2D" w:rsidP="00D86E16">
                        <w:pPr>
                          <w:pStyle w:val="STDao95p"/>
                          <w:rPr>
                            <w:sz w:val="12"/>
                            <w:szCs w:val="12"/>
                          </w:rPr>
                        </w:pPr>
                        <w:r w:rsidRPr="00E52EE6">
                          <w:rPr>
                            <w:sz w:val="12"/>
                            <w:szCs w:val="12"/>
                          </w:rPr>
                          <w:t>3m</w:t>
                        </w:r>
                      </w:p>
                    </w:txbxContent>
                  </v:textbox>
                </v:shape>
                <v:shape id="AutoShape 6207" o:spid="_x0000_s1152" type="#_x0000_t22" style="position:absolute;left:6500;top:11592;width:78;height: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Ua6cUA&#10;AADdAAAADwAAAGRycy9kb3ducmV2LnhtbESPT2/CMAzF70j7DpGRdoO0HNDaERCgMe2G+HPZzUq8&#10;tqNxqiZA9+3xYRI3W+/5vZ8Xq8G36kZ9bAIbyKcZKGIbXMOVgfNpN3kDFROywzYwGfijCKvly2iB&#10;pQt3PtDtmColIRxLNFCn1JVaR1uTxzgNHbFoP6H3mGTtK+16vEu4b/Usy+baY8PSUGNH25rs5Xj1&#10;Bppq9p0X6995t/ksPviMdr/dWGNex8P6HVSiIT3N/9dfTvCLXHDlGxlBL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BRrpxQAAAN0AAAAPAAAAAAAAAAAAAAAAAJgCAABkcnMv&#10;ZG93bnJldi54bWxQSwUGAAAAAAQABAD1AAAAigMAAAAA&#10;">
                  <v:textbox inset="5.85pt,.7pt,5.85pt,.7pt"/>
                </v:shape>
                <v:shape id="AutoShape 6208" o:spid="_x0000_s1153" type="#_x0000_t16" style="position:absolute;left:6210;top:11026;width:465;height: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bVEMUA&#10;AADdAAAADwAAAGRycy9kb3ducmV2LnhtbERP22oCMRB9L/QfwhT6VrOKeNkaRYSCVPG6YPs2bKa7&#10;i5vJNkl1+/dNQfBtDuc6k1lranEh5yvLCrqdBARxbnXFhYLs+PYyAuEDssbaMin4JQ+z6ePDBFNt&#10;r7ynyyEUIoawT1FBGUKTSunzkgz6jm2II/dlncEQoSukdniN4aaWvSQZSIMVx4YSG1qUlJ8PP0bB&#10;+/cpy9bb4dptPrCfZ5+rekdDpZ6f2vkriEBtuItv7qWO88fdMfx/E0+Q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tUQxQAAAN0AAAAPAAAAAAAAAAAAAAAAAJgCAABkcnMv&#10;ZG93bnJldi54bWxQSwUGAAAAAAQABAD1AAAAigMAAAAA&#10;" strokeweight="1.25pt">
                  <v:textbox inset="5.85pt,.7pt,5.85pt,.7pt"/>
                </v:shape>
                <v:shape id="AutoShape 6209" o:spid="_x0000_s1154" type="#_x0000_t22" style="position:absolute;left:9276;top:10928;width:63;height:554;rotation:-3101435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CuEMQA&#10;AADdAAAADwAAAGRycy9kb3ducmV2LnhtbESPQWsCMRCF74X+hzCF3mq2HkRXo4hQ8KKibfE6bMbd&#10;xWSyJFld/33nIPQ2w3vz3jeL1eCdulFMbWADn6MCFHEVbMu1gZ/vr48pqJSRLbrAZOBBCVbL15cF&#10;ljbc+Ui3U66VhHAq0UCTc1dqnaqGPKZR6IhFu4ToMcsaa20j3iXcOz0uion22LI0NNjRpqHqeuq9&#10;gXDu3W7Y95Pz77rfPgqX4+FgjXl/G9ZzUJmG/G9+Xm+t4M/Gwi/fyAh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ArhDEAAAA3QAAAA8AAAAAAAAAAAAAAAAAmAIAAGRycy9k&#10;b3ducmV2LnhtbFBLBQYAAAAABAAEAPUAAACJAwAAAAA=&#10;" adj="4339">
                  <v:textbox inset="5.85pt,.7pt,5.85pt,.7pt"/>
                </v:shape>
                <v:line id="Line 6210" o:spid="_x0000_s1155" style="position:absolute;flip:x;visibility:visible;mso-wrap-style:square" from="5827,9608" to="5827,118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oVyMUAAADdAAAADwAAAGRycy9kb3ducmV2LnhtbESPQWvCQBCF7wX/wzJCL0U3ChUbXUVE&#10;wUsLjUKvQ3bMBrOzITtq6q/vFgq9zfDe++bNct37Rt2oi3VgA5NxBoq4DLbmysDpuB/NQUVBttgE&#10;JgPfFGG9GjwtMbfhzp90K6RSCcIxRwNOpM21jqUjj3EcWuKknUPnUdLaVdp2eE9w3+hpls20x5rT&#10;BYctbR2Vl+LqE+W12JbZbG9fCnEfp519/7o+xJjnYb9ZgBLq5d/8lz7YVP9tOoHfb9IIev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roVyMUAAADdAAAADwAAAAAAAAAA&#10;AAAAAAChAgAAZHJzL2Rvd25yZXYueG1sUEsFBgAAAAAEAAQA+QAAAJMDAAAAAA==&#10;" strokeweight=".5pt">
                  <v:stroke startarrow="open" endarrow="open"/>
                </v:line>
                <v:line id="Line 6211" o:spid="_x0000_s1156" style="position:absolute;flip:x;visibility:visible;mso-wrap-style:square" from="4869,10800" to="6437,1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iLv8YAAADdAAAADwAAAGRycy9kb3ducmV2LnhtbESPQWvCQBCF74X+h2WEXopuGlBqdJUi&#10;FXqp0Cj0OmTHbDA7G7Kjpv31XUHobYb33jdvluvBt+pCfWwCG3iZZKCIq2Abrg0c9tvxK6goyBbb&#10;wGTghyKsV48PSyxsuPIXXUqpVYJwLNCAE+kKrWPlyGOchI44acfQe5S09rW2PV4T3Lc6z7KZ9thw&#10;uuCwo42j6lSefaJMy02Vzbb2uRS3O7zbz+/zrxjzNBreFqCEBvk339MfNtWf5zncvkkj6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5oi7/GAAAA3QAAAA8AAAAAAAAA&#10;AAAAAAAAoQIAAGRycy9kb3ducmV2LnhtbFBLBQYAAAAABAAEAPkAAACUAwAAAAA=&#10;" strokeweight=".5pt">
                  <v:stroke startarrow="open" endarrow="open"/>
                </v:line>
                <v:line id="Line 6212" o:spid="_x0000_s1157" style="position:absolute;rotation:151244fd;flip:x y;visibility:visible;mso-wrap-style:square" from="4274,10713" to="6437,10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MhtcQAAADdAAAADwAAAGRycy9kb3ducmV2LnhtbERPS2sCMRC+F/wPYYTeara2FN0aRQVp&#10;D4X6Aq9DMt2s3UyWJNXVX98UCt7m43vOZNa5RpwoxNqzgsdBAYJYe1NzpWC/Wz2MQMSEbLDxTAou&#10;FGE27d1NsDT+zBs6bVMlcgjHEhXYlNpSyqgtOYwD3xJn7ssHhynDUEkT8JzDXSOHRfEiHdacGyy2&#10;tLSkv7c/TsF18emqsPg4vB2Pdm60HD2vW63Ufb+bv4JI1KWb+N/9bvL88fAJ/r7JJ8jp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IyG1xAAAAN0AAAAPAAAAAAAAAAAA&#10;AAAAAKECAABkcnMvZG93bnJldi54bWxQSwUGAAAAAAQABAD5AAAAkgMAAAAA&#10;" strokeweight=".5pt">
                  <v:stroke startarrow="open" endarrow="open"/>
                </v:line>
                <v:line id="Line 6213" o:spid="_x0000_s1158" style="position:absolute;rotation:199170fd;visibility:visible;mso-wrap-style:square" from="6446,10867" to="8981,108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zED8QAAADdAAAADwAAAGRycy9kb3ducmV2LnhtbERP32vCMBB+F/wfwgm+DE0tY8yuqYgw&#10;UNiQVd3z0dzasuZSksx2//0yEHy7j+/n5ZvRdOJKzreWFayWCQjiyuqWawXn0+viGYQPyBo7y6Tg&#10;lzxsiukkx0zbgT/oWoZaxBD2GSpoQugzKX3VkEG/tD1x5L6sMxgidLXUDocYbjqZJsmTNNhybGiw&#10;p11D1Xf5YxQ8JJez8/vyrT2+d4d+91mPqRmUms/G7QuIQGO4i2/uvY7z1+kj/H8TT5D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HMQPxAAAAN0AAAAPAAAAAAAAAAAA&#10;AAAAAKECAABkcnMvZG93bnJldi54bWxQSwUGAAAAAAQABAD5AAAAkgMAAAAA&#10;" strokeweight=".5pt">
                  <v:stroke startarrow="open" endarrow="open"/>
                </v:line>
                <v:shape id="Text Box 6214" o:spid="_x0000_s1159" type="#_x0000_t202" style="position:absolute;left:7816;top:10554;width:815;height:5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SwcQA&#10;AADdAAAADwAAAGRycy9kb3ducmV2LnhtbERPzWrCQBC+C77DMoVepG4UtG3qJoggBKmHpn2AaXbM&#10;BrOzIbtN0rfvCgVv8/H9zi6fbCsG6n3jWMFqmYAgrpxuuFbw9Xl8egHhA7LG1jEp+CUPeTaf7TDV&#10;buQPGspQixjCPkUFJoQuldJXhiz6peuII3dxvcUQYV9L3eMYw20r10mylRYbjg0GOzoYqq7lj1Ww&#10;MF1yfr8U30e9rcz15PHZDielHh+m/RuIQFO4i//dhY7zX9cbuH0TT5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EsHEAAAA3QAAAA8AAAAAAAAAAAAAAAAAmAIAAGRycy9k&#10;b3ducmV2LnhtbFBLBQYAAAAABAAEAPUAAACJAwAAAAA=&#10;" filled="f" stroked="f">
                  <v:textbox>
                    <w:txbxContent>
                      <w:p w:rsidR="00127A2D" w:rsidRPr="00E52EE6" w:rsidRDefault="00127A2D" w:rsidP="00D86E16">
                        <w:pPr>
                          <w:pStyle w:val="STDao95p"/>
                          <w:rPr>
                            <w:sz w:val="12"/>
                            <w:szCs w:val="12"/>
                          </w:rPr>
                        </w:pPr>
                        <w:r w:rsidRPr="00E52EE6">
                          <w:rPr>
                            <w:sz w:val="12"/>
                            <w:szCs w:val="12"/>
                          </w:rPr>
                          <w:t>3m</w:t>
                        </w:r>
                      </w:p>
                    </w:txbxContent>
                  </v:textbox>
                </v:shape>
                <v:shape id="Text Box 6215" o:spid="_x0000_s1160" type="#_x0000_t202" style="position:absolute;left:4825;top:11577;width:601;height: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4Lw8MA&#10;AADdAAAADwAAAGRycy9kb3ducmV2LnhtbERPzWrCQBC+C32HZQq9iNmYg9SYVdTS2EsPiT7AkB2T&#10;YHY2ZLea9undguBtPr7fyTaj6cSVBtdaVjCPYhDEldUt1wpOx8/ZOwjnkTV2lknBLznYrF8mGaba&#10;3riga+lrEULYpaig8b5PpXRVQwZdZHviwJ3tYNAHONRSD3gL4aaTSRwvpMGWQ0ODPe0bqi7lj1FA&#10;28L+fV9cbordxz4/t0xTeVDq7XXcrkB4Gv1T/HB/6TB/mSzg/5twgl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4Lw8MAAADdAAAADwAAAAAAAAAAAAAAAACYAgAAZHJzL2Rv&#10;d25yZXYueG1sUEsFBgAAAAAEAAQA9QAAAIgDAAAAAA==&#10;" filled="f" stroked="f">
                  <v:textbox inset="0,0,0,0">
                    <w:txbxContent>
                      <w:p w:rsidR="00127A2D" w:rsidRPr="00E52EE6" w:rsidRDefault="00127A2D" w:rsidP="00D86E16">
                        <w:pPr>
                          <w:pStyle w:val="STDao95p"/>
                          <w:rPr>
                            <w:sz w:val="12"/>
                            <w:szCs w:val="12"/>
                          </w:rPr>
                        </w:pPr>
                        <w:r w:rsidRPr="00E52EE6">
                          <w:rPr>
                            <w:sz w:val="12"/>
                            <w:szCs w:val="12"/>
                          </w:rPr>
                          <w:t>3m</w:t>
                        </w:r>
                      </w:p>
                    </w:txbxContent>
                  </v:textbox>
                </v:shape>
                <v:line id="Line 6216" o:spid="_x0000_s1161" style="position:absolute;flip:y;visibility:visible;mso-wrap-style:square" from="6460,9781" to="7607,107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8oJ8YAAADdAAAADwAAAGRycy9kb3ducmV2LnhtbESPQWvCQBCF7wX/wzJCL6VuFKo2dRWR&#10;Cr1YMAq9DtlpNjQ7G7Kjpv31riD0NsN775s3i1XvG3WmLtaBDYxHGSjiMtiaKwPHw/Z5DioKssUm&#10;MBn4pQir5eBhgbkNF97TuZBKJQjHHA04kTbXOpaOPMZRaImT9h06j5LWrtK2w0uC+0ZPsmyqPdac&#10;LjhsaeOo/ClOPlFeik2ZTbf2qRD3eXy3u6/TnxjzOOzXb6CEevk339MfNtV/nczg9k0aQS+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4fKCfGAAAA3QAAAA8AAAAAAAAA&#10;AAAAAAAAoQIAAGRycy9kb3ducmV2LnhtbFBLBQYAAAAABAAEAPkAAACUAwAAAAA=&#10;" strokeweight=".5pt">
                  <v:stroke startarrow="open" endarrow="open"/>
                </v:line>
                <v:shape id="Text Box 6217" o:spid="_x0000_s1162" type="#_x0000_t202" style="position:absolute;left:6721;top:9910;width:596;height:5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u9X8UA&#10;AADdAAAADwAAAGRycy9kb3ducmV2LnhtbESPQWvCQBCF7wX/wzJCL0U3erA1uooIgog91PoDxuyY&#10;DWZnQ3Yb4793DkJvM7w3732zXPe+Vh21sQpsYDLOQBEXwVZcGjj/7kZfoGJCtlgHJgMPirBeDd6W&#10;mNtw5x/qTqlUEsIxRwMupSbXOhaOPMZxaIhFu4bWY5K1LbVt8S7hvtbTLJtpjxVLg8OGto6K2+nP&#10;G/hwTfZ9vO4vOzsr3O0Q8dN3B2Peh/1mASpRn/7Nr+u9Ffz5VHDlGxlBr5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m71fxQAAAN0AAAAPAAAAAAAAAAAAAAAAAJgCAABkcnMv&#10;ZG93bnJldi54bWxQSwUGAAAAAAQABAD1AAAAigMAAAAA&#10;" filled="f" stroked="f">
                  <v:textbox>
                    <w:txbxContent>
                      <w:p w:rsidR="00127A2D" w:rsidRPr="00E52EE6" w:rsidRDefault="00127A2D" w:rsidP="00D86E16">
                        <w:pPr>
                          <w:pStyle w:val="STDao95p"/>
                          <w:rPr>
                            <w:sz w:val="12"/>
                            <w:szCs w:val="12"/>
                          </w:rPr>
                        </w:pPr>
                        <w:r w:rsidRPr="00E52EE6">
                          <w:rPr>
                            <w:sz w:val="12"/>
                            <w:szCs w:val="12"/>
                          </w:rPr>
                          <w:t>3m</w:t>
                        </w:r>
                      </w:p>
                    </w:txbxContent>
                  </v:textbox>
                </v:shape>
                <v:shape id="Text Box 6218" o:spid="_x0000_s1163" type="#_x0000_t202" style="position:absolute;left:4969;top:12963;width:330;height:3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htsUA&#10;AADdAAAADwAAAGRycy9kb3ducmV2LnhtbERP32vCMBB+F/Y/hBN8kZkqrM7OKENwjCGCnSB7O5pb&#10;U2wupclqt79+EQTf7uP7ect1b2vRUesrxwqmkwQEceF0xaWC4+f28RmED8gaa8ek4Jc8rFcPgyVm&#10;2l34QF0eShFD2GeowITQZFL6wpBFP3ENceS+XWsxRNiWUrd4ieG2lrMkSaXFimODwYY2hopz/mMV&#10;1N3T6e/ElU53x76bv3197M04VWo07F9fQATqw118c7/rOH8xW8D1m3iC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pqG2xQAAAN0AAAAPAAAAAAAAAAAAAAAAAJgCAABkcnMv&#10;ZG93bnJldi54bWxQSwUGAAAAAAQABAD1AAAAigMAAAAA&#10;" stroked="f">
                  <v:fill opacity="0"/>
                  <v:textbox inset="0,.5mm,0,0">
                    <w:txbxContent>
                      <w:p w:rsidR="00127A2D" w:rsidRPr="002619A6" w:rsidRDefault="00127A2D" w:rsidP="00D86E16">
                        <w:pPr>
                          <w:pStyle w:val="STDao95p"/>
                        </w:pPr>
                      </w:p>
                    </w:txbxContent>
                  </v:textbox>
                </v:shape>
                <v:line id="Line 6219" o:spid="_x0000_s1164" style="position:absolute;flip:y;visibility:visible;mso-wrap-style:square" from="4534,11359" to="6375,13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zI8sYAAADdAAAADwAAAGRycy9kb3ducmV2LnhtbESPMW/CQAyF90r8h5ORupULREJt4ECl&#10;ooKlQ1MGRitnktCcL80dJPz7ekBis/We3/u8XA+uUVfqQu3ZwHSSgCIuvK25NHD4+Xx5BRUissXG&#10;Mxm4UYD1avS0xMz6nr/pmsdSSQiHDA1UMbaZ1qGoyGGY+JZYtJPvHEZZu1LbDnsJd42eJclcO6xZ&#10;Gips6aOi4je/OAO79JxvQzmnme43X6c6vcW/Y27M83h4X4CKNMSH+X69t4L/lgq/fCMj6N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syPLGAAAA3QAAAA8AAAAAAAAA&#10;AAAAAAAAoQIAAGRycy9kb3ducmV2LnhtbFBLBQYAAAAABAAEAPkAAACUAwAAAAA=&#10;">
                  <v:stroke dashstyle="longDashDotDot"/>
                </v:line>
                <v:line id="Line 6220" o:spid="_x0000_s1165" style="position:absolute;flip:y;visibility:visible;mso-wrap-style:square" from="6442,8715" to="6442,11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9sYMUAAADdAAAADwAAAGRycy9kb3ducmV2LnhtbERPTWvCQBC9F/wPyxS81U1sKWnMKiJV&#10;pJei9uBxkp0m0exsyK5J+u+7hYK3ebzPyVajaURPnastK4hnEQjiwuqaSwVfp+1TAsJ5ZI2NZVLw&#10;Qw5Wy8lDhqm2Ax+oP/pShBB2KSqovG9TKV1RkUE3sy1x4L5tZ9AH2JVSdziEcNPIeRS9SoM1h4YK&#10;W9pUVFyPN6Pgyh8yv+w+4zhP6v3L+ZJsb++JUtPHcb0A4Wn0d/G/e6/D/LfnGP6+CSf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19sYMUAAADdAAAADwAAAAAAAAAA&#10;AAAAAAChAgAAZHJzL2Rvd25yZXYueG1sUEsFBgAAAAAEAAQA+QAAAJMDAAAAAA==&#10;">
                  <v:stroke dashstyle="longDashDot"/>
                </v:line>
                <v:line id="Line 6221" o:spid="_x0000_s1166" style="position:absolute;visibility:visible;mso-wrap-style:square" from="3876,11214" to="6224,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Yw/McAAADdAAAADwAAAGRycy9kb3ducmV2LnhtbESPQWvCQBCF74L/YRmhN92otJrUVayl&#10;IPQUtbTHITtmg9nZNLs1aX99t1DwNsN735s3q01va3Gl1leOFUwnCQjiwumKSwWn48t4CcIHZI21&#10;Y1LwTR426+FghZl2Hed0PYRSxBD2GSowITSZlL4wZNFPXEMctbNrLYa4tqXULXYx3NZyliQP0mLF&#10;8YLBhnaGisvhy8Yai/ufp/ztOV1+nMx7l6cL3n++KnU36rePIAL14Wb+p/c6cul8Bn/fxBHk+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QNjD8xwAAAN0AAAAPAAAAAAAA&#10;AAAAAAAAAKECAABkcnMvZG93bnJldi54bWxQSwUGAAAAAAQABAD5AAAAlQMAAAAA&#10;">
                  <v:stroke dashstyle="longDashDot"/>
                </v:line>
                <v:shape id="Text Box 6222" o:spid="_x0000_s1167" type="#_x0000_t202" style="position:absolute;left:2924;top:13832;width:1354;height:2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YQvsgA&#10;AADdAAAADwAAAGRycy9kb3ducmV2LnhtbESPT0vDQBDF70K/wzIFb3YTg2LTboMI/QPqwbTVHofs&#10;NJuanQ3ZtY3f3hUEbzO8N+/3Zl4MthVn6n3jWEE6SUAQV043XCvYbZc3DyB8QNbYOiYF3+ShWIyu&#10;5phrd+E3OpehFjGEfY4KTAhdLqWvDFn0E9cRR+3oeoshrn0tdY+XGG5beZsk99Jiw5FgsKMnQ9Vn&#10;+WUj19ztD6eV3jzT8P7y0ZXpev2aKnU9Hh5nIAIN4d/8d73Rsf40y+D3mziCXP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hhC+yAAAAN0AAAAPAAAAAAAAAAAAAAAAAJgCAABk&#10;cnMvZG93bnJldi54bWxQSwUGAAAAAAQABAD1AAAAjQMAAAAA&#10;" stroked="f">
                  <v:textbox inset="5.85pt,.7pt,5.85pt,.7pt">
                    <w:txbxContent>
                      <w:p w:rsidR="00127A2D" w:rsidRDefault="00127A2D" w:rsidP="00D86E16">
                        <w:pPr>
                          <w:pStyle w:val="STDao95p"/>
                          <w:jc w:val="right"/>
                        </w:pPr>
                        <w:r w:rsidRPr="00E52EE6">
                          <w:rPr>
                            <w:rFonts w:hint="eastAsia"/>
                            <w:sz w:val="12"/>
                            <w:szCs w:val="12"/>
                          </w:rPr>
                          <w:t>信号発生器より</w:t>
                        </w:r>
                      </w:p>
                    </w:txbxContent>
                  </v:textbox>
                </v:shape>
                <v:line id="Line 6223" o:spid="_x0000_s1168" style="position:absolute;flip:x;visibility:visible;mso-wrap-style:square" from="6309,11641" to="6309,141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EWJMQAAADdAAAADwAAAGRycy9kb3ducmV2LnhtbERPTWvCQBC9F/oflil4q5taqRpdpRYK&#10;Be2hKuhxzI5JMDsbsqOJ/94tFHqbx/uc2aJzlbpSE0rPBl76CSjizNuScwO77efzGFQQZIuVZzJw&#10;owCL+ePDDFPrW/6h60ZyFUM4pGigEKlTrUNWkMPQ9zVx5E6+cSgRNrm2DbYx3FV6kCRv2mHJsaHA&#10;mj4Kys6bizMQ7I2P+/F63y53h7OUo2/pVhNjek/d+xSUUCf/4j/3l43zJ69D+P0mnq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QRYkxAAAAN0AAAAPAAAAAAAAAAAA&#10;AAAAAKECAABkcnMvZG93bnJldi54bWxQSwUGAAAAAAQABAD5AAAAkgMAAAAA&#10;" strokeweight="1.25pt"/>
                <v:line id="Line 6224" o:spid="_x0000_s1169" style="position:absolute;flip:x y;visibility:visible;mso-wrap-style:square" from="5100,14140" to="6317,14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C5oMEAAADdAAAADwAAAGRycy9kb3ducmV2LnhtbERP3WrCMBS+H+wdwhnsZsx0ymRWoxRR&#10;0N1ZfYBDc2zKmpPSRJu9vREE787H93sWq2hbcaXeN44VfI0yEMSV0w3XCk7H7ecPCB+QNbaOScE/&#10;eVgtX18WmGs38IGuZahFCmGfowITQpdL6StDFv3IdcSJO7veYkiwr6XucUjhtpXjLJtKiw2nBoMd&#10;rQ1Vf+XFKhj82pmi3Ow/jptZEQN5HX8rpd7fYjEHESiGp/jh3uk0fzb5hvs36QS5v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wLmgwQAAAN0AAAAPAAAAAAAAAAAAAAAA&#10;AKECAABkcnMvZG93bnJldi54bWxQSwUGAAAAAAQABAD5AAAAjwMAAAAA&#10;" strokeweight="1.25pt"/>
                <v:shape id="Text Box 6225" o:spid="_x0000_s1170" type="#_x0000_t202" style="position:absolute;left:4340;top:13965;width:774;height:3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FxccMA&#10;AADdAAAADwAAAGRycy9kb3ducmV2LnhtbERPTWvCQBC9F/oflhF6KbqpQoipq5RasTdJWuh1mp0m&#10;wexszK5J/PddQfA2j/c5q81oGtFT52rLCl5mEQjiwuqaSwXfX7tpAsJ5ZI2NZVJwIQeb9ePDClNt&#10;B86oz30pQgi7FBVU3replK6oyKCb2ZY4cH+2M+gD7EqpOxxCuGnkPIpiabDm0FBhS+8VFcf8bBRs&#10;D84MxXn+zL84JHZ/4o8s/1HqaTK+vYLwNPq7+Ob+1GH+chHD9Ztw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FxccMAAADdAAAADwAAAAAAAAAAAAAAAACYAgAAZHJzL2Rv&#10;d25yZXYueG1sUEsFBgAAAAAEAAQA9QAAAIgDAAAAAA==&#10;">
                  <v:textbox inset="5.85pt,.7pt,5.85pt,.7pt">
                    <w:txbxContent>
                      <w:p w:rsidR="00127A2D" w:rsidRPr="00C6671C" w:rsidRDefault="00127A2D" w:rsidP="00D86E16">
                        <w:pPr>
                          <w:pStyle w:val="STDao95p"/>
                          <w:rPr>
                            <w:sz w:val="12"/>
                            <w:szCs w:val="12"/>
                          </w:rPr>
                        </w:pPr>
                        <w:r w:rsidRPr="00C6671C">
                          <w:rPr>
                            <w:rFonts w:hint="eastAsia"/>
                            <w:sz w:val="12"/>
                            <w:szCs w:val="12"/>
                          </w:rPr>
                          <w:t>光送信機</w:t>
                        </w:r>
                      </w:p>
                    </w:txbxContent>
                  </v:textbox>
                </v:shape>
                <v:line id="Line 6226" o:spid="_x0000_s1171" style="position:absolute;visibility:visible;mso-wrap-style:square" from="4063,14130" to="4351,141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0WcQAAADdAAAADwAAAGRycy9kb3ducmV2LnhtbERP22rCQBB9F/yHZQRfRDe11EvqKlIQ&#10;Sh8Kpv2AMTsmS7OzMbvG6Ne7BcG3OZzrrDadrURLjTeOFbxMEhDEudOGCwW/P7vxAoQPyBorx6Tg&#10;Sh42635vhal2F95Tm4VCxBD2KSooQ6hTKX1ekkU/cTVx5I6usRgibAqpG7zEcFvJaZLMpEXDsaHE&#10;mj5Kyv+ys1XwZk6n+fH8XbXbL1we7G1kDpKUGg667TuIQF14ih/uTx3nL1/n8P9NPEG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mLRZxAAAAN0AAAAPAAAAAAAAAAAA&#10;AAAAAKECAABkcnMvZG93bnJldi54bWxQSwUGAAAAAAQABAD5AAAAkgMAAAAA&#10;">
                  <v:stroke endarrow="open"/>
                </v:line>
                <v:line id="Line 6227" o:spid="_x0000_s1172" style="position:absolute;visibility:visible;mso-wrap-style:square" from="4829,13777" to="5431,14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cgK8cAAADdAAAADwAAAGRycy9kb3ducmV2LnhtbESPQWvCQBCF7wX/wzKCl6IbK601dRUp&#10;CMVDobY/YMyOyWJ2NmbXmPrrnUOhtxnem/e+Wa57X6uO2ugCG5hOMlDERbCOSwM/39vxK6iYkC3W&#10;gcnAL0VYrwYPS8xtuPIXdftUKgnhmKOBKqUm1zoWFXmMk9AQi3YMrccka1tq2+JVwn2tn7LsRXt0&#10;LA0VNvReUXHaX7yBZ3c+z4+Xz7rb7HBx8LdHd9BkzGjYb95AJerTv/nv+sMK/mImuPKNjKB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IByArxwAAAN0AAAAPAAAAAAAA&#10;AAAAAAAAAKECAABkcnMvZG93bnJldi54bWxQSwUGAAAAAAQABAD5AAAAlQMAAAAA&#10;">
                  <v:stroke endarrow="open"/>
                </v:line>
                <v:shape id="Text Box 6228" o:spid="_x0000_s1173" type="#_x0000_t202" style="position:absolute;left:3869;top:13613;width:1184;height:2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BgMMA&#10;AADdAAAADwAAAGRycy9kb3ducmV2LnhtbERPTWvCQBC9F/wPywjemo0VSo1ZRQSpID0k7cXbmB2T&#10;aHY2ZFdN/r0rCL3N431OuupNI27UudqygmkUgyAurK65VPD3u33/AuE8ssbGMikYyMFqOXpLMdH2&#10;zhndcl+KEMIuQQWV920ipSsqMugi2xIH7mQ7gz7ArpS6w3sIN438iONPabDm0FBhS5uKikt+NQqa&#10;82Y3/PQHGx/dPityJ2fl90mpybhfL0B46v2/+OXe6TB/PpvD85twgl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BgMMAAADdAAAADwAAAAAAAAAAAAAAAACYAgAAZHJzL2Rv&#10;d25yZXYueG1sUEsFBgAAAAAEAAQA9QAAAIgDAAAAAA==&#10;" filled="f" stroked="f">
                  <v:textbox inset="5.85pt,.7pt,5.85pt,.7pt">
                    <w:txbxContent>
                      <w:p w:rsidR="00127A2D" w:rsidRPr="00E52EE6" w:rsidRDefault="00127A2D" w:rsidP="00D86E16">
                        <w:pPr>
                          <w:pStyle w:val="STDao95p"/>
                          <w:rPr>
                            <w:sz w:val="12"/>
                            <w:szCs w:val="12"/>
                          </w:rPr>
                        </w:pPr>
                        <w:r w:rsidRPr="00E52EE6">
                          <w:rPr>
                            <w:rFonts w:hint="eastAsia"/>
                            <w:sz w:val="12"/>
                            <w:szCs w:val="12"/>
                          </w:rPr>
                          <w:t>光ファイバ</w:t>
                        </w:r>
                      </w:p>
                    </w:txbxContent>
                  </v:textbox>
                </v:shape>
                <v:line id="Line 6229" o:spid="_x0000_s1174" style="position:absolute;flip:y;visibility:visible;mso-wrap-style:square" from="6721,10157" to="7791,111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q7j8YAAADdAAAADwAAAGRycy9kb3ducmV2LnhtbESPMW/CQAyF90r8h5ORupULUCEIHIhW&#10;rcrSgcDAaOVMEsj50tyVhH9fD0jdbL3n9z6vNr2r1Y3aUHk2MB4loIhzbysuDBwPny9zUCEiW6w9&#10;k4E7BdisB08rTK3veE+3LBZKQjikaKCMsUm1DnlJDsPIN8SinX3rMMraFtq22Em4q/UkSWbaYcXS&#10;UGJD7yXl1+zXGfiaXrKPUMxooru373M1vcefU2bM87DfLkFF6uO/+XG9s4K/eBV++UZG0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lqu4/GAAAA3QAAAA8AAAAAAAAA&#10;AAAAAAAAoQIAAGRycy9kb3ducmV2LnhtbFBLBQYAAAAABAAEAPkAAACUAwAAAAA=&#10;">
                  <v:stroke dashstyle="longDashDotDot"/>
                </v:line>
                <v:line id="Line 6230" o:spid="_x0000_s1175" style="position:absolute;visibility:visible;mso-wrap-style:square" from="6635,11359" to="9337,11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Ld9scAAADdAAAADwAAAGRycy9kb3ducmV2LnhtbESPQWvCQBCF74L/YRmhN90otprUVayl&#10;IPQUtbTHITtmg9nZNLs1aX99t1DwNsN735s3q01va3Gl1leOFUwnCQjiwumKSwWn48t4CcIHZI21&#10;Y1LwTR426+FghZl2Hed0PYRSxBD2GSowITSZlL4wZNFPXEMctbNrLYa4tqXULXYx3NZyliQP0mLF&#10;8YLBhnaGisvhy8Yai/ufp/ztOV1+nMx7l6cL3n++KnU36rePIAL14Wb+p/c6cul8Cn/fxBHk+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44t32xwAAAN0AAAAPAAAAAAAA&#10;AAAAAAAAAKECAABkcnMvZG93bnJldi54bWxQSwUGAAAAAAQABAD5AAAAlQMAAAAA&#10;">
                  <v:stroke dashstyle="longDashDot"/>
                </v:line>
                <v:shape id="AutoShape 6231" o:spid="_x0000_s1176" type="#_x0000_t32" style="position:absolute;left:5927;top:13852;width:183;height:15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xeasMAAADdAAAADwAAAGRycy9kb3ducmV2LnhtbERPTWvCQBC9C/0PyxR6041SRKObEAqC&#10;rVQw7cXbkJ0mabOzYXdr0n/fFQRv83ifs81H04kLOd9aVjCfJSCIK6tbrhV8fuymKxA+IGvsLJOC&#10;P/KQZw+TLabaDnyiSxlqEUPYp6igCaFPpfRVQwb9zPbEkfuyzmCI0NVSOxxiuOnkIkmW0mDLsaHB&#10;nl4aqn7KX6PAtGP5+l4f3VtlcH7+PhVUHAalnh7HYgMi0Bju4pt7r+P89fMCrt/EE2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8XmrDAAAA3QAAAA8AAAAAAAAAAAAA&#10;AAAAoQIAAGRycy9kb3ducmV2LnhtbFBLBQYAAAAABAAEAPkAAACRAwAAAAA=&#10;" strokeweight=".5pt"/>
                <v:line id="Line 6232" o:spid="_x0000_s1177" style="position:absolute;visibility:visible;mso-wrap-style:square" from="5947,11727" to="5947,14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nBcIAAADdAAAADwAAAGRycy9kb3ducmV2LnhtbERP3WrCMBS+H/gO4Qi7m2l1k1mNIqIw&#10;2NXqHuDYHJtqc1KSrNa3N4PB7s7H93tWm8G2oicfGscK8kkGgrhyuuFawffx8PIOIkRkja1jUnCn&#10;AJv16GmFhXY3/qK+jLVIIRwKVGBi7AopQ2XIYpi4jjhxZ+ctxgR9LbXHWwq3rZxm2VxabDg1GOxo&#10;Z6i6lj9WwfGzv+zeQrnv5odTk+d+mO0ro9TzeNguQUQa4r/4z/2h0/zF6wx+v0kn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xnBcIAAADdAAAADwAAAAAAAAAAAAAA&#10;AAChAgAAZHJzL2Rvd25yZXYueG1sUEsFBgAAAAAEAAQA+QAAAJADAAAAAA==&#10;" strokeweight=".5pt">
                  <v:stroke startarrow="open" endarrow="open"/>
                </v:line>
                <v:shape id="Text Box 6233" o:spid="_x0000_s1178" type="#_x0000_t202" style="position:absolute;left:5640;top:12403;width:624;height: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n7t8gA&#10;AADdAAAADwAAAGRycy9kb3ducmV2LnhtbESPT0vDQBDF70K/wzIFb3YTiWLTboMI/QPqwbTVHofs&#10;NJuanQ3ZtY3f3hUEbzO8N+/3Zl4MthVn6n3jWEE6SUAQV043XCvYbZc3DyB8QNbYOiYF3+ShWIyu&#10;5phrd+E3OpehFjGEfY4KTAhdLqWvDFn0E9cRR+3oeoshrn0tdY+XGG5beZsk99Jiw5FgsKMnQ9Vn&#10;+WUj19ztD6eV3jzT8P7y0ZXpev2aKnU9Hh5nIAIN4d/8d73Rsf40y+D3mziCXP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afu3yAAAAN0AAAAPAAAAAAAAAAAAAAAAAJgCAABk&#10;cnMvZG93bnJldi54bWxQSwUGAAAAAAQABAD1AAAAjQMAAAAA&#10;" stroked="f">
                  <v:textbox inset="5.85pt,.7pt,5.85pt,.7pt">
                    <w:txbxContent>
                      <w:p w:rsidR="00127A2D" w:rsidRPr="00E52EE6" w:rsidRDefault="00127A2D" w:rsidP="00E420D6">
                        <w:pPr>
                          <w:pStyle w:val="STDao95p"/>
                          <w:spacing w:line="140" w:lineRule="exact"/>
                          <w:rPr>
                            <w:sz w:val="12"/>
                            <w:szCs w:val="12"/>
                          </w:rPr>
                        </w:pPr>
                        <w:r>
                          <w:rPr>
                            <w:rFonts w:hint="eastAsia"/>
                            <w:sz w:val="12"/>
                            <w:szCs w:val="12"/>
                          </w:rPr>
                          <w:t>1.5</w:t>
                        </w:r>
                        <w:r w:rsidRPr="00E52EE6">
                          <w:rPr>
                            <w:sz w:val="12"/>
                            <w:szCs w:val="12"/>
                          </w:rPr>
                          <w:t>m</w:t>
                        </w:r>
                      </w:p>
                    </w:txbxContent>
                  </v:textbox>
                </v:shape>
                <v:shape id="AutoShape 6234" o:spid="_x0000_s1179" type="#_x0000_t32" style="position:absolute;left:6650;top:11341;width:1019;height:3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YXs8MAAADdAAAADwAAAGRycy9kb3ducmV2LnhtbERPS2sCMRC+F/wPYQRvNbF0i90apV0o&#10;CJ58XLwNm9kHbiZLkurqrzeC0Nt8fM9ZrAbbiTP50DrWMJsqEMSlMy3XGg7739c5iBCRDXaOScOV&#10;AqyWo5cF5sZdeEvnXaxFCuGQo4Ymxj6XMpQNWQxT1xMnrnLeYkzQ19J4vKRw28k3pT6kxZZTQ4M9&#10;FQ2Vp92f1bA5dWp/k1Wh+mxTzWc/2dEXR60n4+H7C0SkIf6Ln+61SfM/3zN4fJNOkM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2F7PDAAAA3QAAAA8AAAAAAAAAAAAA&#10;AAAAoQIAAGRycy9kb3ducmV2LnhtbFBLBQYAAAAABAAEAPkAAACRAwAAAAA=&#10;">
                  <v:stroke startarrow="open"/>
                </v:shape>
                <v:shape id="AutoShape 6235" o:spid="_x0000_s1180" type="#_x0000_t62" style="position:absolute;left:2079;top:9346;width:3076;height:9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lyusMA&#10;AADdAAAADwAAAGRycy9kb3ducmV2LnhtbERP32vCMBB+H+x/CDfwbaYTLa4ziohj+jChTvD1aG5t&#10;WHIpTVa7/94IA9/u4/t5i9XgrOipC8azgpdxBoK48tpwreD09f48BxEiskbrmRT8UYDV8vFhgYX2&#10;Fy6pP8ZapBAOBSpoYmwLKUPVkMMw9i1x4r595zAm2NVSd3hJ4c7KSZbl0qHh1NBgS5uGqp/jr1Ng&#10;rNnXZb/7OMxnn/k229rN2VilRk/D+g1EpCHexf/unU7zX6c53L5JJ8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lyusMAAADdAAAADwAAAAAAAAAAAAAAAACYAgAAZHJzL2Rv&#10;d25yZXYueG1sUEsFBgAAAAAEAAQA9QAAAIgDAAAAAA==&#10;" adj="26836,68638" filled="f" strokecolor="red">
                  <v:textbox inset="0,1mm,0,0">
                    <w:txbxContent>
                      <w:p w:rsidR="00127A2D" w:rsidRDefault="00127A2D" w:rsidP="00D86E16">
                        <w:pPr>
                          <w:pStyle w:val="Rf5"/>
                        </w:pPr>
                        <w:r>
                          <w:rPr>
                            <w:rFonts w:hint="eastAsia"/>
                          </w:rPr>
                          <w:t>測定台の高さ、被試験機寸法の関係で</w:t>
                        </w:r>
                      </w:p>
                      <w:p w:rsidR="00127A2D" w:rsidRDefault="00127A2D" w:rsidP="00D86E16">
                        <w:pPr>
                          <w:pStyle w:val="Rf5"/>
                        </w:pPr>
                        <w:r>
                          <w:rPr>
                            <w:rFonts w:hint="eastAsia"/>
                          </w:rPr>
                          <w:t>高さ調整が必要なときは、測定台と被</w:t>
                        </w:r>
                      </w:p>
                      <w:p w:rsidR="00127A2D" w:rsidRDefault="00127A2D" w:rsidP="00D86E16">
                        <w:pPr>
                          <w:pStyle w:val="Rf5"/>
                        </w:pPr>
                        <w:r>
                          <w:rPr>
                            <w:rFonts w:hint="eastAsia"/>
                          </w:rPr>
                          <w:t>試験機の間に木製ブロック等を挿入し</w:t>
                        </w:r>
                      </w:p>
                      <w:p w:rsidR="00127A2D" w:rsidRDefault="00127A2D" w:rsidP="00D86E16">
                        <w:pPr>
                          <w:pStyle w:val="Rf5"/>
                        </w:pPr>
                        <w:r>
                          <w:rPr>
                            <w:rFonts w:hint="eastAsia"/>
                          </w:rPr>
                          <w:t>て調整する。</w:t>
                        </w:r>
                      </w:p>
                    </w:txbxContent>
                  </v:textbox>
                </v:shape>
                <v:group id="Group 6236" o:spid="_x0000_s1181" style="position:absolute;left:3535;top:8520;width:6145;height:4754" coordorigin="2849,8958" coordsize="6145,47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YeecUAAADdAAAADwAAAGRycy9kb3ducmV2LnhtbERPS2vCQBC+C/6HZYTe&#10;6ibW2hpdRaSWHkJBLRRvQ3ZMgtnZkN3m8e+7hYK3+fies972phItNa60rCCeRiCIM6tLzhV8nQ+P&#10;ryCcR9ZYWSYFAznYbsajNSbadnyk9uRzEULYJaig8L5OpHRZQQbd1NbEgbvaxqAPsMmlbrAL4aaS&#10;syhaSIMlh4YCa9oXlN1OP0bBe4fd7il+a9PbdT9czs+f32lMSj1M+t0KhKfe38X/7g8d5i/n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mHnnFAAAA3QAA&#10;AA8AAAAAAAAAAAAAAAAAqgIAAGRycy9kb3ducmV2LnhtbFBLBQYAAAAABAAEAPoAAACcAwAAAAA=&#10;">
                  <v:shape id="Text Box 6237" o:spid="_x0000_s1182" type="#_x0000_t202" style="position:absolute;left:5608;top:8958;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zRzcYA&#10;AADdAAAADwAAAGRycy9kb3ducmV2LnhtbESPQWvCQBCF70L/wzKFXkQ3lSI2ukqrLXjQg1Y8D9lp&#10;EpqdDburif++cxC8zfDevPfNYtW7Rl0pxNqzgddxBoq48Lbm0sDp53s0AxUTssXGMxm4UYTV8mmw&#10;wNz6jg90PaZSSQjHHA1UKbW51rGoyGEc+5ZYtF8fHCZZQ6ltwE7CXaMnWTbVDmuWhgpbWldU/B0v&#10;zsB0Ey7dgdfDzelrh/u2nJw/b2djXp77jzmoRH16mO/XWyv472+CK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zRzcYAAADdAAAADwAAAAAAAAAAAAAAAACYAgAAZHJz&#10;L2Rvd25yZXYueG1sUEsFBgAAAAAEAAQA9QAAAIsDAAAAAA==&#10;" stroked="f">
                    <v:textbox inset="0,0,0,0">
                      <w:txbxContent>
                        <w:p w:rsidR="00127A2D" w:rsidRDefault="00127A2D" w:rsidP="00D86E16">
                          <w:r>
                            <w:rPr>
                              <w:rFonts w:ascii="ＭＳ Ｐゴシック" w:eastAsia="ＭＳ Ｐゴシック" w:hAnsi="ＭＳ Ｐゴシック" w:hint="eastAsia"/>
                            </w:rPr>
                            <w:t>Ⓔ</w:t>
                          </w:r>
                        </w:p>
                      </w:txbxContent>
                    </v:textbox>
                  </v:shape>
                  <v:shape id="Text Box 6238" o:spid="_x0000_s1183" type="#_x0000_t202" style="position:absolute;left:3634;top:13352;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B0VsQA&#10;AADdAAAADwAAAGRycy9kb3ducmV2LnhtbERPTWvCQBC9F/wPywi9FN1UijTRNdjYQg/tQQ2eh+yY&#10;BLOzYXc18d93C4Xe5vE+Z52PphM3cr61rOB5noAgrqxuuVZQHj9mryB8QNbYWSYFd/KQbyYPa8y0&#10;HXhPt0OoRQxhn6GCJoQ+k9JXDRn0c9sTR+5sncEQoauldjjEcNPJRZIspcGWY0ODPRUNVZfD1ShY&#10;7tx12HPxtCvfv/C7rxent/tJqcfpuF2BCDSGf/Gf+1PH+elLCr/fx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AdFbEAAAA3QAAAA8AAAAAAAAAAAAAAAAAmAIAAGRycy9k&#10;b3ducmV2LnhtbFBLBQYAAAAABAAEAPUAAACJAwAAAAA=&#10;" stroked="f">
                    <v:textbox inset="0,0,0,0">
                      <w:txbxContent>
                        <w:p w:rsidR="00127A2D" w:rsidRDefault="00127A2D" w:rsidP="00D86E16">
                          <w:r>
                            <w:rPr>
                              <w:rFonts w:ascii="ＭＳ Ｐゴシック" w:eastAsia="ＭＳ Ｐゴシック" w:hAnsi="ＭＳ Ｐゴシック" w:hint="eastAsia"/>
                            </w:rPr>
                            <w:t>Ⓓ</w:t>
                          </w:r>
                        </w:p>
                      </w:txbxContent>
                    </v:textbox>
                  </v:shape>
                  <v:shape id="Text Box 6239" o:spid="_x0000_s1184" type="#_x0000_t202" style="position:absolute;left:8663;top:11795;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NLFsYA&#10;AADdAAAADwAAAGRycy9kb3ducmV2LnhtbESPQWvCQBCF70L/wzKFXkQ3FSo2ukqrLXjQg1Y8D9lp&#10;EpqdDburif++cxC8zfDevPfNYtW7Rl0pxNqzgddxBoq48Lbm0sDp53s0AxUTssXGMxm4UYTV8mmw&#10;wNz6jg90PaZSSQjHHA1UKbW51rGoyGEc+5ZYtF8fHCZZQ6ltwE7CXaMnWTbVDmuWhgpbWldU/B0v&#10;zsB0Ey7dgdfDzelrh/u2nJw/b2djXp77jzmoRH16mO/XWyv472/CL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SNLFsYAAADdAAAADwAAAAAAAAAAAAAAAACYAgAAZHJz&#10;L2Rvd25yZXYueG1sUEsFBgAAAAAEAAQA9QAAAIsDAAAAAA==&#10;" stroked="f">
                    <v:textbox inset="0,0,0,0">
                      <w:txbxContent>
                        <w:p w:rsidR="00127A2D" w:rsidRDefault="00127A2D" w:rsidP="00D86E16">
                          <w:r>
                            <w:rPr>
                              <w:rFonts w:ascii="ＭＳ Ｐゴシック" w:eastAsia="ＭＳ Ｐゴシック" w:hAnsi="ＭＳ Ｐゴシック" w:hint="eastAsia"/>
                            </w:rPr>
                            <w:t>Ⓒ</w:t>
                          </w:r>
                        </w:p>
                      </w:txbxContent>
                    </v:textbox>
                  </v:shape>
                  <v:shape id="Text Box 6240" o:spid="_x0000_s1185" type="#_x0000_t202" style="position:absolute;left:7046;top:10348;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ujcQA&#10;AADdAAAADwAAAGRycy9kb3ducmV2LnhtbERPyWrDMBC9F/IPYgK9lEaOoaFxo4QkbqGH9pCFnAdr&#10;YptYIyPJS/6+KhR6m8dbZ7UZTSN6cr62rGA+S0AQF1bXXCo4nz6eX0H4gKyxsUwK7uRhs548rDDT&#10;duAD9cdQihjCPkMFVQhtJqUvKjLoZ7YljtzVOoMhQldK7XCI4aaRaZIspMGaY0OFLe0rKm7HzihY&#10;5K4bDrx/ys/vX/jdlulld78o9Tgdt28gAo3hX/zn/tRx/vJlDr/fxBP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v7o3EAAAA3QAAAA8AAAAAAAAAAAAAAAAAmAIAAGRycy9k&#10;b3ducmV2LnhtbFBLBQYAAAAABAAEAPUAAACJAwAAAAA=&#10;" stroked="f">
                    <v:textbox inset="0,0,0,0">
                      <w:txbxContent>
                        <w:p w:rsidR="00127A2D" w:rsidRDefault="00127A2D" w:rsidP="00D86E16">
                          <w:r>
                            <w:rPr>
                              <w:rFonts w:ascii="ＭＳ Ｐゴシック" w:eastAsia="ＭＳ Ｐゴシック" w:hAnsi="ＭＳ Ｐゴシック" w:hint="eastAsia"/>
                            </w:rPr>
                            <w:t>Ⓑ</w:t>
                          </w:r>
                        </w:p>
                      </w:txbxContent>
                    </v:textbox>
                  </v:shape>
                  <v:shape id="Text Box 6241" o:spid="_x0000_s1186" type="#_x0000_t202" style="position:absolute;left:2849;top:11419;width:331;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1w+sMA&#10;AADdAAAADwAAAGRycy9kb3ducmV2LnhtbERPS4vCMBC+L/gfwix4kTW1sOJWo/ha8KAHH3gemrEt&#10;20xKEm3992ZhYW/z8T1ntuhMLR7kfGVZwWiYgCDOra64UHA5f39MQPiArLG2TAqe5GEx773NMNO2&#10;5SM9TqEQMYR9hgrKEJpMSp+XZNAPbUMcuZt1BkOErpDaYRvDTS3TJBlLgxXHhhIbWpeU/5zuRsF4&#10;4+7tkdeDzWW7x0NTpNfV86pU/71bTkEE6sK/+M+903H+12cKv9/EE+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1w+sMAAADdAAAADwAAAAAAAAAAAAAAAACYAgAAZHJzL2Rv&#10;d25yZXYueG1sUEsFBgAAAAAEAAQA9QAAAIgDAAAAAA==&#10;" stroked="f">
                    <v:textbox inset="0,0,0,0">
                      <w:txbxContent>
                        <w:p w:rsidR="00127A2D" w:rsidRDefault="00127A2D" w:rsidP="00D86E16">
                          <w:r>
                            <w:rPr>
                              <w:rFonts w:ascii="ＭＳ Ｐゴシック" w:eastAsia="ＭＳ Ｐゴシック" w:hAnsi="ＭＳ Ｐゴシック" w:hint="eastAsia"/>
                            </w:rPr>
                            <w:t>Ⓐ</w:t>
                          </w:r>
                        </w:p>
                      </w:txbxContent>
                    </v:textbox>
                  </v:shape>
                </v:group>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6242" o:spid="_x0000_s1187" type="#_x0000_t42" style="position:absolute;left:8405;top:12960;width:851;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tvaMQA&#10;AADdAAAADwAAAGRycy9kb3ducmV2LnhtbERPTWvCQBC9F/oflhG81Y0NiqauUkWpxUNbjfchO01C&#10;s7Nxd6vx37sFobd5vM+ZLTrTiDM5X1tWMBwkIIgLq2suFeSHzdMEhA/IGhvLpOBKHhbzx4cZZtpe&#10;+IvO+1CKGMI+QwVVCG0mpS8qMugHtiWO3Ld1BkOErpTa4SWGm0Y+J8lYGqw5NlTY0qqi4mf/axSs&#10;j582XZ6S3L2/5ZN097Fxy/KoVL/Xvb6ACNSFf/HdvdVx/nSUwt838QQ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7b2jEAAAA3QAAAA8AAAAAAAAAAAAAAAAAmAIAAGRycy9k&#10;b3ducmV2LnhtbFBLBQYAAAAABAAEAPUAAACJAwAAAAA=&#10;" adj="-40332,-25415,-26423,10565,-3046,10565">
                  <v:stroke startarrow="open" startarrowwidth="narrow"/>
                  <v:textbox inset="0,0,0,0">
                    <w:txbxContent>
                      <w:p w:rsidR="00127A2D" w:rsidRPr="00DA46C3" w:rsidRDefault="00127A2D" w:rsidP="00D86E16">
                        <w:pPr>
                          <w:rPr>
                            <w:sz w:val="12"/>
                            <w:szCs w:val="12"/>
                          </w:rPr>
                        </w:pPr>
                        <w:r w:rsidRPr="00DA46C3">
                          <w:rPr>
                            <w:rFonts w:hint="eastAsia"/>
                            <w:sz w:val="12"/>
                            <w:szCs w:val="12"/>
                          </w:rPr>
                          <w:t>同軸ケーブル</w:t>
                        </w:r>
                      </w:p>
                    </w:txbxContent>
                  </v:textbox>
                </v:shape>
                <v:shape id="AutoShape 6243" o:spid="_x0000_s1188" type="#_x0000_t32" style="position:absolute;left:8723;top:13852;width:0;height:1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aBVMQAAADdAAAADwAAAGRycy9kb3ducmV2LnhtbERPTWsCMRC9F/wPYQQvpWaVKu3WKKsg&#10;VMGD2t6nm+kmuJmsm6jbf28Khd7m8T5ntuhcLa7UButZwWiYgSAuvbZcKfg4rp9eQISIrLH2TAp+&#10;KMBi3nuYYa79jfd0PcRKpBAOOSowMTa5lKE05DAMfUOcuG/fOowJtpXULd5SuKvlOMum0qHl1GCw&#10;oZWh8nS4OAW7zWhZfBm72e7PdjdZF/WlevxUatDvijcQkbr4L/5zv+s0/3XyDL/fpBP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VoFUxAAAAN0AAAAPAAAAAAAAAAAA&#10;AAAAAKECAABkcnMvZG93bnJldi54bWxQSwUGAAAAAAQABAD5AAAAkgMAAAAA&#10;"/>
                <v:shape id="Freeform 6244" o:spid="_x0000_s1189" style="position:absolute;left:6552;top:11784;width:1983;height:2338;visibility:visible;mso-wrap-style:square;v-text-anchor:top" coordsize="1924,2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vgn8MA&#10;AADdAAAADwAAAGRycy9kb3ducmV2LnhtbERPzYrCMBC+C/sOYYS9aapQf6pRZGFZD17W+gDTZmyL&#10;zaQ0sa379EZY8DYf3+9s94OpRUetqywrmE0jEMS51RUXCi7p92QFwnlkjbVlUvAgB/vdx2iLibY9&#10;/1J39oUIIewSVFB63yRSurwkg25qG+LAXW1r0AfYFlK32IdwU8t5FC2kwYpDQ4kNfZWU3853oyDP&#10;fvp5M6TLw/2YXU/x36NLZ5VSn+PhsAHhafBv8b/7qMP8dRzD65twgt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vgn8MAAADdAAAADwAAAAAAAAAAAAAAAACYAgAAZHJzL2Rv&#10;d25yZXYueG1sUEsFBgAAAAAEAAQA9QAAAIgDAAAAAA==&#10;" path="m1,c5,54,,109,12,161v3,12,22,13,32,21c59,195,73,211,87,225v16,16,64,22,64,22c180,275,209,272,237,301v31,91,16,32,,225c233,576,218,618,205,666v-23,86,-36,171,-54,258c124,1212,124,1360,141,1719v3,54,14,58,43,86c241,1987,167,1739,205,2289v2,32,56,33,86,43c432,2379,561,2397,710,2407v313,107,627,72,957,86c1772,2520,1800,2525,1924,2525e" filled="f" strokecolor="#5a5a5a" strokeweight="1.5pt">
                  <v:path arrowok="t" o:connecttype="custom" o:connectlocs="1,0;12,138;46,156;93,193;161,212;251,258;251,451;217,571;161,793;149,1474;196,1547;217,1962;309,1999;754,2064;1771,2137;2044,2165" o:connectangles="0,0,0,0,0,0,0,0,0,0,0,0,0,0,0,0"/>
                </v:shape>
                <v:shape id="AutoShape 6245" o:spid="_x0000_s1190" type="#_x0000_t42" style="position:absolute;left:9459;top:13726;width:1033;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wyGsUA&#10;AADdAAAADwAAAGRycy9kb3ducmV2LnhtbESPT4vCMBDF78J+hzALe9NUYUW7RpHCQhdB8M9lb0Mz&#10;NsVmUppYq5/eCIK3Gd57v3mzWPW2Fh21vnKsYDxKQBAXTldcKjgefoczED4ga6wdk4IbeVgtPwYL&#10;TLW78o66fShFhLBPUYEJoUml9IUhi37kGuKonVxrMcS1LaVu8RrhtpaTJJlKixXHCwYbygwV5/3F&#10;RkpdusmG8ts2dPkuu5u/7DL/V+rrs1//gAjUh7f5lc51rD//nsLzmziC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DIaxQAAAN0AAAAPAAAAAAAAAAAAAAAAAJgCAABkcnMv&#10;ZG93bnJldi54bWxQSwUGAAAAAAQABAD1AAAAigMAAAAA&#10;" adj="-13884,18783,-7716,10565,-2509,10565">
                  <v:stroke startarrow="open" startarrowwidth="narrow"/>
                  <v:textbox inset="0,0,0,0">
                    <w:txbxContent>
                      <w:p w:rsidR="00127A2D" w:rsidRPr="00DA46C3" w:rsidRDefault="00127A2D" w:rsidP="00D86E16">
                        <w:pPr>
                          <w:rPr>
                            <w:sz w:val="12"/>
                            <w:szCs w:val="12"/>
                          </w:rPr>
                        </w:pPr>
                        <w:r>
                          <w:rPr>
                            <w:rFonts w:hint="eastAsia"/>
                            <w:sz w:val="12"/>
                            <w:szCs w:val="12"/>
                          </w:rPr>
                          <w:t>パワーインサータ</w:t>
                        </w:r>
                      </w:p>
                    </w:txbxContent>
                  </v:textbox>
                  <o:callout v:ext="edit" minusy="t"/>
                </v:shape>
                <v:shape id="Text Box 6246" o:spid="_x0000_s1191" type="#_x0000_t202" style="position:absolute;left:8355;top:13529;width:746;height:3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IxSsIA&#10;AADdAAAADwAAAGRycy9kb3ducmV2LnhtbERPTWvCQBC9C/6HZYReRDcVrDF1lWIVexOj4HWanSah&#10;2dmYXU38926h4G0e73MWq85U4kaNKy0reB1HIIgzq0vOFZyO21EMwnlkjZVlUnAnB6tlv7fARNuW&#10;D3RLfS5CCLsEFRTe14mULivIoBvbmjhwP7Yx6ANscqkbbEO4qeQkit6kwZJDQ4E1rQvKftOrUfC5&#10;d6bNrpMhf2Mb292FN4f0rNTLoPt4B+Gp80/xv/tLh/nz6Qz+vgkn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gjFKwgAAAN0AAAAPAAAAAAAAAAAAAAAAAJgCAABkcnMvZG93&#10;bnJldi54bWxQSwUGAAAAAAQABAD1AAAAhwMAAAAA&#10;">
                  <v:textbox inset="5.85pt,.7pt,5.85pt,.7pt">
                    <w:txbxContent>
                      <w:p w:rsidR="00127A2D" w:rsidRDefault="00127A2D" w:rsidP="00D86E16">
                        <w:pPr>
                          <w:pStyle w:val="STDao95p"/>
                          <w:spacing w:line="160" w:lineRule="exact"/>
                          <w:rPr>
                            <w:rFonts w:cs="ＭＳ 明朝"/>
                            <w:sz w:val="12"/>
                            <w:szCs w:val="12"/>
                          </w:rPr>
                        </w:pPr>
                        <w:r w:rsidRPr="00E52EE6">
                          <w:rPr>
                            <w:rFonts w:cs="ＭＳ 明朝" w:hint="eastAsia"/>
                            <w:sz w:val="12"/>
                            <w:szCs w:val="12"/>
                          </w:rPr>
                          <w:t>電源</w:t>
                        </w:r>
                      </w:p>
                      <w:p w:rsidR="00127A2D" w:rsidRPr="00E52EE6" w:rsidRDefault="00127A2D" w:rsidP="00D86E16">
                        <w:pPr>
                          <w:pStyle w:val="STDao95p"/>
                          <w:spacing w:line="160" w:lineRule="exact"/>
                          <w:rPr>
                            <w:sz w:val="12"/>
                            <w:szCs w:val="12"/>
                          </w:rPr>
                        </w:pPr>
                        <w:r>
                          <w:rPr>
                            <w:rFonts w:cs="ＭＳ 明朝" w:hint="eastAsia"/>
                            <w:sz w:val="12"/>
                            <w:szCs w:val="12"/>
                          </w:rPr>
                          <w:t>供給器</w:t>
                        </w:r>
                      </w:p>
                    </w:txbxContent>
                  </v:textbox>
                </v:shape>
                <v:oval id="Oval 6247" o:spid="_x0000_s1192" style="position:absolute;left:5620;top:13976;width:97;height:1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djgMcA&#10;AADdAAAADwAAAGRycy9kb3ducmV2LnhtbESPQWvCQBCF74X+h2UKvYhuLFhidBUpFTzooVqoxzE7&#10;JqHZ2ZjdxrS/3jkUvM3w3rz3zXzZu1p11IbKs4HxKAFFnHtbcWHg87AepqBCRLZYeyYDvxRguXh8&#10;mGNm/ZU/qNvHQkkIhwwNlDE2mdYhL8lhGPmGWLSzbx1GWdtC2xavEu5q/ZIkr9phxdJQYkNvJeXf&#10;+x9nAAt7HKz6bjc4XXC9wa/tn3tPjXl+6lczUJH6eDf/X2+s4E8ngivfyAh6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nY4DHAAAA3QAAAA8AAAAAAAAAAAAAAAAAmAIAAGRy&#10;cy9kb3ducmV2LnhtbFBLBQYAAAAABAAEAPUAAACMAwAAAAA=&#10;" strokeweight="1.25pt">
                  <v:textbox inset="0,0,0,0"/>
                </v:oval>
                <v:line id="Line 6248" o:spid="_x0000_s1193" style="position:absolute;flip:x y;visibility:visible;mso-wrap-style:square" from="9288,14094" to="9723,14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u8sUAAADdAAAADwAAAGRycy9kb3ducmV2LnhtbESPQWsCMRCF74L/IYzQm2ZXaFlXo4gg&#10;lEILVdHrsBk3i5vJsknd2F/fFAq9zfDe++bNahNtK+7U+8axgnyWgSCunG64VnA67qcFCB+QNbaO&#10;ScGDPGzW49EKS+0G/qT7IdQiQdiXqMCE0JVS+sqQRT9zHXHSrq63GNLa11L3OCS4beU8y16kxYbT&#10;BYMd7QxVt8OXTZTLo9C3j28+u/A+xHjM30yRK/U0idsliEAx/Jv/0q861V88L+D3mzSC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dku8sUAAADdAAAADwAAAAAAAAAA&#10;AAAAAAChAgAAZHJzL2Rvd25yZXYueG1sUEsFBgAAAAAEAAQA+QAAAJMDAAAAAA==&#10;">
                  <v:stroke endarrow="open"/>
                </v:line>
                <v:shape id="Text Box 6249" o:spid="_x0000_s1194" type="#_x0000_t202" style="position:absolute;left:9652;top:14009;width:686;height:2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GHAMUA&#10;AADdAAAADwAAAGRycy9kb3ducmV2LnhtbESPQYvCQAyF7wv+hyGCt3Wqgmh1FBFkhWUPVi/eYie2&#10;1U6mdGa1/vvNYcFbwnt578ty3blaPagNlWcDo2ECijj3tuLCwOm4+5yBChHZYu2ZDLwowHrV+1hi&#10;av2TD/TIYqEkhEOKBsoYm1TrkJfkMAx9Qyza1bcOo6xtoW2LTwl3tR4nyVQ7rFgaSmxoW1J+z36d&#10;gfq23b9+urNPLuH7kGdBT4qvqzGDfrdZgIrUxbf5/3pvBX8+FX75Rkb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YcAxQAAAN0AAAAPAAAAAAAAAAAAAAAAAJgCAABkcnMv&#10;ZG93bnJldi54bWxQSwUGAAAAAAQABAD1AAAAigMAAAAA&#10;" filled="f" stroked="f">
                  <v:textbox inset="5.85pt,.7pt,5.85pt,.7pt">
                    <w:txbxContent>
                      <w:p w:rsidR="00127A2D" w:rsidRPr="00E52EE6" w:rsidRDefault="00127A2D" w:rsidP="00D86E16">
                        <w:pPr>
                          <w:pStyle w:val="STDao95p"/>
                          <w:rPr>
                            <w:sz w:val="12"/>
                            <w:szCs w:val="12"/>
                          </w:rPr>
                        </w:pPr>
                        <w:r>
                          <w:rPr>
                            <w:rFonts w:hint="eastAsia"/>
                            <w:sz w:val="12"/>
                            <w:szCs w:val="12"/>
                          </w:rPr>
                          <w:t>終端器</w:t>
                        </w:r>
                      </w:p>
                    </w:txbxContent>
                  </v:textbox>
                </v:shape>
                <v:shape id="AutoShape 6250" o:spid="_x0000_s1195" type="#_x0000_t32" style="position:absolute;left:8829;top:14103;width:29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03occQAAADdAAAADwAAAGRycy9kb3ducmV2LnhtbERPTWsCMRC9C/0PYQq9iGa3oNitUdaC&#10;UAse1Hqfbqab0M1k3URd/31TKHibx/uc+bJ3jbhQF6xnBfk4A0FceW25VvB5WI9mIEJE1th4JgU3&#10;CrBcPAzmWGh/5R1d9rEWKYRDgQpMjG0hZagMOQxj3xIn7tt3DmOCXS11h9cU7hr5nGVT6dByajDY&#10;0puh6md/dgq2m3xVfhm7+did7HayLptzPTwq9fTYl68gIvXxLv53v+s0/2Waw9836QS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TehxxAAAAN0AAAAPAAAAAAAAAAAA&#10;AAAAAKECAABkcnMvZG93bnJldi54bWxQSwUGAAAAAAQABAD5AAAAkgMAAAAA&#10;"/>
                <v:rect id="Rectangle 6251" o:spid="_x0000_s1196" style="position:absolute;left:9014;top:14029;width:251;height:1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kr1sgA&#10;AADdAAAADwAAAGRycy9kb3ducmV2LnhtbESP3WrCQBCF7wt9h2UKvdONUqXGrFIEQSoVTUW8HLKT&#10;H5udDdltjH36bkHo3QznzPnOJMve1KKj1lWWFYyGEQjizOqKCwXHz/XgFYTzyBpry6TgRg6Wi8eH&#10;BGNtr3ygLvWFCCHsYlRQet/EUrqsJINuaBvioOW2NejD2hZSt3gN4aaW4yiaSoMVB0KJDa1Kyr7S&#10;bxO4L83luHvfrT9uP6fO7bfndJJbpZ6f+rc5CE+9/zffrzc61J9Nx/D3TRhB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GSvWyAAAAN0AAAAPAAAAAAAAAAAAAAAAAJgCAABk&#10;cnMvZG93bnJldi54bWxQSwUGAAAAAAQABAD1AAAAjQMAAAAA&#10;">
                  <v:textbox inset="0,0,0,0"/>
                </v:rect>
                <v:rect id="Rectangle 6252" o:spid="_x0000_s1197" style="position:absolute;left:8542;top:14048;width:352;height:1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WOTcgA&#10;AADdAAAADwAAAGRycy9kb3ducmV2LnhtbESPQWvCQBCF74L/YRmhN93YqtToKqUglIpiYyg9Dtkx&#10;SZudDdltjP31bkHwNsN78743y3VnKtFS40rLCsajCARxZnXJuYL0uBk+g3AeWWNlmRRcyMF61e8t&#10;Mdb2zB/UJj4XIYRdjAoK7+tYSpcVZNCNbE0ctJNtDPqwNrnUDZ5DuKnkYxTNpMGSA6HAml4Lyn6S&#10;XxO4k/o73b/vN7vL32frDtuvZHqySj0MupcFCE+dv5tv12861J/PnuD/mzCCX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VY5NyAAAAN0AAAAPAAAAAAAAAAAAAAAAAJgCAABk&#10;cnMvZG93bnJldi54bWxQSwUGAAAAAAQABAD1AAAAjQMAAAAA&#10;">
                  <v:textbox inset="0,0,0,0"/>
                </v:rect>
                <v:shape id="AutoShape 6253" o:spid="_x0000_s1198" type="#_x0000_t32" style="position:absolute;left:6625;top:11784;width:1022;height:4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uSMIAAADdAAAADwAAAGRycy9kb3ducmV2LnhtbERPS2sCMRC+C/6HMII3TSwqdjWKXSgU&#10;PKm9eBs2sw/cTJYk1W1/fSMI3ubje85m19tW3MiHxrGG2VSBIC6cabjS8H3+nKxAhIhssHVMGn4p&#10;wG47HGwwM+7OR7qdYiVSCIcMNdQxdpmUoajJYpi6jjhxpfMWY4K+ksbjPYXbVr4ptZQWG04NNXaU&#10;11RcTz9Ww+HaqvOfLHPVLQ7lavaxuPj8ovV41O/XICL18SV+ur9Mmv++nMPjm3SC3P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k/uSMIAAADdAAAADwAAAAAAAAAAAAAA&#10;AAChAgAAZHJzL2Rvd25yZXYueG1sUEsFBgAAAAAEAAQA+QAAAJADAAAAAA==&#10;">
                  <v:stroke startarrow="open"/>
                </v:shape>
              </v:group>
            </w:pict>
          </mc:Fallback>
        </mc:AlternateContent>
      </w: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D86E16" w:rsidP="00D86E16">
      <w:pPr>
        <w:pStyle w:val="Rb"/>
        <w:spacing w:line="306" w:lineRule="exact"/>
        <w:ind w:leftChars="64" w:left="460" w:hangingChars="177" w:hanging="319"/>
        <w:rPr>
          <w:color w:val="FF0000"/>
          <w:sz w:val="18"/>
          <w:szCs w:val="18"/>
        </w:rPr>
      </w:pPr>
    </w:p>
    <w:p w:rsidR="00D86E16" w:rsidRDefault="00597E12" w:rsidP="00D86E16">
      <w:pPr>
        <w:pStyle w:val="Rb"/>
        <w:spacing w:line="306" w:lineRule="exact"/>
        <w:ind w:leftChars="64" w:left="460" w:hangingChars="177" w:hanging="319"/>
        <w:rPr>
          <w:color w:val="FF0000"/>
          <w:sz w:val="18"/>
          <w:szCs w:val="18"/>
        </w:rPr>
      </w:pPr>
      <w:r>
        <w:rPr>
          <w:noProof/>
          <w:color w:val="FF0000"/>
          <w:sz w:val="18"/>
          <w:szCs w:val="18"/>
        </w:rPr>
        <mc:AlternateContent>
          <mc:Choice Requires="wps">
            <w:drawing>
              <wp:anchor distT="0" distB="0" distL="114300" distR="114300" simplePos="0" relativeHeight="251239424" behindDoc="0" locked="0" layoutInCell="1" allowOverlap="1" wp14:anchorId="5275FE11" wp14:editId="13A0B71B">
                <wp:simplePos x="0" y="0"/>
                <wp:positionH relativeFrom="column">
                  <wp:posOffset>1466215</wp:posOffset>
                </wp:positionH>
                <wp:positionV relativeFrom="paragraph">
                  <wp:posOffset>175260</wp:posOffset>
                </wp:positionV>
                <wp:extent cx="3497580" cy="342265"/>
                <wp:effectExtent l="0" t="0" r="0" b="635"/>
                <wp:wrapNone/>
                <wp:docPr id="2701" name="Text Box 6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7580" cy="342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86E16">
                            <w:pPr>
                              <w:pStyle w:val="Rf0"/>
                            </w:pPr>
                            <w:r>
                              <w:rPr>
                                <w:rFonts w:hint="eastAsia"/>
                              </w:rPr>
                              <w:t>図7.2　漏えい電界測定（同軸給電方式）系統図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5FE11" id="Text Box 6161" o:spid="_x0000_s1199" type="#_x0000_t202" style="position:absolute;left:0;text-align:left;margin-left:115.45pt;margin-top:13.8pt;width:275.4pt;height:26.95pt;z-index:25123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xytvgIAAMg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" filled="f" stroked="f">
                <v:textbox>
                  <w:txbxContent>
                    <w:p w:rsidR="00127A2D" w:rsidRDefault="00127A2D" w:rsidP="00D86E16">
                      <w:pPr>
                        <w:pStyle w:val="Rf0"/>
                      </w:pPr>
                      <w:r>
                        <w:rPr>
                          <w:rFonts w:hint="eastAsia"/>
                        </w:rPr>
                        <w:t xml:space="preserve">図7.2　</w:t>
                      </w:r>
                      <w:r>
                        <w:rPr>
                          <w:rFonts w:hint="eastAsia"/>
                        </w:rPr>
                        <w:t>漏えい電界測定（同軸給電方式）系統図</w:t>
                      </w:r>
                    </w:p>
                  </w:txbxContent>
                </v:textbox>
              </v:shape>
            </w:pict>
          </mc:Fallback>
        </mc:AlternateContent>
      </w:r>
    </w:p>
    <w:p w:rsidR="00D86E16" w:rsidRDefault="00D86E16" w:rsidP="00D86E16">
      <w:pPr>
        <w:pStyle w:val="Rb"/>
        <w:spacing w:line="306" w:lineRule="exact"/>
        <w:ind w:leftChars="64" w:left="460" w:hangingChars="177" w:hanging="319"/>
        <w:rPr>
          <w:color w:val="FF0000"/>
          <w:sz w:val="18"/>
          <w:szCs w:val="18"/>
        </w:rPr>
      </w:pPr>
    </w:p>
    <w:p w:rsidR="005D43E3" w:rsidRDefault="005D43E3" w:rsidP="005D43E3">
      <w:pPr>
        <w:pStyle w:val="Rb"/>
        <w:ind w:firstLine="220"/>
      </w:pPr>
      <w:bookmarkStart w:id="119" w:name="_Toc375145800"/>
    </w:p>
    <w:p w:rsidR="00071F4C" w:rsidRPr="00C07A80" w:rsidRDefault="00071F4C" w:rsidP="00AD3F02">
      <w:pPr>
        <w:pStyle w:val="2R2h2l20505151"/>
        <w:spacing w:before="360" w:after="180"/>
      </w:pPr>
      <w:bookmarkStart w:id="120" w:name="_Toc377804155"/>
      <w:bookmarkStart w:id="121" w:name="_Toc377804420"/>
      <w:bookmarkStart w:id="122" w:name="_Toc377890233"/>
      <w:bookmarkStart w:id="123" w:name="_Toc382230115"/>
      <w:bookmarkStart w:id="124" w:name="_Toc387850772"/>
      <w:r>
        <w:rPr>
          <w:rFonts w:hint="eastAsia"/>
        </w:rPr>
        <w:lastRenderedPageBreak/>
        <w:t>7.3</w:t>
      </w:r>
      <w:r w:rsidRPr="00C07A80">
        <w:rPr>
          <w:rFonts w:hint="eastAsia"/>
        </w:rPr>
        <w:t xml:space="preserve">　30</w:t>
      </w:r>
      <w:r w:rsidR="00CA6428" w:rsidRPr="00CA6428">
        <w:rPr>
          <w:rFonts w:ascii="Times New Roman" w:hAnsi="Times New Roman" w:hint="eastAsia"/>
        </w:rPr>
        <w:t>MHz</w:t>
      </w:r>
      <w:r w:rsidRPr="00C07A80">
        <w:rPr>
          <w:rFonts w:hint="eastAsia"/>
        </w:rPr>
        <w:t>～1000</w:t>
      </w:r>
      <w:r w:rsidR="00CA6428" w:rsidRPr="00CA6428">
        <w:rPr>
          <w:rFonts w:ascii="Times New Roman" w:hAnsi="Times New Roman" w:hint="eastAsia"/>
        </w:rPr>
        <w:t>MHz</w:t>
      </w:r>
      <w:r w:rsidR="00E03F62">
        <w:rPr>
          <w:rFonts w:hint="eastAsia"/>
        </w:rPr>
        <w:t>帯域</w:t>
      </w:r>
      <w:r w:rsidRPr="00C07A80">
        <w:rPr>
          <w:rFonts w:hint="eastAsia"/>
        </w:rPr>
        <w:t>の測定</w:t>
      </w:r>
      <w:bookmarkEnd w:id="119"/>
      <w:bookmarkEnd w:id="120"/>
      <w:bookmarkEnd w:id="121"/>
      <w:bookmarkEnd w:id="122"/>
      <w:bookmarkEnd w:id="123"/>
      <w:bookmarkEnd w:id="124"/>
    </w:p>
    <w:p w:rsidR="00071F4C" w:rsidRPr="003564F7" w:rsidRDefault="00D230B9" w:rsidP="00C5341A">
      <w:pPr>
        <w:pStyle w:val="3"/>
        <w:spacing w:after="180"/>
      </w:pPr>
      <w:bookmarkStart w:id="125" w:name="_Toc377804156"/>
      <w:bookmarkStart w:id="126" w:name="_Toc377804421"/>
      <w:bookmarkStart w:id="127" w:name="_Toc377890234"/>
      <w:bookmarkStart w:id="128" w:name="_Toc382230116"/>
      <w:bookmarkStart w:id="129" w:name="_Toc387850773"/>
      <w:r>
        <w:rPr>
          <w:rFonts w:hint="eastAsia"/>
        </w:rPr>
        <w:t xml:space="preserve">7.3.1　</w:t>
      </w:r>
      <w:r w:rsidR="00071F4C" w:rsidRPr="003564F7">
        <w:rPr>
          <w:rFonts w:hint="eastAsia"/>
        </w:rPr>
        <w:t>測定系統概要及び機器配置の例</w:t>
      </w:r>
      <w:bookmarkEnd w:id="125"/>
      <w:bookmarkEnd w:id="126"/>
      <w:bookmarkEnd w:id="127"/>
      <w:bookmarkEnd w:id="128"/>
      <w:bookmarkEnd w:id="129"/>
    </w:p>
    <w:p w:rsidR="002D7867" w:rsidRDefault="00071F4C" w:rsidP="002D7867">
      <w:pPr>
        <w:spacing w:line="306" w:lineRule="exact"/>
        <w:ind w:leftChars="273" w:left="601"/>
        <w:jc w:val="left"/>
        <w:outlineLvl w:val="9"/>
        <w:rPr>
          <w:rFonts w:cs="Arial"/>
          <w:color w:val="FF0000"/>
          <w:kern w:val="0"/>
          <w:szCs w:val="20"/>
        </w:rPr>
      </w:pPr>
      <w:r w:rsidRPr="003564F7">
        <w:rPr>
          <w:rFonts w:cs="Arial" w:hint="eastAsia"/>
          <w:kern w:val="0"/>
          <w:szCs w:val="20"/>
        </w:rPr>
        <w:t>測定系統概要</w:t>
      </w:r>
      <w:r w:rsidRPr="00C9565E">
        <w:rPr>
          <w:rFonts w:cs="Arial" w:hint="eastAsia"/>
          <w:kern w:val="0"/>
          <w:szCs w:val="20"/>
        </w:rPr>
        <w:t>を図</w:t>
      </w:r>
      <w:r w:rsidRPr="00C9565E">
        <w:rPr>
          <w:rFonts w:cs="Arial" w:hint="eastAsia"/>
          <w:kern w:val="0"/>
          <w:szCs w:val="20"/>
        </w:rPr>
        <w:t>7.</w:t>
      </w:r>
      <w:r w:rsidR="00D230B9" w:rsidRPr="00C9565E">
        <w:rPr>
          <w:rFonts w:cs="Arial" w:hint="eastAsia"/>
          <w:kern w:val="0"/>
          <w:szCs w:val="20"/>
        </w:rPr>
        <w:t>3</w:t>
      </w:r>
      <w:r w:rsidRPr="00C9565E">
        <w:rPr>
          <w:rFonts w:cs="Arial" w:hint="eastAsia"/>
          <w:kern w:val="0"/>
          <w:szCs w:val="20"/>
        </w:rPr>
        <w:t>に、機器配置の例を図</w:t>
      </w:r>
      <w:r w:rsidR="00D230B9" w:rsidRPr="00C9565E">
        <w:rPr>
          <w:rFonts w:cs="Arial" w:hint="eastAsia"/>
          <w:kern w:val="0"/>
          <w:szCs w:val="20"/>
        </w:rPr>
        <w:t>7.4</w:t>
      </w:r>
      <w:r w:rsidRPr="00C9565E">
        <w:rPr>
          <w:rFonts w:cs="Arial" w:hint="eastAsia"/>
          <w:kern w:val="0"/>
          <w:szCs w:val="20"/>
        </w:rPr>
        <w:t>に示</w:t>
      </w:r>
      <w:r w:rsidRPr="003564F7">
        <w:rPr>
          <w:rFonts w:cs="Arial" w:hint="eastAsia"/>
          <w:kern w:val="0"/>
          <w:szCs w:val="20"/>
        </w:rPr>
        <w:t>す。</w:t>
      </w:r>
    </w:p>
    <w:p w:rsidR="002D7867"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256832" behindDoc="0" locked="0" layoutInCell="1" allowOverlap="1" wp14:anchorId="179D53FD" wp14:editId="09ABC7D6">
                <wp:simplePos x="0" y="0"/>
                <wp:positionH relativeFrom="column">
                  <wp:posOffset>-132715</wp:posOffset>
                </wp:positionH>
                <wp:positionV relativeFrom="paragraph">
                  <wp:posOffset>185420</wp:posOffset>
                </wp:positionV>
                <wp:extent cx="1498600" cy="1064895"/>
                <wp:effectExtent l="0" t="0" r="25400" b="20955"/>
                <wp:wrapNone/>
                <wp:docPr id="2698" name="Text Box 6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8600" cy="1064895"/>
                        </a:xfrm>
                        <a:prstGeom prst="rect">
                          <a:avLst/>
                        </a:prstGeom>
                        <a:solidFill>
                          <a:srgbClr val="FFFFFF"/>
                        </a:solidFill>
                        <a:ln w="9525">
                          <a:solidFill>
                            <a:srgbClr val="000000"/>
                          </a:solidFill>
                          <a:miter lim="800000"/>
                          <a:headEnd/>
                          <a:tailEnd/>
                        </a:ln>
                      </wps:spPr>
                      <wps:txbx>
                        <w:txbxContent>
                          <w:p w:rsidR="00127A2D" w:rsidRDefault="00127A2D" w:rsidP="00071F4C">
                            <w:pPr>
                              <w:pStyle w:val="R9p"/>
                              <w:rPr>
                                <w:lang w:eastAsia="zh-CN"/>
                              </w:rPr>
                            </w:pPr>
                            <w:r>
                              <w:rPr>
                                <w:rFonts w:hint="eastAsia"/>
                                <w:lang w:eastAsia="zh-CN"/>
                              </w:rPr>
                              <w:t>信号発生器</w:t>
                            </w:r>
                          </w:p>
                          <w:p w:rsidR="00127A2D" w:rsidRDefault="00127A2D" w:rsidP="00071F4C">
                            <w:pPr>
                              <w:pStyle w:val="R9p"/>
                              <w:rPr>
                                <w:sz w:val="16"/>
                                <w:szCs w:val="16"/>
                                <w:lang w:eastAsia="zh-CN"/>
                              </w:rPr>
                            </w:pPr>
                            <w:r>
                              <w:rPr>
                                <w:sz w:val="16"/>
                                <w:szCs w:val="16"/>
                                <w:lang w:eastAsia="zh-CN"/>
                              </w:rPr>
                              <w:t>(</w:t>
                            </w:r>
                            <w:r>
                              <w:rPr>
                                <w:rFonts w:hint="eastAsia"/>
                                <w:sz w:val="16"/>
                                <w:szCs w:val="16"/>
                                <w:lang w:eastAsia="zh-CN"/>
                              </w:rPr>
                              <w:t>7</w:t>
                            </w:r>
                            <w:r w:rsidRPr="00745CA3">
                              <w:rPr>
                                <w:rFonts w:hint="eastAsia"/>
                                <w:sz w:val="16"/>
                                <w:szCs w:val="16"/>
                                <w:lang w:eastAsia="zh-CN"/>
                              </w:rPr>
                              <w:t>0</w:t>
                            </w:r>
                            <w:r w:rsidRPr="00BE5EC6">
                              <w:rPr>
                                <w:rFonts w:ascii="Times New Roman" w:hAnsi="Times New Roman" w:hint="eastAsia"/>
                                <w:sz w:val="16"/>
                                <w:szCs w:val="16"/>
                                <w:lang w:eastAsia="zh-CN"/>
                              </w:rPr>
                              <w:t>MHz</w:t>
                            </w:r>
                            <w:r>
                              <w:rPr>
                                <w:rFonts w:hint="eastAsia"/>
                                <w:sz w:val="16"/>
                                <w:szCs w:val="16"/>
                                <w:lang w:eastAsia="zh-CN"/>
                              </w:rPr>
                              <w:t>～</w:t>
                            </w:r>
                            <w:r>
                              <w:rPr>
                                <w:sz w:val="16"/>
                                <w:szCs w:val="16"/>
                                <w:lang w:eastAsia="zh-CN"/>
                              </w:rPr>
                              <w:t>770</w:t>
                            </w:r>
                            <w:r w:rsidRPr="00BE5EC6">
                              <w:rPr>
                                <w:rFonts w:ascii="Times New Roman" w:hAnsi="Times New Roman"/>
                                <w:sz w:val="16"/>
                                <w:szCs w:val="16"/>
                                <w:lang w:eastAsia="zh-CN"/>
                              </w:rPr>
                              <w:t>MHz</w:t>
                            </w:r>
                            <w:r>
                              <w:rPr>
                                <w:sz w:val="16"/>
                                <w:szCs w:val="16"/>
                                <w:lang w:eastAsia="zh-CN"/>
                              </w:rPr>
                              <w:t>)</w:t>
                            </w:r>
                          </w:p>
                          <w:p w:rsidR="00127A2D" w:rsidRDefault="00127A2D" w:rsidP="00071F4C">
                            <w:pPr>
                              <w:pStyle w:val="R9p"/>
                              <w:rPr>
                                <w:sz w:val="16"/>
                                <w:szCs w:val="16"/>
                                <w:lang w:eastAsia="zh-CN"/>
                              </w:rPr>
                            </w:pPr>
                            <w:r>
                              <w:rPr>
                                <w:rFonts w:hint="eastAsia"/>
                                <w:sz w:val="16"/>
                                <w:szCs w:val="16"/>
                                <w:lang w:eastAsia="zh-CN"/>
                              </w:rPr>
                              <w:t>(70</w:t>
                            </w:r>
                            <w:r w:rsidRPr="00BE5EC6">
                              <w:rPr>
                                <w:rFonts w:ascii="Times New Roman" w:hAnsi="Times New Roman" w:hint="eastAsia"/>
                                <w:sz w:val="16"/>
                                <w:szCs w:val="16"/>
                                <w:lang w:eastAsia="zh-CN"/>
                              </w:rPr>
                              <w:t>MHz</w:t>
                            </w:r>
                            <w:r>
                              <w:rPr>
                                <w:rFonts w:hint="eastAsia"/>
                                <w:sz w:val="16"/>
                                <w:szCs w:val="16"/>
                                <w:lang w:eastAsia="zh-CN"/>
                              </w:rPr>
                              <w:t>～</w:t>
                            </w:r>
                            <w:r>
                              <w:rPr>
                                <w:rFonts w:hint="eastAsia"/>
                                <w:sz w:val="16"/>
                                <w:szCs w:val="16"/>
                                <w:lang w:eastAsia="zh-CN"/>
                              </w:rPr>
                              <w:t>1000</w:t>
                            </w:r>
                            <w:r w:rsidRPr="00BE5EC6">
                              <w:rPr>
                                <w:rFonts w:ascii="Times New Roman" w:hAnsi="Times New Roman" w:hint="eastAsia"/>
                                <w:sz w:val="16"/>
                                <w:szCs w:val="16"/>
                                <w:lang w:eastAsia="zh-CN"/>
                              </w:rPr>
                              <w:t>MHz</w:t>
                            </w:r>
                            <w:r>
                              <w:rPr>
                                <w:rFonts w:hint="eastAsia"/>
                                <w:sz w:val="16"/>
                                <w:szCs w:val="16"/>
                                <w:lang w:eastAsia="zh-CN"/>
                              </w:rPr>
                              <w:t>)</w:t>
                            </w:r>
                          </w:p>
                          <w:p w:rsidR="00127A2D" w:rsidRDefault="00127A2D" w:rsidP="00DF7342">
                            <w:pPr>
                              <w:pStyle w:val="R9p"/>
                              <w:spacing w:line="160" w:lineRule="exact"/>
                              <w:jc w:val="left"/>
                              <w:rPr>
                                <w:sz w:val="16"/>
                                <w:szCs w:val="16"/>
                                <w:lang w:eastAsia="zh-CN"/>
                              </w:rPr>
                            </w:pPr>
                          </w:p>
                          <w:p w:rsidR="00127A2D" w:rsidRDefault="00127A2D" w:rsidP="00071F4C">
                            <w:pPr>
                              <w:pStyle w:val="R9p"/>
                              <w:jc w:val="left"/>
                              <w:rPr>
                                <w:sz w:val="16"/>
                                <w:szCs w:val="16"/>
                                <w:lang w:eastAsia="zh-CN"/>
                              </w:rPr>
                            </w:pPr>
                            <w:r>
                              <w:rPr>
                                <w:rFonts w:hint="eastAsia"/>
                                <w:sz w:val="16"/>
                                <w:szCs w:val="16"/>
                                <w:lang w:eastAsia="zh-CN"/>
                              </w:rPr>
                              <w:t>周波数</w:t>
                            </w:r>
                            <w:r>
                              <w:rPr>
                                <w:rFonts w:hint="eastAsia"/>
                                <w:sz w:val="16"/>
                                <w:szCs w:val="16"/>
                              </w:rPr>
                              <w:t>ﾋﾟｯﾁ</w:t>
                            </w:r>
                            <w:r>
                              <w:rPr>
                                <w:rFonts w:hint="eastAsia"/>
                                <w:sz w:val="16"/>
                                <w:szCs w:val="16"/>
                                <w:lang w:eastAsia="zh-CN"/>
                              </w:rPr>
                              <w:t>：</w:t>
                            </w:r>
                          </w:p>
                          <w:p w:rsidR="00127A2D" w:rsidRDefault="00127A2D" w:rsidP="00071F4C">
                            <w:pPr>
                              <w:pStyle w:val="R9p"/>
                              <w:jc w:val="left"/>
                              <w:rPr>
                                <w:sz w:val="16"/>
                                <w:szCs w:val="16"/>
                                <w:lang w:eastAsia="zh-CN"/>
                              </w:rPr>
                            </w:pPr>
                            <w:r>
                              <w:rPr>
                                <w:rFonts w:hint="eastAsia"/>
                                <w:sz w:val="16"/>
                                <w:szCs w:val="16"/>
                                <w:lang w:eastAsia="zh-CN"/>
                              </w:rPr>
                              <w:t>90</w:t>
                            </w:r>
                            <w:r w:rsidRPr="00BE5EC6">
                              <w:rPr>
                                <w:rFonts w:ascii="Times New Roman" w:hAnsi="Times New Roman" w:hint="eastAsia"/>
                                <w:sz w:val="16"/>
                                <w:szCs w:val="16"/>
                                <w:lang w:eastAsia="zh-CN"/>
                              </w:rPr>
                              <w:t>MHz</w:t>
                            </w:r>
                            <w:r>
                              <w:rPr>
                                <w:rFonts w:hint="eastAsia"/>
                                <w:sz w:val="16"/>
                                <w:szCs w:val="16"/>
                                <w:lang w:eastAsia="zh-CN"/>
                              </w:rPr>
                              <w:t>～</w:t>
                            </w:r>
                            <w:r w:rsidRPr="00DF28AC">
                              <w:rPr>
                                <w:rFonts w:hint="eastAsia"/>
                                <w:sz w:val="16"/>
                                <w:szCs w:val="16"/>
                                <w:lang w:eastAsia="zh-CN"/>
                              </w:rPr>
                              <w:t>770</w:t>
                            </w:r>
                            <w:r w:rsidRPr="00BE5EC6">
                              <w:rPr>
                                <w:rFonts w:ascii="Times New Roman" w:hAnsi="Times New Roman" w:hint="eastAsia"/>
                                <w:sz w:val="16"/>
                                <w:szCs w:val="16"/>
                                <w:lang w:eastAsia="zh-CN"/>
                              </w:rPr>
                              <w:t>MHz</w:t>
                            </w:r>
                            <w:r>
                              <w:rPr>
                                <w:rFonts w:hint="eastAsia"/>
                                <w:sz w:val="16"/>
                                <w:szCs w:val="16"/>
                                <w:lang w:eastAsia="zh-CN"/>
                              </w:rPr>
                              <w:t>：</w:t>
                            </w:r>
                          </w:p>
                          <w:p w:rsidR="00127A2D" w:rsidRDefault="00127A2D" w:rsidP="00071F4C">
                            <w:pPr>
                              <w:pStyle w:val="R9p"/>
                              <w:jc w:val="left"/>
                              <w:rPr>
                                <w:sz w:val="16"/>
                                <w:szCs w:val="16"/>
                                <w:lang w:eastAsia="zh-CN"/>
                              </w:rPr>
                            </w:pPr>
                            <w:r>
                              <w:rPr>
                                <w:rFonts w:hint="eastAsia"/>
                                <w:sz w:val="16"/>
                                <w:szCs w:val="16"/>
                                <w:lang w:eastAsia="zh-CN"/>
                              </w:rPr>
                              <w:t>6</w:t>
                            </w:r>
                            <w:r w:rsidRPr="00BE5EC6">
                              <w:rPr>
                                <w:rFonts w:ascii="Times New Roman" w:hAnsi="Times New Roman" w:hint="eastAsia"/>
                                <w:sz w:val="16"/>
                                <w:szCs w:val="16"/>
                                <w:lang w:eastAsia="zh-CN"/>
                              </w:rPr>
                              <w:t>MHz</w:t>
                            </w:r>
                            <w:r>
                              <w:rPr>
                                <w:rFonts w:hint="eastAsia"/>
                                <w:sz w:val="16"/>
                                <w:szCs w:val="16"/>
                                <w:lang w:eastAsia="zh-CN"/>
                              </w:rPr>
                              <w:t>以下</w:t>
                            </w:r>
                          </w:p>
                        </w:txbxContent>
                      </wps:txbx>
                      <wps:bodyPr rot="0" vert="horz" wrap="square" lIns="91440" tIns="9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D53FD" id="Text Box 6338" o:spid="_x0000_s1200" type="#_x0000_t202" style="position:absolute;left:0;text-align:left;margin-left:-10.45pt;margin-top:14.6pt;width:118pt;height:83.85pt;z-index:25125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">
                <v:textbox inset=",2.5mm">
                  <w:txbxContent>
                    <w:p w:rsidR="00127A2D" w:rsidRDefault="00127A2D" w:rsidP="00071F4C">
                      <w:pPr>
                        <w:pStyle w:val="R9p"/>
                        <w:rPr>
                          <w:lang w:eastAsia="zh-CN"/>
                        </w:rPr>
                      </w:pPr>
                      <w:r>
                        <w:rPr>
                          <w:rFonts w:hint="eastAsia"/>
                          <w:lang w:eastAsia="zh-CN"/>
                        </w:rPr>
                        <w:t>信号発生器</w:t>
                      </w:r>
                    </w:p>
                    <w:p w:rsidR="00127A2D" w:rsidRDefault="00127A2D" w:rsidP="00071F4C">
                      <w:pPr>
                        <w:pStyle w:val="R9p"/>
                        <w:rPr>
                          <w:sz w:val="16"/>
                          <w:szCs w:val="16"/>
                          <w:lang w:eastAsia="zh-CN"/>
                        </w:rPr>
                      </w:pPr>
                      <w:r>
                        <w:rPr>
                          <w:sz w:val="16"/>
                          <w:szCs w:val="16"/>
                          <w:lang w:eastAsia="zh-CN"/>
                        </w:rPr>
                        <w:t>(</w:t>
                      </w:r>
                      <w:r>
                        <w:rPr>
                          <w:rFonts w:hint="eastAsia"/>
                          <w:sz w:val="16"/>
                          <w:szCs w:val="16"/>
                          <w:lang w:eastAsia="zh-CN"/>
                        </w:rPr>
                        <w:t>7</w:t>
                      </w:r>
                      <w:r w:rsidRPr="00745CA3">
                        <w:rPr>
                          <w:rFonts w:hint="eastAsia"/>
                          <w:sz w:val="16"/>
                          <w:szCs w:val="16"/>
                          <w:lang w:eastAsia="zh-CN"/>
                        </w:rPr>
                        <w:t>0</w:t>
                      </w:r>
                      <w:r w:rsidRPr="00BE5EC6">
                        <w:rPr>
                          <w:rFonts w:ascii="Times New Roman" w:hAnsi="Times New Roman" w:hint="eastAsia"/>
                          <w:sz w:val="16"/>
                          <w:szCs w:val="16"/>
                          <w:lang w:eastAsia="zh-CN"/>
                        </w:rPr>
                        <w:t>MHz</w:t>
                      </w:r>
                      <w:r>
                        <w:rPr>
                          <w:rFonts w:hint="eastAsia"/>
                          <w:sz w:val="16"/>
                          <w:szCs w:val="16"/>
                          <w:lang w:eastAsia="zh-CN"/>
                        </w:rPr>
                        <w:t>～</w:t>
                      </w:r>
                      <w:r>
                        <w:rPr>
                          <w:sz w:val="16"/>
                          <w:szCs w:val="16"/>
                          <w:lang w:eastAsia="zh-CN"/>
                        </w:rPr>
                        <w:t>770</w:t>
                      </w:r>
                      <w:r w:rsidRPr="00BE5EC6">
                        <w:rPr>
                          <w:rFonts w:ascii="Times New Roman" w:hAnsi="Times New Roman"/>
                          <w:sz w:val="16"/>
                          <w:szCs w:val="16"/>
                          <w:lang w:eastAsia="zh-CN"/>
                        </w:rPr>
                        <w:t>MHz</w:t>
                      </w:r>
                      <w:r>
                        <w:rPr>
                          <w:sz w:val="16"/>
                          <w:szCs w:val="16"/>
                          <w:lang w:eastAsia="zh-CN"/>
                        </w:rPr>
                        <w:t>)</w:t>
                      </w:r>
                    </w:p>
                    <w:p w:rsidR="00127A2D" w:rsidRDefault="00127A2D" w:rsidP="00071F4C">
                      <w:pPr>
                        <w:pStyle w:val="R9p"/>
                        <w:rPr>
                          <w:sz w:val="16"/>
                          <w:szCs w:val="16"/>
                          <w:lang w:eastAsia="zh-CN"/>
                        </w:rPr>
                      </w:pPr>
                      <w:r>
                        <w:rPr>
                          <w:rFonts w:hint="eastAsia"/>
                          <w:sz w:val="16"/>
                          <w:szCs w:val="16"/>
                          <w:lang w:eastAsia="zh-CN"/>
                        </w:rPr>
                        <w:t>(70</w:t>
                      </w:r>
                      <w:r w:rsidRPr="00BE5EC6">
                        <w:rPr>
                          <w:rFonts w:ascii="Times New Roman" w:hAnsi="Times New Roman" w:hint="eastAsia"/>
                          <w:sz w:val="16"/>
                          <w:szCs w:val="16"/>
                          <w:lang w:eastAsia="zh-CN"/>
                        </w:rPr>
                        <w:t>MHz</w:t>
                      </w:r>
                      <w:r>
                        <w:rPr>
                          <w:rFonts w:hint="eastAsia"/>
                          <w:sz w:val="16"/>
                          <w:szCs w:val="16"/>
                          <w:lang w:eastAsia="zh-CN"/>
                        </w:rPr>
                        <w:t>～</w:t>
                      </w:r>
                      <w:r>
                        <w:rPr>
                          <w:rFonts w:hint="eastAsia"/>
                          <w:sz w:val="16"/>
                          <w:szCs w:val="16"/>
                          <w:lang w:eastAsia="zh-CN"/>
                        </w:rPr>
                        <w:t>1000</w:t>
                      </w:r>
                      <w:r w:rsidRPr="00BE5EC6">
                        <w:rPr>
                          <w:rFonts w:ascii="Times New Roman" w:hAnsi="Times New Roman" w:hint="eastAsia"/>
                          <w:sz w:val="16"/>
                          <w:szCs w:val="16"/>
                          <w:lang w:eastAsia="zh-CN"/>
                        </w:rPr>
                        <w:t>MHz</w:t>
                      </w:r>
                      <w:r>
                        <w:rPr>
                          <w:rFonts w:hint="eastAsia"/>
                          <w:sz w:val="16"/>
                          <w:szCs w:val="16"/>
                          <w:lang w:eastAsia="zh-CN"/>
                        </w:rPr>
                        <w:t>)</w:t>
                      </w:r>
                    </w:p>
                    <w:p w:rsidR="00127A2D" w:rsidRDefault="00127A2D" w:rsidP="00DF7342">
                      <w:pPr>
                        <w:pStyle w:val="R9p"/>
                        <w:spacing w:line="160" w:lineRule="exact"/>
                        <w:jc w:val="left"/>
                        <w:rPr>
                          <w:sz w:val="16"/>
                          <w:szCs w:val="16"/>
                          <w:lang w:eastAsia="zh-CN"/>
                        </w:rPr>
                      </w:pPr>
                    </w:p>
                    <w:p w:rsidR="00127A2D" w:rsidRDefault="00127A2D" w:rsidP="00071F4C">
                      <w:pPr>
                        <w:pStyle w:val="R9p"/>
                        <w:jc w:val="left"/>
                        <w:rPr>
                          <w:sz w:val="16"/>
                          <w:szCs w:val="16"/>
                          <w:lang w:eastAsia="zh-CN"/>
                        </w:rPr>
                      </w:pPr>
                      <w:r>
                        <w:rPr>
                          <w:rFonts w:hint="eastAsia"/>
                          <w:sz w:val="16"/>
                          <w:szCs w:val="16"/>
                          <w:lang w:eastAsia="zh-CN"/>
                        </w:rPr>
                        <w:t>周波数</w:t>
                      </w:r>
                      <w:r>
                        <w:rPr>
                          <w:rFonts w:hint="eastAsia"/>
                          <w:sz w:val="16"/>
                          <w:szCs w:val="16"/>
                        </w:rPr>
                        <w:t>ﾋﾟｯﾁ</w:t>
                      </w:r>
                      <w:r>
                        <w:rPr>
                          <w:rFonts w:hint="eastAsia"/>
                          <w:sz w:val="16"/>
                          <w:szCs w:val="16"/>
                          <w:lang w:eastAsia="zh-CN"/>
                        </w:rPr>
                        <w:t>：</w:t>
                      </w:r>
                    </w:p>
                    <w:p w:rsidR="00127A2D" w:rsidRDefault="00127A2D" w:rsidP="00071F4C">
                      <w:pPr>
                        <w:pStyle w:val="R9p"/>
                        <w:jc w:val="left"/>
                        <w:rPr>
                          <w:sz w:val="16"/>
                          <w:szCs w:val="16"/>
                          <w:lang w:eastAsia="zh-CN"/>
                        </w:rPr>
                      </w:pPr>
                      <w:r>
                        <w:rPr>
                          <w:rFonts w:hint="eastAsia"/>
                          <w:sz w:val="16"/>
                          <w:szCs w:val="16"/>
                          <w:lang w:eastAsia="zh-CN"/>
                        </w:rPr>
                        <w:t>90</w:t>
                      </w:r>
                      <w:r w:rsidRPr="00BE5EC6">
                        <w:rPr>
                          <w:rFonts w:ascii="Times New Roman" w:hAnsi="Times New Roman" w:hint="eastAsia"/>
                          <w:sz w:val="16"/>
                          <w:szCs w:val="16"/>
                          <w:lang w:eastAsia="zh-CN"/>
                        </w:rPr>
                        <w:t>MHz</w:t>
                      </w:r>
                      <w:r>
                        <w:rPr>
                          <w:rFonts w:hint="eastAsia"/>
                          <w:sz w:val="16"/>
                          <w:szCs w:val="16"/>
                          <w:lang w:eastAsia="zh-CN"/>
                        </w:rPr>
                        <w:t>～</w:t>
                      </w:r>
                      <w:r w:rsidRPr="00DF28AC">
                        <w:rPr>
                          <w:rFonts w:hint="eastAsia"/>
                          <w:sz w:val="16"/>
                          <w:szCs w:val="16"/>
                          <w:lang w:eastAsia="zh-CN"/>
                        </w:rPr>
                        <w:t>770</w:t>
                      </w:r>
                      <w:r w:rsidRPr="00BE5EC6">
                        <w:rPr>
                          <w:rFonts w:ascii="Times New Roman" w:hAnsi="Times New Roman" w:hint="eastAsia"/>
                          <w:sz w:val="16"/>
                          <w:szCs w:val="16"/>
                          <w:lang w:eastAsia="zh-CN"/>
                        </w:rPr>
                        <w:t>MHz</w:t>
                      </w:r>
                      <w:r>
                        <w:rPr>
                          <w:rFonts w:hint="eastAsia"/>
                          <w:sz w:val="16"/>
                          <w:szCs w:val="16"/>
                          <w:lang w:eastAsia="zh-CN"/>
                        </w:rPr>
                        <w:t>：</w:t>
                      </w:r>
                    </w:p>
                    <w:p w:rsidR="00127A2D" w:rsidRDefault="00127A2D" w:rsidP="00071F4C">
                      <w:pPr>
                        <w:pStyle w:val="R9p"/>
                        <w:jc w:val="left"/>
                        <w:rPr>
                          <w:sz w:val="16"/>
                          <w:szCs w:val="16"/>
                          <w:lang w:eastAsia="zh-CN"/>
                        </w:rPr>
                      </w:pPr>
                      <w:r>
                        <w:rPr>
                          <w:rFonts w:hint="eastAsia"/>
                          <w:sz w:val="16"/>
                          <w:szCs w:val="16"/>
                          <w:lang w:eastAsia="zh-CN"/>
                        </w:rPr>
                        <w:t>6</w:t>
                      </w:r>
                      <w:r w:rsidRPr="00BE5EC6">
                        <w:rPr>
                          <w:rFonts w:ascii="Times New Roman" w:hAnsi="Times New Roman" w:hint="eastAsia"/>
                          <w:sz w:val="16"/>
                          <w:szCs w:val="16"/>
                          <w:lang w:eastAsia="zh-CN"/>
                        </w:rPr>
                        <w:t>MHz</w:t>
                      </w:r>
                      <w:r>
                        <w:rPr>
                          <w:rFonts w:hint="eastAsia"/>
                          <w:sz w:val="16"/>
                          <w:szCs w:val="16"/>
                          <w:lang w:eastAsia="zh-CN"/>
                        </w:rPr>
                        <w:t>以下</w:t>
                      </w:r>
                    </w:p>
                  </w:txbxContent>
                </v:textbox>
              </v:shape>
            </w:pict>
          </mc:Fallback>
        </mc:AlternateContent>
      </w:r>
    </w:p>
    <w:p w:rsidR="00071F4C" w:rsidRPr="003564F7"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241472" behindDoc="0" locked="0" layoutInCell="1" allowOverlap="1" wp14:anchorId="1E1E15B1" wp14:editId="0332DC94">
                <wp:simplePos x="0" y="0"/>
                <wp:positionH relativeFrom="column">
                  <wp:posOffset>3670300</wp:posOffset>
                </wp:positionH>
                <wp:positionV relativeFrom="paragraph">
                  <wp:posOffset>96520</wp:posOffset>
                </wp:positionV>
                <wp:extent cx="2334895" cy="1348105"/>
                <wp:effectExtent l="0" t="0" r="27305" b="23495"/>
                <wp:wrapNone/>
                <wp:docPr id="2699" name="Rectangle 6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4895" cy="1348105"/>
                        </a:xfrm>
                        <a:prstGeom prst="rect">
                          <a:avLst/>
                        </a:prstGeom>
                        <a:solidFill>
                          <a:srgbClr val="FFFFFF"/>
                        </a:solidFill>
                        <a:ln w="25400">
                          <a:solidFill>
                            <a:srgbClr val="7F7F7F"/>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AE467" id="Rectangle 6255" o:spid="_x0000_s1026" style="position:absolute;left:0;text-align:left;margin-left:289pt;margin-top:7.6pt;width:183.85pt;height:106.15pt;z-index:25124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" strokecolor="#7f7f7f" strokeweight="2pt">
                <v:textbox inset="5.85pt,.7pt,5.85pt,.7pt"/>
              </v:rect>
            </w:pict>
          </mc:Fallback>
        </mc:AlternateContent>
      </w:r>
      <w:r>
        <w:rPr>
          <w:rFonts w:cs="Arial"/>
          <w:noProof/>
          <w:color w:val="FF0000"/>
          <w:kern w:val="0"/>
          <w:szCs w:val="20"/>
        </w:rPr>
        <mc:AlternateContent>
          <mc:Choice Requires="wps">
            <w:drawing>
              <wp:anchor distT="0" distB="0" distL="114300" distR="114300" simplePos="0" relativeHeight="251252736" behindDoc="0" locked="0" layoutInCell="1" allowOverlap="1" wp14:anchorId="5144D2DC" wp14:editId="585A2B7F">
                <wp:simplePos x="0" y="0"/>
                <wp:positionH relativeFrom="column">
                  <wp:posOffset>3740785</wp:posOffset>
                </wp:positionH>
                <wp:positionV relativeFrom="paragraph">
                  <wp:posOffset>130810</wp:posOffset>
                </wp:positionV>
                <wp:extent cx="808990" cy="284480"/>
                <wp:effectExtent l="0" t="0" r="0" b="1270"/>
                <wp:wrapNone/>
                <wp:docPr id="2697" name="Text Box 6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899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1F4C">
                            <w:pPr>
                              <w:pStyle w:val="R9p"/>
                            </w:pPr>
                            <w:r>
                              <w:rPr>
                                <w:rFonts w:hint="eastAsia"/>
                              </w:rPr>
                              <w:t>電波暗室</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44D2DC" id="Text Box 6332" o:spid="_x0000_s1201" type="#_x0000_t202" style="position:absolute;left:0;text-align:left;margin-left:294.55pt;margin-top:10.3pt;width:63.7pt;height:22.4pt;z-index:25125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" filled="f" stroked="f">
                <v:textbox>
                  <w:txbxContent>
                    <w:p w:rsidR="00127A2D" w:rsidRDefault="00127A2D" w:rsidP="00071F4C">
                      <w:pPr>
                        <w:pStyle w:val="R9p"/>
                      </w:pPr>
                      <w:r>
                        <w:rPr>
                          <w:rFonts w:hint="eastAsia"/>
                        </w:rPr>
                        <w:t>電波暗室</w:t>
                      </w:r>
                    </w:p>
                  </w:txbxContent>
                </v:textbox>
              </v:shape>
            </w:pict>
          </mc:Fallback>
        </mc:AlternateContent>
      </w:r>
    </w:p>
    <w:p w:rsidR="00071F4C" w:rsidRPr="003564F7"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248640" behindDoc="0" locked="0" layoutInCell="1" allowOverlap="1" wp14:anchorId="1643955C" wp14:editId="39C5A551">
                <wp:simplePos x="0" y="0"/>
                <wp:positionH relativeFrom="column">
                  <wp:posOffset>2510155</wp:posOffset>
                </wp:positionH>
                <wp:positionV relativeFrom="paragraph">
                  <wp:posOffset>182245</wp:posOffset>
                </wp:positionV>
                <wp:extent cx="1022985" cy="285115"/>
                <wp:effectExtent l="0" t="0" r="24765" b="19685"/>
                <wp:wrapNone/>
                <wp:docPr id="2696" name="Text Box 6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985" cy="285115"/>
                        </a:xfrm>
                        <a:prstGeom prst="rect">
                          <a:avLst/>
                        </a:prstGeom>
                        <a:solidFill>
                          <a:srgbClr val="FFFFFF"/>
                        </a:solidFill>
                        <a:ln w="9525">
                          <a:solidFill>
                            <a:srgbClr val="000000"/>
                          </a:solidFill>
                          <a:miter lim="800000"/>
                          <a:headEnd/>
                          <a:tailEnd/>
                        </a:ln>
                      </wps:spPr>
                      <wps:txbx>
                        <w:txbxContent>
                          <w:p w:rsidR="00127A2D" w:rsidRDefault="00127A2D" w:rsidP="00071F4C">
                            <w:pPr>
                              <w:pStyle w:val="R9p"/>
                            </w:pPr>
                            <w:r>
                              <w:rPr>
                                <w:rFonts w:hint="eastAsia"/>
                              </w:rPr>
                              <w:t>光アッテネータ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43955C" id="Text Box 6328" o:spid="_x0000_s1202" type="#_x0000_t202" style="position:absolute;left:0;text-align:left;margin-left:197.65pt;margin-top:14.35pt;width:80.55pt;height:22.45pt;z-index:25124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">
                <v:textbox>
                  <w:txbxContent>
                    <w:p w:rsidR="00127A2D" w:rsidRDefault="00127A2D" w:rsidP="00071F4C">
                      <w:pPr>
                        <w:pStyle w:val="R9p"/>
                      </w:pPr>
                      <w:r>
                        <w:rPr>
                          <w:rFonts w:hint="eastAsia"/>
                        </w:rPr>
                        <w:t>光アッテネータ</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247616" behindDoc="0" locked="0" layoutInCell="1" allowOverlap="1" wp14:anchorId="6E63E56C" wp14:editId="096547A4">
                <wp:simplePos x="0" y="0"/>
                <wp:positionH relativeFrom="column">
                  <wp:posOffset>1749425</wp:posOffset>
                </wp:positionH>
                <wp:positionV relativeFrom="paragraph">
                  <wp:posOffset>182245</wp:posOffset>
                </wp:positionV>
                <wp:extent cx="687070" cy="285115"/>
                <wp:effectExtent l="0" t="0" r="17780" b="19685"/>
                <wp:wrapNone/>
                <wp:docPr id="2695" name="Text Box 6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070" cy="285115"/>
                        </a:xfrm>
                        <a:prstGeom prst="rect">
                          <a:avLst/>
                        </a:prstGeom>
                        <a:solidFill>
                          <a:srgbClr val="FFFFFF"/>
                        </a:solidFill>
                        <a:ln w="9525">
                          <a:solidFill>
                            <a:srgbClr val="000000"/>
                          </a:solidFill>
                          <a:miter lim="800000"/>
                          <a:headEnd/>
                          <a:tailEnd/>
                        </a:ln>
                      </wps:spPr>
                      <wps:txbx>
                        <w:txbxContent>
                          <w:p w:rsidR="00127A2D" w:rsidRDefault="00127A2D" w:rsidP="00071F4C">
                            <w:pPr>
                              <w:pStyle w:val="R9p"/>
                            </w:pPr>
                            <w:r>
                              <w:rPr>
                                <w:rFonts w:hint="eastAsia"/>
                              </w:rPr>
                              <w:t>光送信器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63E56C" id="Text Box 6327" o:spid="_x0000_s1203" type="#_x0000_t202" style="position:absolute;left:0;text-align:left;margin-left:137.75pt;margin-top:14.35pt;width:54.1pt;height:22.45pt;z-index:25124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">
                <v:textbox>
                  <w:txbxContent>
                    <w:p w:rsidR="00127A2D" w:rsidRDefault="00127A2D" w:rsidP="00071F4C">
                      <w:pPr>
                        <w:pStyle w:val="R9p"/>
                      </w:pPr>
                      <w:r>
                        <w:rPr>
                          <w:rFonts w:hint="eastAsia"/>
                        </w:rPr>
                        <w:t>光送信器</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243520" behindDoc="0" locked="0" layoutInCell="1" allowOverlap="1" wp14:anchorId="0D7A052B" wp14:editId="1D250B01">
                <wp:simplePos x="0" y="0"/>
                <wp:positionH relativeFrom="column">
                  <wp:posOffset>4596765</wp:posOffset>
                </wp:positionH>
                <wp:positionV relativeFrom="paragraph">
                  <wp:posOffset>-2540</wp:posOffset>
                </wp:positionV>
                <wp:extent cx="1165225" cy="284480"/>
                <wp:effectExtent l="0" t="0" r="0" b="1270"/>
                <wp:wrapNone/>
                <wp:docPr id="2694" name="Text Box 6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22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1F4C">
                            <w:pPr>
                              <w:pStyle w:val="R9p"/>
                            </w:pPr>
                            <w:r>
                              <w:rPr>
                                <w:rFonts w:hint="eastAsia"/>
                              </w:rPr>
                              <w:t>測定アンテナ※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A052B" id="Text Box 6323" o:spid="_x0000_s1204" type="#_x0000_t202" style="position:absolute;left:0;text-align:left;margin-left:361.95pt;margin-top:-.2pt;width:91.75pt;height:22.4pt;z-index:25124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" filled="f" stroked="f">
                <v:textbox>
                  <w:txbxContent>
                    <w:p w:rsidR="00127A2D" w:rsidRDefault="00127A2D" w:rsidP="00071F4C">
                      <w:pPr>
                        <w:pStyle w:val="R9p"/>
                      </w:pPr>
                      <w:r>
                        <w:rPr>
                          <w:rFonts w:hint="eastAsia"/>
                        </w:rPr>
                        <w:t>測定アンテナ※</w:t>
                      </w:r>
                    </w:p>
                  </w:txbxContent>
                </v:textbox>
              </v:shape>
            </w:pict>
          </mc:Fallback>
        </mc:AlternateContent>
      </w:r>
    </w:p>
    <w:p w:rsidR="00071F4C" w:rsidRPr="003564F7"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g">
            <w:drawing>
              <wp:anchor distT="0" distB="0" distL="114300" distR="114300" simplePos="0" relativeHeight="251242496" behindDoc="0" locked="0" layoutInCell="1" allowOverlap="1" wp14:anchorId="3123EAAC" wp14:editId="49EEA2FF">
                <wp:simplePos x="0" y="0"/>
                <wp:positionH relativeFrom="column">
                  <wp:posOffset>5104130</wp:posOffset>
                </wp:positionH>
                <wp:positionV relativeFrom="paragraph">
                  <wp:posOffset>88265</wp:posOffset>
                </wp:positionV>
                <wp:extent cx="368300" cy="176530"/>
                <wp:effectExtent l="0" t="0" r="12700" b="13970"/>
                <wp:wrapNone/>
                <wp:docPr id="2685" name="Group 6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300" cy="176530"/>
                          <a:chOff x="8909" y="8266"/>
                          <a:chExt cx="580" cy="278"/>
                        </a:xfrm>
                      </wpg:grpSpPr>
                      <wpg:grpSp>
                        <wpg:cNvPr id="2686" name="Group 6315"/>
                        <wpg:cNvGrpSpPr>
                          <a:grpSpLocks/>
                        </wpg:cNvGrpSpPr>
                        <wpg:grpSpPr bwMode="auto">
                          <a:xfrm>
                            <a:off x="8909" y="8266"/>
                            <a:ext cx="376" cy="278"/>
                            <a:chOff x="9543" y="10565"/>
                            <a:chExt cx="376" cy="278"/>
                          </a:xfrm>
                        </wpg:grpSpPr>
                        <wps:wsp>
                          <wps:cNvPr id="2687" name="AutoShape 6316"/>
                          <wps:cNvCnPr>
                            <a:cxnSpLocks noChangeShapeType="1"/>
                          </wps:cNvCnPr>
                          <wps:spPr bwMode="auto">
                            <a:xfrm flipH="1">
                              <a:off x="9543" y="10694"/>
                              <a:ext cx="279"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88" name="AutoShape 6317"/>
                          <wps:cNvCnPr>
                            <a:cxnSpLocks noChangeShapeType="1"/>
                          </wps:cNvCnPr>
                          <wps:spPr bwMode="auto">
                            <a:xfrm>
                              <a:off x="9919" y="10565"/>
                              <a:ext cx="0" cy="27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89" name="AutoShape 6318"/>
                          <wps:cNvCnPr>
                            <a:cxnSpLocks noChangeShapeType="1"/>
                          </wps:cNvCnPr>
                          <wps:spPr bwMode="auto">
                            <a:xfrm>
                              <a:off x="9846" y="10594"/>
                              <a:ext cx="0" cy="214"/>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90" name="AutoShape 6319"/>
                          <wps:cNvCnPr>
                            <a:cxnSpLocks noChangeShapeType="1"/>
                          </wps:cNvCnPr>
                          <wps:spPr bwMode="auto">
                            <a:xfrm>
                              <a:off x="9756" y="10601"/>
                              <a:ext cx="0" cy="20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91" name="AutoShape 6320"/>
                          <wps:cNvCnPr>
                            <a:cxnSpLocks noChangeShapeType="1"/>
                          </wps:cNvCnPr>
                          <wps:spPr bwMode="auto">
                            <a:xfrm>
                              <a:off x="9652" y="10593"/>
                              <a:ext cx="0" cy="214"/>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92" name="AutoShape 6321"/>
                          <wps:cNvCnPr>
                            <a:cxnSpLocks noChangeShapeType="1"/>
                          </wps:cNvCnPr>
                          <wps:spPr bwMode="auto">
                            <a:xfrm>
                              <a:off x="9566" y="10611"/>
                              <a:ext cx="0" cy="19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693" name="AutoShape 6322"/>
                        <wps:cNvCnPr>
                          <a:cxnSpLocks noChangeShapeType="1"/>
                        </wps:cNvCnPr>
                        <wps:spPr bwMode="auto">
                          <a:xfrm>
                            <a:off x="9212" y="8395"/>
                            <a:ext cx="277"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0855368" id="Group 6314" o:spid="_x0000_s1026" style="position:absolute;left:0;text-align:left;margin-left:401.9pt;margin-top:6.95pt;width:29pt;height:13.9pt;z-index:251242496" coordorigin="8909,8266" coordsize="580,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">
                <v:group id="Group 6315" o:spid="_x0000_s1027" style="position:absolute;left:8909;top:8266;width:376;height:278" coordorigin="9543,10565" coordsize="376,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3oP8YAAADdAAAADwAAAGRycy9kb3ducmV2LnhtbESPT4vCMBTE74LfITxh&#10;b5rWxSJdo4jsigdZ8A/I3h7Nsy02L6WJbf32RljwOMzMb5jFqjeVaKlxpWUF8SQCQZxZXXKu4Hz6&#10;Gc9BOI+ssbJMCh7kYLUcDhaYatvxgdqjz0WAsEtRQeF9nUrpsoIMuomtiYN3tY1BH2STS91gF+Cm&#10;ktMoSqTBksNCgTVtCspux7tRsO2wW3/G3+3+dt08/k6z38s+JqU+Rv36C4Sn3r/D/+2dVjBN5g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zeg/xgAAAN0A&#10;AAAPAAAAAAAAAAAAAAAAAKoCAABkcnMvZG93bnJldi54bWxQSwUGAAAAAAQABAD6AAAAnQMAAAAA&#10;">
                  <v:shape id="AutoShape 6316" o:spid="_x0000_s1028" type="#_x0000_t32" style="position:absolute;left:9543;top:10694;width:27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aj1MIAAADdAAAADwAAAGRycy9kb3ducmV2LnhtbESPQYvCMBSE7wv+h/AEb2uqgpZqFBEU&#10;r1bB66N5NtXmpW2idv/9RljY4zAz3zCrTW9r8aLOV44VTMYJCOLC6YpLBZfz/jsF4QOyxtoxKfgh&#10;D5v14GuFmXZvPtErD6WIEPYZKjAhNJmUvjBk0Y9dQxy9m+sshii7UuoO3xFuazlNkrm0WHFcMNjQ&#10;zlDxyJ9Wwexyb8/JdTG5HlrTHvDpj3mbKjUa9tsliEB9+A//tY9awXSeLuDzJj4Buf4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Qaj1MIAAADdAAAADwAAAAAAAAAAAAAA&#10;AAChAgAAZHJzL2Rvd25yZXYueG1sUEsFBgAAAAAEAAQA+QAAAJADAAAAAA==&#10;" strokeweight="1.5pt"/>
                  <v:shape id="AutoShape 6317" o:spid="_x0000_s1029" type="#_x0000_t32" style="position:absolute;left:9919;top:10565;width:0;height:2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iL0AAADdAAAADwAAAGRycy9kb3ducmV2LnhtbERPuwrCMBTdBf8hXMHNpiqIVKOoILg4&#10;+FjcLs21KTY3tYm1/r0ZBMfDeS/Xna1ES40vHSsYJykI4tzpkgsF18t+NAfhA7LGyjEp+JCH9arf&#10;W2Km3ZtP1J5DIWII+wwVmBDqTEqfG7LoE1cTR+7uGoshwqaQusF3DLeVnKTpTFosOTYYrGlnKH+c&#10;X1aBrbV9Hp3Rt0c5rbZ0uG+2aavUcNBtFiACdeEv/rkPWsFkNo9z45v4BOTq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5/oi9AAAA3QAAAA8AAAAAAAAAAAAAAAAAoQIA&#10;AGRycy9kb3ducmV2LnhtbFBLBQYAAAAABAAEAPkAAACLAwAAAAA=&#10;" strokeweight="1.5pt"/>
                  <v:shape id="AutoShape 6318" o:spid="_x0000_s1030" type="#_x0000_t32" style="position:absolute;left:9846;top:10594;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VbE8MAAADdAAAADwAAAGRycy9kb3ducmV2LnhtbESPT4vCMBTE7wt+h/AEb2uqgmg1FRUW&#10;vHjwz8Xbo3k2pc1LbbK1++03guBxmJnfMOtNb2vRUetLxwom4wQEce50yYWC6+XnewHCB2SNtWNS&#10;8EceNtnga42pdk8+UXcOhYgQ9ikqMCE0qZQ+N2TRj11DHL27ay2GKNtC6hafEW5rOU2SubRYclww&#10;2NDeUF6df60C22j7ODqjb1U5q3d0uG93SafUaNhvVyAC9eETfrcPWsF0vljC6018AjL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C1WxPDAAAA3QAAAA8AAAAAAAAAAAAA&#10;AAAAoQIAAGRycy9kb3ducmV2LnhtbFBLBQYAAAAABAAEAPkAAACRAwAAAAA=&#10;" strokeweight="1.5pt"/>
                  <v:shape id="AutoShape 6319" o:spid="_x0000_s1031" type="#_x0000_t32" style="position:absolute;left:9756;top:10601;width:0;height:2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ZkU70AAADdAAAADwAAAGRycy9kb3ducmV2LnhtbERPuwrCMBTdBf8hXMFNUxVEq1FUEFwc&#10;fCxul+baFJub2sRa/94MguPhvJfr1paiodoXjhWMhgkI4szpgnMF18t+MAPhA7LG0jEp+JCH9arb&#10;WWKq3ZtP1JxDLmII+xQVmBCqVEqfGbLoh64ijtzd1RZDhHUudY3vGG5LOU6SqbRYcGwwWNHOUPY4&#10;v6wCW2n7PDqjb49iUm7pcN9sk0apfq/dLEAEasNf/HMftILxdB73xzfxCcjV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RWZFO9AAAA3QAAAA8AAAAAAAAAAAAAAAAAoQIA&#10;AGRycy9kb3ducmV2LnhtbFBLBQYAAAAABAAEAPkAAACLAwAAAAA=&#10;" strokeweight="1.5pt"/>
                  <v:shape id="AutoShape 6320" o:spid="_x0000_s1032" type="#_x0000_t32" style="position:absolute;left:9652;top:10593;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rByMQAAADdAAAADwAAAGRycy9kb3ducmV2LnhtbESPQWvCQBSE7wX/w/IKvdWNCtKmWUMU&#10;BC8etF56e2RfssHs25hdY/rvXUHwOMzMN0yWj7YVA/W+caxgNk1AEJdON1wrOP1uP79A+ICssXVM&#10;Cv7JQ76avGWYanfjAw3HUIsIYZ+iAhNCl0rpS0MW/dR1xNGrXG8xRNnXUvd4i3DbynmSLKXFhuOC&#10;wY42hsrz8WoV2E7by94Z/XduFu2adlWxTgalPt7H4gdEoDG8ws/2TiuYL79n8HgTn4Bc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GsHIxAAAAN0AAAAPAAAAAAAAAAAA&#10;AAAAAKECAABkcnMvZG93bnJldi54bWxQSwUGAAAAAAQABAD5AAAAkgMAAAAA&#10;" strokeweight="1.5pt"/>
                  <v:shape id="AutoShape 6321" o:spid="_x0000_s1033" type="#_x0000_t32" style="position:absolute;left:9566;top:10611;width:0;height:1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8hfv8MAAADdAAAADwAAAGRycy9kb3ducmV2LnhtbESPQYvCMBSE74L/IbwFb5puBdFqWnRB&#10;8LKHVS/eHs2zKTYvtcnW+u83C4LHYWa+YTbFYBvRU+drxwo+ZwkI4tLpmisF59N+ugThA7LGxjEp&#10;eJKHIh+PNphp9+Af6o+hEhHCPkMFJoQ2k9KXhiz6mWuJo3d1ncUQZVdJ3eEjwm0j0yRZSIs1xwWD&#10;LX0ZKm/HX6vAttrev53Rl1s9b3Z0uG53Sa/U5GPYrkEEGsI7/GoftIJ0sUrh/018A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IX7/DAAAA3QAAAA8AAAAAAAAAAAAA&#10;AAAAoQIAAGRycy9kb3ducmV2LnhtbFBLBQYAAAAABAAEAPkAAACRAwAAAAA=&#10;" strokeweight="1.5pt"/>
                </v:group>
                <v:shape id="AutoShape 6322" o:spid="_x0000_s1034" type="#_x0000_t32" style="position:absolute;left:9212;top:8395;width:2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T6JMQAAADdAAAADwAAAGRycy9kb3ducmV2LnhtbESPQWvCQBSE7wX/w/IEb3VTBdE0a4gF&#10;wYuHqhdvj+xLNph9m2bXGP+9Wyj0OMzMN0yWj7YVA/W+cazgY56AIC6dbrhWcDnv39cgfEDW2Dom&#10;BU/ykG8nbxmm2j34m4ZTqEWEsE9RgQmhS6X0pSGLfu464uhVrrcYouxrqXt8RLht5SJJVtJiw3HB&#10;YEdfhsrb6W4V2E7bn6Mz+nprlu2ODlWxSwalZtOx+AQRaAz/4b/2QStYrDZL+H0Tn4Dcv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hPokxAAAAN0AAAAPAAAAAAAAAAAA&#10;AAAAAKECAABkcnMvZG93bnJldi54bWxQSwUGAAAAAAQABAD5AAAAkgMAAAAA&#10;" strokeweight="1.5pt"/>
              </v:group>
            </w:pict>
          </mc:Fallback>
        </mc:AlternateContent>
      </w:r>
      <w:r>
        <w:rPr>
          <w:rFonts w:cs="Arial"/>
          <w:noProof/>
          <w:color w:val="FF0000"/>
          <w:kern w:val="0"/>
          <w:szCs w:val="20"/>
        </w:rPr>
        <mc:AlternateContent>
          <mc:Choice Requires="wpg">
            <w:drawing>
              <wp:anchor distT="0" distB="0" distL="114300" distR="114300" simplePos="0" relativeHeight="251255808" behindDoc="0" locked="0" layoutInCell="1" allowOverlap="1" wp14:anchorId="62EFFAA9" wp14:editId="2B70000F">
                <wp:simplePos x="0" y="0"/>
                <wp:positionH relativeFrom="column">
                  <wp:posOffset>1521460</wp:posOffset>
                </wp:positionH>
                <wp:positionV relativeFrom="paragraph">
                  <wp:posOffset>53340</wp:posOffset>
                </wp:positionV>
                <wp:extent cx="147320" cy="170815"/>
                <wp:effectExtent l="0" t="0" r="24130" b="19685"/>
                <wp:wrapNone/>
                <wp:docPr id="2682" name="Group 6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7320" cy="170815"/>
                          <a:chOff x="3285" y="3234"/>
                          <a:chExt cx="232" cy="269"/>
                        </a:xfrm>
                      </wpg:grpSpPr>
                      <wps:wsp>
                        <wps:cNvPr id="2683" name="Oval 6336"/>
                        <wps:cNvSpPr>
                          <a:spLocks noChangeArrowheads="1"/>
                        </wps:cNvSpPr>
                        <wps:spPr bwMode="auto">
                          <a:xfrm>
                            <a:off x="3285" y="3234"/>
                            <a:ext cx="232" cy="269"/>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2684" name="AutoShape 6337"/>
                        <wps:cNvCnPr>
                          <a:cxnSpLocks noChangeShapeType="1"/>
                        </wps:cNvCnPr>
                        <wps:spPr bwMode="auto">
                          <a:xfrm flipH="1">
                            <a:off x="3354" y="3364"/>
                            <a:ext cx="163" cy="13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D308D28" id="Group 6335" o:spid="_x0000_s1026" style="position:absolute;left:0;text-align:left;margin-left:119.8pt;margin-top:4.2pt;width:11.6pt;height:13.45pt;z-index:251255808" coordorigin="3285,3234" coordsize="232,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">
                <v:oval id="Oval 6336" o:spid="_x0000_s1027" style="position:absolute;left:3285;top:3234;width:232;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bSr8UA&#10;AADdAAAADwAAAGRycy9kb3ducmV2LnhtbESPUWvCMBSF3wf+h3CFvc1UBy5Uo4gg7kEYuv2AS3Nt&#10;S5ubmkTb+evNQNjj4ZzzHc5yPdhW3MiH2rGG6SQDQVw4U3Op4ed796ZAhIhssHVMGn4pwHo1elli&#10;blzPR7qdYikShEOOGqoYu1zKUFRkMUxcR5y8s/MWY5K+lMZjn+C2lbMsm0uLNaeFCjvaVlQ0p6vV&#10;4Ot7M0wvXb/fHz6+ojqottkprV/Hw2YBItIQ/8PP9qfRMJurd/h7k56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KvxQAAAN0AAAAPAAAAAAAAAAAAAAAAAJgCAABkcnMv&#10;ZG93bnJldi54bWxQSwUGAAAAAAQABAD1AAAAigMAAAAA&#10;" filled="f">
                  <v:textbox inset="0,0,0,0"/>
                </v:oval>
                <v:shape id="AutoShape 6337" o:spid="_x0000_s1028" type="#_x0000_t32" style="position:absolute;left:3354;top:3364;width:163;height:1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qS6cUAAADdAAAADwAAAGRycy9kb3ducmV2LnhtbESPQWvCQBSE74X+h+UVeim6iRQJ0VWk&#10;UCgehGoOHh+7zySYfZvubmP8964geBxm5htmuR5tJwbyoXWsIJ9mIIi1My3XCqrD96QAESKywc4x&#10;KbhSgPXq9WWJpXEX/qVhH2uRIBxKVNDE2JdSBt2QxTB1PXHyTs5bjEn6WhqPlwS3nZxl2VxabDkt&#10;NNjTV0P6vP+3CtpttauGj7/odbHNjz4Ph2OnlXp/GzcLEJHG+Aw/2j9GwWxefML9TXoCc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ZqS6cUAAADdAAAADwAAAAAAAAAA&#10;AAAAAAChAgAAZHJzL2Rvd25yZXYueG1sUEsFBgAAAAAEAAQA+QAAAJMDAAAAAA==&#10;"/>
              </v:group>
            </w:pict>
          </mc:Fallback>
        </mc:AlternateContent>
      </w:r>
      <w:r>
        <w:rPr>
          <w:rFonts w:cs="Arial"/>
          <w:noProof/>
          <w:color w:val="FF0000"/>
          <w:kern w:val="0"/>
          <w:szCs w:val="20"/>
        </w:rPr>
        <mc:AlternateContent>
          <mc:Choice Requires="wps">
            <w:drawing>
              <wp:anchor distT="0" distB="0" distL="114296" distR="114296" simplePos="0" relativeHeight="251253760" behindDoc="0" locked="0" layoutInCell="1" allowOverlap="1" wp14:anchorId="02BF110D" wp14:editId="76FDCBC7">
                <wp:simplePos x="0" y="0"/>
                <wp:positionH relativeFrom="column">
                  <wp:posOffset>5469254</wp:posOffset>
                </wp:positionH>
                <wp:positionV relativeFrom="paragraph">
                  <wp:posOffset>171450</wp:posOffset>
                </wp:positionV>
                <wp:extent cx="0" cy="495300"/>
                <wp:effectExtent l="0" t="0" r="19050" b="19050"/>
                <wp:wrapNone/>
                <wp:docPr id="2681" name="AutoShape 6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003DE" id="AutoShape 6333" o:spid="_x0000_s1026" type="#_x0000_t32" style="position:absolute;left:0;text-align:left;margin-left:430.65pt;margin-top:13.5pt;width:0;height:39pt;z-index:2512537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"/>
            </w:pict>
          </mc:Fallback>
        </mc:AlternateContent>
      </w:r>
      <w:r>
        <w:rPr>
          <w:rFonts w:cs="Arial"/>
          <w:noProof/>
          <w:color w:val="FF0000"/>
          <w:kern w:val="0"/>
          <w:szCs w:val="20"/>
        </w:rPr>
        <mc:AlternateContent>
          <mc:Choice Requires="wps">
            <w:drawing>
              <wp:anchor distT="0" distB="0" distL="114300" distR="114300" simplePos="0" relativeHeight="251249664" behindDoc="0" locked="0" layoutInCell="1" allowOverlap="1" wp14:anchorId="017F8A02" wp14:editId="14DE2ABF">
                <wp:simplePos x="0" y="0"/>
                <wp:positionH relativeFrom="column">
                  <wp:posOffset>3822700</wp:posOffset>
                </wp:positionH>
                <wp:positionV relativeFrom="paragraph">
                  <wp:posOffset>3175</wp:posOffset>
                </wp:positionV>
                <wp:extent cx="774065" cy="285115"/>
                <wp:effectExtent l="0" t="0" r="26035" b="19685"/>
                <wp:wrapNone/>
                <wp:docPr id="2680" name="Text Box 6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4065" cy="285115"/>
                        </a:xfrm>
                        <a:prstGeom prst="rect">
                          <a:avLst/>
                        </a:prstGeom>
                        <a:solidFill>
                          <a:srgbClr val="FFFFFF"/>
                        </a:solidFill>
                        <a:ln w="19050">
                          <a:solidFill>
                            <a:srgbClr val="000000"/>
                          </a:solidFill>
                          <a:miter lim="800000"/>
                          <a:headEnd/>
                          <a:tailEnd/>
                        </a:ln>
                      </wps:spPr>
                      <wps:txbx>
                        <w:txbxContent>
                          <w:p w:rsidR="00127A2D" w:rsidRDefault="00127A2D" w:rsidP="00071F4C">
                            <w:pPr>
                              <w:pStyle w:val="R9p"/>
                            </w:pPr>
                            <w:r>
                              <w:rPr>
                                <w:rFonts w:hint="eastAsia"/>
                              </w:rPr>
                              <w:t>被試験機</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7F8A02" id="Text Box 6329" o:spid="_x0000_s1205" type="#_x0000_t202" style="position:absolute;left:0;text-align:left;margin-left:301pt;margin-top:.25pt;width:60.95pt;height:22.45pt;z-index:25124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" strokeweight="1.5pt">
                <v:textbox>
                  <w:txbxContent>
                    <w:p w:rsidR="00127A2D" w:rsidRDefault="00127A2D" w:rsidP="00071F4C">
                      <w:pPr>
                        <w:pStyle w:val="R9p"/>
                      </w:pPr>
                      <w:r>
                        <w:rPr>
                          <w:rFonts w:hint="eastAsia"/>
                        </w:rPr>
                        <w:t>被試験機</w:t>
                      </w:r>
                    </w:p>
                  </w:txbxContent>
                </v:textbox>
              </v:shape>
            </w:pict>
          </mc:Fallback>
        </mc:AlternateContent>
      </w:r>
      <w:r>
        <w:rPr>
          <w:rFonts w:cs="Arial"/>
          <w:noProof/>
          <w:color w:val="FF0000"/>
          <w:kern w:val="0"/>
          <w:szCs w:val="20"/>
        </w:rPr>
        <mc:AlternateContent>
          <mc:Choice Requires="wps">
            <w:drawing>
              <wp:anchor distT="4294967292" distB="4294967292" distL="114300" distR="114300" simplePos="0" relativeHeight="251246592" behindDoc="0" locked="0" layoutInCell="1" allowOverlap="1" wp14:anchorId="2A1AA7D2" wp14:editId="5BA4FEBD">
                <wp:simplePos x="0" y="0"/>
                <wp:positionH relativeFrom="column">
                  <wp:posOffset>1218565</wp:posOffset>
                </wp:positionH>
                <wp:positionV relativeFrom="paragraph">
                  <wp:posOffset>135889</wp:posOffset>
                </wp:positionV>
                <wp:extent cx="2604135" cy="0"/>
                <wp:effectExtent l="0" t="0" r="24765" b="19050"/>
                <wp:wrapNone/>
                <wp:docPr id="2679" name="AutoShape 6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41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7428FD" id="AutoShape 6326" o:spid="_x0000_s1026" type="#_x0000_t32" style="position:absolute;left:0;text-align:left;margin-left:95.95pt;margin-top:10.7pt;width:205.05pt;height:0;z-index:2512465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"/>
            </w:pict>
          </mc:Fallback>
        </mc:AlternateContent>
      </w:r>
      <w:r>
        <w:rPr>
          <w:rFonts w:cs="Arial"/>
          <w:noProof/>
          <w:color w:val="FF0000"/>
          <w:kern w:val="0"/>
          <w:szCs w:val="20"/>
        </w:rPr>
        <mc:AlternateContent>
          <mc:Choice Requires="wps">
            <w:drawing>
              <wp:anchor distT="0" distB="0" distL="114300" distR="114300" simplePos="0" relativeHeight="251245568" behindDoc="0" locked="0" layoutInCell="1" allowOverlap="1" wp14:anchorId="63CD79E1" wp14:editId="5CC98D65">
                <wp:simplePos x="0" y="0"/>
                <wp:positionH relativeFrom="column">
                  <wp:posOffset>935355</wp:posOffset>
                </wp:positionH>
                <wp:positionV relativeFrom="paragraph">
                  <wp:posOffset>425450</wp:posOffset>
                </wp:positionV>
                <wp:extent cx="831850" cy="428625"/>
                <wp:effectExtent l="0" t="7938" r="36513" b="36512"/>
                <wp:wrapNone/>
                <wp:docPr id="2678" name="AutoShape 6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31850" cy="428625"/>
                        </a:xfrm>
                        <a:prstGeom prst="bentConnector3">
                          <a:avLst>
                            <a:gd name="adj1" fmla="val 101523"/>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5E29F5" id="AutoShape 6325" o:spid="_x0000_s1026" type="#_x0000_t34" style="position:absolute;left:0;text-align:left;margin-left:73.65pt;margin-top:33.5pt;width:65.5pt;height:33.75pt;rotation:90;z-index:25124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" adj="21929"/>
            </w:pict>
          </mc:Fallback>
        </mc:AlternateContent>
      </w:r>
    </w:p>
    <w:p w:rsidR="00071F4C" w:rsidRPr="003564F7" w:rsidRDefault="00071F4C" w:rsidP="00071F4C">
      <w:pPr>
        <w:spacing w:line="306" w:lineRule="exact"/>
        <w:ind w:firstLineChars="100" w:firstLine="220"/>
        <w:jc w:val="left"/>
        <w:outlineLvl w:val="9"/>
        <w:rPr>
          <w:rFonts w:cs="Arial"/>
          <w:color w:val="FF0000"/>
          <w:kern w:val="0"/>
          <w:szCs w:val="20"/>
        </w:rPr>
      </w:pPr>
    </w:p>
    <w:p w:rsidR="00071F4C" w:rsidRPr="003564F7"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250688" behindDoc="0" locked="0" layoutInCell="1" allowOverlap="1" wp14:anchorId="3B4241AB" wp14:editId="77DE1F20">
                <wp:simplePos x="0" y="0"/>
                <wp:positionH relativeFrom="column">
                  <wp:posOffset>2333625</wp:posOffset>
                </wp:positionH>
                <wp:positionV relativeFrom="paragraph">
                  <wp:posOffset>124460</wp:posOffset>
                </wp:positionV>
                <wp:extent cx="1125855" cy="285115"/>
                <wp:effectExtent l="0" t="0" r="17145" b="19685"/>
                <wp:wrapNone/>
                <wp:docPr id="2677" name="Text Box 6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855" cy="285115"/>
                        </a:xfrm>
                        <a:prstGeom prst="rect">
                          <a:avLst/>
                        </a:prstGeom>
                        <a:solidFill>
                          <a:srgbClr val="FFFFFF"/>
                        </a:solidFill>
                        <a:ln w="15875">
                          <a:solidFill>
                            <a:srgbClr val="000000"/>
                          </a:solidFill>
                          <a:miter lim="800000"/>
                          <a:headEnd/>
                          <a:tailEnd/>
                        </a:ln>
                      </wps:spPr>
                      <wps:txbx>
                        <w:txbxContent>
                          <w:p w:rsidR="00127A2D" w:rsidRDefault="00127A2D" w:rsidP="00071F4C">
                            <w:pPr>
                              <w:pStyle w:val="R9p"/>
                            </w:pPr>
                            <w:r>
                              <w:rPr>
                                <w:rFonts w:hint="eastAsia"/>
                              </w:rPr>
                              <w:t>自動測定装置</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4241AB" id="Text Box 6330" o:spid="_x0000_s1206" type="#_x0000_t202" style="position:absolute;left:0;text-align:left;margin-left:183.75pt;margin-top:9.8pt;width:88.65pt;height:22.45pt;z-index:25125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" strokeweight="1.25pt">
                <v:textbox>
                  <w:txbxContent>
                    <w:p w:rsidR="00127A2D" w:rsidRDefault="00127A2D" w:rsidP="00071F4C">
                      <w:pPr>
                        <w:pStyle w:val="R9p"/>
                      </w:pPr>
                      <w:r>
                        <w:rPr>
                          <w:rFonts w:hint="eastAsia"/>
                        </w:rPr>
                        <w:t>自動測定装置</w:t>
                      </w:r>
                    </w:p>
                  </w:txbxContent>
                </v:textbox>
              </v:shape>
            </w:pict>
          </mc:Fallback>
        </mc:AlternateContent>
      </w:r>
    </w:p>
    <w:p w:rsidR="00071F4C" w:rsidRPr="003564F7"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257856" behindDoc="0" locked="0" layoutInCell="1" allowOverlap="1" wp14:anchorId="1F5CFEF2" wp14:editId="4DAD482E">
                <wp:simplePos x="0" y="0"/>
                <wp:positionH relativeFrom="column">
                  <wp:posOffset>3740785</wp:posOffset>
                </wp:positionH>
                <wp:positionV relativeFrom="paragraph">
                  <wp:posOffset>170815</wp:posOffset>
                </wp:positionV>
                <wp:extent cx="2174240" cy="302260"/>
                <wp:effectExtent l="0" t="0" r="16510" b="2540"/>
                <wp:wrapNone/>
                <wp:docPr id="2676" name="Text Box 6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424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prstDash val="sysDot"/>
                              <a:miter lim="800000"/>
                              <a:headEnd/>
                              <a:tailEnd/>
                            </a14:hiddenLine>
                          </a:ext>
                        </a:extLst>
                      </wps:spPr>
                      <wps:txbx>
                        <w:txbxContent>
                          <w:p w:rsidR="00127A2D" w:rsidRPr="00071F4C" w:rsidRDefault="00127A2D" w:rsidP="00071F4C">
                            <w:pPr>
                              <w:pStyle w:val="R9p"/>
                              <w:jc w:val="left"/>
                              <w:rPr>
                                <w:sz w:val="15"/>
                                <w:szCs w:val="15"/>
                              </w:rPr>
                            </w:pPr>
                            <w:r w:rsidRPr="00071F4C">
                              <w:rPr>
                                <w:rFonts w:hint="eastAsia"/>
                                <w:sz w:val="15"/>
                                <w:szCs w:val="15"/>
                              </w:rPr>
                              <w:t>※：</w:t>
                            </w:r>
                            <w:r w:rsidRPr="00071F4C">
                              <w:rPr>
                                <w:rFonts w:hint="eastAsia"/>
                                <w:sz w:val="15"/>
                                <w:szCs w:val="15"/>
                              </w:rPr>
                              <w:t>30</w:t>
                            </w:r>
                            <w:r w:rsidRPr="00BE5EC6">
                              <w:rPr>
                                <w:rFonts w:ascii="Times New Roman" w:hAnsi="Times New Roman" w:hint="eastAsia"/>
                                <w:sz w:val="15"/>
                                <w:szCs w:val="15"/>
                              </w:rPr>
                              <w:t>MHz</w:t>
                            </w:r>
                            <w:r w:rsidRPr="00071F4C">
                              <w:rPr>
                                <w:rFonts w:hint="eastAsia"/>
                                <w:sz w:val="15"/>
                                <w:szCs w:val="15"/>
                              </w:rPr>
                              <w:t>～</w:t>
                            </w:r>
                            <w:r w:rsidRPr="00071F4C">
                              <w:rPr>
                                <w:rFonts w:hint="eastAsia"/>
                                <w:sz w:val="15"/>
                                <w:szCs w:val="15"/>
                              </w:rPr>
                              <w:t>1000</w:t>
                            </w:r>
                            <w:r w:rsidRPr="00BE5EC6">
                              <w:rPr>
                                <w:rFonts w:ascii="Times New Roman" w:hAnsi="Times New Roman" w:hint="eastAsia"/>
                                <w:sz w:val="15"/>
                                <w:szCs w:val="15"/>
                              </w:rPr>
                              <w:t>MHz</w:t>
                            </w:r>
                            <w:r w:rsidRPr="00071F4C">
                              <w:rPr>
                                <w:rFonts w:hint="eastAsia"/>
                                <w:sz w:val="15"/>
                                <w:szCs w:val="15"/>
                              </w:rPr>
                              <w:t>：ﾊﾞｲｺﾆｶﾙｱﾝﾃﾅ又は相当品</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CFEF2" id="Text Box 6339" o:spid="_x0000_s1207" type="#_x0000_t202" style="position:absolute;left:0;text-align:left;margin-left:294.55pt;margin-top:13.45pt;width:171.2pt;height:23.8pt;z-index:25125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" filled="f" stroked="f" strokeweight=".5pt">
                <v:stroke dashstyle="1 1"/>
                <v:textbox inset="0,0,0,0">
                  <w:txbxContent>
                    <w:p w:rsidR="00127A2D" w:rsidRPr="00071F4C" w:rsidRDefault="00127A2D" w:rsidP="00071F4C">
                      <w:pPr>
                        <w:pStyle w:val="R9p"/>
                        <w:jc w:val="left"/>
                        <w:rPr>
                          <w:sz w:val="15"/>
                          <w:szCs w:val="15"/>
                        </w:rPr>
                      </w:pPr>
                      <w:r w:rsidRPr="00071F4C">
                        <w:rPr>
                          <w:rFonts w:hint="eastAsia"/>
                          <w:sz w:val="15"/>
                          <w:szCs w:val="15"/>
                        </w:rPr>
                        <w:t>※：</w:t>
                      </w:r>
                      <w:r w:rsidRPr="00071F4C">
                        <w:rPr>
                          <w:rFonts w:hint="eastAsia"/>
                          <w:sz w:val="15"/>
                          <w:szCs w:val="15"/>
                        </w:rPr>
                        <w:t>30</w:t>
                      </w:r>
                      <w:r w:rsidRPr="00BE5EC6">
                        <w:rPr>
                          <w:rFonts w:ascii="Times New Roman" w:hAnsi="Times New Roman" w:hint="eastAsia"/>
                          <w:sz w:val="15"/>
                          <w:szCs w:val="15"/>
                        </w:rPr>
                        <w:t>MHz</w:t>
                      </w:r>
                      <w:r w:rsidRPr="00071F4C">
                        <w:rPr>
                          <w:rFonts w:hint="eastAsia"/>
                          <w:sz w:val="15"/>
                          <w:szCs w:val="15"/>
                        </w:rPr>
                        <w:t>～</w:t>
                      </w:r>
                      <w:r w:rsidRPr="00071F4C">
                        <w:rPr>
                          <w:rFonts w:hint="eastAsia"/>
                          <w:sz w:val="15"/>
                          <w:szCs w:val="15"/>
                        </w:rPr>
                        <w:t>1000</w:t>
                      </w:r>
                      <w:r w:rsidRPr="00BE5EC6">
                        <w:rPr>
                          <w:rFonts w:ascii="Times New Roman" w:hAnsi="Times New Roman" w:hint="eastAsia"/>
                          <w:sz w:val="15"/>
                          <w:szCs w:val="15"/>
                        </w:rPr>
                        <w:t>MHz</w:t>
                      </w:r>
                      <w:r w:rsidRPr="00071F4C">
                        <w:rPr>
                          <w:rFonts w:hint="eastAsia"/>
                          <w:sz w:val="15"/>
                          <w:szCs w:val="15"/>
                        </w:rPr>
                        <w:t>：ﾊﾞｲｺﾆｶﾙｱﾝﾃﾅ又は相当品</w:t>
                      </w:r>
                    </w:p>
                  </w:txbxContent>
                </v:textbox>
              </v:shape>
            </w:pict>
          </mc:Fallback>
        </mc:AlternateContent>
      </w:r>
      <w:r>
        <w:rPr>
          <w:rFonts w:cs="Arial"/>
          <w:noProof/>
          <w:color w:val="FF0000"/>
          <w:kern w:val="0"/>
          <w:szCs w:val="20"/>
        </w:rPr>
        <mc:AlternateContent>
          <mc:Choice Requires="wps">
            <w:drawing>
              <wp:anchor distT="4294967292" distB="4294967292" distL="114300" distR="114300" simplePos="0" relativeHeight="251251712" behindDoc="0" locked="0" layoutInCell="1" allowOverlap="1" wp14:anchorId="0BB6E461" wp14:editId="026424A6">
                <wp:simplePos x="0" y="0"/>
                <wp:positionH relativeFrom="column">
                  <wp:posOffset>3459480</wp:posOffset>
                </wp:positionH>
                <wp:positionV relativeFrom="paragraph">
                  <wp:posOffset>72389</wp:posOffset>
                </wp:positionV>
                <wp:extent cx="2009775" cy="0"/>
                <wp:effectExtent l="0" t="0" r="9525" b="19050"/>
                <wp:wrapNone/>
                <wp:docPr id="2675" name="AutoShape 6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9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C2FE5F" id="AutoShape 6331" o:spid="_x0000_s1026" type="#_x0000_t32" style="position:absolute;left:0;text-align:left;margin-left:272.4pt;margin-top:5.7pt;width:158.25pt;height:0;z-index:25125171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"/>
            </w:pict>
          </mc:Fallback>
        </mc:AlternateContent>
      </w:r>
    </w:p>
    <w:p w:rsidR="00071F4C" w:rsidRPr="003564F7"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254784" behindDoc="0" locked="0" layoutInCell="1" allowOverlap="1" wp14:anchorId="56DEABC0" wp14:editId="376FCE7A">
                <wp:simplePos x="0" y="0"/>
                <wp:positionH relativeFrom="column">
                  <wp:posOffset>58420</wp:posOffset>
                </wp:positionH>
                <wp:positionV relativeFrom="paragraph">
                  <wp:posOffset>34290</wp:posOffset>
                </wp:positionV>
                <wp:extent cx="1160145" cy="515620"/>
                <wp:effectExtent l="0" t="0" r="20955" b="17780"/>
                <wp:wrapNone/>
                <wp:docPr id="2674" name="Text Box 6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145" cy="515620"/>
                        </a:xfrm>
                        <a:prstGeom prst="rect">
                          <a:avLst/>
                        </a:prstGeom>
                        <a:solidFill>
                          <a:srgbClr val="FFFFFF"/>
                        </a:solidFill>
                        <a:ln w="9525">
                          <a:solidFill>
                            <a:srgbClr val="000000"/>
                          </a:solidFill>
                          <a:miter lim="800000"/>
                          <a:headEnd/>
                          <a:tailEnd/>
                        </a:ln>
                      </wps:spPr>
                      <wps:txbx>
                        <w:txbxContent>
                          <w:p w:rsidR="00127A2D" w:rsidRPr="002216C3" w:rsidRDefault="00127A2D" w:rsidP="00071F4C">
                            <w:pPr>
                              <w:pStyle w:val="R9p"/>
                              <w:rPr>
                                <w:szCs w:val="18"/>
                                <w:lang w:eastAsia="zh-CN"/>
                              </w:rPr>
                            </w:pPr>
                            <w:r w:rsidRPr="002216C3">
                              <w:rPr>
                                <w:rFonts w:hint="eastAsia"/>
                                <w:szCs w:val="18"/>
                                <w:lang w:eastAsia="zh-CN"/>
                              </w:rPr>
                              <w:t>信号発生器</w:t>
                            </w:r>
                          </w:p>
                          <w:p w:rsidR="00127A2D" w:rsidRPr="002216C3" w:rsidRDefault="00127A2D" w:rsidP="009A017D">
                            <w:pPr>
                              <w:pStyle w:val="R9p"/>
                              <w:jc w:val="left"/>
                              <w:rPr>
                                <w:szCs w:val="18"/>
                                <w:lang w:eastAsia="zh-CN"/>
                              </w:rPr>
                            </w:pPr>
                            <w:r w:rsidRPr="002216C3">
                              <w:rPr>
                                <w:szCs w:val="18"/>
                                <w:lang w:eastAsia="zh-CN"/>
                              </w:rPr>
                              <w:t>(70</w:t>
                            </w:r>
                            <w:r>
                              <w:rPr>
                                <w:rFonts w:hint="eastAsia"/>
                                <w:szCs w:val="18"/>
                                <w:lang w:eastAsia="zh-CN"/>
                              </w:rPr>
                              <w:t>MHz</w:t>
                            </w:r>
                            <w:r w:rsidRPr="002216C3">
                              <w:rPr>
                                <w:rFonts w:hint="eastAsia"/>
                                <w:szCs w:val="18"/>
                                <w:lang w:eastAsia="zh-CN"/>
                              </w:rPr>
                              <w:t>～</w:t>
                            </w:r>
                            <w:r>
                              <w:rPr>
                                <w:rFonts w:hint="eastAsia"/>
                                <w:szCs w:val="18"/>
                                <w:lang w:eastAsia="zh-CN"/>
                              </w:rPr>
                              <w:t>7</w:t>
                            </w:r>
                            <w:r w:rsidRPr="002216C3">
                              <w:rPr>
                                <w:rFonts w:hint="eastAsia"/>
                                <w:szCs w:val="18"/>
                                <w:lang w:eastAsia="zh-CN"/>
                              </w:rPr>
                              <w:t>6</w:t>
                            </w:r>
                            <w:r w:rsidRPr="002216C3">
                              <w:rPr>
                                <w:szCs w:val="18"/>
                                <w:lang w:eastAsia="zh-CN"/>
                              </w:rPr>
                              <w:t>MHz)</w:t>
                            </w:r>
                          </w:p>
                          <w:p w:rsidR="00127A2D" w:rsidRPr="00266B75" w:rsidRDefault="00127A2D" w:rsidP="00071F4C">
                            <w:pPr>
                              <w:pStyle w:val="R9p"/>
                              <w:rPr>
                                <w:szCs w:val="18"/>
                                <w:lang w:eastAsia="zh-CN"/>
                              </w:rPr>
                            </w:pPr>
                            <w:r w:rsidRPr="002216C3">
                              <w:rPr>
                                <w:rFonts w:hint="eastAsia"/>
                                <w:szCs w:val="18"/>
                                <w:lang w:eastAsia="zh-CN"/>
                              </w:rPr>
                              <w:t>FSK</w:t>
                            </w:r>
                            <w:r w:rsidRPr="002216C3">
                              <w:rPr>
                                <w:rFonts w:hint="eastAsia"/>
                                <w:szCs w:val="18"/>
                                <w:lang w:eastAsia="zh-CN"/>
                              </w:rPr>
                              <w:t>制御信号用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DEABC0" id="Text Box 6334" o:spid="_x0000_s1208" type="#_x0000_t202" style="position:absolute;left:0;text-align:left;margin-left:4.6pt;margin-top:2.7pt;width:91.35pt;height:40.6pt;z-index:25125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">
                <v:textbox>
                  <w:txbxContent>
                    <w:p w:rsidR="00127A2D" w:rsidRPr="002216C3" w:rsidRDefault="00127A2D" w:rsidP="00071F4C">
                      <w:pPr>
                        <w:pStyle w:val="R9p"/>
                        <w:rPr>
                          <w:szCs w:val="18"/>
                          <w:lang w:eastAsia="zh-CN"/>
                        </w:rPr>
                      </w:pPr>
                      <w:r w:rsidRPr="002216C3">
                        <w:rPr>
                          <w:rFonts w:hint="eastAsia"/>
                          <w:szCs w:val="18"/>
                          <w:lang w:eastAsia="zh-CN"/>
                        </w:rPr>
                        <w:t>信号発生器</w:t>
                      </w:r>
                    </w:p>
                    <w:p w:rsidR="00127A2D" w:rsidRPr="002216C3" w:rsidRDefault="00127A2D" w:rsidP="009A017D">
                      <w:pPr>
                        <w:pStyle w:val="R9p"/>
                        <w:jc w:val="left"/>
                        <w:rPr>
                          <w:szCs w:val="18"/>
                          <w:lang w:eastAsia="zh-CN"/>
                        </w:rPr>
                      </w:pPr>
                      <w:r w:rsidRPr="002216C3">
                        <w:rPr>
                          <w:szCs w:val="18"/>
                          <w:lang w:eastAsia="zh-CN"/>
                        </w:rPr>
                        <w:t>(70</w:t>
                      </w:r>
                      <w:r>
                        <w:rPr>
                          <w:rFonts w:hint="eastAsia"/>
                          <w:szCs w:val="18"/>
                          <w:lang w:eastAsia="zh-CN"/>
                        </w:rPr>
                        <w:t>MHz</w:t>
                      </w:r>
                      <w:r w:rsidRPr="002216C3">
                        <w:rPr>
                          <w:rFonts w:hint="eastAsia"/>
                          <w:szCs w:val="18"/>
                          <w:lang w:eastAsia="zh-CN"/>
                        </w:rPr>
                        <w:t>～</w:t>
                      </w:r>
                      <w:r>
                        <w:rPr>
                          <w:rFonts w:hint="eastAsia"/>
                          <w:szCs w:val="18"/>
                          <w:lang w:eastAsia="zh-CN"/>
                        </w:rPr>
                        <w:t>7</w:t>
                      </w:r>
                      <w:r w:rsidRPr="002216C3">
                        <w:rPr>
                          <w:rFonts w:hint="eastAsia"/>
                          <w:szCs w:val="18"/>
                          <w:lang w:eastAsia="zh-CN"/>
                        </w:rPr>
                        <w:t>6</w:t>
                      </w:r>
                      <w:r w:rsidRPr="002216C3">
                        <w:rPr>
                          <w:szCs w:val="18"/>
                          <w:lang w:eastAsia="zh-CN"/>
                        </w:rPr>
                        <w:t>MHz)</w:t>
                      </w:r>
                    </w:p>
                    <w:p w:rsidR="00127A2D" w:rsidRPr="00266B75" w:rsidRDefault="00127A2D" w:rsidP="00071F4C">
                      <w:pPr>
                        <w:pStyle w:val="R9p"/>
                        <w:rPr>
                          <w:szCs w:val="18"/>
                          <w:lang w:eastAsia="zh-CN"/>
                        </w:rPr>
                      </w:pPr>
                      <w:r w:rsidRPr="002216C3">
                        <w:rPr>
                          <w:rFonts w:hint="eastAsia"/>
                          <w:szCs w:val="18"/>
                          <w:lang w:eastAsia="zh-CN"/>
                        </w:rPr>
                        <w:t>FSK</w:t>
                      </w:r>
                      <w:r w:rsidRPr="002216C3">
                        <w:rPr>
                          <w:rFonts w:hint="eastAsia"/>
                          <w:szCs w:val="18"/>
                          <w:lang w:eastAsia="zh-CN"/>
                        </w:rPr>
                        <w:t>制御信号用</w:t>
                      </w:r>
                    </w:p>
                  </w:txbxContent>
                </v:textbox>
              </v:shape>
            </w:pict>
          </mc:Fallback>
        </mc:AlternateContent>
      </w:r>
    </w:p>
    <w:p w:rsidR="00071F4C" w:rsidRPr="003564F7" w:rsidRDefault="00071F4C" w:rsidP="00071F4C">
      <w:pPr>
        <w:spacing w:line="306" w:lineRule="exact"/>
        <w:ind w:firstLineChars="100" w:firstLine="220"/>
        <w:jc w:val="left"/>
        <w:outlineLvl w:val="9"/>
        <w:rPr>
          <w:rFonts w:cs="Arial"/>
          <w:color w:val="FF0000"/>
          <w:kern w:val="0"/>
          <w:szCs w:val="20"/>
        </w:rPr>
      </w:pPr>
    </w:p>
    <w:p w:rsidR="00071F4C" w:rsidRPr="003564F7"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244544" behindDoc="0" locked="0" layoutInCell="1" allowOverlap="1" wp14:anchorId="5750F41D" wp14:editId="57B1D58D">
                <wp:simplePos x="0" y="0"/>
                <wp:positionH relativeFrom="column">
                  <wp:posOffset>1565275</wp:posOffset>
                </wp:positionH>
                <wp:positionV relativeFrom="paragraph">
                  <wp:posOffset>85090</wp:posOffset>
                </wp:positionV>
                <wp:extent cx="2006600" cy="275590"/>
                <wp:effectExtent l="0" t="0" r="12700" b="10160"/>
                <wp:wrapNone/>
                <wp:docPr id="2673" name="Text Box 6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6600" cy="275590"/>
                        </a:xfrm>
                        <a:prstGeom prst="rect">
                          <a:avLst/>
                        </a:prstGeom>
                        <a:solidFill>
                          <a:srgbClr val="FFFFFF"/>
                        </a:solidFill>
                        <a:ln w="15875">
                          <a:solidFill>
                            <a:srgbClr val="FFFFFF"/>
                          </a:solidFill>
                          <a:miter lim="800000"/>
                          <a:headEnd/>
                          <a:tailEnd/>
                        </a:ln>
                      </wps:spPr>
                      <wps:txbx>
                        <w:txbxContent>
                          <w:p w:rsidR="00127A2D" w:rsidRDefault="00127A2D" w:rsidP="00071F4C">
                            <w:pPr>
                              <w:pStyle w:val="Rf0"/>
                              <w:ind w:left="220" w:firstLine="220"/>
                              <w:jc w:val="left"/>
                            </w:pPr>
                            <w:r>
                              <w:rPr>
                                <w:rFonts w:hint="eastAsia"/>
                              </w:rPr>
                              <w:t>図7.3</w:t>
                            </w:r>
                            <w:r w:rsidRPr="00925422">
                              <w:rPr>
                                <w:rFonts w:hint="eastAsia"/>
                              </w:rPr>
                              <w:t xml:space="preserve">　測定系統概要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50F41D" id="Text Box 6324" o:spid="_x0000_s1209" type="#_x0000_t202" style="position:absolute;left:0;text-align:left;margin-left:123.25pt;margin-top:6.7pt;width:158pt;height:21.7pt;z-index:25124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" strokecolor="white" strokeweight="1.25pt">
                <v:textbox>
                  <w:txbxContent>
                    <w:p w:rsidR="00127A2D" w:rsidRDefault="00127A2D" w:rsidP="00071F4C">
                      <w:pPr>
                        <w:pStyle w:val="Rf0"/>
                        <w:ind w:left="220" w:firstLine="220"/>
                        <w:jc w:val="left"/>
                      </w:pPr>
                      <w:r>
                        <w:rPr>
                          <w:rFonts w:hint="eastAsia"/>
                        </w:rPr>
                        <w:t>図7.3</w:t>
                      </w:r>
                      <w:r w:rsidRPr="00925422">
                        <w:rPr>
                          <w:rFonts w:hint="eastAsia"/>
                        </w:rPr>
                        <w:t xml:space="preserve">　測定系統概要</w:t>
                      </w:r>
                    </w:p>
                  </w:txbxContent>
                </v:textbox>
              </v:shape>
            </w:pict>
          </mc:Fallback>
        </mc:AlternateContent>
      </w:r>
    </w:p>
    <w:p w:rsidR="002D7867" w:rsidRDefault="002D7867" w:rsidP="00071F4C">
      <w:pPr>
        <w:spacing w:line="306" w:lineRule="exact"/>
        <w:ind w:firstLineChars="100" w:firstLine="220"/>
        <w:jc w:val="left"/>
        <w:outlineLvl w:val="9"/>
        <w:rPr>
          <w:rFonts w:cs="Arial"/>
          <w:color w:val="FF0000"/>
          <w:kern w:val="0"/>
          <w:szCs w:val="20"/>
        </w:rPr>
      </w:pPr>
    </w:p>
    <w:p w:rsidR="005D43E3" w:rsidRDefault="00597E12" w:rsidP="00071F4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963392" behindDoc="0" locked="0" layoutInCell="1" allowOverlap="1" wp14:anchorId="5C5A53F8" wp14:editId="10543174">
                <wp:simplePos x="0" y="0"/>
                <wp:positionH relativeFrom="column">
                  <wp:posOffset>-135890</wp:posOffset>
                </wp:positionH>
                <wp:positionV relativeFrom="paragraph">
                  <wp:posOffset>44450</wp:posOffset>
                </wp:positionV>
                <wp:extent cx="2798445" cy="367030"/>
                <wp:effectExtent l="0" t="304800" r="20955" b="13970"/>
                <wp:wrapNone/>
                <wp:docPr id="2672" name="AutoShape 3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8445" cy="367030"/>
                        </a:xfrm>
                        <a:prstGeom prst="wedgeRoundRectCallout">
                          <a:avLst>
                            <a:gd name="adj1" fmla="val -8227"/>
                            <a:gd name="adj2" fmla="val -130278"/>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B35C31" w:rsidRDefault="00127A2D" w:rsidP="00561D92">
                            <w:pPr>
                              <w:spacing w:line="200" w:lineRule="exact"/>
                              <w:rPr>
                                <w:color w:val="0070C0"/>
                                <w:sz w:val="17"/>
                                <w:szCs w:val="17"/>
                              </w:rPr>
                            </w:pPr>
                            <w:r w:rsidRPr="00745CA3">
                              <w:rPr>
                                <w:rFonts w:hint="eastAsia"/>
                                <w:color w:val="FF0000"/>
                                <w:sz w:val="17"/>
                                <w:szCs w:val="17"/>
                              </w:rPr>
                              <w:t>使用する遠隔制御信号周波数の全てを測定し、その周波数の値を記載する。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5A53F8" id="AutoShape 3387" o:spid="_x0000_s1210" type="#_x0000_t62" style="position:absolute;left:0;text-align:left;margin-left:-10.7pt;margin-top:3.5pt;width:220.35pt;height:28.9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" adj="9023,-17340" filled="f" strokecolor="red">
                <v:textbox inset="0,1mm,0,0">
                  <w:txbxContent>
                    <w:p w:rsidR="00127A2D" w:rsidRPr="00B35C31" w:rsidRDefault="00127A2D" w:rsidP="00561D92">
                      <w:pPr>
                        <w:spacing w:line="200" w:lineRule="exact"/>
                        <w:rPr>
                          <w:color w:val="0070C0"/>
                          <w:sz w:val="17"/>
                          <w:szCs w:val="17"/>
                        </w:rPr>
                      </w:pPr>
                      <w:r w:rsidRPr="00745CA3">
                        <w:rPr>
                          <w:rFonts w:hint="eastAsia"/>
                          <w:color w:val="FF0000"/>
                          <w:sz w:val="17"/>
                          <w:szCs w:val="17"/>
                        </w:rPr>
                        <w:t>使用する遠隔制御信号周波数の全てを測定し、その周波数の値を記載する。</w:t>
                      </w:r>
                    </w:p>
                  </w:txbxContent>
                </v:textbox>
              </v:shape>
            </w:pict>
          </mc:Fallback>
        </mc:AlternateContent>
      </w:r>
    </w:p>
    <w:p w:rsidR="005D43E3" w:rsidRDefault="005D43E3" w:rsidP="00071F4C">
      <w:pPr>
        <w:spacing w:line="306" w:lineRule="exact"/>
        <w:ind w:firstLineChars="100" w:firstLine="220"/>
        <w:jc w:val="left"/>
        <w:outlineLvl w:val="9"/>
        <w:rPr>
          <w:rFonts w:cs="Arial"/>
          <w:color w:val="FF0000"/>
          <w:kern w:val="0"/>
          <w:szCs w:val="20"/>
        </w:rPr>
      </w:pPr>
    </w:p>
    <w:p w:rsidR="005D43E3" w:rsidRDefault="005D43E3" w:rsidP="00071F4C">
      <w:pPr>
        <w:spacing w:line="306" w:lineRule="exact"/>
        <w:ind w:firstLineChars="100" w:firstLine="220"/>
        <w:jc w:val="left"/>
        <w:outlineLvl w:val="9"/>
        <w:rPr>
          <w:rFonts w:cs="Arial"/>
          <w:color w:val="FF0000"/>
          <w:kern w:val="0"/>
          <w:szCs w:val="20"/>
        </w:rPr>
      </w:pPr>
    </w:p>
    <w:bookmarkStart w:id="130" w:name="_Toc382230117"/>
    <w:p w:rsidR="000C7899" w:rsidRDefault="00597E12" w:rsidP="000C7899">
      <w:pPr>
        <w:pStyle w:val="2R"/>
        <w:ind w:firstLine="220"/>
      </w:pPr>
      <w:r>
        <w:rPr>
          <w:noProof/>
        </w:rPr>
        <mc:AlternateContent>
          <mc:Choice Requires="wps">
            <w:drawing>
              <wp:anchor distT="0" distB="0" distL="114300" distR="114300" simplePos="0" relativeHeight="252030976" behindDoc="0" locked="0" layoutInCell="1" allowOverlap="1" wp14:anchorId="08F9F940" wp14:editId="78DBB203">
                <wp:simplePos x="0" y="0"/>
                <wp:positionH relativeFrom="column">
                  <wp:posOffset>2947670</wp:posOffset>
                </wp:positionH>
                <wp:positionV relativeFrom="paragraph">
                  <wp:posOffset>2019300</wp:posOffset>
                </wp:positionV>
                <wp:extent cx="255905" cy="128270"/>
                <wp:effectExtent l="0" t="0" r="0" b="5080"/>
                <wp:wrapNone/>
                <wp:docPr id="2629" name="Text Box 6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28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AF4D44" w:rsidRDefault="00127A2D" w:rsidP="000C7899">
                            <w:pPr>
                              <w:spacing w:line="200" w:lineRule="exact"/>
                              <w:jc w:val="center"/>
                              <w:rPr>
                                <w:dstrike/>
                                <w:color w:val="FF0000"/>
                                <w:sz w:val="12"/>
                                <w:szCs w:val="12"/>
                              </w:rPr>
                            </w:pPr>
                            <w:r>
                              <w:rPr>
                                <w:rFonts w:hint="eastAsia"/>
                                <w:sz w:val="12"/>
                                <w:szCs w:val="12"/>
                              </w:rPr>
                              <w:t>1</w:t>
                            </w:r>
                            <w:r w:rsidRPr="00050565">
                              <w:rPr>
                                <w:rFonts w:hint="eastAsia"/>
                                <w:sz w:val="12"/>
                                <w:szCs w:val="12"/>
                              </w:rPr>
                              <w:t>.</w:t>
                            </w:r>
                            <w:r>
                              <w:rPr>
                                <w:rFonts w:hint="eastAsia"/>
                                <w:sz w:val="12"/>
                                <w:szCs w:val="12"/>
                              </w:rPr>
                              <w:t>0</w:t>
                            </w:r>
                            <w:r w:rsidRPr="00BE5EC6">
                              <w:rPr>
                                <w:rFonts w:ascii="Times New Roman" w:hAnsi="Times New Roman"/>
                                <w:sz w:val="12"/>
                                <w:szCs w:val="12"/>
                              </w:rPr>
                              <w:t>m</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8F9F940" id="Text Box 6307" o:spid="_x0000_s1211" type="#_x0000_t202" style="position:absolute;left:0;text-align:left;margin-left:232.1pt;margin-top:159pt;width:20.15pt;height:10.1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" stroked="f">
                <v:textbox inset="0,0,0,0">
                  <w:txbxContent>
                    <w:p w:rsidR="00127A2D" w:rsidRPr="00AF4D44" w:rsidRDefault="00127A2D" w:rsidP="000C7899">
                      <w:pPr>
                        <w:spacing w:line="200" w:lineRule="exact"/>
                        <w:jc w:val="center"/>
                        <w:rPr>
                          <w:dstrike/>
                          <w:color w:val="FF0000"/>
                          <w:sz w:val="12"/>
                          <w:szCs w:val="12"/>
                        </w:rPr>
                      </w:pPr>
                      <w:r>
                        <w:rPr>
                          <w:rFonts w:hint="eastAsia"/>
                          <w:sz w:val="12"/>
                          <w:szCs w:val="12"/>
                        </w:rPr>
                        <w:t>1</w:t>
                      </w:r>
                      <w:r w:rsidRPr="00050565">
                        <w:rPr>
                          <w:rFonts w:hint="eastAsia"/>
                          <w:sz w:val="12"/>
                          <w:szCs w:val="12"/>
                        </w:rPr>
                        <w:t>.</w:t>
                      </w:r>
                      <w:r>
                        <w:rPr>
                          <w:rFonts w:hint="eastAsia"/>
                          <w:sz w:val="12"/>
                          <w:szCs w:val="12"/>
                        </w:rPr>
                        <w:t>0</w:t>
                      </w:r>
                      <w:r w:rsidRPr="00BE5EC6">
                        <w:rPr>
                          <w:rFonts w:ascii="Times New Roman" w:hAnsi="Times New Roman"/>
                          <w:sz w:val="12"/>
                          <w:szCs w:val="12"/>
                        </w:rPr>
                        <w:t>m</w:t>
                      </w:r>
                    </w:p>
                  </w:txbxContent>
                </v:textbox>
              </v:shape>
            </w:pict>
          </mc:Fallback>
        </mc:AlternateContent>
      </w:r>
      <w:r>
        <w:rPr>
          <w:noProof/>
        </w:rPr>
        <mc:AlternateContent>
          <mc:Choice Requires="wps">
            <w:drawing>
              <wp:anchor distT="0" distB="0" distL="114300" distR="114300" simplePos="0" relativeHeight="252029952" behindDoc="0" locked="0" layoutInCell="1" allowOverlap="1" wp14:anchorId="1F490BE9" wp14:editId="505AB5FF">
                <wp:simplePos x="0" y="0"/>
                <wp:positionH relativeFrom="column">
                  <wp:posOffset>1111885</wp:posOffset>
                </wp:positionH>
                <wp:positionV relativeFrom="paragraph">
                  <wp:posOffset>1979930</wp:posOffset>
                </wp:positionV>
                <wp:extent cx="286385" cy="157480"/>
                <wp:effectExtent l="0" t="0" r="0" b="0"/>
                <wp:wrapNone/>
                <wp:docPr id="2616" name="Text Box 6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157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BE5A44" w:rsidRDefault="00127A2D" w:rsidP="000C7899">
                            <w:pPr>
                              <w:spacing w:line="200" w:lineRule="exact"/>
                              <w:rPr>
                                <w:sz w:val="12"/>
                                <w:szCs w:val="12"/>
                              </w:rPr>
                            </w:pPr>
                            <w:r>
                              <w:rPr>
                                <w:rFonts w:hint="eastAsia"/>
                                <w:sz w:val="12"/>
                                <w:szCs w:val="12"/>
                              </w:rPr>
                              <w:t>1.5m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F490BE9" id="Text Box 6313" o:spid="_x0000_s1212" type="#_x0000_t202" style="position:absolute;left:0;text-align:left;margin-left:87.55pt;margin-top:155.9pt;width:22.55pt;height:12.4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" stroked="f">
                <v:textbox inset="0,0,0,0">
                  <w:txbxContent>
                    <w:p w:rsidR="00127A2D" w:rsidRPr="00BE5A44" w:rsidRDefault="00127A2D" w:rsidP="000C7899">
                      <w:pPr>
                        <w:spacing w:line="200" w:lineRule="exact"/>
                        <w:rPr>
                          <w:sz w:val="12"/>
                          <w:szCs w:val="12"/>
                        </w:rPr>
                      </w:pPr>
                      <w:r>
                        <w:rPr>
                          <w:rFonts w:hint="eastAsia"/>
                          <w:sz w:val="12"/>
                          <w:szCs w:val="12"/>
                        </w:rPr>
                        <w:t>1.5m</w:t>
                      </w:r>
                    </w:p>
                  </w:txbxContent>
                </v:textbox>
              </v:shape>
            </w:pict>
          </mc:Fallback>
        </mc:AlternateContent>
      </w:r>
      <w:r>
        <w:rPr>
          <w:noProof/>
        </w:rPr>
        <mc:AlternateContent>
          <mc:Choice Requires="wps">
            <w:drawing>
              <wp:anchor distT="4294967292" distB="4294967292" distL="114300" distR="114300" simplePos="0" relativeHeight="252028928" behindDoc="0" locked="0" layoutInCell="1" allowOverlap="1" wp14:anchorId="4304D4FF" wp14:editId="2B6C20EA">
                <wp:simplePos x="0" y="0"/>
                <wp:positionH relativeFrom="column">
                  <wp:posOffset>2279650</wp:posOffset>
                </wp:positionH>
                <wp:positionV relativeFrom="paragraph">
                  <wp:posOffset>1477644</wp:posOffset>
                </wp:positionV>
                <wp:extent cx="410845" cy="0"/>
                <wp:effectExtent l="0" t="0" r="27305" b="19050"/>
                <wp:wrapNone/>
                <wp:docPr id="2639" name="Line 63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4108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A1A92F" id="Line 6312" o:spid="_x0000_s1026" style="position:absolute;left:0;text-align:left;flip:x;z-index:25202892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79.5pt,116.35pt" to="211.85pt,1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">
                <o:lock v:ext="edit" shapetype="f"/>
              </v:line>
            </w:pict>
          </mc:Fallback>
        </mc:AlternateContent>
      </w:r>
      <w:r>
        <w:rPr>
          <w:noProof/>
        </w:rPr>
        <mc:AlternateContent>
          <mc:Choice Requires="wps">
            <w:drawing>
              <wp:anchor distT="0" distB="0" distL="114300" distR="114300" simplePos="0" relativeHeight="252027904" behindDoc="0" locked="0" layoutInCell="1" allowOverlap="1" wp14:anchorId="6E378886" wp14:editId="637D5C83">
                <wp:simplePos x="0" y="0"/>
                <wp:positionH relativeFrom="column">
                  <wp:posOffset>3731895</wp:posOffset>
                </wp:positionH>
                <wp:positionV relativeFrom="paragraph">
                  <wp:posOffset>760730</wp:posOffset>
                </wp:positionV>
                <wp:extent cx="1433830" cy="270510"/>
                <wp:effectExtent l="685800" t="0" r="0" b="224790"/>
                <wp:wrapNone/>
                <wp:docPr id="2654" name="AutoShape 63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33830" cy="270510"/>
                        </a:xfrm>
                        <a:prstGeom prst="callout2">
                          <a:avLst>
                            <a:gd name="adj1" fmla="val 42255"/>
                            <a:gd name="adj2" fmla="val -5315"/>
                            <a:gd name="adj3" fmla="val 42255"/>
                            <a:gd name="adj4" fmla="val -10144"/>
                            <a:gd name="adj5" fmla="val 163144"/>
                            <a:gd name="adj6" fmla="val -45306"/>
                          </a:avLst>
                        </a:prstGeom>
                        <a:noFill/>
                        <a:ln w="9525">
                          <a:solidFill>
                            <a:srgbClr val="0000FF"/>
                          </a:solidFill>
                          <a:miter lim="800000"/>
                          <a:headEnd type="none" w="sm" len="med"/>
                          <a:tailEnd type="stealth" w="sm" len="med"/>
                        </a:ln>
                        <a:extLst>
                          <a:ext uri="{909E8E84-426E-40DD-AFC4-6F175D3DCCD1}">
                            <a14:hiddenFill xmlns:a14="http://schemas.microsoft.com/office/drawing/2010/main">
                              <a:solidFill>
                                <a:srgbClr val="FFFFFF"/>
                              </a:solidFill>
                            </a14:hiddenFill>
                          </a:ext>
                        </a:extLst>
                      </wps:spPr>
                      <wps:txbx>
                        <w:txbxContent>
                          <w:p w:rsidR="00127A2D" w:rsidRPr="00711C95" w:rsidRDefault="00127A2D" w:rsidP="000C7899">
                            <w:pPr>
                              <w:spacing w:line="200" w:lineRule="exact"/>
                              <w:rPr>
                                <w:color w:val="0000FF"/>
                                <w:sz w:val="16"/>
                                <w:szCs w:val="16"/>
                              </w:rPr>
                            </w:pPr>
                            <w:r>
                              <w:rPr>
                                <w:rFonts w:hint="eastAsia"/>
                                <w:color w:val="0000FF"/>
                                <w:sz w:val="16"/>
                                <w:szCs w:val="16"/>
                              </w:rPr>
                              <w:t>この</w:t>
                            </w:r>
                            <w:r w:rsidRPr="00711C95">
                              <w:rPr>
                                <w:rFonts w:hint="eastAsia"/>
                                <w:color w:val="0000FF"/>
                                <w:sz w:val="16"/>
                                <w:szCs w:val="16"/>
                              </w:rPr>
                              <w:t>範囲</w:t>
                            </w:r>
                            <w:r w:rsidRPr="00711C95">
                              <w:rPr>
                                <w:rFonts w:hint="eastAsia"/>
                                <w:color w:val="0000FF"/>
                                <w:sz w:val="16"/>
                                <w:szCs w:val="16"/>
                              </w:rPr>
                              <w:t>(1</w:t>
                            </w:r>
                            <w:r w:rsidRPr="00BE5EC6">
                              <w:rPr>
                                <w:rFonts w:ascii="Times New Roman" w:hAnsi="Times New Roman"/>
                                <w:color w:val="0000FF"/>
                                <w:sz w:val="16"/>
                                <w:szCs w:val="16"/>
                              </w:rPr>
                              <w:t>m</w:t>
                            </w:r>
                            <w:r w:rsidRPr="00711C95">
                              <w:rPr>
                                <w:rFonts w:hint="eastAsia"/>
                                <w:color w:val="0000FF"/>
                                <w:sz w:val="16"/>
                                <w:szCs w:val="16"/>
                              </w:rPr>
                              <w:t>～</w:t>
                            </w:r>
                            <w:r w:rsidRPr="00711C95">
                              <w:rPr>
                                <w:rFonts w:hint="eastAsia"/>
                                <w:color w:val="0000FF"/>
                                <w:sz w:val="16"/>
                                <w:szCs w:val="16"/>
                              </w:rPr>
                              <w:t>4</w:t>
                            </w:r>
                            <w:r w:rsidRPr="00BE5EC6">
                              <w:rPr>
                                <w:rFonts w:ascii="Times New Roman" w:hAnsi="Times New Roman"/>
                                <w:color w:val="0000FF"/>
                                <w:sz w:val="16"/>
                                <w:szCs w:val="16"/>
                              </w:rPr>
                              <w:t>m</w:t>
                            </w:r>
                            <w:r w:rsidRPr="00711C95">
                              <w:rPr>
                                <w:rFonts w:hint="eastAsia"/>
                                <w:color w:val="0000FF"/>
                                <w:sz w:val="16"/>
                                <w:szCs w:val="16"/>
                              </w:rPr>
                              <w:t>)</w:t>
                            </w:r>
                            <w:r w:rsidRPr="00711C95">
                              <w:rPr>
                                <w:rFonts w:hint="eastAsia"/>
                                <w:color w:val="0000FF"/>
                                <w:sz w:val="16"/>
                                <w:szCs w:val="16"/>
                              </w:rPr>
                              <w:t>で</w:t>
                            </w:r>
                            <w:r>
                              <w:rPr>
                                <w:rFonts w:hint="eastAsia"/>
                                <w:color w:val="0000FF"/>
                                <w:sz w:val="16"/>
                                <w:szCs w:val="16"/>
                              </w:rPr>
                              <w:t>アンテナ</w:t>
                            </w:r>
                            <w:r>
                              <w:rPr>
                                <w:color w:val="0000FF"/>
                                <w:sz w:val="16"/>
                                <w:szCs w:val="16"/>
                              </w:rPr>
                              <w:br/>
                            </w:r>
                            <w:r w:rsidRPr="00711C95">
                              <w:rPr>
                                <w:rFonts w:hint="eastAsia"/>
                                <w:color w:val="0000FF"/>
                                <w:sz w:val="16"/>
                                <w:szCs w:val="16"/>
                              </w:rPr>
                              <w:t>高さを変える。</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378886" id="AutoShape 6311" o:spid="_x0000_s1213" type="#_x0000_t42" style="position:absolute;left:0;text-align:left;margin-left:293.85pt;margin-top:59.9pt;width:112.9pt;height:21.3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" adj="-9786,35239,-2191,9127,-1148,9127" filled="f" strokecolor="blue">
                <v:stroke startarrow="classic" startarrowwidth="narrow" endarrowwidth="narrow"/>
                <v:textbox inset="0,0,0,0">
                  <w:txbxContent>
                    <w:p w:rsidR="00127A2D" w:rsidRPr="00711C95" w:rsidRDefault="00127A2D" w:rsidP="000C7899">
                      <w:pPr>
                        <w:spacing w:line="200" w:lineRule="exact"/>
                        <w:rPr>
                          <w:color w:val="0000FF"/>
                          <w:sz w:val="16"/>
                          <w:szCs w:val="16"/>
                        </w:rPr>
                      </w:pPr>
                      <w:r>
                        <w:rPr>
                          <w:rFonts w:hint="eastAsia"/>
                          <w:color w:val="0000FF"/>
                          <w:sz w:val="16"/>
                          <w:szCs w:val="16"/>
                        </w:rPr>
                        <w:t>この</w:t>
                      </w:r>
                      <w:r w:rsidRPr="00711C95">
                        <w:rPr>
                          <w:rFonts w:hint="eastAsia"/>
                          <w:color w:val="0000FF"/>
                          <w:sz w:val="16"/>
                          <w:szCs w:val="16"/>
                        </w:rPr>
                        <w:t>範囲</w:t>
                      </w:r>
                      <w:r w:rsidRPr="00711C95">
                        <w:rPr>
                          <w:rFonts w:hint="eastAsia"/>
                          <w:color w:val="0000FF"/>
                          <w:sz w:val="16"/>
                          <w:szCs w:val="16"/>
                        </w:rPr>
                        <w:t>(1</w:t>
                      </w:r>
                      <w:r w:rsidRPr="00BE5EC6">
                        <w:rPr>
                          <w:rFonts w:ascii="Times New Roman" w:hAnsi="Times New Roman"/>
                          <w:color w:val="0000FF"/>
                          <w:sz w:val="16"/>
                          <w:szCs w:val="16"/>
                        </w:rPr>
                        <w:t>m</w:t>
                      </w:r>
                      <w:r w:rsidRPr="00711C95">
                        <w:rPr>
                          <w:rFonts w:hint="eastAsia"/>
                          <w:color w:val="0000FF"/>
                          <w:sz w:val="16"/>
                          <w:szCs w:val="16"/>
                        </w:rPr>
                        <w:t>～</w:t>
                      </w:r>
                      <w:r w:rsidRPr="00711C95">
                        <w:rPr>
                          <w:rFonts w:hint="eastAsia"/>
                          <w:color w:val="0000FF"/>
                          <w:sz w:val="16"/>
                          <w:szCs w:val="16"/>
                        </w:rPr>
                        <w:t>4</w:t>
                      </w:r>
                      <w:r w:rsidRPr="00BE5EC6">
                        <w:rPr>
                          <w:rFonts w:ascii="Times New Roman" w:hAnsi="Times New Roman"/>
                          <w:color w:val="0000FF"/>
                          <w:sz w:val="16"/>
                          <w:szCs w:val="16"/>
                        </w:rPr>
                        <w:t>m</w:t>
                      </w:r>
                      <w:r w:rsidRPr="00711C95">
                        <w:rPr>
                          <w:rFonts w:hint="eastAsia"/>
                          <w:color w:val="0000FF"/>
                          <w:sz w:val="16"/>
                          <w:szCs w:val="16"/>
                        </w:rPr>
                        <w:t>)</w:t>
                      </w:r>
                      <w:r w:rsidRPr="00711C95">
                        <w:rPr>
                          <w:rFonts w:hint="eastAsia"/>
                          <w:color w:val="0000FF"/>
                          <w:sz w:val="16"/>
                          <w:szCs w:val="16"/>
                        </w:rPr>
                        <w:t>で</w:t>
                      </w:r>
                      <w:r>
                        <w:rPr>
                          <w:rFonts w:hint="eastAsia"/>
                          <w:color w:val="0000FF"/>
                          <w:sz w:val="16"/>
                          <w:szCs w:val="16"/>
                        </w:rPr>
                        <w:t>アンテナ</w:t>
                      </w:r>
                      <w:r>
                        <w:rPr>
                          <w:color w:val="0000FF"/>
                          <w:sz w:val="16"/>
                          <w:szCs w:val="16"/>
                        </w:rPr>
                        <w:br/>
                      </w:r>
                      <w:r w:rsidRPr="00711C95">
                        <w:rPr>
                          <w:rFonts w:hint="eastAsia"/>
                          <w:color w:val="0000FF"/>
                          <w:sz w:val="16"/>
                          <w:szCs w:val="16"/>
                        </w:rPr>
                        <w:t>高さを変える。</w:t>
                      </w:r>
                    </w:p>
                  </w:txbxContent>
                </v:textbox>
                <o:callout v:ext="edit" minusy="t"/>
              </v:shape>
            </w:pict>
          </mc:Fallback>
        </mc:AlternateContent>
      </w:r>
      <w:r>
        <w:rPr>
          <w:noProof/>
        </w:rPr>
        <mc:AlternateContent>
          <mc:Choice Requires="wps">
            <w:drawing>
              <wp:anchor distT="0" distB="0" distL="114300" distR="114300" simplePos="0" relativeHeight="252026880" behindDoc="0" locked="0" layoutInCell="1" allowOverlap="1" wp14:anchorId="5B52F3B7" wp14:editId="185CA36D">
                <wp:simplePos x="0" y="0"/>
                <wp:positionH relativeFrom="column">
                  <wp:posOffset>3033395</wp:posOffset>
                </wp:positionH>
                <wp:positionV relativeFrom="paragraph">
                  <wp:posOffset>647700</wp:posOffset>
                </wp:positionV>
                <wp:extent cx="83820" cy="1277620"/>
                <wp:effectExtent l="19050" t="19050" r="30480" b="36830"/>
                <wp:wrapNone/>
                <wp:docPr id="2655" name="AutoShape 6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 cy="1277620"/>
                        </a:xfrm>
                        <a:prstGeom prst="upDownArrow">
                          <a:avLst>
                            <a:gd name="adj1" fmla="val 50000"/>
                            <a:gd name="adj2" fmla="val 95618"/>
                          </a:avLst>
                        </a:prstGeom>
                        <a:noFill/>
                        <a:ln w="9525">
                          <a:solidFill>
                            <a:srgbClr val="0000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7FD9663B"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6310" o:spid="_x0000_s1026" type="#_x0000_t70" style="position:absolute;left:0;text-align:left;margin-left:238.85pt;margin-top:51pt;width:6.6pt;height:100.6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" adj=",1355" filled="f" strokecolor="blue"/>
            </w:pict>
          </mc:Fallback>
        </mc:AlternateContent>
      </w:r>
      <w:r>
        <w:rPr>
          <w:noProof/>
        </w:rPr>
        <mc:AlternateContent>
          <mc:Choice Requires="wps">
            <w:drawing>
              <wp:anchor distT="0" distB="0" distL="114300" distR="114300" simplePos="0" relativeHeight="252025856" behindDoc="0" locked="0" layoutInCell="1" allowOverlap="1" wp14:anchorId="34F64E50" wp14:editId="68271200">
                <wp:simplePos x="0" y="0"/>
                <wp:positionH relativeFrom="column">
                  <wp:posOffset>3077210</wp:posOffset>
                </wp:positionH>
                <wp:positionV relativeFrom="paragraph">
                  <wp:posOffset>1925320</wp:posOffset>
                </wp:positionV>
                <wp:extent cx="1270" cy="332105"/>
                <wp:effectExtent l="38100" t="38100" r="55880" b="48895"/>
                <wp:wrapNone/>
                <wp:docPr id="2617" name="Line 63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1270" cy="332105"/>
                        </a:xfrm>
                        <a:prstGeom prst="line">
                          <a:avLst/>
                        </a:prstGeom>
                        <a:noFill/>
                        <a:ln w="6350">
                          <a:solidFill>
                            <a:srgbClr val="0000FF"/>
                          </a:solidFill>
                          <a:round/>
                          <a:headEnd type="stealth" w="sm" len="med"/>
                          <a:tailEnd type="stealth"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E2EC07" id="Line 6309" o:spid="_x0000_s1026" style="position:absolute;left:0;text-align:left;flip:x;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2.3pt,151.6pt" to="242.4pt,17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" strokecolor="blue" strokeweight=".5pt">
                <v:stroke startarrow="classic" startarrowwidth="narrow" endarrow="classic" endarrowwidth="narrow"/>
                <o:lock v:ext="edit" shapetype="f"/>
              </v:line>
            </w:pict>
          </mc:Fallback>
        </mc:AlternateContent>
      </w:r>
      <w:r>
        <w:rPr>
          <w:noProof/>
        </w:rPr>
        <mc:AlternateContent>
          <mc:Choice Requires="wps">
            <w:drawing>
              <wp:anchor distT="4294967292" distB="4294967292" distL="114300" distR="114300" simplePos="0" relativeHeight="252024832" behindDoc="0" locked="0" layoutInCell="1" allowOverlap="1" wp14:anchorId="3DEA7A05" wp14:editId="6757DA7F">
                <wp:simplePos x="0" y="0"/>
                <wp:positionH relativeFrom="column">
                  <wp:posOffset>2279650</wp:posOffset>
                </wp:positionH>
                <wp:positionV relativeFrom="paragraph">
                  <wp:posOffset>1925319</wp:posOffset>
                </wp:positionV>
                <wp:extent cx="1009650" cy="0"/>
                <wp:effectExtent l="0" t="0" r="19050" b="19050"/>
                <wp:wrapNone/>
                <wp:docPr id="2618" name="Line 63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009650"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67A4BD" id="Line 6308" o:spid="_x0000_s1026" style="position:absolute;left:0;text-align:left;z-index:25202483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79.5pt,151.6pt" to="259pt,1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" strokecolor="blue">
                <o:lock v:ext="edit" shapetype="f"/>
              </v:line>
            </w:pict>
          </mc:Fallback>
        </mc:AlternateContent>
      </w:r>
      <w:r>
        <w:rPr>
          <w:noProof/>
        </w:rPr>
        <mc:AlternateContent>
          <mc:Choice Requires="wps">
            <w:drawing>
              <wp:anchor distT="0" distB="0" distL="114300" distR="114300" simplePos="0" relativeHeight="252023808" behindDoc="0" locked="0" layoutInCell="1" allowOverlap="1" wp14:anchorId="30661B52" wp14:editId="5832E2D1">
                <wp:simplePos x="0" y="0"/>
                <wp:positionH relativeFrom="column">
                  <wp:posOffset>2383790</wp:posOffset>
                </wp:positionH>
                <wp:positionV relativeFrom="paragraph">
                  <wp:posOffset>1675130</wp:posOffset>
                </wp:positionV>
                <wp:extent cx="406400" cy="151765"/>
                <wp:effectExtent l="0" t="0" r="0" b="635"/>
                <wp:wrapNone/>
                <wp:docPr id="2642" name="Text Box 6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151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AF4D44" w:rsidRDefault="00127A2D" w:rsidP="000C7899">
                            <w:pPr>
                              <w:spacing w:line="200" w:lineRule="exact"/>
                              <w:jc w:val="center"/>
                              <w:rPr>
                                <w:dstrike/>
                                <w:color w:val="FF0000"/>
                                <w:sz w:val="12"/>
                                <w:szCs w:val="12"/>
                              </w:rPr>
                            </w:pPr>
                            <w:r>
                              <w:rPr>
                                <w:rFonts w:hint="eastAsia"/>
                                <w:sz w:val="12"/>
                                <w:szCs w:val="12"/>
                              </w:rPr>
                              <w:t>1</w:t>
                            </w:r>
                            <w:r w:rsidRPr="00050565">
                              <w:rPr>
                                <w:rFonts w:hint="eastAsia"/>
                                <w:sz w:val="12"/>
                                <w:szCs w:val="12"/>
                              </w:rPr>
                              <w:t>.5m</w:t>
                            </w:r>
                          </w:p>
                        </w:txbxContent>
                      </wps:txbx>
                      <wps:bodyPr rot="0" vert="horz" wrap="square" lIns="0" tIns="0" rIns="0" bIns="0" anchor="ctr" anchorCtr="0" upright="1">
                        <a:noAutofit/>
                      </wps:bodyPr>
                    </wps:wsp>
                  </a:graphicData>
                </a:graphic>
                <wp14:sizeRelH relativeFrom="page">
                  <wp14:pctWidth>0</wp14:pctWidth>
                </wp14:sizeRelH>
                <wp14:sizeRelV relativeFrom="margin">
                  <wp14:pctHeight>0</wp14:pctHeight>
                </wp14:sizeRelV>
              </wp:anchor>
            </w:drawing>
          </mc:Choice>
          <mc:Fallback>
            <w:pict>
              <v:shape w14:anchorId="30661B52" id="_x0000_s1214" type="#_x0000_t202" style="position:absolute;left:0;text-align:left;margin-left:187.7pt;margin-top:131.9pt;width:32pt;height:11.95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" stroked="f">
                <v:textbox inset="0,0,0,0">
                  <w:txbxContent>
                    <w:p w:rsidR="00127A2D" w:rsidRPr="00AF4D44" w:rsidRDefault="00127A2D" w:rsidP="000C7899">
                      <w:pPr>
                        <w:spacing w:line="200" w:lineRule="exact"/>
                        <w:jc w:val="center"/>
                        <w:rPr>
                          <w:dstrike/>
                          <w:color w:val="FF0000"/>
                          <w:sz w:val="12"/>
                          <w:szCs w:val="12"/>
                        </w:rPr>
                      </w:pPr>
                      <w:r>
                        <w:rPr>
                          <w:rFonts w:hint="eastAsia"/>
                          <w:sz w:val="12"/>
                          <w:szCs w:val="12"/>
                        </w:rPr>
                        <w:t>1</w:t>
                      </w:r>
                      <w:r w:rsidRPr="00050565">
                        <w:rPr>
                          <w:rFonts w:hint="eastAsia"/>
                          <w:sz w:val="12"/>
                          <w:szCs w:val="12"/>
                        </w:rPr>
                        <w:t>.5m</w:t>
                      </w:r>
                    </w:p>
                  </w:txbxContent>
                </v:textbox>
              </v:shape>
            </w:pict>
          </mc:Fallback>
        </mc:AlternateContent>
      </w:r>
      <w:r>
        <w:rPr>
          <w:noProof/>
        </w:rPr>
        <mc:AlternateContent>
          <mc:Choice Requires="wps">
            <w:drawing>
              <wp:anchor distT="0" distB="0" distL="114300" distR="114300" simplePos="0" relativeHeight="252022784" behindDoc="0" locked="0" layoutInCell="1" allowOverlap="1" wp14:anchorId="33345773" wp14:editId="7A0BA35A">
                <wp:simplePos x="0" y="0"/>
                <wp:positionH relativeFrom="column">
                  <wp:posOffset>2184400</wp:posOffset>
                </wp:positionH>
                <wp:positionV relativeFrom="paragraph">
                  <wp:posOffset>1882775</wp:posOffset>
                </wp:positionV>
                <wp:extent cx="795655" cy="635"/>
                <wp:effectExtent l="35560" t="40640" r="59055" b="40005"/>
                <wp:wrapNone/>
                <wp:docPr id="2619" name="AutoShape 6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95655" cy="635"/>
                        </a:xfrm>
                        <a:prstGeom prst="bentConnector3">
                          <a:avLst>
                            <a:gd name="adj1" fmla="val 50000"/>
                          </a:avLst>
                        </a:prstGeom>
                        <a:noFill/>
                        <a:ln w="9525">
                          <a:solidFill>
                            <a:srgbClr val="000000"/>
                          </a:solidFill>
                          <a:miter lim="800000"/>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7D30FF" id="AutoShape 6306" o:spid="_x0000_s1026" type="#_x0000_t34" style="position:absolute;left:0;text-align:left;margin-left:172pt;margin-top:148.25pt;width:62.65pt;height:.05pt;rotation:90;flip:x;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">
                <v:stroke startarrow="classic" startarrowwidth="narrow" startarrowlength="long" endarrow="classic" endarrowwidth="narrow" endarrowlength="long"/>
              </v:shape>
            </w:pict>
          </mc:Fallback>
        </mc:AlternateContent>
      </w:r>
      <w:r>
        <w:rPr>
          <w:noProof/>
        </w:rPr>
        <mc:AlternateContent>
          <mc:Choice Requires="wps">
            <w:drawing>
              <wp:anchor distT="4294967292" distB="4294967292" distL="114300" distR="114300" simplePos="0" relativeHeight="252021760" behindDoc="0" locked="0" layoutInCell="1" allowOverlap="1" wp14:anchorId="2B86A5F6" wp14:editId="6799A85B">
                <wp:simplePos x="0" y="0"/>
                <wp:positionH relativeFrom="column">
                  <wp:posOffset>1036320</wp:posOffset>
                </wp:positionH>
                <wp:positionV relativeFrom="paragraph">
                  <wp:posOffset>1723389</wp:posOffset>
                </wp:positionV>
                <wp:extent cx="247015" cy="0"/>
                <wp:effectExtent l="0" t="0" r="19685" b="19050"/>
                <wp:wrapNone/>
                <wp:docPr id="2630" name="Line 63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2470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C013C8" id="Line 6305" o:spid="_x0000_s1026" style="position:absolute;left:0;text-align:left;flip:x y;z-index:25202176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81.6pt,135.7pt" to="101.05pt,1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">
                <o:lock v:ext="edit" shapetype="f"/>
              </v:line>
            </w:pict>
          </mc:Fallback>
        </mc:AlternateContent>
      </w:r>
      <w:r>
        <w:rPr>
          <w:noProof/>
        </w:rPr>
        <mc:AlternateContent>
          <mc:Choice Requires="wps">
            <w:drawing>
              <wp:anchor distT="0" distB="0" distL="114300" distR="114300" simplePos="0" relativeHeight="252020736" behindDoc="0" locked="0" layoutInCell="1" allowOverlap="1" wp14:anchorId="0CDC8AAC" wp14:editId="03C09346">
                <wp:simplePos x="0" y="0"/>
                <wp:positionH relativeFrom="column">
                  <wp:posOffset>2468245</wp:posOffset>
                </wp:positionH>
                <wp:positionV relativeFrom="paragraph">
                  <wp:posOffset>427355</wp:posOffset>
                </wp:positionV>
                <wp:extent cx="215900" cy="136525"/>
                <wp:effectExtent l="0" t="0" r="69850" b="53975"/>
                <wp:wrapNone/>
                <wp:docPr id="2660" name="AutoShape 6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136525"/>
                        </a:xfrm>
                        <a:prstGeom prst="straightConnector1">
                          <a:avLst/>
                        </a:prstGeom>
                        <a:noFill/>
                        <a:ln w="6350">
                          <a:solidFill>
                            <a:srgbClr val="000000"/>
                          </a:solidFill>
                          <a:round/>
                          <a:headEnd/>
                          <a:tailEnd type="arrow"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B9A676" id="AutoShape 6304" o:spid="_x0000_s1026" type="#_x0000_t32" style="position:absolute;left:0;text-align:left;margin-left:194.35pt;margin-top:33.65pt;width:17pt;height:10.75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" strokeweight=".5pt">
                <v:stroke endarrow="open" endarrowwidth="narrow"/>
              </v:shape>
            </w:pict>
          </mc:Fallback>
        </mc:AlternateContent>
      </w:r>
      <w:r>
        <w:rPr>
          <w:noProof/>
        </w:rPr>
        <mc:AlternateContent>
          <mc:Choice Requires="wps">
            <w:drawing>
              <wp:anchor distT="0" distB="0" distL="114300" distR="114300" simplePos="0" relativeHeight="252019712" behindDoc="0" locked="0" layoutInCell="1" allowOverlap="1" wp14:anchorId="0DDE8D0B" wp14:editId="2DD5A3B5">
                <wp:simplePos x="0" y="0"/>
                <wp:positionH relativeFrom="column">
                  <wp:posOffset>2068830</wp:posOffset>
                </wp:positionH>
                <wp:positionV relativeFrom="paragraph">
                  <wp:posOffset>175895</wp:posOffset>
                </wp:positionV>
                <wp:extent cx="817880" cy="274320"/>
                <wp:effectExtent l="0" t="0" r="1270" b="11430"/>
                <wp:wrapNone/>
                <wp:docPr id="2663" name="Text Box 6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78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C96238" w:rsidRDefault="00127A2D" w:rsidP="000C7899">
                            <w:pPr>
                              <w:spacing w:line="160" w:lineRule="exact"/>
                              <w:ind w:left="211" w:firstLine="142"/>
                              <w:jc w:val="center"/>
                              <w:rPr>
                                <w:color w:val="2116F6"/>
                                <w:sz w:val="14"/>
                                <w:szCs w:val="14"/>
                              </w:rPr>
                            </w:pPr>
                            <w:r w:rsidRPr="00C96238">
                              <w:rPr>
                                <w:rFonts w:hint="eastAsia"/>
                                <w:color w:val="2116F6"/>
                                <w:sz w:val="14"/>
                                <w:szCs w:val="14"/>
                              </w:rPr>
                              <w:t>バイコニカル</w:t>
                            </w:r>
                            <w:r w:rsidRPr="00C96238">
                              <w:rPr>
                                <w:color w:val="2116F6"/>
                                <w:sz w:val="14"/>
                                <w:szCs w:val="14"/>
                              </w:rPr>
                              <w:br/>
                            </w:r>
                            <w:r w:rsidRPr="00C96238">
                              <w:rPr>
                                <w:rFonts w:hint="eastAsia"/>
                                <w:color w:val="2116F6"/>
                                <w:sz w:val="14"/>
                                <w:szCs w:val="14"/>
                              </w:rPr>
                              <w:t>アンテナ</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E8D0B" id="Text Box 6303" o:spid="_x0000_s1215" type="#_x0000_t202" style="position:absolute;left:0;text-align:left;margin-left:162.9pt;margin-top:13.85pt;width:64.4pt;height:21.6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" filled="f" stroked="f">
                <v:textbox inset="0,0,0,0">
                  <w:txbxContent>
                    <w:p w:rsidR="00127A2D" w:rsidRPr="00C96238" w:rsidRDefault="00127A2D" w:rsidP="000C7899">
                      <w:pPr>
                        <w:spacing w:line="160" w:lineRule="exact"/>
                        <w:ind w:left="211" w:firstLine="142"/>
                        <w:jc w:val="center"/>
                        <w:rPr>
                          <w:color w:val="2116F6"/>
                          <w:sz w:val="14"/>
                          <w:szCs w:val="14"/>
                        </w:rPr>
                      </w:pPr>
                      <w:r w:rsidRPr="00C96238">
                        <w:rPr>
                          <w:rFonts w:hint="eastAsia"/>
                          <w:color w:val="2116F6"/>
                          <w:sz w:val="14"/>
                          <w:szCs w:val="14"/>
                        </w:rPr>
                        <w:t>バイコニカル</w:t>
                      </w:r>
                      <w:r w:rsidRPr="00C96238">
                        <w:rPr>
                          <w:color w:val="2116F6"/>
                          <w:sz w:val="14"/>
                          <w:szCs w:val="14"/>
                        </w:rPr>
                        <w:br/>
                      </w:r>
                      <w:r w:rsidRPr="00C96238">
                        <w:rPr>
                          <w:rFonts w:hint="eastAsia"/>
                          <w:color w:val="2116F6"/>
                          <w:sz w:val="14"/>
                          <w:szCs w:val="14"/>
                        </w:rPr>
                        <w:t>アンテナ</w:t>
                      </w:r>
                    </w:p>
                  </w:txbxContent>
                </v:textbox>
              </v:shape>
            </w:pict>
          </mc:Fallback>
        </mc:AlternateContent>
      </w:r>
      <w:r>
        <w:rPr>
          <w:noProof/>
        </w:rPr>
        <mc:AlternateContent>
          <mc:Choice Requires="wps">
            <w:drawing>
              <wp:anchor distT="0" distB="0" distL="114300" distR="114300" simplePos="0" relativeHeight="252018688" behindDoc="0" locked="0" layoutInCell="1" allowOverlap="1" wp14:anchorId="77F61FE1" wp14:editId="383205BB">
                <wp:simplePos x="0" y="0"/>
                <wp:positionH relativeFrom="column">
                  <wp:posOffset>2839085</wp:posOffset>
                </wp:positionH>
                <wp:positionV relativeFrom="paragraph">
                  <wp:posOffset>615950</wp:posOffset>
                </wp:positionV>
                <wp:extent cx="45085" cy="46355"/>
                <wp:effectExtent l="0" t="0" r="12065" b="10795"/>
                <wp:wrapNone/>
                <wp:docPr id="2656" name="AutoShape 63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46355"/>
                        </a:xfrm>
                        <a:prstGeom prst="roundRect">
                          <a:avLst>
                            <a:gd name="adj" fmla="val 16667"/>
                          </a:avLst>
                        </a:prstGeom>
                        <a:solidFill>
                          <a:srgbClr val="BFBFBF"/>
                        </a:solidFill>
                        <a:ln w="25400">
                          <a:solidFill>
                            <a:srgbClr val="BFBFBF"/>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1BE1E186" id="AutoShape 6302" o:spid="_x0000_s1026" style="position:absolute;left:0;text-align:left;margin-left:223.55pt;margin-top:48.5pt;width:3.55pt;height:3.65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" fillcolor="#bfbfbf" strokecolor="#bfbfbf" strokeweight="2pt"/>
            </w:pict>
          </mc:Fallback>
        </mc:AlternateContent>
      </w:r>
      <w:r>
        <w:rPr>
          <w:noProof/>
        </w:rPr>
        <mc:AlternateContent>
          <mc:Choice Requires="wps">
            <w:drawing>
              <wp:anchor distT="0" distB="0" distL="114300" distR="114300" simplePos="0" relativeHeight="252017664" behindDoc="0" locked="0" layoutInCell="1" allowOverlap="1" wp14:anchorId="7212AEAC" wp14:editId="51C3F139">
                <wp:simplePos x="0" y="0"/>
                <wp:positionH relativeFrom="column">
                  <wp:posOffset>2841625</wp:posOffset>
                </wp:positionH>
                <wp:positionV relativeFrom="paragraph">
                  <wp:posOffset>1452245</wp:posOffset>
                </wp:positionV>
                <wp:extent cx="45085" cy="46355"/>
                <wp:effectExtent l="0" t="0" r="12065" b="10795"/>
                <wp:wrapNone/>
                <wp:docPr id="2643" name="AutoShape 6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46355"/>
                        </a:xfrm>
                        <a:prstGeom prst="roundRect">
                          <a:avLst>
                            <a:gd name="adj" fmla="val 16667"/>
                          </a:avLst>
                        </a:prstGeom>
                        <a:solidFill>
                          <a:srgbClr val="BFBFBF"/>
                        </a:solidFill>
                        <a:ln w="25400">
                          <a:solidFill>
                            <a:srgbClr val="BFBFBF"/>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74DA178" id="AutoShape 6301" o:spid="_x0000_s1026" style="position:absolute;left:0;text-align:left;margin-left:223.75pt;margin-top:114.35pt;width:3.55pt;height:3.65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" fillcolor="#bfbfbf" strokecolor="#bfbfbf" strokeweight="2pt"/>
            </w:pict>
          </mc:Fallback>
        </mc:AlternateContent>
      </w:r>
      <w:r>
        <w:rPr>
          <w:noProof/>
        </w:rPr>
        <mc:AlternateContent>
          <mc:Choice Requires="wps">
            <w:drawing>
              <wp:anchor distT="0" distB="0" distL="114296" distR="114296" simplePos="0" relativeHeight="252016640" behindDoc="0" locked="0" layoutInCell="1" allowOverlap="1" wp14:anchorId="6509F18B" wp14:editId="49845988">
                <wp:simplePos x="0" y="0"/>
                <wp:positionH relativeFrom="column">
                  <wp:posOffset>1622424</wp:posOffset>
                </wp:positionH>
                <wp:positionV relativeFrom="paragraph">
                  <wp:posOffset>530860</wp:posOffset>
                </wp:positionV>
                <wp:extent cx="0" cy="1006475"/>
                <wp:effectExtent l="0" t="0" r="19050" b="22225"/>
                <wp:wrapNone/>
                <wp:docPr id="2661" name="Line 63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10064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63CB1C" id="Line 6300" o:spid="_x0000_s1026" style="position:absolute;left:0;text-align:left;z-index:25201664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127.75pt,41.8pt" to="127.75pt,1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">
                <o:lock v:ext="edit" shapetype="f"/>
              </v:line>
            </w:pict>
          </mc:Fallback>
        </mc:AlternateContent>
      </w:r>
      <w:r>
        <w:rPr>
          <w:noProof/>
        </w:rPr>
        <mc:AlternateContent>
          <mc:Choice Requires="wps">
            <w:drawing>
              <wp:anchor distT="0" distB="0" distL="114300" distR="114300" simplePos="0" relativeHeight="252015616" behindDoc="0" locked="0" layoutInCell="1" allowOverlap="1" wp14:anchorId="756B8FCB" wp14:editId="3A785356">
                <wp:simplePos x="0" y="0"/>
                <wp:positionH relativeFrom="column">
                  <wp:posOffset>2065020</wp:posOffset>
                </wp:positionH>
                <wp:positionV relativeFrom="paragraph">
                  <wp:posOffset>558800</wp:posOffset>
                </wp:positionV>
                <wp:extent cx="248285" cy="165735"/>
                <wp:effectExtent l="0" t="0" r="0" b="5715"/>
                <wp:wrapNone/>
                <wp:docPr id="2657" name="Text Box 6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285" cy="165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0C7899">
                            <w:pPr>
                              <w:spacing w:line="200" w:lineRule="exact"/>
                              <w:jc w:val="center"/>
                              <w:rPr>
                                <w:sz w:val="14"/>
                                <w:szCs w:val="14"/>
                              </w:rPr>
                            </w:pPr>
                            <w:r>
                              <w:rPr>
                                <w:rFonts w:hint="eastAsia"/>
                                <w:sz w:val="14"/>
                                <w:szCs w:val="14"/>
                              </w:rPr>
                              <w:t>3</w:t>
                            </w:r>
                            <w:r w:rsidRPr="00BE5EC6">
                              <w:rPr>
                                <w:rFonts w:ascii="Times New Roman" w:hAnsi="Times New Roman"/>
                                <w:sz w:val="14"/>
                                <w:szCs w:val="14"/>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B8FCB" id="Text Box 6299" o:spid="_x0000_s1216" type="#_x0000_t202" style="position:absolute;left:0;text-align:left;margin-left:162.6pt;margin-top:44pt;width:19.55pt;height:13.0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" stroked="f">
                <v:textbox inset="0,0,0,0">
                  <w:txbxContent>
                    <w:p w:rsidR="00127A2D" w:rsidRPr="00E313EA" w:rsidRDefault="00127A2D" w:rsidP="000C7899">
                      <w:pPr>
                        <w:spacing w:line="200" w:lineRule="exact"/>
                        <w:jc w:val="center"/>
                        <w:rPr>
                          <w:sz w:val="14"/>
                          <w:szCs w:val="14"/>
                        </w:rPr>
                      </w:pPr>
                      <w:r>
                        <w:rPr>
                          <w:rFonts w:hint="eastAsia"/>
                          <w:sz w:val="14"/>
                          <w:szCs w:val="14"/>
                        </w:rPr>
                        <w:t>3</w:t>
                      </w:r>
                      <w:r w:rsidRPr="00BE5EC6">
                        <w:rPr>
                          <w:rFonts w:ascii="Times New Roman" w:hAnsi="Times New Roman"/>
                          <w:sz w:val="14"/>
                          <w:szCs w:val="14"/>
                        </w:rPr>
                        <w:t>m</w:t>
                      </w:r>
                    </w:p>
                  </w:txbxContent>
                </v:textbox>
              </v:shape>
            </w:pict>
          </mc:Fallback>
        </mc:AlternateContent>
      </w:r>
      <w:r>
        <w:rPr>
          <w:noProof/>
        </w:rPr>
        <mc:AlternateContent>
          <mc:Choice Requires="wps">
            <w:drawing>
              <wp:anchor distT="4294967292" distB="4294967292" distL="114300" distR="114300" simplePos="0" relativeHeight="252014592" behindDoc="0" locked="0" layoutInCell="1" allowOverlap="1" wp14:anchorId="3521D5FF" wp14:editId="6E1B639D">
                <wp:simplePos x="0" y="0"/>
                <wp:positionH relativeFrom="column">
                  <wp:posOffset>1632585</wp:posOffset>
                </wp:positionH>
                <wp:positionV relativeFrom="paragraph">
                  <wp:posOffset>645794</wp:posOffset>
                </wp:positionV>
                <wp:extent cx="1136015" cy="0"/>
                <wp:effectExtent l="0" t="57150" r="26035" b="76200"/>
                <wp:wrapNone/>
                <wp:docPr id="2658" name="AutoShape 6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36015" cy="0"/>
                        </a:xfrm>
                        <a:prstGeom prst="straightConnector1">
                          <a:avLst/>
                        </a:prstGeom>
                        <a:noFill/>
                        <a:ln w="6350">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C991BA" id="AutoShape 6298" o:spid="_x0000_s1026" type="#_x0000_t32" style="position:absolute;left:0;text-align:left;margin-left:128.55pt;margin-top:50.85pt;width:89.45pt;height:0;z-index:2520145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" strokeweight=".5pt">
                <v:stroke startarrow="classic" startarrowwidth="narrow" startarrowlength="long" endarrow="classic" endarrowwidth="narrow" endarrowlength="long"/>
              </v:shape>
            </w:pict>
          </mc:Fallback>
        </mc:AlternateContent>
      </w:r>
      <w:r>
        <w:rPr>
          <w:noProof/>
        </w:rPr>
        <mc:AlternateContent>
          <mc:Choice Requires="wps">
            <w:drawing>
              <wp:anchor distT="4294967292" distB="4294967292" distL="114300" distR="114300" simplePos="0" relativeHeight="252013568" behindDoc="0" locked="0" layoutInCell="1" allowOverlap="1" wp14:anchorId="2BC95EEB" wp14:editId="674B31F7">
                <wp:simplePos x="0" y="0"/>
                <wp:positionH relativeFrom="column">
                  <wp:posOffset>2756535</wp:posOffset>
                </wp:positionH>
                <wp:positionV relativeFrom="paragraph">
                  <wp:posOffset>648334</wp:posOffset>
                </wp:positionV>
                <wp:extent cx="321945" cy="0"/>
                <wp:effectExtent l="0" t="0" r="20955" b="19050"/>
                <wp:wrapNone/>
                <wp:docPr id="2659" name="AutoShape 6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1945" cy="0"/>
                        </a:xfrm>
                        <a:prstGeom prst="straightConnector1">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D11F66" id="AutoShape 6297" o:spid="_x0000_s1026" type="#_x0000_t32" style="position:absolute;left:0;text-align:left;margin-left:217.05pt;margin-top:51.05pt;width:25.35pt;height:0;z-index:25201356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" strokeweight="1.5pt">
                <v:stroke dashstyle="3 1"/>
              </v:shape>
            </w:pict>
          </mc:Fallback>
        </mc:AlternateContent>
      </w:r>
      <w:r>
        <w:rPr>
          <w:noProof/>
        </w:rPr>
        <mc:AlternateContent>
          <mc:Choice Requires="wps">
            <w:drawing>
              <wp:anchor distT="0" distB="0" distL="114300" distR="114300" simplePos="0" relativeHeight="252012544" behindDoc="0" locked="0" layoutInCell="1" allowOverlap="1" wp14:anchorId="4AC8AD57" wp14:editId="0FAECFEE">
                <wp:simplePos x="0" y="0"/>
                <wp:positionH relativeFrom="column">
                  <wp:posOffset>2755900</wp:posOffset>
                </wp:positionH>
                <wp:positionV relativeFrom="paragraph">
                  <wp:posOffset>511810</wp:posOffset>
                </wp:positionV>
                <wp:extent cx="635" cy="264160"/>
                <wp:effectExtent l="0" t="0" r="37465" b="21590"/>
                <wp:wrapNone/>
                <wp:docPr id="2662" name="AutoShape 6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4160"/>
                        </a:xfrm>
                        <a:prstGeom prst="straightConnector1">
                          <a:avLst/>
                        </a:prstGeom>
                        <a:noFill/>
                        <a:ln w="22225">
                          <a:solidFill>
                            <a:srgbClr val="000000"/>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E59814" id="AutoShape 6296" o:spid="_x0000_s1026" type="#_x0000_t32" style="position:absolute;left:0;text-align:left;margin-left:217pt;margin-top:40.3pt;width:.05pt;height:20.8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" strokeweight="1.75pt">
                <v:stroke dashstyle="3 1"/>
              </v:shape>
            </w:pict>
          </mc:Fallback>
        </mc:AlternateContent>
      </w:r>
      <w:r>
        <w:rPr>
          <w:noProof/>
        </w:rPr>
        <mc:AlternateContent>
          <mc:Choice Requires="wps">
            <w:drawing>
              <wp:anchor distT="0" distB="0" distL="114300" distR="114300" simplePos="0" relativeHeight="252011520" behindDoc="0" locked="0" layoutInCell="1" allowOverlap="1" wp14:anchorId="406B9176" wp14:editId="79B837F3">
                <wp:simplePos x="0" y="0"/>
                <wp:positionH relativeFrom="column">
                  <wp:posOffset>2718435</wp:posOffset>
                </wp:positionH>
                <wp:positionV relativeFrom="paragraph">
                  <wp:posOffset>1480820</wp:posOffset>
                </wp:positionV>
                <wp:extent cx="893445" cy="664845"/>
                <wp:effectExtent l="0" t="0" r="20955" b="20955"/>
                <wp:wrapNone/>
                <wp:docPr id="2644" name="AutoShape 6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3445" cy="664845"/>
                        </a:xfrm>
                        <a:prstGeom prst="bentConnector3">
                          <a:avLst>
                            <a:gd name="adj1" fmla="val 60607"/>
                          </a:avLst>
                        </a:prstGeom>
                        <a:noFill/>
                        <a:ln w="1587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644EF7" id="AutoShape 6295" o:spid="_x0000_s1026" type="#_x0000_t34" style="position:absolute;left:0;text-align:left;margin-left:214.05pt;margin-top:116.6pt;width:70.35pt;height:52.35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" adj="13091" strokeweight="1.25pt"/>
            </w:pict>
          </mc:Fallback>
        </mc:AlternateContent>
      </w:r>
      <w:r>
        <w:rPr>
          <w:noProof/>
        </w:rPr>
        <mc:AlternateContent>
          <mc:Choice Requires="wps">
            <w:drawing>
              <wp:anchor distT="0" distB="0" distL="114300" distR="114300" simplePos="0" relativeHeight="252010496" behindDoc="0" locked="0" layoutInCell="1" allowOverlap="1" wp14:anchorId="2B476E8C" wp14:editId="6E68C1B4">
                <wp:simplePos x="0" y="0"/>
                <wp:positionH relativeFrom="column">
                  <wp:posOffset>464185</wp:posOffset>
                </wp:positionH>
                <wp:positionV relativeFrom="paragraph">
                  <wp:posOffset>342900</wp:posOffset>
                </wp:positionV>
                <wp:extent cx="1132840" cy="365125"/>
                <wp:effectExtent l="0" t="0" r="0" b="0"/>
                <wp:wrapNone/>
                <wp:docPr id="2664" name="Text Box 6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2840" cy="365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4E755A" w:rsidRDefault="00127A2D" w:rsidP="000C7899">
                            <w:pPr>
                              <w:spacing w:line="160" w:lineRule="exact"/>
                              <w:ind w:left="211" w:firstLine="140"/>
                              <w:rPr>
                                <w:color w:val="0000FF"/>
                                <w:sz w:val="14"/>
                                <w:szCs w:val="14"/>
                                <w:lang w:eastAsia="zh-CN"/>
                              </w:rPr>
                            </w:pPr>
                            <w:r w:rsidRPr="004E755A">
                              <w:rPr>
                                <w:rFonts w:hint="eastAsia"/>
                                <w:color w:val="0000FF"/>
                                <w:sz w:val="14"/>
                                <w:szCs w:val="14"/>
                                <w:lang w:eastAsia="zh-CN"/>
                              </w:rPr>
                              <w:t>測定</w:t>
                            </w:r>
                            <w:r>
                              <w:rPr>
                                <w:rFonts w:hint="eastAsia"/>
                                <w:color w:val="0000FF"/>
                                <w:sz w:val="14"/>
                                <w:szCs w:val="14"/>
                                <w:lang w:eastAsia="zh-CN"/>
                              </w:rPr>
                              <w:t>周波数</w:t>
                            </w:r>
                            <w:r w:rsidRPr="004E755A">
                              <w:rPr>
                                <w:rFonts w:hint="eastAsia"/>
                                <w:color w:val="0000FF"/>
                                <w:sz w:val="14"/>
                                <w:szCs w:val="14"/>
                                <w:lang w:eastAsia="zh-CN"/>
                              </w:rPr>
                              <w:t>範囲：</w:t>
                            </w:r>
                          </w:p>
                          <w:p w:rsidR="00127A2D" w:rsidRPr="00EB4339" w:rsidRDefault="00127A2D" w:rsidP="000C7899">
                            <w:pPr>
                              <w:spacing w:line="160" w:lineRule="exact"/>
                              <w:ind w:left="211" w:firstLine="140"/>
                              <w:rPr>
                                <w:dstrike/>
                                <w:color w:val="3366FF"/>
                                <w:sz w:val="14"/>
                                <w:szCs w:val="14"/>
                                <w:lang w:eastAsia="zh-CN"/>
                              </w:rPr>
                            </w:pPr>
                            <w:r w:rsidRPr="004E755A">
                              <w:rPr>
                                <w:rFonts w:hint="eastAsia"/>
                                <w:color w:val="0000FF"/>
                                <w:sz w:val="14"/>
                                <w:szCs w:val="14"/>
                                <w:lang w:eastAsia="zh-CN"/>
                              </w:rPr>
                              <w:t>30</w:t>
                            </w:r>
                            <w:r w:rsidRPr="00BE5EC6">
                              <w:rPr>
                                <w:rFonts w:ascii="Times New Roman" w:hAnsi="Times New Roman" w:hint="eastAsia"/>
                                <w:color w:val="0000FF"/>
                                <w:sz w:val="14"/>
                                <w:szCs w:val="14"/>
                                <w:lang w:eastAsia="zh-CN"/>
                              </w:rPr>
                              <w:t>MHz</w:t>
                            </w:r>
                            <w:r w:rsidRPr="004E755A">
                              <w:rPr>
                                <w:rFonts w:hint="eastAsia"/>
                                <w:color w:val="0000FF"/>
                                <w:sz w:val="14"/>
                                <w:szCs w:val="14"/>
                                <w:lang w:eastAsia="zh-CN"/>
                              </w:rPr>
                              <w:t>～</w:t>
                            </w:r>
                            <w:r w:rsidRPr="004E755A">
                              <w:rPr>
                                <w:rFonts w:hint="eastAsia"/>
                                <w:color w:val="0000FF"/>
                                <w:sz w:val="14"/>
                                <w:szCs w:val="14"/>
                                <w:lang w:eastAsia="zh-CN"/>
                              </w:rPr>
                              <w:t>1000</w:t>
                            </w:r>
                            <w:r w:rsidRPr="00BE5EC6">
                              <w:rPr>
                                <w:rFonts w:ascii="Times New Roman" w:hAnsi="Times New Roman" w:hint="eastAsia"/>
                                <w:color w:val="0000FF"/>
                                <w:sz w:val="14"/>
                                <w:szCs w:val="14"/>
                                <w:lang w:eastAsia="zh-CN"/>
                              </w:rPr>
                              <w:t>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476E8C" id="Text Box 6294" o:spid="_x0000_s1217" type="#_x0000_t202" style="position:absolute;left:0;text-align:left;margin-left:36.55pt;margin-top:27pt;width:89.2pt;height:28.75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" stroked="f">
                <v:textbox inset="0,0,0,0">
                  <w:txbxContent>
                    <w:p w:rsidR="00127A2D" w:rsidRPr="004E755A" w:rsidRDefault="00127A2D" w:rsidP="000C7899">
                      <w:pPr>
                        <w:spacing w:line="160" w:lineRule="exact"/>
                        <w:ind w:left="211" w:firstLine="140"/>
                        <w:rPr>
                          <w:color w:val="0000FF"/>
                          <w:sz w:val="14"/>
                          <w:szCs w:val="14"/>
                          <w:lang w:eastAsia="zh-CN"/>
                        </w:rPr>
                      </w:pPr>
                      <w:r w:rsidRPr="004E755A">
                        <w:rPr>
                          <w:rFonts w:hint="eastAsia"/>
                          <w:color w:val="0000FF"/>
                          <w:sz w:val="14"/>
                          <w:szCs w:val="14"/>
                          <w:lang w:eastAsia="zh-CN"/>
                        </w:rPr>
                        <w:t>測定</w:t>
                      </w:r>
                      <w:r>
                        <w:rPr>
                          <w:rFonts w:hint="eastAsia"/>
                          <w:color w:val="0000FF"/>
                          <w:sz w:val="14"/>
                          <w:szCs w:val="14"/>
                          <w:lang w:eastAsia="zh-CN"/>
                        </w:rPr>
                        <w:t>周波数</w:t>
                      </w:r>
                      <w:r w:rsidRPr="004E755A">
                        <w:rPr>
                          <w:rFonts w:hint="eastAsia"/>
                          <w:color w:val="0000FF"/>
                          <w:sz w:val="14"/>
                          <w:szCs w:val="14"/>
                          <w:lang w:eastAsia="zh-CN"/>
                        </w:rPr>
                        <w:t>範囲：</w:t>
                      </w:r>
                    </w:p>
                    <w:p w:rsidR="00127A2D" w:rsidRPr="00EB4339" w:rsidRDefault="00127A2D" w:rsidP="000C7899">
                      <w:pPr>
                        <w:spacing w:line="160" w:lineRule="exact"/>
                        <w:ind w:left="211" w:firstLine="140"/>
                        <w:rPr>
                          <w:dstrike/>
                          <w:color w:val="3366FF"/>
                          <w:sz w:val="14"/>
                          <w:szCs w:val="14"/>
                          <w:lang w:eastAsia="zh-CN"/>
                        </w:rPr>
                      </w:pPr>
                      <w:r w:rsidRPr="004E755A">
                        <w:rPr>
                          <w:rFonts w:hint="eastAsia"/>
                          <w:color w:val="0000FF"/>
                          <w:sz w:val="14"/>
                          <w:szCs w:val="14"/>
                          <w:lang w:eastAsia="zh-CN"/>
                        </w:rPr>
                        <w:t>30</w:t>
                      </w:r>
                      <w:r w:rsidRPr="00BE5EC6">
                        <w:rPr>
                          <w:rFonts w:ascii="Times New Roman" w:hAnsi="Times New Roman" w:hint="eastAsia"/>
                          <w:color w:val="0000FF"/>
                          <w:sz w:val="14"/>
                          <w:szCs w:val="14"/>
                          <w:lang w:eastAsia="zh-CN"/>
                        </w:rPr>
                        <w:t>MHz</w:t>
                      </w:r>
                      <w:r w:rsidRPr="004E755A">
                        <w:rPr>
                          <w:rFonts w:hint="eastAsia"/>
                          <w:color w:val="0000FF"/>
                          <w:sz w:val="14"/>
                          <w:szCs w:val="14"/>
                          <w:lang w:eastAsia="zh-CN"/>
                        </w:rPr>
                        <w:t>～</w:t>
                      </w:r>
                      <w:r w:rsidRPr="004E755A">
                        <w:rPr>
                          <w:rFonts w:hint="eastAsia"/>
                          <w:color w:val="0000FF"/>
                          <w:sz w:val="14"/>
                          <w:szCs w:val="14"/>
                          <w:lang w:eastAsia="zh-CN"/>
                        </w:rPr>
                        <w:t>1000</w:t>
                      </w:r>
                      <w:r w:rsidRPr="00BE5EC6">
                        <w:rPr>
                          <w:rFonts w:ascii="Times New Roman" w:hAnsi="Times New Roman" w:hint="eastAsia"/>
                          <w:color w:val="0000FF"/>
                          <w:sz w:val="14"/>
                          <w:szCs w:val="14"/>
                          <w:lang w:eastAsia="zh-CN"/>
                        </w:rPr>
                        <w:t>MHz</w:t>
                      </w:r>
                    </w:p>
                  </w:txbxContent>
                </v:textbox>
              </v:shape>
            </w:pict>
          </mc:Fallback>
        </mc:AlternateContent>
      </w:r>
      <w:r>
        <w:rPr>
          <w:noProof/>
        </w:rPr>
        <mc:AlternateContent>
          <mc:Choice Requires="wps">
            <w:drawing>
              <wp:anchor distT="0" distB="0" distL="114300" distR="114300" simplePos="0" relativeHeight="252009472" behindDoc="0" locked="0" layoutInCell="1" allowOverlap="1" wp14:anchorId="43DC1638" wp14:editId="6D4D37AF">
                <wp:simplePos x="0" y="0"/>
                <wp:positionH relativeFrom="column">
                  <wp:posOffset>2030730</wp:posOffset>
                </wp:positionH>
                <wp:positionV relativeFrom="paragraph">
                  <wp:posOffset>1167130</wp:posOffset>
                </wp:positionV>
                <wp:extent cx="248285" cy="165100"/>
                <wp:effectExtent l="0" t="0" r="0" b="6350"/>
                <wp:wrapNone/>
                <wp:docPr id="2650" name="Text Box 6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285" cy="165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0C7899">
                            <w:pPr>
                              <w:spacing w:line="200" w:lineRule="exact"/>
                              <w:jc w:val="center"/>
                              <w:rPr>
                                <w:sz w:val="14"/>
                                <w:szCs w:val="14"/>
                              </w:rPr>
                            </w:pPr>
                            <w:r>
                              <w:rPr>
                                <w:rFonts w:hint="eastAsia"/>
                                <w:sz w:val="14"/>
                                <w:szCs w:val="14"/>
                              </w:rPr>
                              <w:t>3</w:t>
                            </w:r>
                            <w:r w:rsidRPr="00BE5EC6">
                              <w:rPr>
                                <w:rFonts w:ascii="Times New Roman" w:hAnsi="Times New Roman"/>
                                <w:sz w:val="14"/>
                                <w:szCs w:val="14"/>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DC1638" id="Text Box 6293" o:spid="_x0000_s1218" type="#_x0000_t202" style="position:absolute;left:0;text-align:left;margin-left:159.9pt;margin-top:91.9pt;width:19.55pt;height:13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" stroked="f">
                <v:textbox inset="0,0,0,0">
                  <w:txbxContent>
                    <w:p w:rsidR="00127A2D" w:rsidRPr="00E313EA" w:rsidRDefault="00127A2D" w:rsidP="000C7899">
                      <w:pPr>
                        <w:spacing w:line="200" w:lineRule="exact"/>
                        <w:jc w:val="center"/>
                        <w:rPr>
                          <w:sz w:val="14"/>
                          <w:szCs w:val="14"/>
                        </w:rPr>
                      </w:pPr>
                      <w:r>
                        <w:rPr>
                          <w:rFonts w:hint="eastAsia"/>
                          <w:sz w:val="14"/>
                          <w:szCs w:val="14"/>
                        </w:rPr>
                        <w:t>3</w:t>
                      </w:r>
                      <w:r w:rsidRPr="00BE5EC6">
                        <w:rPr>
                          <w:rFonts w:ascii="Times New Roman" w:hAnsi="Times New Roman"/>
                          <w:sz w:val="14"/>
                          <w:szCs w:val="14"/>
                        </w:rPr>
                        <w:t>m</w:t>
                      </w:r>
                    </w:p>
                  </w:txbxContent>
                </v:textbox>
              </v:shape>
            </w:pict>
          </mc:Fallback>
        </mc:AlternateContent>
      </w:r>
      <w:r>
        <w:rPr>
          <w:noProof/>
        </w:rPr>
        <mc:AlternateContent>
          <mc:Choice Requires="wps">
            <w:drawing>
              <wp:anchor distT="0" distB="0" distL="114300" distR="114300" simplePos="0" relativeHeight="252008448" behindDoc="0" locked="0" layoutInCell="1" allowOverlap="1" wp14:anchorId="465E3081" wp14:editId="2677AF7D">
                <wp:simplePos x="0" y="0"/>
                <wp:positionH relativeFrom="column">
                  <wp:posOffset>3611880</wp:posOffset>
                </wp:positionH>
                <wp:positionV relativeFrom="paragraph">
                  <wp:posOffset>2007235</wp:posOffset>
                </wp:positionV>
                <wp:extent cx="975360" cy="297815"/>
                <wp:effectExtent l="0" t="0" r="15240" b="26035"/>
                <wp:wrapNone/>
                <wp:docPr id="2620" name="Text Box 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5360" cy="29781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0C7899">
                            <w:pPr>
                              <w:spacing w:line="200" w:lineRule="exact"/>
                              <w:rPr>
                                <w:sz w:val="16"/>
                                <w:szCs w:val="16"/>
                              </w:rPr>
                            </w:pPr>
                            <w:r>
                              <w:rPr>
                                <w:rFonts w:hint="eastAsia"/>
                                <w:sz w:val="16"/>
                                <w:szCs w:val="16"/>
                              </w:rPr>
                              <w:t>スペクトラム</w:t>
                            </w:r>
                          </w:p>
                          <w:p w:rsidR="00127A2D" w:rsidRPr="00E313EA" w:rsidRDefault="00127A2D" w:rsidP="000C7899">
                            <w:pPr>
                              <w:spacing w:line="200" w:lineRule="exact"/>
                              <w:ind w:left="211" w:firstLine="160"/>
                              <w:jc w:val="center"/>
                              <w:rPr>
                                <w:sz w:val="16"/>
                                <w:szCs w:val="16"/>
                              </w:rPr>
                            </w:pPr>
                            <w:r>
                              <w:rPr>
                                <w:rFonts w:hint="eastAsia"/>
                                <w:sz w:val="16"/>
                                <w:szCs w:val="16"/>
                              </w:rPr>
                              <w:t>アナライザ</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E3081" id="Text Box 6292" o:spid="_x0000_s1219" type="#_x0000_t202" style="position:absolute;left:0;text-align:left;margin-left:284.4pt;margin-top:158.05pt;width:76.8pt;height:23.45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" filled="f" strokeweight="1.5pt">
                <v:textbox inset="0,0,0,0">
                  <w:txbxContent>
                    <w:p w:rsidR="00127A2D" w:rsidRDefault="00127A2D" w:rsidP="000C7899">
                      <w:pPr>
                        <w:spacing w:line="200" w:lineRule="exact"/>
                        <w:rPr>
                          <w:sz w:val="16"/>
                          <w:szCs w:val="16"/>
                        </w:rPr>
                      </w:pPr>
                      <w:r>
                        <w:rPr>
                          <w:rFonts w:hint="eastAsia"/>
                          <w:sz w:val="16"/>
                          <w:szCs w:val="16"/>
                        </w:rPr>
                        <w:t>スペクトラム</w:t>
                      </w:r>
                    </w:p>
                    <w:p w:rsidR="00127A2D" w:rsidRPr="00E313EA" w:rsidRDefault="00127A2D" w:rsidP="000C7899">
                      <w:pPr>
                        <w:spacing w:line="200" w:lineRule="exact"/>
                        <w:ind w:left="211" w:firstLine="160"/>
                        <w:jc w:val="center"/>
                        <w:rPr>
                          <w:sz w:val="16"/>
                          <w:szCs w:val="16"/>
                        </w:rPr>
                      </w:pPr>
                      <w:r>
                        <w:rPr>
                          <w:rFonts w:hint="eastAsia"/>
                          <w:sz w:val="16"/>
                          <w:szCs w:val="16"/>
                        </w:rPr>
                        <w:t>アナライザ</w:t>
                      </w:r>
                    </w:p>
                  </w:txbxContent>
                </v:textbox>
              </v:shape>
            </w:pict>
          </mc:Fallback>
        </mc:AlternateContent>
      </w:r>
      <w:r>
        <w:rPr>
          <w:noProof/>
        </w:rPr>
        <mc:AlternateContent>
          <mc:Choice Requires="wps">
            <w:drawing>
              <wp:anchor distT="0" distB="0" distL="114300" distR="114300" simplePos="0" relativeHeight="252007424" behindDoc="0" locked="0" layoutInCell="1" allowOverlap="1" wp14:anchorId="58941418" wp14:editId="43D3B3B6">
                <wp:simplePos x="0" y="0"/>
                <wp:positionH relativeFrom="column">
                  <wp:posOffset>3592830</wp:posOffset>
                </wp:positionH>
                <wp:positionV relativeFrom="paragraph">
                  <wp:posOffset>42545</wp:posOffset>
                </wp:positionV>
                <wp:extent cx="601345" cy="190500"/>
                <wp:effectExtent l="0" t="0" r="8255" b="0"/>
                <wp:wrapNone/>
                <wp:docPr id="2665" name="Text Box 6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45"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0C7899">
                            <w:pPr>
                              <w:ind w:leftChars="47" w:left="103"/>
                              <w:rPr>
                                <w:sz w:val="20"/>
                              </w:rPr>
                            </w:pPr>
                            <w:r w:rsidRPr="00E313EA">
                              <w:rPr>
                                <w:rFonts w:hint="eastAsia"/>
                                <w:sz w:val="20"/>
                              </w:rPr>
                              <w:t>測定室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941418" id="Text Box 6291" o:spid="_x0000_s1220" type="#_x0000_t202" style="position:absolute;left:0;text-align:left;margin-left:282.9pt;margin-top:3.35pt;width:47.35pt;height:15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" filled="f" stroked="f">
                <v:textbox inset="0,0,0,0">
                  <w:txbxContent>
                    <w:p w:rsidR="00127A2D" w:rsidRPr="00E313EA" w:rsidRDefault="00127A2D" w:rsidP="000C7899">
                      <w:pPr>
                        <w:ind w:leftChars="47" w:left="103"/>
                        <w:rPr>
                          <w:sz w:val="20"/>
                        </w:rPr>
                      </w:pPr>
                      <w:r w:rsidRPr="00E313EA">
                        <w:rPr>
                          <w:rFonts w:hint="eastAsia"/>
                          <w:sz w:val="20"/>
                        </w:rPr>
                        <w:t>測定室</w:t>
                      </w:r>
                    </w:p>
                  </w:txbxContent>
                </v:textbox>
              </v:shape>
            </w:pict>
          </mc:Fallback>
        </mc:AlternateContent>
      </w:r>
      <w:r>
        <w:rPr>
          <w:noProof/>
        </w:rPr>
        <mc:AlternateContent>
          <mc:Choice Requires="wps">
            <w:drawing>
              <wp:anchor distT="0" distB="0" distL="114300" distR="114300" simplePos="0" relativeHeight="252006400" behindDoc="0" locked="0" layoutInCell="1" allowOverlap="1" wp14:anchorId="2BA22289" wp14:editId="0613BE4F">
                <wp:simplePos x="0" y="0"/>
                <wp:positionH relativeFrom="column">
                  <wp:posOffset>1111885</wp:posOffset>
                </wp:positionH>
                <wp:positionV relativeFrom="paragraph">
                  <wp:posOffset>42545</wp:posOffset>
                </wp:positionV>
                <wp:extent cx="956945" cy="239395"/>
                <wp:effectExtent l="0" t="0" r="14605" b="8255"/>
                <wp:wrapNone/>
                <wp:docPr id="2666" name="Text Box 6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694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0C7899">
                            <w:pPr>
                              <w:ind w:left="211" w:firstLine="200"/>
                              <w:jc w:val="center"/>
                              <w:rPr>
                                <w:sz w:val="20"/>
                              </w:rPr>
                            </w:pPr>
                            <w:r>
                              <w:rPr>
                                <w:rFonts w:hint="eastAsia"/>
                                <w:sz w:val="20"/>
                              </w:rPr>
                              <w:t>電波暗室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A22289" id="Text Box 6290" o:spid="_x0000_s1221" type="#_x0000_t202" style="position:absolute;left:0;text-align:left;margin-left:87.55pt;margin-top:3.35pt;width:75.35pt;height:18.85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" filled="f" stroked="f">
                <v:textbox inset="0,0,0,0">
                  <w:txbxContent>
                    <w:p w:rsidR="00127A2D" w:rsidRPr="00E313EA" w:rsidRDefault="00127A2D" w:rsidP="000C7899">
                      <w:pPr>
                        <w:ind w:left="211" w:firstLine="200"/>
                        <w:jc w:val="center"/>
                        <w:rPr>
                          <w:sz w:val="20"/>
                        </w:rPr>
                      </w:pPr>
                      <w:r>
                        <w:rPr>
                          <w:rFonts w:hint="eastAsia"/>
                          <w:sz w:val="20"/>
                        </w:rPr>
                        <w:t>電波暗室</w:t>
                      </w:r>
                    </w:p>
                  </w:txbxContent>
                </v:textbox>
              </v:shape>
            </w:pict>
          </mc:Fallback>
        </mc:AlternateContent>
      </w:r>
      <w:r>
        <w:rPr>
          <w:noProof/>
        </w:rPr>
        <mc:AlternateContent>
          <mc:Choice Requires="wps">
            <w:drawing>
              <wp:anchor distT="0" distB="0" distL="114300" distR="114300" simplePos="0" relativeHeight="252005376" behindDoc="0" locked="0" layoutInCell="1" allowOverlap="1" wp14:anchorId="3E789CB0" wp14:editId="341FEA6C">
                <wp:simplePos x="0" y="0"/>
                <wp:positionH relativeFrom="column">
                  <wp:posOffset>907415</wp:posOffset>
                </wp:positionH>
                <wp:positionV relativeFrom="paragraph">
                  <wp:posOffset>1976755</wp:posOffset>
                </wp:positionV>
                <wp:extent cx="542925" cy="6350"/>
                <wp:effectExtent l="39688" t="36512" r="68262" b="49213"/>
                <wp:wrapNone/>
                <wp:docPr id="2621" name="AutoShape 6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42925" cy="6350"/>
                        </a:xfrm>
                        <a:prstGeom prst="bentConnector3">
                          <a:avLst>
                            <a:gd name="adj1" fmla="val 49940"/>
                          </a:avLst>
                        </a:prstGeom>
                        <a:noFill/>
                        <a:ln w="9525">
                          <a:solidFill>
                            <a:srgbClr val="000000"/>
                          </a:solidFill>
                          <a:miter lim="800000"/>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E1A41C" id="AutoShape 6289" o:spid="_x0000_s1026" type="#_x0000_t34" style="position:absolute;left:0;text-align:left;margin-left:71.45pt;margin-top:155.65pt;width:42.75pt;height:.5pt;rotation:90;flip:x;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" adj="10787">
                <v:stroke startarrow="classic" startarrowwidth="narrow" startarrowlength="long" endarrow="classic" endarrowwidth="narrow" endarrowlength="long"/>
              </v:shape>
            </w:pict>
          </mc:Fallback>
        </mc:AlternateContent>
      </w:r>
      <w:r>
        <w:rPr>
          <w:noProof/>
        </w:rPr>
        <mc:AlternateContent>
          <mc:Choice Requires="wps">
            <w:drawing>
              <wp:anchor distT="0" distB="0" distL="114300" distR="114300" simplePos="0" relativeHeight="252004352" behindDoc="0" locked="0" layoutInCell="1" allowOverlap="1" wp14:anchorId="47710CF2" wp14:editId="570A8657">
                <wp:simplePos x="0" y="0"/>
                <wp:positionH relativeFrom="column">
                  <wp:posOffset>2718435</wp:posOffset>
                </wp:positionH>
                <wp:positionV relativeFrom="paragraph">
                  <wp:posOffset>1340485</wp:posOffset>
                </wp:positionV>
                <wp:extent cx="635" cy="263525"/>
                <wp:effectExtent l="0" t="0" r="37465" b="22225"/>
                <wp:wrapNone/>
                <wp:docPr id="2645" name="AutoShape 6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3525"/>
                        </a:xfrm>
                        <a:prstGeom prst="straightConnector1">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689078" id="AutoShape 6288" o:spid="_x0000_s1026" type="#_x0000_t32" style="position:absolute;left:0;text-align:left;margin-left:214.05pt;margin-top:105.55pt;width:.05pt;height:20.7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" strokeweight="1.75pt"/>
            </w:pict>
          </mc:Fallback>
        </mc:AlternateContent>
      </w:r>
      <w:r>
        <w:rPr>
          <w:noProof/>
        </w:rPr>
        <mc:AlternateContent>
          <mc:Choice Requires="wps">
            <w:drawing>
              <wp:anchor distT="0" distB="0" distL="114300" distR="114300" simplePos="0" relativeHeight="252003328" behindDoc="0" locked="0" layoutInCell="1" allowOverlap="1" wp14:anchorId="49D09D0F" wp14:editId="6326200A">
                <wp:simplePos x="0" y="0"/>
                <wp:positionH relativeFrom="column">
                  <wp:posOffset>2068195</wp:posOffset>
                </wp:positionH>
                <wp:positionV relativeFrom="paragraph">
                  <wp:posOffset>1455420</wp:posOffset>
                </wp:positionV>
                <wp:extent cx="1604645" cy="635"/>
                <wp:effectExtent l="20955" t="0" r="35560" b="16510"/>
                <wp:wrapNone/>
                <wp:docPr id="2646" name="AutoShape 6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1604645" cy="635"/>
                        </a:xfrm>
                        <a:prstGeom prst="bentConnector3">
                          <a:avLst>
                            <a:gd name="adj1" fmla="val 49981"/>
                          </a:avLst>
                        </a:prstGeom>
                        <a:noFill/>
                        <a:ln w="31750">
                          <a:solidFill>
                            <a:srgbClr val="80808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EBDE97" id="AutoShape 6287" o:spid="_x0000_s1026" type="#_x0000_t34" style="position:absolute;left:0;text-align:left;margin-left:162.85pt;margin-top:114.6pt;width:126.35pt;height:.05pt;rotation:-90;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" adj="10796" strokecolor="gray" strokeweight="2.5pt"/>
            </w:pict>
          </mc:Fallback>
        </mc:AlternateContent>
      </w:r>
      <w:r>
        <w:rPr>
          <w:noProof/>
        </w:rPr>
        <mc:AlternateContent>
          <mc:Choice Requires="wps">
            <w:drawing>
              <wp:anchor distT="0" distB="0" distL="114300" distR="114300" simplePos="0" relativeHeight="252002304" behindDoc="0" locked="0" layoutInCell="1" allowOverlap="1" wp14:anchorId="48A8066F" wp14:editId="710BB241">
                <wp:simplePos x="0" y="0"/>
                <wp:positionH relativeFrom="column">
                  <wp:posOffset>816610</wp:posOffset>
                </wp:positionH>
                <wp:positionV relativeFrom="paragraph">
                  <wp:posOffset>2287270</wp:posOffset>
                </wp:positionV>
                <wp:extent cx="1419225" cy="273050"/>
                <wp:effectExtent l="0" t="0" r="9525" b="12700"/>
                <wp:wrapNone/>
                <wp:docPr id="2611" name="Text Box 6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C7899">
                            <w:pPr>
                              <w:spacing w:line="160" w:lineRule="exact"/>
                              <w:jc w:val="center"/>
                              <w:rPr>
                                <w:sz w:val="14"/>
                                <w:szCs w:val="14"/>
                              </w:rPr>
                            </w:pPr>
                            <w:r>
                              <w:rPr>
                                <w:rFonts w:hint="eastAsia"/>
                                <w:sz w:val="14"/>
                                <w:szCs w:val="14"/>
                              </w:rPr>
                              <w:t>（回転台）</w:t>
                            </w:r>
                          </w:p>
                          <w:p w:rsidR="00127A2D" w:rsidRPr="00896CBB" w:rsidRDefault="00127A2D" w:rsidP="000C7899">
                            <w:pPr>
                              <w:spacing w:line="160" w:lineRule="exact"/>
                              <w:jc w:val="center"/>
                              <w:rPr>
                                <w:color w:val="2116F6"/>
                                <w:sz w:val="14"/>
                                <w:szCs w:val="14"/>
                              </w:rPr>
                            </w:pPr>
                            <w:r w:rsidRPr="00896CBB">
                              <w:rPr>
                                <w:rFonts w:hint="eastAsia"/>
                                <w:color w:val="2116F6"/>
                                <w:sz w:val="14"/>
                                <w:szCs w:val="14"/>
                              </w:rPr>
                              <w:t>回転台は使用しなくてもよい。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A8066F" id="Text Box 6286" o:spid="_x0000_s1222" type="#_x0000_t202" style="position:absolute;left:0;text-align:left;margin-left:64.3pt;margin-top:180.1pt;width:111.75pt;height:21.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" filled="f" stroked="f">
                <v:textbox inset="0,0,0,0">
                  <w:txbxContent>
                    <w:p w:rsidR="00127A2D" w:rsidRDefault="00127A2D" w:rsidP="000C7899">
                      <w:pPr>
                        <w:spacing w:line="160" w:lineRule="exact"/>
                        <w:jc w:val="center"/>
                        <w:rPr>
                          <w:sz w:val="14"/>
                          <w:szCs w:val="14"/>
                        </w:rPr>
                      </w:pPr>
                      <w:r>
                        <w:rPr>
                          <w:rFonts w:hint="eastAsia"/>
                          <w:sz w:val="14"/>
                          <w:szCs w:val="14"/>
                        </w:rPr>
                        <w:t>（</w:t>
                      </w:r>
                      <w:r>
                        <w:rPr>
                          <w:rFonts w:hint="eastAsia"/>
                          <w:sz w:val="14"/>
                          <w:szCs w:val="14"/>
                        </w:rPr>
                        <w:t>回転台）</w:t>
                      </w:r>
                    </w:p>
                    <w:p w:rsidR="00127A2D" w:rsidRPr="00896CBB" w:rsidRDefault="00127A2D" w:rsidP="000C7899">
                      <w:pPr>
                        <w:spacing w:line="160" w:lineRule="exact"/>
                        <w:jc w:val="center"/>
                        <w:rPr>
                          <w:color w:val="2116F6"/>
                          <w:sz w:val="14"/>
                          <w:szCs w:val="14"/>
                        </w:rPr>
                      </w:pPr>
                      <w:r w:rsidRPr="00896CBB">
                        <w:rPr>
                          <w:rFonts w:hint="eastAsia"/>
                          <w:color w:val="2116F6"/>
                          <w:sz w:val="14"/>
                          <w:szCs w:val="14"/>
                        </w:rPr>
                        <w:t>回転台は使用しなくてもよい。</w:t>
                      </w:r>
                    </w:p>
                  </w:txbxContent>
                </v:textbox>
              </v:shape>
            </w:pict>
          </mc:Fallback>
        </mc:AlternateContent>
      </w:r>
      <w:r>
        <w:rPr>
          <w:noProof/>
        </w:rPr>
        <mc:AlternateContent>
          <mc:Choice Requires="wps">
            <w:drawing>
              <wp:anchor distT="0" distB="0" distL="114300" distR="114300" simplePos="0" relativeHeight="252001280" behindDoc="0" locked="0" layoutInCell="1" allowOverlap="1" wp14:anchorId="68C250F6" wp14:editId="01A8D632">
                <wp:simplePos x="0" y="0"/>
                <wp:positionH relativeFrom="column">
                  <wp:posOffset>816610</wp:posOffset>
                </wp:positionH>
                <wp:positionV relativeFrom="paragraph">
                  <wp:posOffset>1552575</wp:posOffset>
                </wp:positionV>
                <wp:extent cx="171450" cy="292100"/>
                <wp:effectExtent l="0" t="0" r="76200" b="50800"/>
                <wp:wrapNone/>
                <wp:docPr id="2640" name="AutoShape 6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292100"/>
                        </a:xfrm>
                        <a:prstGeom prst="straightConnector1">
                          <a:avLst/>
                        </a:prstGeom>
                        <a:noFill/>
                        <a:ln w="6350">
                          <a:solidFill>
                            <a:srgbClr val="000000"/>
                          </a:solidFill>
                          <a:round/>
                          <a:headEnd/>
                          <a:tailEnd type="arrow"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34A686" id="AutoShape 6285" o:spid="_x0000_s1026" type="#_x0000_t32" style="position:absolute;left:0;text-align:left;margin-left:64.3pt;margin-top:122.25pt;width:13.5pt;height:23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" strokeweight=".5pt">
                <v:stroke endarrow="open" endarrowwidth="narrow"/>
              </v:shape>
            </w:pict>
          </mc:Fallback>
        </mc:AlternateContent>
      </w:r>
      <w:r>
        <w:rPr>
          <w:noProof/>
        </w:rPr>
        <mc:AlternateContent>
          <mc:Choice Requires="wps">
            <w:drawing>
              <wp:anchor distT="0" distB="0" distL="114300" distR="114300" simplePos="0" relativeHeight="252000256" behindDoc="0" locked="0" layoutInCell="1" allowOverlap="1" wp14:anchorId="452DF410" wp14:editId="0EF8D0A0">
                <wp:simplePos x="0" y="0"/>
                <wp:positionH relativeFrom="column">
                  <wp:posOffset>531495</wp:posOffset>
                </wp:positionH>
                <wp:positionV relativeFrom="paragraph">
                  <wp:posOffset>1351280</wp:posOffset>
                </wp:positionV>
                <wp:extent cx="505460" cy="194945"/>
                <wp:effectExtent l="0" t="0" r="8890" b="14605"/>
                <wp:wrapNone/>
                <wp:docPr id="2647" name="Text Box 6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0C7899">
                            <w:pPr>
                              <w:ind w:left="211" w:firstLine="140"/>
                              <w:jc w:val="center"/>
                              <w:rPr>
                                <w:sz w:val="14"/>
                                <w:szCs w:val="14"/>
                              </w:rPr>
                            </w:pPr>
                            <w:r>
                              <w:rPr>
                                <w:rFonts w:hint="eastAsia"/>
                                <w:sz w:val="14"/>
                                <w:szCs w:val="14"/>
                              </w:rPr>
                              <w:t>測定台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DF410" id="Text Box 6284" o:spid="_x0000_s1223" type="#_x0000_t202" style="position:absolute;left:0;text-align:left;margin-left:41.85pt;margin-top:106.4pt;width:39.8pt;height:15.3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" filled="f" stroked="f">
                <v:textbox inset="0,0,0,0">
                  <w:txbxContent>
                    <w:p w:rsidR="00127A2D" w:rsidRPr="00E313EA" w:rsidRDefault="00127A2D" w:rsidP="000C7899">
                      <w:pPr>
                        <w:ind w:left="211" w:firstLine="140"/>
                        <w:jc w:val="center"/>
                        <w:rPr>
                          <w:sz w:val="14"/>
                          <w:szCs w:val="14"/>
                        </w:rPr>
                      </w:pPr>
                      <w:r>
                        <w:rPr>
                          <w:rFonts w:hint="eastAsia"/>
                          <w:sz w:val="14"/>
                          <w:szCs w:val="14"/>
                        </w:rPr>
                        <w:t>測定台</w:t>
                      </w:r>
                    </w:p>
                  </w:txbxContent>
                </v:textbox>
              </v:shape>
            </w:pict>
          </mc:Fallback>
        </mc:AlternateContent>
      </w:r>
      <w:r>
        <w:rPr>
          <w:noProof/>
        </w:rPr>
        <mc:AlternateContent>
          <mc:Choice Requires="wps">
            <w:drawing>
              <wp:anchor distT="0" distB="0" distL="114300" distR="114300" simplePos="0" relativeHeight="251999232" behindDoc="0" locked="0" layoutInCell="1" allowOverlap="1" wp14:anchorId="7A683BA6" wp14:editId="0BC551FC">
                <wp:simplePos x="0" y="0"/>
                <wp:positionH relativeFrom="column">
                  <wp:posOffset>1315085</wp:posOffset>
                </wp:positionH>
                <wp:positionV relativeFrom="paragraph">
                  <wp:posOffset>1493520</wp:posOffset>
                </wp:positionV>
                <wp:extent cx="300355" cy="139700"/>
                <wp:effectExtent l="0" t="0" r="4445" b="12700"/>
                <wp:wrapNone/>
                <wp:docPr id="2648" name="Text Box 6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7C16DC" w:rsidRDefault="00127A2D" w:rsidP="000C7899">
                            <w:pPr>
                              <w:spacing w:line="200" w:lineRule="exact"/>
                              <w:jc w:val="center"/>
                              <w:rPr>
                                <w:sz w:val="14"/>
                                <w:szCs w:val="14"/>
                              </w:rPr>
                            </w:pPr>
                            <w:r w:rsidRPr="007C16DC">
                              <w:rPr>
                                <w:rFonts w:hint="eastAsia"/>
                                <w:sz w:val="14"/>
                                <w:szCs w:val="14"/>
                              </w:rPr>
                              <w:t>EUT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683BA6" id="Text Box 6283" o:spid="_x0000_s1224" type="#_x0000_t202" style="position:absolute;left:0;text-align:left;margin-left:103.55pt;margin-top:117.6pt;width:23.65pt;height:11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ZtwIAALc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" filled="f" stroked="f">
                <v:textbox inset="0,0,0,0">
                  <w:txbxContent>
                    <w:p w:rsidR="00127A2D" w:rsidRPr="007C16DC" w:rsidRDefault="00127A2D" w:rsidP="000C7899">
                      <w:pPr>
                        <w:spacing w:line="200" w:lineRule="exact"/>
                        <w:jc w:val="center"/>
                        <w:rPr>
                          <w:sz w:val="14"/>
                          <w:szCs w:val="14"/>
                        </w:rPr>
                      </w:pPr>
                      <w:r w:rsidRPr="007C16DC">
                        <w:rPr>
                          <w:rFonts w:hint="eastAsia"/>
                          <w:sz w:val="14"/>
                          <w:szCs w:val="14"/>
                        </w:rPr>
                        <w:t>EUT</w:t>
                      </w:r>
                    </w:p>
                  </w:txbxContent>
                </v:textbox>
              </v:shape>
            </w:pict>
          </mc:Fallback>
        </mc:AlternateContent>
      </w:r>
      <w:r>
        <w:rPr>
          <w:noProof/>
        </w:rPr>
        <mc:AlternateContent>
          <mc:Choice Requires="wps">
            <w:drawing>
              <wp:anchor distT="0" distB="0" distL="114300" distR="114300" simplePos="0" relativeHeight="251998208" behindDoc="0" locked="0" layoutInCell="1" allowOverlap="1" wp14:anchorId="2BE6DBA2" wp14:editId="52849A56">
                <wp:simplePos x="0" y="0"/>
                <wp:positionH relativeFrom="column">
                  <wp:posOffset>3385185</wp:posOffset>
                </wp:positionH>
                <wp:positionV relativeFrom="paragraph">
                  <wp:posOffset>2245995</wp:posOffset>
                </wp:positionV>
                <wp:extent cx="635" cy="316230"/>
                <wp:effectExtent l="19050" t="19050" r="37465" b="7620"/>
                <wp:wrapNone/>
                <wp:docPr id="2612" name="Line 62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6230"/>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937D42" id="Line 6282" o:spid="_x0000_s1026" style="position:absolute;left:0;text-align:lef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6.55pt,176.85pt" to="266.6pt,2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" strokecolor="#7f7f7f" strokeweight="3.65pt">
                <o:lock v:ext="edit" shapetype="f"/>
              </v:line>
            </w:pict>
          </mc:Fallback>
        </mc:AlternateContent>
      </w:r>
      <w:r>
        <w:rPr>
          <w:noProof/>
        </w:rPr>
        <mc:AlternateContent>
          <mc:Choice Requires="wps">
            <w:drawing>
              <wp:anchor distT="0" distB="0" distL="114300" distR="114300" simplePos="0" relativeHeight="251997184" behindDoc="0" locked="0" layoutInCell="1" allowOverlap="1" wp14:anchorId="4421AFD5" wp14:editId="5B634902">
                <wp:simplePos x="0" y="0"/>
                <wp:positionH relativeFrom="column">
                  <wp:posOffset>2259330</wp:posOffset>
                </wp:positionH>
                <wp:positionV relativeFrom="paragraph">
                  <wp:posOffset>2251075</wp:posOffset>
                </wp:positionV>
                <wp:extent cx="635" cy="315595"/>
                <wp:effectExtent l="0" t="0" r="37465" b="27305"/>
                <wp:wrapNone/>
                <wp:docPr id="2613" name="Line 62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559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461BCC" id="Line 6281" o:spid="_x0000_s1026" style="position:absolute;left:0;text-align:lef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9pt,177.25pt" to="177.95pt,2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" strokeweight="1pt">
                <o:lock v:ext="edit" shapetype="f"/>
              </v:line>
            </w:pict>
          </mc:Fallback>
        </mc:AlternateContent>
      </w:r>
      <w:r>
        <w:rPr>
          <w:noProof/>
        </w:rPr>
        <mc:AlternateContent>
          <mc:Choice Requires="wps">
            <w:drawing>
              <wp:anchor distT="0" distB="0" distL="114300" distR="114300" simplePos="0" relativeHeight="251996160" behindDoc="0" locked="0" layoutInCell="1" allowOverlap="1" wp14:anchorId="0AF4A846" wp14:editId="66E83109">
                <wp:simplePos x="0" y="0"/>
                <wp:positionH relativeFrom="column">
                  <wp:posOffset>697865</wp:posOffset>
                </wp:positionH>
                <wp:positionV relativeFrom="paragraph">
                  <wp:posOffset>2258060</wp:posOffset>
                </wp:positionV>
                <wp:extent cx="635" cy="315595"/>
                <wp:effectExtent l="0" t="0" r="37465" b="27305"/>
                <wp:wrapNone/>
                <wp:docPr id="2614" name="Line 62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559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B8B3A9" id="Line 6280" o:spid="_x0000_s1026" style="position:absolute;left:0;text-align:lef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95pt,177.8pt" to="55pt,20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" strokeweight="1pt">
                <o:lock v:ext="edit" shapetype="f"/>
              </v:line>
            </w:pict>
          </mc:Fallback>
        </mc:AlternateContent>
      </w:r>
      <w:r>
        <w:rPr>
          <w:noProof/>
        </w:rPr>
        <mc:AlternateContent>
          <mc:Choice Requires="wps">
            <w:drawing>
              <wp:anchor distT="4294967292" distB="4294967292" distL="114300" distR="114300" simplePos="0" relativeHeight="251995136" behindDoc="0" locked="0" layoutInCell="1" allowOverlap="1" wp14:anchorId="74AE1B88" wp14:editId="56631482">
                <wp:simplePos x="0" y="0"/>
                <wp:positionH relativeFrom="column">
                  <wp:posOffset>317500</wp:posOffset>
                </wp:positionH>
                <wp:positionV relativeFrom="paragraph">
                  <wp:posOffset>2257424</wp:posOffset>
                </wp:positionV>
                <wp:extent cx="3076575" cy="0"/>
                <wp:effectExtent l="0" t="0" r="9525" b="19050"/>
                <wp:wrapNone/>
                <wp:docPr id="2615" name="Line 62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307657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F002FE" id="Line 6279" o:spid="_x0000_s1026" style="position:absolute;left:0;text-align:left;z-index:2519951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5pt,177.75pt" to="267.25pt,17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" strokeweight="1.2pt">
                <o:lock v:ext="edit" shapetype="f"/>
              </v:line>
            </w:pict>
          </mc:Fallback>
        </mc:AlternateContent>
      </w:r>
      <w:r>
        <w:rPr>
          <w:noProof/>
        </w:rPr>
        <mc:AlternateContent>
          <mc:Choice Requires="wpg">
            <w:drawing>
              <wp:anchor distT="0" distB="0" distL="114300" distR="114300" simplePos="0" relativeHeight="251994112" behindDoc="0" locked="0" layoutInCell="1" allowOverlap="1" wp14:anchorId="3216B2D8" wp14:editId="2BD7C65C">
                <wp:simplePos x="0" y="0"/>
                <wp:positionH relativeFrom="column">
                  <wp:posOffset>986790</wp:posOffset>
                </wp:positionH>
                <wp:positionV relativeFrom="paragraph">
                  <wp:posOffset>1923415</wp:posOffset>
                </wp:positionV>
                <wp:extent cx="942340" cy="328295"/>
                <wp:effectExtent l="0" t="0" r="10160" b="14605"/>
                <wp:wrapNone/>
                <wp:docPr id="2622" name="Group 6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2340" cy="328295"/>
                          <a:chOff x="3547" y="4435"/>
                          <a:chExt cx="1644" cy="771"/>
                        </a:xfrm>
                      </wpg:grpSpPr>
                      <wpg:grpSp>
                        <wpg:cNvPr id="2623" name="Group 63"/>
                        <wpg:cNvGrpSpPr>
                          <a:grpSpLocks/>
                        </wpg:cNvGrpSpPr>
                        <wpg:grpSpPr bwMode="auto">
                          <a:xfrm>
                            <a:off x="3547" y="4435"/>
                            <a:ext cx="84" cy="771"/>
                            <a:chOff x="3547" y="4435"/>
                            <a:chExt cx="84" cy="771"/>
                          </a:xfrm>
                        </wpg:grpSpPr>
                        <wps:wsp>
                          <wps:cNvPr id="2624" name="Rectangle 64"/>
                          <wps:cNvSpPr>
                            <a:spLocks noChangeArrowheads="1"/>
                          </wps:cNvSpPr>
                          <wps:spPr bwMode="auto">
                            <a:xfrm>
                              <a:off x="3547" y="4435"/>
                              <a:ext cx="84" cy="7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25" name="Rectangle 65"/>
                          <wps:cNvSpPr>
                            <a:spLocks noChangeArrowheads="1"/>
                          </wps:cNvSpPr>
                          <wps:spPr bwMode="auto">
                            <a:xfrm>
                              <a:off x="3547" y="4435"/>
                              <a:ext cx="84" cy="771"/>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6" name="Group 66"/>
                        <wpg:cNvGrpSpPr>
                          <a:grpSpLocks/>
                        </wpg:cNvGrpSpPr>
                        <wpg:grpSpPr bwMode="auto">
                          <a:xfrm>
                            <a:off x="5106" y="4435"/>
                            <a:ext cx="85" cy="771"/>
                            <a:chOff x="5106" y="4435"/>
                            <a:chExt cx="85" cy="771"/>
                          </a:xfrm>
                        </wpg:grpSpPr>
                        <wps:wsp>
                          <wps:cNvPr id="2627" name="Rectangle 67"/>
                          <wps:cNvSpPr>
                            <a:spLocks noChangeArrowheads="1"/>
                          </wps:cNvSpPr>
                          <wps:spPr bwMode="auto">
                            <a:xfrm>
                              <a:off x="5106" y="4435"/>
                              <a:ext cx="85" cy="7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28" name="Rectangle 68"/>
                          <wps:cNvSpPr>
                            <a:spLocks noChangeArrowheads="1"/>
                          </wps:cNvSpPr>
                          <wps:spPr bwMode="auto">
                            <a:xfrm>
                              <a:off x="5106" y="4435"/>
                              <a:ext cx="85" cy="771"/>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45BD6C1" id="Group 6272" o:spid="_x0000_s1026" style="position:absolute;left:0;text-align:left;margin-left:77.7pt;margin-top:151.45pt;width:74.2pt;height:25.85pt;z-index:251994112"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">
                <v:group id="Group 63" o:spid="_x0000_s1027"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wUncYAAADdAAAADwAAAGRycy9kb3ducmV2LnhtbESPT4vCMBTE78J+h/AE&#10;b5q2okg1isiueJAF/8Cyt0fzbIvNS2mybf32RljwOMzMb5jVpjeVaKlxpWUF8SQCQZxZXXKu4Hr5&#10;Gi9AOI+ssbJMCh7kYLP+GKww1bbjE7Vnn4sAYZeigsL7OpXSZQUZdBNbEwfvZhuDPsgml7rBLsBN&#10;JZMomkuDJYeFAmvaFZTdz39Gwb7DbjuNP9vj/bZ7/F5m3z/HmJQaDfvtEoSn3r/D/+2DVpDMk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3BSdxgAAAN0A&#10;AAAPAAAAAAAAAAAAAAAAAKoCAABkcnMvZG93bnJldi54bWxQSwUGAAAAAAQABAD6AAAAnQMAAAAA&#10;">
                  <v:rect id="Rectangle 64" o:spid="_x0000_s1028"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fiwcUA&#10;AADdAAAADwAAAGRycy9kb3ducmV2LnhtbESPT2sCMRTE74V+h/AK3mrSVZd2u1GKIAjqoVro9bF5&#10;+4duXrabqOu3N4LgcZiZ3zD5YrCtOFHvG8ca3sYKBHHhTMOVhp/D6vUdhA/IBlvHpOFCHhbz56cc&#10;M+PO/E2nfahEhLDPUEMdQpdJ6YuaLPqx64ijV7reYoiyr6Tp8RzhtpWJUqm02HBcqLGjZU3F3/5o&#10;NWA6Nf+7crI9bI4pflSDWs1+ldajl+HrE0SgITzC9/baaEjSZAq3N/EJy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LBxQAAAN0AAAAPAAAAAAAAAAAAAAAAAJgCAABkcnMv&#10;ZG93bnJldi54bWxQSwUGAAAAAAQABAD1AAAAigMAAAAA&#10;" stroked="f"/>
                  <v:rect id="Rectangle 65" o:spid="_x0000_s1029"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yfCcMA&#10;AADdAAAADwAAAGRycy9kb3ducmV2LnhtbESP3YrCMBSE7xd8h3AWvFtTK4pUoywF2Xq3/jzAoTnb&#10;lG1OShK169ObBcHLYWa+YdbbwXbiSj60jhVMJxkI4trplhsF59PuYwkiRGSNnWNS8EcBtpvR2xoL&#10;7W58oOsxNiJBOBSowMTYF1KG2pDFMHE9cfJ+nLcYk/SN1B5vCW47mWfZQlpsOS0Y7Kk0VP8eL1bB&#10;icxen83u28+qrzuX1fTelp1S4/fhcwUi0hBf4We70gryRT6H/zfpCc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yfCcMAAADdAAAADwAAAAAAAAAAAAAAAACYAgAAZHJzL2Rv&#10;d25yZXYueG1sUEsFBgAAAAAEAAQA9QAAAIgDAAAAAA==&#10;" filled="f" strokeweight=".6pt">
                    <v:stroke endcap="round"/>
                  </v:rect>
                </v:group>
                <v:group id="Group 66" o:spid="_x0000_s1030"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u3BcYAAADdAAAADwAAAGRycy9kb3ducmV2LnhtbESPQWvCQBSE74X+h+UV&#10;vNVNIg2SuoqIigcRqoL09sg+k2D2bciuSfz3bkHocZiZb5jZYjC16Kh1lWUF8TgCQZxbXXGh4Hza&#10;fE5BOI+ssbZMCh7kYDF/f5thpm3PP9QdfSEChF2GCkrvm0xKl5dk0I1tQxy8q20N+iDbQuoW+wA3&#10;tUyiKJUGKw4LJTa0Kim/He9GwbbHfjmJ193+dl09fk9fh8s+JqVGH8PyG4Snwf+HX+2dVpCkS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q7cFxgAAAN0A&#10;AAAPAAAAAAAAAAAAAAAAAKoCAABkcnMvZG93bnJldi54bWxQSwUGAAAAAAQABAD6AAAAnQMAAAAA&#10;">
                  <v:rect id="Rectangle 67" o:spid="_x0000_s1031"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V8tsUA&#10;AADdAAAADwAAAGRycy9kb3ducmV2LnhtbESPQWvCQBSE74X+h+UJ3nTXaFNNXaUUBMF6qApeH9ln&#10;Epp9m2ZXjf/eFYQeh5n5hpkvO1uLC7W+cqxhNFQgiHNnKi40HParwRSED8gGa8ek4UYelovXlzlm&#10;xl35hy67UIgIYZ+hhjKEJpPS5yVZ9EPXEEfv5FqLIcq2kKbFa4TbWiZKpdJixXGhxIa+Ssp/d2er&#10;AdOJ+duext/7zTnFWdGp1dtRad3vdZ8fIAJ14T/8bK+NhiRN3uHxJj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ZXy2xQAAAN0AAAAPAAAAAAAAAAAAAAAAAJgCAABkcnMv&#10;ZG93bnJldi54bWxQSwUGAAAAAAQABAD1AAAAigMAAAAA&#10;" stroked="f"/>
                  <v:rect id="Rectangle 68" o:spid="_x0000_s1032"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0wl8AA&#10;AADdAAAADwAAAGRycy9kb3ducmV2LnhtbERPzYrCMBC+C75DGMGbplaQpWuUpSBbb672AYZmtinb&#10;TEqS1erTm4Pg8eP73+5H24sr+dA5VrBaZiCIG6c7bhXUl8PiA0SIyBp7x6TgTgH2u+lki4V2N/6h&#10;6zm2IoVwKFCBiXEopAyNIYth6QbixP06bzEm6FupPd5SuO1lnmUbabHj1GBwoNJQ83f+twouZI66&#10;NoeTX1ffDy6r1aMre6Xms/HrE0SkMb7FL3elFeSbPM1Nb9ITkL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P0wl8AAAADdAAAADwAAAAAAAAAAAAAAAACYAgAAZHJzL2Rvd25y&#10;ZXYueG1sUEsFBgAAAAAEAAQA9QAAAIUDAAAAAA==&#10;" filled="f" strokeweight=".6pt">
                    <v:stroke endcap="round"/>
                  </v:rect>
                </v:group>
              </v:group>
            </w:pict>
          </mc:Fallback>
        </mc:AlternateContent>
      </w:r>
      <w:r>
        <w:rPr>
          <w:noProof/>
        </w:rPr>
        <mc:AlternateContent>
          <mc:Choice Requires="wps">
            <w:drawing>
              <wp:anchor distT="0" distB="0" distL="114300" distR="114300" simplePos="0" relativeHeight="251993088" behindDoc="0" locked="0" layoutInCell="1" allowOverlap="1" wp14:anchorId="0FE1929D" wp14:editId="5BC246AF">
                <wp:simplePos x="0" y="0"/>
                <wp:positionH relativeFrom="column">
                  <wp:posOffset>881380</wp:posOffset>
                </wp:positionH>
                <wp:positionV relativeFrom="paragraph">
                  <wp:posOffset>1868805</wp:posOffset>
                </wp:positionV>
                <wp:extent cx="1201420" cy="54610"/>
                <wp:effectExtent l="0" t="0" r="17780" b="21590"/>
                <wp:wrapNone/>
                <wp:docPr id="2631" name="Rectangle 6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1420" cy="54610"/>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2FD233" id="Rectangle 6271" o:spid="_x0000_s1026" style="position:absolute;left:0;text-align:left;margin-left:69.4pt;margin-top:147.15pt;width:94.6pt;height:4.3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" filled="f" strokeweight=".6pt">
                <v:stroke endcap="round"/>
              </v:rect>
            </w:pict>
          </mc:Fallback>
        </mc:AlternateContent>
      </w:r>
      <w:r>
        <w:rPr>
          <w:noProof/>
        </w:rPr>
        <mc:AlternateContent>
          <mc:Choice Requires="wpg">
            <w:drawing>
              <wp:anchor distT="0" distB="0" distL="114300" distR="114300" simplePos="0" relativeHeight="251992064" behindDoc="0" locked="0" layoutInCell="1" allowOverlap="1" wp14:anchorId="471E8383" wp14:editId="78A80D8E">
                <wp:simplePos x="0" y="0"/>
                <wp:positionH relativeFrom="column">
                  <wp:posOffset>1269365</wp:posOffset>
                </wp:positionH>
                <wp:positionV relativeFrom="paragraph">
                  <wp:posOffset>1721485</wp:posOffset>
                </wp:positionV>
                <wp:extent cx="479425" cy="136525"/>
                <wp:effectExtent l="0" t="0" r="15875" b="15875"/>
                <wp:wrapNone/>
                <wp:docPr id="2632" name="Group 6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425" cy="136525"/>
                          <a:chOff x="3962" y="4142"/>
                          <a:chExt cx="755" cy="209"/>
                        </a:xfrm>
                      </wpg:grpSpPr>
                      <wpg:grpSp>
                        <wpg:cNvPr id="2633" name="Group 55"/>
                        <wpg:cNvGrpSpPr>
                          <a:grpSpLocks/>
                        </wpg:cNvGrpSpPr>
                        <wpg:grpSpPr bwMode="auto">
                          <a:xfrm>
                            <a:off x="3962" y="4142"/>
                            <a:ext cx="753" cy="110"/>
                            <a:chOff x="3962" y="4142"/>
                            <a:chExt cx="753" cy="110"/>
                          </a:xfrm>
                        </wpg:grpSpPr>
                        <wps:wsp>
                          <wps:cNvPr id="2634" name="Rectangle 56"/>
                          <wps:cNvSpPr>
                            <a:spLocks noChangeArrowheads="1"/>
                          </wps:cNvSpPr>
                          <wps:spPr bwMode="auto">
                            <a:xfrm>
                              <a:off x="3962" y="4142"/>
                              <a:ext cx="753" cy="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35" name="Rectangle 57"/>
                          <wps:cNvSpPr>
                            <a:spLocks noChangeArrowheads="1"/>
                          </wps:cNvSpPr>
                          <wps:spPr bwMode="auto">
                            <a:xfrm>
                              <a:off x="3962" y="4142"/>
                              <a:ext cx="753" cy="110"/>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6" name="Group 58"/>
                        <wpg:cNvGrpSpPr>
                          <a:grpSpLocks/>
                        </wpg:cNvGrpSpPr>
                        <wpg:grpSpPr bwMode="auto">
                          <a:xfrm>
                            <a:off x="3962" y="4248"/>
                            <a:ext cx="755" cy="103"/>
                            <a:chOff x="3962" y="4248"/>
                            <a:chExt cx="755" cy="103"/>
                          </a:xfrm>
                        </wpg:grpSpPr>
                        <wps:wsp>
                          <wps:cNvPr id="2637" name="Rectangle 59"/>
                          <wps:cNvSpPr>
                            <a:spLocks noChangeArrowheads="1"/>
                          </wps:cNvSpPr>
                          <wps:spPr bwMode="auto">
                            <a:xfrm>
                              <a:off x="3962" y="4248"/>
                              <a:ext cx="755" cy="1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38" name="Rectangle 60"/>
                          <wps:cNvSpPr>
                            <a:spLocks noChangeArrowheads="1"/>
                          </wps:cNvSpPr>
                          <wps:spPr bwMode="auto">
                            <a:xfrm>
                              <a:off x="3962" y="4248"/>
                              <a:ext cx="755" cy="103"/>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363949E" id="Group 6264" o:spid="_x0000_s1026" style="position:absolute;left:0;text-align:left;margin-left:99.95pt;margin-top:135.55pt;width:37.75pt;height:10.75pt;z-index:251992064"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">
                <v:group id="Group 55" o:spid="_x0000_s1027"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WCQMUAAADdAAAADwAAAGRycy9kb3ducmV2LnhtbESPQYvCMBSE7wv+h/AE&#10;b2tay8pSjSKi4kGE1QXx9miebbF5KU1s6783C8Ieh5n5hpkve1OJlhpXWlYQjyMQxJnVJecKfs/b&#10;z28QziNrrCyTgic5WC4GH3NMte34h9qTz0WAsEtRQeF9nUrpsoIMurGtiYN3s41BH2STS91gF+Cm&#10;kpMomkqDJYeFAmtaF5TdTw+jYNdht0riTXu439bP6/nreDnEpNRo2K9mIDz1/j/8bu+1gsk0S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4FgkDFAAAA3QAA&#10;AA8AAAAAAAAAAAAAAAAAqgIAAGRycy9kb3ducmV2LnhtbFBLBQYAAAAABAAEAPoAAACcAwAAAAA=&#10;">
                  <v:rect id="Rectangle 56" o:spid="_x0000_s1028"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50HMUA&#10;AADdAAAADwAAAGRycy9kb3ducmV2LnhtbESPT4vCMBTE7wt+h/AEb2viny1ajSKCIOgeVgWvj+bZ&#10;FpuX2kSt394sLOxxmJnfMPNlayvxoMaXjjUM+goEceZMybmG03HzOQHhA7LByjFpeJGH5aLzMcfU&#10;uCf/0OMQchEh7FPUUIRQp1L6rCCLvu9q4uhdXGMxRNnk0jT4jHBbyaFSibRYclwosKZ1Qdn1cLca&#10;MBmb2/dltD/u7glO81Ztvs5K6163Xc1ABGrDf/ivvTUahsloDL9v4hOQi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bnQcxQAAAN0AAAAPAAAAAAAAAAAAAAAAAJgCAABkcnMv&#10;ZG93bnJldi54bWxQSwUGAAAAAAQABAD1AAAAigMAAAAA&#10;" stroked="f"/>
                  <v:rect id="Rectangle 57" o:spid="_x0000_s1029"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UJ1MMA&#10;AADdAAAADwAAAGRycy9kb3ducmV2LnhtbESP3YrCMBSE7wXfIRxh7zRVUaRrlKUgdu/8e4BDc7Yp&#10;25yUJGrXp98IgpfDzHzDrLe9bcWNfGgcK5hOMhDEldMN1wou5914BSJEZI2tY1LwRwG2m+Fgjbl2&#10;dz7S7RRrkSAcclRgYuxyKUNlyGKYuI44eT/OW4xJ+lpqj/cEt62cZdlSWmw4LRjsqDBU/Z6uVsGZ&#10;zLe+mN3Bz8v9g4ty+miKVqmPUf/1CSJSH9/hV7vUCmbL+QKeb9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UJ1MMAAADdAAAADwAAAAAAAAAAAAAAAACYAgAAZHJzL2Rv&#10;d25yZXYueG1sUEsFBgAAAAAEAAQA9QAAAIgDAAAAAA==&#10;" filled="f" strokeweight=".6pt">
                    <v:stroke endcap="round"/>
                  </v:rect>
                </v:group>
                <v:group id="Group 58" o:spid="_x0000_s1030"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Ih2MYAAADdAAAADwAAAGRycy9kb3ducmV2LnhtbESPT4vCMBTE78J+h/AE&#10;b5pW2SLVKCKreJAF/8Cyt0fzbIvNS2liW7+9WVjwOMzMb5jlujeVaKlxpWUF8SQCQZxZXXKu4HrZ&#10;jecgnEfWWFkmBU9ysF59DJaYatvxidqzz0WAsEtRQeF9nUrpsoIMuomtiYN3s41BH2STS91gF+Cm&#10;ktMoSqTBksNCgTVtC8ru54dRsO+w28zir/Z4v22fv5fP759jTEqNhv1mAcJT79/h//ZBK5gmsw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ciHYxgAAAN0A&#10;AAAPAAAAAAAAAAAAAAAAAKoCAABkcnMvZG93bnJldi54bWxQSwUGAAAAAAQABAD6AAAAnQMAAAAA&#10;">
                  <v:rect id="Rectangle 59" o:spid="_x0000_s1031"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zqa8UA&#10;AADdAAAADwAAAGRycy9kb3ducmV2LnhtbESPT4vCMBTE7wv7HcJb2Jsm/qtu1yiyIAi6h1XB66N5&#10;tsXmpTZR67c3grDHYWZ+w0znra3ElRpfOtbQ6yoQxJkzJeca9rtlZwLCB2SDlWPScCcP89n72xRT&#10;4278R9dtyEWEsE9RQxFCnUrps4Is+q6riaN3dI3FEGWTS9PgLcJtJftKJdJiyXGhwJp+CspO24vV&#10;gMnQnH+Pg81ufUnwK2/VcnRQWn9+tItvEIHa8B9+tVdGQz8Z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vOprxQAAAN0AAAAPAAAAAAAAAAAAAAAAAJgCAABkcnMv&#10;ZG93bnJldi54bWxQSwUGAAAAAAQABAD1AAAAigMAAAAA&#10;" stroked="f"/>
                  <v:rect id="Rectangle 60" o:spid="_x0000_s1032"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SmSr4A&#10;AADdAAAADwAAAGRycy9kb3ducmV2LnhtbERPzYrCMBC+C75DGGFvmqogSzWKFMTuzVUfYGjGpthM&#10;ShK1+vTmIHj8+P5Xm9624k4+NI4VTCcZCOLK6YZrBefTbvwLIkRkja1jUvCkAJv1cLDCXLsH/9P9&#10;GGuRQjjkqMDE2OVShsqQxTBxHXHiLs5bjAn6WmqPjxRuWznLsoW02HBqMNhRYai6Hm9WwYnMnz6b&#10;3cHPy/2Li3L6aopWqZ9Rv12CiNTHr/jjLrWC2WKe5qY36QnI9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Ekpkq+AAAA3QAAAA8AAAAAAAAAAAAAAAAAmAIAAGRycy9kb3ducmV2&#10;LnhtbFBLBQYAAAAABAAEAPUAAACDAwAAAAA=&#10;" filled="f" strokeweight=".6pt">
                    <v:stroke endcap="round"/>
                  </v:rect>
                </v:group>
              </v:group>
            </w:pict>
          </mc:Fallback>
        </mc:AlternateContent>
      </w:r>
      <w:r>
        <w:rPr>
          <w:noProof/>
        </w:rPr>
        <mc:AlternateContent>
          <mc:Choice Requires="wps">
            <w:drawing>
              <wp:anchor distT="0" distB="0" distL="114296" distR="114296" simplePos="0" relativeHeight="251991040" behindDoc="0" locked="0" layoutInCell="1" allowOverlap="1" wp14:anchorId="621D000A" wp14:editId="0D97586D">
                <wp:simplePos x="0" y="0"/>
                <wp:positionH relativeFrom="column">
                  <wp:posOffset>3394074</wp:posOffset>
                </wp:positionH>
                <wp:positionV relativeFrom="paragraph">
                  <wp:posOffset>-57150</wp:posOffset>
                </wp:positionV>
                <wp:extent cx="0" cy="1908175"/>
                <wp:effectExtent l="19050" t="0" r="19050" b="15875"/>
                <wp:wrapNone/>
                <wp:docPr id="2667" name="Line 62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1908175"/>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9876B2" id="Line 6263" o:spid="_x0000_s1026" style="position:absolute;left:0;text-align:left;z-index:25199104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267.25pt,-4.5pt" to="267.25pt,1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" strokecolor="#7f7f7f" strokeweight="3.65pt">
                <o:lock v:ext="edit" shapetype="f"/>
              </v:line>
            </w:pict>
          </mc:Fallback>
        </mc:AlternateContent>
      </w:r>
      <w:r>
        <w:rPr>
          <w:noProof/>
        </w:rPr>
        <mc:AlternateContent>
          <mc:Choice Requires="wps">
            <w:drawing>
              <wp:anchor distT="0" distB="0" distL="114300" distR="114300" simplePos="0" relativeHeight="251990016" behindDoc="0" locked="0" layoutInCell="1" allowOverlap="1" wp14:anchorId="02280A72" wp14:editId="55255768">
                <wp:simplePos x="0" y="0"/>
                <wp:positionH relativeFrom="column">
                  <wp:posOffset>307975</wp:posOffset>
                </wp:positionH>
                <wp:positionV relativeFrom="paragraph">
                  <wp:posOffset>-57150</wp:posOffset>
                </wp:positionV>
                <wp:extent cx="4979670" cy="2630805"/>
                <wp:effectExtent l="19050" t="19050" r="11430" b="17145"/>
                <wp:wrapNone/>
                <wp:docPr id="2668" name="Rectangle 6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79670" cy="2630805"/>
                        </a:xfrm>
                        <a:prstGeom prst="rect">
                          <a:avLst/>
                        </a:prstGeom>
                        <a:noFill/>
                        <a:ln w="46355" cap="rnd">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61F5F8" id="Rectangle 6262" o:spid="_x0000_s1026" style="position:absolute;left:0;text-align:left;margin-left:24.25pt;margin-top:-4.5pt;width:392.1pt;height:207.1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" filled="f" strokecolor="gray" strokeweight="3.65pt">
                <v:stroke endcap="round"/>
              </v:rect>
            </w:pict>
          </mc:Fallback>
        </mc:AlternateContent>
      </w:r>
      <w:r>
        <w:rPr>
          <w:noProof/>
        </w:rPr>
        <mc:AlternateContent>
          <mc:Choice Requires="wps">
            <w:drawing>
              <wp:anchor distT="0" distB="0" distL="114300" distR="114300" simplePos="0" relativeHeight="251988992" behindDoc="0" locked="0" layoutInCell="1" allowOverlap="1" wp14:anchorId="14972021" wp14:editId="04B85953">
                <wp:simplePos x="0" y="0"/>
                <wp:positionH relativeFrom="column">
                  <wp:posOffset>1322070</wp:posOffset>
                </wp:positionH>
                <wp:positionV relativeFrom="paragraph">
                  <wp:posOffset>1428115</wp:posOffset>
                </wp:positionV>
                <wp:extent cx="300355" cy="282575"/>
                <wp:effectExtent l="0" t="0" r="23495" b="22225"/>
                <wp:wrapNone/>
                <wp:docPr id="2649" name="Rectangle 6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355" cy="282575"/>
                        </a:xfrm>
                        <a:prstGeom prst="rect">
                          <a:avLst/>
                        </a:prstGeom>
                        <a:solidFill>
                          <a:srgbClr val="BFBFBF"/>
                        </a:solidFill>
                        <a:ln w="15875">
                          <a:solidFill>
                            <a:srgbClr val="000000"/>
                          </a:solidFill>
                          <a:miter lim="800000"/>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531D9B" id="Rectangle 6261" o:spid="_x0000_s1026" style="position:absolute;left:0;text-align:left;margin-left:104.1pt;margin-top:112.45pt;width:23.65pt;height:22.2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" fillcolor="#bfbfbf" strokeweight="1.25pt">
                <v:textbox inset="0,0,0,0"/>
              </v:rect>
            </w:pict>
          </mc:Fallback>
        </mc:AlternateContent>
      </w:r>
      <w:r>
        <w:rPr>
          <w:noProof/>
        </w:rPr>
        <mc:AlternateContent>
          <mc:Choice Requires="wps">
            <w:drawing>
              <wp:anchor distT="0" distB="0" distL="114300" distR="114300" simplePos="0" relativeHeight="251987968" behindDoc="0" locked="0" layoutInCell="1" allowOverlap="1" wp14:anchorId="2F4775A2" wp14:editId="63788F55">
                <wp:simplePos x="0" y="0"/>
                <wp:positionH relativeFrom="column">
                  <wp:posOffset>1182370</wp:posOffset>
                </wp:positionH>
                <wp:positionV relativeFrom="paragraph">
                  <wp:posOffset>1224915</wp:posOffset>
                </wp:positionV>
                <wp:extent cx="215900" cy="137160"/>
                <wp:effectExtent l="0" t="0" r="69850" b="53340"/>
                <wp:wrapNone/>
                <wp:docPr id="2651" name="AutoShape 6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137160"/>
                        </a:xfrm>
                        <a:prstGeom prst="straightConnector1">
                          <a:avLst/>
                        </a:prstGeom>
                        <a:noFill/>
                        <a:ln w="6350">
                          <a:solidFill>
                            <a:srgbClr val="000000"/>
                          </a:solidFill>
                          <a:round/>
                          <a:headEnd/>
                          <a:tailEnd type="arrow"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6531BC" id="AutoShape 6260" o:spid="_x0000_s1026" type="#_x0000_t32" style="position:absolute;left:0;text-align:left;margin-left:93.1pt;margin-top:96.45pt;width:17pt;height:10.8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" strokeweight=".5pt">
                <v:stroke endarrow="open" endarrowwidth="narrow"/>
              </v:shape>
            </w:pict>
          </mc:Fallback>
        </mc:AlternateContent>
      </w:r>
      <w:r>
        <w:rPr>
          <w:noProof/>
        </w:rPr>
        <mc:AlternateContent>
          <mc:Choice Requires="wps">
            <w:drawing>
              <wp:anchor distT="0" distB="0" distL="114300" distR="114300" simplePos="0" relativeHeight="251986944" behindDoc="0" locked="0" layoutInCell="1" allowOverlap="1" wp14:anchorId="231F94A9" wp14:editId="0D96D6A3">
                <wp:simplePos x="0" y="0"/>
                <wp:positionH relativeFrom="column">
                  <wp:posOffset>892810</wp:posOffset>
                </wp:positionH>
                <wp:positionV relativeFrom="paragraph">
                  <wp:posOffset>1054100</wp:posOffset>
                </wp:positionV>
                <wp:extent cx="505460" cy="194310"/>
                <wp:effectExtent l="0" t="0" r="8890" b="15240"/>
                <wp:wrapNone/>
                <wp:docPr id="2653" name="Text Box 6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0C7899">
                            <w:pPr>
                              <w:ind w:leftChars="-100" w:left="-220"/>
                              <w:jc w:val="center"/>
                              <w:rPr>
                                <w:sz w:val="14"/>
                                <w:szCs w:val="14"/>
                              </w:rPr>
                            </w:pPr>
                            <w:r>
                              <w:rPr>
                                <w:rFonts w:hint="eastAsia"/>
                                <w:sz w:val="14"/>
                                <w:szCs w:val="14"/>
                              </w:rPr>
                              <w:t>被試験機</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1F94A9" id="Text Box 6259" o:spid="_x0000_s1225" type="#_x0000_t202" style="position:absolute;left:0;text-align:left;margin-left:70.3pt;margin-top:83pt;width:39.8pt;height:15.3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" filled="f" stroked="f">
                <v:textbox inset="0,0,0,0">
                  <w:txbxContent>
                    <w:p w:rsidR="00127A2D" w:rsidRPr="00E313EA" w:rsidRDefault="00127A2D" w:rsidP="000C7899">
                      <w:pPr>
                        <w:ind w:leftChars="-100" w:left="-220"/>
                        <w:jc w:val="center"/>
                        <w:rPr>
                          <w:sz w:val="14"/>
                          <w:szCs w:val="14"/>
                        </w:rPr>
                      </w:pPr>
                      <w:r>
                        <w:rPr>
                          <w:rFonts w:hint="eastAsia"/>
                          <w:sz w:val="14"/>
                          <w:szCs w:val="14"/>
                        </w:rPr>
                        <w:t>被試験機</w:t>
                      </w:r>
                    </w:p>
                  </w:txbxContent>
                </v:textbox>
              </v:shape>
            </w:pict>
          </mc:Fallback>
        </mc:AlternateContent>
      </w:r>
      <w:r>
        <w:rPr>
          <w:noProof/>
        </w:rPr>
        <mc:AlternateContent>
          <mc:Choice Requires="wps">
            <w:drawing>
              <wp:anchor distT="0" distB="0" distL="114300" distR="114300" simplePos="0" relativeHeight="251985920" behindDoc="0" locked="0" layoutInCell="1" allowOverlap="1" wp14:anchorId="6EB4EA60" wp14:editId="2D9069CD">
                <wp:simplePos x="0" y="0"/>
                <wp:positionH relativeFrom="column">
                  <wp:posOffset>1632585</wp:posOffset>
                </wp:positionH>
                <wp:positionV relativeFrom="paragraph">
                  <wp:posOffset>1293495</wp:posOffset>
                </wp:positionV>
                <wp:extent cx="1090295" cy="635"/>
                <wp:effectExtent l="0" t="57150" r="33655" b="75565"/>
                <wp:wrapNone/>
                <wp:docPr id="2652" name="AutoShape 6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0295" cy="635"/>
                        </a:xfrm>
                        <a:prstGeom prst="bentConnector3">
                          <a:avLst>
                            <a:gd name="adj1" fmla="val 49972"/>
                          </a:avLst>
                        </a:prstGeom>
                        <a:noFill/>
                        <a:ln w="6350">
                          <a:solidFill>
                            <a:srgbClr val="000000"/>
                          </a:solidFill>
                          <a:miter lim="800000"/>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91E2FB" id="AutoShape 6258" o:spid="_x0000_s1026" type="#_x0000_t34" style="position:absolute;left:0;text-align:left;margin-left:128.55pt;margin-top:101.85pt;width:85.85pt;height:.0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" adj="10794" strokeweight=".5pt">
                <v:stroke startarrow="classic" startarrowwidth="narrow" startarrowlength="long" endarrow="classic" endarrowwidth="narrow" endarrowlength="long"/>
              </v:shape>
            </w:pict>
          </mc:Fallback>
        </mc:AlternateContent>
      </w:r>
      <w:r>
        <w:rPr>
          <w:noProof/>
        </w:rPr>
        <mc:AlternateContent>
          <mc:Choice Requires="wps">
            <w:drawing>
              <wp:anchor distT="0" distB="0" distL="114300" distR="114300" simplePos="0" relativeHeight="251984896" behindDoc="0" locked="0" layoutInCell="1" allowOverlap="1" wp14:anchorId="183799F1" wp14:editId="28197C6F">
                <wp:simplePos x="0" y="0"/>
                <wp:positionH relativeFrom="column">
                  <wp:posOffset>3549015</wp:posOffset>
                </wp:positionH>
                <wp:positionV relativeFrom="paragraph">
                  <wp:posOffset>1637030</wp:posOffset>
                </wp:positionV>
                <wp:extent cx="1439545" cy="233045"/>
                <wp:effectExtent l="0" t="0" r="8255" b="14605"/>
                <wp:wrapNone/>
                <wp:docPr id="2641" name="Text Box 6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954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C96238" w:rsidRDefault="00127A2D" w:rsidP="000C7899">
                            <w:pPr>
                              <w:spacing w:line="180" w:lineRule="exact"/>
                              <w:rPr>
                                <w:color w:val="2116F6"/>
                                <w:sz w:val="14"/>
                                <w:szCs w:val="14"/>
                              </w:rPr>
                            </w:pPr>
                            <w:r w:rsidRPr="00C96238">
                              <w:rPr>
                                <w:rFonts w:hint="eastAsia"/>
                                <w:color w:val="2116F6"/>
                                <w:sz w:val="14"/>
                                <w:szCs w:val="14"/>
                              </w:rPr>
                              <w:t>RBW</w:t>
                            </w:r>
                            <w:r w:rsidRPr="00C96238">
                              <w:rPr>
                                <w:rFonts w:hint="eastAsia"/>
                                <w:color w:val="2116F6"/>
                                <w:sz w:val="14"/>
                                <w:szCs w:val="14"/>
                              </w:rPr>
                              <w:t>：</w:t>
                            </w:r>
                            <w:r w:rsidRPr="00C96238">
                              <w:rPr>
                                <w:rFonts w:hint="eastAsia"/>
                                <w:color w:val="2116F6"/>
                                <w:sz w:val="14"/>
                                <w:szCs w:val="14"/>
                              </w:rPr>
                              <w:t>10</w:t>
                            </w:r>
                            <w:r w:rsidRPr="00BE5EC6">
                              <w:rPr>
                                <w:rFonts w:ascii="Times New Roman" w:hAnsi="Times New Roman"/>
                                <w:color w:val="2116F6"/>
                                <w:sz w:val="14"/>
                                <w:szCs w:val="14"/>
                              </w:rPr>
                              <w:t>kHz</w:t>
                            </w:r>
                            <w:r w:rsidRPr="00C96238">
                              <w:rPr>
                                <w:rFonts w:hint="eastAsia"/>
                                <w:color w:val="2116F6"/>
                                <w:sz w:val="14"/>
                                <w:szCs w:val="14"/>
                              </w:rPr>
                              <w:t>～</w:t>
                            </w:r>
                            <w:r w:rsidRPr="00C96238">
                              <w:rPr>
                                <w:rFonts w:hint="eastAsia"/>
                                <w:color w:val="2116F6"/>
                                <w:sz w:val="14"/>
                                <w:szCs w:val="14"/>
                              </w:rPr>
                              <w:t xml:space="preserve"> 100</w:t>
                            </w:r>
                            <w:r w:rsidRPr="00BE5EC6">
                              <w:rPr>
                                <w:rFonts w:ascii="Times New Roman" w:hAnsi="Times New Roman"/>
                                <w:color w:val="2116F6"/>
                                <w:sz w:val="14"/>
                                <w:szCs w:val="14"/>
                              </w:rPr>
                              <w:t>kHz</w:t>
                            </w:r>
                          </w:p>
                          <w:p w:rsidR="00127A2D" w:rsidRPr="00C96238" w:rsidRDefault="00127A2D" w:rsidP="000C7899">
                            <w:pPr>
                              <w:spacing w:line="180" w:lineRule="exact"/>
                              <w:ind w:firstLineChars="340" w:firstLine="476"/>
                              <w:rPr>
                                <w:color w:val="2116F6"/>
                                <w:sz w:val="14"/>
                                <w:szCs w:val="14"/>
                              </w:rPr>
                            </w:pPr>
                            <w:r w:rsidRPr="00C96238">
                              <w:rPr>
                                <w:rFonts w:hint="eastAsia"/>
                                <w:color w:val="2116F6"/>
                                <w:sz w:val="14"/>
                                <w:szCs w:val="14"/>
                              </w:rPr>
                              <w:t>に設定できること。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3799F1" id="Text Box 6257" o:spid="_x0000_s1226" type="#_x0000_t202" style="position:absolute;left:0;text-align:left;margin-left:279.45pt;margin-top:128.9pt;width:113.35pt;height:18.3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OGhtQIAALg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" filled="f" stroked="f">
                <v:textbox inset="0,0,0,0">
                  <w:txbxContent>
                    <w:p w:rsidR="00127A2D" w:rsidRPr="00C96238" w:rsidRDefault="00127A2D" w:rsidP="000C7899">
                      <w:pPr>
                        <w:spacing w:line="180" w:lineRule="exact"/>
                        <w:rPr>
                          <w:color w:val="2116F6"/>
                          <w:sz w:val="14"/>
                          <w:szCs w:val="14"/>
                        </w:rPr>
                      </w:pPr>
                      <w:r w:rsidRPr="00C96238">
                        <w:rPr>
                          <w:rFonts w:hint="eastAsia"/>
                          <w:color w:val="2116F6"/>
                          <w:sz w:val="14"/>
                          <w:szCs w:val="14"/>
                        </w:rPr>
                        <w:t>RBW</w:t>
                      </w:r>
                      <w:r w:rsidRPr="00C96238">
                        <w:rPr>
                          <w:rFonts w:hint="eastAsia"/>
                          <w:color w:val="2116F6"/>
                          <w:sz w:val="14"/>
                          <w:szCs w:val="14"/>
                        </w:rPr>
                        <w:t>：</w:t>
                      </w:r>
                      <w:r w:rsidRPr="00C96238">
                        <w:rPr>
                          <w:rFonts w:hint="eastAsia"/>
                          <w:color w:val="2116F6"/>
                          <w:sz w:val="14"/>
                          <w:szCs w:val="14"/>
                        </w:rPr>
                        <w:t>10</w:t>
                      </w:r>
                      <w:r w:rsidRPr="00BE5EC6">
                        <w:rPr>
                          <w:rFonts w:ascii="Times New Roman" w:hAnsi="Times New Roman"/>
                          <w:color w:val="2116F6"/>
                          <w:sz w:val="14"/>
                          <w:szCs w:val="14"/>
                        </w:rPr>
                        <w:t>kHz</w:t>
                      </w:r>
                      <w:r w:rsidRPr="00C96238">
                        <w:rPr>
                          <w:rFonts w:hint="eastAsia"/>
                          <w:color w:val="2116F6"/>
                          <w:sz w:val="14"/>
                          <w:szCs w:val="14"/>
                        </w:rPr>
                        <w:t>～</w:t>
                      </w:r>
                      <w:r w:rsidRPr="00C96238">
                        <w:rPr>
                          <w:rFonts w:hint="eastAsia"/>
                          <w:color w:val="2116F6"/>
                          <w:sz w:val="14"/>
                          <w:szCs w:val="14"/>
                        </w:rPr>
                        <w:t xml:space="preserve"> 100</w:t>
                      </w:r>
                      <w:r w:rsidRPr="00BE5EC6">
                        <w:rPr>
                          <w:rFonts w:ascii="Times New Roman" w:hAnsi="Times New Roman"/>
                          <w:color w:val="2116F6"/>
                          <w:sz w:val="14"/>
                          <w:szCs w:val="14"/>
                        </w:rPr>
                        <w:t>kHz</w:t>
                      </w:r>
                    </w:p>
                    <w:p w:rsidR="00127A2D" w:rsidRPr="00C96238" w:rsidRDefault="00127A2D" w:rsidP="000C7899">
                      <w:pPr>
                        <w:spacing w:line="180" w:lineRule="exact"/>
                        <w:ind w:firstLineChars="340" w:firstLine="476"/>
                        <w:rPr>
                          <w:color w:val="2116F6"/>
                          <w:sz w:val="14"/>
                          <w:szCs w:val="14"/>
                        </w:rPr>
                      </w:pPr>
                      <w:r w:rsidRPr="00C96238">
                        <w:rPr>
                          <w:rFonts w:hint="eastAsia"/>
                          <w:color w:val="2116F6"/>
                          <w:sz w:val="14"/>
                          <w:szCs w:val="14"/>
                        </w:rPr>
                        <w:t>に設定できること。</w:t>
                      </w:r>
                    </w:p>
                  </w:txbxContent>
                </v:textbox>
              </v:shape>
            </w:pict>
          </mc:Fallback>
        </mc:AlternateContent>
      </w: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Default="000C7899" w:rsidP="000C7899">
      <w:pPr>
        <w:pStyle w:val="2R"/>
        <w:ind w:firstLine="220"/>
      </w:pPr>
    </w:p>
    <w:p w:rsidR="000C7899" w:rsidRPr="00BE5EC6" w:rsidRDefault="00BE5EC6" w:rsidP="00BE5EC6">
      <w:pPr>
        <w:pStyle w:val="2R"/>
        <w:ind w:firstLine="220"/>
        <w:jc w:val="center"/>
        <w:rPr>
          <w:rFonts w:ascii="ＭＳ ゴシック" w:eastAsia="ＭＳ ゴシック" w:hAnsi="ＭＳ ゴシック"/>
        </w:rPr>
      </w:pPr>
      <w:r w:rsidRPr="00BE5EC6">
        <w:rPr>
          <w:rFonts w:ascii="ＭＳ ゴシック" w:eastAsia="ＭＳ ゴシック" w:hAnsi="ＭＳ ゴシック" w:hint="eastAsia"/>
        </w:rPr>
        <w:t>図</w:t>
      </w:r>
      <w:r w:rsidRPr="00BE5EC6">
        <w:rPr>
          <w:rFonts w:eastAsia="ＭＳ ゴシック"/>
        </w:rPr>
        <w:t>7.4</w:t>
      </w:r>
      <w:r w:rsidRPr="00BE5EC6">
        <w:rPr>
          <w:rFonts w:ascii="ＭＳ ゴシック" w:eastAsia="ＭＳ ゴシック" w:hAnsi="ＭＳ ゴシック" w:hint="eastAsia"/>
        </w:rPr>
        <w:t xml:space="preserve">　機器配置の例（30</w:t>
      </w:r>
      <w:r w:rsidR="00CA6428" w:rsidRPr="00CA6428">
        <w:rPr>
          <w:rFonts w:ascii="Times New Roman" w:eastAsia="ＭＳ ゴシック" w:hAnsi="Times New Roman"/>
        </w:rPr>
        <w:t>MHz</w:t>
      </w:r>
      <w:r w:rsidRPr="00BE5EC6">
        <w:rPr>
          <w:rFonts w:ascii="ＭＳ ゴシック" w:eastAsia="ＭＳ ゴシック" w:hAnsi="ＭＳ ゴシック" w:hint="eastAsia"/>
        </w:rPr>
        <w:t>～1000</w:t>
      </w:r>
      <w:r w:rsidR="00CA6428" w:rsidRPr="00CA6428">
        <w:rPr>
          <w:rFonts w:ascii="Times New Roman" w:eastAsia="ＭＳ ゴシック" w:hAnsi="Times New Roman"/>
        </w:rPr>
        <w:t>MHz</w:t>
      </w:r>
      <w:r w:rsidRPr="00BE5EC6">
        <w:rPr>
          <w:rFonts w:ascii="ＭＳ ゴシック" w:eastAsia="ＭＳ ゴシック" w:hAnsi="ＭＳ ゴシック" w:hint="eastAsia"/>
        </w:rPr>
        <w:t>）</w:t>
      </w:r>
    </w:p>
    <w:p w:rsidR="000C7899" w:rsidRDefault="000C7899" w:rsidP="000C7899">
      <w:pPr>
        <w:pStyle w:val="2R"/>
        <w:ind w:firstLine="220"/>
      </w:pPr>
    </w:p>
    <w:bookmarkStart w:id="131" w:name="_Toc387850774"/>
    <w:p w:rsidR="00071F4C" w:rsidRPr="003564F7" w:rsidRDefault="00597E12" w:rsidP="00C5341A">
      <w:pPr>
        <w:pStyle w:val="3"/>
        <w:spacing w:after="180"/>
      </w:pPr>
      <w:r>
        <w:rPr>
          <w:rFonts w:cs="Arial"/>
          <w:noProof/>
          <w:color w:val="FF0000"/>
          <w:kern w:val="0"/>
        </w:rPr>
        <mc:AlternateContent>
          <mc:Choice Requires="wps">
            <w:drawing>
              <wp:anchor distT="0" distB="0" distL="114300" distR="114300" simplePos="0" relativeHeight="251258880" behindDoc="0" locked="1" layoutInCell="1" allowOverlap="1" wp14:anchorId="3C485E5D" wp14:editId="3F58F6BE">
                <wp:simplePos x="0" y="0"/>
                <wp:positionH relativeFrom="column">
                  <wp:posOffset>2715895</wp:posOffset>
                </wp:positionH>
                <wp:positionV relativeFrom="paragraph">
                  <wp:posOffset>-7435850</wp:posOffset>
                </wp:positionV>
                <wp:extent cx="3800475" cy="878205"/>
                <wp:effectExtent l="1466850" t="0" r="28575" b="1426845"/>
                <wp:wrapNone/>
                <wp:docPr id="2671" name="AutoShape 6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0475" cy="878205"/>
                        </a:xfrm>
                        <a:prstGeom prst="wedgeRoundRectCallout">
                          <a:avLst>
                            <a:gd name="adj1" fmla="val -87208"/>
                            <a:gd name="adj2" fmla="val 205968"/>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433265" w:rsidRDefault="00127A2D" w:rsidP="00433265">
                            <w:pPr>
                              <w:pStyle w:val="Rf5"/>
                            </w:pPr>
                            <w:r w:rsidRPr="00433265">
                              <w:rPr>
                                <w:rFonts w:hint="eastAsia"/>
                              </w:rPr>
                              <w:t>実際に測定した周波数ピッチ等を記入する。測定周波数間隔は、</w:t>
                            </w:r>
                            <w:r w:rsidRPr="00745CA3">
                              <w:rPr>
                                <w:rFonts w:hint="eastAsia"/>
                              </w:rPr>
                              <w:t>1000</w:t>
                            </w:r>
                            <w:r w:rsidRPr="00433265">
                              <w:t>MHz</w:t>
                            </w:r>
                            <w:r w:rsidRPr="00433265">
                              <w:rPr>
                                <w:rFonts w:hint="eastAsia"/>
                              </w:rPr>
                              <w:t>以下では</w:t>
                            </w:r>
                            <w:r w:rsidRPr="00433265">
                              <w:t>6MHz</w:t>
                            </w:r>
                            <w:r w:rsidRPr="00433265">
                              <w:rPr>
                                <w:rFonts w:hint="eastAsia"/>
                              </w:rPr>
                              <w:t>ピッチ以下</w:t>
                            </w:r>
                            <w:r w:rsidRPr="00EA75D8">
                              <w:rPr>
                                <w:rFonts w:hint="eastAsia"/>
                              </w:rPr>
                              <w:t>、</w:t>
                            </w:r>
                            <w:r w:rsidRPr="00433265">
                              <w:rPr>
                                <w:rFonts w:hint="eastAsia"/>
                              </w:rPr>
                              <w:t>とする。なお、キャリアを実際に立てる範囲については、製品がサポートする周波数範囲と</w:t>
                            </w:r>
                            <w:r>
                              <w:rPr>
                                <w:rFonts w:hint="eastAsia"/>
                              </w:rPr>
                              <w:t>するが漏えい</w:t>
                            </w:r>
                            <w:r w:rsidRPr="00433265">
                              <w:rPr>
                                <w:rFonts w:hint="eastAsia"/>
                              </w:rPr>
                              <w:t>電界強度の測定周波数範囲としては、</w:t>
                            </w:r>
                            <w:r w:rsidRPr="00433265">
                              <w:rPr>
                                <w:rFonts w:hint="eastAsia"/>
                              </w:rPr>
                              <w:t>30</w:t>
                            </w:r>
                            <w:r w:rsidRPr="00433265">
                              <w:rPr>
                                <w:rFonts w:hint="eastAsia"/>
                              </w:rPr>
                              <w:t>～</w:t>
                            </w:r>
                            <w:r w:rsidRPr="00433265">
                              <w:rPr>
                                <w:rFonts w:hint="eastAsia"/>
                              </w:rPr>
                              <w:t>70MHz</w:t>
                            </w:r>
                            <w:r w:rsidRPr="00433265">
                              <w:rPr>
                                <w:rFonts w:hint="eastAsia"/>
                              </w:rPr>
                              <w:t>や</w:t>
                            </w:r>
                            <w:r w:rsidRPr="00433265">
                              <w:rPr>
                                <w:rFonts w:hint="eastAsia"/>
                              </w:rPr>
                              <w:t>770</w:t>
                            </w:r>
                            <w:r w:rsidRPr="00433265">
                              <w:rPr>
                                <w:rFonts w:hint="eastAsia"/>
                              </w:rPr>
                              <w:t>～</w:t>
                            </w:r>
                            <w:r w:rsidRPr="00433265">
                              <w:rPr>
                                <w:rFonts w:hint="eastAsia"/>
                              </w:rPr>
                              <w:t>1000MHz</w:t>
                            </w:r>
                            <w:r w:rsidRPr="00433265">
                              <w:rPr>
                                <w:rFonts w:hint="eastAsia"/>
                              </w:rPr>
                              <w:t>も含める。（</w:t>
                            </w:r>
                            <w:r w:rsidRPr="00433265">
                              <w:rPr>
                                <w:rFonts w:hint="eastAsia"/>
                              </w:rPr>
                              <w:t>770MHz</w:t>
                            </w:r>
                            <w:r w:rsidRPr="00433265">
                              <w:rPr>
                                <w:rFonts w:hint="eastAsia"/>
                              </w:rPr>
                              <w:t>以下の製品の場合は</w:t>
                            </w:r>
                            <w:r w:rsidRPr="00433265">
                              <w:rPr>
                                <w:rFonts w:hint="eastAsia"/>
                              </w:rPr>
                              <w:t>30</w:t>
                            </w:r>
                            <w:r w:rsidRPr="00433265">
                              <w:rPr>
                                <w:rFonts w:hint="eastAsia"/>
                              </w:rPr>
                              <w:t>～</w:t>
                            </w:r>
                            <w:r w:rsidRPr="00433265">
                              <w:rPr>
                                <w:rFonts w:hint="eastAsia"/>
                              </w:rPr>
                              <w:t>770MHz</w:t>
                            </w:r>
                            <w:r w:rsidRPr="00433265">
                              <w:rPr>
                                <w:rFonts w:hint="eastAsia"/>
                              </w:rPr>
                              <w:t>の測定でよい。）</w:t>
                            </w:r>
                          </w:p>
                        </w:txbxContent>
                      </wps:txbx>
                      <wps:bodyPr rot="0" vert="horz" wrap="square" lIns="0" tIns="25200" rIns="0" bIns="2520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C485E5D" id="AutoShape 6343" o:spid="_x0000_s1227" type="#_x0000_t62" style="position:absolute;left:0;text-align:left;margin-left:213.85pt;margin-top:-585.5pt;width:299.25pt;height:69.15pt;z-index:25125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" adj="-8037,55289" filled="f" strokecolor="red">
                <v:textbox inset="0,.7mm,0,.7mm">
                  <w:txbxContent>
                    <w:p w:rsidR="00127A2D" w:rsidRPr="00433265" w:rsidRDefault="00127A2D" w:rsidP="00433265">
                      <w:pPr>
                        <w:pStyle w:val="Rf5"/>
                      </w:pPr>
                      <w:r w:rsidRPr="00433265">
                        <w:rPr>
                          <w:rFonts w:hint="eastAsia"/>
                        </w:rPr>
                        <w:t>実際に測定した周波数ピッチ等を記入する。測定周波数間隔は、</w:t>
                      </w:r>
                      <w:r w:rsidRPr="00745CA3">
                        <w:rPr>
                          <w:rFonts w:hint="eastAsia"/>
                        </w:rPr>
                        <w:t>1000</w:t>
                      </w:r>
                      <w:r w:rsidRPr="00433265">
                        <w:t>MHz</w:t>
                      </w:r>
                      <w:r w:rsidRPr="00433265">
                        <w:rPr>
                          <w:rFonts w:hint="eastAsia"/>
                        </w:rPr>
                        <w:t>以下では</w:t>
                      </w:r>
                      <w:r w:rsidRPr="00433265">
                        <w:t>6MHz</w:t>
                      </w:r>
                      <w:r w:rsidRPr="00433265">
                        <w:rPr>
                          <w:rFonts w:hint="eastAsia"/>
                        </w:rPr>
                        <w:t>ピッチ以下</w:t>
                      </w:r>
                      <w:r w:rsidRPr="00EA75D8">
                        <w:rPr>
                          <w:rFonts w:hint="eastAsia"/>
                        </w:rPr>
                        <w:t>、</w:t>
                      </w:r>
                      <w:r w:rsidRPr="00433265">
                        <w:rPr>
                          <w:rFonts w:hint="eastAsia"/>
                        </w:rPr>
                        <w:t>とする。なお、キャリアを実際に立てる範囲については、製品がサポートする周波数範囲と</w:t>
                      </w:r>
                      <w:r>
                        <w:rPr>
                          <w:rFonts w:hint="eastAsia"/>
                        </w:rPr>
                        <w:t>するが漏えい</w:t>
                      </w:r>
                      <w:r w:rsidRPr="00433265">
                        <w:rPr>
                          <w:rFonts w:hint="eastAsia"/>
                        </w:rPr>
                        <w:t>電界強度の測定周波数範囲としては、</w:t>
                      </w:r>
                      <w:r w:rsidRPr="00433265">
                        <w:rPr>
                          <w:rFonts w:hint="eastAsia"/>
                        </w:rPr>
                        <w:t>30</w:t>
                      </w:r>
                      <w:r w:rsidRPr="00433265">
                        <w:rPr>
                          <w:rFonts w:hint="eastAsia"/>
                        </w:rPr>
                        <w:t>～</w:t>
                      </w:r>
                      <w:r w:rsidRPr="00433265">
                        <w:rPr>
                          <w:rFonts w:hint="eastAsia"/>
                        </w:rPr>
                        <w:t>70MHz</w:t>
                      </w:r>
                      <w:r w:rsidRPr="00433265">
                        <w:rPr>
                          <w:rFonts w:hint="eastAsia"/>
                        </w:rPr>
                        <w:t>や</w:t>
                      </w:r>
                      <w:r w:rsidRPr="00433265">
                        <w:rPr>
                          <w:rFonts w:hint="eastAsia"/>
                        </w:rPr>
                        <w:t>770</w:t>
                      </w:r>
                      <w:r w:rsidRPr="00433265">
                        <w:rPr>
                          <w:rFonts w:hint="eastAsia"/>
                        </w:rPr>
                        <w:t>～</w:t>
                      </w:r>
                      <w:r w:rsidRPr="00433265">
                        <w:rPr>
                          <w:rFonts w:hint="eastAsia"/>
                        </w:rPr>
                        <w:t>1000MHz</w:t>
                      </w:r>
                      <w:r w:rsidRPr="00433265">
                        <w:rPr>
                          <w:rFonts w:hint="eastAsia"/>
                        </w:rPr>
                        <w:t>も含める。（</w:t>
                      </w:r>
                      <w:r w:rsidRPr="00433265">
                        <w:rPr>
                          <w:rFonts w:hint="eastAsia"/>
                        </w:rPr>
                        <w:t>770MHz</w:t>
                      </w:r>
                      <w:r w:rsidRPr="00433265">
                        <w:rPr>
                          <w:rFonts w:hint="eastAsia"/>
                        </w:rPr>
                        <w:t>以下の製品の場合は</w:t>
                      </w:r>
                      <w:r w:rsidRPr="00433265">
                        <w:rPr>
                          <w:rFonts w:hint="eastAsia"/>
                        </w:rPr>
                        <w:t>30</w:t>
                      </w:r>
                      <w:r w:rsidRPr="00433265">
                        <w:rPr>
                          <w:rFonts w:hint="eastAsia"/>
                        </w:rPr>
                        <w:t>～</w:t>
                      </w:r>
                      <w:r w:rsidRPr="00433265">
                        <w:rPr>
                          <w:rFonts w:hint="eastAsia"/>
                        </w:rPr>
                        <w:t>770MHz</w:t>
                      </w:r>
                      <w:r w:rsidRPr="00433265">
                        <w:rPr>
                          <w:rFonts w:hint="eastAsia"/>
                        </w:rPr>
                        <w:t>の測定でよい。）</w:t>
                      </w:r>
                    </w:p>
                  </w:txbxContent>
                </v:textbox>
                <w10:anchorlock/>
              </v:shape>
            </w:pict>
          </mc:Fallback>
        </mc:AlternateContent>
      </w:r>
      <w:bookmarkStart w:id="132" w:name="_Toc377804157"/>
      <w:bookmarkStart w:id="133" w:name="_Toc377804422"/>
      <w:bookmarkStart w:id="134" w:name="_Toc377890235"/>
      <w:r w:rsidR="00D230B9">
        <w:rPr>
          <w:rFonts w:hint="eastAsia"/>
        </w:rPr>
        <w:t>7.3.2</w:t>
      </w:r>
      <w:r w:rsidR="00071F4C" w:rsidRPr="003564F7">
        <w:rPr>
          <w:rFonts w:hint="eastAsia"/>
        </w:rPr>
        <w:t xml:space="preserve">　測定の手順</w:t>
      </w:r>
      <w:bookmarkEnd w:id="130"/>
      <w:bookmarkEnd w:id="131"/>
      <w:bookmarkEnd w:id="132"/>
      <w:bookmarkEnd w:id="133"/>
      <w:bookmarkEnd w:id="134"/>
    </w:p>
    <w:p w:rsidR="00071F4C" w:rsidRPr="003564F7" w:rsidRDefault="00DE5F78" w:rsidP="00B55975">
      <w:pPr>
        <w:spacing w:line="306" w:lineRule="exact"/>
        <w:ind w:leftChars="128" w:left="669" w:hangingChars="176" w:hanging="387"/>
        <w:jc w:val="left"/>
        <w:outlineLvl w:val="9"/>
        <w:rPr>
          <w:rFonts w:cs="Arial"/>
          <w:kern w:val="0"/>
          <w:szCs w:val="20"/>
        </w:rPr>
      </w:pPr>
      <w:r w:rsidRPr="00DE5F78">
        <w:rPr>
          <w:rFonts w:cs="Arial" w:hint="eastAsia"/>
          <w:kern w:val="0"/>
          <w:szCs w:val="20"/>
        </w:rPr>
        <w:t>(</w:t>
      </w:r>
      <w:r w:rsidR="00D230B9">
        <w:rPr>
          <w:rFonts w:cs="Arial" w:hint="eastAsia"/>
          <w:kern w:val="0"/>
          <w:szCs w:val="20"/>
        </w:rPr>
        <w:t>1</w:t>
      </w:r>
      <w:r w:rsidRPr="00DE5F78">
        <w:rPr>
          <w:rFonts w:cs="Arial" w:hint="eastAsia"/>
          <w:kern w:val="0"/>
          <w:szCs w:val="20"/>
        </w:rPr>
        <w:t>)</w:t>
      </w:r>
      <w:r w:rsidR="0078593D">
        <w:rPr>
          <w:rFonts w:cs="Arial" w:hint="eastAsia"/>
          <w:kern w:val="0"/>
          <w:szCs w:val="20"/>
        </w:rPr>
        <w:t xml:space="preserve"> </w:t>
      </w:r>
      <w:r w:rsidR="0078593D">
        <w:rPr>
          <w:rFonts w:cs="Arial" w:hint="eastAsia"/>
          <w:kern w:val="0"/>
          <w:szCs w:val="20"/>
        </w:rPr>
        <w:t>下り帯域</w:t>
      </w:r>
      <w:r w:rsidRPr="00DE5F78">
        <w:rPr>
          <w:rFonts w:cs="Arial" w:hint="eastAsia"/>
          <w:kern w:val="0"/>
          <w:szCs w:val="20"/>
        </w:rPr>
        <w:t>(</w:t>
      </w:r>
      <w:r w:rsidR="0078593D">
        <w:rPr>
          <w:rFonts w:cs="Arial" w:hint="eastAsia"/>
          <w:kern w:val="0"/>
          <w:szCs w:val="20"/>
        </w:rPr>
        <w:t>70</w:t>
      </w:r>
      <w:r w:rsidR="00CA6428" w:rsidRPr="00CA6428">
        <w:rPr>
          <w:rFonts w:ascii="Times New Roman" w:hAnsi="Times New Roman" w:cs="Arial" w:hint="eastAsia"/>
          <w:kern w:val="0"/>
          <w:szCs w:val="20"/>
        </w:rPr>
        <w:t>MHz</w:t>
      </w:r>
      <w:r w:rsidR="0078593D">
        <w:rPr>
          <w:rFonts w:cs="Arial" w:hint="eastAsia"/>
          <w:kern w:val="0"/>
          <w:szCs w:val="20"/>
        </w:rPr>
        <w:t>以上</w:t>
      </w:r>
      <w:r w:rsidRPr="00DE5F78">
        <w:rPr>
          <w:rFonts w:cs="Arial" w:hint="eastAsia"/>
          <w:kern w:val="0"/>
          <w:szCs w:val="20"/>
        </w:rPr>
        <w:t>)</w:t>
      </w:r>
      <w:r w:rsidR="0078593D">
        <w:rPr>
          <w:rFonts w:cs="Arial" w:hint="eastAsia"/>
          <w:kern w:val="0"/>
          <w:szCs w:val="20"/>
        </w:rPr>
        <w:t>の</w:t>
      </w:r>
      <w:r w:rsidR="00071F4C" w:rsidRPr="003564F7">
        <w:rPr>
          <w:rFonts w:cs="Arial" w:hint="eastAsia"/>
          <w:kern w:val="0"/>
          <w:szCs w:val="20"/>
        </w:rPr>
        <w:t>入力信号は無変調搬送波</w:t>
      </w:r>
      <w:r w:rsidRPr="00DE5F78">
        <w:rPr>
          <w:rFonts w:cs="Arial" w:hint="eastAsia"/>
          <w:kern w:val="0"/>
          <w:szCs w:val="20"/>
        </w:rPr>
        <w:t>(</w:t>
      </w:r>
      <w:r w:rsidR="00071F4C" w:rsidRPr="003564F7">
        <w:rPr>
          <w:rFonts w:cs="Arial" w:hint="eastAsia"/>
          <w:kern w:val="0"/>
          <w:szCs w:val="20"/>
        </w:rPr>
        <w:t>CW</w:t>
      </w:r>
      <w:r w:rsidRPr="00DE5F78">
        <w:rPr>
          <w:rFonts w:cs="Arial" w:hint="eastAsia"/>
          <w:kern w:val="0"/>
          <w:szCs w:val="20"/>
        </w:rPr>
        <w:t>)</w:t>
      </w:r>
      <w:r w:rsidR="00071F4C" w:rsidRPr="003564F7">
        <w:rPr>
          <w:rFonts w:cs="Arial" w:hint="eastAsia"/>
          <w:kern w:val="0"/>
          <w:szCs w:val="20"/>
        </w:rPr>
        <w:t>を光強度変調したもの</w:t>
      </w:r>
      <w:r w:rsidR="00071F4C">
        <w:rPr>
          <w:rFonts w:cs="Arial" w:hint="eastAsia"/>
          <w:kern w:val="0"/>
          <w:szCs w:val="20"/>
        </w:rPr>
        <w:t>である</w:t>
      </w:r>
      <w:r w:rsidR="0078593D">
        <w:rPr>
          <w:rFonts w:cs="Arial" w:hint="eastAsia"/>
          <w:kern w:val="0"/>
          <w:szCs w:val="20"/>
        </w:rPr>
        <w:t>。</w:t>
      </w:r>
      <w:r w:rsidR="00071F4C">
        <w:rPr>
          <w:rFonts w:cs="Arial" w:hint="eastAsia"/>
          <w:kern w:val="0"/>
          <w:szCs w:val="20"/>
        </w:rPr>
        <w:t>ス</w:t>
      </w:r>
      <w:r w:rsidR="00071F4C" w:rsidRPr="003564F7">
        <w:rPr>
          <w:rFonts w:cs="Arial" w:hint="eastAsia"/>
          <w:kern w:val="0"/>
          <w:szCs w:val="20"/>
        </w:rPr>
        <w:t>ペクトラムアナライザの分解能帯域幅</w:t>
      </w:r>
      <w:r w:rsidRPr="00DE5F78">
        <w:rPr>
          <w:rFonts w:cs="Arial" w:hint="eastAsia"/>
          <w:kern w:val="0"/>
          <w:szCs w:val="20"/>
        </w:rPr>
        <w:t>(</w:t>
      </w:r>
      <w:r w:rsidR="00071F4C" w:rsidRPr="003564F7">
        <w:rPr>
          <w:rFonts w:cs="Arial" w:hint="eastAsia"/>
          <w:kern w:val="0"/>
          <w:szCs w:val="20"/>
        </w:rPr>
        <w:t>RBW</w:t>
      </w:r>
      <w:r w:rsidRPr="00DE5F78">
        <w:rPr>
          <w:rFonts w:cs="Arial" w:hint="eastAsia"/>
          <w:kern w:val="0"/>
          <w:szCs w:val="20"/>
        </w:rPr>
        <w:t>)</w:t>
      </w:r>
      <w:r w:rsidR="00071F4C" w:rsidRPr="003564F7">
        <w:rPr>
          <w:rFonts w:cs="Arial" w:hint="eastAsia"/>
          <w:kern w:val="0"/>
          <w:szCs w:val="20"/>
        </w:rPr>
        <w:t>は、</w:t>
      </w:r>
      <w:r w:rsidR="00071F4C" w:rsidRPr="003564F7">
        <w:rPr>
          <w:rFonts w:cs="Arial" w:hint="eastAsia"/>
          <w:kern w:val="0"/>
          <w:szCs w:val="20"/>
        </w:rPr>
        <w:t>100</w:t>
      </w:r>
      <w:r w:rsidR="0048226E" w:rsidRPr="0048226E">
        <w:rPr>
          <w:rFonts w:ascii="Times New Roman" w:hAnsi="Times New Roman" w:cs="Arial" w:hint="eastAsia"/>
          <w:kern w:val="0"/>
          <w:szCs w:val="20"/>
        </w:rPr>
        <w:t>kHz</w:t>
      </w:r>
      <w:r w:rsidRPr="00DE5F78">
        <w:rPr>
          <w:rFonts w:cs="Arial" w:hint="eastAsia"/>
          <w:kern w:val="0"/>
          <w:szCs w:val="20"/>
          <w:vertAlign w:val="superscript"/>
        </w:rPr>
        <w:t>(</w:t>
      </w:r>
      <w:r w:rsidR="00071F4C" w:rsidRPr="00D6129B">
        <w:rPr>
          <w:rFonts w:cs="Arial" w:hint="eastAsia"/>
          <w:kern w:val="0"/>
          <w:szCs w:val="20"/>
          <w:vertAlign w:val="superscript"/>
        </w:rPr>
        <w:t>注</w:t>
      </w:r>
      <w:r w:rsidRPr="00DE5F78">
        <w:rPr>
          <w:rFonts w:cs="Arial" w:hint="eastAsia"/>
          <w:kern w:val="0"/>
          <w:szCs w:val="20"/>
          <w:vertAlign w:val="superscript"/>
        </w:rPr>
        <w:t>)</w:t>
      </w:r>
      <w:r w:rsidR="00071F4C" w:rsidRPr="003564F7">
        <w:rPr>
          <w:rFonts w:cs="Arial" w:hint="eastAsia"/>
          <w:kern w:val="0"/>
          <w:szCs w:val="20"/>
        </w:rPr>
        <w:t>に設定し測定</w:t>
      </w:r>
      <w:r w:rsidR="00071F4C">
        <w:rPr>
          <w:rFonts w:cs="Arial" w:hint="eastAsia"/>
          <w:kern w:val="0"/>
          <w:szCs w:val="20"/>
        </w:rPr>
        <w:t>した。</w:t>
      </w:r>
      <w:r w:rsidR="00071F4C" w:rsidRPr="003564F7">
        <w:rPr>
          <w:rFonts w:cs="Arial" w:hint="eastAsia"/>
          <w:kern w:val="0"/>
          <w:szCs w:val="20"/>
        </w:rPr>
        <w:t>ただし、</w:t>
      </w:r>
      <w:r w:rsidR="00071F4C">
        <w:rPr>
          <w:rFonts w:cs="Arial" w:hint="eastAsia"/>
          <w:kern w:val="0"/>
          <w:szCs w:val="20"/>
        </w:rPr>
        <w:t>この値は、</w:t>
      </w:r>
      <w:r w:rsidR="00071F4C" w:rsidRPr="003564F7">
        <w:rPr>
          <w:rFonts w:cs="Arial" w:hint="eastAsia"/>
          <w:kern w:val="0"/>
          <w:szCs w:val="20"/>
        </w:rPr>
        <w:t>潜在電界強度測定で設定した</w:t>
      </w:r>
      <w:r w:rsidR="00071F4C">
        <w:rPr>
          <w:rFonts w:cs="Arial" w:hint="eastAsia"/>
          <w:kern w:val="0"/>
          <w:szCs w:val="20"/>
        </w:rPr>
        <w:t>スペクトラムアナライザの</w:t>
      </w:r>
      <w:r w:rsidR="00071F4C" w:rsidRPr="003564F7">
        <w:rPr>
          <w:rFonts w:cs="Arial" w:hint="eastAsia"/>
          <w:kern w:val="0"/>
          <w:szCs w:val="20"/>
        </w:rPr>
        <w:t>RBW</w:t>
      </w:r>
      <w:r w:rsidR="00071F4C" w:rsidRPr="003564F7">
        <w:rPr>
          <w:rFonts w:cs="Arial" w:hint="eastAsia"/>
          <w:kern w:val="0"/>
          <w:szCs w:val="20"/>
        </w:rPr>
        <w:t>と同一</w:t>
      </w:r>
      <w:r w:rsidR="00D230B9">
        <w:rPr>
          <w:rFonts w:cs="Arial" w:hint="eastAsia"/>
          <w:kern w:val="0"/>
          <w:szCs w:val="20"/>
        </w:rPr>
        <w:t>である</w:t>
      </w:r>
      <w:r w:rsidR="00071F4C" w:rsidRPr="003564F7">
        <w:rPr>
          <w:rFonts w:cs="Arial" w:hint="eastAsia"/>
          <w:kern w:val="0"/>
          <w:szCs w:val="20"/>
        </w:rPr>
        <w:t>。</w:t>
      </w:r>
    </w:p>
    <w:p w:rsidR="00B55975" w:rsidRDefault="00B55975" w:rsidP="006A131A">
      <w:pPr>
        <w:spacing w:line="240" w:lineRule="exact"/>
        <w:ind w:leftChars="129" w:left="826" w:hangingChars="301" w:hanging="542"/>
        <w:jc w:val="left"/>
        <w:outlineLvl w:val="9"/>
        <w:rPr>
          <w:rFonts w:cs="Arial"/>
          <w:color w:val="000000" w:themeColor="text1"/>
          <w:kern w:val="0"/>
          <w:sz w:val="18"/>
          <w:szCs w:val="18"/>
        </w:rPr>
      </w:pPr>
    </w:p>
    <w:p w:rsidR="00EA14B5" w:rsidRPr="006A131A" w:rsidRDefault="00DE5F78" w:rsidP="00B55975">
      <w:pPr>
        <w:spacing w:line="240" w:lineRule="exact"/>
        <w:ind w:leftChars="129" w:left="826" w:hangingChars="301" w:hanging="542"/>
        <w:jc w:val="left"/>
        <w:outlineLvl w:val="9"/>
        <w:rPr>
          <w:rFonts w:cs="Arial"/>
          <w:color w:val="000000" w:themeColor="text1"/>
          <w:kern w:val="0"/>
          <w:szCs w:val="20"/>
        </w:rPr>
      </w:pPr>
      <w:r w:rsidRPr="00DE5F78">
        <w:rPr>
          <w:rFonts w:cs="Arial" w:hint="eastAsia"/>
          <w:color w:val="000000" w:themeColor="text1"/>
          <w:kern w:val="0"/>
          <w:sz w:val="18"/>
          <w:szCs w:val="18"/>
        </w:rPr>
        <w:t>(</w:t>
      </w:r>
      <w:r w:rsidR="00071F4C" w:rsidRPr="006A131A">
        <w:rPr>
          <w:rFonts w:cs="Arial" w:hint="eastAsia"/>
          <w:color w:val="000000" w:themeColor="text1"/>
          <w:kern w:val="0"/>
          <w:sz w:val="18"/>
          <w:szCs w:val="18"/>
        </w:rPr>
        <w:t>注</w:t>
      </w:r>
      <w:r w:rsidRPr="00DE5F78">
        <w:rPr>
          <w:rFonts w:cs="Arial" w:hint="eastAsia"/>
          <w:color w:val="000000" w:themeColor="text1"/>
          <w:kern w:val="0"/>
          <w:sz w:val="18"/>
          <w:szCs w:val="18"/>
        </w:rPr>
        <w:t>)</w:t>
      </w:r>
      <w:r w:rsidR="00071F4C" w:rsidRPr="006A131A">
        <w:rPr>
          <w:rFonts w:cs="Arial" w:hint="eastAsia"/>
          <w:color w:val="000000" w:themeColor="text1"/>
          <w:kern w:val="0"/>
          <w:sz w:val="18"/>
          <w:szCs w:val="18"/>
        </w:rPr>
        <w:t>潜在電界強度と被試験機の漏えい電界強度の合成レベルが規定値</w:t>
      </w:r>
      <w:r w:rsidRPr="00DE5F78">
        <w:rPr>
          <w:rFonts w:cs="Arial" w:hint="eastAsia"/>
          <w:color w:val="000000" w:themeColor="text1"/>
          <w:kern w:val="0"/>
          <w:sz w:val="18"/>
          <w:szCs w:val="18"/>
        </w:rPr>
        <w:t>(</w:t>
      </w:r>
      <w:r w:rsidR="00071F4C" w:rsidRPr="006A131A">
        <w:rPr>
          <w:rFonts w:cs="Arial" w:hint="eastAsia"/>
          <w:color w:val="000000" w:themeColor="text1"/>
          <w:kern w:val="0"/>
          <w:sz w:val="18"/>
          <w:szCs w:val="18"/>
        </w:rPr>
        <w:t>0.05</w:t>
      </w:r>
      <w:r w:rsidR="00071F4C" w:rsidRPr="00900205">
        <w:rPr>
          <w:rFonts w:ascii="Times New Roman" w:hAnsi="Times New Roman"/>
          <w:color w:val="000000" w:themeColor="text1"/>
          <w:kern w:val="0"/>
          <w:sz w:val="18"/>
          <w:szCs w:val="18"/>
        </w:rPr>
        <w:t>mV</w:t>
      </w:r>
      <w:r w:rsidR="00071F4C" w:rsidRPr="006A131A">
        <w:rPr>
          <w:rFonts w:cs="Arial" w:hint="eastAsia"/>
          <w:color w:val="000000" w:themeColor="text1"/>
          <w:kern w:val="0"/>
          <w:sz w:val="18"/>
          <w:szCs w:val="18"/>
        </w:rPr>
        <w:t>≒</w:t>
      </w:r>
      <w:r w:rsidR="00071F4C" w:rsidRPr="006A131A">
        <w:rPr>
          <w:rFonts w:cs="Arial" w:hint="eastAsia"/>
          <w:color w:val="000000" w:themeColor="text1"/>
          <w:kern w:val="0"/>
          <w:sz w:val="18"/>
          <w:szCs w:val="18"/>
        </w:rPr>
        <w:t>34</w:t>
      </w:r>
      <w:r w:rsidR="00CA6428" w:rsidRPr="00CA6428">
        <w:rPr>
          <w:rFonts w:ascii="Times New Roman" w:hAnsi="Times New Roman"/>
          <w:color w:val="000000" w:themeColor="text1"/>
          <w:kern w:val="0"/>
          <w:sz w:val="18"/>
          <w:szCs w:val="18"/>
        </w:rPr>
        <w:t>dBµV</w:t>
      </w:r>
      <w:r w:rsidR="00071F4C" w:rsidRPr="006A131A">
        <w:rPr>
          <w:rFonts w:cs="Arial" w:hint="eastAsia"/>
          <w:color w:val="000000" w:themeColor="text1"/>
          <w:kern w:val="0"/>
          <w:sz w:val="18"/>
          <w:szCs w:val="18"/>
        </w:rPr>
        <w:t>/</w:t>
      </w:r>
      <w:r w:rsidR="00071F4C" w:rsidRPr="00900205">
        <w:rPr>
          <w:rFonts w:ascii="Times New Roman" w:hAnsi="Times New Roman"/>
          <w:color w:val="000000" w:themeColor="text1"/>
          <w:kern w:val="0"/>
          <w:sz w:val="18"/>
          <w:szCs w:val="18"/>
        </w:rPr>
        <w:t>m</w:t>
      </w:r>
      <w:r w:rsidRPr="00DE5F78">
        <w:rPr>
          <w:rFonts w:cs="Arial" w:hint="eastAsia"/>
          <w:color w:val="000000" w:themeColor="text1"/>
          <w:kern w:val="0"/>
          <w:sz w:val="18"/>
          <w:szCs w:val="18"/>
        </w:rPr>
        <w:t>)</w:t>
      </w:r>
      <w:r w:rsidR="00071F4C" w:rsidRPr="006A131A">
        <w:rPr>
          <w:rFonts w:cs="Arial" w:hint="eastAsia"/>
          <w:color w:val="000000" w:themeColor="text1"/>
          <w:kern w:val="0"/>
          <w:sz w:val="18"/>
          <w:szCs w:val="18"/>
        </w:rPr>
        <w:t>を超えない値で、かつ、十分なマージン</w:t>
      </w:r>
      <w:r w:rsidRPr="00DE5F78">
        <w:rPr>
          <w:rFonts w:cs="Arial" w:hint="eastAsia"/>
          <w:color w:val="000000" w:themeColor="text1"/>
          <w:kern w:val="0"/>
          <w:sz w:val="18"/>
          <w:szCs w:val="18"/>
        </w:rPr>
        <w:t>(</w:t>
      </w:r>
      <w:r w:rsidR="00071F4C" w:rsidRPr="006A131A">
        <w:rPr>
          <w:rFonts w:cs="Arial" w:hint="eastAsia"/>
          <w:color w:val="000000" w:themeColor="text1"/>
          <w:kern w:val="0"/>
          <w:sz w:val="18"/>
          <w:szCs w:val="18"/>
        </w:rPr>
        <w:t>数</w:t>
      </w:r>
      <w:r w:rsidR="00CA6428" w:rsidRPr="00CA6428">
        <w:rPr>
          <w:rFonts w:ascii="Times New Roman" w:hAnsi="Times New Roman"/>
          <w:color w:val="000000" w:themeColor="text1"/>
          <w:kern w:val="0"/>
          <w:sz w:val="18"/>
          <w:szCs w:val="18"/>
        </w:rPr>
        <w:t>dB</w:t>
      </w:r>
      <w:r w:rsidR="00071F4C" w:rsidRPr="006A131A">
        <w:rPr>
          <w:rFonts w:cs="Arial" w:hint="eastAsia"/>
          <w:color w:val="000000" w:themeColor="text1"/>
          <w:kern w:val="0"/>
          <w:sz w:val="18"/>
          <w:szCs w:val="18"/>
        </w:rPr>
        <w:t>以上</w:t>
      </w:r>
      <w:r w:rsidRPr="00DE5F78">
        <w:rPr>
          <w:rFonts w:cs="Arial" w:hint="eastAsia"/>
          <w:color w:val="000000" w:themeColor="text1"/>
          <w:kern w:val="0"/>
          <w:sz w:val="18"/>
          <w:szCs w:val="18"/>
        </w:rPr>
        <w:t>)</w:t>
      </w:r>
      <w:r w:rsidR="00071F4C" w:rsidRPr="006A131A">
        <w:rPr>
          <w:rFonts w:cs="Arial" w:hint="eastAsia"/>
          <w:color w:val="000000" w:themeColor="text1"/>
          <w:kern w:val="0"/>
          <w:sz w:val="18"/>
          <w:szCs w:val="18"/>
        </w:rPr>
        <w:t>が得られる値とした。</w:t>
      </w:r>
      <w:r w:rsidR="00597E12">
        <w:rPr>
          <w:rFonts w:cs="Arial"/>
          <w:noProof/>
          <w:color w:val="000000" w:themeColor="text1"/>
          <w:kern w:val="0"/>
          <w:szCs w:val="20"/>
        </w:rPr>
        <mc:AlternateContent>
          <mc:Choice Requires="wps">
            <w:drawing>
              <wp:anchor distT="0" distB="0" distL="114300" distR="114300" simplePos="0" relativeHeight="251560960" behindDoc="0" locked="1" layoutInCell="1" allowOverlap="1" wp14:anchorId="52FEB283" wp14:editId="10131D1D">
                <wp:simplePos x="0" y="0"/>
                <wp:positionH relativeFrom="column">
                  <wp:posOffset>1909445</wp:posOffset>
                </wp:positionH>
                <wp:positionV relativeFrom="paragraph">
                  <wp:posOffset>-1524635</wp:posOffset>
                </wp:positionV>
                <wp:extent cx="3966210" cy="259715"/>
                <wp:effectExtent l="0" t="0" r="15240" b="578485"/>
                <wp:wrapNone/>
                <wp:docPr id="2669" name="AutoShape 2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6210" cy="259715"/>
                        </a:xfrm>
                        <a:prstGeom prst="wedgeRoundRectCallout">
                          <a:avLst>
                            <a:gd name="adj1" fmla="val 17981"/>
                            <a:gd name="adj2" fmla="val 25219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5D43E3" w:rsidRDefault="00127A2D" w:rsidP="005D43E3">
                            <w:pPr>
                              <w:rPr>
                                <w:color w:val="FF0000"/>
                              </w:rPr>
                            </w:pPr>
                            <w:r w:rsidRPr="005D43E3">
                              <w:rPr>
                                <w:rFonts w:cs="Arial" w:hint="eastAsia"/>
                                <w:color w:val="FF0000"/>
                                <w:kern w:val="0"/>
                                <w:sz w:val="18"/>
                                <w:szCs w:val="18"/>
                              </w:rPr>
                              <w:t>測定サイトの条件によって、</w:t>
                            </w:r>
                            <w:r w:rsidRPr="005D43E3">
                              <w:rPr>
                                <w:rFonts w:cs="Arial" w:hint="eastAsia"/>
                                <w:color w:val="FF0000"/>
                                <w:kern w:val="0"/>
                                <w:sz w:val="18"/>
                                <w:szCs w:val="18"/>
                              </w:rPr>
                              <w:t>10kHz</w:t>
                            </w:r>
                            <w:r w:rsidRPr="005D43E3">
                              <w:rPr>
                                <w:rFonts w:cs="Arial" w:hint="eastAsia"/>
                                <w:color w:val="FF0000"/>
                                <w:kern w:val="0"/>
                                <w:sz w:val="18"/>
                                <w:szCs w:val="18"/>
                              </w:rPr>
                              <w:t>～</w:t>
                            </w:r>
                            <w:r w:rsidRPr="005D43E3">
                              <w:rPr>
                                <w:rFonts w:cs="Arial" w:hint="eastAsia"/>
                                <w:color w:val="FF0000"/>
                                <w:kern w:val="0"/>
                                <w:sz w:val="18"/>
                                <w:szCs w:val="18"/>
                              </w:rPr>
                              <w:t>100kHz</w:t>
                            </w:r>
                            <w:r w:rsidRPr="005D43E3">
                              <w:rPr>
                                <w:rFonts w:cs="Arial" w:hint="eastAsia"/>
                                <w:color w:val="FF0000"/>
                                <w:kern w:val="0"/>
                                <w:sz w:val="18"/>
                                <w:szCs w:val="18"/>
                              </w:rPr>
                              <w:t>の範囲で設定すること。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EB283" id="AutoShape 2189" o:spid="_x0000_s1228" type="#_x0000_t62" style="position:absolute;left:0;text-align:left;margin-left:150.35pt;margin-top:-120.05pt;width:312.3pt;height:20.4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" adj="14684,65275" filled="f" strokecolor="red">
                <v:textbox inset="0,0,0,0">
                  <w:txbxContent>
                    <w:p w:rsidR="00127A2D" w:rsidRPr="005D43E3" w:rsidRDefault="00127A2D" w:rsidP="005D43E3">
                      <w:pPr>
                        <w:rPr>
                          <w:color w:val="FF0000"/>
                        </w:rPr>
                      </w:pPr>
                      <w:r w:rsidRPr="005D43E3">
                        <w:rPr>
                          <w:rFonts w:cs="Arial" w:hint="eastAsia"/>
                          <w:color w:val="FF0000"/>
                          <w:kern w:val="0"/>
                          <w:sz w:val="18"/>
                          <w:szCs w:val="18"/>
                        </w:rPr>
                        <w:t>測定サイトの条件によって、</w:t>
                      </w:r>
                      <w:r w:rsidRPr="005D43E3">
                        <w:rPr>
                          <w:rFonts w:cs="Arial" w:hint="eastAsia"/>
                          <w:color w:val="FF0000"/>
                          <w:kern w:val="0"/>
                          <w:sz w:val="18"/>
                          <w:szCs w:val="18"/>
                        </w:rPr>
                        <w:t>10kHz</w:t>
                      </w:r>
                      <w:r w:rsidRPr="005D43E3">
                        <w:rPr>
                          <w:rFonts w:cs="Arial" w:hint="eastAsia"/>
                          <w:color w:val="FF0000"/>
                          <w:kern w:val="0"/>
                          <w:sz w:val="18"/>
                          <w:szCs w:val="18"/>
                        </w:rPr>
                        <w:t>～</w:t>
                      </w:r>
                      <w:r w:rsidRPr="005D43E3">
                        <w:rPr>
                          <w:rFonts w:cs="Arial" w:hint="eastAsia"/>
                          <w:color w:val="FF0000"/>
                          <w:kern w:val="0"/>
                          <w:sz w:val="18"/>
                          <w:szCs w:val="18"/>
                        </w:rPr>
                        <w:t>100kHz</w:t>
                      </w:r>
                      <w:r w:rsidRPr="005D43E3">
                        <w:rPr>
                          <w:rFonts w:cs="Arial" w:hint="eastAsia"/>
                          <w:color w:val="FF0000"/>
                          <w:kern w:val="0"/>
                          <w:sz w:val="18"/>
                          <w:szCs w:val="18"/>
                        </w:rPr>
                        <w:t>の範囲で設定すること。</w:t>
                      </w:r>
                    </w:p>
                  </w:txbxContent>
                </v:textbox>
                <w10:anchorlock/>
              </v:shape>
            </w:pict>
          </mc:Fallback>
        </mc:AlternateContent>
      </w:r>
    </w:p>
    <w:p w:rsidR="00B55975" w:rsidRDefault="00B55975">
      <w:pPr>
        <w:widowControl/>
        <w:spacing w:line="240" w:lineRule="auto"/>
        <w:jc w:val="left"/>
        <w:outlineLvl w:val="9"/>
        <w:rPr>
          <w:rFonts w:cs="Arial"/>
          <w:kern w:val="0"/>
          <w:szCs w:val="20"/>
        </w:rPr>
      </w:pPr>
      <w:r>
        <w:rPr>
          <w:rFonts w:cs="Arial"/>
          <w:kern w:val="0"/>
          <w:szCs w:val="20"/>
        </w:rPr>
        <w:br w:type="page"/>
      </w:r>
    </w:p>
    <w:p w:rsidR="00071F4C" w:rsidRPr="006A131A" w:rsidRDefault="00DE5F78" w:rsidP="007600C2">
      <w:pPr>
        <w:spacing w:line="306" w:lineRule="exact"/>
        <w:ind w:leftChars="128" w:left="682" w:hangingChars="182" w:hanging="400"/>
        <w:jc w:val="left"/>
        <w:outlineLvl w:val="9"/>
        <w:rPr>
          <w:rFonts w:cs="Arial"/>
          <w:color w:val="000000" w:themeColor="text1"/>
          <w:kern w:val="0"/>
          <w:szCs w:val="20"/>
        </w:rPr>
      </w:pPr>
      <w:r w:rsidRPr="00DE5F78">
        <w:rPr>
          <w:rFonts w:cs="Arial" w:hint="eastAsia"/>
          <w:kern w:val="0"/>
          <w:szCs w:val="20"/>
        </w:rPr>
        <w:lastRenderedPageBreak/>
        <w:t>(</w:t>
      </w:r>
      <w:r w:rsidR="00D230B9" w:rsidRPr="00C9565E">
        <w:rPr>
          <w:rFonts w:cs="Arial" w:hint="eastAsia"/>
          <w:kern w:val="0"/>
          <w:szCs w:val="20"/>
        </w:rPr>
        <w:t>2</w:t>
      </w:r>
      <w:r w:rsidRPr="00DE5F78">
        <w:rPr>
          <w:rFonts w:cs="Arial" w:hint="eastAsia"/>
          <w:kern w:val="0"/>
          <w:szCs w:val="20"/>
        </w:rPr>
        <w:t>)</w:t>
      </w:r>
      <w:r w:rsidR="00071F4C" w:rsidRPr="00C9565E">
        <w:rPr>
          <w:rFonts w:cs="Arial" w:hint="eastAsia"/>
          <w:kern w:val="0"/>
          <w:szCs w:val="20"/>
        </w:rPr>
        <w:t xml:space="preserve"> </w:t>
      </w:r>
      <w:r w:rsidR="00071F4C" w:rsidRPr="00C9565E">
        <w:rPr>
          <w:rFonts w:cs="Arial" w:hint="eastAsia"/>
          <w:kern w:val="0"/>
          <w:szCs w:val="20"/>
        </w:rPr>
        <w:t>測定アンテナ高</w:t>
      </w:r>
      <w:r w:rsidR="00071F4C" w:rsidRPr="00C9565E">
        <w:rPr>
          <w:rFonts w:cs="Arial" w:hint="eastAsia"/>
          <w:kern w:val="0"/>
          <w:szCs w:val="20"/>
        </w:rPr>
        <w:t>1.5</w:t>
      </w:r>
      <w:r w:rsidR="00071F4C" w:rsidRPr="00900205">
        <w:rPr>
          <w:rFonts w:ascii="Times New Roman" w:hAnsi="Times New Roman"/>
          <w:kern w:val="0"/>
          <w:szCs w:val="20"/>
        </w:rPr>
        <w:t>m</w:t>
      </w:r>
      <w:r w:rsidR="00071F4C" w:rsidRPr="00C9565E">
        <w:rPr>
          <w:rFonts w:cs="Arial" w:hint="eastAsia"/>
          <w:kern w:val="0"/>
          <w:szCs w:val="20"/>
        </w:rPr>
        <w:t>において被試験機が最大漏えい電界強度を示した条件</w:t>
      </w:r>
      <w:r w:rsidRPr="00DE5F78">
        <w:rPr>
          <w:rFonts w:cs="Arial" w:hint="eastAsia"/>
          <w:kern w:val="0"/>
          <w:szCs w:val="20"/>
        </w:rPr>
        <w:t>(</w:t>
      </w:r>
      <w:r w:rsidR="00071F4C" w:rsidRPr="00C9565E">
        <w:rPr>
          <w:rFonts w:cs="Arial" w:hint="eastAsia"/>
          <w:kern w:val="0"/>
          <w:szCs w:val="20"/>
        </w:rPr>
        <w:t>光入力レベル、</w:t>
      </w:r>
      <w:r w:rsidR="00071F4C" w:rsidRPr="00C9565E">
        <w:rPr>
          <w:rFonts w:cs="Arial" w:hint="eastAsia"/>
          <w:kern w:val="0"/>
          <w:szCs w:val="20"/>
        </w:rPr>
        <w:t>RF</w:t>
      </w:r>
      <w:r w:rsidR="00071F4C" w:rsidRPr="00C9565E">
        <w:rPr>
          <w:rFonts w:cs="Arial" w:hint="eastAsia"/>
          <w:kern w:val="0"/>
          <w:szCs w:val="20"/>
        </w:rPr>
        <w:t>出力レベル、周波数、水平偏波、給電方式</w:t>
      </w:r>
      <w:r w:rsidRPr="00DE5F78">
        <w:rPr>
          <w:rFonts w:cs="Arial" w:hint="eastAsia"/>
          <w:kern w:val="0"/>
          <w:szCs w:val="20"/>
        </w:rPr>
        <w:t>)</w:t>
      </w:r>
      <w:r w:rsidR="00071F4C" w:rsidRPr="00C9565E">
        <w:rPr>
          <w:rFonts w:cs="Arial" w:hint="eastAsia"/>
          <w:kern w:val="0"/>
          <w:szCs w:val="20"/>
        </w:rPr>
        <w:t>において、被試験機の各面</w:t>
      </w:r>
      <w:r w:rsidRPr="00DE5F78">
        <w:rPr>
          <w:rFonts w:cs="Arial" w:hint="eastAsia"/>
          <w:kern w:val="0"/>
          <w:szCs w:val="20"/>
        </w:rPr>
        <w:t>(</w:t>
      </w:r>
      <w:r w:rsidR="00071F4C" w:rsidRPr="00C9565E">
        <w:t>A</w:t>
      </w:r>
      <w:r w:rsidR="00071F4C" w:rsidRPr="00C9565E">
        <w:rPr>
          <w:rFonts w:hint="eastAsia"/>
        </w:rPr>
        <w:t>、</w:t>
      </w:r>
      <w:r w:rsidR="00071F4C" w:rsidRPr="00C9565E">
        <w:t>B</w:t>
      </w:r>
      <w:r w:rsidR="00071F4C" w:rsidRPr="00C9565E">
        <w:rPr>
          <w:rFonts w:hint="eastAsia"/>
        </w:rPr>
        <w:t>、</w:t>
      </w:r>
      <w:r w:rsidR="00071F4C" w:rsidRPr="00C9565E">
        <w:t>C</w:t>
      </w:r>
      <w:r w:rsidR="00071F4C" w:rsidRPr="00C9565E">
        <w:rPr>
          <w:rFonts w:hint="eastAsia"/>
        </w:rPr>
        <w:t>、</w:t>
      </w:r>
      <w:r w:rsidR="00071F4C" w:rsidRPr="00C9565E">
        <w:t>D</w:t>
      </w:r>
      <w:r w:rsidR="00071F4C" w:rsidRPr="00C9565E">
        <w:rPr>
          <w:rFonts w:hint="eastAsia"/>
        </w:rPr>
        <w:t>、</w:t>
      </w:r>
      <w:r w:rsidR="00071F4C" w:rsidRPr="00C9565E">
        <w:t>E</w:t>
      </w:r>
      <w:r w:rsidR="00071F4C" w:rsidRPr="00C9565E">
        <w:rPr>
          <w:rFonts w:hint="eastAsia"/>
        </w:rPr>
        <w:t>面</w:t>
      </w:r>
      <w:r w:rsidRPr="00DE5F78">
        <w:rPr>
          <w:rFonts w:hint="eastAsia"/>
        </w:rPr>
        <w:t>(</w:t>
      </w:r>
      <w:r w:rsidR="00BF63A5" w:rsidRPr="00C9565E">
        <w:rPr>
          <w:rFonts w:hint="eastAsia"/>
        </w:rPr>
        <w:t>E</w:t>
      </w:r>
      <w:r w:rsidR="00BF63A5" w:rsidRPr="00C9565E">
        <w:rPr>
          <w:rFonts w:hint="eastAsia"/>
        </w:rPr>
        <w:t>の</w:t>
      </w:r>
      <w:r w:rsidR="00071F4C" w:rsidRPr="00C9565E">
        <w:rPr>
          <w:rFonts w:hint="eastAsia"/>
        </w:rPr>
        <w:t>天面は被試験機の天面をアンテナ方向に横向きに設置した条件</w:t>
      </w:r>
      <w:r w:rsidRPr="00DE5F78">
        <w:rPr>
          <w:rFonts w:hint="eastAsia"/>
        </w:rPr>
        <w:t>)</w:t>
      </w:r>
      <w:r w:rsidR="00BF63A5" w:rsidRPr="00C9565E">
        <w:rPr>
          <w:rFonts w:hint="eastAsia"/>
        </w:rPr>
        <w:t>で</w:t>
      </w:r>
      <w:r w:rsidR="00071F4C" w:rsidRPr="00C9565E">
        <w:rPr>
          <w:rFonts w:hint="eastAsia"/>
        </w:rPr>
        <w:t>測定し</w:t>
      </w:r>
      <w:r w:rsidR="00BF63A5" w:rsidRPr="00C9565E">
        <w:rPr>
          <w:rFonts w:hint="eastAsia"/>
        </w:rPr>
        <w:t>、</w:t>
      </w:r>
      <w:r w:rsidR="00071F4C" w:rsidRPr="00C9565E">
        <w:rPr>
          <w:rFonts w:hint="eastAsia"/>
        </w:rPr>
        <w:t>データを取得した。これにより</w:t>
      </w:r>
      <w:r w:rsidR="00071F4C" w:rsidRPr="00C9565E">
        <w:rPr>
          <w:rFonts w:cs="Arial" w:hint="eastAsia"/>
          <w:kern w:val="0"/>
          <w:szCs w:val="20"/>
        </w:rPr>
        <w:t>最大</w:t>
      </w:r>
      <w:r w:rsidR="00DE7A88">
        <w:rPr>
          <w:rFonts w:cs="Arial" w:hint="eastAsia"/>
          <w:kern w:val="0"/>
          <w:szCs w:val="20"/>
        </w:rPr>
        <w:t>漏えい</w:t>
      </w:r>
      <w:r w:rsidR="00071F4C" w:rsidRPr="00C9565E">
        <w:rPr>
          <w:rFonts w:cs="Arial" w:hint="eastAsia"/>
          <w:kern w:val="0"/>
          <w:szCs w:val="20"/>
        </w:rPr>
        <w:t>電界強度を示す面を探索した。</w:t>
      </w:r>
      <w:r w:rsidR="00C91439" w:rsidRPr="006A131A">
        <w:rPr>
          <w:rFonts w:cs="Arial" w:hint="eastAsia"/>
          <w:color w:val="000000" w:themeColor="text1"/>
          <w:kern w:val="0"/>
          <w:szCs w:val="20"/>
        </w:rPr>
        <w:t>表</w:t>
      </w:r>
      <w:r w:rsidR="00C91439" w:rsidRPr="006A131A">
        <w:rPr>
          <w:rFonts w:cs="Arial" w:hint="eastAsia"/>
          <w:color w:val="000000" w:themeColor="text1"/>
          <w:kern w:val="0"/>
          <w:szCs w:val="20"/>
        </w:rPr>
        <w:t>7.3</w:t>
      </w:r>
      <w:r w:rsidR="006A52E1" w:rsidRPr="006A131A">
        <w:rPr>
          <w:rFonts w:cs="Arial" w:hint="eastAsia"/>
          <w:color w:val="000000" w:themeColor="text1"/>
          <w:kern w:val="0"/>
          <w:szCs w:val="20"/>
        </w:rPr>
        <w:t>.1</w:t>
      </w:r>
      <w:r w:rsidR="00917100" w:rsidRPr="006A131A">
        <w:rPr>
          <w:rFonts w:cs="Arial" w:hint="eastAsia"/>
          <w:color w:val="000000" w:themeColor="text1"/>
          <w:kern w:val="0"/>
          <w:szCs w:val="20"/>
        </w:rPr>
        <w:t>と</w:t>
      </w:r>
      <w:r w:rsidR="000263E1" w:rsidRPr="006A131A">
        <w:rPr>
          <w:rFonts w:cs="Arial" w:hint="eastAsia"/>
          <w:color w:val="000000" w:themeColor="text1"/>
          <w:kern w:val="0"/>
          <w:szCs w:val="20"/>
        </w:rPr>
        <w:t>表</w:t>
      </w:r>
      <w:r w:rsidR="000263E1" w:rsidRPr="006A131A">
        <w:rPr>
          <w:rFonts w:cs="Arial" w:hint="eastAsia"/>
          <w:color w:val="000000" w:themeColor="text1"/>
          <w:kern w:val="0"/>
          <w:szCs w:val="20"/>
        </w:rPr>
        <w:t>7.3.</w:t>
      </w:r>
      <w:r w:rsidR="00917100" w:rsidRPr="006A131A">
        <w:rPr>
          <w:rFonts w:cs="Arial" w:hint="eastAsia"/>
          <w:color w:val="000000" w:themeColor="text1"/>
          <w:kern w:val="0"/>
          <w:szCs w:val="20"/>
        </w:rPr>
        <w:t>3</w:t>
      </w:r>
      <w:r w:rsidR="00C91439" w:rsidRPr="006A131A">
        <w:rPr>
          <w:rFonts w:cs="Arial" w:hint="eastAsia"/>
          <w:color w:val="000000" w:themeColor="text1"/>
          <w:kern w:val="0"/>
          <w:szCs w:val="20"/>
        </w:rPr>
        <w:t>に</w:t>
      </w:r>
      <w:r w:rsidR="007A6495" w:rsidRPr="006A131A">
        <w:rPr>
          <w:rFonts w:cs="Arial" w:hint="eastAsia"/>
          <w:color w:val="000000" w:themeColor="text1"/>
          <w:kern w:val="0"/>
          <w:szCs w:val="20"/>
        </w:rPr>
        <w:t>水平偏波</w:t>
      </w:r>
      <w:r w:rsidR="006A52E1" w:rsidRPr="006A131A">
        <w:rPr>
          <w:rFonts w:cs="Arial" w:hint="eastAsia"/>
          <w:color w:val="000000" w:themeColor="text1"/>
          <w:kern w:val="0"/>
          <w:szCs w:val="20"/>
        </w:rPr>
        <w:t>について</w:t>
      </w:r>
      <w:r w:rsidR="007A6495" w:rsidRPr="006A131A">
        <w:rPr>
          <w:rFonts w:cs="Arial" w:hint="eastAsia"/>
          <w:color w:val="000000" w:themeColor="text1"/>
          <w:kern w:val="0"/>
          <w:szCs w:val="20"/>
        </w:rPr>
        <w:t>給電方式別</w:t>
      </w:r>
      <w:r w:rsidR="006A52E1" w:rsidRPr="006A131A">
        <w:rPr>
          <w:rFonts w:cs="Arial" w:hint="eastAsia"/>
          <w:color w:val="000000" w:themeColor="text1"/>
          <w:kern w:val="0"/>
          <w:szCs w:val="20"/>
        </w:rPr>
        <w:t>測定面ごとの測定結果について</w:t>
      </w:r>
      <w:r w:rsidR="00C91439" w:rsidRPr="006A131A">
        <w:rPr>
          <w:rFonts w:cs="Arial" w:hint="eastAsia"/>
          <w:color w:val="000000" w:themeColor="text1"/>
          <w:kern w:val="0"/>
          <w:szCs w:val="20"/>
        </w:rPr>
        <w:t>示す。</w:t>
      </w:r>
    </w:p>
    <w:p w:rsidR="000263E1" w:rsidRDefault="00597E12" w:rsidP="001B6E42">
      <w:pPr>
        <w:spacing w:line="306" w:lineRule="exact"/>
        <w:ind w:leftChars="129" w:left="755" w:hangingChars="214" w:hanging="471"/>
        <w:jc w:val="left"/>
        <w:outlineLvl w:val="9"/>
        <w:rPr>
          <w:rFonts w:cs="Arial"/>
          <w:kern w:val="0"/>
          <w:szCs w:val="20"/>
        </w:rPr>
      </w:pPr>
      <w:r>
        <w:rPr>
          <w:rFonts w:cs="Arial"/>
          <w:noProof/>
          <w:kern w:val="0"/>
          <w:szCs w:val="20"/>
        </w:rPr>
        <mc:AlternateContent>
          <mc:Choice Requires="wps">
            <w:drawing>
              <wp:anchor distT="0" distB="0" distL="114300" distR="114300" simplePos="0" relativeHeight="252036096" behindDoc="0" locked="1" layoutInCell="1" allowOverlap="1" wp14:anchorId="4850ACFD" wp14:editId="5A093C60">
                <wp:simplePos x="0" y="0"/>
                <wp:positionH relativeFrom="column">
                  <wp:posOffset>2533015</wp:posOffset>
                </wp:positionH>
                <wp:positionV relativeFrom="paragraph">
                  <wp:posOffset>833120</wp:posOffset>
                </wp:positionV>
                <wp:extent cx="1209675" cy="259715"/>
                <wp:effectExtent l="8890" t="528320" r="38735" b="12065"/>
                <wp:wrapNone/>
                <wp:docPr id="2598" name="AutoShape 2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9675" cy="259715"/>
                        </a:xfrm>
                        <a:prstGeom prst="wedgeRoundRectCallout">
                          <a:avLst>
                            <a:gd name="adj1" fmla="val 51310"/>
                            <a:gd name="adj2" fmla="val -242907"/>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724EB6" w:rsidRDefault="00127A2D" w:rsidP="00C92589">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850ACFD" id="AutoShape 2505" o:spid="_x0000_s1229" type="#_x0000_t62" style="position:absolute;left:0;text-align:left;margin-left:199.45pt;margin-top:65.6pt;width:95.25pt;height:20.45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" adj="21883,-41668" filled="f" strokecolor="red">
                <v:textbox inset="0,0,0,0">
                  <w:txbxContent>
                    <w:p w:rsidR="00127A2D" w:rsidRPr="00724EB6" w:rsidRDefault="00127A2D" w:rsidP="00C92589">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v:textbox>
                <w10:anchorlock/>
              </v:shape>
            </w:pict>
          </mc:Fallback>
        </mc:AlternateContent>
      </w:r>
    </w:p>
    <w:p w:rsidR="00415D56" w:rsidRPr="006A131A" w:rsidRDefault="00DE5F78" w:rsidP="00550942">
      <w:pPr>
        <w:spacing w:line="306" w:lineRule="exact"/>
        <w:ind w:leftChars="128" w:left="641" w:hangingChars="163" w:hanging="359"/>
        <w:jc w:val="left"/>
        <w:outlineLvl w:val="9"/>
        <w:rPr>
          <w:rFonts w:cs="Arial"/>
          <w:color w:val="000000" w:themeColor="text1"/>
          <w:kern w:val="0"/>
          <w:szCs w:val="20"/>
        </w:rPr>
      </w:pPr>
      <w:r w:rsidRPr="00DE5F78">
        <w:rPr>
          <w:rFonts w:cs="Arial" w:hint="eastAsia"/>
          <w:kern w:val="0"/>
          <w:szCs w:val="20"/>
        </w:rPr>
        <w:t>(</w:t>
      </w:r>
      <w:r w:rsidR="00BF63A5" w:rsidRPr="00C9565E">
        <w:rPr>
          <w:rFonts w:cs="Arial" w:hint="eastAsia"/>
          <w:kern w:val="0"/>
          <w:szCs w:val="20"/>
        </w:rPr>
        <w:t>3</w:t>
      </w:r>
      <w:r w:rsidRPr="00DE5F78">
        <w:rPr>
          <w:rFonts w:cs="Arial" w:hint="eastAsia"/>
          <w:kern w:val="0"/>
          <w:szCs w:val="20"/>
        </w:rPr>
        <w:t>)</w:t>
      </w:r>
      <w:r w:rsidR="00071F4C" w:rsidRPr="00C9565E">
        <w:rPr>
          <w:rFonts w:cs="Arial" w:hint="eastAsia"/>
          <w:kern w:val="0"/>
          <w:szCs w:val="20"/>
        </w:rPr>
        <w:t xml:space="preserve"> </w:t>
      </w:r>
      <w:r w:rsidR="006E7E10" w:rsidRPr="006A131A">
        <w:rPr>
          <w:rFonts w:cs="Arial" w:hint="eastAsia"/>
          <w:color w:val="000000" w:themeColor="text1"/>
          <w:kern w:val="0"/>
          <w:szCs w:val="20"/>
        </w:rPr>
        <w:t>一番大きな漏えい電界強度を示した、直接給電方式・</w:t>
      </w:r>
      <w:r w:rsidR="006E7E10" w:rsidRPr="006A131A">
        <w:rPr>
          <w:rFonts w:cs="Arial" w:hint="eastAsia"/>
          <w:color w:val="000000" w:themeColor="text1"/>
          <w:kern w:val="0"/>
          <w:szCs w:val="20"/>
        </w:rPr>
        <w:t>B</w:t>
      </w:r>
      <w:r w:rsidR="006E7E10" w:rsidRPr="006A131A">
        <w:rPr>
          <w:rFonts w:cs="Arial" w:hint="eastAsia"/>
          <w:color w:val="000000" w:themeColor="text1"/>
          <w:kern w:val="0"/>
          <w:szCs w:val="20"/>
        </w:rPr>
        <w:t>面について</w:t>
      </w:r>
      <w:r w:rsidR="00071F4C" w:rsidRPr="006A131A">
        <w:rPr>
          <w:rFonts w:cs="Arial" w:hint="eastAsia"/>
          <w:color w:val="000000" w:themeColor="text1"/>
          <w:kern w:val="0"/>
          <w:szCs w:val="20"/>
        </w:rPr>
        <w:t>測定面</w:t>
      </w:r>
      <w:r w:rsidRPr="00DE5F78">
        <w:rPr>
          <w:rFonts w:cs="Arial" w:hint="eastAsia"/>
          <w:color w:val="000000" w:themeColor="text1"/>
          <w:kern w:val="0"/>
          <w:szCs w:val="20"/>
        </w:rPr>
        <w:t>(</w:t>
      </w:r>
      <w:r w:rsidR="00071F4C" w:rsidRPr="006A131A">
        <w:rPr>
          <w:rFonts w:cs="Arial" w:hint="eastAsia"/>
          <w:color w:val="000000" w:themeColor="text1"/>
          <w:kern w:val="0"/>
          <w:szCs w:val="20"/>
        </w:rPr>
        <w:t>方向</w:t>
      </w:r>
      <w:r w:rsidRPr="00DE5F78">
        <w:rPr>
          <w:rFonts w:cs="Arial" w:hint="eastAsia"/>
          <w:color w:val="000000" w:themeColor="text1"/>
          <w:kern w:val="0"/>
          <w:szCs w:val="20"/>
        </w:rPr>
        <w:t>)</w:t>
      </w:r>
      <w:r w:rsidR="00071F4C" w:rsidRPr="006A131A">
        <w:rPr>
          <w:rFonts w:cs="Arial" w:hint="eastAsia"/>
          <w:color w:val="000000" w:themeColor="text1"/>
          <w:kern w:val="0"/>
          <w:szCs w:val="20"/>
        </w:rPr>
        <w:t>を固定して、測定アンテナ高を</w:t>
      </w:r>
      <w:r w:rsidR="00071F4C" w:rsidRPr="006A131A">
        <w:rPr>
          <w:rFonts w:cs="Arial" w:hint="eastAsia"/>
          <w:color w:val="000000" w:themeColor="text1"/>
          <w:kern w:val="0"/>
          <w:szCs w:val="20"/>
        </w:rPr>
        <w:t>1</w:t>
      </w:r>
      <w:r w:rsidR="00071F4C" w:rsidRPr="00900205">
        <w:rPr>
          <w:rFonts w:ascii="Times New Roman" w:hAnsi="Times New Roman"/>
          <w:color w:val="000000" w:themeColor="text1"/>
          <w:kern w:val="0"/>
          <w:szCs w:val="20"/>
        </w:rPr>
        <w:t>m</w:t>
      </w:r>
      <w:r w:rsidR="00071F4C" w:rsidRPr="006A131A">
        <w:rPr>
          <w:rFonts w:cs="Arial" w:hint="eastAsia"/>
          <w:color w:val="000000" w:themeColor="text1"/>
          <w:kern w:val="0"/>
          <w:szCs w:val="20"/>
        </w:rPr>
        <w:t>から</w:t>
      </w:r>
      <w:r w:rsidR="00071F4C" w:rsidRPr="006A131A">
        <w:rPr>
          <w:rFonts w:cs="Arial" w:hint="eastAsia"/>
          <w:color w:val="000000" w:themeColor="text1"/>
          <w:kern w:val="0"/>
          <w:szCs w:val="20"/>
        </w:rPr>
        <w:t>4</w:t>
      </w:r>
      <w:r w:rsidR="00071F4C" w:rsidRPr="00900205">
        <w:rPr>
          <w:rFonts w:ascii="Times New Roman" w:hAnsi="Times New Roman"/>
          <w:color w:val="000000" w:themeColor="text1"/>
          <w:kern w:val="0"/>
          <w:szCs w:val="20"/>
        </w:rPr>
        <w:t>m</w:t>
      </w:r>
      <w:r w:rsidR="00071F4C" w:rsidRPr="006A131A">
        <w:rPr>
          <w:rFonts w:cs="Arial" w:hint="eastAsia"/>
          <w:color w:val="000000" w:themeColor="text1"/>
          <w:kern w:val="0"/>
          <w:szCs w:val="20"/>
        </w:rPr>
        <w:t>まで可変し、高さ方向での最大</w:t>
      </w:r>
      <w:r w:rsidR="00DE7A88" w:rsidRPr="006A131A">
        <w:rPr>
          <w:rFonts w:cs="Arial" w:hint="eastAsia"/>
          <w:color w:val="000000" w:themeColor="text1"/>
          <w:kern w:val="0"/>
          <w:szCs w:val="20"/>
        </w:rPr>
        <w:t>漏えい</w:t>
      </w:r>
      <w:r w:rsidR="00071F4C" w:rsidRPr="006A131A">
        <w:rPr>
          <w:rFonts w:cs="Arial" w:hint="eastAsia"/>
          <w:color w:val="000000" w:themeColor="text1"/>
          <w:kern w:val="0"/>
          <w:szCs w:val="20"/>
        </w:rPr>
        <w:t>電界強度を示す測定アンテナ高を探索した。</w:t>
      </w:r>
      <w:r w:rsidR="001471FA" w:rsidRPr="006A131A">
        <w:rPr>
          <w:rFonts w:cs="Arial" w:hint="eastAsia"/>
          <w:color w:val="000000" w:themeColor="text1"/>
          <w:kern w:val="0"/>
          <w:szCs w:val="20"/>
        </w:rPr>
        <w:t>測定アンテナ高のピッチは、最大漏えい電界強度</w:t>
      </w:r>
      <w:r w:rsidR="00415D56" w:rsidRPr="006A131A">
        <w:rPr>
          <w:rFonts w:cs="Arial" w:hint="eastAsia"/>
          <w:color w:val="000000" w:themeColor="text1"/>
          <w:kern w:val="0"/>
          <w:szCs w:val="20"/>
        </w:rPr>
        <w:t>を取りこぼさない値とした。</w:t>
      </w:r>
    </w:p>
    <w:p w:rsidR="001471FA" w:rsidRDefault="00597E12" w:rsidP="001471FA">
      <w:pPr>
        <w:spacing w:line="306" w:lineRule="exact"/>
        <w:ind w:leftChars="128" w:left="641" w:hangingChars="163" w:hanging="359"/>
        <w:jc w:val="left"/>
        <w:outlineLvl w:val="9"/>
        <w:rPr>
          <w:rFonts w:cs="Arial"/>
          <w:kern w:val="0"/>
          <w:szCs w:val="20"/>
        </w:rPr>
      </w:pPr>
      <w:r>
        <w:rPr>
          <w:rFonts w:cs="Arial"/>
          <w:noProof/>
          <w:kern w:val="0"/>
          <w:szCs w:val="20"/>
        </w:rPr>
        <mc:AlternateContent>
          <mc:Choice Requires="wps">
            <w:drawing>
              <wp:anchor distT="0" distB="0" distL="114300" distR="114300" simplePos="0" relativeHeight="252032000" behindDoc="0" locked="1" layoutInCell="1" allowOverlap="1" wp14:anchorId="2F5E203E" wp14:editId="4907BD8B">
                <wp:simplePos x="0" y="0"/>
                <wp:positionH relativeFrom="column">
                  <wp:posOffset>2645410</wp:posOffset>
                </wp:positionH>
                <wp:positionV relativeFrom="paragraph">
                  <wp:posOffset>-1084580</wp:posOffset>
                </wp:positionV>
                <wp:extent cx="3069590" cy="259715"/>
                <wp:effectExtent l="6985" t="10795" r="9525" b="481965"/>
                <wp:wrapNone/>
                <wp:docPr id="2597" name="AutoShape 2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9590" cy="259715"/>
                        </a:xfrm>
                        <a:prstGeom prst="wedgeRoundRectCallout">
                          <a:avLst>
                            <a:gd name="adj1" fmla="val -1306"/>
                            <a:gd name="adj2" fmla="val 227750"/>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724EB6" w:rsidRDefault="00127A2D" w:rsidP="00B55975">
                            <w:pPr>
                              <w:rPr>
                                <w:color w:val="FF0000"/>
                              </w:rPr>
                            </w:pPr>
                            <w:r w:rsidRPr="00724EB6">
                              <w:rPr>
                                <w:rFonts w:cs="Arial" w:hint="eastAsia"/>
                                <w:color w:val="FF0000"/>
                                <w:kern w:val="0"/>
                                <w:sz w:val="18"/>
                                <w:szCs w:val="18"/>
                              </w:rPr>
                              <w:t>前項で測定した周波数の波長の</w:t>
                            </w:r>
                            <w:r w:rsidRPr="00724EB6">
                              <w:rPr>
                                <w:rFonts w:cs="Arial" w:hint="eastAsia"/>
                                <w:color w:val="FF0000"/>
                                <w:kern w:val="0"/>
                                <w:sz w:val="18"/>
                                <w:szCs w:val="18"/>
                              </w:rPr>
                              <w:t>1/2</w:t>
                            </w:r>
                            <w:r w:rsidRPr="00724EB6">
                              <w:rPr>
                                <w:rFonts w:cs="Arial" w:hint="eastAsia"/>
                                <w:color w:val="FF0000"/>
                                <w:kern w:val="0"/>
                                <w:sz w:val="18"/>
                                <w:szCs w:val="18"/>
                              </w:rPr>
                              <w:t>を目安とする。</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F5E203E" id="AutoShape 2501" o:spid="_x0000_s1230" type="#_x0000_t62" style="position:absolute;left:0;text-align:left;margin-left:208.3pt;margin-top:-85.4pt;width:241.7pt;height:20.45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" adj="10518,59994" filled="f" strokecolor="red">
                <v:textbox inset="0,0,0,0">
                  <w:txbxContent>
                    <w:p w:rsidR="00127A2D" w:rsidRPr="00724EB6" w:rsidRDefault="00127A2D" w:rsidP="00B55975">
                      <w:pPr>
                        <w:rPr>
                          <w:color w:val="FF0000"/>
                        </w:rPr>
                      </w:pPr>
                      <w:r w:rsidRPr="00724EB6">
                        <w:rPr>
                          <w:rFonts w:cs="Arial" w:hint="eastAsia"/>
                          <w:color w:val="FF0000"/>
                          <w:kern w:val="0"/>
                          <w:sz w:val="18"/>
                          <w:szCs w:val="18"/>
                        </w:rPr>
                        <w:t>前項で測定した周波数の波長の</w:t>
                      </w:r>
                      <w:r w:rsidRPr="00724EB6">
                        <w:rPr>
                          <w:rFonts w:cs="Arial" w:hint="eastAsia"/>
                          <w:color w:val="FF0000"/>
                          <w:kern w:val="0"/>
                          <w:sz w:val="18"/>
                          <w:szCs w:val="18"/>
                        </w:rPr>
                        <w:t>1/2</w:t>
                      </w:r>
                      <w:r w:rsidRPr="00724EB6">
                        <w:rPr>
                          <w:rFonts w:cs="Arial" w:hint="eastAsia"/>
                          <w:color w:val="FF0000"/>
                          <w:kern w:val="0"/>
                          <w:sz w:val="18"/>
                          <w:szCs w:val="18"/>
                        </w:rPr>
                        <w:t>を目安とする。</w:t>
                      </w:r>
                    </w:p>
                  </w:txbxContent>
                </v:textbox>
                <w10:anchorlock/>
              </v:shape>
            </w:pict>
          </mc:Fallback>
        </mc:AlternateContent>
      </w:r>
    </w:p>
    <w:p w:rsidR="00433265" w:rsidRPr="00C9565E" w:rsidRDefault="00DE5F78" w:rsidP="00C5341A">
      <w:pPr>
        <w:spacing w:line="306" w:lineRule="exact"/>
        <w:ind w:leftChars="128" w:left="641" w:hangingChars="163" w:hanging="359"/>
        <w:jc w:val="left"/>
        <w:outlineLvl w:val="9"/>
        <w:rPr>
          <w:rFonts w:cs="Arial"/>
          <w:kern w:val="0"/>
          <w:szCs w:val="20"/>
        </w:rPr>
      </w:pPr>
      <w:r w:rsidRPr="00DE5F78">
        <w:rPr>
          <w:rFonts w:cs="Arial" w:hint="eastAsia"/>
          <w:kern w:val="0"/>
          <w:szCs w:val="20"/>
        </w:rPr>
        <w:t>(</w:t>
      </w:r>
      <w:r w:rsidR="00BF63A5" w:rsidRPr="00C9565E">
        <w:rPr>
          <w:rFonts w:cs="Arial" w:hint="eastAsia"/>
          <w:kern w:val="0"/>
          <w:szCs w:val="20"/>
        </w:rPr>
        <w:t>4</w:t>
      </w:r>
      <w:r w:rsidRPr="00DE5F78">
        <w:rPr>
          <w:rFonts w:cs="Arial" w:hint="eastAsia"/>
          <w:kern w:val="0"/>
          <w:szCs w:val="20"/>
        </w:rPr>
        <w:t>)</w:t>
      </w:r>
      <w:r w:rsidR="00071F4C" w:rsidRPr="00C9565E">
        <w:rPr>
          <w:rFonts w:cs="Arial" w:hint="eastAsia"/>
          <w:kern w:val="0"/>
          <w:szCs w:val="20"/>
        </w:rPr>
        <w:t xml:space="preserve"> </w:t>
      </w:r>
      <w:r w:rsidR="00DA0197">
        <w:rPr>
          <w:rFonts w:cs="Arial" w:hint="eastAsia"/>
          <w:kern w:val="0"/>
          <w:szCs w:val="20"/>
        </w:rPr>
        <w:t>前項で</w:t>
      </w:r>
      <w:r w:rsidR="00071F4C" w:rsidRPr="00C9565E">
        <w:rPr>
          <w:rFonts w:cs="Arial" w:hint="eastAsia"/>
          <w:kern w:val="0"/>
          <w:szCs w:val="20"/>
        </w:rPr>
        <w:t>最大漏えい電界強度を示したアンテナ高と被試験機の測定面</w:t>
      </w:r>
      <w:r w:rsidRPr="00DE5F78">
        <w:rPr>
          <w:rFonts w:cs="Arial" w:hint="eastAsia"/>
          <w:kern w:val="0"/>
          <w:szCs w:val="20"/>
        </w:rPr>
        <w:t>(</w:t>
      </w:r>
      <w:r w:rsidR="00550942">
        <w:rPr>
          <w:rFonts w:cs="Arial" w:hint="eastAsia"/>
          <w:kern w:val="0"/>
          <w:szCs w:val="20"/>
        </w:rPr>
        <w:t>B</w:t>
      </w:r>
      <w:r w:rsidR="00550942">
        <w:rPr>
          <w:rFonts w:cs="Arial" w:hint="eastAsia"/>
          <w:kern w:val="0"/>
          <w:szCs w:val="20"/>
        </w:rPr>
        <w:t>面</w:t>
      </w:r>
      <w:r w:rsidRPr="00DE5F78">
        <w:rPr>
          <w:rFonts w:cs="Arial" w:hint="eastAsia"/>
          <w:kern w:val="0"/>
          <w:szCs w:val="20"/>
        </w:rPr>
        <w:t>)</w:t>
      </w:r>
      <w:r w:rsidR="00071F4C" w:rsidRPr="00C9565E">
        <w:rPr>
          <w:rFonts w:cs="Arial" w:hint="eastAsia"/>
          <w:kern w:val="0"/>
          <w:szCs w:val="20"/>
        </w:rPr>
        <w:t>を固定して、測定周波数を</w:t>
      </w:r>
      <w:r w:rsidR="00071F4C" w:rsidRPr="00C9565E">
        <w:rPr>
          <w:rFonts w:cs="Arial" w:hint="eastAsia"/>
          <w:kern w:val="0"/>
          <w:szCs w:val="20"/>
        </w:rPr>
        <w:t>30</w:t>
      </w:r>
      <w:r w:rsidR="00CA6428" w:rsidRPr="00CA6428">
        <w:rPr>
          <w:rFonts w:ascii="Times New Roman" w:hAnsi="Times New Roman" w:cs="Arial" w:hint="eastAsia"/>
          <w:kern w:val="0"/>
          <w:szCs w:val="20"/>
        </w:rPr>
        <w:t>MHz</w:t>
      </w:r>
      <w:r w:rsidR="00071F4C" w:rsidRPr="00C9565E">
        <w:rPr>
          <w:rFonts w:cs="Arial" w:hint="eastAsia"/>
          <w:kern w:val="0"/>
          <w:szCs w:val="20"/>
        </w:rPr>
        <w:t>～</w:t>
      </w:r>
      <w:r w:rsidR="00071F4C" w:rsidRPr="00C9565E">
        <w:rPr>
          <w:rFonts w:cs="Arial" w:hint="eastAsia"/>
          <w:kern w:val="0"/>
          <w:szCs w:val="20"/>
        </w:rPr>
        <w:t>1000</w:t>
      </w:r>
      <w:r w:rsidR="00CA6428" w:rsidRPr="00CA6428">
        <w:rPr>
          <w:rFonts w:ascii="Times New Roman" w:hAnsi="Times New Roman" w:cs="Arial" w:hint="eastAsia"/>
          <w:kern w:val="0"/>
          <w:szCs w:val="20"/>
        </w:rPr>
        <w:t>MHz</w:t>
      </w:r>
      <w:r w:rsidR="00071F4C" w:rsidRPr="00C9565E">
        <w:rPr>
          <w:rFonts w:cs="Arial" w:hint="eastAsia"/>
          <w:kern w:val="0"/>
          <w:szCs w:val="20"/>
        </w:rPr>
        <w:t>の間で可変しデータを取得</w:t>
      </w:r>
      <w:r w:rsidR="00BF63A5" w:rsidRPr="00C9565E">
        <w:rPr>
          <w:rFonts w:cs="Arial" w:hint="eastAsia"/>
          <w:kern w:val="0"/>
          <w:szCs w:val="20"/>
        </w:rPr>
        <w:t>した</w:t>
      </w:r>
      <w:r w:rsidR="00071F4C" w:rsidRPr="00C9565E">
        <w:rPr>
          <w:rFonts w:cs="Arial" w:hint="eastAsia"/>
          <w:kern w:val="0"/>
          <w:szCs w:val="20"/>
        </w:rPr>
        <w:t>。</w:t>
      </w:r>
      <w:r w:rsidR="00433265" w:rsidRPr="00C9565E">
        <w:rPr>
          <w:rFonts w:cs="Arial" w:hint="eastAsia"/>
          <w:kern w:val="0"/>
          <w:szCs w:val="20"/>
        </w:rPr>
        <w:t>アンテナ高を可変して測定する機器配置の例を図</w:t>
      </w:r>
      <w:r w:rsidR="00433265" w:rsidRPr="00C9565E">
        <w:rPr>
          <w:rFonts w:cs="Arial" w:hint="eastAsia"/>
          <w:kern w:val="0"/>
          <w:szCs w:val="20"/>
        </w:rPr>
        <w:t>7.4</w:t>
      </w:r>
      <w:r w:rsidR="00433265" w:rsidRPr="00C9565E">
        <w:rPr>
          <w:rFonts w:cs="Arial" w:hint="eastAsia"/>
          <w:kern w:val="0"/>
          <w:szCs w:val="20"/>
        </w:rPr>
        <w:t>に示した。</w:t>
      </w:r>
    </w:p>
    <w:p w:rsidR="001B6E42" w:rsidRDefault="00597E12" w:rsidP="001B6E42">
      <w:pPr>
        <w:spacing w:line="306" w:lineRule="exact"/>
        <w:ind w:leftChars="129" w:left="755" w:hangingChars="214" w:hanging="471"/>
        <w:jc w:val="left"/>
        <w:outlineLvl w:val="9"/>
        <w:rPr>
          <w:rFonts w:cs="Arial"/>
          <w:kern w:val="0"/>
          <w:szCs w:val="20"/>
        </w:rPr>
      </w:pPr>
      <w:r>
        <w:rPr>
          <w:rFonts w:cs="Arial"/>
          <w:noProof/>
          <w:kern w:val="0"/>
          <w:szCs w:val="20"/>
        </w:rPr>
        <mc:AlternateContent>
          <mc:Choice Requires="wps">
            <w:drawing>
              <wp:anchor distT="0" distB="0" distL="114300" distR="114300" simplePos="0" relativeHeight="251973632" behindDoc="0" locked="1" layoutInCell="1" allowOverlap="1" wp14:anchorId="48FF613A" wp14:editId="0841BED9">
                <wp:simplePos x="0" y="0"/>
                <wp:positionH relativeFrom="column">
                  <wp:posOffset>3742690</wp:posOffset>
                </wp:positionH>
                <wp:positionV relativeFrom="paragraph">
                  <wp:posOffset>-102870</wp:posOffset>
                </wp:positionV>
                <wp:extent cx="1209675" cy="259715"/>
                <wp:effectExtent l="0" t="0" r="676275" b="64135"/>
                <wp:wrapNone/>
                <wp:docPr id="2596"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9675" cy="259715"/>
                        </a:xfrm>
                        <a:prstGeom prst="wedgeRoundRectCallout">
                          <a:avLst>
                            <a:gd name="adj1" fmla="val 98420"/>
                            <a:gd name="adj2" fmla="val 5913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724EB6" w:rsidRDefault="00127A2D" w:rsidP="008F295E">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8FF613A" id="AutoShape 2190" o:spid="_x0000_s1231" type="#_x0000_t62" style="position:absolute;left:0;text-align:left;margin-left:294.7pt;margin-top:-8.1pt;width:95.25pt;height:20.4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" adj="32059,23574" filled="f" strokecolor="red">
                <v:textbox inset="0,0,0,0">
                  <w:txbxContent>
                    <w:p w:rsidR="00127A2D" w:rsidRPr="00724EB6" w:rsidRDefault="00127A2D" w:rsidP="008F295E">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v:textbox>
                <w10:anchorlock/>
              </v:shape>
            </w:pict>
          </mc:Fallback>
        </mc:AlternateContent>
      </w:r>
    </w:p>
    <w:p w:rsidR="00917100" w:rsidRPr="006A131A" w:rsidRDefault="00DE5F78" w:rsidP="001B6E42">
      <w:pPr>
        <w:spacing w:line="306" w:lineRule="exact"/>
        <w:ind w:leftChars="129" w:left="755" w:hangingChars="214" w:hanging="471"/>
        <w:jc w:val="left"/>
        <w:outlineLvl w:val="9"/>
        <w:rPr>
          <w:rFonts w:cs="Arial"/>
          <w:color w:val="000000" w:themeColor="text1"/>
          <w:kern w:val="0"/>
          <w:szCs w:val="20"/>
        </w:rPr>
      </w:pPr>
      <w:r w:rsidRPr="00DE5F78">
        <w:rPr>
          <w:rFonts w:cs="Arial" w:hint="eastAsia"/>
          <w:kern w:val="0"/>
          <w:szCs w:val="20"/>
        </w:rPr>
        <w:t>(</w:t>
      </w:r>
      <w:r w:rsidR="00BF63A5" w:rsidRPr="00C9565E">
        <w:rPr>
          <w:rFonts w:cs="Arial" w:hint="eastAsia"/>
          <w:kern w:val="0"/>
          <w:szCs w:val="20"/>
        </w:rPr>
        <w:t>5</w:t>
      </w:r>
      <w:r w:rsidRPr="00DE5F78">
        <w:rPr>
          <w:rFonts w:cs="Arial" w:hint="eastAsia"/>
          <w:kern w:val="0"/>
          <w:szCs w:val="20"/>
        </w:rPr>
        <w:t>)</w:t>
      </w:r>
      <w:r w:rsidR="00071F4C" w:rsidRPr="00C9565E">
        <w:rPr>
          <w:rFonts w:cs="Arial" w:hint="eastAsia"/>
          <w:kern w:val="0"/>
          <w:szCs w:val="20"/>
        </w:rPr>
        <w:t xml:space="preserve"> </w:t>
      </w:r>
      <w:r w:rsidRPr="00DE5F78">
        <w:rPr>
          <w:rFonts w:cs="Arial" w:hint="eastAsia"/>
          <w:kern w:val="0"/>
          <w:szCs w:val="20"/>
        </w:rPr>
        <w:t>(</w:t>
      </w:r>
      <w:r w:rsidR="00143F6C" w:rsidRPr="006A131A">
        <w:rPr>
          <w:rFonts w:cs="Arial" w:hint="eastAsia"/>
          <w:color w:val="000000" w:themeColor="text1"/>
          <w:kern w:val="0"/>
          <w:szCs w:val="20"/>
        </w:rPr>
        <w:t>2</w:t>
      </w:r>
      <w:r w:rsidRPr="00DE5F78">
        <w:rPr>
          <w:rFonts w:cs="Arial" w:hint="eastAsia"/>
          <w:color w:val="000000" w:themeColor="text1"/>
          <w:kern w:val="0"/>
          <w:szCs w:val="20"/>
        </w:rPr>
        <w:t>)</w:t>
      </w:r>
      <w:r w:rsidR="00071F4C" w:rsidRPr="006A131A">
        <w:rPr>
          <w:rFonts w:cs="Arial" w:hint="eastAsia"/>
          <w:color w:val="000000" w:themeColor="text1"/>
          <w:kern w:val="0"/>
          <w:szCs w:val="20"/>
        </w:rPr>
        <w:t>～</w:t>
      </w:r>
      <w:r w:rsidRPr="00DE5F78">
        <w:rPr>
          <w:rFonts w:cs="Arial" w:hint="eastAsia"/>
          <w:color w:val="000000" w:themeColor="text1"/>
          <w:kern w:val="0"/>
          <w:szCs w:val="20"/>
        </w:rPr>
        <w:t>(</w:t>
      </w:r>
      <w:r w:rsidR="00143F6C" w:rsidRPr="006A131A">
        <w:rPr>
          <w:rFonts w:cs="Arial" w:hint="eastAsia"/>
          <w:color w:val="000000" w:themeColor="text1"/>
          <w:kern w:val="0"/>
          <w:szCs w:val="20"/>
        </w:rPr>
        <w:t>4</w:t>
      </w:r>
      <w:r w:rsidRPr="00DE5F78">
        <w:rPr>
          <w:rFonts w:cs="Arial" w:hint="eastAsia"/>
          <w:color w:val="000000" w:themeColor="text1"/>
          <w:kern w:val="0"/>
          <w:szCs w:val="20"/>
        </w:rPr>
        <w:t>)</w:t>
      </w:r>
      <w:r w:rsidR="00071F4C" w:rsidRPr="006A131A">
        <w:rPr>
          <w:rFonts w:cs="Arial" w:hint="eastAsia"/>
          <w:color w:val="000000" w:themeColor="text1"/>
          <w:kern w:val="0"/>
          <w:szCs w:val="20"/>
        </w:rPr>
        <w:t>について垂直偏波面を測定した。</w:t>
      </w:r>
      <w:r w:rsidR="00550942" w:rsidRPr="006A131A">
        <w:rPr>
          <w:rFonts w:cs="Arial" w:hint="eastAsia"/>
          <w:color w:val="000000" w:themeColor="text1"/>
          <w:kern w:val="0"/>
          <w:szCs w:val="20"/>
        </w:rPr>
        <w:t>最大漏えい電界強度は、</w:t>
      </w:r>
      <w:r w:rsidR="006E7E10" w:rsidRPr="006A131A">
        <w:rPr>
          <w:rFonts w:cs="Arial" w:hint="eastAsia"/>
          <w:color w:val="000000" w:themeColor="text1"/>
          <w:kern w:val="0"/>
          <w:szCs w:val="20"/>
        </w:rPr>
        <w:t>直接給電方式の</w:t>
      </w:r>
      <w:r w:rsidR="006E7E10" w:rsidRPr="006A131A">
        <w:rPr>
          <w:rFonts w:cs="Arial" w:hint="eastAsia"/>
          <w:color w:val="000000" w:themeColor="text1"/>
          <w:kern w:val="0"/>
          <w:szCs w:val="20"/>
        </w:rPr>
        <w:t>A</w:t>
      </w:r>
      <w:r w:rsidR="006E7E10" w:rsidRPr="006A131A">
        <w:rPr>
          <w:rFonts w:cs="Arial" w:hint="eastAsia"/>
          <w:color w:val="000000" w:themeColor="text1"/>
          <w:kern w:val="0"/>
          <w:szCs w:val="20"/>
        </w:rPr>
        <w:t>面で</w:t>
      </w:r>
      <w:r w:rsidR="00550942" w:rsidRPr="006A131A">
        <w:rPr>
          <w:rFonts w:cs="Arial" w:hint="eastAsia"/>
          <w:color w:val="000000" w:themeColor="text1"/>
          <w:kern w:val="0"/>
          <w:szCs w:val="20"/>
        </w:rPr>
        <w:t>あった</w:t>
      </w:r>
      <w:r w:rsidR="006E7E10" w:rsidRPr="006A131A">
        <w:rPr>
          <w:rFonts w:cs="Arial" w:hint="eastAsia"/>
          <w:color w:val="000000" w:themeColor="text1"/>
          <w:kern w:val="0"/>
          <w:szCs w:val="20"/>
        </w:rPr>
        <w:t>。</w:t>
      </w:r>
      <w:r w:rsidR="00917100" w:rsidRPr="006A131A">
        <w:rPr>
          <w:rFonts w:cs="Arial" w:hint="eastAsia"/>
          <w:color w:val="000000" w:themeColor="text1"/>
          <w:kern w:val="0"/>
          <w:szCs w:val="20"/>
        </w:rPr>
        <w:t>表</w:t>
      </w:r>
      <w:r w:rsidR="00917100" w:rsidRPr="006A131A">
        <w:rPr>
          <w:rFonts w:cs="Arial" w:hint="eastAsia"/>
          <w:color w:val="000000" w:themeColor="text1"/>
          <w:kern w:val="0"/>
          <w:szCs w:val="20"/>
        </w:rPr>
        <w:t>7.3.</w:t>
      </w:r>
      <w:r w:rsidR="007A6495" w:rsidRPr="006A131A">
        <w:rPr>
          <w:rFonts w:cs="Arial" w:hint="eastAsia"/>
          <w:color w:val="000000" w:themeColor="text1"/>
          <w:kern w:val="0"/>
          <w:szCs w:val="20"/>
        </w:rPr>
        <w:t>2</w:t>
      </w:r>
      <w:r w:rsidR="00917100" w:rsidRPr="006A131A">
        <w:rPr>
          <w:rFonts w:cs="Arial" w:hint="eastAsia"/>
          <w:color w:val="000000" w:themeColor="text1"/>
          <w:kern w:val="0"/>
          <w:szCs w:val="20"/>
        </w:rPr>
        <w:t>と表</w:t>
      </w:r>
      <w:r w:rsidR="00917100" w:rsidRPr="006A131A">
        <w:rPr>
          <w:rFonts w:cs="Arial" w:hint="eastAsia"/>
          <w:color w:val="000000" w:themeColor="text1"/>
          <w:kern w:val="0"/>
          <w:szCs w:val="20"/>
        </w:rPr>
        <w:t>7.3.</w:t>
      </w:r>
      <w:r w:rsidR="007A6495" w:rsidRPr="006A131A">
        <w:rPr>
          <w:rFonts w:cs="Arial" w:hint="eastAsia"/>
          <w:color w:val="000000" w:themeColor="text1"/>
          <w:kern w:val="0"/>
          <w:szCs w:val="20"/>
        </w:rPr>
        <w:t>4</w:t>
      </w:r>
      <w:r w:rsidR="00917100" w:rsidRPr="006A131A">
        <w:rPr>
          <w:rFonts w:cs="Arial" w:hint="eastAsia"/>
          <w:color w:val="000000" w:themeColor="text1"/>
          <w:kern w:val="0"/>
          <w:szCs w:val="20"/>
        </w:rPr>
        <w:t>に</w:t>
      </w:r>
      <w:r w:rsidR="007A6495" w:rsidRPr="006A131A">
        <w:rPr>
          <w:rFonts w:cs="Arial" w:hint="eastAsia"/>
          <w:color w:val="000000" w:themeColor="text1"/>
          <w:kern w:val="0"/>
          <w:szCs w:val="20"/>
        </w:rPr>
        <w:t>垂直</w:t>
      </w:r>
      <w:r w:rsidR="00917100" w:rsidRPr="006A131A">
        <w:rPr>
          <w:rFonts w:cs="Arial" w:hint="eastAsia"/>
          <w:color w:val="000000" w:themeColor="text1"/>
          <w:kern w:val="0"/>
          <w:szCs w:val="20"/>
        </w:rPr>
        <w:t>偏波について</w:t>
      </w:r>
      <w:r w:rsidR="007A6495" w:rsidRPr="006A131A">
        <w:rPr>
          <w:rFonts w:cs="Arial" w:hint="eastAsia"/>
          <w:color w:val="000000" w:themeColor="text1"/>
          <w:kern w:val="0"/>
          <w:szCs w:val="20"/>
        </w:rPr>
        <w:t>給電方式別</w:t>
      </w:r>
      <w:r w:rsidR="00917100" w:rsidRPr="006A131A">
        <w:rPr>
          <w:rFonts w:cs="Arial" w:hint="eastAsia"/>
          <w:color w:val="000000" w:themeColor="text1"/>
          <w:kern w:val="0"/>
          <w:szCs w:val="20"/>
        </w:rPr>
        <w:t>測定面ごとの測定結果について示す。</w:t>
      </w:r>
    </w:p>
    <w:p w:rsidR="00917100" w:rsidRDefault="00917100" w:rsidP="001B6E42">
      <w:pPr>
        <w:spacing w:line="306" w:lineRule="exact"/>
        <w:ind w:leftChars="129" w:left="755" w:hangingChars="214" w:hanging="471"/>
        <w:jc w:val="left"/>
        <w:outlineLvl w:val="9"/>
        <w:rPr>
          <w:rFonts w:cs="Arial"/>
          <w:color w:val="FF0000"/>
          <w:kern w:val="0"/>
          <w:szCs w:val="20"/>
        </w:rPr>
      </w:pPr>
    </w:p>
    <w:p w:rsidR="00BF63A5" w:rsidRDefault="00DE5F78" w:rsidP="00C5341A">
      <w:pPr>
        <w:spacing w:line="306" w:lineRule="exact"/>
        <w:ind w:leftChars="128" w:left="641" w:hangingChars="163" w:hanging="359"/>
        <w:jc w:val="left"/>
        <w:outlineLvl w:val="9"/>
        <w:rPr>
          <w:color w:val="000000" w:themeColor="text1"/>
        </w:rPr>
      </w:pPr>
      <w:r w:rsidRPr="00DE5F78">
        <w:rPr>
          <w:rFonts w:cs="Arial" w:hint="eastAsia"/>
          <w:kern w:val="0"/>
          <w:szCs w:val="20"/>
        </w:rPr>
        <w:t>(</w:t>
      </w:r>
      <w:r w:rsidR="00BF63A5" w:rsidRPr="00C9565E">
        <w:rPr>
          <w:rFonts w:cs="Arial" w:hint="eastAsia"/>
          <w:kern w:val="0"/>
          <w:szCs w:val="20"/>
        </w:rPr>
        <w:t>6</w:t>
      </w:r>
      <w:r w:rsidRPr="00DE5F78">
        <w:rPr>
          <w:rFonts w:cs="Arial" w:hint="eastAsia"/>
          <w:kern w:val="0"/>
          <w:szCs w:val="20"/>
        </w:rPr>
        <w:t>)</w:t>
      </w:r>
      <w:r w:rsidR="00BF63A5" w:rsidRPr="00C9565E">
        <w:rPr>
          <w:rFonts w:cs="Arial" w:hint="eastAsia"/>
          <w:kern w:val="0"/>
          <w:szCs w:val="20"/>
        </w:rPr>
        <w:t xml:space="preserve"> </w:t>
      </w:r>
      <w:r w:rsidR="00EF16D5">
        <w:rPr>
          <w:rFonts w:cs="Arial" w:hint="eastAsia"/>
          <w:kern w:val="0"/>
          <w:szCs w:val="20"/>
        </w:rPr>
        <w:t>最大漏えい電界強度を示した</w:t>
      </w:r>
      <w:r w:rsidR="00BF63A5" w:rsidRPr="00C9565E">
        <w:rPr>
          <w:rFonts w:cs="Arial" w:hint="eastAsia"/>
          <w:kern w:val="0"/>
          <w:szCs w:val="20"/>
        </w:rPr>
        <w:t>水平偏波、垂直偏波のデータを測定条件とともに記録し</w:t>
      </w:r>
      <w:r w:rsidR="00EF16D5">
        <w:rPr>
          <w:rFonts w:cs="Arial" w:hint="eastAsia"/>
          <w:kern w:val="0"/>
          <w:szCs w:val="20"/>
        </w:rPr>
        <w:t>た</w:t>
      </w:r>
      <w:r w:rsidR="006421CD">
        <w:rPr>
          <w:rFonts w:cs="Arial" w:hint="eastAsia"/>
          <w:kern w:val="0"/>
          <w:szCs w:val="20"/>
        </w:rPr>
        <w:t>。</w:t>
      </w:r>
      <w:r w:rsidR="00BF63A5" w:rsidRPr="00C9565E">
        <w:rPr>
          <w:rFonts w:cs="Arial" w:hint="eastAsia"/>
          <w:kern w:val="0"/>
          <w:szCs w:val="20"/>
        </w:rPr>
        <w:t>試験結果データの資料</w:t>
      </w:r>
      <w:r w:rsidR="00AB72D0">
        <w:rPr>
          <w:rFonts w:cs="Arial" w:hint="eastAsia"/>
          <w:kern w:val="0"/>
          <w:szCs w:val="20"/>
        </w:rPr>
        <w:t>を表</w:t>
      </w:r>
      <w:r w:rsidR="00AB72D0">
        <w:rPr>
          <w:rFonts w:cs="Arial" w:hint="eastAsia"/>
          <w:kern w:val="0"/>
          <w:szCs w:val="20"/>
        </w:rPr>
        <w:t>7.3.5</w:t>
      </w:r>
      <w:r w:rsidR="00AB72D0">
        <w:rPr>
          <w:rFonts w:cs="Arial" w:hint="eastAsia"/>
          <w:kern w:val="0"/>
          <w:szCs w:val="20"/>
        </w:rPr>
        <w:t>に、</w:t>
      </w:r>
      <w:r w:rsidR="00550942" w:rsidRPr="006A131A">
        <w:rPr>
          <w:rFonts w:cs="Arial" w:hint="eastAsia"/>
          <w:color w:val="000000" w:themeColor="text1"/>
          <w:kern w:val="0"/>
          <w:szCs w:val="20"/>
        </w:rPr>
        <w:t>ハイトパターンを</w:t>
      </w:r>
      <w:r w:rsidR="00550942" w:rsidRPr="006A131A">
        <w:rPr>
          <w:rFonts w:hint="eastAsia"/>
          <w:color w:val="000000" w:themeColor="text1"/>
        </w:rPr>
        <w:t>図</w:t>
      </w:r>
      <w:r w:rsidR="00550942" w:rsidRPr="006A131A">
        <w:rPr>
          <w:rFonts w:hint="eastAsia"/>
          <w:color w:val="000000" w:themeColor="text1"/>
        </w:rPr>
        <w:t>7.3.5-1</w:t>
      </w:r>
      <w:r w:rsidR="00E66DA7" w:rsidRPr="006A131A">
        <w:rPr>
          <w:rFonts w:hint="eastAsia"/>
          <w:color w:val="000000" w:themeColor="text1"/>
        </w:rPr>
        <w:t>及び図</w:t>
      </w:r>
      <w:r w:rsidR="00E66DA7" w:rsidRPr="006A131A">
        <w:rPr>
          <w:rFonts w:hint="eastAsia"/>
          <w:color w:val="000000" w:themeColor="text1"/>
        </w:rPr>
        <w:t>7.3.5-2</w:t>
      </w:r>
      <w:r w:rsidR="00E66DA7" w:rsidRPr="006A131A">
        <w:rPr>
          <w:rFonts w:hint="eastAsia"/>
          <w:color w:val="000000" w:themeColor="text1"/>
        </w:rPr>
        <w:t>に示す。</w:t>
      </w:r>
    </w:p>
    <w:p w:rsidR="00670FD5" w:rsidRDefault="00670FD5" w:rsidP="00C5341A">
      <w:pPr>
        <w:spacing w:line="306" w:lineRule="exact"/>
        <w:ind w:leftChars="128" w:left="641" w:hangingChars="163" w:hanging="359"/>
        <w:jc w:val="left"/>
        <w:outlineLvl w:val="9"/>
        <w:rPr>
          <w:color w:val="000000" w:themeColor="text1"/>
        </w:rPr>
      </w:pPr>
    </w:p>
    <w:p w:rsidR="001619CC" w:rsidRPr="0048226E" w:rsidRDefault="00DE5F78" w:rsidP="00EE4AE7">
      <w:pPr>
        <w:spacing w:line="306" w:lineRule="exact"/>
        <w:ind w:leftChars="128" w:left="642" w:hangingChars="163" w:hanging="360"/>
        <w:jc w:val="left"/>
        <w:outlineLvl w:val="9"/>
        <w:rPr>
          <w:b/>
          <w:color w:val="FF0000"/>
        </w:rPr>
      </w:pPr>
      <w:r w:rsidRPr="0048226E">
        <w:rPr>
          <w:rFonts w:hint="eastAsia"/>
          <w:b/>
          <w:color w:val="FF0000"/>
        </w:rPr>
        <w:t>(</w:t>
      </w:r>
      <w:r w:rsidR="00670FD5" w:rsidRPr="0048226E">
        <w:rPr>
          <w:rFonts w:hint="eastAsia"/>
          <w:b/>
          <w:color w:val="FF0000"/>
        </w:rPr>
        <w:t>注</w:t>
      </w:r>
      <w:r w:rsidR="008E677A" w:rsidRPr="0048226E">
        <w:rPr>
          <w:rFonts w:hint="eastAsia"/>
          <w:b/>
          <w:color w:val="FF0000"/>
        </w:rPr>
        <w:t>1</w:t>
      </w:r>
      <w:r w:rsidRPr="0048226E">
        <w:rPr>
          <w:rFonts w:hint="eastAsia"/>
          <w:b/>
          <w:color w:val="FF0000"/>
        </w:rPr>
        <w:t>)</w:t>
      </w:r>
      <w:r w:rsidR="001619CC" w:rsidRPr="0048226E">
        <w:rPr>
          <w:rFonts w:hint="eastAsia"/>
          <w:b/>
          <w:color w:val="FF0000"/>
        </w:rPr>
        <w:t>：</w:t>
      </w:r>
    </w:p>
    <w:p w:rsidR="001619CC" w:rsidRPr="0048226E" w:rsidRDefault="0048226E" w:rsidP="00EE4AE7">
      <w:pPr>
        <w:spacing w:line="306" w:lineRule="exact"/>
        <w:ind w:leftChars="128" w:left="642" w:hangingChars="163" w:hanging="360"/>
        <w:jc w:val="left"/>
        <w:outlineLvl w:val="9"/>
        <w:rPr>
          <w:b/>
          <w:color w:val="FF0000"/>
        </w:rPr>
      </w:pPr>
      <w:r>
        <w:rPr>
          <w:rFonts w:hint="eastAsia"/>
          <w:b/>
          <w:color w:val="FF0000"/>
        </w:rPr>
        <w:t xml:space="preserve">　</w:t>
      </w:r>
      <w:r w:rsidR="008E677A" w:rsidRPr="0048226E">
        <w:rPr>
          <w:rFonts w:hint="eastAsia"/>
          <w:b/>
          <w:color w:val="FF0000"/>
        </w:rPr>
        <w:t>測定試験サイトが</w:t>
      </w:r>
      <w:r w:rsidR="008E677A" w:rsidRPr="0048226E">
        <w:rPr>
          <w:rFonts w:hint="eastAsia"/>
          <w:b/>
          <w:color w:val="FF0000"/>
        </w:rPr>
        <w:t>5</w:t>
      </w:r>
      <w:r w:rsidR="008E677A" w:rsidRPr="0048226E">
        <w:rPr>
          <w:rFonts w:hint="eastAsia"/>
          <w:b/>
          <w:color w:val="FF0000"/>
        </w:rPr>
        <w:t>面電波暗室の場合</w:t>
      </w:r>
      <w:r w:rsidR="001619CC" w:rsidRPr="0048226E">
        <w:rPr>
          <w:rFonts w:hint="eastAsia"/>
          <w:b/>
          <w:color w:val="FF0000"/>
        </w:rPr>
        <w:t>は、本測定手順に記載の内容に測定すること。</w:t>
      </w:r>
    </w:p>
    <w:p w:rsidR="001619CC" w:rsidRPr="0048226E" w:rsidRDefault="001619CC" w:rsidP="00EE4AE7">
      <w:pPr>
        <w:spacing w:line="306" w:lineRule="exact"/>
        <w:ind w:leftChars="128" w:left="642" w:hangingChars="163" w:hanging="360"/>
        <w:jc w:val="left"/>
        <w:outlineLvl w:val="9"/>
        <w:rPr>
          <w:b/>
          <w:color w:val="FF0000"/>
        </w:rPr>
      </w:pPr>
    </w:p>
    <w:p w:rsidR="001619CC" w:rsidRPr="0048226E" w:rsidRDefault="00DE5F78" w:rsidP="00EE4AE7">
      <w:pPr>
        <w:spacing w:line="306" w:lineRule="exact"/>
        <w:ind w:leftChars="128" w:left="642" w:hangingChars="163" w:hanging="360"/>
        <w:jc w:val="left"/>
        <w:outlineLvl w:val="9"/>
        <w:rPr>
          <w:b/>
          <w:color w:val="FF0000"/>
        </w:rPr>
      </w:pPr>
      <w:r w:rsidRPr="0048226E">
        <w:rPr>
          <w:rFonts w:hint="eastAsia"/>
          <w:b/>
          <w:color w:val="FF0000"/>
        </w:rPr>
        <w:t>(</w:t>
      </w:r>
      <w:r w:rsidR="008E677A" w:rsidRPr="0048226E">
        <w:rPr>
          <w:rFonts w:hint="eastAsia"/>
          <w:b/>
          <w:color w:val="FF0000"/>
        </w:rPr>
        <w:t>注</w:t>
      </w:r>
      <w:r w:rsidR="008E677A" w:rsidRPr="0048226E">
        <w:rPr>
          <w:rFonts w:hint="eastAsia"/>
          <w:b/>
          <w:color w:val="FF0000"/>
        </w:rPr>
        <w:t>2</w:t>
      </w:r>
      <w:r w:rsidRPr="0048226E">
        <w:rPr>
          <w:rFonts w:hint="eastAsia"/>
          <w:b/>
          <w:color w:val="FF0000"/>
        </w:rPr>
        <w:t>)</w:t>
      </w:r>
      <w:r w:rsidR="001619CC" w:rsidRPr="0048226E">
        <w:rPr>
          <w:rFonts w:hint="eastAsia"/>
          <w:b/>
          <w:color w:val="FF0000"/>
        </w:rPr>
        <w:t>：</w:t>
      </w:r>
    </w:p>
    <w:p w:rsidR="00900205" w:rsidRPr="0048226E" w:rsidRDefault="0048226E" w:rsidP="001619CC">
      <w:pPr>
        <w:spacing w:line="306" w:lineRule="exact"/>
        <w:ind w:leftChars="128" w:left="284" w:hanging="2"/>
        <w:jc w:val="left"/>
        <w:outlineLvl w:val="9"/>
        <w:rPr>
          <w:b/>
          <w:color w:val="FF0000"/>
        </w:rPr>
      </w:pPr>
      <w:r>
        <w:rPr>
          <w:rFonts w:hint="eastAsia"/>
          <w:b/>
          <w:color w:val="FF0000"/>
        </w:rPr>
        <w:t xml:space="preserve">　</w:t>
      </w:r>
      <w:r w:rsidR="00670FD5" w:rsidRPr="0048226E">
        <w:rPr>
          <w:rFonts w:hint="eastAsia"/>
          <w:b/>
          <w:color w:val="FF0000"/>
        </w:rPr>
        <w:t>測定試験サイトが</w:t>
      </w:r>
      <w:r w:rsidR="00670FD5" w:rsidRPr="0048226E">
        <w:rPr>
          <w:rFonts w:hint="eastAsia"/>
          <w:b/>
          <w:color w:val="FF0000"/>
        </w:rPr>
        <w:t>6</w:t>
      </w:r>
      <w:r w:rsidR="00670FD5" w:rsidRPr="0048226E">
        <w:rPr>
          <w:rFonts w:hint="eastAsia"/>
          <w:b/>
          <w:color w:val="FF0000"/>
        </w:rPr>
        <w:t>面電波暗室の場合</w:t>
      </w:r>
      <w:r w:rsidR="0060086D" w:rsidRPr="0048226E">
        <w:rPr>
          <w:rFonts w:hint="eastAsia"/>
          <w:b/>
          <w:color w:val="FF0000"/>
        </w:rPr>
        <w:t>は</w:t>
      </w:r>
      <w:r w:rsidR="00670FD5" w:rsidRPr="0048226E">
        <w:rPr>
          <w:rFonts w:hint="eastAsia"/>
          <w:b/>
          <w:color w:val="FF0000"/>
        </w:rPr>
        <w:t>、</w:t>
      </w:r>
      <w:r w:rsidR="0060086D" w:rsidRPr="0048226E">
        <w:rPr>
          <w:rFonts w:hint="eastAsia"/>
          <w:b/>
          <w:color w:val="FF0000"/>
        </w:rPr>
        <w:t>測定アンテナ高を可変する測定は不要とする。ただし、</w:t>
      </w:r>
      <w:r w:rsidR="00670FD5" w:rsidRPr="0048226E">
        <w:rPr>
          <w:rFonts w:hint="eastAsia"/>
          <w:b/>
          <w:color w:val="FF0000"/>
        </w:rPr>
        <w:t>サイトの周波数帯域別</w:t>
      </w:r>
      <w:r w:rsidR="00DE5F78" w:rsidRPr="0048226E">
        <w:rPr>
          <w:rFonts w:hint="eastAsia"/>
          <w:b/>
          <w:color w:val="FF0000"/>
        </w:rPr>
        <w:t>(</w:t>
      </w:r>
      <w:r w:rsidR="00EE4AE7" w:rsidRPr="0048226E">
        <w:rPr>
          <w:rFonts w:hint="eastAsia"/>
          <w:b/>
          <w:color w:val="FF0000"/>
        </w:rPr>
        <w:t>原則として、測定アンテナの測定周波数帯域</w:t>
      </w:r>
      <w:r w:rsidR="00DE5F78" w:rsidRPr="0048226E">
        <w:rPr>
          <w:rFonts w:hint="eastAsia"/>
          <w:b/>
          <w:color w:val="FF0000"/>
        </w:rPr>
        <w:t>)</w:t>
      </w:r>
      <w:r w:rsidR="00670FD5" w:rsidRPr="0048226E">
        <w:rPr>
          <w:rFonts w:hint="eastAsia"/>
          <w:b/>
          <w:color w:val="FF0000"/>
        </w:rPr>
        <w:t>の</w:t>
      </w:r>
      <w:r w:rsidR="00670FD5" w:rsidRPr="0048226E">
        <w:rPr>
          <w:rFonts w:hint="eastAsia"/>
          <w:b/>
          <w:color w:val="FF0000"/>
        </w:rPr>
        <w:t>VSWR</w:t>
      </w:r>
      <w:r w:rsidR="000A5283" w:rsidRPr="0048226E">
        <w:rPr>
          <w:rFonts w:hint="eastAsia"/>
          <w:b/>
          <w:color w:val="FF0000"/>
        </w:rPr>
        <w:t>値の仕様を把握し、供試機の漏洩電界強度測定値に反映し、規格値に対するマージンを評価すること。</w:t>
      </w:r>
    </w:p>
    <w:p w:rsidR="00900205" w:rsidRPr="0048226E" w:rsidRDefault="000A5283" w:rsidP="001619CC">
      <w:pPr>
        <w:spacing w:line="306" w:lineRule="exact"/>
        <w:ind w:leftChars="128" w:left="284" w:hanging="2"/>
        <w:jc w:val="left"/>
        <w:outlineLvl w:val="9"/>
        <w:rPr>
          <w:b/>
          <w:color w:val="FF0000"/>
        </w:rPr>
      </w:pPr>
      <w:r w:rsidRPr="0048226E">
        <w:rPr>
          <w:rFonts w:hint="eastAsia"/>
          <w:b/>
          <w:color w:val="FF0000"/>
        </w:rPr>
        <w:t>また、</w:t>
      </w:r>
      <w:r w:rsidR="00EE4AE7" w:rsidRPr="0048226E">
        <w:rPr>
          <w:rFonts w:hint="eastAsia"/>
          <w:b/>
          <w:color w:val="FF0000"/>
        </w:rPr>
        <w:t>測定サイトの</w:t>
      </w:r>
      <w:r w:rsidR="00EE4AE7" w:rsidRPr="0048226E">
        <w:rPr>
          <w:rFonts w:hint="eastAsia"/>
          <w:b/>
          <w:color w:val="FF0000"/>
        </w:rPr>
        <w:t>VSWR</w:t>
      </w:r>
      <w:r w:rsidR="00EE4AE7" w:rsidRPr="0048226E">
        <w:rPr>
          <w:rFonts w:hint="eastAsia"/>
          <w:b/>
          <w:color w:val="FF0000"/>
        </w:rPr>
        <w:t>等の仕様が妨害評価試験確認会議に</w:t>
      </w:r>
      <w:r w:rsidR="001619CC" w:rsidRPr="0048226E">
        <w:rPr>
          <w:rFonts w:hint="eastAsia"/>
          <w:b/>
          <w:color w:val="FF0000"/>
        </w:rPr>
        <w:t>一度</w:t>
      </w:r>
      <w:r w:rsidR="00EE4AE7" w:rsidRPr="0048226E">
        <w:rPr>
          <w:rFonts w:hint="eastAsia"/>
          <w:b/>
          <w:color w:val="FF0000"/>
        </w:rPr>
        <w:t>提示された後</w:t>
      </w:r>
      <w:r w:rsidR="001619CC" w:rsidRPr="0048226E">
        <w:rPr>
          <w:rFonts w:hint="eastAsia"/>
          <w:b/>
          <w:color w:val="FF0000"/>
        </w:rPr>
        <w:t>に</w:t>
      </w:r>
      <w:r w:rsidR="00EE4AE7" w:rsidRPr="0048226E">
        <w:rPr>
          <w:rFonts w:hint="eastAsia"/>
          <w:b/>
          <w:color w:val="FF0000"/>
        </w:rPr>
        <w:t>、</w:t>
      </w:r>
    </w:p>
    <w:p w:rsidR="00670FD5" w:rsidRPr="00EE4AE7" w:rsidRDefault="00EE4AE7" w:rsidP="001619CC">
      <w:pPr>
        <w:spacing w:line="306" w:lineRule="exact"/>
        <w:ind w:leftChars="128" w:left="284" w:hanging="2"/>
        <w:jc w:val="left"/>
        <w:outlineLvl w:val="9"/>
        <w:rPr>
          <w:b/>
          <w:color w:val="0066FF"/>
        </w:rPr>
      </w:pPr>
      <w:r w:rsidRPr="0048226E">
        <w:rPr>
          <w:rFonts w:hint="eastAsia"/>
          <w:b/>
          <w:color w:val="FF0000"/>
        </w:rPr>
        <w:t>その測定サイト</w:t>
      </w:r>
      <w:r w:rsidR="001619CC" w:rsidRPr="0048226E">
        <w:rPr>
          <w:rFonts w:hint="eastAsia"/>
          <w:b/>
          <w:color w:val="FF0000"/>
        </w:rPr>
        <w:t>を使用して</w:t>
      </w:r>
      <w:r w:rsidR="006263DD" w:rsidRPr="0048226E">
        <w:rPr>
          <w:rFonts w:hint="eastAsia"/>
          <w:b/>
          <w:color w:val="FF0000"/>
        </w:rPr>
        <w:t>新たな型番の</w:t>
      </w:r>
      <w:r w:rsidR="001619CC" w:rsidRPr="0048226E">
        <w:rPr>
          <w:rFonts w:hint="eastAsia"/>
          <w:b/>
          <w:color w:val="FF0000"/>
        </w:rPr>
        <w:t>V-ONU</w:t>
      </w:r>
      <w:r w:rsidR="001619CC" w:rsidRPr="0048226E">
        <w:rPr>
          <w:rFonts w:hint="eastAsia"/>
          <w:b/>
          <w:color w:val="FF0000"/>
        </w:rPr>
        <w:t>の漏洩電界強度</w:t>
      </w:r>
      <w:r w:rsidR="0048226E">
        <w:rPr>
          <w:rFonts w:hint="eastAsia"/>
          <w:b/>
          <w:color w:val="FF0000"/>
        </w:rPr>
        <w:t>確認申請を行うときは、都度</w:t>
      </w:r>
      <w:r w:rsidR="006263DD" w:rsidRPr="0048226E">
        <w:rPr>
          <w:rFonts w:hint="eastAsia"/>
          <w:b/>
          <w:color w:val="FF0000"/>
        </w:rPr>
        <w:t>測定サイトの仕様を提出する必要はない</w:t>
      </w:r>
      <w:r w:rsidR="0048226E">
        <w:rPr>
          <w:rFonts w:hint="eastAsia"/>
          <w:b/>
          <w:color w:val="FF0000"/>
        </w:rPr>
        <w:t>が、確認を求められる場合が有る</w:t>
      </w:r>
      <w:r w:rsidR="006263DD" w:rsidRPr="0048226E">
        <w:rPr>
          <w:rFonts w:hint="eastAsia"/>
          <w:b/>
          <w:color w:val="FF0000"/>
        </w:rPr>
        <w:t>。</w:t>
      </w:r>
    </w:p>
    <w:p w:rsidR="00B55975" w:rsidRDefault="00B55975">
      <w:pPr>
        <w:widowControl/>
        <w:spacing w:line="240" w:lineRule="auto"/>
        <w:jc w:val="left"/>
        <w:outlineLvl w:val="9"/>
        <w:rPr>
          <w:rFonts w:cs="Arial"/>
          <w:kern w:val="0"/>
          <w:szCs w:val="20"/>
        </w:rPr>
      </w:pPr>
      <w:r>
        <w:rPr>
          <w:rFonts w:cs="Arial"/>
          <w:kern w:val="0"/>
          <w:szCs w:val="20"/>
        </w:rPr>
        <w:br w:type="page"/>
      </w:r>
    </w:p>
    <w:p w:rsidR="00071F4C" w:rsidRPr="003564F7" w:rsidRDefault="00071F4C" w:rsidP="00071F4C">
      <w:pPr>
        <w:spacing w:line="306" w:lineRule="exact"/>
        <w:ind w:firstLineChars="100" w:firstLine="220"/>
        <w:jc w:val="left"/>
        <w:outlineLvl w:val="9"/>
        <w:rPr>
          <w:rFonts w:cs="Arial"/>
          <w:color w:val="FF0000"/>
          <w:kern w:val="0"/>
          <w:szCs w:val="20"/>
        </w:rPr>
      </w:pPr>
    </w:p>
    <w:p w:rsidR="00071F4C" w:rsidRPr="003564F7" w:rsidRDefault="00597E12" w:rsidP="00071F4C">
      <w:pPr>
        <w:spacing w:line="306" w:lineRule="exact"/>
        <w:ind w:firstLineChars="100" w:firstLine="220"/>
        <w:jc w:val="left"/>
        <w:outlineLvl w:val="9"/>
        <w:rPr>
          <w:rFonts w:cs="Arial"/>
          <w:color w:val="FF0000"/>
          <w:kern w:val="0"/>
          <w:szCs w:val="20"/>
        </w:rPr>
      </w:pPr>
      <w:r>
        <w:rPr>
          <w:rFonts w:cs="Arial"/>
          <w:noProof/>
          <w:kern w:val="0"/>
          <w:szCs w:val="20"/>
        </w:rPr>
        <mc:AlternateContent>
          <mc:Choice Requires="wps">
            <w:drawing>
              <wp:anchor distT="0" distB="0" distL="114300" distR="114300" simplePos="0" relativeHeight="251964416" behindDoc="0" locked="1" layoutInCell="1" allowOverlap="1" wp14:anchorId="5D4336F7" wp14:editId="76A07B0B">
                <wp:simplePos x="0" y="0"/>
                <wp:positionH relativeFrom="column">
                  <wp:posOffset>-312420</wp:posOffset>
                </wp:positionH>
                <wp:positionV relativeFrom="paragraph">
                  <wp:posOffset>-156845</wp:posOffset>
                </wp:positionV>
                <wp:extent cx="2548255" cy="206375"/>
                <wp:effectExtent l="0" t="0" r="23495" b="1336675"/>
                <wp:wrapNone/>
                <wp:docPr id="2595"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8255" cy="206375"/>
                        </a:xfrm>
                        <a:prstGeom prst="wedgeRoundRectCallout">
                          <a:avLst>
                            <a:gd name="adj1" fmla="val 4625"/>
                            <a:gd name="adj2" fmla="val 653427"/>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AB768A" w:rsidRDefault="00127A2D" w:rsidP="00B55975">
                            <w:pPr>
                              <w:spacing w:line="240" w:lineRule="exact"/>
                              <w:jc w:val="center"/>
                              <w:rPr>
                                <w:color w:val="FF0000"/>
                                <w:sz w:val="18"/>
                                <w:szCs w:val="18"/>
                              </w:rPr>
                            </w:pPr>
                            <w:r>
                              <w:rPr>
                                <w:rFonts w:hint="eastAsia"/>
                                <w:color w:val="FF0000"/>
                                <w:sz w:val="18"/>
                                <w:szCs w:val="18"/>
                              </w:rPr>
                              <w:t>給電方式、偏波面毎の</w:t>
                            </w:r>
                            <w:r w:rsidRPr="00AB768A">
                              <w:rPr>
                                <w:rFonts w:hint="eastAsia"/>
                                <w:color w:val="FF0000"/>
                                <w:sz w:val="18"/>
                                <w:szCs w:val="18"/>
                              </w:rPr>
                              <w:t>最大値に※をつける</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D4336F7" id="_x0000_s1232" type="#_x0000_t62" style="position:absolute;left:0;text-align:left;margin-left:-24.6pt;margin-top:-12.35pt;width:200.65pt;height:16.2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" adj="11799,151940" filled="f" strokecolor="red">
                <v:textbox inset="0,0,0,0">
                  <w:txbxContent>
                    <w:p w:rsidR="00127A2D" w:rsidRPr="00AB768A" w:rsidRDefault="00127A2D" w:rsidP="00B55975">
                      <w:pPr>
                        <w:spacing w:line="240" w:lineRule="exact"/>
                        <w:jc w:val="center"/>
                        <w:rPr>
                          <w:color w:val="FF0000"/>
                          <w:sz w:val="18"/>
                          <w:szCs w:val="18"/>
                        </w:rPr>
                      </w:pPr>
                      <w:r>
                        <w:rPr>
                          <w:rFonts w:hint="eastAsia"/>
                          <w:color w:val="FF0000"/>
                          <w:sz w:val="18"/>
                          <w:szCs w:val="18"/>
                        </w:rPr>
                        <w:t>給電方式、偏波面毎の</w:t>
                      </w:r>
                      <w:r w:rsidRPr="00AB768A">
                        <w:rPr>
                          <w:rFonts w:hint="eastAsia"/>
                          <w:color w:val="FF0000"/>
                          <w:sz w:val="18"/>
                          <w:szCs w:val="18"/>
                        </w:rPr>
                        <w:t>最大値に※をつける</w:t>
                      </w:r>
                    </w:p>
                  </w:txbxContent>
                </v:textbox>
                <w10:anchorlock/>
              </v:shape>
            </w:pict>
          </mc:Fallback>
        </mc:AlternateContent>
      </w:r>
    </w:p>
    <w:p w:rsidR="00EF16D5" w:rsidRPr="00EF16D5" w:rsidRDefault="00EF16D5" w:rsidP="00EF16D5">
      <w:pPr>
        <w:pStyle w:val="2R"/>
        <w:ind w:firstLine="210"/>
        <w:jc w:val="center"/>
        <w:rPr>
          <w:rFonts w:asciiTheme="majorEastAsia" w:eastAsiaTheme="majorEastAsia" w:hAnsiTheme="majorEastAsia"/>
          <w:sz w:val="21"/>
          <w:szCs w:val="21"/>
        </w:rPr>
      </w:pPr>
      <w:bookmarkStart w:id="135" w:name="_Toc375145801"/>
      <w:r w:rsidRPr="00EF16D5">
        <w:rPr>
          <w:rFonts w:asciiTheme="majorEastAsia" w:eastAsiaTheme="majorEastAsia" w:hAnsiTheme="majorEastAsia" w:hint="eastAsia"/>
          <w:sz w:val="21"/>
          <w:szCs w:val="21"/>
        </w:rPr>
        <w:t>表</w:t>
      </w:r>
      <w:r w:rsidRPr="00900205">
        <w:rPr>
          <w:rFonts w:eastAsiaTheme="majorEastAsia"/>
          <w:sz w:val="21"/>
          <w:szCs w:val="21"/>
        </w:rPr>
        <w:t>7.3</w:t>
      </w:r>
      <w:r w:rsidR="006A52E1" w:rsidRPr="00900205">
        <w:rPr>
          <w:rFonts w:eastAsiaTheme="majorEastAsia"/>
          <w:sz w:val="21"/>
          <w:szCs w:val="21"/>
        </w:rPr>
        <w:t>.1</w:t>
      </w:r>
      <w:r w:rsidRPr="00EF16D5">
        <w:rPr>
          <w:rFonts w:asciiTheme="majorEastAsia" w:eastAsiaTheme="majorEastAsia" w:hAnsiTheme="majorEastAsia" w:hint="eastAsia"/>
          <w:sz w:val="21"/>
          <w:szCs w:val="21"/>
        </w:rPr>
        <w:t xml:space="preserve">　</w:t>
      </w:r>
      <w:r w:rsidR="006A52E1">
        <w:rPr>
          <w:rFonts w:asciiTheme="majorEastAsia" w:eastAsiaTheme="majorEastAsia" w:hAnsiTheme="majorEastAsia" w:hint="eastAsia"/>
          <w:sz w:val="21"/>
          <w:szCs w:val="21"/>
        </w:rPr>
        <w:t>直接給電方式における</w:t>
      </w:r>
      <w:r w:rsidRPr="00EF16D5">
        <w:rPr>
          <w:rFonts w:asciiTheme="majorEastAsia" w:eastAsiaTheme="majorEastAsia" w:hAnsiTheme="majorEastAsia" w:hint="eastAsia"/>
          <w:sz w:val="21"/>
          <w:szCs w:val="21"/>
        </w:rPr>
        <w:t>測定面ごとの測定結果</w:t>
      </w:r>
      <w:r w:rsidR="00DE5F78" w:rsidRPr="00DE5F78">
        <w:rPr>
          <w:rFonts w:hint="eastAsia"/>
          <w:sz w:val="21"/>
          <w:szCs w:val="21"/>
        </w:rPr>
        <w:t>(</w:t>
      </w:r>
      <w:r w:rsidR="00CA0D53">
        <w:rPr>
          <w:rFonts w:asciiTheme="majorEastAsia" w:eastAsiaTheme="majorEastAsia" w:hAnsiTheme="majorEastAsia" w:hint="eastAsia"/>
          <w:sz w:val="21"/>
          <w:szCs w:val="21"/>
        </w:rPr>
        <w:t>水平偏波</w:t>
      </w:r>
      <w:r w:rsidR="00DE5F78" w:rsidRPr="00DE5F78">
        <w:rPr>
          <w:rFonts w:hint="eastAsia"/>
          <w:sz w:val="21"/>
          <w:szCs w:val="21"/>
        </w:rPr>
        <w:t>)</w:t>
      </w:r>
      <w:r w:rsidR="00DE5F78" w:rsidRPr="00DE5F78">
        <w:rPr>
          <w:rFonts w:hint="eastAsia"/>
          <w:color w:val="0070C0"/>
          <w:sz w:val="21"/>
          <w:szCs w:val="21"/>
        </w:rPr>
        <w:t>(</w:t>
      </w:r>
      <w:r w:rsidR="00B74117" w:rsidRPr="00B74117">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EF16D5" w:rsidTr="00A64162">
        <w:trPr>
          <w:trHeight w:val="525"/>
          <w:jc w:val="center"/>
        </w:trPr>
        <w:tc>
          <w:tcPr>
            <w:tcW w:w="1742" w:type="dxa"/>
            <w:gridSpan w:val="2"/>
            <w:vAlign w:val="center"/>
          </w:tcPr>
          <w:p w:rsidR="00EF16D5" w:rsidRDefault="00EF16D5" w:rsidP="0035525E">
            <w:pPr>
              <w:pStyle w:val="R7"/>
              <w:spacing w:line="280" w:lineRule="exact"/>
              <w:ind w:leftChars="0"/>
            </w:pPr>
            <w:r>
              <w:rPr>
                <w:rFonts w:hint="eastAsia"/>
              </w:rPr>
              <w:t>項目</w:t>
            </w:r>
          </w:p>
        </w:tc>
        <w:tc>
          <w:tcPr>
            <w:tcW w:w="1559" w:type="dxa"/>
            <w:vMerge w:val="restart"/>
            <w:vAlign w:val="center"/>
          </w:tcPr>
          <w:p w:rsidR="00EF16D5" w:rsidRDefault="00EF16D5" w:rsidP="0035525E">
            <w:pPr>
              <w:pStyle w:val="R7"/>
              <w:spacing w:line="280" w:lineRule="exact"/>
              <w:ind w:leftChars="0"/>
            </w:pPr>
            <w:r>
              <w:rPr>
                <w:rFonts w:hint="eastAsia"/>
              </w:rPr>
              <w:t>最大漏えい</w:t>
            </w:r>
          </w:p>
          <w:p w:rsidR="00EF16D5" w:rsidRDefault="00EF16D5" w:rsidP="0035525E">
            <w:pPr>
              <w:pStyle w:val="R7"/>
              <w:spacing w:line="280" w:lineRule="exact"/>
              <w:ind w:leftChars="0"/>
            </w:pPr>
            <w:r>
              <w:rPr>
                <w:rFonts w:hint="eastAsia"/>
              </w:rPr>
              <w:t>電界強度</w:t>
            </w:r>
          </w:p>
          <w:p w:rsidR="00EF16D5" w:rsidRDefault="00DE5F78" w:rsidP="0035525E">
            <w:pPr>
              <w:pStyle w:val="R7"/>
              <w:spacing w:line="280" w:lineRule="exact"/>
              <w:ind w:leftChars="0"/>
            </w:pPr>
            <w:r w:rsidRPr="00DE5F78">
              <w:rPr>
                <w:rFonts w:hint="eastAsia"/>
              </w:rPr>
              <w:t>(</w:t>
            </w:r>
            <w:r w:rsidR="00CA6428" w:rsidRPr="00CA6428">
              <w:rPr>
                <w:rFonts w:ascii="Times New Roman" w:hAnsi="Times New Roman"/>
              </w:rPr>
              <w:t>dBµV</w:t>
            </w:r>
            <w:r w:rsidR="00EF16D5">
              <w:t>/</w:t>
            </w:r>
            <w:r w:rsidR="00EF16D5" w:rsidRPr="00900205">
              <w:rPr>
                <w:rFonts w:ascii="Times New Roman" w:hAnsi="Times New Roman" w:cs="Times New Roman"/>
              </w:rPr>
              <w:t>m</w:t>
            </w:r>
            <w:r w:rsidRPr="00DE5F78">
              <w:rPr>
                <w:rFonts w:hint="eastAsia"/>
              </w:rPr>
              <w:t>)</w:t>
            </w:r>
          </w:p>
        </w:tc>
        <w:tc>
          <w:tcPr>
            <w:tcW w:w="1418" w:type="dxa"/>
            <w:vMerge w:val="restart"/>
            <w:vAlign w:val="center"/>
          </w:tcPr>
          <w:p w:rsidR="00EF16D5" w:rsidRDefault="00EF16D5" w:rsidP="0035525E">
            <w:pPr>
              <w:pStyle w:val="R7"/>
              <w:spacing w:line="280" w:lineRule="exact"/>
              <w:ind w:leftChars="0"/>
            </w:pPr>
            <w:r>
              <w:rPr>
                <w:rFonts w:hint="eastAsia"/>
              </w:rPr>
              <w:t>最大漏えい</w:t>
            </w:r>
          </w:p>
          <w:p w:rsidR="00EF16D5" w:rsidRDefault="00EF16D5" w:rsidP="0035525E">
            <w:pPr>
              <w:pStyle w:val="R7"/>
              <w:spacing w:line="280" w:lineRule="exact"/>
              <w:ind w:leftChars="0"/>
            </w:pPr>
            <w:r>
              <w:rPr>
                <w:rFonts w:hint="eastAsia"/>
              </w:rPr>
              <w:t>電界の周波数</w:t>
            </w:r>
          </w:p>
          <w:p w:rsidR="00EF16D5" w:rsidRDefault="00DE5F78" w:rsidP="0035525E">
            <w:pPr>
              <w:pStyle w:val="R7"/>
              <w:spacing w:line="280" w:lineRule="exact"/>
              <w:ind w:leftChars="0"/>
            </w:pPr>
            <w:r w:rsidRPr="00DE5F78">
              <w:rPr>
                <w:rFonts w:hint="eastAsia"/>
              </w:rPr>
              <w:t>(</w:t>
            </w:r>
            <w:r w:rsidR="00CA6428" w:rsidRPr="00CA6428">
              <w:rPr>
                <w:rFonts w:ascii="Times New Roman" w:hAnsi="Times New Roman"/>
              </w:rPr>
              <w:t>MHz</w:t>
            </w:r>
            <w:r w:rsidRPr="00DE5F78">
              <w:rPr>
                <w:rFonts w:hint="eastAsia"/>
              </w:rPr>
              <w:t>)</w:t>
            </w:r>
          </w:p>
        </w:tc>
        <w:tc>
          <w:tcPr>
            <w:tcW w:w="1275" w:type="dxa"/>
            <w:vMerge w:val="restart"/>
            <w:vAlign w:val="center"/>
          </w:tcPr>
          <w:p w:rsidR="00EF16D5" w:rsidRDefault="00EF16D5" w:rsidP="0035525E">
            <w:pPr>
              <w:pStyle w:val="R7"/>
              <w:spacing w:line="280" w:lineRule="exact"/>
              <w:ind w:leftChars="0"/>
            </w:pPr>
            <w:r>
              <w:rPr>
                <w:rFonts w:hint="eastAsia"/>
              </w:rPr>
              <w:t>光入力</w:t>
            </w:r>
          </w:p>
          <w:p w:rsidR="00EF16D5" w:rsidRDefault="00EF16D5" w:rsidP="0035525E">
            <w:pPr>
              <w:pStyle w:val="R7"/>
              <w:spacing w:line="280" w:lineRule="exact"/>
              <w:ind w:leftChars="0"/>
            </w:pPr>
            <w:r>
              <w:rPr>
                <w:rFonts w:hint="eastAsia"/>
              </w:rPr>
              <w:t>レベル</w:t>
            </w:r>
          </w:p>
          <w:p w:rsidR="00EF16D5" w:rsidRDefault="00DE5F78" w:rsidP="0035525E">
            <w:pPr>
              <w:pStyle w:val="R7"/>
              <w:spacing w:line="280" w:lineRule="exact"/>
              <w:ind w:leftChars="0"/>
            </w:pPr>
            <w:r w:rsidRPr="00DE5F78">
              <w:rPr>
                <w:rFonts w:hint="eastAsia"/>
              </w:rPr>
              <w:t>(</w:t>
            </w:r>
            <w:r w:rsidR="00CA6428" w:rsidRPr="00CA6428">
              <w:rPr>
                <w:rFonts w:ascii="Times New Roman" w:hAnsi="Times New Roman"/>
              </w:rPr>
              <w:t>dB</w:t>
            </w:r>
            <w:r w:rsidR="00BE5EC6" w:rsidRPr="00BE5EC6">
              <w:rPr>
                <w:rFonts w:ascii="Times New Roman" w:hAnsi="Times New Roman"/>
              </w:rPr>
              <w:t>m</w:t>
            </w:r>
            <w:r w:rsidRPr="00DE5F78">
              <w:rPr>
                <w:rFonts w:hint="eastAsia"/>
              </w:rPr>
              <w:t>)</w:t>
            </w:r>
          </w:p>
        </w:tc>
        <w:tc>
          <w:tcPr>
            <w:tcW w:w="1276" w:type="dxa"/>
            <w:vMerge w:val="restart"/>
            <w:vAlign w:val="center"/>
          </w:tcPr>
          <w:p w:rsidR="00EF16D5" w:rsidRDefault="00EF16D5" w:rsidP="0035525E">
            <w:pPr>
              <w:pStyle w:val="R7"/>
              <w:spacing w:line="280" w:lineRule="exact"/>
              <w:ind w:leftChars="0"/>
            </w:pPr>
            <w:r>
              <w:t>RF</w:t>
            </w:r>
            <w:r>
              <w:rPr>
                <w:rFonts w:hint="eastAsia"/>
              </w:rPr>
              <w:t>出力</w:t>
            </w:r>
          </w:p>
          <w:p w:rsidR="00EF16D5" w:rsidRDefault="00EF16D5" w:rsidP="0035525E">
            <w:pPr>
              <w:pStyle w:val="R7"/>
              <w:spacing w:line="280" w:lineRule="exact"/>
              <w:ind w:leftChars="0"/>
            </w:pPr>
            <w:r>
              <w:rPr>
                <w:rFonts w:hint="eastAsia"/>
              </w:rPr>
              <w:t>レベル</w:t>
            </w:r>
          </w:p>
          <w:p w:rsidR="00EF16D5" w:rsidRDefault="00DE5F78" w:rsidP="0035525E">
            <w:pPr>
              <w:pStyle w:val="R7"/>
              <w:spacing w:line="280" w:lineRule="exact"/>
              <w:ind w:leftChars="0"/>
            </w:pPr>
            <w:r w:rsidRPr="00DE5F78">
              <w:rPr>
                <w:rFonts w:hint="eastAsia"/>
              </w:rPr>
              <w:t>(</w:t>
            </w:r>
            <w:r w:rsidR="00CA6428" w:rsidRPr="00CA6428">
              <w:rPr>
                <w:rFonts w:ascii="Times New Roman" w:hAnsi="Times New Roman"/>
              </w:rPr>
              <w:t>dBµV</w:t>
            </w:r>
            <w:r w:rsidRPr="00DE5F78">
              <w:rPr>
                <w:rFonts w:hint="eastAsia"/>
              </w:rPr>
              <w:t>)</w:t>
            </w:r>
          </w:p>
        </w:tc>
        <w:tc>
          <w:tcPr>
            <w:tcW w:w="2552" w:type="dxa"/>
            <w:vMerge w:val="restart"/>
            <w:vAlign w:val="center"/>
          </w:tcPr>
          <w:p w:rsidR="00EF16D5" w:rsidRPr="00B54993" w:rsidRDefault="00EF16D5" w:rsidP="0035525E">
            <w:pPr>
              <w:spacing w:line="280" w:lineRule="exact"/>
              <w:jc w:val="center"/>
              <w:rPr>
                <w:sz w:val="18"/>
                <w:szCs w:val="18"/>
              </w:rPr>
            </w:pPr>
            <w:r w:rsidRPr="00B54993">
              <w:rPr>
                <w:rFonts w:hint="eastAsia"/>
                <w:sz w:val="18"/>
                <w:szCs w:val="18"/>
              </w:rPr>
              <w:t>備考</w:t>
            </w:r>
          </w:p>
        </w:tc>
      </w:tr>
      <w:tr w:rsidR="00EF16D5" w:rsidTr="00A64162">
        <w:trPr>
          <w:trHeight w:val="312"/>
          <w:jc w:val="center"/>
        </w:trPr>
        <w:tc>
          <w:tcPr>
            <w:tcW w:w="891" w:type="dxa"/>
            <w:vAlign w:val="center"/>
          </w:tcPr>
          <w:p w:rsidR="00EF16D5" w:rsidRDefault="00EF16D5" w:rsidP="0035525E">
            <w:pPr>
              <w:pStyle w:val="R7"/>
              <w:spacing w:line="280" w:lineRule="exact"/>
              <w:ind w:leftChars="0"/>
            </w:pPr>
            <w:r>
              <w:rPr>
                <w:rFonts w:hint="eastAsia"/>
              </w:rPr>
              <w:t>測定面</w:t>
            </w:r>
          </w:p>
        </w:tc>
        <w:tc>
          <w:tcPr>
            <w:tcW w:w="851" w:type="dxa"/>
            <w:vAlign w:val="center"/>
          </w:tcPr>
          <w:p w:rsidR="00EF16D5" w:rsidRDefault="00EF16D5" w:rsidP="0035525E">
            <w:pPr>
              <w:pStyle w:val="R7"/>
              <w:spacing w:line="280" w:lineRule="exact"/>
              <w:ind w:leftChars="0"/>
            </w:pPr>
            <w:r>
              <w:rPr>
                <w:rFonts w:hint="eastAsia"/>
              </w:rPr>
              <w:t>偏波面</w:t>
            </w:r>
          </w:p>
        </w:tc>
        <w:tc>
          <w:tcPr>
            <w:tcW w:w="1559" w:type="dxa"/>
            <w:vMerge/>
            <w:vAlign w:val="center"/>
          </w:tcPr>
          <w:p w:rsidR="00EF16D5" w:rsidRDefault="00EF16D5" w:rsidP="0035525E">
            <w:pPr>
              <w:pStyle w:val="R7"/>
              <w:spacing w:line="280" w:lineRule="exact"/>
              <w:ind w:leftChars="0"/>
            </w:pPr>
          </w:p>
        </w:tc>
        <w:tc>
          <w:tcPr>
            <w:tcW w:w="1418" w:type="dxa"/>
            <w:vMerge/>
            <w:vAlign w:val="center"/>
          </w:tcPr>
          <w:p w:rsidR="00EF16D5" w:rsidRDefault="00EF16D5" w:rsidP="0035525E">
            <w:pPr>
              <w:pStyle w:val="R7"/>
              <w:spacing w:line="280" w:lineRule="exact"/>
              <w:ind w:leftChars="0"/>
            </w:pPr>
          </w:p>
        </w:tc>
        <w:tc>
          <w:tcPr>
            <w:tcW w:w="1275" w:type="dxa"/>
            <w:vMerge/>
            <w:vAlign w:val="center"/>
          </w:tcPr>
          <w:p w:rsidR="00EF16D5" w:rsidRDefault="00EF16D5" w:rsidP="0035525E">
            <w:pPr>
              <w:pStyle w:val="R7"/>
              <w:spacing w:line="280" w:lineRule="exact"/>
              <w:ind w:leftChars="0"/>
            </w:pPr>
          </w:p>
        </w:tc>
        <w:tc>
          <w:tcPr>
            <w:tcW w:w="1276" w:type="dxa"/>
            <w:vMerge/>
            <w:vAlign w:val="center"/>
          </w:tcPr>
          <w:p w:rsidR="00EF16D5" w:rsidRDefault="00EF16D5" w:rsidP="0035525E">
            <w:pPr>
              <w:pStyle w:val="R7"/>
              <w:spacing w:line="280" w:lineRule="exact"/>
              <w:ind w:leftChars="0"/>
            </w:pPr>
          </w:p>
        </w:tc>
        <w:tc>
          <w:tcPr>
            <w:tcW w:w="2552" w:type="dxa"/>
            <w:vMerge/>
            <w:vAlign w:val="center"/>
          </w:tcPr>
          <w:p w:rsidR="00EF16D5" w:rsidRDefault="00EF16D5" w:rsidP="0035525E">
            <w:pPr>
              <w:pStyle w:val="R7"/>
              <w:spacing w:line="280" w:lineRule="exact"/>
              <w:ind w:leftChars="0"/>
            </w:pPr>
          </w:p>
        </w:tc>
      </w:tr>
      <w:tr w:rsidR="00EF16D5" w:rsidRPr="0035525E" w:rsidTr="00A64162">
        <w:trPr>
          <w:trHeight w:val="305"/>
          <w:jc w:val="center"/>
        </w:trPr>
        <w:tc>
          <w:tcPr>
            <w:tcW w:w="891" w:type="dxa"/>
            <w:vAlign w:val="center"/>
          </w:tcPr>
          <w:p w:rsidR="00EF16D5" w:rsidRPr="0035525E" w:rsidRDefault="00EF16D5" w:rsidP="0035525E">
            <w:pPr>
              <w:pStyle w:val="R7"/>
              <w:spacing w:line="280" w:lineRule="exact"/>
              <w:ind w:leftChars="0"/>
            </w:pPr>
            <w:r w:rsidRPr="0035525E">
              <w:rPr>
                <w:kern w:val="0"/>
              </w:rPr>
              <w:t>A</w:t>
            </w:r>
          </w:p>
        </w:tc>
        <w:tc>
          <w:tcPr>
            <w:tcW w:w="851" w:type="dxa"/>
            <w:vAlign w:val="center"/>
          </w:tcPr>
          <w:p w:rsidR="00EF16D5" w:rsidRPr="0035525E" w:rsidRDefault="00EF16D5" w:rsidP="0035525E">
            <w:pPr>
              <w:pStyle w:val="R7"/>
              <w:spacing w:line="280" w:lineRule="exact"/>
              <w:ind w:leftChars="0"/>
            </w:pPr>
            <w:r w:rsidRPr="0035525E">
              <w:rPr>
                <w:rFonts w:hint="eastAsia"/>
              </w:rPr>
              <w:t>水平</w:t>
            </w:r>
          </w:p>
        </w:tc>
        <w:tc>
          <w:tcPr>
            <w:tcW w:w="1559" w:type="dxa"/>
            <w:vAlign w:val="center"/>
          </w:tcPr>
          <w:p w:rsidR="00EF16D5" w:rsidRPr="0035525E" w:rsidRDefault="00EF16D5" w:rsidP="00A64162">
            <w:pPr>
              <w:spacing w:line="280" w:lineRule="exact"/>
              <w:ind w:firstLineChars="179" w:firstLine="322"/>
              <w:jc w:val="left"/>
              <w:rPr>
                <w:sz w:val="18"/>
                <w:szCs w:val="18"/>
              </w:rPr>
            </w:pPr>
            <w:r w:rsidRPr="0035525E">
              <w:rPr>
                <w:sz w:val="18"/>
                <w:szCs w:val="18"/>
              </w:rPr>
              <w:t>2</w:t>
            </w:r>
            <w:r w:rsidRPr="0035525E">
              <w:rPr>
                <w:rFonts w:hint="eastAsia"/>
                <w:sz w:val="18"/>
                <w:szCs w:val="18"/>
              </w:rPr>
              <w:t>6.1</w:t>
            </w:r>
          </w:p>
        </w:tc>
        <w:tc>
          <w:tcPr>
            <w:tcW w:w="1418" w:type="dxa"/>
            <w:vAlign w:val="center"/>
          </w:tcPr>
          <w:p w:rsidR="00EF16D5" w:rsidRPr="0035525E" w:rsidRDefault="00EF16D5" w:rsidP="00A64162">
            <w:pPr>
              <w:tabs>
                <w:tab w:val="decimal" w:pos="738"/>
              </w:tabs>
              <w:spacing w:line="280" w:lineRule="exact"/>
              <w:rPr>
                <w:sz w:val="18"/>
                <w:szCs w:val="18"/>
              </w:rPr>
            </w:pPr>
            <w:r w:rsidRPr="0035525E">
              <w:rPr>
                <w:sz w:val="18"/>
                <w:szCs w:val="18"/>
              </w:rPr>
              <w:t>770</w:t>
            </w:r>
          </w:p>
        </w:tc>
        <w:tc>
          <w:tcPr>
            <w:tcW w:w="1275" w:type="dxa"/>
            <w:vAlign w:val="center"/>
          </w:tcPr>
          <w:p w:rsidR="00EF16D5" w:rsidRPr="0035525E" w:rsidRDefault="00EF16D5" w:rsidP="00A64162">
            <w:pPr>
              <w:pStyle w:val="R7"/>
              <w:spacing w:line="280" w:lineRule="exact"/>
              <w:ind w:leftChars="2" w:left="4"/>
            </w:pPr>
            <w:r w:rsidRPr="0035525E">
              <w:t>－</w:t>
            </w:r>
            <w:r w:rsidRPr="0035525E">
              <w:t>5</w:t>
            </w:r>
          </w:p>
        </w:tc>
        <w:tc>
          <w:tcPr>
            <w:tcW w:w="1276" w:type="dxa"/>
            <w:vAlign w:val="center"/>
          </w:tcPr>
          <w:p w:rsidR="00EF16D5" w:rsidRPr="0035525E" w:rsidRDefault="00313539" w:rsidP="00A64162">
            <w:pPr>
              <w:tabs>
                <w:tab w:val="decimal" w:pos="535"/>
              </w:tabs>
              <w:spacing w:line="280" w:lineRule="exact"/>
              <w:jc w:val="left"/>
              <w:rPr>
                <w:sz w:val="18"/>
                <w:szCs w:val="18"/>
              </w:rPr>
            </w:pPr>
            <w:r w:rsidRPr="0035525E">
              <w:rPr>
                <w:rFonts w:hint="eastAsia"/>
                <w:sz w:val="18"/>
                <w:szCs w:val="18"/>
              </w:rPr>
              <w:t>99</w:t>
            </w:r>
            <w:r w:rsidR="00EF16D5" w:rsidRPr="0035525E">
              <w:rPr>
                <w:sz w:val="18"/>
                <w:szCs w:val="18"/>
              </w:rPr>
              <w:t>.</w:t>
            </w:r>
            <w:r w:rsidR="00EF16D5" w:rsidRPr="0035525E">
              <w:rPr>
                <w:rFonts w:hint="eastAsia"/>
                <w:sz w:val="18"/>
                <w:szCs w:val="18"/>
              </w:rPr>
              <w:t>0</w:t>
            </w:r>
          </w:p>
        </w:tc>
        <w:tc>
          <w:tcPr>
            <w:tcW w:w="2552" w:type="dxa"/>
            <w:vAlign w:val="center"/>
          </w:tcPr>
          <w:p w:rsidR="00EF16D5" w:rsidRPr="0035525E" w:rsidRDefault="00EF16D5" w:rsidP="0035525E">
            <w:pPr>
              <w:pStyle w:val="R7"/>
              <w:spacing w:line="280" w:lineRule="exact"/>
              <w:ind w:left="284"/>
            </w:pPr>
          </w:p>
        </w:tc>
      </w:tr>
      <w:tr w:rsidR="00EF16D5" w:rsidTr="00A64162">
        <w:trPr>
          <w:trHeight w:val="290"/>
          <w:jc w:val="center"/>
        </w:trPr>
        <w:tc>
          <w:tcPr>
            <w:tcW w:w="891" w:type="dxa"/>
            <w:tcFitText/>
            <w:vAlign w:val="center"/>
          </w:tcPr>
          <w:p w:rsidR="00EF16D5" w:rsidRPr="005A63B0" w:rsidRDefault="00EF16D5" w:rsidP="0035525E">
            <w:pPr>
              <w:pStyle w:val="R7"/>
              <w:spacing w:line="280" w:lineRule="exact"/>
              <w:ind w:leftChars="0"/>
              <w:rPr>
                <w:b/>
              </w:rPr>
            </w:pPr>
            <w:r w:rsidRPr="00CF1165">
              <w:rPr>
                <w:b/>
                <w:kern w:val="0"/>
              </w:rPr>
              <w:t>B</w:t>
            </w:r>
          </w:p>
        </w:tc>
        <w:tc>
          <w:tcPr>
            <w:tcW w:w="851" w:type="dxa"/>
            <w:vAlign w:val="center"/>
          </w:tcPr>
          <w:p w:rsidR="00EF16D5" w:rsidRPr="00796A8E" w:rsidRDefault="00EF16D5" w:rsidP="0035525E">
            <w:pPr>
              <w:pStyle w:val="R7"/>
              <w:spacing w:line="280" w:lineRule="exact"/>
              <w:ind w:leftChars="0"/>
              <w:rPr>
                <w:b/>
              </w:rPr>
            </w:pPr>
            <w:r w:rsidRPr="00796A8E">
              <w:rPr>
                <w:rFonts w:hint="eastAsia"/>
                <w:b/>
              </w:rPr>
              <w:t>水平</w:t>
            </w:r>
          </w:p>
        </w:tc>
        <w:tc>
          <w:tcPr>
            <w:tcW w:w="1559" w:type="dxa"/>
            <w:vAlign w:val="center"/>
          </w:tcPr>
          <w:p w:rsidR="00EF16D5" w:rsidRPr="00796A8E" w:rsidRDefault="00EF16D5" w:rsidP="00A64162">
            <w:pPr>
              <w:spacing w:line="280" w:lineRule="exact"/>
              <w:ind w:firstLineChars="179" w:firstLine="323"/>
              <w:jc w:val="left"/>
              <w:rPr>
                <w:b/>
                <w:sz w:val="18"/>
                <w:szCs w:val="18"/>
              </w:rPr>
            </w:pPr>
            <w:r w:rsidRPr="00796A8E">
              <w:rPr>
                <w:b/>
                <w:sz w:val="18"/>
                <w:szCs w:val="18"/>
              </w:rPr>
              <w:t>26.</w:t>
            </w:r>
            <w:r w:rsidR="0001543E">
              <w:rPr>
                <w:rFonts w:hint="eastAsia"/>
                <w:b/>
                <w:sz w:val="18"/>
                <w:szCs w:val="18"/>
              </w:rPr>
              <w:t>3</w:t>
            </w:r>
            <w:r w:rsidR="0035525E">
              <w:rPr>
                <w:rFonts w:hint="eastAsia"/>
                <w:b/>
                <w:sz w:val="18"/>
                <w:szCs w:val="18"/>
              </w:rPr>
              <w:t>※</w:t>
            </w:r>
          </w:p>
        </w:tc>
        <w:tc>
          <w:tcPr>
            <w:tcW w:w="1418" w:type="dxa"/>
            <w:vAlign w:val="center"/>
          </w:tcPr>
          <w:p w:rsidR="00EF16D5" w:rsidRPr="00796A8E" w:rsidRDefault="00EF16D5" w:rsidP="00A64162">
            <w:pPr>
              <w:tabs>
                <w:tab w:val="decimal" w:pos="738"/>
              </w:tabs>
              <w:spacing w:line="280" w:lineRule="exact"/>
              <w:rPr>
                <w:b/>
                <w:sz w:val="18"/>
                <w:szCs w:val="18"/>
              </w:rPr>
            </w:pPr>
            <w:r w:rsidRPr="00796A8E">
              <w:rPr>
                <w:b/>
                <w:sz w:val="18"/>
                <w:szCs w:val="18"/>
              </w:rPr>
              <w:t>770</w:t>
            </w:r>
          </w:p>
        </w:tc>
        <w:tc>
          <w:tcPr>
            <w:tcW w:w="1275" w:type="dxa"/>
            <w:vAlign w:val="center"/>
          </w:tcPr>
          <w:p w:rsidR="00EF16D5" w:rsidRPr="00796A8E" w:rsidRDefault="00EF16D5" w:rsidP="00A64162">
            <w:pPr>
              <w:pStyle w:val="R7"/>
              <w:spacing w:line="280" w:lineRule="exact"/>
              <w:ind w:leftChars="2" w:left="4"/>
              <w:rPr>
                <w:b/>
              </w:rPr>
            </w:pPr>
            <w:r w:rsidRPr="00796A8E">
              <w:rPr>
                <w:b/>
              </w:rPr>
              <w:t>－</w:t>
            </w:r>
            <w:r w:rsidRPr="00796A8E">
              <w:rPr>
                <w:b/>
              </w:rPr>
              <w:t>5</w:t>
            </w:r>
          </w:p>
        </w:tc>
        <w:tc>
          <w:tcPr>
            <w:tcW w:w="1276" w:type="dxa"/>
            <w:vAlign w:val="center"/>
          </w:tcPr>
          <w:p w:rsidR="00EF16D5" w:rsidRPr="00796A8E" w:rsidRDefault="00313539" w:rsidP="00A64162">
            <w:pPr>
              <w:tabs>
                <w:tab w:val="decimal" w:pos="535"/>
              </w:tabs>
              <w:spacing w:line="280" w:lineRule="exact"/>
              <w:rPr>
                <w:b/>
                <w:sz w:val="18"/>
                <w:szCs w:val="18"/>
              </w:rPr>
            </w:pPr>
            <w:r>
              <w:rPr>
                <w:rFonts w:hint="eastAsia"/>
                <w:b/>
                <w:sz w:val="18"/>
                <w:szCs w:val="18"/>
              </w:rPr>
              <w:t>99</w:t>
            </w:r>
            <w:r w:rsidR="00EF16D5" w:rsidRPr="00796A8E">
              <w:rPr>
                <w:b/>
                <w:sz w:val="18"/>
                <w:szCs w:val="18"/>
              </w:rPr>
              <w:t>.</w:t>
            </w:r>
            <w:r w:rsidR="00EF16D5" w:rsidRPr="00796A8E">
              <w:rPr>
                <w:rFonts w:hint="eastAsia"/>
                <w:b/>
                <w:sz w:val="18"/>
                <w:szCs w:val="18"/>
              </w:rPr>
              <w:t>0</w:t>
            </w:r>
          </w:p>
        </w:tc>
        <w:tc>
          <w:tcPr>
            <w:tcW w:w="2552" w:type="dxa"/>
            <w:vAlign w:val="center"/>
          </w:tcPr>
          <w:p w:rsidR="00EF16D5" w:rsidRPr="00980699" w:rsidRDefault="00F54FAF" w:rsidP="0035525E">
            <w:pPr>
              <w:spacing w:line="280" w:lineRule="exact"/>
              <w:rPr>
                <w:b/>
                <w:sz w:val="18"/>
                <w:szCs w:val="18"/>
              </w:rPr>
            </w:pPr>
            <w:r>
              <w:rPr>
                <w:rFonts w:hint="eastAsia"/>
                <w:sz w:val="20"/>
                <w:szCs w:val="20"/>
              </w:rPr>
              <w:t>水平偏波の</w:t>
            </w:r>
            <w:r w:rsidRPr="00AC7252">
              <w:rPr>
                <w:rFonts w:hint="eastAsia"/>
                <w:sz w:val="20"/>
                <w:szCs w:val="20"/>
              </w:rPr>
              <w:t>最大</w:t>
            </w:r>
            <w:r>
              <w:rPr>
                <w:rFonts w:hint="eastAsia"/>
                <w:sz w:val="20"/>
                <w:szCs w:val="20"/>
              </w:rPr>
              <w:t>値</w:t>
            </w:r>
          </w:p>
        </w:tc>
      </w:tr>
      <w:tr w:rsidR="00EF16D5" w:rsidTr="00A64162">
        <w:trPr>
          <w:trHeight w:val="305"/>
          <w:jc w:val="center"/>
        </w:trPr>
        <w:tc>
          <w:tcPr>
            <w:tcW w:w="891" w:type="dxa"/>
            <w:tcFitText/>
            <w:vAlign w:val="center"/>
          </w:tcPr>
          <w:p w:rsidR="00EF16D5" w:rsidRDefault="00EF16D5" w:rsidP="0035525E">
            <w:pPr>
              <w:pStyle w:val="R7"/>
              <w:spacing w:line="280" w:lineRule="exact"/>
              <w:ind w:leftChars="0"/>
            </w:pPr>
            <w:r w:rsidRPr="00CF1165">
              <w:rPr>
                <w:kern w:val="0"/>
              </w:rPr>
              <w:t>C</w:t>
            </w:r>
          </w:p>
        </w:tc>
        <w:tc>
          <w:tcPr>
            <w:tcW w:w="851" w:type="dxa"/>
            <w:vAlign w:val="center"/>
          </w:tcPr>
          <w:p w:rsidR="00EF16D5" w:rsidRDefault="00EF16D5" w:rsidP="0035525E">
            <w:pPr>
              <w:pStyle w:val="R7"/>
              <w:spacing w:line="280" w:lineRule="exact"/>
              <w:ind w:leftChars="0"/>
            </w:pPr>
            <w:r>
              <w:rPr>
                <w:rFonts w:hint="eastAsia"/>
              </w:rPr>
              <w:t>水平</w:t>
            </w:r>
          </w:p>
        </w:tc>
        <w:tc>
          <w:tcPr>
            <w:tcW w:w="1559" w:type="dxa"/>
            <w:vAlign w:val="center"/>
          </w:tcPr>
          <w:p w:rsidR="00EF16D5" w:rsidRDefault="00EF16D5" w:rsidP="00A64162">
            <w:pPr>
              <w:spacing w:line="280" w:lineRule="exact"/>
              <w:ind w:firstLineChars="179" w:firstLine="322"/>
              <w:jc w:val="left"/>
              <w:rPr>
                <w:sz w:val="18"/>
                <w:szCs w:val="18"/>
              </w:rPr>
            </w:pPr>
            <w:r>
              <w:rPr>
                <w:sz w:val="18"/>
                <w:szCs w:val="18"/>
              </w:rPr>
              <w:t>25.</w:t>
            </w:r>
            <w:r>
              <w:rPr>
                <w:rFonts w:hint="eastAsia"/>
                <w:sz w:val="18"/>
                <w:szCs w:val="18"/>
              </w:rPr>
              <w:t>8</w:t>
            </w:r>
          </w:p>
        </w:tc>
        <w:tc>
          <w:tcPr>
            <w:tcW w:w="1418" w:type="dxa"/>
            <w:vAlign w:val="center"/>
          </w:tcPr>
          <w:p w:rsidR="00EF16D5" w:rsidRDefault="00EF16D5" w:rsidP="00A64162">
            <w:pPr>
              <w:tabs>
                <w:tab w:val="decimal" w:pos="738"/>
              </w:tabs>
              <w:spacing w:line="280" w:lineRule="exact"/>
              <w:rPr>
                <w:sz w:val="18"/>
                <w:szCs w:val="18"/>
              </w:rPr>
            </w:pPr>
            <w:r>
              <w:rPr>
                <w:sz w:val="18"/>
                <w:szCs w:val="18"/>
              </w:rPr>
              <w:t>770</w:t>
            </w:r>
          </w:p>
        </w:tc>
        <w:tc>
          <w:tcPr>
            <w:tcW w:w="1275" w:type="dxa"/>
            <w:vAlign w:val="center"/>
          </w:tcPr>
          <w:p w:rsidR="00EF16D5" w:rsidRDefault="00EF16D5" w:rsidP="00A64162">
            <w:pPr>
              <w:pStyle w:val="R7"/>
              <w:spacing w:line="280" w:lineRule="exact"/>
              <w:ind w:leftChars="2" w:left="4"/>
            </w:pPr>
            <w:r>
              <w:t>－</w:t>
            </w:r>
            <w:r>
              <w:t>5</w:t>
            </w:r>
          </w:p>
        </w:tc>
        <w:tc>
          <w:tcPr>
            <w:tcW w:w="1276" w:type="dxa"/>
            <w:vAlign w:val="center"/>
          </w:tcPr>
          <w:p w:rsidR="00EF16D5" w:rsidRPr="001849BC" w:rsidRDefault="00313539" w:rsidP="00A64162">
            <w:pPr>
              <w:tabs>
                <w:tab w:val="decimal" w:pos="535"/>
              </w:tabs>
              <w:spacing w:line="280" w:lineRule="exact"/>
              <w:rPr>
                <w:sz w:val="18"/>
                <w:szCs w:val="18"/>
              </w:rPr>
            </w:pPr>
            <w:r>
              <w:rPr>
                <w:rFonts w:hint="eastAsia"/>
                <w:sz w:val="18"/>
                <w:szCs w:val="18"/>
              </w:rPr>
              <w:t>99</w:t>
            </w:r>
            <w:r w:rsidR="00EF16D5" w:rsidRPr="001849BC">
              <w:rPr>
                <w:sz w:val="18"/>
                <w:szCs w:val="18"/>
              </w:rPr>
              <w:t>.</w:t>
            </w:r>
            <w:r w:rsidR="00EF16D5" w:rsidRPr="001849BC">
              <w:rPr>
                <w:rFonts w:hint="eastAsia"/>
                <w:sz w:val="18"/>
                <w:szCs w:val="18"/>
              </w:rPr>
              <w:t>0</w:t>
            </w:r>
          </w:p>
        </w:tc>
        <w:tc>
          <w:tcPr>
            <w:tcW w:w="2552" w:type="dxa"/>
            <w:vAlign w:val="center"/>
          </w:tcPr>
          <w:p w:rsidR="00EF16D5" w:rsidRDefault="00EF16D5" w:rsidP="0035525E">
            <w:pPr>
              <w:pStyle w:val="R7"/>
              <w:spacing w:line="280" w:lineRule="exact"/>
              <w:ind w:left="284"/>
            </w:pPr>
          </w:p>
        </w:tc>
      </w:tr>
      <w:tr w:rsidR="00EF16D5" w:rsidTr="00A64162">
        <w:trPr>
          <w:trHeight w:val="305"/>
          <w:jc w:val="center"/>
        </w:trPr>
        <w:tc>
          <w:tcPr>
            <w:tcW w:w="891" w:type="dxa"/>
            <w:tcFitText/>
            <w:vAlign w:val="center"/>
          </w:tcPr>
          <w:p w:rsidR="00EF16D5" w:rsidRDefault="00EF16D5" w:rsidP="0035525E">
            <w:pPr>
              <w:pStyle w:val="R7"/>
              <w:spacing w:line="280" w:lineRule="exact"/>
              <w:ind w:leftChars="0"/>
            </w:pPr>
            <w:r w:rsidRPr="00CF1165">
              <w:rPr>
                <w:kern w:val="0"/>
              </w:rPr>
              <w:t>D</w:t>
            </w:r>
          </w:p>
        </w:tc>
        <w:tc>
          <w:tcPr>
            <w:tcW w:w="851" w:type="dxa"/>
            <w:vAlign w:val="center"/>
          </w:tcPr>
          <w:p w:rsidR="00EF16D5" w:rsidRDefault="00EF16D5" w:rsidP="0035525E">
            <w:pPr>
              <w:pStyle w:val="R7"/>
              <w:spacing w:line="280" w:lineRule="exact"/>
              <w:ind w:leftChars="0"/>
            </w:pPr>
            <w:r>
              <w:rPr>
                <w:rFonts w:hint="eastAsia"/>
              </w:rPr>
              <w:t>水平</w:t>
            </w:r>
          </w:p>
        </w:tc>
        <w:tc>
          <w:tcPr>
            <w:tcW w:w="1559" w:type="dxa"/>
            <w:vAlign w:val="center"/>
          </w:tcPr>
          <w:p w:rsidR="00EF16D5" w:rsidRDefault="00EF16D5" w:rsidP="00A64162">
            <w:pPr>
              <w:spacing w:line="280" w:lineRule="exact"/>
              <w:ind w:firstLineChars="179" w:firstLine="322"/>
              <w:jc w:val="left"/>
              <w:rPr>
                <w:sz w:val="18"/>
                <w:szCs w:val="18"/>
              </w:rPr>
            </w:pPr>
            <w:r>
              <w:rPr>
                <w:sz w:val="18"/>
                <w:szCs w:val="18"/>
              </w:rPr>
              <w:t>2</w:t>
            </w:r>
            <w:r>
              <w:rPr>
                <w:rFonts w:hint="eastAsia"/>
                <w:sz w:val="18"/>
                <w:szCs w:val="18"/>
              </w:rPr>
              <w:t>6.1</w:t>
            </w:r>
          </w:p>
        </w:tc>
        <w:tc>
          <w:tcPr>
            <w:tcW w:w="1418" w:type="dxa"/>
            <w:vAlign w:val="center"/>
          </w:tcPr>
          <w:p w:rsidR="00EF16D5" w:rsidRDefault="00EF16D5" w:rsidP="00A64162">
            <w:pPr>
              <w:tabs>
                <w:tab w:val="decimal" w:pos="738"/>
              </w:tabs>
              <w:spacing w:line="280" w:lineRule="exact"/>
              <w:rPr>
                <w:sz w:val="18"/>
                <w:szCs w:val="18"/>
              </w:rPr>
            </w:pPr>
            <w:r>
              <w:rPr>
                <w:sz w:val="18"/>
                <w:szCs w:val="18"/>
              </w:rPr>
              <w:t>770</w:t>
            </w:r>
          </w:p>
        </w:tc>
        <w:tc>
          <w:tcPr>
            <w:tcW w:w="1275" w:type="dxa"/>
            <w:vAlign w:val="center"/>
          </w:tcPr>
          <w:p w:rsidR="00EF16D5" w:rsidRDefault="00EF16D5" w:rsidP="00A64162">
            <w:pPr>
              <w:pStyle w:val="R7"/>
              <w:spacing w:line="280" w:lineRule="exact"/>
              <w:ind w:leftChars="2" w:left="4"/>
            </w:pPr>
            <w:r>
              <w:t>－</w:t>
            </w:r>
            <w:r>
              <w:t>5</w:t>
            </w:r>
          </w:p>
        </w:tc>
        <w:tc>
          <w:tcPr>
            <w:tcW w:w="1276" w:type="dxa"/>
            <w:vAlign w:val="center"/>
          </w:tcPr>
          <w:p w:rsidR="00EF16D5" w:rsidRPr="001849BC" w:rsidRDefault="00313539" w:rsidP="00A64162">
            <w:pPr>
              <w:tabs>
                <w:tab w:val="decimal" w:pos="535"/>
              </w:tabs>
              <w:spacing w:line="280" w:lineRule="exact"/>
              <w:rPr>
                <w:sz w:val="18"/>
                <w:szCs w:val="18"/>
              </w:rPr>
            </w:pPr>
            <w:r>
              <w:rPr>
                <w:rFonts w:hint="eastAsia"/>
                <w:sz w:val="18"/>
                <w:szCs w:val="18"/>
              </w:rPr>
              <w:t>99</w:t>
            </w:r>
            <w:r w:rsidR="00EF16D5" w:rsidRPr="001849BC">
              <w:rPr>
                <w:sz w:val="18"/>
                <w:szCs w:val="18"/>
              </w:rPr>
              <w:t>.</w:t>
            </w:r>
            <w:r w:rsidR="00EF16D5" w:rsidRPr="001849BC">
              <w:rPr>
                <w:rFonts w:hint="eastAsia"/>
                <w:sz w:val="18"/>
                <w:szCs w:val="18"/>
              </w:rPr>
              <w:t>0</w:t>
            </w:r>
          </w:p>
        </w:tc>
        <w:tc>
          <w:tcPr>
            <w:tcW w:w="2552" w:type="dxa"/>
            <w:vAlign w:val="center"/>
          </w:tcPr>
          <w:p w:rsidR="00EF16D5" w:rsidRDefault="00EF16D5" w:rsidP="0035525E">
            <w:pPr>
              <w:pStyle w:val="R7"/>
              <w:spacing w:line="280" w:lineRule="exact"/>
              <w:ind w:left="284"/>
            </w:pPr>
          </w:p>
        </w:tc>
      </w:tr>
      <w:tr w:rsidR="00EF16D5" w:rsidTr="00A64162">
        <w:trPr>
          <w:trHeight w:val="290"/>
          <w:jc w:val="center"/>
        </w:trPr>
        <w:tc>
          <w:tcPr>
            <w:tcW w:w="891" w:type="dxa"/>
            <w:tcFitText/>
            <w:vAlign w:val="center"/>
          </w:tcPr>
          <w:p w:rsidR="00EF16D5" w:rsidRDefault="00EF16D5" w:rsidP="0035525E">
            <w:pPr>
              <w:pStyle w:val="R7"/>
              <w:spacing w:line="280" w:lineRule="exact"/>
              <w:ind w:leftChars="0"/>
            </w:pPr>
            <w:r w:rsidRPr="00CF1165">
              <w:rPr>
                <w:kern w:val="0"/>
              </w:rPr>
              <w:t>E</w:t>
            </w:r>
          </w:p>
        </w:tc>
        <w:tc>
          <w:tcPr>
            <w:tcW w:w="851" w:type="dxa"/>
            <w:vAlign w:val="center"/>
          </w:tcPr>
          <w:p w:rsidR="00EF16D5" w:rsidRDefault="00EF16D5" w:rsidP="0035525E">
            <w:pPr>
              <w:pStyle w:val="R7"/>
              <w:spacing w:line="280" w:lineRule="exact"/>
              <w:ind w:leftChars="0"/>
            </w:pPr>
            <w:r>
              <w:rPr>
                <w:rFonts w:hint="eastAsia"/>
              </w:rPr>
              <w:t>水平</w:t>
            </w:r>
          </w:p>
        </w:tc>
        <w:tc>
          <w:tcPr>
            <w:tcW w:w="1559" w:type="dxa"/>
            <w:vAlign w:val="center"/>
          </w:tcPr>
          <w:p w:rsidR="00EF16D5" w:rsidRDefault="00EF16D5" w:rsidP="00A64162">
            <w:pPr>
              <w:spacing w:line="280" w:lineRule="exact"/>
              <w:ind w:firstLineChars="179" w:firstLine="322"/>
              <w:jc w:val="left"/>
              <w:rPr>
                <w:sz w:val="18"/>
                <w:szCs w:val="18"/>
              </w:rPr>
            </w:pPr>
            <w:r>
              <w:rPr>
                <w:sz w:val="18"/>
                <w:szCs w:val="18"/>
              </w:rPr>
              <w:t>25.</w:t>
            </w:r>
            <w:r>
              <w:rPr>
                <w:rFonts w:hint="eastAsia"/>
                <w:sz w:val="18"/>
                <w:szCs w:val="18"/>
              </w:rPr>
              <w:t>9</w:t>
            </w:r>
          </w:p>
        </w:tc>
        <w:tc>
          <w:tcPr>
            <w:tcW w:w="1418" w:type="dxa"/>
            <w:vAlign w:val="center"/>
          </w:tcPr>
          <w:p w:rsidR="00EF16D5" w:rsidRDefault="00EF16D5" w:rsidP="00A64162">
            <w:pPr>
              <w:tabs>
                <w:tab w:val="decimal" w:pos="738"/>
              </w:tabs>
              <w:spacing w:line="280" w:lineRule="exact"/>
              <w:rPr>
                <w:sz w:val="18"/>
                <w:szCs w:val="18"/>
              </w:rPr>
            </w:pPr>
            <w:r>
              <w:rPr>
                <w:sz w:val="18"/>
                <w:szCs w:val="18"/>
              </w:rPr>
              <w:t>770</w:t>
            </w:r>
          </w:p>
        </w:tc>
        <w:tc>
          <w:tcPr>
            <w:tcW w:w="1275" w:type="dxa"/>
            <w:vAlign w:val="center"/>
          </w:tcPr>
          <w:p w:rsidR="00EF16D5" w:rsidRDefault="00EF16D5" w:rsidP="00A64162">
            <w:pPr>
              <w:pStyle w:val="R7"/>
              <w:spacing w:line="280" w:lineRule="exact"/>
              <w:ind w:leftChars="2" w:left="4"/>
            </w:pPr>
            <w:r>
              <w:t>－</w:t>
            </w:r>
            <w:r>
              <w:t>5</w:t>
            </w:r>
          </w:p>
        </w:tc>
        <w:tc>
          <w:tcPr>
            <w:tcW w:w="1276" w:type="dxa"/>
            <w:vAlign w:val="center"/>
          </w:tcPr>
          <w:p w:rsidR="00EF16D5" w:rsidRPr="001849BC" w:rsidRDefault="00313539" w:rsidP="00A64162">
            <w:pPr>
              <w:tabs>
                <w:tab w:val="decimal" w:pos="535"/>
              </w:tabs>
              <w:spacing w:line="280" w:lineRule="exact"/>
              <w:rPr>
                <w:sz w:val="18"/>
                <w:szCs w:val="18"/>
              </w:rPr>
            </w:pPr>
            <w:r>
              <w:rPr>
                <w:rFonts w:hint="eastAsia"/>
                <w:sz w:val="18"/>
                <w:szCs w:val="18"/>
              </w:rPr>
              <w:t>99</w:t>
            </w:r>
            <w:r w:rsidR="00EF16D5" w:rsidRPr="001849BC">
              <w:rPr>
                <w:sz w:val="18"/>
                <w:szCs w:val="18"/>
              </w:rPr>
              <w:t>.</w:t>
            </w:r>
            <w:r w:rsidR="00EF16D5" w:rsidRPr="001849BC">
              <w:rPr>
                <w:rFonts w:hint="eastAsia"/>
                <w:sz w:val="18"/>
                <w:szCs w:val="18"/>
              </w:rPr>
              <w:t>0</w:t>
            </w:r>
          </w:p>
        </w:tc>
        <w:tc>
          <w:tcPr>
            <w:tcW w:w="2552" w:type="dxa"/>
            <w:vAlign w:val="center"/>
          </w:tcPr>
          <w:p w:rsidR="00EF16D5" w:rsidRDefault="00EF16D5" w:rsidP="0035525E">
            <w:pPr>
              <w:pStyle w:val="R7"/>
              <w:spacing w:line="280" w:lineRule="exact"/>
              <w:ind w:left="284"/>
            </w:pPr>
          </w:p>
        </w:tc>
      </w:tr>
    </w:tbl>
    <w:p w:rsidR="00CA0D53" w:rsidRDefault="00CA0D53" w:rsidP="006A52E1">
      <w:pPr>
        <w:pStyle w:val="2R"/>
        <w:ind w:firstLine="210"/>
        <w:jc w:val="center"/>
        <w:rPr>
          <w:rFonts w:asciiTheme="majorEastAsia" w:eastAsiaTheme="majorEastAsia" w:hAnsiTheme="majorEastAsia"/>
          <w:sz w:val="21"/>
          <w:szCs w:val="21"/>
        </w:rPr>
      </w:pPr>
    </w:p>
    <w:p w:rsidR="006A52E1" w:rsidRPr="00EF16D5" w:rsidRDefault="006A52E1" w:rsidP="006A52E1">
      <w:pPr>
        <w:pStyle w:val="2R"/>
        <w:ind w:firstLine="210"/>
        <w:jc w:val="center"/>
        <w:rPr>
          <w:rFonts w:asciiTheme="majorEastAsia" w:eastAsiaTheme="majorEastAsia" w:hAnsiTheme="majorEastAsia"/>
          <w:sz w:val="21"/>
          <w:szCs w:val="21"/>
        </w:rPr>
      </w:pPr>
      <w:r w:rsidRPr="00EF16D5">
        <w:rPr>
          <w:rFonts w:asciiTheme="majorEastAsia" w:eastAsiaTheme="majorEastAsia" w:hAnsiTheme="majorEastAsia" w:hint="eastAsia"/>
          <w:sz w:val="21"/>
          <w:szCs w:val="21"/>
        </w:rPr>
        <w:t>表</w:t>
      </w:r>
      <w:r w:rsidRPr="00900205">
        <w:rPr>
          <w:rFonts w:eastAsiaTheme="majorEastAsia"/>
          <w:sz w:val="21"/>
          <w:szCs w:val="21"/>
        </w:rPr>
        <w:t>7.3.2</w:t>
      </w:r>
      <w:r w:rsidRPr="00EF16D5">
        <w:rPr>
          <w:rFonts w:asciiTheme="majorEastAsia" w:eastAsiaTheme="majorEastAsia" w:hAnsiTheme="majorEastAsia" w:hint="eastAsia"/>
          <w:sz w:val="21"/>
          <w:szCs w:val="21"/>
        </w:rPr>
        <w:t xml:space="preserve">　</w:t>
      </w:r>
      <w:r w:rsidR="00CA0D53">
        <w:rPr>
          <w:rFonts w:asciiTheme="majorEastAsia" w:eastAsiaTheme="majorEastAsia" w:hAnsiTheme="majorEastAsia" w:hint="eastAsia"/>
          <w:sz w:val="21"/>
          <w:szCs w:val="21"/>
        </w:rPr>
        <w:t>直接</w:t>
      </w:r>
      <w:r>
        <w:rPr>
          <w:rFonts w:asciiTheme="majorEastAsia" w:eastAsiaTheme="majorEastAsia" w:hAnsiTheme="majorEastAsia" w:hint="eastAsia"/>
          <w:sz w:val="21"/>
          <w:szCs w:val="21"/>
        </w:rPr>
        <w:t>給電方式における</w:t>
      </w:r>
      <w:r w:rsidRPr="00EF16D5">
        <w:rPr>
          <w:rFonts w:asciiTheme="majorEastAsia" w:eastAsiaTheme="majorEastAsia" w:hAnsiTheme="majorEastAsia" w:hint="eastAsia"/>
          <w:sz w:val="21"/>
          <w:szCs w:val="21"/>
        </w:rPr>
        <w:t>測定面ごとの測定結果</w:t>
      </w:r>
      <w:r w:rsidR="00DE5F78" w:rsidRPr="00DE5F78">
        <w:rPr>
          <w:rFonts w:hint="eastAsia"/>
          <w:sz w:val="21"/>
          <w:szCs w:val="21"/>
        </w:rPr>
        <w:t>(</w:t>
      </w:r>
      <w:r w:rsidR="00CA0D53">
        <w:rPr>
          <w:rFonts w:asciiTheme="majorEastAsia" w:eastAsiaTheme="majorEastAsia" w:hAnsiTheme="majorEastAsia" w:hint="eastAsia"/>
          <w:sz w:val="21"/>
          <w:szCs w:val="21"/>
        </w:rPr>
        <w:t>垂直偏波</w:t>
      </w:r>
      <w:r w:rsidR="00DE5F78" w:rsidRPr="00DE5F78">
        <w:rPr>
          <w:rFonts w:hint="eastAsia"/>
          <w:sz w:val="21"/>
          <w:szCs w:val="21"/>
        </w:rPr>
        <w:t>)</w:t>
      </w:r>
      <w:r w:rsidR="00DE5F78" w:rsidRPr="00DE5F78">
        <w:rPr>
          <w:rFonts w:hint="eastAsia"/>
          <w:color w:val="0070C0"/>
          <w:sz w:val="21"/>
          <w:szCs w:val="21"/>
        </w:rPr>
        <w:t>(</w:t>
      </w:r>
      <w:r w:rsidR="00B74117" w:rsidRPr="00B74117">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6A52E1" w:rsidTr="00A64162">
        <w:trPr>
          <w:trHeight w:val="525"/>
          <w:jc w:val="center"/>
        </w:trPr>
        <w:tc>
          <w:tcPr>
            <w:tcW w:w="1742" w:type="dxa"/>
            <w:gridSpan w:val="2"/>
            <w:vAlign w:val="center"/>
          </w:tcPr>
          <w:p w:rsidR="006A52E1" w:rsidRDefault="006A52E1" w:rsidP="0035525E">
            <w:pPr>
              <w:pStyle w:val="R7"/>
              <w:spacing w:line="280" w:lineRule="exact"/>
              <w:ind w:leftChars="0"/>
            </w:pPr>
            <w:r>
              <w:rPr>
                <w:rFonts w:hint="eastAsia"/>
              </w:rPr>
              <w:t>項目</w:t>
            </w:r>
          </w:p>
        </w:tc>
        <w:tc>
          <w:tcPr>
            <w:tcW w:w="1559" w:type="dxa"/>
            <w:vMerge w:val="restart"/>
            <w:vAlign w:val="center"/>
          </w:tcPr>
          <w:p w:rsidR="006A52E1" w:rsidRDefault="006A52E1" w:rsidP="0035525E">
            <w:pPr>
              <w:pStyle w:val="R7"/>
              <w:spacing w:line="280" w:lineRule="exact"/>
              <w:ind w:leftChars="0"/>
            </w:pPr>
            <w:r>
              <w:rPr>
                <w:rFonts w:hint="eastAsia"/>
              </w:rPr>
              <w:t>最大漏えい</w:t>
            </w:r>
          </w:p>
          <w:p w:rsidR="006A52E1" w:rsidRDefault="006A52E1" w:rsidP="0035525E">
            <w:pPr>
              <w:pStyle w:val="R7"/>
              <w:spacing w:line="280" w:lineRule="exact"/>
              <w:ind w:leftChars="0"/>
            </w:pPr>
            <w:r>
              <w:rPr>
                <w:rFonts w:hint="eastAsia"/>
              </w:rPr>
              <w:t>電界強度</w:t>
            </w:r>
          </w:p>
          <w:p w:rsidR="006A52E1" w:rsidRDefault="00DE5F78" w:rsidP="0035525E">
            <w:pPr>
              <w:pStyle w:val="R7"/>
              <w:spacing w:line="280" w:lineRule="exact"/>
              <w:ind w:leftChars="0"/>
            </w:pPr>
            <w:r w:rsidRPr="00DE5F78">
              <w:rPr>
                <w:rFonts w:hint="eastAsia"/>
              </w:rPr>
              <w:t>(</w:t>
            </w:r>
            <w:r w:rsidR="00CA6428" w:rsidRPr="00CA6428">
              <w:rPr>
                <w:rFonts w:ascii="Times New Roman" w:hAnsi="Times New Roman"/>
              </w:rPr>
              <w:t>dBµV</w:t>
            </w:r>
            <w:r w:rsidR="006A52E1">
              <w:t>/m</w:t>
            </w:r>
            <w:r w:rsidRPr="00DE5F78">
              <w:rPr>
                <w:rFonts w:hint="eastAsia"/>
              </w:rPr>
              <w:t>)</w:t>
            </w:r>
          </w:p>
        </w:tc>
        <w:tc>
          <w:tcPr>
            <w:tcW w:w="1418" w:type="dxa"/>
            <w:vMerge w:val="restart"/>
            <w:vAlign w:val="center"/>
          </w:tcPr>
          <w:p w:rsidR="006A52E1" w:rsidRDefault="006A52E1" w:rsidP="0035525E">
            <w:pPr>
              <w:pStyle w:val="R7"/>
              <w:spacing w:line="280" w:lineRule="exact"/>
              <w:ind w:leftChars="0"/>
            </w:pPr>
            <w:r>
              <w:rPr>
                <w:rFonts w:hint="eastAsia"/>
              </w:rPr>
              <w:t>最大漏えい</w:t>
            </w:r>
          </w:p>
          <w:p w:rsidR="006A52E1" w:rsidRDefault="006A52E1" w:rsidP="0035525E">
            <w:pPr>
              <w:pStyle w:val="R7"/>
              <w:spacing w:line="280" w:lineRule="exact"/>
              <w:ind w:leftChars="0"/>
            </w:pPr>
            <w:r>
              <w:rPr>
                <w:rFonts w:hint="eastAsia"/>
              </w:rPr>
              <w:t>電界の周波数</w:t>
            </w:r>
          </w:p>
          <w:p w:rsidR="006A52E1" w:rsidRDefault="00DE5F78" w:rsidP="0035525E">
            <w:pPr>
              <w:pStyle w:val="R7"/>
              <w:spacing w:line="280" w:lineRule="exact"/>
              <w:ind w:leftChars="0"/>
            </w:pPr>
            <w:r w:rsidRPr="00DE5F78">
              <w:rPr>
                <w:rFonts w:hint="eastAsia"/>
              </w:rPr>
              <w:t>(</w:t>
            </w:r>
            <w:r w:rsidR="00CA6428" w:rsidRPr="00CA6428">
              <w:rPr>
                <w:rFonts w:ascii="Times New Roman" w:hAnsi="Times New Roman"/>
              </w:rPr>
              <w:t>MHz</w:t>
            </w:r>
            <w:r w:rsidRPr="00DE5F78">
              <w:rPr>
                <w:rFonts w:hint="eastAsia"/>
              </w:rPr>
              <w:t>)</w:t>
            </w:r>
          </w:p>
        </w:tc>
        <w:tc>
          <w:tcPr>
            <w:tcW w:w="1275" w:type="dxa"/>
            <w:vMerge w:val="restart"/>
            <w:vAlign w:val="center"/>
          </w:tcPr>
          <w:p w:rsidR="006A52E1" w:rsidRDefault="006A52E1" w:rsidP="0035525E">
            <w:pPr>
              <w:pStyle w:val="R7"/>
              <w:spacing w:line="280" w:lineRule="exact"/>
              <w:ind w:leftChars="0"/>
            </w:pPr>
            <w:r>
              <w:rPr>
                <w:rFonts w:hint="eastAsia"/>
              </w:rPr>
              <w:t>光入力</w:t>
            </w:r>
          </w:p>
          <w:p w:rsidR="006A52E1" w:rsidRDefault="006A52E1" w:rsidP="0035525E">
            <w:pPr>
              <w:pStyle w:val="R7"/>
              <w:spacing w:line="280" w:lineRule="exact"/>
              <w:ind w:leftChars="0"/>
            </w:pPr>
            <w:r>
              <w:rPr>
                <w:rFonts w:hint="eastAsia"/>
              </w:rPr>
              <w:t>レベル</w:t>
            </w:r>
          </w:p>
          <w:p w:rsidR="006A52E1" w:rsidRDefault="00DE5F78" w:rsidP="0035525E">
            <w:pPr>
              <w:pStyle w:val="R7"/>
              <w:spacing w:line="280" w:lineRule="exact"/>
              <w:ind w:leftChars="0"/>
            </w:pPr>
            <w:r w:rsidRPr="00DE5F78">
              <w:rPr>
                <w:rFonts w:hint="eastAsia"/>
              </w:rPr>
              <w:t>(</w:t>
            </w:r>
            <w:r w:rsidR="00CA6428" w:rsidRPr="00CA6428">
              <w:rPr>
                <w:rFonts w:ascii="Times New Roman" w:hAnsi="Times New Roman"/>
              </w:rPr>
              <w:t>dB</w:t>
            </w:r>
            <w:r w:rsidR="00BE5EC6" w:rsidRPr="00BE5EC6">
              <w:rPr>
                <w:rFonts w:ascii="Times New Roman" w:hAnsi="Times New Roman"/>
              </w:rPr>
              <w:t>m</w:t>
            </w:r>
            <w:r w:rsidRPr="00DE5F78">
              <w:rPr>
                <w:rFonts w:hint="eastAsia"/>
              </w:rPr>
              <w:t>)</w:t>
            </w:r>
          </w:p>
        </w:tc>
        <w:tc>
          <w:tcPr>
            <w:tcW w:w="1276" w:type="dxa"/>
            <w:vMerge w:val="restart"/>
            <w:vAlign w:val="center"/>
          </w:tcPr>
          <w:p w:rsidR="006A52E1" w:rsidRDefault="006A52E1" w:rsidP="0035525E">
            <w:pPr>
              <w:pStyle w:val="R7"/>
              <w:spacing w:line="280" w:lineRule="exact"/>
              <w:ind w:leftChars="0"/>
            </w:pPr>
            <w:r>
              <w:t>RF</w:t>
            </w:r>
            <w:r>
              <w:rPr>
                <w:rFonts w:hint="eastAsia"/>
              </w:rPr>
              <w:t>出力</w:t>
            </w:r>
          </w:p>
          <w:p w:rsidR="006A52E1" w:rsidRDefault="006A52E1" w:rsidP="0035525E">
            <w:pPr>
              <w:pStyle w:val="R7"/>
              <w:spacing w:line="280" w:lineRule="exact"/>
              <w:ind w:leftChars="0"/>
            </w:pPr>
            <w:r>
              <w:rPr>
                <w:rFonts w:hint="eastAsia"/>
              </w:rPr>
              <w:t>レベル</w:t>
            </w:r>
          </w:p>
          <w:p w:rsidR="006A52E1" w:rsidRDefault="00DE5F78" w:rsidP="0035525E">
            <w:pPr>
              <w:pStyle w:val="R7"/>
              <w:spacing w:line="280" w:lineRule="exact"/>
              <w:ind w:leftChars="0"/>
            </w:pPr>
            <w:r w:rsidRPr="00DE5F78">
              <w:rPr>
                <w:rFonts w:hint="eastAsia"/>
              </w:rPr>
              <w:t>(</w:t>
            </w:r>
            <w:r w:rsidR="00CA6428" w:rsidRPr="00CA6428">
              <w:rPr>
                <w:rFonts w:ascii="Times New Roman" w:hAnsi="Times New Roman"/>
              </w:rPr>
              <w:t>dBµV</w:t>
            </w:r>
            <w:r w:rsidRPr="00DE5F78">
              <w:rPr>
                <w:rFonts w:hint="eastAsia"/>
              </w:rPr>
              <w:t>)</w:t>
            </w:r>
          </w:p>
        </w:tc>
        <w:tc>
          <w:tcPr>
            <w:tcW w:w="2552" w:type="dxa"/>
            <w:vMerge w:val="restart"/>
            <w:vAlign w:val="center"/>
          </w:tcPr>
          <w:p w:rsidR="006A52E1" w:rsidRPr="00B54993" w:rsidRDefault="006A52E1" w:rsidP="0035525E">
            <w:pPr>
              <w:spacing w:line="280" w:lineRule="exact"/>
              <w:jc w:val="center"/>
              <w:rPr>
                <w:sz w:val="18"/>
                <w:szCs w:val="18"/>
              </w:rPr>
            </w:pPr>
            <w:r w:rsidRPr="00B54993">
              <w:rPr>
                <w:rFonts w:hint="eastAsia"/>
                <w:sz w:val="18"/>
                <w:szCs w:val="18"/>
              </w:rPr>
              <w:t>備考</w:t>
            </w:r>
          </w:p>
        </w:tc>
      </w:tr>
      <w:tr w:rsidR="006A52E1" w:rsidTr="00A64162">
        <w:trPr>
          <w:trHeight w:val="358"/>
          <w:jc w:val="center"/>
        </w:trPr>
        <w:tc>
          <w:tcPr>
            <w:tcW w:w="891" w:type="dxa"/>
            <w:vAlign w:val="center"/>
          </w:tcPr>
          <w:p w:rsidR="006A52E1" w:rsidRDefault="006A52E1" w:rsidP="0035525E">
            <w:pPr>
              <w:pStyle w:val="R7"/>
              <w:spacing w:line="280" w:lineRule="exact"/>
              <w:ind w:leftChars="0"/>
            </w:pPr>
            <w:r>
              <w:rPr>
                <w:rFonts w:hint="eastAsia"/>
              </w:rPr>
              <w:t>測定面</w:t>
            </w:r>
          </w:p>
        </w:tc>
        <w:tc>
          <w:tcPr>
            <w:tcW w:w="851" w:type="dxa"/>
            <w:vAlign w:val="center"/>
          </w:tcPr>
          <w:p w:rsidR="006A52E1" w:rsidRDefault="006A52E1" w:rsidP="0035525E">
            <w:pPr>
              <w:pStyle w:val="R7"/>
              <w:spacing w:line="280" w:lineRule="exact"/>
              <w:ind w:leftChars="0"/>
            </w:pPr>
            <w:r>
              <w:rPr>
                <w:rFonts w:hint="eastAsia"/>
              </w:rPr>
              <w:t>偏波面</w:t>
            </w:r>
          </w:p>
        </w:tc>
        <w:tc>
          <w:tcPr>
            <w:tcW w:w="1559" w:type="dxa"/>
            <w:vMerge/>
            <w:vAlign w:val="center"/>
          </w:tcPr>
          <w:p w:rsidR="006A52E1" w:rsidRDefault="006A52E1" w:rsidP="0035525E">
            <w:pPr>
              <w:pStyle w:val="R7"/>
              <w:spacing w:line="280" w:lineRule="exact"/>
              <w:ind w:leftChars="0"/>
            </w:pPr>
          </w:p>
        </w:tc>
        <w:tc>
          <w:tcPr>
            <w:tcW w:w="1418" w:type="dxa"/>
            <w:vMerge/>
            <w:vAlign w:val="center"/>
          </w:tcPr>
          <w:p w:rsidR="006A52E1" w:rsidRDefault="006A52E1" w:rsidP="0035525E">
            <w:pPr>
              <w:pStyle w:val="R7"/>
              <w:spacing w:line="280" w:lineRule="exact"/>
              <w:ind w:leftChars="0"/>
            </w:pPr>
          </w:p>
        </w:tc>
        <w:tc>
          <w:tcPr>
            <w:tcW w:w="1275" w:type="dxa"/>
            <w:vMerge/>
            <w:vAlign w:val="center"/>
          </w:tcPr>
          <w:p w:rsidR="006A52E1" w:rsidRDefault="006A52E1" w:rsidP="0035525E">
            <w:pPr>
              <w:pStyle w:val="R7"/>
              <w:spacing w:line="280" w:lineRule="exact"/>
              <w:ind w:leftChars="0"/>
            </w:pPr>
          </w:p>
        </w:tc>
        <w:tc>
          <w:tcPr>
            <w:tcW w:w="1276" w:type="dxa"/>
            <w:vMerge/>
            <w:vAlign w:val="center"/>
          </w:tcPr>
          <w:p w:rsidR="006A52E1" w:rsidRDefault="006A52E1" w:rsidP="0035525E">
            <w:pPr>
              <w:pStyle w:val="R7"/>
              <w:spacing w:line="280" w:lineRule="exact"/>
              <w:ind w:leftChars="0"/>
            </w:pPr>
          </w:p>
        </w:tc>
        <w:tc>
          <w:tcPr>
            <w:tcW w:w="2552" w:type="dxa"/>
            <w:vMerge/>
            <w:vAlign w:val="center"/>
          </w:tcPr>
          <w:p w:rsidR="006A52E1" w:rsidRDefault="006A52E1" w:rsidP="0035525E">
            <w:pPr>
              <w:pStyle w:val="R7"/>
              <w:spacing w:line="280" w:lineRule="exact"/>
              <w:ind w:leftChars="0"/>
            </w:pPr>
          </w:p>
        </w:tc>
      </w:tr>
      <w:tr w:rsidR="006A52E1" w:rsidTr="00A64162">
        <w:trPr>
          <w:trHeight w:val="146"/>
          <w:jc w:val="center"/>
        </w:trPr>
        <w:tc>
          <w:tcPr>
            <w:tcW w:w="891" w:type="dxa"/>
            <w:tcFitText/>
            <w:vAlign w:val="center"/>
          </w:tcPr>
          <w:p w:rsidR="006A52E1" w:rsidRPr="005A63B0" w:rsidRDefault="00CA0D53" w:rsidP="0035525E">
            <w:pPr>
              <w:spacing w:line="280" w:lineRule="exact"/>
              <w:jc w:val="center"/>
              <w:rPr>
                <w:b/>
                <w:sz w:val="18"/>
                <w:szCs w:val="18"/>
              </w:rPr>
            </w:pPr>
            <w:r w:rsidRPr="00CF1165">
              <w:rPr>
                <w:rFonts w:hint="eastAsia"/>
                <w:b/>
                <w:kern w:val="0"/>
                <w:sz w:val="18"/>
                <w:szCs w:val="18"/>
              </w:rPr>
              <w:t>A</w:t>
            </w:r>
          </w:p>
        </w:tc>
        <w:tc>
          <w:tcPr>
            <w:tcW w:w="851" w:type="dxa"/>
            <w:vAlign w:val="center"/>
          </w:tcPr>
          <w:p w:rsidR="006A52E1" w:rsidRPr="009F53E9" w:rsidRDefault="006A52E1" w:rsidP="0035525E">
            <w:pPr>
              <w:pStyle w:val="R7"/>
              <w:spacing w:line="280" w:lineRule="exact"/>
              <w:ind w:leftChars="0"/>
              <w:rPr>
                <w:b/>
              </w:rPr>
            </w:pPr>
            <w:r w:rsidRPr="009F53E9">
              <w:rPr>
                <w:rFonts w:hint="eastAsia"/>
                <w:b/>
              </w:rPr>
              <w:t>垂直</w:t>
            </w:r>
          </w:p>
        </w:tc>
        <w:tc>
          <w:tcPr>
            <w:tcW w:w="1559" w:type="dxa"/>
            <w:vAlign w:val="center"/>
          </w:tcPr>
          <w:p w:rsidR="006A52E1" w:rsidRPr="009F53E9" w:rsidRDefault="006A52E1" w:rsidP="00A64162">
            <w:pPr>
              <w:tabs>
                <w:tab w:val="decimal" w:pos="606"/>
              </w:tabs>
              <w:spacing w:line="280" w:lineRule="exact"/>
              <w:rPr>
                <w:b/>
                <w:sz w:val="18"/>
                <w:szCs w:val="18"/>
              </w:rPr>
            </w:pPr>
            <w:r w:rsidRPr="009F53E9">
              <w:rPr>
                <w:b/>
                <w:sz w:val="18"/>
                <w:szCs w:val="18"/>
              </w:rPr>
              <w:t>26.</w:t>
            </w:r>
            <w:r w:rsidR="00EA080C">
              <w:rPr>
                <w:rFonts w:hint="eastAsia"/>
                <w:b/>
                <w:sz w:val="18"/>
                <w:szCs w:val="18"/>
              </w:rPr>
              <w:t>0</w:t>
            </w:r>
            <w:r w:rsidRPr="009F53E9">
              <w:rPr>
                <w:rFonts w:ascii="ＭＳ 明朝" w:hAnsi="ＭＳ 明朝" w:hint="eastAsia"/>
                <w:b/>
                <w:sz w:val="18"/>
                <w:szCs w:val="18"/>
              </w:rPr>
              <w:t>※</w:t>
            </w:r>
          </w:p>
        </w:tc>
        <w:tc>
          <w:tcPr>
            <w:tcW w:w="1418" w:type="dxa"/>
            <w:vAlign w:val="center"/>
          </w:tcPr>
          <w:p w:rsidR="006A52E1" w:rsidRPr="009F53E9" w:rsidRDefault="006A52E1" w:rsidP="00A64162">
            <w:pPr>
              <w:tabs>
                <w:tab w:val="decimal" w:pos="738"/>
              </w:tabs>
              <w:spacing w:line="280" w:lineRule="exact"/>
              <w:rPr>
                <w:b/>
                <w:sz w:val="18"/>
                <w:szCs w:val="18"/>
              </w:rPr>
            </w:pPr>
            <w:r w:rsidRPr="009F53E9">
              <w:rPr>
                <w:rFonts w:hint="eastAsia"/>
                <w:b/>
                <w:sz w:val="18"/>
                <w:szCs w:val="18"/>
              </w:rPr>
              <w:t>580</w:t>
            </w:r>
          </w:p>
        </w:tc>
        <w:tc>
          <w:tcPr>
            <w:tcW w:w="1275" w:type="dxa"/>
            <w:vAlign w:val="center"/>
          </w:tcPr>
          <w:p w:rsidR="006A52E1" w:rsidRPr="009F53E9" w:rsidRDefault="006A52E1" w:rsidP="00A64162">
            <w:pPr>
              <w:pStyle w:val="R7"/>
              <w:spacing w:line="280" w:lineRule="exact"/>
              <w:ind w:leftChars="2" w:left="4"/>
              <w:rPr>
                <w:b/>
              </w:rPr>
            </w:pPr>
            <w:r w:rsidRPr="009F53E9">
              <w:rPr>
                <w:b/>
              </w:rPr>
              <w:t>－</w:t>
            </w:r>
            <w:r w:rsidRPr="009F53E9">
              <w:rPr>
                <w:b/>
              </w:rPr>
              <w:t>5</w:t>
            </w:r>
          </w:p>
        </w:tc>
        <w:tc>
          <w:tcPr>
            <w:tcW w:w="1276" w:type="dxa"/>
            <w:vAlign w:val="center"/>
          </w:tcPr>
          <w:p w:rsidR="006A52E1" w:rsidRPr="009F53E9" w:rsidRDefault="00313539" w:rsidP="00A64162">
            <w:pPr>
              <w:tabs>
                <w:tab w:val="decimal" w:pos="535"/>
              </w:tabs>
              <w:spacing w:line="280" w:lineRule="exact"/>
              <w:rPr>
                <w:b/>
                <w:sz w:val="18"/>
                <w:szCs w:val="18"/>
              </w:rPr>
            </w:pPr>
            <w:r>
              <w:rPr>
                <w:rFonts w:hint="eastAsia"/>
                <w:b/>
                <w:sz w:val="18"/>
                <w:szCs w:val="18"/>
              </w:rPr>
              <w:t>99</w:t>
            </w:r>
            <w:r w:rsidR="006A52E1" w:rsidRPr="009F53E9">
              <w:rPr>
                <w:b/>
                <w:sz w:val="18"/>
                <w:szCs w:val="18"/>
              </w:rPr>
              <w:t>.</w:t>
            </w:r>
            <w:r w:rsidR="006A52E1" w:rsidRPr="009F53E9">
              <w:rPr>
                <w:rFonts w:hint="eastAsia"/>
                <w:b/>
                <w:sz w:val="18"/>
                <w:szCs w:val="18"/>
              </w:rPr>
              <w:t>0</w:t>
            </w:r>
          </w:p>
        </w:tc>
        <w:tc>
          <w:tcPr>
            <w:tcW w:w="2552" w:type="dxa"/>
            <w:vAlign w:val="center"/>
          </w:tcPr>
          <w:p w:rsidR="006A52E1" w:rsidRPr="00980699" w:rsidRDefault="00F54FAF" w:rsidP="0035525E">
            <w:pPr>
              <w:spacing w:line="280" w:lineRule="exact"/>
              <w:rPr>
                <w:b/>
                <w:sz w:val="18"/>
                <w:szCs w:val="18"/>
              </w:rPr>
            </w:pPr>
            <w:r>
              <w:rPr>
                <w:rFonts w:hint="eastAsia"/>
                <w:sz w:val="20"/>
                <w:szCs w:val="20"/>
              </w:rPr>
              <w:t>垂直偏波の</w:t>
            </w:r>
            <w:r w:rsidRPr="00AC7252">
              <w:rPr>
                <w:rFonts w:hint="eastAsia"/>
                <w:sz w:val="20"/>
                <w:szCs w:val="20"/>
              </w:rPr>
              <w:t>最大</w:t>
            </w:r>
            <w:r>
              <w:rPr>
                <w:rFonts w:hint="eastAsia"/>
                <w:sz w:val="20"/>
                <w:szCs w:val="20"/>
              </w:rPr>
              <w:t>値</w:t>
            </w:r>
          </w:p>
        </w:tc>
      </w:tr>
      <w:tr w:rsidR="006A52E1" w:rsidTr="00A64162">
        <w:trPr>
          <w:trHeight w:val="146"/>
          <w:jc w:val="center"/>
        </w:trPr>
        <w:tc>
          <w:tcPr>
            <w:tcW w:w="891" w:type="dxa"/>
            <w:tcFitText/>
            <w:vAlign w:val="center"/>
          </w:tcPr>
          <w:p w:rsidR="006A52E1" w:rsidRPr="00CA0D53" w:rsidRDefault="00CA0D53" w:rsidP="0035525E">
            <w:pPr>
              <w:spacing w:line="280" w:lineRule="exact"/>
              <w:jc w:val="center"/>
              <w:rPr>
                <w:sz w:val="18"/>
                <w:szCs w:val="18"/>
              </w:rPr>
            </w:pPr>
            <w:r w:rsidRPr="00CF1165">
              <w:rPr>
                <w:rFonts w:hint="eastAsia"/>
                <w:kern w:val="0"/>
                <w:sz w:val="18"/>
                <w:szCs w:val="18"/>
              </w:rPr>
              <w:t>B</w:t>
            </w:r>
          </w:p>
        </w:tc>
        <w:tc>
          <w:tcPr>
            <w:tcW w:w="851" w:type="dxa"/>
            <w:vAlign w:val="center"/>
          </w:tcPr>
          <w:p w:rsidR="006A52E1" w:rsidRDefault="006A52E1" w:rsidP="0035525E">
            <w:pPr>
              <w:pStyle w:val="R7"/>
              <w:spacing w:line="280" w:lineRule="exact"/>
              <w:ind w:leftChars="0"/>
            </w:pPr>
            <w:r>
              <w:rPr>
                <w:rFonts w:hint="eastAsia"/>
              </w:rPr>
              <w:t>垂直</w:t>
            </w:r>
          </w:p>
        </w:tc>
        <w:tc>
          <w:tcPr>
            <w:tcW w:w="1559" w:type="dxa"/>
            <w:vAlign w:val="center"/>
          </w:tcPr>
          <w:p w:rsidR="006A52E1" w:rsidRDefault="00EA080C" w:rsidP="00A64162">
            <w:pPr>
              <w:tabs>
                <w:tab w:val="decimal" w:pos="606"/>
              </w:tabs>
              <w:spacing w:line="280" w:lineRule="exact"/>
              <w:rPr>
                <w:sz w:val="18"/>
                <w:szCs w:val="18"/>
              </w:rPr>
            </w:pPr>
            <w:r>
              <w:rPr>
                <w:rFonts w:hint="eastAsia"/>
                <w:sz w:val="18"/>
                <w:szCs w:val="18"/>
              </w:rPr>
              <w:t>25.9</w:t>
            </w:r>
          </w:p>
        </w:tc>
        <w:tc>
          <w:tcPr>
            <w:tcW w:w="1418" w:type="dxa"/>
            <w:vAlign w:val="center"/>
          </w:tcPr>
          <w:p w:rsidR="006A52E1" w:rsidRDefault="006A52E1" w:rsidP="00A64162">
            <w:pPr>
              <w:tabs>
                <w:tab w:val="decimal" w:pos="738"/>
              </w:tabs>
              <w:spacing w:line="280" w:lineRule="exact"/>
              <w:rPr>
                <w:sz w:val="18"/>
                <w:szCs w:val="18"/>
              </w:rPr>
            </w:pPr>
            <w:r>
              <w:rPr>
                <w:rFonts w:hint="eastAsia"/>
                <w:sz w:val="18"/>
                <w:szCs w:val="18"/>
              </w:rPr>
              <w:t>580</w:t>
            </w:r>
          </w:p>
        </w:tc>
        <w:tc>
          <w:tcPr>
            <w:tcW w:w="1275" w:type="dxa"/>
            <w:vAlign w:val="center"/>
          </w:tcPr>
          <w:p w:rsidR="006A52E1" w:rsidRDefault="006A52E1" w:rsidP="00A64162">
            <w:pPr>
              <w:pStyle w:val="R7"/>
              <w:spacing w:line="280" w:lineRule="exact"/>
              <w:ind w:leftChars="2" w:left="4"/>
            </w:pPr>
            <w:r>
              <w:t>－</w:t>
            </w:r>
            <w:r>
              <w:t>5</w:t>
            </w:r>
          </w:p>
        </w:tc>
        <w:tc>
          <w:tcPr>
            <w:tcW w:w="1276" w:type="dxa"/>
            <w:vAlign w:val="center"/>
          </w:tcPr>
          <w:p w:rsidR="006A52E1" w:rsidRPr="001849BC" w:rsidRDefault="006A52E1"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6A52E1" w:rsidRDefault="006A52E1" w:rsidP="0035525E">
            <w:pPr>
              <w:pStyle w:val="R7"/>
              <w:spacing w:line="280" w:lineRule="exact"/>
              <w:ind w:left="284"/>
            </w:pPr>
          </w:p>
        </w:tc>
      </w:tr>
      <w:tr w:rsidR="006A52E1" w:rsidTr="00A64162">
        <w:trPr>
          <w:trHeight w:val="146"/>
          <w:jc w:val="center"/>
        </w:trPr>
        <w:tc>
          <w:tcPr>
            <w:tcW w:w="891" w:type="dxa"/>
            <w:tcFitText/>
            <w:vAlign w:val="center"/>
          </w:tcPr>
          <w:p w:rsidR="006A52E1" w:rsidRPr="00CA0D53" w:rsidRDefault="00CA0D53" w:rsidP="0035525E">
            <w:pPr>
              <w:spacing w:line="280" w:lineRule="exact"/>
              <w:jc w:val="center"/>
              <w:rPr>
                <w:sz w:val="18"/>
                <w:szCs w:val="18"/>
              </w:rPr>
            </w:pPr>
            <w:r w:rsidRPr="00CF1165">
              <w:rPr>
                <w:rFonts w:hint="eastAsia"/>
                <w:kern w:val="0"/>
                <w:sz w:val="18"/>
                <w:szCs w:val="18"/>
              </w:rPr>
              <w:t>C</w:t>
            </w:r>
          </w:p>
        </w:tc>
        <w:tc>
          <w:tcPr>
            <w:tcW w:w="851" w:type="dxa"/>
            <w:vAlign w:val="center"/>
          </w:tcPr>
          <w:p w:rsidR="006A52E1" w:rsidRDefault="006A52E1" w:rsidP="0035525E">
            <w:pPr>
              <w:pStyle w:val="R7"/>
              <w:spacing w:line="280" w:lineRule="exact"/>
              <w:ind w:leftChars="0"/>
            </w:pPr>
            <w:r>
              <w:rPr>
                <w:rFonts w:hint="eastAsia"/>
              </w:rPr>
              <w:t>垂直</w:t>
            </w:r>
          </w:p>
        </w:tc>
        <w:tc>
          <w:tcPr>
            <w:tcW w:w="1559" w:type="dxa"/>
            <w:vAlign w:val="center"/>
          </w:tcPr>
          <w:p w:rsidR="006A52E1" w:rsidRDefault="006A52E1" w:rsidP="00A64162">
            <w:pPr>
              <w:tabs>
                <w:tab w:val="decimal" w:pos="606"/>
              </w:tabs>
              <w:spacing w:line="280" w:lineRule="exact"/>
              <w:rPr>
                <w:sz w:val="18"/>
                <w:szCs w:val="18"/>
              </w:rPr>
            </w:pPr>
            <w:r>
              <w:rPr>
                <w:sz w:val="18"/>
                <w:szCs w:val="18"/>
              </w:rPr>
              <w:t>25.</w:t>
            </w:r>
            <w:r>
              <w:rPr>
                <w:rFonts w:hint="eastAsia"/>
                <w:sz w:val="18"/>
                <w:szCs w:val="18"/>
              </w:rPr>
              <w:t>8</w:t>
            </w:r>
          </w:p>
        </w:tc>
        <w:tc>
          <w:tcPr>
            <w:tcW w:w="1418" w:type="dxa"/>
            <w:vAlign w:val="center"/>
          </w:tcPr>
          <w:p w:rsidR="006A52E1" w:rsidRDefault="006A52E1" w:rsidP="00A64162">
            <w:pPr>
              <w:tabs>
                <w:tab w:val="decimal" w:pos="738"/>
              </w:tabs>
              <w:spacing w:line="280" w:lineRule="exact"/>
              <w:rPr>
                <w:sz w:val="18"/>
                <w:szCs w:val="18"/>
              </w:rPr>
            </w:pPr>
            <w:r>
              <w:rPr>
                <w:rFonts w:hint="eastAsia"/>
                <w:sz w:val="18"/>
                <w:szCs w:val="18"/>
              </w:rPr>
              <w:t>580</w:t>
            </w:r>
          </w:p>
        </w:tc>
        <w:tc>
          <w:tcPr>
            <w:tcW w:w="1275" w:type="dxa"/>
            <w:vAlign w:val="center"/>
          </w:tcPr>
          <w:p w:rsidR="006A52E1" w:rsidRDefault="006A52E1" w:rsidP="00A64162">
            <w:pPr>
              <w:pStyle w:val="R7"/>
              <w:spacing w:line="280" w:lineRule="exact"/>
              <w:ind w:leftChars="2" w:left="4"/>
            </w:pPr>
            <w:r>
              <w:t>－</w:t>
            </w:r>
            <w:r>
              <w:t>5</w:t>
            </w:r>
          </w:p>
        </w:tc>
        <w:tc>
          <w:tcPr>
            <w:tcW w:w="1276" w:type="dxa"/>
            <w:vAlign w:val="center"/>
          </w:tcPr>
          <w:p w:rsidR="006A52E1" w:rsidRPr="001849BC" w:rsidRDefault="00313539" w:rsidP="00A64162">
            <w:pPr>
              <w:tabs>
                <w:tab w:val="decimal" w:pos="535"/>
              </w:tabs>
              <w:spacing w:line="280" w:lineRule="exact"/>
              <w:rPr>
                <w:sz w:val="18"/>
                <w:szCs w:val="18"/>
              </w:rPr>
            </w:pPr>
            <w:r>
              <w:rPr>
                <w:rFonts w:hint="eastAsia"/>
                <w:sz w:val="18"/>
                <w:szCs w:val="18"/>
              </w:rPr>
              <w:t>99</w:t>
            </w:r>
            <w:r w:rsidR="006A52E1" w:rsidRPr="001849BC">
              <w:rPr>
                <w:sz w:val="18"/>
                <w:szCs w:val="18"/>
              </w:rPr>
              <w:t>.</w:t>
            </w:r>
            <w:r w:rsidR="006A52E1" w:rsidRPr="001849BC">
              <w:rPr>
                <w:rFonts w:hint="eastAsia"/>
                <w:sz w:val="18"/>
                <w:szCs w:val="18"/>
              </w:rPr>
              <w:t>0</w:t>
            </w:r>
          </w:p>
        </w:tc>
        <w:tc>
          <w:tcPr>
            <w:tcW w:w="2552" w:type="dxa"/>
            <w:vAlign w:val="center"/>
          </w:tcPr>
          <w:p w:rsidR="006A52E1" w:rsidRDefault="006A52E1" w:rsidP="0035525E">
            <w:pPr>
              <w:pStyle w:val="R7"/>
              <w:spacing w:line="280" w:lineRule="exact"/>
              <w:ind w:left="284"/>
            </w:pPr>
          </w:p>
        </w:tc>
      </w:tr>
      <w:tr w:rsidR="006A52E1" w:rsidTr="00A64162">
        <w:trPr>
          <w:trHeight w:val="146"/>
          <w:jc w:val="center"/>
        </w:trPr>
        <w:tc>
          <w:tcPr>
            <w:tcW w:w="891" w:type="dxa"/>
            <w:tcFitText/>
            <w:vAlign w:val="center"/>
          </w:tcPr>
          <w:p w:rsidR="006A52E1" w:rsidRPr="00CA0D53" w:rsidRDefault="00CA0D53" w:rsidP="0035525E">
            <w:pPr>
              <w:spacing w:line="280" w:lineRule="exact"/>
              <w:jc w:val="center"/>
              <w:rPr>
                <w:sz w:val="18"/>
                <w:szCs w:val="18"/>
              </w:rPr>
            </w:pPr>
            <w:r w:rsidRPr="00CF1165">
              <w:rPr>
                <w:rFonts w:hint="eastAsia"/>
                <w:kern w:val="0"/>
                <w:sz w:val="18"/>
                <w:szCs w:val="18"/>
              </w:rPr>
              <w:t>D</w:t>
            </w:r>
          </w:p>
        </w:tc>
        <w:tc>
          <w:tcPr>
            <w:tcW w:w="851" w:type="dxa"/>
            <w:vAlign w:val="center"/>
          </w:tcPr>
          <w:p w:rsidR="006A52E1" w:rsidRDefault="006A52E1" w:rsidP="0035525E">
            <w:pPr>
              <w:pStyle w:val="R7"/>
              <w:spacing w:line="280" w:lineRule="exact"/>
              <w:ind w:leftChars="0"/>
            </w:pPr>
            <w:r>
              <w:rPr>
                <w:rFonts w:hint="eastAsia"/>
              </w:rPr>
              <w:t>垂直</w:t>
            </w:r>
          </w:p>
        </w:tc>
        <w:tc>
          <w:tcPr>
            <w:tcW w:w="1559" w:type="dxa"/>
            <w:vAlign w:val="center"/>
          </w:tcPr>
          <w:p w:rsidR="006A52E1" w:rsidRDefault="006A52E1" w:rsidP="00A64162">
            <w:pPr>
              <w:tabs>
                <w:tab w:val="decimal" w:pos="606"/>
              </w:tabs>
              <w:spacing w:line="280" w:lineRule="exact"/>
              <w:rPr>
                <w:sz w:val="18"/>
                <w:szCs w:val="18"/>
              </w:rPr>
            </w:pPr>
            <w:r>
              <w:rPr>
                <w:sz w:val="18"/>
                <w:szCs w:val="18"/>
              </w:rPr>
              <w:t>25.</w:t>
            </w:r>
            <w:r>
              <w:rPr>
                <w:rFonts w:hint="eastAsia"/>
                <w:sz w:val="18"/>
                <w:szCs w:val="18"/>
              </w:rPr>
              <w:t>7</w:t>
            </w:r>
          </w:p>
        </w:tc>
        <w:tc>
          <w:tcPr>
            <w:tcW w:w="1418" w:type="dxa"/>
            <w:vAlign w:val="center"/>
          </w:tcPr>
          <w:p w:rsidR="006A52E1" w:rsidRDefault="006A52E1" w:rsidP="00A64162">
            <w:pPr>
              <w:tabs>
                <w:tab w:val="decimal" w:pos="738"/>
              </w:tabs>
              <w:spacing w:line="280" w:lineRule="exact"/>
              <w:rPr>
                <w:sz w:val="18"/>
                <w:szCs w:val="18"/>
              </w:rPr>
            </w:pPr>
            <w:r>
              <w:rPr>
                <w:rFonts w:hint="eastAsia"/>
                <w:sz w:val="18"/>
                <w:szCs w:val="18"/>
              </w:rPr>
              <w:t>580</w:t>
            </w:r>
          </w:p>
        </w:tc>
        <w:tc>
          <w:tcPr>
            <w:tcW w:w="1275" w:type="dxa"/>
            <w:vAlign w:val="center"/>
          </w:tcPr>
          <w:p w:rsidR="006A52E1" w:rsidRDefault="006A52E1" w:rsidP="00A64162">
            <w:pPr>
              <w:pStyle w:val="R7"/>
              <w:spacing w:line="280" w:lineRule="exact"/>
              <w:ind w:leftChars="2" w:left="4"/>
            </w:pPr>
            <w:r>
              <w:t>－</w:t>
            </w:r>
            <w:r>
              <w:t>5</w:t>
            </w:r>
          </w:p>
        </w:tc>
        <w:tc>
          <w:tcPr>
            <w:tcW w:w="1276" w:type="dxa"/>
            <w:vAlign w:val="center"/>
          </w:tcPr>
          <w:p w:rsidR="006A52E1" w:rsidRPr="001849BC" w:rsidRDefault="006A52E1"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6A52E1" w:rsidRDefault="006A52E1" w:rsidP="0035525E">
            <w:pPr>
              <w:pStyle w:val="R7"/>
              <w:spacing w:line="280" w:lineRule="exact"/>
              <w:ind w:left="284"/>
            </w:pPr>
          </w:p>
        </w:tc>
      </w:tr>
      <w:tr w:rsidR="006A52E1" w:rsidTr="00A64162">
        <w:trPr>
          <w:trHeight w:val="146"/>
          <w:jc w:val="center"/>
        </w:trPr>
        <w:tc>
          <w:tcPr>
            <w:tcW w:w="891" w:type="dxa"/>
            <w:vAlign w:val="center"/>
          </w:tcPr>
          <w:p w:rsidR="006A52E1" w:rsidRPr="00CA0D53" w:rsidRDefault="00CA0D53" w:rsidP="0035525E">
            <w:pPr>
              <w:spacing w:line="280" w:lineRule="exact"/>
              <w:jc w:val="center"/>
              <w:rPr>
                <w:sz w:val="18"/>
                <w:szCs w:val="18"/>
              </w:rPr>
            </w:pPr>
            <w:r w:rsidRPr="00CA0D53">
              <w:rPr>
                <w:rFonts w:hint="eastAsia"/>
                <w:sz w:val="18"/>
                <w:szCs w:val="18"/>
              </w:rPr>
              <w:t>E</w:t>
            </w:r>
          </w:p>
        </w:tc>
        <w:tc>
          <w:tcPr>
            <w:tcW w:w="851" w:type="dxa"/>
            <w:vAlign w:val="center"/>
          </w:tcPr>
          <w:p w:rsidR="006A52E1" w:rsidRDefault="006A52E1" w:rsidP="0035525E">
            <w:pPr>
              <w:pStyle w:val="R7"/>
              <w:spacing w:line="280" w:lineRule="exact"/>
              <w:ind w:leftChars="0"/>
            </w:pPr>
            <w:r>
              <w:rPr>
                <w:rFonts w:hint="eastAsia"/>
              </w:rPr>
              <w:t>垂直</w:t>
            </w:r>
          </w:p>
        </w:tc>
        <w:tc>
          <w:tcPr>
            <w:tcW w:w="1559" w:type="dxa"/>
            <w:vAlign w:val="center"/>
          </w:tcPr>
          <w:p w:rsidR="006A52E1" w:rsidRDefault="006A52E1" w:rsidP="00A64162">
            <w:pPr>
              <w:tabs>
                <w:tab w:val="decimal" w:pos="606"/>
              </w:tabs>
              <w:spacing w:line="280" w:lineRule="exact"/>
              <w:rPr>
                <w:sz w:val="18"/>
                <w:szCs w:val="18"/>
              </w:rPr>
            </w:pPr>
            <w:r>
              <w:rPr>
                <w:sz w:val="18"/>
                <w:szCs w:val="18"/>
              </w:rPr>
              <w:t>25.</w:t>
            </w:r>
            <w:r>
              <w:rPr>
                <w:rFonts w:hint="eastAsia"/>
                <w:sz w:val="18"/>
                <w:szCs w:val="18"/>
              </w:rPr>
              <w:t>4</w:t>
            </w:r>
          </w:p>
        </w:tc>
        <w:tc>
          <w:tcPr>
            <w:tcW w:w="1418" w:type="dxa"/>
            <w:vAlign w:val="center"/>
          </w:tcPr>
          <w:p w:rsidR="006A52E1" w:rsidRDefault="006A52E1" w:rsidP="00A64162">
            <w:pPr>
              <w:tabs>
                <w:tab w:val="decimal" w:pos="738"/>
              </w:tabs>
              <w:spacing w:line="280" w:lineRule="exact"/>
              <w:rPr>
                <w:sz w:val="18"/>
                <w:szCs w:val="18"/>
              </w:rPr>
            </w:pPr>
            <w:r>
              <w:rPr>
                <w:rFonts w:hint="eastAsia"/>
                <w:sz w:val="18"/>
                <w:szCs w:val="18"/>
              </w:rPr>
              <w:t>580</w:t>
            </w:r>
          </w:p>
        </w:tc>
        <w:tc>
          <w:tcPr>
            <w:tcW w:w="1275" w:type="dxa"/>
            <w:vAlign w:val="center"/>
          </w:tcPr>
          <w:p w:rsidR="006A52E1" w:rsidRDefault="006A52E1" w:rsidP="00A64162">
            <w:pPr>
              <w:pStyle w:val="R7"/>
              <w:spacing w:line="280" w:lineRule="exact"/>
              <w:ind w:leftChars="2" w:left="4"/>
            </w:pPr>
            <w:r>
              <w:t>－</w:t>
            </w:r>
            <w:r>
              <w:t>5</w:t>
            </w:r>
          </w:p>
        </w:tc>
        <w:tc>
          <w:tcPr>
            <w:tcW w:w="1276" w:type="dxa"/>
            <w:vAlign w:val="center"/>
          </w:tcPr>
          <w:p w:rsidR="006A52E1" w:rsidRPr="001849BC" w:rsidRDefault="006A52E1"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6A52E1" w:rsidRDefault="006A52E1" w:rsidP="0035525E">
            <w:pPr>
              <w:pStyle w:val="R7"/>
              <w:spacing w:line="280" w:lineRule="exact"/>
              <w:ind w:left="284"/>
            </w:pPr>
          </w:p>
        </w:tc>
      </w:tr>
    </w:tbl>
    <w:p w:rsidR="00C96238" w:rsidRDefault="00C96238" w:rsidP="00CA0D53">
      <w:pPr>
        <w:pStyle w:val="2R"/>
        <w:ind w:firstLine="210"/>
        <w:jc w:val="center"/>
        <w:rPr>
          <w:rFonts w:asciiTheme="majorEastAsia" w:eastAsiaTheme="majorEastAsia" w:hAnsiTheme="majorEastAsia"/>
          <w:sz w:val="21"/>
          <w:szCs w:val="21"/>
        </w:rPr>
      </w:pPr>
    </w:p>
    <w:p w:rsidR="00CA0D53" w:rsidRPr="00EF16D5" w:rsidRDefault="00CA0D53" w:rsidP="00CA0D53">
      <w:pPr>
        <w:pStyle w:val="2R"/>
        <w:ind w:firstLine="210"/>
        <w:jc w:val="center"/>
        <w:rPr>
          <w:rFonts w:asciiTheme="majorEastAsia" w:eastAsiaTheme="majorEastAsia" w:hAnsiTheme="majorEastAsia"/>
          <w:sz w:val="21"/>
          <w:szCs w:val="21"/>
        </w:rPr>
      </w:pPr>
      <w:r w:rsidRPr="00EF16D5">
        <w:rPr>
          <w:rFonts w:asciiTheme="majorEastAsia" w:eastAsiaTheme="majorEastAsia" w:hAnsiTheme="majorEastAsia" w:hint="eastAsia"/>
          <w:sz w:val="21"/>
          <w:szCs w:val="21"/>
        </w:rPr>
        <w:t>表</w:t>
      </w:r>
      <w:r w:rsidRPr="00900205">
        <w:rPr>
          <w:rFonts w:eastAsiaTheme="majorEastAsia"/>
          <w:sz w:val="21"/>
          <w:szCs w:val="21"/>
        </w:rPr>
        <w:t>7.3.3</w:t>
      </w:r>
      <w:r w:rsidRPr="00EF16D5">
        <w:rPr>
          <w:rFonts w:asciiTheme="majorEastAsia" w:eastAsiaTheme="majorEastAsia" w:hAnsiTheme="majorEastAsia" w:hint="eastAsia"/>
          <w:sz w:val="21"/>
          <w:szCs w:val="21"/>
        </w:rPr>
        <w:t xml:space="preserve">　</w:t>
      </w:r>
      <w:r>
        <w:rPr>
          <w:rFonts w:asciiTheme="majorEastAsia" w:eastAsiaTheme="majorEastAsia" w:hAnsiTheme="majorEastAsia" w:hint="eastAsia"/>
          <w:sz w:val="21"/>
          <w:szCs w:val="21"/>
        </w:rPr>
        <w:t>同軸給電方式における</w:t>
      </w:r>
      <w:r w:rsidRPr="00EF16D5">
        <w:rPr>
          <w:rFonts w:asciiTheme="majorEastAsia" w:eastAsiaTheme="majorEastAsia" w:hAnsiTheme="majorEastAsia" w:hint="eastAsia"/>
          <w:sz w:val="21"/>
          <w:szCs w:val="21"/>
        </w:rPr>
        <w:t>測定面ごとの測定結果</w:t>
      </w:r>
      <w:r w:rsidR="00DE5F78" w:rsidRPr="00DE5F78">
        <w:rPr>
          <w:rFonts w:hint="eastAsia"/>
          <w:sz w:val="21"/>
          <w:szCs w:val="21"/>
        </w:rPr>
        <w:t>(</w:t>
      </w:r>
      <w:r>
        <w:rPr>
          <w:rFonts w:asciiTheme="majorEastAsia" w:eastAsiaTheme="majorEastAsia" w:hAnsiTheme="majorEastAsia" w:hint="eastAsia"/>
          <w:sz w:val="21"/>
          <w:szCs w:val="21"/>
        </w:rPr>
        <w:t>水平偏波</w:t>
      </w:r>
      <w:r w:rsidR="00DE5F78" w:rsidRPr="00DE5F78">
        <w:rPr>
          <w:rFonts w:hint="eastAsia"/>
          <w:sz w:val="21"/>
          <w:szCs w:val="21"/>
        </w:rPr>
        <w:t>)</w:t>
      </w:r>
      <w:r w:rsidR="00DE5F78" w:rsidRPr="00DE5F78">
        <w:rPr>
          <w:rFonts w:hint="eastAsia"/>
          <w:color w:val="0070C0"/>
          <w:sz w:val="21"/>
          <w:szCs w:val="21"/>
        </w:rPr>
        <w:t>(</w:t>
      </w:r>
      <w:r w:rsidR="00B74117" w:rsidRPr="00B74117">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CA0D53" w:rsidTr="00A64162">
        <w:trPr>
          <w:trHeight w:val="525"/>
          <w:jc w:val="center"/>
        </w:trPr>
        <w:tc>
          <w:tcPr>
            <w:tcW w:w="1742" w:type="dxa"/>
            <w:gridSpan w:val="2"/>
            <w:vAlign w:val="center"/>
          </w:tcPr>
          <w:p w:rsidR="00CA0D53" w:rsidRDefault="00CA0D53" w:rsidP="0035525E">
            <w:pPr>
              <w:pStyle w:val="R7"/>
              <w:spacing w:line="280" w:lineRule="exact"/>
              <w:ind w:leftChars="0"/>
            </w:pPr>
            <w:r>
              <w:rPr>
                <w:rFonts w:hint="eastAsia"/>
              </w:rPr>
              <w:t>項目</w:t>
            </w:r>
          </w:p>
        </w:tc>
        <w:tc>
          <w:tcPr>
            <w:tcW w:w="1559" w:type="dxa"/>
            <w:vMerge w:val="restart"/>
            <w:vAlign w:val="center"/>
          </w:tcPr>
          <w:p w:rsidR="00CA0D53" w:rsidRDefault="00CA0D53" w:rsidP="0035525E">
            <w:pPr>
              <w:pStyle w:val="R7"/>
              <w:spacing w:line="280" w:lineRule="exact"/>
              <w:ind w:leftChars="0"/>
            </w:pPr>
            <w:r>
              <w:rPr>
                <w:rFonts w:hint="eastAsia"/>
              </w:rPr>
              <w:t>最大漏えい</w:t>
            </w:r>
          </w:p>
          <w:p w:rsidR="00CA0D53" w:rsidRDefault="00CA0D53" w:rsidP="0035525E">
            <w:pPr>
              <w:pStyle w:val="R7"/>
              <w:spacing w:line="280" w:lineRule="exact"/>
              <w:ind w:leftChars="0"/>
            </w:pPr>
            <w:r>
              <w:rPr>
                <w:rFonts w:hint="eastAsia"/>
              </w:rPr>
              <w:t>電界強度</w:t>
            </w:r>
          </w:p>
          <w:p w:rsidR="00CA0D53" w:rsidRDefault="00DE5F78" w:rsidP="0035525E">
            <w:pPr>
              <w:pStyle w:val="R7"/>
              <w:spacing w:line="280" w:lineRule="exact"/>
              <w:ind w:leftChars="0"/>
            </w:pPr>
            <w:r w:rsidRPr="00DE5F78">
              <w:rPr>
                <w:rFonts w:hint="eastAsia"/>
              </w:rPr>
              <w:t>(</w:t>
            </w:r>
            <w:r w:rsidR="00CA6428" w:rsidRPr="00CA6428">
              <w:rPr>
                <w:rFonts w:ascii="Times New Roman" w:hAnsi="Times New Roman"/>
              </w:rPr>
              <w:t>dBµV</w:t>
            </w:r>
            <w:r w:rsidR="00CA0D53">
              <w:t>/m</w:t>
            </w:r>
            <w:r w:rsidRPr="00DE5F78">
              <w:rPr>
                <w:rFonts w:hint="eastAsia"/>
              </w:rPr>
              <w:t>)</w:t>
            </w:r>
          </w:p>
        </w:tc>
        <w:tc>
          <w:tcPr>
            <w:tcW w:w="1418" w:type="dxa"/>
            <w:vMerge w:val="restart"/>
            <w:vAlign w:val="center"/>
          </w:tcPr>
          <w:p w:rsidR="00CA0D53" w:rsidRDefault="00CA0D53" w:rsidP="0035525E">
            <w:pPr>
              <w:pStyle w:val="R7"/>
              <w:spacing w:line="280" w:lineRule="exact"/>
              <w:ind w:leftChars="0"/>
            </w:pPr>
            <w:r>
              <w:rPr>
                <w:rFonts w:hint="eastAsia"/>
              </w:rPr>
              <w:t>最大漏えい</w:t>
            </w:r>
          </w:p>
          <w:p w:rsidR="00CA0D53" w:rsidRDefault="00CA0D53" w:rsidP="0035525E">
            <w:pPr>
              <w:pStyle w:val="R7"/>
              <w:spacing w:line="280" w:lineRule="exact"/>
              <w:ind w:leftChars="0"/>
            </w:pPr>
            <w:r>
              <w:rPr>
                <w:rFonts w:hint="eastAsia"/>
              </w:rPr>
              <w:t>電界の周波数</w:t>
            </w:r>
          </w:p>
          <w:p w:rsidR="00CA0D53" w:rsidRDefault="00DE5F78" w:rsidP="0035525E">
            <w:pPr>
              <w:pStyle w:val="R7"/>
              <w:spacing w:line="280" w:lineRule="exact"/>
              <w:ind w:leftChars="0"/>
            </w:pPr>
            <w:r w:rsidRPr="00DE5F78">
              <w:rPr>
                <w:rFonts w:hint="eastAsia"/>
              </w:rPr>
              <w:t>(</w:t>
            </w:r>
            <w:r w:rsidR="00CA6428" w:rsidRPr="00CA6428">
              <w:rPr>
                <w:rFonts w:ascii="Times New Roman" w:hAnsi="Times New Roman"/>
              </w:rPr>
              <w:t>MHz</w:t>
            </w:r>
            <w:r w:rsidRPr="00DE5F78">
              <w:rPr>
                <w:rFonts w:hint="eastAsia"/>
              </w:rPr>
              <w:t>)</w:t>
            </w:r>
          </w:p>
        </w:tc>
        <w:tc>
          <w:tcPr>
            <w:tcW w:w="1275" w:type="dxa"/>
            <w:vMerge w:val="restart"/>
            <w:vAlign w:val="center"/>
          </w:tcPr>
          <w:p w:rsidR="00CA0D53" w:rsidRDefault="00CA0D53" w:rsidP="0035525E">
            <w:pPr>
              <w:pStyle w:val="R7"/>
              <w:spacing w:line="280" w:lineRule="exact"/>
              <w:ind w:leftChars="0"/>
            </w:pPr>
            <w:r>
              <w:rPr>
                <w:rFonts w:hint="eastAsia"/>
              </w:rPr>
              <w:t>光入力</w:t>
            </w:r>
          </w:p>
          <w:p w:rsidR="00CA0D53" w:rsidRDefault="00CA0D53" w:rsidP="0035525E">
            <w:pPr>
              <w:pStyle w:val="R7"/>
              <w:spacing w:line="280" w:lineRule="exact"/>
              <w:ind w:leftChars="0"/>
            </w:pPr>
            <w:r>
              <w:rPr>
                <w:rFonts w:hint="eastAsia"/>
              </w:rPr>
              <w:t>レベル</w:t>
            </w:r>
          </w:p>
          <w:p w:rsidR="00CA0D53" w:rsidRDefault="00DE5F78" w:rsidP="0035525E">
            <w:pPr>
              <w:pStyle w:val="R7"/>
              <w:spacing w:line="280" w:lineRule="exact"/>
              <w:ind w:leftChars="0"/>
            </w:pPr>
            <w:r w:rsidRPr="00DE5F78">
              <w:rPr>
                <w:rFonts w:hint="eastAsia"/>
              </w:rPr>
              <w:t>(</w:t>
            </w:r>
            <w:r w:rsidR="00CA6428" w:rsidRPr="00CA6428">
              <w:rPr>
                <w:rFonts w:ascii="Times New Roman" w:hAnsi="Times New Roman"/>
              </w:rPr>
              <w:t>dB</w:t>
            </w:r>
            <w:r w:rsidR="00BE5EC6" w:rsidRPr="00BE5EC6">
              <w:rPr>
                <w:rFonts w:ascii="Times New Roman" w:hAnsi="Times New Roman"/>
              </w:rPr>
              <w:t>m</w:t>
            </w:r>
            <w:r w:rsidRPr="00DE5F78">
              <w:rPr>
                <w:rFonts w:hint="eastAsia"/>
              </w:rPr>
              <w:t>)</w:t>
            </w:r>
          </w:p>
        </w:tc>
        <w:tc>
          <w:tcPr>
            <w:tcW w:w="1276" w:type="dxa"/>
            <w:vMerge w:val="restart"/>
            <w:vAlign w:val="center"/>
          </w:tcPr>
          <w:p w:rsidR="00CA0D53" w:rsidRDefault="00CA0D53" w:rsidP="0035525E">
            <w:pPr>
              <w:pStyle w:val="R7"/>
              <w:spacing w:line="280" w:lineRule="exact"/>
              <w:ind w:leftChars="0"/>
            </w:pPr>
            <w:r>
              <w:t>RF</w:t>
            </w:r>
            <w:r>
              <w:rPr>
                <w:rFonts w:hint="eastAsia"/>
              </w:rPr>
              <w:t>出力</w:t>
            </w:r>
          </w:p>
          <w:p w:rsidR="00CA0D53" w:rsidRDefault="00CA0D53" w:rsidP="0035525E">
            <w:pPr>
              <w:pStyle w:val="R7"/>
              <w:spacing w:line="280" w:lineRule="exact"/>
              <w:ind w:leftChars="0"/>
            </w:pPr>
            <w:r>
              <w:rPr>
                <w:rFonts w:hint="eastAsia"/>
              </w:rPr>
              <w:t>レベル</w:t>
            </w:r>
          </w:p>
          <w:p w:rsidR="00CA0D53" w:rsidRDefault="00DE5F78" w:rsidP="0035525E">
            <w:pPr>
              <w:pStyle w:val="R7"/>
              <w:spacing w:line="280" w:lineRule="exact"/>
              <w:ind w:leftChars="0"/>
            </w:pPr>
            <w:r w:rsidRPr="00DE5F78">
              <w:rPr>
                <w:rFonts w:hint="eastAsia"/>
              </w:rPr>
              <w:t>(</w:t>
            </w:r>
            <w:r w:rsidR="00CA6428" w:rsidRPr="00CA6428">
              <w:rPr>
                <w:rFonts w:ascii="Times New Roman" w:hAnsi="Times New Roman"/>
              </w:rPr>
              <w:t>dBµV</w:t>
            </w:r>
            <w:r w:rsidRPr="00DE5F78">
              <w:rPr>
                <w:rFonts w:hint="eastAsia"/>
              </w:rPr>
              <w:t>)</w:t>
            </w:r>
          </w:p>
        </w:tc>
        <w:tc>
          <w:tcPr>
            <w:tcW w:w="2552" w:type="dxa"/>
            <w:vMerge w:val="restart"/>
            <w:vAlign w:val="center"/>
          </w:tcPr>
          <w:p w:rsidR="00CA0D53" w:rsidRPr="00B54993" w:rsidRDefault="00CA0D53" w:rsidP="0035525E">
            <w:pPr>
              <w:spacing w:line="280" w:lineRule="exact"/>
              <w:jc w:val="center"/>
              <w:rPr>
                <w:sz w:val="18"/>
                <w:szCs w:val="18"/>
              </w:rPr>
            </w:pPr>
            <w:r w:rsidRPr="00B54993">
              <w:rPr>
                <w:rFonts w:hint="eastAsia"/>
                <w:sz w:val="18"/>
                <w:szCs w:val="18"/>
              </w:rPr>
              <w:t>備考</w:t>
            </w:r>
          </w:p>
        </w:tc>
      </w:tr>
      <w:tr w:rsidR="00CA0D53" w:rsidTr="00A64162">
        <w:trPr>
          <w:trHeight w:val="318"/>
          <w:jc w:val="center"/>
        </w:trPr>
        <w:tc>
          <w:tcPr>
            <w:tcW w:w="891" w:type="dxa"/>
            <w:vAlign w:val="center"/>
          </w:tcPr>
          <w:p w:rsidR="00CA0D53" w:rsidRDefault="00CA0D53" w:rsidP="0035525E">
            <w:pPr>
              <w:pStyle w:val="R7"/>
              <w:spacing w:line="280" w:lineRule="exact"/>
              <w:ind w:leftChars="0"/>
            </w:pPr>
            <w:r>
              <w:rPr>
                <w:rFonts w:hint="eastAsia"/>
              </w:rPr>
              <w:t>測定面</w:t>
            </w:r>
          </w:p>
        </w:tc>
        <w:tc>
          <w:tcPr>
            <w:tcW w:w="851" w:type="dxa"/>
            <w:vAlign w:val="center"/>
          </w:tcPr>
          <w:p w:rsidR="00CA0D53" w:rsidRDefault="00CA0D53" w:rsidP="0035525E">
            <w:pPr>
              <w:pStyle w:val="R7"/>
              <w:spacing w:line="280" w:lineRule="exact"/>
              <w:ind w:leftChars="0"/>
            </w:pPr>
            <w:r>
              <w:rPr>
                <w:rFonts w:hint="eastAsia"/>
              </w:rPr>
              <w:t>偏波面</w:t>
            </w:r>
          </w:p>
        </w:tc>
        <w:tc>
          <w:tcPr>
            <w:tcW w:w="1559" w:type="dxa"/>
            <w:vMerge/>
            <w:vAlign w:val="center"/>
          </w:tcPr>
          <w:p w:rsidR="00CA0D53" w:rsidRDefault="00CA0D53" w:rsidP="0035525E">
            <w:pPr>
              <w:pStyle w:val="R7"/>
              <w:spacing w:line="280" w:lineRule="exact"/>
              <w:ind w:leftChars="0"/>
            </w:pPr>
          </w:p>
        </w:tc>
        <w:tc>
          <w:tcPr>
            <w:tcW w:w="1418" w:type="dxa"/>
            <w:vMerge/>
            <w:vAlign w:val="center"/>
          </w:tcPr>
          <w:p w:rsidR="00CA0D53" w:rsidRDefault="00CA0D53" w:rsidP="0035525E">
            <w:pPr>
              <w:pStyle w:val="R7"/>
              <w:spacing w:line="280" w:lineRule="exact"/>
              <w:ind w:leftChars="0"/>
            </w:pPr>
          </w:p>
        </w:tc>
        <w:tc>
          <w:tcPr>
            <w:tcW w:w="1275" w:type="dxa"/>
            <w:vMerge/>
            <w:vAlign w:val="center"/>
          </w:tcPr>
          <w:p w:rsidR="00CA0D53" w:rsidRDefault="00CA0D53" w:rsidP="0035525E">
            <w:pPr>
              <w:pStyle w:val="R7"/>
              <w:spacing w:line="280" w:lineRule="exact"/>
              <w:ind w:leftChars="0"/>
            </w:pPr>
          </w:p>
        </w:tc>
        <w:tc>
          <w:tcPr>
            <w:tcW w:w="1276" w:type="dxa"/>
            <w:vMerge/>
            <w:vAlign w:val="center"/>
          </w:tcPr>
          <w:p w:rsidR="00CA0D53" w:rsidRDefault="00CA0D53" w:rsidP="0035525E">
            <w:pPr>
              <w:pStyle w:val="R7"/>
              <w:spacing w:line="280" w:lineRule="exact"/>
              <w:ind w:leftChars="0"/>
            </w:pPr>
          </w:p>
        </w:tc>
        <w:tc>
          <w:tcPr>
            <w:tcW w:w="2552" w:type="dxa"/>
            <w:vMerge/>
            <w:vAlign w:val="center"/>
          </w:tcPr>
          <w:p w:rsidR="00CA0D53" w:rsidRDefault="00CA0D53" w:rsidP="0035525E">
            <w:pPr>
              <w:pStyle w:val="R7"/>
              <w:spacing w:line="280" w:lineRule="exact"/>
              <w:ind w:leftChars="0"/>
            </w:pPr>
          </w:p>
        </w:tc>
      </w:tr>
      <w:tr w:rsidR="00CA0D53" w:rsidTr="00A64162">
        <w:trPr>
          <w:trHeight w:hRule="exact" w:val="312"/>
          <w:jc w:val="center"/>
        </w:trPr>
        <w:tc>
          <w:tcPr>
            <w:tcW w:w="891" w:type="dxa"/>
            <w:tcFitText/>
            <w:vAlign w:val="center"/>
          </w:tcPr>
          <w:p w:rsidR="00CA0D53" w:rsidRDefault="00CA0D53" w:rsidP="0035525E">
            <w:pPr>
              <w:pStyle w:val="R7"/>
              <w:spacing w:line="280" w:lineRule="exact"/>
              <w:ind w:leftChars="0"/>
            </w:pPr>
            <w:r w:rsidRPr="00CF1165">
              <w:rPr>
                <w:kern w:val="0"/>
              </w:rPr>
              <w:t>A</w:t>
            </w:r>
          </w:p>
        </w:tc>
        <w:tc>
          <w:tcPr>
            <w:tcW w:w="851" w:type="dxa"/>
            <w:vAlign w:val="center"/>
          </w:tcPr>
          <w:p w:rsidR="00CA0D53" w:rsidRDefault="00CA0D53" w:rsidP="0035525E">
            <w:pPr>
              <w:pStyle w:val="R7"/>
              <w:spacing w:line="280" w:lineRule="exact"/>
              <w:ind w:leftChars="0"/>
            </w:pPr>
            <w:r>
              <w:rPr>
                <w:rFonts w:hint="eastAsia"/>
              </w:rPr>
              <w:t>水平</w:t>
            </w:r>
          </w:p>
        </w:tc>
        <w:tc>
          <w:tcPr>
            <w:tcW w:w="1559" w:type="dxa"/>
            <w:vAlign w:val="center"/>
          </w:tcPr>
          <w:p w:rsidR="00CA0D53" w:rsidRDefault="00EA080C" w:rsidP="00A64162">
            <w:pPr>
              <w:tabs>
                <w:tab w:val="decimal" w:pos="606"/>
              </w:tabs>
              <w:spacing w:line="280" w:lineRule="exact"/>
              <w:rPr>
                <w:sz w:val="18"/>
                <w:szCs w:val="18"/>
              </w:rPr>
            </w:pPr>
            <w:r>
              <w:rPr>
                <w:rFonts w:hint="eastAsia"/>
                <w:sz w:val="18"/>
                <w:szCs w:val="18"/>
              </w:rPr>
              <w:t>25.7</w:t>
            </w:r>
          </w:p>
        </w:tc>
        <w:tc>
          <w:tcPr>
            <w:tcW w:w="1418" w:type="dxa"/>
            <w:vAlign w:val="center"/>
          </w:tcPr>
          <w:p w:rsidR="00CA0D53" w:rsidRDefault="00CA0D53" w:rsidP="00A64162">
            <w:pPr>
              <w:tabs>
                <w:tab w:val="decimal" w:pos="738"/>
              </w:tabs>
              <w:spacing w:line="280" w:lineRule="exact"/>
              <w:rPr>
                <w:sz w:val="18"/>
                <w:szCs w:val="18"/>
              </w:rPr>
            </w:pPr>
            <w:r>
              <w:rPr>
                <w:sz w:val="18"/>
                <w:szCs w:val="18"/>
              </w:rPr>
              <w:t>770</w:t>
            </w:r>
          </w:p>
        </w:tc>
        <w:tc>
          <w:tcPr>
            <w:tcW w:w="1275" w:type="dxa"/>
            <w:vAlign w:val="center"/>
          </w:tcPr>
          <w:p w:rsidR="00CA0D53" w:rsidRDefault="00CA0D53" w:rsidP="00A64162">
            <w:pPr>
              <w:pStyle w:val="R7"/>
              <w:spacing w:line="280" w:lineRule="exact"/>
              <w:ind w:leftChars="2" w:left="4"/>
            </w:pPr>
            <w:r>
              <w:t>－</w:t>
            </w:r>
            <w:r>
              <w:t>5</w:t>
            </w:r>
          </w:p>
        </w:tc>
        <w:tc>
          <w:tcPr>
            <w:tcW w:w="1276" w:type="dxa"/>
            <w:vAlign w:val="center"/>
          </w:tcPr>
          <w:p w:rsidR="00CA0D53" w:rsidRPr="00314400" w:rsidRDefault="00CA0D53" w:rsidP="00A64162">
            <w:pPr>
              <w:tabs>
                <w:tab w:val="decimal" w:pos="535"/>
              </w:tabs>
              <w:spacing w:line="280" w:lineRule="exact"/>
              <w:jc w:val="left"/>
              <w:rPr>
                <w:sz w:val="18"/>
                <w:szCs w:val="18"/>
              </w:rPr>
            </w:pPr>
            <w:r w:rsidRPr="00314400">
              <w:rPr>
                <w:sz w:val="18"/>
                <w:szCs w:val="18"/>
              </w:rPr>
              <w:t>9</w:t>
            </w:r>
            <w:r w:rsidR="00313539">
              <w:rPr>
                <w:rFonts w:hint="eastAsia"/>
                <w:sz w:val="18"/>
                <w:szCs w:val="18"/>
              </w:rPr>
              <w:t>9</w:t>
            </w:r>
            <w:r w:rsidRPr="00314400">
              <w:rPr>
                <w:sz w:val="18"/>
                <w:szCs w:val="18"/>
              </w:rPr>
              <w:t>.</w:t>
            </w:r>
            <w:r w:rsidRPr="00314400">
              <w:rPr>
                <w:rFonts w:hint="eastAsia"/>
                <w:sz w:val="18"/>
                <w:szCs w:val="18"/>
              </w:rPr>
              <w:t>0</w:t>
            </w:r>
          </w:p>
        </w:tc>
        <w:tc>
          <w:tcPr>
            <w:tcW w:w="2552" w:type="dxa"/>
            <w:vAlign w:val="center"/>
          </w:tcPr>
          <w:p w:rsidR="00CA0D53" w:rsidRDefault="00CA0D53" w:rsidP="0035525E">
            <w:pPr>
              <w:pStyle w:val="R7"/>
              <w:spacing w:line="280" w:lineRule="exact"/>
              <w:ind w:left="284"/>
            </w:pPr>
          </w:p>
        </w:tc>
      </w:tr>
      <w:tr w:rsidR="00CA0D53" w:rsidTr="00A64162">
        <w:trPr>
          <w:trHeight w:hRule="exact" w:val="312"/>
          <w:jc w:val="center"/>
        </w:trPr>
        <w:tc>
          <w:tcPr>
            <w:tcW w:w="891" w:type="dxa"/>
            <w:tcFitText/>
            <w:vAlign w:val="center"/>
          </w:tcPr>
          <w:p w:rsidR="00CA0D53" w:rsidRPr="00CA0D53" w:rsidRDefault="00CA0D53" w:rsidP="0035525E">
            <w:pPr>
              <w:pStyle w:val="R7"/>
              <w:spacing w:line="280" w:lineRule="exact"/>
              <w:ind w:leftChars="0"/>
              <w:rPr>
                <w:b/>
              </w:rPr>
            </w:pPr>
            <w:r w:rsidRPr="00CF1165">
              <w:rPr>
                <w:b/>
                <w:kern w:val="0"/>
              </w:rPr>
              <w:t>B</w:t>
            </w:r>
          </w:p>
        </w:tc>
        <w:tc>
          <w:tcPr>
            <w:tcW w:w="851" w:type="dxa"/>
            <w:vAlign w:val="center"/>
          </w:tcPr>
          <w:p w:rsidR="00CA0D53" w:rsidRPr="00796A8E" w:rsidRDefault="00CA0D53" w:rsidP="0035525E">
            <w:pPr>
              <w:pStyle w:val="R7"/>
              <w:spacing w:line="280" w:lineRule="exact"/>
              <w:ind w:leftChars="0"/>
              <w:rPr>
                <w:b/>
              </w:rPr>
            </w:pPr>
            <w:r w:rsidRPr="00796A8E">
              <w:rPr>
                <w:rFonts w:hint="eastAsia"/>
                <w:b/>
              </w:rPr>
              <w:t>水平</w:t>
            </w:r>
          </w:p>
        </w:tc>
        <w:tc>
          <w:tcPr>
            <w:tcW w:w="1559" w:type="dxa"/>
            <w:vAlign w:val="center"/>
          </w:tcPr>
          <w:p w:rsidR="00CA0D53" w:rsidRPr="00796A8E" w:rsidRDefault="00EA080C" w:rsidP="00A64162">
            <w:pPr>
              <w:tabs>
                <w:tab w:val="decimal" w:pos="606"/>
              </w:tabs>
              <w:spacing w:line="280" w:lineRule="exact"/>
              <w:rPr>
                <w:b/>
                <w:sz w:val="18"/>
                <w:szCs w:val="18"/>
              </w:rPr>
            </w:pPr>
            <w:r>
              <w:rPr>
                <w:rFonts w:hint="eastAsia"/>
                <w:b/>
                <w:sz w:val="18"/>
                <w:szCs w:val="18"/>
              </w:rPr>
              <w:t>25.8</w:t>
            </w:r>
            <w:r w:rsidR="00CA0D53" w:rsidRPr="00796A8E">
              <w:rPr>
                <w:rFonts w:hint="eastAsia"/>
                <w:b/>
                <w:sz w:val="18"/>
                <w:szCs w:val="18"/>
              </w:rPr>
              <w:t>※</w:t>
            </w:r>
          </w:p>
        </w:tc>
        <w:tc>
          <w:tcPr>
            <w:tcW w:w="1418" w:type="dxa"/>
            <w:vAlign w:val="center"/>
          </w:tcPr>
          <w:p w:rsidR="00CA0D53" w:rsidRPr="00796A8E" w:rsidRDefault="00CA0D53" w:rsidP="00A64162">
            <w:pPr>
              <w:tabs>
                <w:tab w:val="decimal" w:pos="738"/>
              </w:tabs>
              <w:spacing w:line="280" w:lineRule="exact"/>
              <w:rPr>
                <w:b/>
                <w:sz w:val="18"/>
                <w:szCs w:val="18"/>
              </w:rPr>
            </w:pPr>
            <w:r w:rsidRPr="00796A8E">
              <w:rPr>
                <w:b/>
                <w:sz w:val="18"/>
                <w:szCs w:val="18"/>
              </w:rPr>
              <w:t>770</w:t>
            </w:r>
          </w:p>
        </w:tc>
        <w:tc>
          <w:tcPr>
            <w:tcW w:w="1275" w:type="dxa"/>
            <w:vAlign w:val="center"/>
          </w:tcPr>
          <w:p w:rsidR="00CA0D53" w:rsidRPr="00796A8E" w:rsidRDefault="00CA0D53" w:rsidP="00A64162">
            <w:pPr>
              <w:pStyle w:val="R7"/>
              <w:spacing w:line="280" w:lineRule="exact"/>
              <w:ind w:leftChars="2" w:left="4"/>
              <w:rPr>
                <w:b/>
              </w:rPr>
            </w:pPr>
            <w:r w:rsidRPr="00796A8E">
              <w:rPr>
                <w:b/>
              </w:rPr>
              <w:t>－</w:t>
            </w:r>
            <w:r w:rsidRPr="00796A8E">
              <w:rPr>
                <w:b/>
              </w:rPr>
              <w:t>5</w:t>
            </w:r>
          </w:p>
        </w:tc>
        <w:tc>
          <w:tcPr>
            <w:tcW w:w="1276" w:type="dxa"/>
            <w:vAlign w:val="center"/>
          </w:tcPr>
          <w:p w:rsidR="00CA0D53" w:rsidRPr="00796A8E" w:rsidRDefault="00CA0D53" w:rsidP="00A64162">
            <w:pPr>
              <w:tabs>
                <w:tab w:val="decimal" w:pos="535"/>
              </w:tabs>
              <w:spacing w:line="280" w:lineRule="exact"/>
              <w:rPr>
                <w:b/>
                <w:sz w:val="18"/>
                <w:szCs w:val="18"/>
              </w:rPr>
            </w:pPr>
            <w:r w:rsidRPr="00796A8E">
              <w:rPr>
                <w:b/>
                <w:sz w:val="18"/>
                <w:szCs w:val="18"/>
              </w:rPr>
              <w:t>9</w:t>
            </w:r>
            <w:r w:rsidR="00313539">
              <w:rPr>
                <w:rFonts w:hint="eastAsia"/>
                <w:b/>
                <w:sz w:val="18"/>
                <w:szCs w:val="18"/>
              </w:rPr>
              <w:t>9</w:t>
            </w:r>
            <w:r w:rsidRPr="00796A8E">
              <w:rPr>
                <w:b/>
                <w:sz w:val="18"/>
                <w:szCs w:val="18"/>
              </w:rPr>
              <w:t>.</w:t>
            </w:r>
            <w:r w:rsidRPr="00796A8E">
              <w:rPr>
                <w:rFonts w:hint="eastAsia"/>
                <w:b/>
                <w:sz w:val="18"/>
                <w:szCs w:val="18"/>
              </w:rPr>
              <w:t>0</w:t>
            </w:r>
          </w:p>
        </w:tc>
        <w:tc>
          <w:tcPr>
            <w:tcW w:w="2552" w:type="dxa"/>
            <w:vAlign w:val="center"/>
          </w:tcPr>
          <w:p w:rsidR="00CA0D53" w:rsidRPr="00F54FAF" w:rsidRDefault="00F54FAF" w:rsidP="0035525E">
            <w:pPr>
              <w:spacing w:line="280" w:lineRule="exact"/>
              <w:ind w:left="330" w:hangingChars="165" w:hanging="330"/>
              <w:rPr>
                <w:b/>
                <w:sz w:val="18"/>
                <w:szCs w:val="18"/>
              </w:rPr>
            </w:pPr>
            <w:r>
              <w:rPr>
                <w:rFonts w:hint="eastAsia"/>
                <w:sz w:val="20"/>
                <w:szCs w:val="20"/>
              </w:rPr>
              <w:t>水平偏波の</w:t>
            </w:r>
            <w:r w:rsidRPr="00AC7252">
              <w:rPr>
                <w:rFonts w:hint="eastAsia"/>
                <w:sz w:val="20"/>
                <w:szCs w:val="20"/>
              </w:rPr>
              <w:t>最大</w:t>
            </w:r>
            <w:r>
              <w:rPr>
                <w:rFonts w:hint="eastAsia"/>
                <w:sz w:val="20"/>
                <w:szCs w:val="20"/>
              </w:rPr>
              <w:t>値</w:t>
            </w:r>
            <w:r w:rsidR="00597E12">
              <w:rPr>
                <w:noProof/>
                <w:sz w:val="20"/>
                <w:szCs w:val="20"/>
              </w:rPr>
              <mc:AlternateContent>
                <mc:Choice Requires="wps">
                  <w:drawing>
                    <wp:anchor distT="0" distB="0" distL="114300" distR="114300" simplePos="0" relativeHeight="251546624" behindDoc="0" locked="1" layoutInCell="1" allowOverlap="1" wp14:anchorId="788F90D5" wp14:editId="36B439A2">
                      <wp:simplePos x="0" y="0"/>
                      <wp:positionH relativeFrom="column">
                        <wp:posOffset>2785745</wp:posOffset>
                      </wp:positionH>
                      <wp:positionV relativeFrom="paragraph">
                        <wp:posOffset>-6694805</wp:posOffset>
                      </wp:positionV>
                      <wp:extent cx="3228975" cy="369570"/>
                      <wp:effectExtent l="0" t="0" r="28575" b="335280"/>
                      <wp:wrapNone/>
                      <wp:docPr id="2609" name="AutoShape 1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8975" cy="369570"/>
                              </a:xfrm>
                              <a:prstGeom prst="wedgeRoundRectCallout">
                                <a:avLst>
                                  <a:gd name="adj1" fmla="val -9569"/>
                                  <a:gd name="adj2" fmla="val 133333"/>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F54FAF">
                                  <w:pPr>
                                    <w:pStyle w:val="Rf5"/>
                                  </w:pPr>
                                  <w:r>
                                    <w:rPr>
                                      <w:rFonts w:hint="eastAsia"/>
                                    </w:rPr>
                                    <w:t>想定される最大出力となるように光変調度等を設定して</w:t>
                                  </w:r>
                                </w:p>
                                <w:p w:rsidR="00127A2D" w:rsidRDefault="00127A2D" w:rsidP="00F54FAF">
                                  <w:pPr>
                                    <w:pStyle w:val="Rf5"/>
                                  </w:pPr>
                                  <w:r>
                                    <w:rPr>
                                      <w:rFonts w:hint="eastAsia"/>
                                    </w:rPr>
                                    <w:t>いる。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8F90D5" id="AutoShape 1507" o:spid="_x0000_s1233" type="#_x0000_t62" style="position:absolute;left:0;text-align:left;margin-left:219.35pt;margin-top:-527.15pt;width:254.25pt;height:29.1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" adj="8733,39600" filled="f" strokecolor="red">
                      <v:textbox inset="0,1mm,0,0">
                        <w:txbxContent>
                          <w:p w:rsidR="00127A2D" w:rsidRDefault="00127A2D" w:rsidP="00F54FAF">
                            <w:pPr>
                              <w:pStyle w:val="Rf5"/>
                            </w:pPr>
                            <w:r>
                              <w:rPr>
                                <w:rFonts w:hint="eastAsia"/>
                              </w:rPr>
                              <w:t>想定される最大出力となるように光変調度等を設定して</w:t>
                            </w:r>
                          </w:p>
                          <w:p w:rsidR="00127A2D" w:rsidRDefault="00127A2D" w:rsidP="00F54FAF">
                            <w:pPr>
                              <w:pStyle w:val="Rf5"/>
                            </w:pPr>
                            <w:r>
                              <w:rPr>
                                <w:rFonts w:hint="eastAsia"/>
                              </w:rPr>
                              <w:t>いる。</w:t>
                            </w:r>
                          </w:p>
                        </w:txbxContent>
                      </v:textbox>
                      <w10:anchorlock/>
                    </v:shape>
                  </w:pict>
                </mc:Fallback>
              </mc:AlternateContent>
            </w:r>
          </w:p>
        </w:tc>
      </w:tr>
      <w:tr w:rsidR="00CA0D53" w:rsidTr="00A64162">
        <w:trPr>
          <w:trHeight w:hRule="exact" w:val="312"/>
          <w:jc w:val="center"/>
        </w:trPr>
        <w:tc>
          <w:tcPr>
            <w:tcW w:w="891" w:type="dxa"/>
            <w:tcFitText/>
            <w:vAlign w:val="center"/>
          </w:tcPr>
          <w:p w:rsidR="00CA0D53" w:rsidRDefault="00CA0D53" w:rsidP="0035525E">
            <w:pPr>
              <w:pStyle w:val="R7"/>
              <w:spacing w:line="280" w:lineRule="exact"/>
              <w:ind w:leftChars="0"/>
            </w:pPr>
            <w:r w:rsidRPr="00CF1165">
              <w:rPr>
                <w:kern w:val="0"/>
              </w:rPr>
              <w:t>C</w:t>
            </w:r>
          </w:p>
        </w:tc>
        <w:tc>
          <w:tcPr>
            <w:tcW w:w="851" w:type="dxa"/>
            <w:vAlign w:val="center"/>
          </w:tcPr>
          <w:p w:rsidR="00CA0D53" w:rsidRDefault="00CA0D53" w:rsidP="0035525E">
            <w:pPr>
              <w:pStyle w:val="R7"/>
              <w:spacing w:line="280" w:lineRule="exact"/>
              <w:ind w:leftChars="0"/>
            </w:pPr>
            <w:r>
              <w:rPr>
                <w:rFonts w:hint="eastAsia"/>
              </w:rPr>
              <w:t>水平</w:t>
            </w:r>
          </w:p>
        </w:tc>
        <w:tc>
          <w:tcPr>
            <w:tcW w:w="1559" w:type="dxa"/>
            <w:vAlign w:val="center"/>
          </w:tcPr>
          <w:p w:rsidR="00CA0D53" w:rsidRDefault="00EA080C" w:rsidP="00A64162">
            <w:pPr>
              <w:tabs>
                <w:tab w:val="decimal" w:pos="606"/>
              </w:tabs>
              <w:spacing w:line="280" w:lineRule="exact"/>
              <w:rPr>
                <w:sz w:val="18"/>
                <w:szCs w:val="18"/>
              </w:rPr>
            </w:pPr>
            <w:r>
              <w:rPr>
                <w:rFonts w:hint="eastAsia"/>
                <w:sz w:val="18"/>
                <w:szCs w:val="18"/>
              </w:rPr>
              <w:t>25.5</w:t>
            </w:r>
          </w:p>
        </w:tc>
        <w:tc>
          <w:tcPr>
            <w:tcW w:w="1418" w:type="dxa"/>
            <w:vAlign w:val="center"/>
          </w:tcPr>
          <w:p w:rsidR="00CA0D53" w:rsidRDefault="00CA0D53" w:rsidP="00A64162">
            <w:pPr>
              <w:tabs>
                <w:tab w:val="decimal" w:pos="738"/>
              </w:tabs>
              <w:spacing w:line="280" w:lineRule="exact"/>
              <w:rPr>
                <w:sz w:val="18"/>
                <w:szCs w:val="18"/>
              </w:rPr>
            </w:pPr>
            <w:r>
              <w:rPr>
                <w:sz w:val="18"/>
                <w:szCs w:val="18"/>
              </w:rPr>
              <w:t>770</w:t>
            </w:r>
          </w:p>
        </w:tc>
        <w:tc>
          <w:tcPr>
            <w:tcW w:w="1275" w:type="dxa"/>
            <w:vAlign w:val="center"/>
          </w:tcPr>
          <w:p w:rsidR="00CA0D53" w:rsidRDefault="00CA0D53" w:rsidP="00A64162">
            <w:pPr>
              <w:pStyle w:val="R7"/>
              <w:spacing w:line="280" w:lineRule="exact"/>
              <w:ind w:leftChars="2" w:left="4"/>
            </w:pPr>
            <w:r>
              <w:t>－</w:t>
            </w:r>
            <w:r>
              <w:t>5</w:t>
            </w:r>
          </w:p>
        </w:tc>
        <w:tc>
          <w:tcPr>
            <w:tcW w:w="1276" w:type="dxa"/>
            <w:vAlign w:val="center"/>
          </w:tcPr>
          <w:p w:rsidR="00CA0D53" w:rsidRPr="001849BC" w:rsidRDefault="00CA0D53"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CA0D53" w:rsidRDefault="00CA0D53" w:rsidP="0035525E">
            <w:pPr>
              <w:pStyle w:val="R7"/>
              <w:spacing w:line="280" w:lineRule="exact"/>
              <w:ind w:left="284"/>
            </w:pPr>
          </w:p>
        </w:tc>
      </w:tr>
      <w:tr w:rsidR="00CA0D53" w:rsidTr="00A64162">
        <w:trPr>
          <w:trHeight w:hRule="exact" w:val="312"/>
          <w:jc w:val="center"/>
        </w:trPr>
        <w:tc>
          <w:tcPr>
            <w:tcW w:w="891" w:type="dxa"/>
            <w:tcFitText/>
            <w:vAlign w:val="center"/>
          </w:tcPr>
          <w:p w:rsidR="00CA0D53" w:rsidRDefault="00CA0D53" w:rsidP="0035525E">
            <w:pPr>
              <w:pStyle w:val="R7"/>
              <w:spacing w:line="280" w:lineRule="exact"/>
              <w:ind w:leftChars="0"/>
            </w:pPr>
            <w:r w:rsidRPr="00CF1165">
              <w:rPr>
                <w:kern w:val="0"/>
              </w:rPr>
              <w:t>D</w:t>
            </w:r>
          </w:p>
        </w:tc>
        <w:tc>
          <w:tcPr>
            <w:tcW w:w="851" w:type="dxa"/>
            <w:vAlign w:val="center"/>
          </w:tcPr>
          <w:p w:rsidR="00CA0D53" w:rsidRDefault="00CA0D53" w:rsidP="0035525E">
            <w:pPr>
              <w:pStyle w:val="R7"/>
              <w:spacing w:line="280" w:lineRule="exact"/>
              <w:ind w:leftChars="0"/>
            </w:pPr>
            <w:r>
              <w:rPr>
                <w:rFonts w:hint="eastAsia"/>
              </w:rPr>
              <w:t>水平</w:t>
            </w:r>
          </w:p>
        </w:tc>
        <w:tc>
          <w:tcPr>
            <w:tcW w:w="1559" w:type="dxa"/>
            <w:vAlign w:val="center"/>
          </w:tcPr>
          <w:p w:rsidR="00CA0D53" w:rsidRDefault="00EA080C" w:rsidP="00A64162">
            <w:pPr>
              <w:tabs>
                <w:tab w:val="decimal" w:pos="606"/>
              </w:tabs>
              <w:spacing w:line="280" w:lineRule="exact"/>
              <w:rPr>
                <w:sz w:val="18"/>
                <w:szCs w:val="18"/>
              </w:rPr>
            </w:pPr>
            <w:r>
              <w:rPr>
                <w:rFonts w:hint="eastAsia"/>
                <w:sz w:val="18"/>
                <w:szCs w:val="18"/>
              </w:rPr>
              <w:t>25.6</w:t>
            </w:r>
          </w:p>
        </w:tc>
        <w:tc>
          <w:tcPr>
            <w:tcW w:w="1418" w:type="dxa"/>
            <w:vAlign w:val="center"/>
          </w:tcPr>
          <w:p w:rsidR="00CA0D53" w:rsidRDefault="00CA0D53" w:rsidP="00A64162">
            <w:pPr>
              <w:tabs>
                <w:tab w:val="decimal" w:pos="738"/>
              </w:tabs>
              <w:spacing w:line="280" w:lineRule="exact"/>
              <w:rPr>
                <w:sz w:val="18"/>
                <w:szCs w:val="18"/>
              </w:rPr>
            </w:pPr>
            <w:r>
              <w:rPr>
                <w:sz w:val="18"/>
                <w:szCs w:val="18"/>
              </w:rPr>
              <w:t>770</w:t>
            </w:r>
          </w:p>
        </w:tc>
        <w:tc>
          <w:tcPr>
            <w:tcW w:w="1275" w:type="dxa"/>
            <w:vAlign w:val="center"/>
          </w:tcPr>
          <w:p w:rsidR="00CA0D53" w:rsidRDefault="00CA0D53" w:rsidP="00A64162">
            <w:pPr>
              <w:pStyle w:val="R7"/>
              <w:spacing w:line="280" w:lineRule="exact"/>
              <w:ind w:leftChars="2" w:left="4"/>
            </w:pPr>
            <w:r>
              <w:t>－</w:t>
            </w:r>
            <w:r>
              <w:t>5</w:t>
            </w:r>
          </w:p>
        </w:tc>
        <w:tc>
          <w:tcPr>
            <w:tcW w:w="1276" w:type="dxa"/>
            <w:vAlign w:val="center"/>
          </w:tcPr>
          <w:p w:rsidR="00CA0D53" w:rsidRPr="001849BC" w:rsidRDefault="00CA0D53"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CA0D53" w:rsidRDefault="00CA0D53" w:rsidP="0035525E">
            <w:pPr>
              <w:pStyle w:val="R7"/>
              <w:spacing w:line="280" w:lineRule="exact"/>
              <w:ind w:left="284"/>
            </w:pPr>
          </w:p>
        </w:tc>
      </w:tr>
      <w:tr w:rsidR="00CA0D53" w:rsidTr="00A64162">
        <w:trPr>
          <w:trHeight w:hRule="exact" w:val="312"/>
          <w:jc w:val="center"/>
        </w:trPr>
        <w:tc>
          <w:tcPr>
            <w:tcW w:w="891" w:type="dxa"/>
            <w:tcFitText/>
            <w:vAlign w:val="center"/>
          </w:tcPr>
          <w:p w:rsidR="00CA0D53" w:rsidRDefault="00CA0D53" w:rsidP="0035525E">
            <w:pPr>
              <w:pStyle w:val="R7"/>
              <w:spacing w:line="280" w:lineRule="exact"/>
              <w:ind w:leftChars="0"/>
            </w:pPr>
            <w:r w:rsidRPr="00CF1165">
              <w:rPr>
                <w:kern w:val="0"/>
              </w:rPr>
              <w:t>E</w:t>
            </w:r>
          </w:p>
        </w:tc>
        <w:tc>
          <w:tcPr>
            <w:tcW w:w="851" w:type="dxa"/>
            <w:vAlign w:val="center"/>
          </w:tcPr>
          <w:p w:rsidR="00CA0D53" w:rsidRDefault="00CA0D53" w:rsidP="0035525E">
            <w:pPr>
              <w:pStyle w:val="R7"/>
              <w:spacing w:line="280" w:lineRule="exact"/>
              <w:ind w:leftChars="0"/>
            </w:pPr>
            <w:r>
              <w:rPr>
                <w:rFonts w:hint="eastAsia"/>
              </w:rPr>
              <w:t>水平</w:t>
            </w:r>
          </w:p>
        </w:tc>
        <w:tc>
          <w:tcPr>
            <w:tcW w:w="1559" w:type="dxa"/>
            <w:vAlign w:val="center"/>
          </w:tcPr>
          <w:p w:rsidR="00CA0D53" w:rsidRDefault="00EA080C" w:rsidP="00A64162">
            <w:pPr>
              <w:tabs>
                <w:tab w:val="decimal" w:pos="606"/>
              </w:tabs>
              <w:spacing w:line="280" w:lineRule="exact"/>
              <w:rPr>
                <w:sz w:val="18"/>
                <w:szCs w:val="18"/>
              </w:rPr>
            </w:pPr>
            <w:r>
              <w:rPr>
                <w:rFonts w:hint="eastAsia"/>
                <w:sz w:val="18"/>
                <w:szCs w:val="18"/>
              </w:rPr>
              <w:t>24.9</w:t>
            </w:r>
          </w:p>
        </w:tc>
        <w:tc>
          <w:tcPr>
            <w:tcW w:w="1418" w:type="dxa"/>
            <w:vAlign w:val="center"/>
          </w:tcPr>
          <w:p w:rsidR="00CA0D53" w:rsidRDefault="00CA0D53" w:rsidP="00A64162">
            <w:pPr>
              <w:tabs>
                <w:tab w:val="decimal" w:pos="738"/>
              </w:tabs>
              <w:spacing w:line="280" w:lineRule="exact"/>
              <w:rPr>
                <w:sz w:val="18"/>
                <w:szCs w:val="18"/>
              </w:rPr>
            </w:pPr>
            <w:r>
              <w:rPr>
                <w:sz w:val="18"/>
                <w:szCs w:val="18"/>
              </w:rPr>
              <w:t>770</w:t>
            </w:r>
          </w:p>
        </w:tc>
        <w:tc>
          <w:tcPr>
            <w:tcW w:w="1275" w:type="dxa"/>
            <w:vAlign w:val="center"/>
          </w:tcPr>
          <w:p w:rsidR="00CA0D53" w:rsidRDefault="00CA0D53" w:rsidP="00A64162">
            <w:pPr>
              <w:pStyle w:val="R7"/>
              <w:spacing w:line="280" w:lineRule="exact"/>
              <w:ind w:leftChars="2" w:left="4"/>
            </w:pPr>
            <w:r>
              <w:t>－</w:t>
            </w:r>
            <w:r>
              <w:t>5</w:t>
            </w:r>
          </w:p>
        </w:tc>
        <w:tc>
          <w:tcPr>
            <w:tcW w:w="1276" w:type="dxa"/>
            <w:vAlign w:val="center"/>
          </w:tcPr>
          <w:p w:rsidR="00CA0D53" w:rsidRPr="001849BC" w:rsidRDefault="00CA0D53"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CA0D53" w:rsidRDefault="00CA0D53" w:rsidP="0035525E">
            <w:pPr>
              <w:pStyle w:val="R7"/>
              <w:spacing w:line="280" w:lineRule="exact"/>
              <w:ind w:left="284"/>
            </w:pPr>
          </w:p>
        </w:tc>
      </w:tr>
    </w:tbl>
    <w:p w:rsidR="00CA0D53" w:rsidRDefault="00CA0D53" w:rsidP="00CA0D53">
      <w:pPr>
        <w:pStyle w:val="2R"/>
        <w:ind w:firstLine="210"/>
        <w:jc w:val="center"/>
        <w:rPr>
          <w:rFonts w:asciiTheme="majorEastAsia" w:eastAsiaTheme="majorEastAsia" w:hAnsiTheme="majorEastAsia"/>
          <w:sz w:val="21"/>
          <w:szCs w:val="21"/>
        </w:rPr>
      </w:pPr>
    </w:p>
    <w:p w:rsidR="00CA0D53" w:rsidRPr="00EF16D5" w:rsidRDefault="00CA0D53" w:rsidP="00CA0D53">
      <w:pPr>
        <w:pStyle w:val="2R"/>
        <w:ind w:firstLine="210"/>
        <w:jc w:val="center"/>
        <w:rPr>
          <w:rFonts w:asciiTheme="majorEastAsia" w:eastAsiaTheme="majorEastAsia" w:hAnsiTheme="majorEastAsia"/>
          <w:sz w:val="21"/>
          <w:szCs w:val="21"/>
        </w:rPr>
      </w:pPr>
      <w:r w:rsidRPr="00EF16D5">
        <w:rPr>
          <w:rFonts w:asciiTheme="majorEastAsia" w:eastAsiaTheme="majorEastAsia" w:hAnsiTheme="majorEastAsia" w:hint="eastAsia"/>
          <w:sz w:val="21"/>
          <w:szCs w:val="21"/>
        </w:rPr>
        <w:t>表</w:t>
      </w:r>
      <w:r w:rsidRPr="00900205">
        <w:rPr>
          <w:rFonts w:eastAsiaTheme="majorEastAsia"/>
          <w:sz w:val="21"/>
          <w:szCs w:val="21"/>
        </w:rPr>
        <w:t>7.3.</w:t>
      </w:r>
      <w:r w:rsidR="00F54FAF" w:rsidRPr="00900205">
        <w:rPr>
          <w:rFonts w:eastAsiaTheme="majorEastAsia"/>
          <w:sz w:val="21"/>
          <w:szCs w:val="21"/>
        </w:rPr>
        <w:t>4</w:t>
      </w:r>
      <w:r w:rsidRPr="00EF16D5">
        <w:rPr>
          <w:rFonts w:asciiTheme="majorEastAsia" w:eastAsiaTheme="majorEastAsia" w:hAnsiTheme="majorEastAsia" w:hint="eastAsia"/>
          <w:sz w:val="21"/>
          <w:szCs w:val="21"/>
        </w:rPr>
        <w:t xml:space="preserve">　</w:t>
      </w:r>
      <w:r>
        <w:rPr>
          <w:rFonts w:asciiTheme="majorEastAsia" w:eastAsiaTheme="majorEastAsia" w:hAnsiTheme="majorEastAsia" w:hint="eastAsia"/>
          <w:sz w:val="21"/>
          <w:szCs w:val="21"/>
        </w:rPr>
        <w:t>同軸給電方式における</w:t>
      </w:r>
      <w:r w:rsidRPr="00EF16D5">
        <w:rPr>
          <w:rFonts w:asciiTheme="majorEastAsia" w:eastAsiaTheme="majorEastAsia" w:hAnsiTheme="majorEastAsia" w:hint="eastAsia"/>
          <w:sz w:val="21"/>
          <w:szCs w:val="21"/>
        </w:rPr>
        <w:t>測定面ごとの測定結果</w:t>
      </w:r>
      <w:r w:rsidR="00DE5F78" w:rsidRPr="00DE5F78">
        <w:rPr>
          <w:rFonts w:hint="eastAsia"/>
          <w:sz w:val="21"/>
          <w:szCs w:val="21"/>
        </w:rPr>
        <w:t>(</w:t>
      </w:r>
      <w:r>
        <w:rPr>
          <w:rFonts w:asciiTheme="majorEastAsia" w:eastAsiaTheme="majorEastAsia" w:hAnsiTheme="majorEastAsia" w:hint="eastAsia"/>
          <w:sz w:val="21"/>
          <w:szCs w:val="21"/>
        </w:rPr>
        <w:t>垂直偏波</w:t>
      </w:r>
      <w:r w:rsidR="00DE5F78" w:rsidRPr="00DE5F78">
        <w:rPr>
          <w:rFonts w:hint="eastAsia"/>
          <w:sz w:val="21"/>
          <w:szCs w:val="21"/>
        </w:rPr>
        <w:t>)</w:t>
      </w:r>
      <w:r w:rsidR="00DE5F78" w:rsidRPr="00DE5F78">
        <w:rPr>
          <w:rFonts w:hint="eastAsia"/>
          <w:color w:val="0070C0"/>
          <w:sz w:val="21"/>
          <w:szCs w:val="21"/>
        </w:rPr>
        <w:t>(</w:t>
      </w:r>
      <w:r w:rsidR="00B74117" w:rsidRPr="00B74117">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CA0D53" w:rsidTr="00A64162">
        <w:trPr>
          <w:trHeight w:val="525"/>
          <w:jc w:val="center"/>
        </w:trPr>
        <w:tc>
          <w:tcPr>
            <w:tcW w:w="1742" w:type="dxa"/>
            <w:gridSpan w:val="2"/>
            <w:vAlign w:val="center"/>
          </w:tcPr>
          <w:p w:rsidR="00CA0D53" w:rsidRDefault="00CA0D53" w:rsidP="0035525E">
            <w:pPr>
              <w:pStyle w:val="R7"/>
              <w:spacing w:line="280" w:lineRule="exact"/>
              <w:ind w:leftChars="0"/>
            </w:pPr>
            <w:r>
              <w:rPr>
                <w:rFonts w:hint="eastAsia"/>
              </w:rPr>
              <w:t>項目</w:t>
            </w:r>
          </w:p>
        </w:tc>
        <w:tc>
          <w:tcPr>
            <w:tcW w:w="1559" w:type="dxa"/>
            <w:vMerge w:val="restart"/>
            <w:vAlign w:val="center"/>
          </w:tcPr>
          <w:p w:rsidR="00CA0D53" w:rsidRDefault="00CA0D53" w:rsidP="0035525E">
            <w:pPr>
              <w:pStyle w:val="R7"/>
              <w:spacing w:line="280" w:lineRule="exact"/>
              <w:ind w:leftChars="0"/>
            </w:pPr>
            <w:r>
              <w:rPr>
                <w:rFonts w:hint="eastAsia"/>
              </w:rPr>
              <w:t>最大漏えい</w:t>
            </w:r>
          </w:p>
          <w:p w:rsidR="00CA0D53" w:rsidRDefault="00CA0D53" w:rsidP="0035525E">
            <w:pPr>
              <w:pStyle w:val="R7"/>
              <w:spacing w:line="280" w:lineRule="exact"/>
              <w:ind w:leftChars="0"/>
            </w:pPr>
            <w:r>
              <w:rPr>
                <w:rFonts w:hint="eastAsia"/>
              </w:rPr>
              <w:t>電界強度</w:t>
            </w:r>
          </w:p>
          <w:p w:rsidR="00CA0D53" w:rsidRDefault="00DE5F78" w:rsidP="0035525E">
            <w:pPr>
              <w:pStyle w:val="R7"/>
              <w:spacing w:line="280" w:lineRule="exact"/>
              <w:ind w:leftChars="0"/>
            </w:pPr>
            <w:r w:rsidRPr="00DE5F78">
              <w:rPr>
                <w:rFonts w:hint="eastAsia"/>
              </w:rPr>
              <w:t>(</w:t>
            </w:r>
            <w:r w:rsidR="00CA6428" w:rsidRPr="00CA6428">
              <w:rPr>
                <w:rFonts w:ascii="Times New Roman" w:hAnsi="Times New Roman"/>
              </w:rPr>
              <w:t>dBµV</w:t>
            </w:r>
            <w:r w:rsidR="00CA0D53">
              <w:t>/m</w:t>
            </w:r>
            <w:r w:rsidRPr="00DE5F78">
              <w:rPr>
                <w:rFonts w:hint="eastAsia"/>
              </w:rPr>
              <w:t>)</w:t>
            </w:r>
          </w:p>
        </w:tc>
        <w:tc>
          <w:tcPr>
            <w:tcW w:w="1418" w:type="dxa"/>
            <w:vMerge w:val="restart"/>
            <w:vAlign w:val="center"/>
          </w:tcPr>
          <w:p w:rsidR="00CA0D53" w:rsidRDefault="00CA0D53" w:rsidP="0035525E">
            <w:pPr>
              <w:pStyle w:val="R7"/>
              <w:spacing w:line="280" w:lineRule="exact"/>
              <w:ind w:leftChars="0"/>
            </w:pPr>
            <w:r>
              <w:rPr>
                <w:rFonts w:hint="eastAsia"/>
              </w:rPr>
              <w:t>最大漏えい</w:t>
            </w:r>
          </w:p>
          <w:p w:rsidR="00CA0D53" w:rsidRDefault="00CA0D53" w:rsidP="0035525E">
            <w:pPr>
              <w:pStyle w:val="R7"/>
              <w:spacing w:line="280" w:lineRule="exact"/>
              <w:ind w:leftChars="0"/>
            </w:pPr>
            <w:r>
              <w:rPr>
                <w:rFonts w:hint="eastAsia"/>
              </w:rPr>
              <w:t>電界の周波数</w:t>
            </w:r>
          </w:p>
          <w:p w:rsidR="00CA0D53" w:rsidRDefault="00DE5F78" w:rsidP="0035525E">
            <w:pPr>
              <w:pStyle w:val="R7"/>
              <w:spacing w:line="280" w:lineRule="exact"/>
              <w:ind w:leftChars="0"/>
            </w:pPr>
            <w:r w:rsidRPr="00DE5F78">
              <w:rPr>
                <w:rFonts w:hint="eastAsia"/>
              </w:rPr>
              <w:t>(</w:t>
            </w:r>
            <w:r w:rsidR="00CA6428" w:rsidRPr="00CA6428">
              <w:rPr>
                <w:rFonts w:ascii="Times New Roman" w:hAnsi="Times New Roman"/>
              </w:rPr>
              <w:t>MHz</w:t>
            </w:r>
            <w:r w:rsidRPr="00DE5F78">
              <w:rPr>
                <w:rFonts w:hint="eastAsia"/>
              </w:rPr>
              <w:t>)</w:t>
            </w:r>
          </w:p>
        </w:tc>
        <w:tc>
          <w:tcPr>
            <w:tcW w:w="1275" w:type="dxa"/>
            <w:vMerge w:val="restart"/>
            <w:vAlign w:val="center"/>
          </w:tcPr>
          <w:p w:rsidR="00CA0D53" w:rsidRDefault="00CA0D53" w:rsidP="0035525E">
            <w:pPr>
              <w:pStyle w:val="R7"/>
              <w:spacing w:line="280" w:lineRule="exact"/>
              <w:ind w:leftChars="0"/>
            </w:pPr>
            <w:r>
              <w:rPr>
                <w:rFonts w:hint="eastAsia"/>
              </w:rPr>
              <w:t>光入力</w:t>
            </w:r>
          </w:p>
          <w:p w:rsidR="00CA0D53" w:rsidRDefault="00CA0D53" w:rsidP="0035525E">
            <w:pPr>
              <w:pStyle w:val="R7"/>
              <w:spacing w:line="280" w:lineRule="exact"/>
              <w:ind w:leftChars="0"/>
            </w:pPr>
            <w:r>
              <w:rPr>
                <w:rFonts w:hint="eastAsia"/>
              </w:rPr>
              <w:t>レベル</w:t>
            </w:r>
          </w:p>
          <w:p w:rsidR="00CA0D53" w:rsidRDefault="00DE5F78" w:rsidP="0035525E">
            <w:pPr>
              <w:pStyle w:val="R7"/>
              <w:spacing w:line="280" w:lineRule="exact"/>
              <w:ind w:leftChars="0"/>
            </w:pPr>
            <w:r w:rsidRPr="00DE5F78">
              <w:rPr>
                <w:rFonts w:hint="eastAsia"/>
              </w:rPr>
              <w:t>(</w:t>
            </w:r>
            <w:r w:rsidR="00CA6428" w:rsidRPr="00CA6428">
              <w:rPr>
                <w:rFonts w:ascii="Times New Roman" w:hAnsi="Times New Roman"/>
              </w:rPr>
              <w:t>dB</w:t>
            </w:r>
            <w:r w:rsidR="00BE5EC6" w:rsidRPr="00BE5EC6">
              <w:rPr>
                <w:rFonts w:ascii="Times New Roman" w:hAnsi="Times New Roman"/>
              </w:rPr>
              <w:t>m</w:t>
            </w:r>
            <w:r w:rsidRPr="00DE5F78">
              <w:rPr>
                <w:rFonts w:hint="eastAsia"/>
              </w:rPr>
              <w:t>)</w:t>
            </w:r>
          </w:p>
        </w:tc>
        <w:tc>
          <w:tcPr>
            <w:tcW w:w="1276" w:type="dxa"/>
            <w:vMerge w:val="restart"/>
            <w:vAlign w:val="center"/>
          </w:tcPr>
          <w:p w:rsidR="00CA0D53" w:rsidRDefault="00CA0D53" w:rsidP="0035525E">
            <w:pPr>
              <w:pStyle w:val="R7"/>
              <w:spacing w:line="280" w:lineRule="exact"/>
              <w:ind w:leftChars="0"/>
            </w:pPr>
            <w:r>
              <w:t>RF</w:t>
            </w:r>
            <w:r>
              <w:rPr>
                <w:rFonts w:hint="eastAsia"/>
              </w:rPr>
              <w:t>出力</w:t>
            </w:r>
          </w:p>
          <w:p w:rsidR="00CA0D53" w:rsidRDefault="00CA0D53" w:rsidP="0035525E">
            <w:pPr>
              <w:pStyle w:val="R7"/>
              <w:spacing w:line="280" w:lineRule="exact"/>
              <w:ind w:leftChars="0"/>
            </w:pPr>
            <w:r>
              <w:rPr>
                <w:rFonts w:hint="eastAsia"/>
              </w:rPr>
              <w:t>レベル</w:t>
            </w:r>
          </w:p>
          <w:p w:rsidR="00CA0D53" w:rsidRDefault="00DE5F78" w:rsidP="0035525E">
            <w:pPr>
              <w:pStyle w:val="R7"/>
              <w:spacing w:line="280" w:lineRule="exact"/>
              <w:ind w:leftChars="0"/>
            </w:pPr>
            <w:r w:rsidRPr="00DE5F78">
              <w:rPr>
                <w:rFonts w:hint="eastAsia"/>
              </w:rPr>
              <w:t>(</w:t>
            </w:r>
            <w:r w:rsidR="00CA6428" w:rsidRPr="00CA6428">
              <w:rPr>
                <w:rFonts w:ascii="Times New Roman" w:hAnsi="Times New Roman"/>
              </w:rPr>
              <w:t>dBµV</w:t>
            </w:r>
            <w:r w:rsidRPr="00DE5F78">
              <w:rPr>
                <w:rFonts w:hint="eastAsia"/>
              </w:rPr>
              <w:t>)</w:t>
            </w:r>
          </w:p>
        </w:tc>
        <w:tc>
          <w:tcPr>
            <w:tcW w:w="2552" w:type="dxa"/>
            <w:vMerge w:val="restart"/>
            <w:vAlign w:val="center"/>
          </w:tcPr>
          <w:p w:rsidR="00CA0D53" w:rsidRPr="00B54993" w:rsidRDefault="00CA0D53" w:rsidP="0035525E">
            <w:pPr>
              <w:spacing w:line="280" w:lineRule="exact"/>
              <w:jc w:val="center"/>
              <w:rPr>
                <w:sz w:val="18"/>
                <w:szCs w:val="18"/>
              </w:rPr>
            </w:pPr>
            <w:r w:rsidRPr="00B54993">
              <w:rPr>
                <w:rFonts w:hint="eastAsia"/>
                <w:sz w:val="18"/>
                <w:szCs w:val="18"/>
              </w:rPr>
              <w:t>備考</w:t>
            </w:r>
          </w:p>
        </w:tc>
      </w:tr>
      <w:tr w:rsidR="00CA0D53" w:rsidTr="00A64162">
        <w:trPr>
          <w:trHeight w:val="378"/>
          <w:jc w:val="center"/>
        </w:trPr>
        <w:tc>
          <w:tcPr>
            <w:tcW w:w="891" w:type="dxa"/>
            <w:vAlign w:val="center"/>
          </w:tcPr>
          <w:p w:rsidR="00CA0D53" w:rsidRDefault="00CA0D53" w:rsidP="0035525E">
            <w:pPr>
              <w:pStyle w:val="R7"/>
              <w:spacing w:line="280" w:lineRule="exact"/>
              <w:ind w:leftChars="0"/>
            </w:pPr>
            <w:r>
              <w:rPr>
                <w:rFonts w:hint="eastAsia"/>
              </w:rPr>
              <w:t>測定面</w:t>
            </w:r>
          </w:p>
        </w:tc>
        <w:tc>
          <w:tcPr>
            <w:tcW w:w="851" w:type="dxa"/>
            <w:vAlign w:val="center"/>
          </w:tcPr>
          <w:p w:rsidR="00CA0D53" w:rsidRDefault="00CA0D53" w:rsidP="0035525E">
            <w:pPr>
              <w:pStyle w:val="R7"/>
              <w:spacing w:line="280" w:lineRule="exact"/>
              <w:ind w:leftChars="0"/>
            </w:pPr>
            <w:r>
              <w:rPr>
                <w:rFonts w:hint="eastAsia"/>
              </w:rPr>
              <w:t>偏波面</w:t>
            </w:r>
          </w:p>
        </w:tc>
        <w:tc>
          <w:tcPr>
            <w:tcW w:w="1559" w:type="dxa"/>
            <w:vMerge/>
            <w:vAlign w:val="center"/>
          </w:tcPr>
          <w:p w:rsidR="00CA0D53" w:rsidRDefault="00CA0D53" w:rsidP="0035525E">
            <w:pPr>
              <w:pStyle w:val="R7"/>
              <w:spacing w:line="280" w:lineRule="exact"/>
              <w:ind w:leftChars="0"/>
            </w:pPr>
          </w:p>
        </w:tc>
        <w:tc>
          <w:tcPr>
            <w:tcW w:w="1418" w:type="dxa"/>
            <w:vMerge/>
            <w:vAlign w:val="center"/>
          </w:tcPr>
          <w:p w:rsidR="00CA0D53" w:rsidRDefault="00CA0D53" w:rsidP="0035525E">
            <w:pPr>
              <w:pStyle w:val="R7"/>
              <w:spacing w:line="280" w:lineRule="exact"/>
              <w:ind w:leftChars="0"/>
            </w:pPr>
          </w:p>
        </w:tc>
        <w:tc>
          <w:tcPr>
            <w:tcW w:w="1275" w:type="dxa"/>
            <w:vMerge/>
            <w:vAlign w:val="center"/>
          </w:tcPr>
          <w:p w:rsidR="00CA0D53" w:rsidRDefault="00CA0D53" w:rsidP="0035525E">
            <w:pPr>
              <w:pStyle w:val="R7"/>
              <w:spacing w:line="280" w:lineRule="exact"/>
              <w:ind w:leftChars="0"/>
            </w:pPr>
          </w:p>
        </w:tc>
        <w:tc>
          <w:tcPr>
            <w:tcW w:w="1276" w:type="dxa"/>
            <w:vMerge/>
            <w:vAlign w:val="center"/>
          </w:tcPr>
          <w:p w:rsidR="00CA0D53" w:rsidRDefault="00CA0D53" w:rsidP="0035525E">
            <w:pPr>
              <w:pStyle w:val="R7"/>
              <w:spacing w:line="280" w:lineRule="exact"/>
              <w:ind w:leftChars="0"/>
            </w:pPr>
          </w:p>
        </w:tc>
        <w:tc>
          <w:tcPr>
            <w:tcW w:w="2552" w:type="dxa"/>
            <w:vMerge/>
            <w:vAlign w:val="center"/>
          </w:tcPr>
          <w:p w:rsidR="00CA0D53" w:rsidRDefault="00CA0D53" w:rsidP="0035525E">
            <w:pPr>
              <w:pStyle w:val="R7"/>
              <w:spacing w:line="280" w:lineRule="exact"/>
              <w:ind w:leftChars="0"/>
            </w:pPr>
          </w:p>
        </w:tc>
      </w:tr>
      <w:tr w:rsidR="00CA0D53" w:rsidTr="00A64162">
        <w:trPr>
          <w:trHeight w:hRule="exact" w:val="340"/>
          <w:jc w:val="center"/>
        </w:trPr>
        <w:tc>
          <w:tcPr>
            <w:tcW w:w="891" w:type="dxa"/>
            <w:tcFitText/>
            <w:vAlign w:val="center"/>
          </w:tcPr>
          <w:p w:rsidR="00CA0D53" w:rsidRPr="00CA0D53" w:rsidRDefault="00CA0D53" w:rsidP="0035525E">
            <w:pPr>
              <w:spacing w:line="280" w:lineRule="exact"/>
              <w:jc w:val="center"/>
              <w:rPr>
                <w:b/>
                <w:sz w:val="18"/>
                <w:szCs w:val="18"/>
              </w:rPr>
            </w:pPr>
            <w:r w:rsidRPr="00CF1165">
              <w:rPr>
                <w:rFonts w:hint="eastAsia"/>
                <w:b/>
                <w:kern w:val="0"/>
                <w:sz w:val="18"/>
                <w:szCs w:val="18"/>
              </w:rPr>
              <w:t>A</w:t>
            </w:r>
          </w:p>
        </w:tc>
        <w:tc>
          <w:tcPr>
            <w:tcW w:w="851" w:type="dxa"/>
            <w:vAlign w:val="center"/>
          </w:tcPr>
          <w:p w:rsidR="00CA0D53" w:rsidRPr="00CA0D53" w:rsidRDefault="00CA0D53" w:rsidP="0035525E">
            <w:pPr>
              <w:pStyle w:val="R7"/>
              <w:spacing w:line="280" w:lineRule="exact"/>
              <w:ind w:leftChars="0"/>
              <w:rPr>
                <w:b/>
              </w:rPr>
            </w:pPr>
            <w:r w:rsidRPr="00CA0D53">
              <w:rPr>
                <w:rFonts w:hint="eastAsia"/>
                <w:b/>
              </w:rPr>
              <w:t>垂直</w:t>
            </w:r>
          </w:p>
        </w:tc>
        <w:tc>
          <w:tcPr>
            <w:tcW w:w="1559" w:type="dxa"/>
            <w:vAlign w:val="center"/>
          </w:tcPr>
          <w:p w:rsidR="00CA0D53" w:rsidRPr="0001543E" w:rsidRDefault="003D28A0" w:rsidP="00A64162">
            <w:pPr>
              <w:spacing w:line="280" w:lineRule="exact"/>
              <w:ind w:firstLineChars="178" w:firstLine="322"/>
              <w:rPr>
                <w:b/>
                <w:sz w:val="18"/>
                <w:szCs w:val="18"/>
              </w:rPr>
            </w:pPr>
            <w:r w:rsidRPr="0001543E">
              <w:rPr>
                <w:b/>
                <w:sz w:val="18"/>
                <w:szCs w:val="18"/>
              </w:rPr>
              <w:t>25.9</w:t>
            </w:r>
            <w:r w:rsidR="00CA0D53" w:rsidRPr="0001543E">
              <w:rPr>
                <w:rFonts w:ascii="SimSun" w:eastAsia="SimSun" w:hAnsi="SimSun" w:cs="SimSun" w:hint="eastAsia"/>
                <w:b/>
                <w:sz w:val="18"/>
                <w:szCs w:val="18"/>
              </w:rPr>
              <w:t>※</w:t>
            </w:r>
          </w:p>
        </w:tc>
        <w:tc>
          <w:tcPr>
            <w:tcW w:w="1418" w:type="dxa"/>
            <w:vAlign w:val="center"/>
          </w:tcPr>
          <w:p w:rsidR="00CA0D53" w:rsidRPr="00CA0D53" w:rsidRDefault="00CA0D53" w:rsidP="00A64162">
            <w:pPr>
              <w:tabs>
                <w:tab w:val="decimal" w:pos="738"/>
              </w:tabs>
              <w:spacing w:line="280" w:lineRule="exact"/>
              <w:rPr>
                <w:b/>
                <w:sz w:val="18"/>
                <w:szCs w:val="18"/>
              </w:rPr>
            </w:pPr>
            <w:r w:rsidRPr="00CA0D53">
              <w:rPr>
                <w:rFonts w:hint="eastAsia"/>
                <w:b/>
                <w:sz w:val="18"/>
                <w:szCs w:val="18"/>
              </w:rPr>
              <w:t>580</w:t>
            </w:r>
          </w:p>
        </w:tc>
        <w:tc>
          <w:tcPr>
            <w:tcW w:w="1275" w:type="dxa"/>
            <w:vAlign w:val="center"/>
          </w:tcPr>
          <w:p w:rsidR="00CA0D53" w:rsidRPr="00CA0D53" w:rsidRDefault="00CA0D53" w:rsidP="00A64162">
            <w:pPr>
              <w:pStyle w:val="R7"/>
              <w:spacing w:line="280" w:lineRule="exact"/>
              <w:ind w:leftChars="-63" w:hangingChars="77" w:hanging="139"/>
              <w:rPr>
                <w:b/>
              </w:rPr>
            </w:pPr>
            <w:r w:rsidRPr="00CA0D53">
              <w:rPr>
                <w:b/>
              </w:rPr>
              <w:t>－</w:t>
            </w:r>
            <w:r w:rsidRPr="00CA0D53">
              <w:rPr>
                <w:b/>
              </w:rPr>
              <w:t>5</w:t>
            </w:r>
          </w:p>
        </w:tc>
        <w:tc>
          <w:tcPr>
            <w:tcW w:w="1276" w:type="dxa"/>
            <w:vAlign w:val="center"/>
          </w:tcPr>
          <w:p w:rsidR="00CA0D53" w:rsidRPr="00CA0D53" w:rsidRDefault="00CA0D53" w:rsidP="00A64162">
            <w:pPr>
              <w:tabs>
                <w:tab w:val="decimal" w:pos="535"/>
              </w:tabs>
              <w:spacing w:line="280" w:lineRule="exact"/>
              <w:rPr>
                <w:b/>
                <w:sz w:val="18"/>
                <w:szCs w:val="18"/>
              </w:rPr>
            </w:pPr>
            <w:r w:rsidRPr="00CA0D53">
              <w:rPr>
                <w:b/>
                <w:sz w:val="18"/>
                <w:szCs w:val="18"/>
              </w:rPr>
              <w:t>9</w:t>
            </w:r>
            <w:r w:rsidR="00313539">
              <w:rPr>
                <w:rFonts w:hint="eastAsia"/>
                <w:b/>
                <w:sz w:val="18"/>
                <w:szCs w:val="18"/>
              </w:rPr>
              <w:t>9</w:t>
            </w:r>
            <w:r w:rsidRPr="00CA0D53">
              <w:rPr>
                <w:b/>
                <w:sz w:val="18"/>
                <w:szCs w:val="18"/>
              </w:rPr>
              <w:t>.</w:t>
            </w:r>
            <w:r w:rsidRPr="00CA0D53">
              <w:rPr>
                <w:rFonts w:hint="eastAsia"/>
                <w:b/>
                <w:sz w:val="18"/>
                <w:szCs w:val="18"/>
              </w:rPr>
              <w:t>0</w:t>
            </w:r>
          </w:p>
        </w:tc>
        <w:tc>
          <w:tcPr>
            <w:tcW w:w="2552" w:type="dxa"/>
            <w:vAlign w:val="center"/>
          </w:tcPr>
          <w:p w:rsidR="00CA0D53" w:rsidRPr="00F54FAF" w:rsidRDefault="00F54FAF" w:rsidP="0035525E">
            <w:pPr>
              <w:spacing w:line="280" w:lineRule="exact"/>
              <w:rPr>
                <w:b/>
                <w:sz w:val="18"/>
                <w:szCs w:val="18"/>
              </w:rPr>
            </w:pPr>
            <w:r>
              <w:rPr>
                <w:rFonts w:hint="eastAsia"/>
                <w:sz w:val="20"/>
                <w:szCs w:val="20"/>
              </w:rPr>
              <w:t>垂直偏波の</w:t>
            </w:r>
            <w:r w:rsidRPr="00AC7252">
              <w:rPr>
                <w:rFonts w:hint="eastAsia"/>
                <w:sz w:val="20"/>
                <w:szCs w:val="20"/>
              </w:rPr>
              <w:t>最大</w:t>
            </w:r>
            <w:r>
              <w:rPr>
                <w:rFonts w:hint="eastAsia"/>
                <w:sz w:val="20"/>
                <w:szCs w:val="20"/>
              </w:rPr>
              <w:t>値</w:t>
            </w:r>
          </w:p>
        </w:tc>
      </w:tr>
      <w:tr w:rsidR="00CA0D53" w:rsidTr="00A64162">
        <w:trPr>
          <w:trHeight w:hRule="exact" w:val="340"/>
          <w:jc w:val="center"/>
        </w:trPr>
        <w:tc>
          <w:tcPr>
            <w:tcW w:w="891" w:type="dxa"/>
            <w:tcFitText/>
            <w:vAlign w:val="center"/>
          </w:tcPr>
          <w:p w:rsidR="00CA0D53" w:rsidRPr="00CA0D53" w:rsidRDefault="00CA0D53" w:rsidP="0035525E">
            <w:pPr>
              <w:spacing w:line="280" w:lineRule="exact"/>
              <w:jc w:val="center"/>
              <w:rPr>
                <w:sz w:val="18"/>
                <w:szCs w:val="18"/>
              </w:rPr>
            </w:pPr>
            <w:r w:rsidRPr="00CF1165">
              <w:rPr>
                <w:rFonts w:hint="eastAsia"/>
                <w:kern w:val="0"/>
                <w:sz w:val="18"/>
                <w:szCs w:val="18"/>
              </w:rPr>
              <w:t>B</w:t>
            </w:r>
          </w:p>
        </w:tc>
        <w:tc>
          <w:tcPr>
            <w:tcW w:w="851" w:type="dxa"/>
            <w:vAlign w:val="center"/>
          </w:tcPr>
          <w:p w:rsidR="00CA0D53" w:rsidRDefault="00CA0D53" w:rsidP="0035525E">
            <w:pPr>
              <w:pStyle w:val="R7"/>
              <w:spacing w:line="280" w:lineRule="exact"/>
              <w:ind w:leftChars="0"/>
            </w:pPr>
            <w:r>
              <w:rPr>
                <w:rFonts w:hint="eastAsia"/>
              </w:rPr>
              <w:t>垂直</w:t>
            </w:r>
          </w:p>
        </w:tc>
        <w:tc>
          <w:tcPr>
            <w:tcW w:w="1559" w:type="dxa"/>
            <w:vAlign w:val="center"/>
          </w:tcPr>
          <w:p w:rsidR="00CA0D53" w:rsidRDefault="00EA080C" w:rsidP="00A64162">
            <w:pPr>
              <w:spacing w:line="280" w:lineRule="exact"/>
              <w:ind w:firstLineChars="178" w:firstLine="320"/>
              <w:rPr>
                <w:sz w:val="18"/>
                <w:szCs w:val="18"/>
              </w:rPr>
            </w:pPr>
            <w:r>
              <w:rPr>
                <w:rFonts w:hint="eastAsia"/>
                <w:sz w:val="18"/>
                <w:szCs w:val="18"/>
              </w:rPr>
              <w:t>25.4</w:t>
            </w:r>
          </w:p>
        </w:tc>
        <w:tc>
          <w:tcPr>
            <w:tcW w:w="1418" w:type="dxa"/>
            <w:vAlign w:val="center"/>
          </w:tcPr>
          <w:p w:rsidR="00CA0D53" w:rsidRDefault="00CA0D53" w:rsidP="00A64162">
            <w:pPr>
              <w:tabs>
                <w:tab w:val="decimal" w:pos="738"/>
              </w:tabs>
              <w:spacing w:line="280" w:lineRule="exact"/>
              <w:rPr>
                <w:sz w:val="18"/>
                <w:szCs w:val="18"/>
              </w:rPr>
            </w:pPr>
            <w:r>
              <w:rPr>
                <w:rFonts w:hint="eastAsia"/>
                <w:sz w:val="18"/>
                <w:szCs w:val="18"/>
              </w:rPr>
              <w:t>580</w:t>
            </w:r>
          </w:p>
        </w:tc>
        <w:tc>
          <w:tcPr>
            <w:tcW w:w="1275" w:type="dxa"/>
            <w:vAlign w:val="center"/>
          </w:tcPr>
          <w:p w:rsidR="00CA0D53" w:rsidRDefault="00CA0D53" w:rsidP="00A64162">
            <w:pPr>
              <w:pStyle w:val="R7"/>
              <w:spacing w:line="280" w:lineRule="exact"/>
              <w:ind w:leftChars="-63" w:hangingChars="77" w:hanging="139"/>
            </w:pPr>
            <w:r>
              <w:t>－</w:t>
            </w:r>
            <w:r>
              <w:t>5</w:t>
            </w:r>
          </w:p>
        </w:tc>
        <w:tc>
          <w:tcPr>
            <w:tcW w:w="1276" w:type="dxa"/>
            <w:vAlign w:val="center"/>
          </w:tcPr>
          <w:p w:rsidR="00CA0D53" w:rsidRPr="001849BC" w:rsidRDefault="00CA0D53"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CA0D53" w:rsidRDefault="00CA0D53" w:rsidP="0035525E">
            <w:pPr>
              <w:pStyle w:val="R7"/>
              <w:spacing w:line="280" w:lineRule="exact"/>
              <w:ind w:left="284"/>
            </w:pPr>
          </w:p>
        </w:tc>
      </w:tr>
      <w:tr w:rsidR="00CA0D53" w:rsidTr="00A64162">
        <w:trPr>
          <w:trHeight w:hRule="exact" w:val="340"/>
          <w:jc w:val="center"/>
        </w:trPr>
        <w:tc>
          <w:tcPr>
            <w:tcW w:w="891" w:type="dxa"/>
            <w:tcFitText/>
            <w:vAlign w:val="center"/>
          </w:tcPr>
          <w:p w:rsidR="00CA0D53" w:rsidRPr="00CA0D53" w:rsidRDefault="00CA0D53" w:rsidP="0035525E">
            <w:pPr>
              <w:spacing w:line="280" w:lineRule="exact"/>
              <w:jc w:val="center"/>
              <w:rPr>
                <w:sz w:val="18"/>
                <w:szCs w:val="18"/>
              </w:rPr>
            </w:pPr>
            <w:r w:rsidRPr="00CF1165">
              <w:rPr>
                <w:rFonts w:hint="eastAsia"/>
                <w:kern w:val="0"/>
                <w:sz w:val="18"/>
                <w:szCs w:val="18"/>
              </w:rPr>
              <w:t>C</w:t>
            </w:r>
          </w:p>
        </w:tc>
        <w:tc>
          <w:tcPr>
            <w:tcW w:w="851" w:type="dxa"/>
            <w:vAlign w:val="center"/>
          </w:tcPr>
          <w:p w:rsidR="00CA0D53" w:rsidRDefault="00CA0D53" w:rsidP="0035525E">
            <w:pPr>
              <w:pStyle w:val="R7"/>
              <w:spacing w:line="280" w:lineRule="exact"/>
              <w:ind w:leftChars="0"/>
            </w:pPr>
            <w:r>
              <w:rPr>
                <w:rFonts w:hint="eastAsia"/>
              </w:rPr>
              <w:t>垂直</w:t>
            </w:r>
          </w:p>
        </w:tc>
        <w:tc>
          <w:tcPr>
            <w:tcW w:w="1559" w:type="dxa"/>
            <w:vAlign w:val="center"/>
          </w:tcPr>
          <w:p w:rsidR="00CA0D53" w:rsidRDefault="003D28A0" w:rsidP="00A64162">
            <w:pPr>
              <w:spacing w:line="280" w:lineRule="exact"/>
              <w:ind w:firstLineChars="178" w:firstLine="320"/>
              <w:rPr>
                <w:sz w:val="18"/>
                <w:szCs w:val="18"/>
              </w:rPr>
            </w:pPr>
            <w:r>
              <w:rPr>
                <w:rFonts w:hint="eastAsia"/>
                <w:sz w:val="18"/>
                <w:szCs w:val="18"/>
              </w:rPr>
              <w:t>25.0</w:t>
            </w:r>
          </w:p>
        </w:tc>
        <w:tc>
          <w:tcPr>
            <w:tcW w:w="1418" w:type="dxa"/>
            <w:vAlign w:val="center"/>
          </w:tcPr>
          <w:p w:rsidR="00CA0D53" w:rsidRDefault="00CA0D53" w:rsidP="00A64162">
            <w:pPr>
              <w:tabs>
                <w:tab w:val="decimal" w:pos="738"/>
              </w:tabs>
              <w:spacing w:line="280" w:lineRule="exact"/>
              <w:rPr>
                <w:sz w:val="18"/>
                <w:szCs w:val="18"/>
              </w:rPr>
            </w:pPr>
            <w:r>
              <w:rPr>
                <w:rFonts w:hint="eastAsia"/>
                <w:sz w:val="18"/>
                <w:szCs w:val="18"/>
              </w:rPr>
              <w:t>580</w:t>
            </w:r>
          </w:p>
        </w:tc>
        <w:tc>
          <w:tcPr>
            <w:tcW w:w="1275" w:type="dxa"/>
            <w:vAlign w:val="center"/>
          </w:tcPr>
          <w:p w:rsidR="00CA0D53" w:rsidRDefault="00CA0D53" w:rsidP="00A64162">
            <w:pPr>
              <w:pStyle w:val="R7"/>
              <w:spacing w:line="280" w:lineRule="exact"/>
              <w:ind w:leftChars="-63" w:hangingChars="77" w:hanging="139"/>
            </w:pPr>
            <w:r>
              <w:t>－</w:t>
            </w:r>
            <w:r>
              <w:t>5</w:t>
            </w:r>
          </w:p>
        </w:tc>
        <w:tc>
          <w:tcPr>
            <w:tcW w:w="1276" w:type="dxa"/>
            <w:vAlign w:val="center"/>
          </w:tcPr>
          <w:p w:rsidR="00CA0D53" w:rsidRPr="001849BC" w:rsidRDefault="00CA0D53"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CA0D53" w:rsidRDefault="00CA0D53" w:rsidP="0035525E">
            <w:pPr>
              <w:pStyle w:val="R7"/>
              <w:spacing w:line="280" w:lineRule="exact"/>
              <w:ind w:left="284"/>
            </w:pPr>
          </w:p>
        </w:tc>
      </w:tr>
      <w:tr w:rsidR="00CA0D53" w:rsidTr="00A64162">
        <w:trPr>
          <w:trHeight w:hRule="exact" w:val="340"/>
          <w:jc w:val="center"/>
        </w:trPr>
        <w:tc>
          <w:tcPr>
            <w:tcW w:w="891" w:type="dxa"/>
            <w:tcFitText/>
            <w:vAlign w:val="center"/>
          </w:tcPr>
          <w:p w:rsidR="00CA0D53" w:rsidRPr="00CA0D53" w:rsidRDefault="00CA0D53" w:rsidP="0035525E">
            <w:pPr>
              <w:spacing w:line="280" w:lineRule="exact"/>
              <w:jc w:val="center"/>
              <w:rPr>
                <w:sz w:val="18"/>
                <w:szCs w:val="18"/>
              </w:rPr>
            </w:pPr>
            <w:r w:rsidRPr="00CF1165">
              <w:rPr>
                <w:rFonts w:hint="eastAsia"/>
                <w:kern w:val="0"/>
                <w:sz w:val="18"/>
                <w:szCs w:val="18"/>
              </w:rPr>
              <w:t>D</w:t>
            </w:r>
          </w:p>
        </w:tc>
        <w:tc>
          <w:tcPr>
            <w:tcW w:w="851" w:type="dxa"/>
            <w:vAlign w:val="center"/>
          </w:tcPr>
          <w:p w:rsidR="00CA0D53" w:rsidRDefault="00CA0D53" w:rsidP="0035525E">
            <w:pPr>
              <w:pStyle w:val="R7"/>
              <w:spacing w:line="280" w:lineRule="exact"/>
              <w:ind w:leftChars="0"/>
            </w:pPr>
            <w:r>
              <w:rPr>
                <w:rFonts w:hint="eastAsia"/>
              </w:rPr>
              <w:t>垂直</w:t>
            </w:r>
          </w:p>
        </w:tc>
        <w:tc>
          <w:tcPr>
            <w:tcW w:w="1559" w:type="dxa"/>
            <w:vAlign w:val="center"/>
          </w:tcPr>
          <w:p w:rsidR="00CA0D53" w:rsidRDefault="00CA0D53" w:rsidP="00A64162">
            <w:pPr>
              <w:spacing w:line="280" w:lineRule="exact"/>
              <w:ind w:firstLineChars="178" w:firstLine="320"/>
              <w:rPr>
                <w:sz w:val="18"/>
                <w:szCs w:val="18"/>
              </w:rPr>
            </w:pPr>
            <w:r>
              <w:rPr>
                <w:sz w:val="18"/>
                <w:szCs w:val="18"/>
              </w:rPr>
              <w:t>25.</w:t>
            </w:r>
            <w:r w:rsidR="003F0D82">
              <w:rPr>
                <w:rFonts w:hint="eastAsia"/>
                <w:sz w:val="18"/>
                <w:szCs w:val="18"/>
              </w:rPr>
              <w:t>4</w:t>
            </w:r>
          </w:p>
        </w:tc>
        <w:tc>
          <w:tcPr>
            <w:tcW w:w="1418" w:type="dxa"/>
            <w:vAlign w:val="center"/>
          </w:tcPr>
          <w:p w:rsidR="00CA0D53" w:rsidRDefault="00CA0D53" w:rsidP="00A64162">
            <w:pPr>
              <w:tabs>
                <w:tab w:val="decimal" w:pos="738"/>
              </w:tabs>
              <w:spacing w:line="280" w:lineRule="exact"/>
              <w:rPr>
                <w:sz w:val="18"/>
                <w:szCs w:val="18"/>
              </w:rPr>
            </w:pPr>
            <w:r>
              <w:rPr>
                <w:rFonts w:hint="eastAsia"/>
                <w:sz w:val="18"/>
                <w:szCs w:val="18"/>
              </w:rPr>
              <w:t>580</w:t>
            </w:r>
          </w:p>
        </w:tc>
        <w:tc>
          <w:tcPr>
            <w:tcW w:w="1275" w:type="dxa"/>
            <w:vAlign w:val="center"/>
          </w:tcPr>
          <w:p w:rsidR="00CA0D53" w:rsidRDefault="00CA0D53" w:rsidP="00A64162">
            <w:pPr>
              <w:pStyle w:val="R7"/>
              <w:spacing w:line="280" w:lineRule="exact"/>
              <w:ind w:leftChars="-63" w:hangingChars="77" w:hanging="139"/>
            </w:pPr>
            <w:r>
              <w:t>－</w:t>
            </w:r>
            <w:r>
              <w:t>5</w:t>
            </w:r>
          </w:p>
        </w:tc>
        <w:tc>
          <w:tcPr>
            <w:tcW w:w="1276" w:type="dxa"/>
            <w:vAlign w:val="center"/>
          </w:tcPr>
          <w:p w:rsidR="00CA0D53" w:rsidRPr="001849BC" w:rsidRDefault="00CA0D53"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CA0D53" w:rsidRDefault="00CA0D53" w:rsidP="0035525E">
            <w:pPr>
              <w:pStyle w:val="R7"/>
              <w:spacing w:line="280" w:lineRule="exact"/>
              <w:ind w:left="284"/>
            </w:pPr>
          </w:p>
        </w:tc>
      </w:tr>
      <w:tr w:rsidR="00CA0D53" w:rsidTr="00A64162">
        <w:trPr>
          <w:trHeight w:hRule="exact" w:val="340"/>
          <w:jc w:val="center"/>
        </w:trPr>
        <w:tc>
          <w:tcPr>
            <w:tcW w:w="891" w:type="dxa"/>
            <w:vAlign w:val="center"/>
          </w:tcPr>
          <w:p w:rsidR="00CA0D53" w:rsidRPr="00CA0D53" w:rsidRDefault="00CA0D53" w:rsidP="0035525E">
            <w:pPr>
              <w:spacing w:line="280" w:lineRule="exact"/>
              <w:jc w:val="center"/>
              <w:rPr>
                <w:sz w:val="18"/>
                <w:szCs w:val="18"/>
              </w:rPr>
            </w:pPr>
            <w:r w:rsidRPr="00CA0D53">
              <w:rPr>
                <w:rFonts w:hint="eastAsia"/>
                <w:sz w:val="18"/>
                <w:szCs w:val="18"/>
              </w:rPr>
              <w:t>E</w:t>
            </w:r>
          </w:p>
        </w:tc>
        <w:tc>
          <w:tcPr>
            <w:tcW w:w="851" w:type="dxa"/>
            <w:vAlign w:val="center"/>
          </w:tcPr>
          <w:p w:rsidR="00CA0D53" w:rsidRDefault="00CA0D53" w:rsidP="0035525E">
            <w:pPr>
              <w:pStyle w:val="R7"/>
              <w:spacing w:line="280" w:lineRule="exact"/>
              <w:ind w:leftChars="0"/>
            </w:pPr>
            <w:r>
              <w:rPr>
                <w:rFonts w:hint="eastAsia"/>
              </w:rPr>
              <w:t>垂直</w:t>
            </w:r>
          </w:p>
        </w:tc>
        <w:tc>
          <w:tcPr>
            <w:tcW w:w="1559" w:type="dxa"/>
            <w:vAlign w:val="center"/>
          </w:tcPr>
          <w:p w:rsidR="00CA0D53" w:rsidRDefault="00EA080C" w:rsidP="00A64162">
            <w:pPr>
              <w:spacing w:line="280" w:lineRule="exact"/>
              <w:ind w:firstLineChars="178" w:firstLine="320"/>
              <w:rPr>
                <w:sz w:val="18"/>
                <w:szCs w:val="18"/>
              </w:rPr>
            </w:pPr>
            <w:r>
              <w:rPr>
                <w:sz w:val="18"/>
                <w:szCs w:val="18"/>
              </w:rPr>
              <w:t>2</w:t>
            </w:r>
            <w:r w:rsidR="003F0D82">
              <w:rPr>
                <w:rFonts w:hint="eastAsia"/>
                <w:sz w:val="18"/>
                <w:szCs w:val="18"/>
              </w:rPr>
              <w:t>5.0</w:t>
            </w:r>
          </w:p>
        </w:tc>
        <w:tc>
          <w:tcPr>
            <w:tcW w:w="1418" w:type="dxa"/>
            <w:vAlign w:val="center"/>
          </w:tcPr>
          <w:p w:rsidR="00CA0D53" w:rsidRDefault="00CA0D53" w:rsidP="00A64162">
            <w:pPr>
              <w:tabs>
                <w:tab w:val="decimal" w:pos="738"/>
              </w:tabs>
              <w:spacing w:line="280" w:lineRule="exact"/>
              <w:rPr>
                <w:sz w:val="18"/>
                <w:szCs w:val="18"/>
              </w:rPr>
            </w:pPr>
            <w:r>
              <w:rPr>
                <w:rFonts w:hint="eastAsia"/>
                <w:sz w:val="18"/>
                <w:szCs w:val="18"/>
              </w:rPr>
              <w:t>580</w:t>
            </w:r>
          </w:p>
        </w:tc>
        <w:tc>
          <w:tcPr>
            <w:tcW w:w="1275" w:type="dxa"/>
            <w:vAlign w:val="center"/>
          </w:tcPr>
          <w:p w:rsidR="00CA0D53" w:rsidRDefault="00CA0D53" w:rsidP="00A64162">
            <w:pPr>
              <w:pStyle w:val="R7"/>
              <w:spacing w:line="280" w:lineRule="exact"/>
              <w:ind w:leftChars="-63" w:hangingChars="77" w:hanging="139"/>
            </w:pPr>
            <w:r>
              <w:t>－</w:t>
            </w:r>
            <w:r>
              <w:t>5</w:t>
            </w:r>
          </w:p>
        </w:tc>
        <w:tc>
          <w:tcPr>
            <w:tcW w:w="1276" w:type="dxa"/>
            <w:vAlign w:val="center"/>
          </w:tcPr>
          <w:p w:rsidR="00CA0D53" w:rsidRPr="001849BC" w:rsidRDefault="00CA0D53" w:rsidP="00A64162">
            <w:pPr>
              <w:tabs>
                <w:tab w:val="decimal" w:pos="535"/>
              </w:tabs>
              <w:spacing w:line="280" w:lineRule="exact"/>
              <w:rPr>
                <w:sz w:val="18"/>
                <w:szCs w:val="18"/>
              </w:rPr>
            </w:pPr>
            <w:r w:rsidRPr="001849BC">
              <w:rPr>
                <w:sz w:val="18"/>
                <w:szCs w:val="18"/>
              </w:rPr>
              <w:t>9</w:t>
            </w:r>
            <w:r w:rsidR="00313539">
              <w:rPr>
                <w:rFonts w:hint="eastAsia"/>
                <w:sz w:val="18"/>
                <w:szCs w:val="18"/>
              </w:rPr>
              <w:t>9</w:t>
            </w:r>
            <w:r w:rsidRPr="001849BC">
              <w:rPr>
                <w:sz w:val="18"/>
                <w:szCs w:val="18"/>
              </w:rPr>
              <w:t>.</w:t>
            </w:r>
            <w:r w:rsidRPr="001849BC">
              <w:rPr>
                <w:rFonts w:hint="eastAsia"/>
                <w:sz w:val="18"/>
                <w:szCs w:val="18"/>
              </w:rPr>
              <w:t>0</w:t>
            </w:r>
          </w:p>
        </w:tc>
        <w:tc>
          <w:tcPr>
            <w:tcW w:w="2552" w:type="dxa"/>
            <w:vAlign w:val="center"/>
          </w:tcPr>
          <w:p w:rsidR="00CA0D53" w:rsidRDefault="00CA0D53" w:rsidP="0035525E">
            <w:pPr>
              <w:pStyle w:val="R7"/>
              <w:spacing w:line="280" w:lineRule="exact"/>
              <w:ind w:left="284"/>
            </w:pPr>
          </w:p>
        </w:tc>
      </w:tr>
    </w:tbl>
    <w:p w:rsidR="00A64162" w:rsidRDefault="00A64162" w:rsidP="00CA0D53">
      <w:pPr>
        <w:pStyle w:val="2R"/>
        <w:ind w:firstLine="220"/>
      </w:pPr>
    </w:p>
    <w:p w:rsidR="00A64162" w:rsidRDefault="00A64162">
      <w:pPr>
        <w:widowControl/>
        <w:spacing w:line="240" w:lineRule="auto"/>
        <w:jc w:val="left"/>
        <w:outlineLvl w:val="9"/>
      </w:pPr>
      <w:r>
        <w:br w:type="page"/>
      </w:r>
    </w:p>
    <w:p w:rsidR="00B74117" w:rsidRPr="00B74117" w:rsidRDefault="00B74117" w:rsidP="00B74117">
      <w:pPr>
        <w:pStyle w:val="2R"/>
        <w:ind w:firstLine="220"/>
        <w:jc w:val="center"/>
        <w:rPr>
          <w:rFonts w:ascii="ＭＳ ゴシック" w:eastAsia="ＭＳ ゴシック"/>
        </w:rPr>
      </w:pPr>
      <w:r w:rsidRPr="00B74117">
        <w:rPr>
          <w:rFonts w:ascii="ＭＳ ゴシック" w:eastAsia="ＭＳ ゴシック" w:hint="eastAsia"/>
        </w:rPr>
        <w:lastRenderedPageBreak/>
        <w:t>表</w:t>
      </w:r>
      <w:r w:rsidRPr="00900205">
        <w:rPr>
          <w:rFonts w:eastAsia="ＭＳ ゴシック"/>
        </w:rPr>
        <w:t>7.3.5</w:t>
      </w:r>
      <w:r w:rsidRPr="00B74117">
        <w:rPr>
          <w:rFonts w:ascii="ＭＳ ゴシック" w:eastAsia="ＭＳ ゴシック" w:hint="eastAsia"/>
        </w:rPr>
        <w:t xml:space="preserve">　測定アンテナ高 可変データ</w:t>
      </w:r>
      <w:r w:rsidR="00DE5F78" w:rsidRPr="00DE5F78">
        <w:rPr>
          <w:rFonts w:hint="eastAsia"/>
        </w:rPr>
        <w:t>(</w:t>
      </w:r>
      <w:r w:rsidRPr="00B74117">
        <w:rPr>
          <w:rFonts w:ascii="ＭＳ ゴシック" w:eastAsia="ＭＳ ゴシック" w:hint="eastAsia"/>
        </w:rPr>
        <w:t>直接給電方式</w:t>
      </w:r>
      <w:r w:rsidR="00DE5F78" w:rsidRPr="00DE5F78">
        <w:rPr>
          <w:rFonts w:hint="eastAsia"/>
        </w:rPr>
        <w:t>)</w:t>
      </w:r>
      <w:r w:rsidR="00DE5F78" w:rsidRPr="00DE5F78">
        <w:rPr>
          <w:rFonts w:hint="eastAsia"/>
          <w:color w:val="0070C0"/>
          <w:sz w:val="21"/>
          <w:szCs w:val="21"/>
        </w:rPr>
        <w:t>(</w:t>
      </w:r>
      <w:r w:rsidRPr="00B74117">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Style w:val="affff"/>
        <w:tblpPr w:leftFromText="180" w:rightFromText="180" w:horzAnchor="margin" w:tblpXSpec="center" w:tblpY="954"/>
        <w:tblW w:w="9072"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61"/>
        <w:gridCol w:w="1843"/>
        <w:gridCol w:w="1417"/>
        <w:gridCol w:w="1276"/>
        <w:gridCol w:w="1701"/>
        <w:gridCol w:w="1574"/>
      </w:tblGrid>
      <w:tr w:rsidR="001471FA" w:rsidRPr="00B74117" w:rsidTr="00A64162">
        <w:trPr>
          <w:trHeight w:val="424"/>
          <w:jc w:val="center"/>
        </w:trPr>
        <w:tc>
          <w:tcPr>
            <w:tcW w:w="4521" w:type="dxa"/>
            <w:gridSpan w:val="3"/>
            <w:tcBorders>
              <w:top w:val="single" w:sz="12" w:space="0" w:color="auto"/>
              <w:bottom w:val="single" w:sz="6" w:space="0" w:color="auto"/>
              <w:right w:val="single" w:sz="12" w:space="0" w:color="auto"/>
            </w:tcBorders>
            <w:vAlign w:val="center"/>
          </w:tcPr>
          <w:p w:rsidR="001471FA" w:rsidRPr="00B74117" w:rsidRDefault="001471FA" w:rsidP="00A64162">
            <w:pPr>
              <w:pStyle w:val="2R"/>
              <w:spacing w:line="280" w:lineRule="exact"/>
              <w:ind w:firstLineChars="0" w:firstLine="0"/>
              <w:jc w:val="center"/>
              <w:rPr>
                <w:sz w:val="18"/>
                <w:szCs w:val="18"/>
              </w:rPr>
            </w:pPr>
            <w:r>
              <w:rPr>
                <w:rFonts w:hint="eastAsia"/>
                <w:sz w:val="18"/>
                <w:szCs w:val="18"/>
              </w:rPr>
              <w:t>水平偏波</w:t>
            </w:r>
            <w:r w:rsidR="00DE5F78" w:rsidRPr="00DE5F78">
              <w:rPr>
                <w:rFonts w:hint="eastAsia"/>
                <w:sz w:val="18"/>
                <w:szCs w:val="18"/>
              </w:rPr>
              <w:t>(</w:t>
            </w:r>
            <w:r>
              <w:rPr>
                <w:rFonts w:hint="eastAsia"/>
                <w:sz w:val="18"/>
                <w:szCs w:val="18"/>
              </w:rPr>
              <w:t>B</w:t>
            </w:r>
            <w:r>
              <w:rPr>
                <w:rFonts w:hint="eastAsia"/>
                <w:sz w:val="18"/>
                <w:szCs w:val="18"/>
              </w:rPr>
              <w:t>面・直接給電方式</w:t>
            </w:r>
            <w:r w:rsidR="00DE5F78" w:rsidRPr="00DE5F78">
              <w:rPr>
                <w:rFonts w:hint="eastAsia"/>
                <w:sz w:val="18"/>
                <w:szCs w:val="18"/>
              </w:rPr>
              <w:t>)</w:t>
            </w:r>
          </w:p>
        </w:tc>
        <w:tc>
          <w:tcPr>
            <w:tcW w:w="4551" w:type="dxa"/>
            <w:gridSpan w:val="3"/>
            <w:tcBorders>
              <w:top w:val="single" w:sz="12" w:space="0" w:color="auto"/>
              <w:left w:val="single" w:sz="12" w:space="0" w:color="auto"/>
              <w:bottom w:val="single" w:sz="6" w:space="0" w:color="auto"/>
            </w:tcBorders>
            <w:vAlign w:val="center"/>
          </w:tcPr>
          <w:p w:rsidR="001471FA" w:rsidRPr="00B74117" w:rsidRDefault="001471FA" w:rsidP="00A64162">
            <w:pPr>
              <w:pStyle w:val="2R"/>
              <w:spacing w:line="280" w:lineRule="exact"/>
              <w:ind w:firstLineChars="0" w:firstLine="0"/>
              <w:jc w:val="center"/>
              <w:rPr>
                <w:sz w:val="18"/>
                <w:szCs w:val="18"/>
              </w:rPr>
            </w:pPr>
            <w:r>
              <w:rPr>
                <w:rFonts w:hint="eastAsia"/>
                <w:sz w:val="18"/>
                <w:szCs w:val="18"/>
              </w:rPr>
              <w:t>垂直偏波</w:t>
            </w:r>
            <w:r w:rsidR="00DE5F78" w:rsidRPr="00DE5F78">
              <w:rPr>
                <w:rFonts w:hint="eastAsia"/>
                <w:sz w:val="18"/>
                <w:szCs w:val="18"/>
              </w:rPr>
              <w:t>(</w:t>
            </w:r>
            <w:r>
              <w:rPr>
                <w:rFonts w:hint="eastAsia"/>
                <w:sz w:val="18"/>
                <w:szCs w:val="18"/>
              </w:rPr>
              <w:t>A</w:t>
            </w:r>
            <w:r>
              <w:rPr>
                <w:rFonts w:hint="eastAsia"/>
                <w:sz w:val="18"/>
                <w:szCs w:val="18"/>
              </w:rPr>
              <w:t>面・直接給電方式</w:t>
            </w:r>
            <w:r w:rsidR="00DE5F78" w:rsidRPr="00DE5F78">
              <w:rPr>
                <w:rFonts w:hint="eastAsia"/>
                <w:sz w:val="18"/>
                <w:szCs w:val="18"/>
              </w:rPr>
              <w:t>)</w:t>
            </w:r>
          </w:p>
        </w:tc>
      </w:tr>
      <w:tr w:rsidR="001471FA" w:rsidRPr="00B74117" w:rsidTr="00A64162">
        <w:trPr>
          <w:jc w:val="center"/>
        </w:trPr>
        <w:tc>
          <w:tcPr>
            <w:tcW w:w="1261" w:type="dxa"/>
            <w:tcBorders>
              <w:top w:val="single" w:sz="6" w:space="0" w:color="auto"/>
            </w:tcBorders>
            <w:vAlign w:val="center"/>
          </w:tcPr>
          <w:p w:rsidR="001471FA" w:rsidRDefault="001471FA" w:rsidP="00A64162">
            <w:pPr>
              <w:pStyle w:val="2R"/>
              <w:spacing w:line="280" w:lineRule="exact"/>
              <w:ind w:firstLineChars="0" w:firstLine="0"/>
              <w:jc w:val="center"/>
              <w:rPr>
                <w:sz w:val="18"/>
                <w:szCs w:val="18"/>
              </w:rPr>
            </w:pPr>
            <w:r>
              <w:rPr>
                <w:rFonts w:hint="eastAsia"/>
                <w:sz w:val="18"/>
                <w:szCs w:val="18"/>
              </w:rPr>
              <w:t>アンテナ高</w:t>
            </w:r>
          </w:p>
          <w:p w:rsidR="001471FA" w:rsidRPr="00B74117" w:rsidRDefault="00DE5F78" w:rsidP="00A64162">
            <w:pPr>
              <w:pStyle w:val="2R"/>
              <w:spacing w:line="280" w:lineRule="exact"/>
              <w:ind w:firstLineChars="0" w:firstLine="0"/>
              <w:jc w:val="center"/>
              <w:rPr>
                <w:sz w:val="18"/>
                <w:szCs w:val="18"/>
              </w:rPr>
            </w:pPr>
            <w:r w:rsidRPr="00DE5F78">
              <w:rPr>
                <w:rFonts w:hint="eastAsia"/>
                <w:sz w:val="18"/>
                <w:szCs w:val="18"/>
              </w:rPr>
              <w:t>(</w:t>
            </w:r>
            <w:r w:rsidR="001471FA">
              <w:rPr>
                <w:rFonts w:hint="eastAsia"/>
                <w:sz w:val="18"/>
                <w:szCs w:val="18"/>
              </w:rPr>
              <w:t>m</w:t>
            </w:r>
            <w:r w:rsidRPr="00DE5F78">
              <w:rPr>
                <w:rFonts w:hint="eastAsia"/>
                <w:sz w:val="18"/>
                <w:szCs w:val="18"/>
              </w:rPr>
              <w:t>)</w:t>
            </w:r>
          </w:p>
        </w:tc>
        <w:tc>
          <w:tcPr>
            <w:tcW w:w="1843" w:type="dxa"/>
            <w:tcBorders>
              <w:top w:val="single" w:sz="6" w:space="0" w:color="auto"/>
            </w:tcBorders>
            <w:vAlign w:val="center"/>
          </w:tcPr>
          <w:p w:rsidR="001471FA" w:rsidRDefault="001471FA" w:rsidP="00A64162">
            <w:pPr>
              <w:pStyle w:val="2R"/>
              <w:spacing w:line="280" w:lineRule="exact"/>
              <w:ind w:firstLineChars="0" w:firstLine="0"/>
              <w:jc w:val="center"/>
              <w:rPr>
                <w:sz w:val="18"/>
                <w:szCs w:val="18"/>
              </w:rPr>
            </w:pPr>
            <w:r>
              <w:rPr>
                <w:rFonts w:hint="eastAsia"/>
                <w:sz w:val="18"/>
                <w:szCs w:val="18"/>
              </w:rPr>
              <w:t>漏えい電界強度</w:t>
            </w:r>
          </w:p>
          <w:p w:rsidR="001471FA" w:rsidRPr="00B74117" w:rsidRDefault="00DE5F78" w:rsidP="00A64162">
            <w:pPr>
              <w:pStyle w:val="2R"/>
              <w:spacing w:line="280" w:lineRule="exact"/>
              <w:ind w:firstLineChars="0" w:firstLine="0"/>
              <w:jc w:val="center"/>
              <w:rPr>
                <w:sz w:val="18"/>
                <w:szCs w:val="18"/>
              </w:rPr>
            </w:pPr>
            <w:r w:rsidRPr="00DE5F78">
              <w:rPr>
                <w:rFonts w:hint="eastAsia"/>
                <w:sz w:val="18"/>
                <w:szCs w:val="18"/>
              </w:rPr>
              <w:t>(</w:t>
            </w:r>
            <w:proofErr w:type="spellStart"/>
            <w:r w:rsidR="00CA6428" w:rsidRPr="00CA6428">
              <w:rPr>
                <w:rFonts w:ascii="Times New Roman" w:hAnsi="Times New Roman"/>
                <w:sz w:val="18"/>
                <w:szCs w:val="18"/>
              </w:rPr>
              <w:t>dBµV</w:t>
            </w:r>
            <w:proofErr w:type="spellEnd"/>
            <w:r w:rsidR="001471FA" w:rsidRPr="001471FA">
              <w:rPr>
                <w:sz w:val="18"/>
                <w:szCs w:val="18"/>
              </w:rPr>
              <w:t>/m</w:t>
            </w:r>
            <w:r w:rsidRPr="00DE5F78">
              <w:rPr>
                <w:rFonts w:hint="eastAsia"/>
                <w:sz w:val="18"/>
                <w:szCs w:val="18"/>
              </w:rPr>
              <w:t>)</w:t>
            </w:r>
          </w:p>
        </w:tc>
        <w:tc>
          <w:tcPr>
            <w:tcW w:w="1417" w:type="dxa"/>
            <w:tcBorders>
              <w:top w:val="single" w:sz="6" w:space="0" w:color="auto"/>
              <w:bottom w:val="single" w:sz="6" w:space="0" w:color="auto"/>
              <w:right w:val="single" w:sz="12" w:space="0" w:color="auto"/>
            </w:tcBorders>
            <w:vAlign w:val="center"/>
          </w:tcPr>
          <w:p w:rsidR="001471FA" w:rsidRPr="00B74117" w:rsidRDefault="001471FA" w:rsidP="00A64162">
            <w:pPr>
              <w:pStyle w:val="2R"/>
              <w:spacing w:line="280" w:lineRule="exact"/>
              <w:ind w:firstLineChars="0" w:firstLine="0"/>
              <w:jc w:val="center"/>
              <w:rPr>
                <w:sz w:val="18"/>
                <w:szCs w:val="18"/>
              </w:rPr>
            </w:pPr>
            <w:r>
              <w:rPr>
                <w:rFonts w:hint="eastAsia"/>
                <w:sz w:val="18"/>
                <w:szCs w:val="18"/>
              </w:rPr>
              <w:t>備考</w:t>
            </w:r>
          </w:p>
        </w:tc>
        <w:tc>
          <w:tcPr>
            <w:tcW w:w="1276" w:type="dxa"/>
            <w:tcBorders>
              <w:top w:val="single" w:sz="6" w:space="0" w:color="auto"/>
              <w:left w:val="single" w:sz="12" w:space="0" w:color="auto"/>
            </w:tcBorders>
            <w:vAlign w:val="center"/>
          </w:tcPr>
          <w:p w:rsidR="001471FA" w:rsidRDefault="001471FA" w:rsidP="00A64162">
            <w:pPr>
              <w:pStyle w:val="2R"/>
              <w:spacing w:line="280" w:lineRule="exact"/>
              <w:ind w:firstLineChars="0" w:firstLine="0"/>
              <w:jc w:val="center"/>
              <w:rPr>
                <w:sz w:val="18"/>
                <w:szCs w:val="18"/>
              </w:rPr>
            </w:pPr>
            <w:r>
              <w:rPr>
                <w:rFonts w:hint="eastAsia"/>
                <w:sz w:val="18"/>
                <w:szCs w:val="18"/>
              </w:rPr>
              <w:t>アンテナ高</w:t>
            </w:r>
          </w:p>
          <w:p w:rsidR="001471FA" w:rsidRPr="00B74117" w:rsidRDefault="00DE5F78" w:rsidP="00A64162">
            <w:pPr>
              <w:pStyle w:val="2R"/>
              <w:spacing w:line="280" w:lineRule="exact"/>
              <w:ind w:firstLineChars="0" w:firstLine="0"/>
              <w:jc w:val="center"/>
              <w:rPr>
                <w:sz w:val="18"/>
                <w:szCs w:val="18"/>
              </w:rPr>
            </w:pPr>
            <w:r w:rsidRPr="00DE5F78">
              <w:rPr>
                <w:rFonts w:hint="eastAsia"/>
                <w:sz w:val="18"/>
                <w:szCs w:val="18"/>
              </w:rPr>
              <w:t>(</w:t>
            </w:r>
            <w:r w:rsidR="001471FA">
              <w:rPr>
                <w:rFonts w:hint="eastAsia"/>
                <w:sz w:val="18"/>
                <w:szCs w:val="18"/>
              </w:rPr>
              <w:t>m</w:t>
            </w:r>
            <w:r w:rsidRPr="00DE5F78">
              <w:rPr>
                <w:rFonts w:hint="eastAsia"/>
                <w:sz w:val="18"/>
                <w:szCs w:val="18"/>
              </w:rPr>
              <w:t>)</w:t>
            </w:r>
          </w:p>
        </w:tc>
        <w:tc>
          <w:tcPr>
            <w:tcW w:w="1701" w:type="dxa"/>
            <w:tcBorders>
              <w:top w:val="single" w:sz="6" w:space="0" w:color="auto"/>
            </w:tcBorders>
            <w:vAlign w:val="center"/>
          </w:tcPr>
          <w:p w:rsidR="001471FA" w:rsidRDefault="001471FA" w:rsidP="00A64162">
            <w:pPr>
              <w:pStyle w:val="2R"/>
              <w:spacing w:line="280" w:lineRule="exact"/>
              <w:ind w:firstLineChars="0" w:firstLine="0"/>
              <w:jc w:val="center"/>
              <w:rPr>
                <w:sz w:val="18"/>
                <w:szCs w:val="18"/>
              </w:rPr>
            </w:pPr>
            <w:r>
              <w:rPr>
                <w:rFonts w:hint="eastAsia"/>
                <w:sz w:val="18"/>
                <w:szCs w:val="18"/>
              </w:rPr>
              <w:t>漏えい電界強度</w:t>
            </w:r>
          </w:p>
          <w:p w:rsidR="001471FA" w:rsidRPr="00B74117" w:rsidRDefault="00DE5F78" w:rsidP="00A64162">
            <w:pPr>
              <w:pStyle w:val="2R"/>
              <w:spacing w:line="280" w:lineRule="exact"/>
              <w:ind w:firstLineChars="0" w:firstLine="0"/>
              <w:jc w:val="center"/>
              <w:rPr>
                <w:sz w:val="18"/>
                <w:szCs w:val="18"/>
              </w:rPr>
            </w:pPr>
            <w:r w:rsidRPr="00DE5F78">
              <w:rPr>
                <w:rFonts w:hint="eastAsia"/>
                <w:sz w:val="18"/>
                <w:szCs w:val="18"/>
              </w:rPr>
              <w:t>(</w:t>
            </w:r>
            <w:proofErr w:type="spellStart"/>
            <w:r w:rsidR="00CA6428" w:rsidRPr="00CA6428">
              <w:rPr>
                <w:rFonts w:ascii="Times New Roman" w:hAnsi="Times New Roman"/>
                <w:sz w:val="18"/>
                <w:szCs w:val="18"/>
              </w:rPr>
              <w:t>dBµV</w:t>
            </w:r>
            <w:proofErr w:type="spellEnd"/>
            <w:r w:rsidR="001471FA" w:rsidRPr="001471FA">
              <w:rPr>
                <w:sz w:val="18"/>
                <w:szCs w:val="18"/>
              </w:rPr>
              <w:t>/m</w:t>
            </w:r>
            <w:r w:rsidRPr="00DE5F78">
              <w:rPr>
                <w:rFonts w:hint="eastAsia"/>
                <w:sz w:val="18"/>
                <w:szCs w:val="18"/>
              </w:rPr>
              <w:t>)</w:t>
            </w:r>
          </w:p>
        </w:tc>
        <w:tc>
          <w:tcPr>
            <w:tcW w:w="1574" w:type="dxa"/>
            <w:tcBorders>
              <w:top w:val="single" w:sz="6" w:space="0" w:color="auto"/>
            </w:tcBorders>
            <w:vAlign w:val="center"/>
          </w:tcPr>
          <w:p w:rsidR="001471FA" w:rsidRPr="00B74117" w:rsidRDefault="001471FA" w:rsidP="00A64162">
            <w:pPr>
              <w:pStyle w:val="2R"/>
              <w:spacing w:line="280" w:lineRule="exact"/>
              <w:ind w:firstLineChars="0" w:firstLine="0"/>
              <w:jc w:val="center"/>
              <w:rPr>
                <w:sz w:val="18"/>
                <w:szCs w:val="18"/>
              </w:rPr>
            </w:pPr>
            <w:r>
              <w:rPr>
                <w:rFonts w:hint="eastAsia"/>
                <w:sz w:val="18"/>
                <w:szCs w:val="18"/>
              </w:rPr>
              <w:t>備考</w:t>
            </w:r>
          </w:p>
        </w:tc>
      </w:tr>
      <w:tr w:rsidR="001471FA" w:rsidRPr="00B74117" w:rsidTr="00A64162">
        <w:trPr>
          <w:trHeight w:hRule="exact" w:val="340"/>
          <w:jc w:val="center"/>
        </w:trPr>
        <w:tc>
          <w:tcPr>
            <w:tcW w:w="1261" w:type="dxa"/>
            <w:vAlign w:val="center"/>
          </w:tcPr>
          <w:p w:rsidR="001471FA" w:rsidRPr="00B74117" w:rsidRDefault="00415D56" w:rsidP="00A64162">
            <w:pPr>
              <w:pStyle w:val="2R"/>
              <w:spacing w:line="280" w:lineRule="exact"/>
              <w:ind w:firstLineChars="0" w:firstLine="0"/>
              <w:jc w:val="center"/>
              <w:rPr>
                <w:sz w:val="18"/>
                <w:szCs w:val="18"/>
              </w:rPr>
            </w:pPr>
            <w:r>
              <w:rPr>
                <w:rFonts w:hint="eastAsia"/>
                <w:sz w:val="18"/>
                <w:szCs w:val="18"/>
              </w:rPr>
              <w:t>1.0</w:t>
            </w:r>
            <w:r w:rsidR="004323B7">
              <w:rPr>
                <w:rFonts w:hint="eastAsia"/>
                <w:sz w:val="18"/>
                <w:szCs w:val="18"/>
              </w:rPr>
              <w:t>0</w:t>
            </w:r>
          </w:p>
        </w:tc>
        <w:tc>
          <w:tcPr>
            <w:tcW w:w="1843" w:type="dxa"/>
            <w:vAlign w:val="center"/>
          </w:tcPr>
          <w:p w:rsidR="001471FA" w:rsidRPr="00B74117" w:rsidRDefault="00192526" w:rsidP="00A64162">
            <w:pPr>
              <w:pStyle w:val="2R"/>
              <w:spacing w:line="280" w:lineRule="exact"/>
              <w:ind w:firstLineChars="0" w:firstLine="0"/>
              <w:jc w:val="center"/>
              <w:rPr>
                <w:sz w:val="18"/>
                <w:szCs w:val="18"/>
              </w:rPr>
            </w:pPr>
            <w:r>
              <w:rPr>
                <w:rFonts w:hint="eastAsia"/>
                <w:sz w:val="18"/>
                <w:szCs w:val="18"/>
              </w:rPr>
              <w:t>25.8</w:t>
            </w:r>
          </w:p>
        </w:tc>
        <w:tc>
          <w:tcPr>
            <w:tcW w:w="1417" w:type="dxa"/>
            <w:tcBorders>
              <w:top w:val="single" w:sz="6" w:space="0" w:color="auto"/>
              <w:bottom w:val="single" w:sz="6" w:space="0" w:color="auto"/>
              <w:right w:val="single" w:sz="12" w:space="0" w:color="auto"/>
            </w:tcBorders>
            <w:vAlign w:val="center"/>
          </w:tcPr>
          <w:p w:rsidR="001471FA" w:rsidRPr="00B74117" w:rsidRDefault="001471FA"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471FA" w:rsidRPr="00B74117" w:rsidRDefault="004323B7" w:rsidP="00A64162">
            <w:pPr>
              <w:pStyle w:val="2R"/>
              <w:spacing w:line="280" w:lineRule="exact"/>
              <w:ind w:firstLineChars="0" w:firstLine="0"/>
              <w:jc w:val="center"/>
              <w:rPr>
                <w:sz w:val="18"/>
                <w:szCs w:val="18"/>
              </w:rPr>
            </w:pPr>
            <w:r>
              <w:rPr>
                <w:rFonts w:hint="eastAsia"/>
                <w:sz w:val="18"/>
                <w:szCs w:val="18"/>
              </w:rPr>
              <w:t>1.00</w:t>
            </w:r>
          </w:p>
        </w:tc>
        <w:tc>
          <w:tcPr>
            <w:tcW w:w="1701" w:type="dxa"/>
            <w:vAlign w:val="center"/>
          </w:tcPr>
          <w:p w:rsidR="001471FA" w:rsidRPr="00B74117" w:rsidRDefault="00EA080C" w:rsidP="00A64162">
            <w:pPr>
              <w:pStyle w:val="2R"/>
              <w:spacing w:line="280" w:lineRule="exact"/>
              <w:ind w:firstLineChars="0" w:firstLine="0"/>
              <w:jc w:val="center"/>
              <w:rPr>
                <w:sz w:val="18"/>
                <w:szCs w:val="18"/>
              </w:rPr>
            </w:pPr>
            <w:r>
              <w:rPr>
                <w:rFonts w:hint="eastAsia"/>
                <w:sz w:val="18"/>
                <w:szCs w:val="18"/>
              </w:rPr>
              <w:t>25.1</w:t>
            </w:r>
          </w:p>
        </w:tc>
        <w:tc>
          <w:tcPr>
            <w:tcW w:w="1574" w:type="dxa"/>
            <w:vAlign w:val="center"/>
          </w:tcPr>
          <w:p w:rsidR="001471FA" w:rsidRPr="00B74117" w:rsidRDefault="001471FA" w:rsidP="00A64162">
            <w:pPr>
              <w:pStyle w:val="2R"/>
              <w:spacing w:line="280" w:lineRule="exact"/>
              <w:ind w:firstLineChars="0" w:firstLine="0"/>
              <w:rPr>
                <w:sz w:val="18"/>
                <w:szCs w:val="18"/>
              </w:rPr>
            </w:pPr>
          </w:p>
        </w:tc>
      </w:tr>
      <w:tr w:rsidR="001471FA" w:rsidRPr="00B74117" w:rsidTr="00A64162">
        <w:trPr>
          <w:trHeight w:hRule="exact" w:val="340"/>
          <w:jc w:val="center"/>
        </w:trPr>
        <w:tc>
          <w:tcPr>
            <w:tcW w:w="1261" w:type="dxa"/>
            <w:vAlign w:val="center"/>
          </w:tcPr>
          <w:p w:rsidR="001471FA" w:rsidRPr="00B74117" w:rsidRDefault="00415D56" w:rsidP="00A64162">
            <w:pPr>
              <w:pStyle w:val="2R"/>
              <w:spacing w:line="280" w:lineRule="exact"/>
              <w:ind w:firstLineChars="0" w:firstLine="0"/>
              <w:jc w:val="center"/>
              <w:rPr>
                <w:sz w:val="18"/>
                <w:szCs w:val="18"/>
              </w:rPr>
            </w:pPr>
            <w:r>
              <w:rPr>
                <w:rFonts w:hint="eastAsia"/>
                <w:sz w:val="18"/>
                <w:szCs w:val="18"/>
              </w:rPr>
              <w:t>1.2</w:t>
            </w:r>
            <w:r w:rsidR="004323B7">
              <w:rPr>
                <w:rFonts w:hint="eastAsia"/>
                <w:sz w:val="18"/>
                <w:szCs w:val="18"/>
              </w:rPr>
              <w:t>0</w:t>
            </w:r>
          </w:p>
        </w:tc>
        <w:tc>
          <w:tcPr>
            <w:tcW w:w="1843" w:type="dxa"/>
            <w:vAlign w:val="center"/>
          </w:tcPr>
          <w:p w:rsidR="001471FA" w:rsidRPr="00B74117" w:rsidRDefault="00192526" w:rsidP="00A64162">
            <w:pPr>
              <w:pStyle w:val="2R"/>
              <w:spacing w:line="280" w:lineRule="exact"/>
              <w:ind w:firstLineChars="0" w:firstLine="0"/>
              <w:jc w:val="center"/>
              <w:rPr>
                <w:sz w:val="18"/>
                <w:szCs w:val="18"/>
              </w:rPr>
            </w:pPr>
            <w:r>
              <w:rPr>
                <w:rFonts w:hint="eastAsia"/>
                <w:sz w:val="18"/>
                <w:szCs w:val="18"/>
              </w:rPr>
              <w:t>26.2</w:t>
            </w:r>
          </w:p>
        </w:tc>
        <w:tc>
          <w:tcPr>
            <w:tcW w:w="1417" w:type="dxa"/>
            <w:tcBorders>
              <w:top w:val="single" w:sz="6" w:space="0" w:color="auto"/>
              <w:bottom w:val="single" w:sz="6" w:space="0" w:color="auto"/>
              <w:right w:val="single" w:sz="12" w:space="0" w:color="auto"/>
            </w:tcBorders>
            <w:vAlign w:val="center"/>
          </w:tcPr>
          <w:p w:rsidR="001471FA" w:rsidRPr="00B74117" w:rsidRDefault="001471FA"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471FA" w:rsidRPr="00B74117" w:rsidRDefault="004323B7" w:rsidP="00A64162">
            <w:pPr>
              <w:pStyle w:val="2R"/>
              <w:spacing w:line="280" w:lineRule="exact"/>
              <w:ind w:firstLineChars="0" w:firstLine="0"/>
              <w:jc w:val="center"/>
              <w:rPr>
                <w:sz w:val="18"/>
                <w:szCs w:val="18"/>
              </w:rPr>
            </w:pPr>
            <w:r>
              <w:rPr>
                <w:rFonts w:hint="eastAsia"/>
                <w:sz w:val="18"/>
                <w:szCs w:val="18"/>
              </w:rPr>
              <w:t>1.25</w:t>
            </w:r>
          </w:p>
        </w:tc>
        <w:tc>
          <w:tcPr>
            <w:tcW w:w="1701" w:type="dxa"/>
            <w:vAlign w:val="center"/>
          </w:tcPr>
          <w:p w:rsidR="001471FA" w:rsidRPr="00B74117" w:rsidRDefault="00EA080C" w:rsidP="00A64162">
            <w:pPr>
              <w:pStyle w:val="2R"/>
              <w:spacing w:line="280" w:lineRule="exact"/>
              <w:ind w:firstLineChars="0" w:firstLine="0"/>
              <w:jc w:val="center"/>
              <w:rPr>
                <w:sz w:val="18"/>
                <w:szCs w:val="18"/>
              </w:rPr>
            </w:pPr>
            <w:r>
              <w:rPr>
                <w:rFonts w:hint="eastAsia"/>
                <w:sz w:val="18"/>
                <w:szCs w:val="18"/>
              </w:rPr>
              <w:t>25.3</w:t>
            </w:r>
          </w:p>
        </w:tc>
        <w:tc>
          <w:tcPr>
            <w:tcW w:w="1574" w:type="dxa"/>
            <w:vAlign w:val="center"/>
          </w:tcPr>
          <w:p w:rsidR="001471FA" w:rsidRPr="00B74117" w:rsidRDefault="001471FA" w:rsidP="00A64162">
            <w:pPr>
              <w:pStyle w:val="2R"/>
              <w:spacing w:line="280" w:lineRule="exact"/>
              <w:ind w:firstLineChars="0" w:firstLine="0"/>
              <w:rPr>
                <w:sz w:val="18"/>
                <w:szCs w:val="18"/>
              </w:rPr>
            </w:pPr>
          </w:p>
        </w:tc>
      </w:tr>
      <w:tr w:rsidR="001471FA" w:rsidRPr="00B74117" w:rsidTr="00A64162">
        <w:trPr>
          <w:trHeight w:hRule="exact" w:val="340"/>
          <w:jc w:val="center"/>
        </w:trPr>
        <w:tc>
          <w:tcPr>
            <w:tcW w:w="1261" w:type="dxa"/>
            <w:vAlign w:val="center"/>
          </w:tcPr>
          <w:p w:rsidR="00415D56" w:rsidRPr="00B74117" w:rsidRDefault="00415D56" w:rsidP="00A64162">
            <w:pPr>
              <w:pStyle w:val="2R"/>
              <w:spacing w:line="280" w:lineRule="exact"/>
              <w:ind w:firstLineChars="0" w:firstLine="0"/>
              <w:jc w:val="center"/>
              <w:rPr>
                <w:sz w:val="18"/>
                <w:szCs w:val="18"/>
              </w:rPr>
            </w:pPr>
            <w:r>
              <w:rPr>
                <w:rFonts w:hint="eastAsia"/>
                <w:sz w:val="18"/>
                <w:szCs w:val="18"/>
              </w:rPr>
              <w:t>1.4</w:t>
            </w:r>
            <w:r w:rsidR="004323B7">
              <w:rPr>
                <w:rFonts w:hint="eastAsia"/>
                <w:sz w:val="18"/>
                <w:szCs w:val="18"/>
              </w:rPr>
              <w:t>0</w:t>
            </w:r>
          </w:p>
        </w:tc>
        <w:tc>
          <w:tcPr>
            <w:tcW w:w="1843" w:type="dxa"/>
            <w:vAlign w:val="center"/>
          </w:tcPr>
          <w:p w:rsidR="001471FA" w:rsidRPr="00B74117" w:rsidRDefault="00192526" w:rsidP="00A64162">
            <w:pPr>
              <w:pStyle w:val="2R"/>
              <w:spacing w:line="280" w:lineRule="exact"/>
              <w:ind w:firstLineChars="0" w:firstLine="0"/>
              <w:jc w:val="center"/>
              <w:rPr>
                <w:sz w:val="18"/>
                <w:szCs w:val="18"/>
              </w:rPr>
            </w:pPr>
            <w:r>
              <w:rPr>
                <w:rFonts w:hint="eastAsia"/>
                <w:sz w:val="18"/>
                <w:szCs w:val="18"/>
              </w:rPr>
              <w:t>25.5</w:t>
            </w:r>
          </w:p>
        </w:tc>
        <w:tc>
          <w:tcPr>
            <w:tcW w:w="1417" w:type="dxa"/>
            <w:tcBorders>
              <w:top w:val="single" w:sz="6" w:space="0" w:color="auto"/>
              <w:bottom w:val="single" w:sz="6" w:space="0" w:color="auto"/>
              <w:right w:val="single" w:sz="12" w:space="0" w:color="auto"/>
            </w:tcBorders>
            <w:vAlign w:val="center"/>
          </w:tcPr>
          <w:p w:rsidR="001471FA" w:rsidRPr="00B74117" w:rsidRDefault="001471FA"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471FA" w:rsidRPr="00B74117" w:rsidRDefault="004323B7" w:rsidP="00A64162">
            <w:pPr>
              <w:pStyle w:val="2R"/>
              <w:spacing w:line="280" w:lineRule="exact"/>
              <w:ind w:firstLineChars="0" w:firstLine="0"/>
              <w:jc w:val="center"/>
              <w:rPr>
                <w:sz w:val="18"/>
                <w:szCs w:val="18"/>
              </w:rPr>
            </w:pPr>
            <w:r>
              <w:rPr>
                <w:rFonts w:hint="eastAsia"/>
                <w:sz w:val="18"/>
                <w:szCs w:val="18"/>
              </w:rPr>
              <w:t>1.50</w:t>
            </w:r>
          </w:p>
        </w:tc>
        <w:tc>
          <w:tcPr>
            <w:tcW w:w="1701" w:type="dxa"/>
            <w:vAlign w:val="center"/>
          </w:tcPr>
          <w:p w:rsidR="001471FA" w:rsidRPr="00B74117" w:rsidRDefault="001837B2" w:rsidP="00A64162">
            <w:pPr>
              <w:pStyle w:val="2R"/>
              <w:spacing w:line="280" w:lineRule="exact"/>
              <w:ind w:firstLineChars="0" w:firstLine="0"/>
              <w:jc w:val="center"/>
              <w:rPr>
                <w:sz w:val="18"/>
                <w:szCs w:val="18"/>
              </w:rPr>
            </w:pPr>
            <w:r>
              <w:rPr>
                <w:rFonts w:hint="eastAsia"/>
                <w:sz w:val="18"/>
                <w:szCs w:val="18"/>
              </w:rPr>
              <w:t>26.</w:t>
            </w:r>
            <w:r w:rsidR="00EA080C">
              <w:rPr>
                <w:rFonts w:hint="eastAsia"/>
                <w:sz w:val="18"/>
                <w:szCs w:val="18"/>
              </w:rPr>
              <w:t>0</w:t>
            </w:r>
          </w:p>
        </w:tc>
        <w:tc>
          <w:tcPr>
            <w:tcW w:w="1574" w:type="dxa"/>
            <w:vAlign w:val="center"/>
          </w:tcPr>
          <w:p w:rsidR="001471FA" w:rsidRPr="00B74117" w:rsidRDefault="00EA080C" w:rsidP="00A64162">
            <w:pPr>
              <w:pStyle w:val="2R"/>
              <w:spacing w:line="280" w:lineRule="exact"/>
              <w:ind w:firstLineChars="0" w:firstLine="0"/>
              <w:rPr>
                <w:sz w:val="18"/>
                <w:szCs w:val="18"/>
              </w:rPr>
            </w:pPr>
            <w:r>
              <w:rPr>
                <w:rFonts w:hint="eastAsia"/>
                <w:sz w:val="18"/>
                <w:szCs w:val="18"/>
              </w:rPr>
              <w:t>ｱﾝﾃﾅ高</w:t>
            </w:r>
            <w:r>
              <w:rPr>
                <w:rFonts w:hint="eastAsia"/>
                <w:sz w:val="18"/>
                <w:szCs w:val="18"/>
              </w:rPr>
              <w:t xml:space="preserve"> 1.5m</w:t>
            </w:r>
          </w:p>
        </w:tc>
      </w:tr>
      <w:tr w:rsidR="00192526" w:rsidRPr="00B74117" w:rsidTr="00A64162">
        <w:trPr>
          <w:trHeight w:hRule="exact" w:val="340"/>
          <w:jc w:val="center"/>
        </w:trPr>
        <w:tc>
          <w:tcPr>
            <w:tcW w:w="1261" w:type="dxa"/>
            <w:vAlign w:val="center"/>
          </w:tcPr>
          <w:p w:rsidR="00192526" w:rsidRDefault="00192526" w:rsidP="00A64162">
            <w:pPr>
              <w:pStyle w:val="2R"/>
              <w:spacing w:line="280" w:lineRule="exact"/>
              <w:ind w:firstLineChars="0" w:firstLine="0"/>
              <w:jc w:val="center"/>
              <w:rPr>
                <w:sz w:val="18"/>
                <w:szCs w:val="18"/>
              </w:rPr>
            </w:pPr>
            <w:r>
              <w:rPr>
                <w:rFonts w:hint="eastAsia"/>
                <w:sz w:val="18"/>
                <w:szCs w:val="18"/>
              </w:rPr>
              <w:t>1.50</w:t>
            </w:r>
          </w:p>
        </w:tc>
        <w:tc>
          <w:tcPr>
            <w:tcW w:w="1843" w:type="dxa"/>
            <w:vAlign w:val="center"/>
          </w:tcPr>
          <w:p w:rsidR="00192526" w:rsidRDefault="00192526" w:rsidP="00A64162">
            <w:pPr>
              <w:pStyle w:val="2R"/>
              <w:spacing w:line="280" w:lineRule="exact"/>
              <w:ind w:firstLineChars="0" w:firstLine="0"/>
              <w:jc w:val="center"/>
              <w:rPr>
                <w:sz w:val="18"/>
                <w:szCs w:val="18"/>
              </w:rPr>
            </w:pPr>
            <w:r>
              <w:rPr>
                <w:rFonts w:hint="eastAsia"/>
                <w:sz w:val="18"/>
                <w:szCs w:val="18"/>
              </w:rPr>
              <w:t>26.3</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r>
              <w:rPr>
                <w:rFonts w:hint="eastAsia"/>
                <w:sz w:val="18"/>
                <w:szCs w:val="18"/>
              </w:rPr>
              <w:t>ｱﾝﾃﾅ高</w:t>
            </w:r>
            <w:r>
              <w:rPr>
                <w:rFonts w:hint="eastAsia"/>
                <w:sz w:val="18"/>
                <w:szCs w:val="18"/>
              </w:rPr>
              <w:t>1.5m</w:t>
            </w: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1.75</w:t>
            </w:r>
          </w:p>
        </w:tc>
        <w:tc>
          <w:tcPr>
            <w:tcW w:w="1701" w:type="dxa"/>
            <w:vAlign w:val="center"/>
          </w:tcPr>
          <w:p w:rsidR="00192526" w:rsidRPr="00B74117" w:rsidRDefault="00EA080C" w:rsidP="00A64162">
            <w:pPr>
              <w:pStyle w:val="2R"/>
              <w:spacing w:line="280" w:lineRule="exact"/>
              <w:ind w:firstLineChars="0" w:firstLine="0"/>
              <w:jc w:val="center"/>
              <w:rPr>
                <w:sz w:val="18"/>
                <w:szCs w:val="18"/>
              </w:rPr>
            </w:pPr>
            <w:r>
              <w:rPr>
                <w:rFonts w:hint="eastAsia"/>
                <w:sz w:val="18"/>
                <w:szCs w:val="18"/>
              </w:rPr>
              <w:t>26.</w:t>
            </w:r>
            <w:r w:rsidR="00371976">
              <w:rPr>
                <w:rFonts w:hint="eastAsia"/>
                <w:sz w:val="18"/>
                <w:szCs w:val="18"/>
              </w:rPr>
              <w:t>2</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1.60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25.8</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2.00</w:t>
            </w:r>
          </w:p>
        </w:tc>
        <w:tc>
          <w:tcPr>
            <w:tcW w:w="1701" w:type="dxa"/>
            <w:vAlign w:val="center"/>
          </w:tcPr>
          <w:p w:rsidR="00192526" w:rsidRPr="00B74117" w:rsidRDefault="00371976" w:rsidP="00A64162">
            <w:pPr>
              <w:pStyle w:val="2R"/>
              <w:spacing w:line="280" w:lineRule="exact"/>
              <w:ind w:firstLineChars="0" w:firstLine="0"/>
              <w:jc w:val="center"/>
              <w:rPr>
                <w:sz w:val="18"/>
                <w:szCs w:val="18"/>
              </w:rPr>
            </w:pPr>
            <w:r>
              <w:rPr>
                <w:rFonts w:hint="eastAsia"/>
                <w:sz w:val="18"/>
                <w:szCs w:val="18"/>
              </w:rPr>
              <w:t>26.0</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1.80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26.0</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2.25</w:t>
            </w:r>
          </w:p>
        </w:tc>
        <w:tc>
          <w:tcPr>
            <w:tcW w:w="1701" w:type="dxa"/>
            <w:vAlign w:val="center"/>
          </w:tcPr>
          <w:p w:rsidR="00192526" w:rsidRPr="00B74117" w:rsidRDefault="00371976" w:rsidP="00A64162">
            <w:pPr>
              <w:pStyle w:val="2R"/>
              <w:spacing w:line="280" w:lineRule="exact"/>
              <w:ind w:firstLineChars="0" w:firstLine="0"/>
              <w:jc w:val="center"/>
              <w:rPr>
                <w:sz w:val="18"/>
                <w:szCs w:val="18"/>
              </w:rPr>
            </w:pPr>
            <w:r>
              <w:rPr>
                <w:rFonts w:hint="eastAsia"/>
                <w:sz w:val="18"/>
                <w:szCs w:val="18"/>
              </w:rPr>
              <w:t>26.3</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2.00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26.5</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371976" w:rsidRDefault="00192526" w:rsidP="00A64162">
            <w:pPr>
              <w:pStyle w:val="2R"/>
              <w:spacing w:line="280" w:lineRule="exact"/>
              <w:ind w:firstLineChars="0" w:firstLine="0"/>
              <w:jc w:val="center"/>
              <w:rPr>
                <w:b/>
                <w:sz w:val="18"/>
                <w:szCs w:val="18"/>
              </w:rPr>
            </w:pPr>
            <w:r w:rsidRPr="00371976">
              <w:rPr>
                <w:rFonts w:hint="eastAsia"/>
                <w:b/>
                <w:sz w:val="18"/>
                <w:szCs w:val="18"/>
              </w:rPr>
              <w:t>2.50</w:t>
            </w:r>
          </w:p>
        </w:tc>
        <w:tc>
          <w:tcPr>
            <w:tcW w:w="1701" w:type="dxa"/>
            <w:vAlign w:val="center"/>
          </w:tcPr>
          <w:p w:rsidR="00192526" w:rsidRPr="00371976" w:rsidRDefault="00371976" w:rsidP="00A64162">
            <w:pPr>
              <w:pStyle w:val="2R"/>
              <w:spacing w:line="280" w:lineRule="exact"/>
              <w:ind w:firstLineChars="0" w:firstLine="0"/>
              <w:jc w:val="center"/>
              <w:rPr>
                <w:b/>
                <w:sz w:val="18"/>
                <w:szCs w:val="18"/>
              </w:rPr>
            </w:pPr>
            <w:r w:rsidRPr="00371976">
              <w:rPr>
                <w:rFonts w:hint="eastAsia"/>
                <w:b/>
                <w:sz w:val="18"/>
                <w:szCs w:val="18"/>
              </w:rPr>
              <w:t>26.5</w:t>
            </w:r>
          </w:p>
        </w:tc>
        <w:tc>
          <w:tcPr>
            <w:tcW w:w="1574" w:type="dxa"/>
            <w:vAlign w:val="center"/>
          </w:tcPr>
          <w:p w:rsidR="00192526" w:rsidRPr="00371976" w:rsidRDefault="00371976" w:rsidP="00A64162">
            <w:pPr>
              <w:pStyle w:val="2R"/>
              <w:spacing w:line="280" w:lineRule="exact"/>
              <w:ind w:firstLineChars="0" w:firstLine="0"/>
              <w:rPr>
                <w:b/>
                <w:sz w:val="18"/>
                <w:szCs w:val="18"/>
              </w:rPr>
            </w:pPr>
            <w:r w:rsidRPr="00371976">
              <w:rPr>
                <w:rFonts w:hint="eastAsia"/>
                <w:b/>
                <w:sz w:val="18"/>
                <w:szCs w:val="18"/>
              </w:rPr>
              <w:t>最大値</w:t>
            </w:r>
          </w:p>
        </w:tc>
      </w:tr>
      <w:tr w:rsidR="00192526" w:rsidRPr="00B74117" w:rsidTr="00A64162">
        <w:trPr>
          <w:trHeight w:hRule="exact" w:val="340"/>
          <w:jc w:val="center"/>
        </w:trPr>
        <w:tc>
          <w:tcPr>
            <w:tcW w:w="1261"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2.20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26.7</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2.75</w:t>
            </w:r>
          </w:p>
        </w:tc>
        <w:tc>
          <w:tcPr>
            <w:tcW w:w="1701" w:type="dxa"/>
            <w:vAlign w:val="center"/>
          </w:tcPr>
          <w:p w:rsidR="00192526" w:rsidRPr="00B74117" w:rsidRDefault="00371976" w:rsidP="00A64162">
            <w:pPr>
              <w:pStyle w:val="2R"/>
              <w:spacing w:line="280" w:lineRule="exact"/>
              <w:ind w:firstLineChars="0" w:firstLine="0"/>
              <w:jc w:val="center"/>
              <w:rPr>
                <w:sz w:val="18"/>
                <w:szCs w:val="18"/>
              </w:rPr>
            </w:pPr>
            <w:r>
              <w:rPr>
                <w:rFonts w:hint="eastAsia"/>
                <w:sz w:val="18"/>
                <w:szCs w:val="18"/>
              </w:rPr>
              <w:t>26.2</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Pr="00192526" w:rsidRDefault="00192526" w:rsidP="00A64162">
            <w:pPr>
              <w:pStyle w:val="2R"/>
              <w:spacing w:line="280" w:lineRule="exact"/>
              <w:ind w:firstLineChars="0" w:firstLine="0"/>
              <w:jc w:val="center"/>
              <w:rPr>
                <w:b/>
                <w:sz w:val="18"/>
                <w:szCs w:val="18"/>
              </w:rPr>
            </w:pPr>
            <w:r w:rsidRPr="00192526">
              <w:rPr>
                <w:rFonts w:hint="eastAsia"/>
                <w:b/>
                <w:sz w:val="18"/>
                <w:szCs w:val="18"/>
              </w:rPr>
              <w:t>2.40</w:t>
            </w:r>
          </w:p>
        </w:tc>
        <w:tc>
          <w:tcPr>
            <w:tcW w:w="1843" w:type="dxa"/>
            <w:vAlign w:val="center"/>
          </w:tcPr>
          <w:p w:rsidR="00192526" w:rsidRPr="00192526" w:rsidRDefault="00192526" w:rsidP="00A64162">
            <w:pPr>
              <w:pStyle w:val="2R"/>
              <w:spacing w:line="280" w:lineRule="exact"/>
              <w:ind w:firstLineChars="0" w:firstLine="0"/>
              <w:jc w:val="center"/>
              <w:rPr>
                <w:b/>
                <w:sz w:val="18"/>
                <w:szCs w:val="18"/>
              </w:rPr>
            </w:pPr>
            <w:r w:rsidRPr="00192526">
              <w:rPr>
                <w:rFonts w:hint="eastAsia"/>
                <w:b/>
                <w:sz w:val="18"/>
                <w:szCs w:val="18"/>
              </w:rPr>
              <w:t>26.8</w:t>
            </w:r>
          </w:p>
        </w:tc>
        <w:tc>
          <w:tcPr>
            <w:tcW w:w="1417" w:type="dxa"/>
            <w:tcBorders>
              <w:top w:val="single" w:sz="6" w:space="0" w:color="auto"/>
              <w:bottom w:val="single" w:sz="6" w:space="0" w:color="auto"/>
              <w:right w:val="single" w:sz="12" w:space="0" w:color="auto"/>
            </w:tcBorders>
            <w:vAlign w:val="center"/>
          </w:tcPr>
          <w:p w:rsidR="00192526" w:rsidRPr="00192526" w:rsidRDefault="00192526" w:rsidP="00A64162">
            <w:pPr>
              <w:pStyle w:val="2R"/>
              <w:spacing w:line="280" w:lineRule="exact"/>
              <w:ind w:firstLineChars="0" w:firstLine="0"/>
              <w:rPr>
                <w:b/>
                <w:sz w:val="18"/>
                <w:szCs w:val="18"/>
              </w:rPr>
            </w:pPr>
            <w:r>
              <w:rPr>
                <w:rFonts w:hint="eastAsia"/>
                <w:b/>
                <w:sz w:val="18"/>
                <w:szCs w:val="18"/>
              </w:rPr>
              <w:t>最大値</w:t>
            </w: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3.00</w:t>
            </w:r>
          </w:p>
        </w:tc>
        <w:tc>
          <w:tcPr>
            <w:tcW w:w="1701" w:type="dxa"/>
            <w:vAlign w:val="center"/>
          </w:tcPr>
          <w:p w:rsidR="00192526" w:rsidRPr="00B74117" w:rsidRDefault="00371976" w:rsidP="00A64162">
            <w:pPr>
              <w:pStyle w:val="2R"/>
              <w:spacing w:line="280" w:lineRule="exact"/>
              <w:ind w:firstLineChars="0" w:firstLine="0"/>
              <w:jc w:val="center"/>
              <w:rPr>
                <w:sz w:val="18"/>
                <w:szCs w:val="18"/>
              </w:rPr>
            </w:pPr>
            <w:r>
              <w:rPr>
                <w:rFonts w:hint="eastAsia"/>
                <w:sz w:val="18"/>
                <w:szCs w:val="18"/>
              </w:rPr>
              <w:t>26.0</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26.6</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3.25</w:t>
            </w:r>
          </w:p>
        </w:tc>
        <w:tc>
          <w:tcPr>
            <w:tcW w:w="1701" w:type="dxa"/>
            <w:vAlign w:val="center"/>
          </w:tcPr>
          <w:p w:rsidR="00192526" w:rsidRPr="00B74117" w:rsidRDefault="00371976" w:rsidP="00A64162">
            <w:pPr>
              <w:pStyle w:val="2R"/>
              <w:spacing w:line="280" w:lineRule="exact"/>
              <w:ind w:firstLineChars="0" w:firstLine="0"/>
              <w:jc w:val="center"/>
              <w:rPr>
                <w:sz w:val="18"/>
                <w:szCs w:val="18"/>
              </w:rPr>
            </w:pPr>
            <w:r>
              <w:rPr>
                <w:rFonts w:hint="eastAsia"/>
                <w:sz w:val="18"/>
                <w:szCs w:val="18"/>
              </w:rPr>
              <w:t>25.5</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2.80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26.3</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3.50</w:t>
            </w:r>
          </w:p>
        </w:tc>
        <w:tc>
          <w:tcPr>
            <w:tcW w:w="1701" w:type="dxa"/>
            <w:vAlign w:val="center"/>
          </w:tcPr>
          <w:p w:rsidR="00192526" w:rsidRPr="00B74117" w:rsidRDefault="00371976" w:rsidP="00A64162">
            <w:pPr>
              <w:pStyle w:val="2R"/>
              <w:spacing w:line="280" w:lineRule="exact"/>
              <w:ind w:firstLineChars="0" w:firstLine="0"/>
              <w:jc w:val="center"/>
              <w:rPr>
                <w:sz w:val="18"/>
                <w:szCs w:val="18"/>
              </w:rPr>
            </w:pPr>
            <w:r>
              <w:rPr>
                <w:rFonts w:hint="eastAsia"/>
                <w:sz w:val="18"/>
                <w:szCs w:val="18"/>
              </w:rPr>
              <w:t>25.3</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3.00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26.0</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3.75</w:t>
            </w:r>
          </w:p>
        </w:tc>
        <w:tc>
          <w:tcPr>
            <w:tcW w:w="1701" w:type="dxa"/>
            <w:vAlign w:val="center"/>
          </w:tcPr>
          <w:p w:rsidR="00192526" w:rsidRPr="00B74117" w:rsidRDefault="00371976" w:rsidP="00A64162">
            <w:pPr>
              <w:pStyle w:val="2R"/>
              <w:spacing w:line="280" w:lineRule="exact"/>
              <w:ind w:firstLineChars="0" w:firstLine="0"/>
              <w:jc w:val="center"/>
              <w:rPr>
                <w:sz w:val="18"/>
                <w:szCs w:val="18"/>
              </w:rPr>
            </w:pPr>
            <w:r>
              <w:rPr>
                <w:rFonts w:hint="eastAsia"/>
                <w:sz w:val="18"/>
                <w:szCs w:val="18"/>
              </w:rPr>
              <w:t>25.8</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Default="00192526" w:rsidP="00A64162">
            <w:pPr>
              <w:pStyle w:val="2R"/>
              <w:spacing w:line="280" w:lineRule="exact"/>
              <w:ind w:firstLineChars="0" w:firstLine="0"/>
              <w:jc w:val="center"/>
              <w:rPr>
                <w:sz w:val="18"/>
                <w:szCs w:val="18"/>
              </w:rPr>
            </w:pPr>
            <w:r>
              <w:rPr>
                <w:rFonts w:hint="eastAsia"/>
                <w:sz w:val="18"/>
                <w:szCs w:val="18"/>
              </w:rPr>
              <w:t>3.20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25.9</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4.00</w:t>
            </w:r>
          </w:p>
        </w:tc>
        <w:tc>
          <w:tcPr>
            <w:tcW w:w="1701" w:type="dxa"/>
            <w:vAlign w:val="center"/>
          </w:tcPr>
          <w:p w:rsidR="00192526" w:rsidRPr="00B74117" w:rsidRDefault="00371976" w:rsidP="00A64162">
            <w:pPr>
              <w:pStyle w:val="2R"/>
              <w:spacing w:line="280" w:lineRule="exact"/>
              <w:ind w:firstLineChars="0" w:firstLine="0"/>
              <w:jc w:val="center"/>
              <w:rPr>
                <w:sz w:val="18"/>
                <w:szCs w:val="18"/>
              </w:rPr>
            </w:pPr>
            <w:r>
              <w:rPr>
                <w:rFonts w:hint="eastAsia"/>
                <w:sz w:val="18"/>
                <w:szCs w:val="18"/>
              </w:rPr>
              <w:t>25.4</w:t>
            </w: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Default="00192526" w:rsidP="00A64162">
            <w:pPr>
              <w:pStyle w:val="2R"/>
              <w:spacing w:line="280" w:lineRule="exact"/>
              <w:ind w:firstLineChars="0" w:firstLine="0"/>
              <w:jc w:val="center"/>
              <w:rPr>
                <w:sz w:val="18"/>
                <w:szCs w:val="18"/>
              </w:rPr>
            </w:pPr>
            <w:r>
              <w:rPr>
                <w:rFonts w:hint="eastAsia"/>
                <w:sz w:val="18"/>
                <w:szCs w:val="18"/>
              </w:rPr>
              <w:t>3.40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26.5</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p>
        </w:tc>
        <w:tc>
          <w:tcPr>
            <w:tcW w:w="1701" w:type="dxa"/>
            <w:vAlign w:val="center"/>
          </w:tcPr>
          <w:p w:rsidR="00192526" w:rsidRPr="00B74117" w:rsidRDefault="00192526" w:rsidP="00A64162">
            <w:pPr>
              <w:pStyle w:val="2R"/>
              <w:spacing w:line="280" w:lineRule="exact"/>
              <w:ind w:firstLineChars="0" w:firstLine="0"/>
              <w:rPr>
                <w:sz w:val="18"/>
                <w:szCs w:val="18"/>
              </w:rPr>
            </w:pP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Default="00192526" w:rsidP="00A64162">
            <w:pPr>
              <w:pStyle w:val="2R"/>
              <w:spacing w:line="280" w:lineRule="exact"/>
              <w:ind w:firstLineChars="0" w:firstLine="0"/>
              <w:jc w:val="center"/>
              <w:rPr>
                <w:sz w:val="18"/>
                <w:szCs w:val="18"/>
              </w:rPr>
            </w:pPr>
            <w:r>
              <w:rPr>
                <w:rFonts w:hint="eastAsia"/>
                <w:sz w:val="18"/>
                <w:szCs w:val="18"/>
              </w:rPr>
              <w:t>3.60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25.9</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p>
        </w:tc>
        <w:tc>
          <w:tcPr>
            <w:tcW w:w="1701" w:type="dxa"/>
            <w:vAlign w:val="center"/>
          </w:tcPr>
          <w:p w:rsidR="00192526" w:rsidRPr="00B74117" w:rsidRDefault="00192526" w:rsidP="00A64162">
            <w:pPr>
              <w:pStyle w:val="2R"/>
              <w:spacing w:line="280" w:lineRule="exact"/>
              <w:ind w:firstLineChars="0" w:firstLine="0"/>
              <w:rPr>
                <w:sz w:val="18"/>
                <w:szCs w:val="18"/>
              </w:rPr>
            </w:pP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Default="00192526" w:rsidP="00A64162">
            <w:pPr>
              <w:pStyle w:val="2R"/>
              <w:spacing w:line="280" w:lineRule="exact"/>
              <w:ind w:firstLineChars="0" w:firstLine="0"/>
              <w:jc w:val="center"/>
              <w:rPr>
                <w:sz w:val="18"/>
                <w:szCs w:val="18"/>
              </w:rPr>
            </w:pPr>
            <w:r>
              <w:rPr>
                <w:rFonts w:hint="eastAsia"/>
                <w:sz w:val="18"/>
                <w:szCs w:val="18"/>
              </w:rPr>
              <w:t>3.80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26.1</w:t>
            </w:r>
          </w:p>
        </w:tc>
        <w:tc>
          <w:tcPr>
            <w:tcW w:w="1417" w:type="dxa"/>
            <w:tcBorders>
              <w:top w:val="single" w:sz="6" w:space="0" w:color="auto"/>
              <w:bottom w:val="single" w:sz="6"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p>
        </w:tc>
        <w:tc>
          <w:tcPr>
            <w:tcW w:w="1701" w:type="dxa"/>
            <w:vAlign w:val="center"/>
          </w:tcPr>
          <w:p w:rsidR="00192526" w:rsidRPr="00B74117" w:rsidRDefault="00192526" w:rsidP="00A64162">
            <w:pPr>
              <w:pStyle w:val="2R"/>
              <w:spacing w:line="280" w:lineRule="exact"/>
              <w:ind w:firstLineChars="0" w:firstLine="0"/>
              <w:rPr>
                <w:sz w:val="18"/>
                <w:szCs w:val="18"/>
              </w:rPr>
            </w:pPr>
          </w:p>
        </w:tc>
        <w:tc>
          <w:tcPr>
            <w:tcW w:w="1574" w:type="dxa"/>
            <w:vAlign w:val="center"/>
          </w:tcPr>
          <w:p w:rsidR="00192526" w:rsidRPr="00B74117" w:rsidRDefault="00192526" w:rsidP="00A64162">
            <w:pPr>
              <w:pStyle w:val="2R"/>
              <w:spacing w:line="280" w:lineRule="exact"/>
              <w:ind w:firstLineChars="0" w:firstLine="0"/>
              <w:rPr>
                <w:sz w:val="18"/>
                <w:szCs w:val="18"/>
              </w:rPr>
            </w:pPr>
          </w:p>
        </w:tc>
      </w:tr>
      <w:tr w:rsidR="00192526" w:rsidRPr="00B74117" w:rsidTr="00A64162">
        <w:trPr>
          <w:trHeight w:hRule="exact" w:val="340"/>
          <w:jc w:val="center"/>
        </w:trPr>
        <w:tc>
          <w:tcPr>
            <w:tcW w:w="1261" w:type="dxa"/>
            <w:vAlign w:val="center"/>
          </w:tcPr>
          <w:p w:rsidR="00192526" w:rsidRDefault="00192526" w:rsidP="00A64162">
            <w:pPr>
              <w:pStyle w:val="2R"/>
              <w:spacing w:line="280" w:lineRule="exact"/>
              <w:ind w:firstLineChars="0" w:firstLine="0"/>
              <w:jc w:val="center"/>
              <w:rPr>
                <w:sz w:val="18"/>
                <w:szCs w:val="18"/>
              </w:rPr>
            </w:pPr>
            <w:r>
              <w:rPr>
                <w:rFonts w:hint="eastAsia"/>
                <w:sz w:val="18"/>
                <w:szCs w:val="18"/>
              </w:rPr>
              <w:t>4.00</w:t>
            </w:r>
          </w:p>
        </w:tc>
        <w:tc>
          <w:tcPr>
            <w:tcW w:w="1843" w:type="dxa"/>
            <w:vAlign w:val="center"/>
          </w:tcPr>
          <w:p w:rsidR="00192526" w:rsidRPr="00B74117" w:rsidRDefault="00192526" w:rsidP="00A64162">
            <w:pPr>
              <w:pStyle w:val="2R"/>
              <w:spacing w:line="280" w:lineRule="exact"/>
              <w:ind w:firstLineChars="0" w:firstLine="0"/>
              <w:jc w:val="center"/>
              <w:rPr>
                <w:sz w:val="18"/>
                <w:szCs w:val="18"/>
              </w:rPr>
            </w:pPr>
            <w:r>
              <w:rPr>
                <w:rFonts w:hint="eastAsia"/>
                <w:sz w:val="18"/>
                <w:szCs w:val="18"/>
              </w:rPr>
              <w:t>26.0</w:t>
            </w:r>
          </w:p>
        </w:tc>
        <w:tc>
          <w:tcPr>
            <w:tcW w:w="1417" w:type="dxa"/>
            <w:tcBorders>
              <w:top w:val="single" w:sz="6" w:space="0" w:color="auto"/>
              <w:bottom w:val="single" w:sz="12" w:space="0" w:color="auto"/>
              <w:right w:val="single" w:sz="12" w:space="0" w:color="auto"/>
            </w:tcBorders>
            <w:vAlign w:val="center"/>
          </w:tcPr>
          <w:p w:rsidR="00192526" w:rsidRPr="00B74117" w:rsidRDefault="00192526" w:rsidP="00A64162">
            <w:pPr>
              <w:pStyle w:val="2R"/>
              <w:spacing w:line="280" w:lineRule="exact"/>
              <w:ind w:firstLineChars="0" w:firstLine="0"/>
              <w:rPr>
                <w:sz w:val="18"/>
                <w:szCs w:val="18"/>
              </w:rPr>
            </w:pPr>
          </w:p>
        </w:tc>
        <w:tc>
          <w:tcPr>
            <w:tcW w:w="1276" w:type="dxa"/>
            <w:tcBorders>
              <w:left w:val="single" w:sz="12" w:space="0" w:color="auto"/>
            </w:tcBorders>
            <w:vAlign w:val="center"/>
          </w:tcPr>
          <w:p w:rsidR="00192526" w:rsidRPr="00B74117" w:rsidRDefault="00192526" w:rsidP="00A64162">
            <w:pPr>
              <w:pStyle w:val="2R"/>
              <w:spacing w:line="280" w:lineRule="exact"/>
              <w:ind w:firstLineChars="0" w:firstLine="0"/>
              <w:jc w:val="center"/>
              <w:rPr>
                <w:sz w:val="18"/>
                <w:szCs w:val="18"/>
              </w:rPr>
            </w:pPr>
          </w:p>
        </w:tc>
        <w:tc>
          <w:tcPr>
            <w:tcW w:w="1701" w:type="dxa"/>
            <w:vAlign w:val="center"/>
          </w:tcPr>
          <w:p w:rsidR="00192526" w:rsidRPr="00B74117" w:rsidRDefault="00192526" w:rsidP="00A64162">
            <w:pPr>
              <w:pStyle w:val="2R"/>
              <w:spacing w:line="280" w:lineRule="exact"/>
              <w:ind w:firstLineChars="0" w:firstLine="0"/>
              <w:rPr>
                <w:sz w:val="18"/>
                <w:szCs w:val="18"/>
              </w:rPr>
            </w:pPr>
          </w:p>
        </w:tc>
        <w:tc>
          <w:tcPr>
            <w:tcW w:w="1574" w:type="dxa"/>
            <w:vAlign w:val="center"/>
          </w:tcPr>
          <w:p w:rsidR="00192526" w:rsidRPr="00B74117" w:rsidRDefault="00192526" w:rsidP="00A64162">
            <w:pPr>
              <w:pStyle w:val="2R"/>
              <w:spacing w:line="280" w:lineRule="exact"/>
              <w:ind w:firstLineChars="0" w:firstLine="0"/>
              <w:rPr>
                <w:sz w:val="18"/>
                <w:szCs w:val="18"/>
              </w:rPr>
            </w:pPr>
          </w:p>
        </w:tc>
      </w:tr>
    </w:tbl>
    <w:p w:rsidR="00626DEA" w:rsidRDefault="00597E12" w:rsidP="00CA0D53">
      <w:pPr>
        <w:pStyle w:val="2R"/>
        <w:ind w:firstLine="220"/>
      </w:pPr>
      <w:r>
        <w:rPr>
          <w:noProof/>
        </w:rPr>
        <mc:AlternateContent>
          <mc:Choice Requires="wps">
            <w:drawing>
              <wp:anchor distT="0" distB="0" distL="114300" distR="114300" simplePos="0" relativeHeight="252035072" behindDoc="0" locked="1" layoutInCell="1" allowOverlap="1" wp14:anchorId="3B13D83D" wp14:editId="035B7494">
                <wp:simplePos x="0" y="0"/>
                <wp:positionH relativeFrom="column">
                  <wp:posOffset>-89535</wp:posOffset>
                </wp:positionH>
                <wp:positionV relativeFrom="paragraph">
                  <wp:posOffset>-34925</wp:posOffset>
                </wp:positionV>
                <wp:extent cx="2281555" cy="206375"/>
                <wp:effectExtent l="0" t="0" r="23495" b="1717675"/>
                <wp:wrapNone/>
                <wp:docPr id="2594"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1555" cy="206375"/>
                        </a:xfrm>
                        <a:prstGeom prst="wedgeRoundRectCallout">
                          <a:avLst>
                            <a:gd name="adj1" fmla="val -1842"/>
                            <a:gd name="adj2" fmla="val 835324"/>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AB768A" w:rsidRDefault="00127A2D" w:rsidP="00626DEA">
                            <w:pPr>
                              <w:jc w:val="center"/>
                              <w:rPr>
                                <w:color w:val="FF0000"/>
                                <w:sz w:val="18"/>
                                <w:szCs w:val="18"/>
                              </w:rPr>
                            </w:pPr>
                            <w:r>
                              <w:rPr>
                                <w:rFonts w:hint="eastAsia"/>
                                <w:color w:val="FF0000"/>
                                <w:sz w:val="18"/>
                                <w:szCs w:val="18"/>
                              </w:rPr>
                              <w:t>表</w:t>
                            </w:r>
                            <w:r>
                              <w:rPr>
                                <w:rFonts w:hint="eastAsia"/>
                                <w:color w:val="FF0000"/>
                                <w:sz w:val="18"/>
                                <w:szCs w:val="18"/>
                              </w:rPr>
                              <w:t>7.3.1</w:t>
                            </w:r>
                            <w:r>
                              <w:rPr>
                                <w:rFonts w:hint="eastAsia"/>
                                <w:color w:val="FF0000"/>
                                <w:sz w:val="18"/>
                                <w:szCs w:val="18"/>
                              </w:rPr>
                              <w:t>に示したデータと一致すること</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B13D83D" id="_x0000_s1234" type="#_x0000_t62" style="position:absolute;left:0;text-align:left;margin-left:-7.05pt;margin-top:-2.75pt;width:179.65pt;height:16.2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" adj="10402,191230" filled="f" strokecolor="red">
                <v:textbox inset="0,0,0,0">
                  <w:txbxContent>
                    <w:p w:rsidR="00127A2D" w:rsidRPr="00AB768A" w:rsidRDefault="00127A2D" w:rsidP="00626DEA">
                      <w:pPr>
                        <w:jc w:val="center"/>
                        <w:rPr>
                          <w:color w:val="FF0000"/>
                          <w:sz w:val="18"/>
                          <w:szCs w:val="18"/>
                        </w:rPr>
                      </w:pPr>
                      <w:r>
                        <w:rPr>
                          <w:rFonts w:hint="eastAsia"/>
                          <w:color w:val="FF0000"/>
                          <w:sz w:val="18"/>
                          <w:szCs w:val="18"/>
                        </w:rPr>
                        <w:t>表</w:t>
                      </w:r>
                      <w:r>
                        <w:rPr>
                          <w:rFonts w:hint="eastAsia"/>
                          <w:color w:val="FF0000"/>
                          <w:sz w:val="18"/>
                          <w:szCs w:val="18"/>
                        </w:rPr>
                        <w:t>7.3.1</w:t>
                      </w:r>
                      <w:r>
                        <w:rPr>
                          <w:rFonts w:hint="eastAsia"/>
                          <w:color w:val="FF0000"/>
                          <w:sz w:val="18"/>
                          <w:szCs w:val="18"/>
                        </w:rPr>
                        <w:t>に示したデータと一致すること</w:t>
                      </w:r>
                    </w:p>
                  </w:txbxContent>
                </v:textbox>
                <w10:anchorlock/>
              </v:shape>
            </w:pict>
          </mc:Fallback>
        </mc:AlternateContent>
      </w:r>
      <w:r>
        <w:rPr>
          <w:noProof/>
        </w:rPr>
        <mc:AlternateContent>
          <mc:Choice Requires="wps">
            <w:drawing>
              <wp:anchor distT="0" distB="0" distL="114300" distR="114300" simplePos="0" relativeHeight="252034048" behindDoc="0" locked="1" layoutInCell="1" allowOverlap="1" wp14:anchorId="66941221" wp14:editId="598856F3">
                <wp:simplePos x="0" y="0"/>
                <wp:positionH relativeFrom="column">
                  <wp:posOffset>2720340</wp:posOffset>
                </wp:positionH>
                <wp:positionV relativeFrom="paragraph">
                  <wp:posOffset>26670</wp:posOffset>
                </wp:positionV>
                <wp:extent cx="3243580" cy="206375"/>
                <wp:effectExtent l="1181100" t="0" r="13970" b="2784475"/>
                <wp:wrapNone/>
                <wp:docPr id="2593" name="AutoShape 2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3580" cy="206375"/>
                        </a:xfrm>
                        <a:prstGeom prst="wedgeRoundRectCallout">
                          <a:avLst>
                            <a:gd name="adj1" fmla="val -85612"/>
                            <a:gd name="adj2" fmla="val 1341310"/>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AB768A" w:rsidRDefault="00127A2D" w:rsidP="00626DEA">
                            <w:pPr>
                              <w:jc w:val="center"/>
                              <w:rPr>
                                <w:color w:val="FF0000"/>
                                <w:sz w:val="18"/>
                                <w:szCs w:val="18"/>
                              </w:rPr>
                            </w:pPr>
                            <w:r>
                              <w:rPr>
                                <w:rFonts w:hint="eastAsia"/>
                                <w:color w:val="FF0000"/>
                                <w:sz w:val="18"/>
                                <w:szCs w:val="18"/>
                              </w:rPr>
                              <w:t>測定アンテナ高を変えたときの最大値を強調表示すること</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6941221" id="AutoShape 2503" o:spid="_x0000_s1235" type="#_x0000_t62" style="position:absolute;left:0;text-align:left;margin-left:214.2pt;margin-top:2.1pt;width:255.4pt;height:16.25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" adj="-7692,300523" filled="f" strokecolor="red">
                <v:textbox inset="0,0,0,0">
                  <w:txbxContent>
                    <w:p w:rsidR="00127A2D" w:rsidRPr="00AB768A" w:rsidRDefault="00127A2D" w:rsidP="00626DEA">
                      <w:pPr>
                        <w:jc w:val="center"/>
                        <w:rPr>
                          <w:color w:val="FF0000"/>
                          <w:sz w:val="18"/>
                          <w:szCs w:val="18"/>
                        </w:rPr>
                      </w:pPr>
                      <w:r>
                        <w:rPr>
                          <w:rFonts w:hint="eastAsia"/>
                          <w:color w:val="FF0000"/>
                          <w:sz w:val="18"/>
                          <w:szCs w:val="18"/>
                        </w:rPr>
                        <w:t>測定アンテナ高を変えたときの最大値を強調表示すること</w:t>
                      </w:r>
                    </w:p>
                  </w:txbxContent>
                </v:textbox>
                <w10:anchorlock/>
              </v:shape>
            </w:pict>
          </mc:Fallback>
        </mc:AlternateContent>
      </w:r>
      <w:r>
        <w:rPr>
          <w:noProof/>
        </w:rPr>
        <mc:AlternateContent>
          <mc:Choice Requires="wps">
            <w:drawing>
              <wp:anchor distT="0" distB="0" distL="114300" distR="114300" simplePos="0" relativeHeight="252033024" behindDoc="0" locked="1" layoutInCell="1" allowOverlap="1" wp14:anchorId="5E7C95BF" wp14:editId="6C89A8AF">
                <wp:simplePos x="0" y="0"/>
                <wp:positionH relativeFrom="column">
                  <wp:posOffset>2718435</wp:posOffset>
                </wp:positionH>
                <wp:positionV relativeFrom="paragraph">
                  <wp:posOffset>29845</wp:posOffset>
                </wp:positionV>
                <wp:extent cx="3242945" cy="206375"/>
                <wp:effectExtent l="0" t="0" r="14605" b="2289175"/>
                <wp:wrapNone/>
                <wp:docPr id="2592"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2945" cy="206375"/>
                        </a:xfrm>
                        <a:prstGeom prst="wedgeRoundRectCallout">
                          <a:avLst>
                            <a:gd name="adj1" fmla="val -9240"/>
                            <a:gd name="adj2" fmla="val 111191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AB768A" w:rsidRDefault="00127A2D" w:rsidP="00626DEA">
                            <w:pPr>
                              <w:jc w:val="center"/>
                              <w:rPr>
                                <w:color w:val="FF0000"/>
                                <w:sz w:val="18"/>
                                <w:szCs w:val="18"/>
                              </w:rPr>
                            </w:pP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E7C95BF" id="_x0000_s1236" type="#_x0000_t62" style="position:absolute;left:0;text-align:left;margin-left:214.05pt;margin-top:2.35pt;width:255.35pt;height:16.2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" adj="8804,250974" filled="f" strokecolor="red">
                <v:textbox inset="0,0,0,0">
                  <w:txbxContent>
                    <w:p w:rsidR="00127A2D" w:rsidRPr="00AB768A" w:rsidRDefault="00127A2D" w:rsidP="00626DEA">
                      <w:pPr>
                        <w:jc w:val="center"/>
                        <w:rPr>
                          <w:color w:val="FF0000"/>
                          <w:sz w:val="18"/>
                          <w:szCs w:val="18"/>
                        </w:rPr>
                      </w:pPr>
                    </w:p>
                  </w:txbxContent>
                </v:textbox>
                <w10:anchorlock/>
              </v:shape>
            </w:pict>
          </mc:Fallback>
        </mc:AlternateContent>
      </w:r>
    </w:p>
    <w:p w:rsidR="00626DEA" w:rsidRDefault="006D0D85" w:rsidP="00CA0D53">
      <w:pPr>
        <w:pStyle w:val="2R"/>
        <w:ind w:firstLine="220"/>
      </w:pPr>
      <w:r>
        <w:rPr>
          <w:noProof/>
        </w:rPr>
        <mc:AlternateContent>
          <mc:Choice Requires="wpg">
            <w:drawing>
              <wp:anchor distT="0" distB="0" distL="114300" distR="114300" simplePos="0" relativeHeight="252172288" behindDoc="0" locked="0" layoutInCell="1" allowOverlap="1">
                <wp:simplePos x="0" y="0"/>
                <wp:positionH relativeFrom="column">
                  <wp:posOffset>1411328</wp:posOffset>
                </wp:positionH>
                <wp:positionV relativeFrom="paragraph">
                  <wp:posOffset>4592409</wp:posOffset>
                </wp:positionV>
                <wp:extent cx="2955290" cy="3239037"/>
                <wp:effectExtent l="0" t="0" r="16510" b="19050"/>
                <wp:wrapNone/>
                <wp:docPr id="580" name="グループ化 580"/>
                <wp:cNvGraphicFramePr/>
                <a:graphic xmlns:a="http://schemas.openxmlformats.org/drawingml/2006/main">
                  <a:graphicData uri="http://schemas.microsoft.com/office/word/2010/wordprocessingGroup">
                    <wpg:wgp>
                      <wpg:cNvGrpSpPr/>
                      <wpg:grpSpPr>
                        <a:xfrm>
                          <a:off x="0" y="0"/>
                          <a:ext cx="2955290" cy="3239037"/>
                          <a:chOff x="0" y="0"/>
                          <a:chExt cx="2955290" cy="3239037"/>
                        </a:xfrm>
                      </wpg:grpSpPr>
                      <pic:pic xmlns:pic="http://schemas.openxmlformats.org/drawingml/2006/picture">
                        <pic:nvPicPr>
                          <pic:cNvPr id="10" name="図 8"/>
                          <pic:cNvPicPr>
                            <a:picLocks noChangeAspect="1"/>
                          </pic:cNvPicPr>
                        </pic:nvPicPr>
                        <pic:blipFill>
                          <a:blip r:embed="rId12" cstate="print"/>
                          <a:srcRect/>
                          <a:stretch>
                            <a:fillRect/>
                          </a:stretch>
                        </pic:blipFill>
                        <pic:spPr bwMode="auto">
                          <a:xfrm>
                            <a:off x="218941" y="19319"/>
                            <a:ext cx="2432050" cy="2959735"/>
                          </a:xfrm>
                          <a:prstGeom prst="rect">
                            <a:avLst/>
                          </a:prstGeom>
                          <a:noFill/>
                          <a:ln w="9525">
                            <a:noFill/>
                            <a:miter lim="800000"/>
                            <a:headEnd/>
                            <a:tailEnd/>
                          </a:ln>
                        </pic:spPr>
                      </pic:pic>
                      <wps:wsp>
                        <wps:cNvPr id="2608" name="Rectangle 2099"/>
                        <wps:cNvSpPr>
                          <a:spLocks noChangeArrowheads="1"/>
                        </wps:cNvSpPr>
                        <wps:spPr bwMode="auto">
                          <a:xfrm>
                            <a:off x="0" y="0"/>
                            <a:ext cx="2955290" cy="3239037"/>
                          </a:xfrm>
                          <a:prstGeom prst="rect">
                            <a:avLst/>
                          </a:prstGeom>
                          <a:noFill/>
                          <a:ln w="63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2607" name="Text Box 2098"/>
                        <wps:cNvSpPr txBox="1">
                          <a:spLocks noChangeArrowheads="1"/>
                        </wps:cNvSpPr>
                        <wps:spPr bwMode="auto">
                          <a:xfrm>
                            <a:off x="83712" y="2917065"/>
                            <a:ext cx="2825792" cy="2419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B454F4" w:rsidRDefault="00127A2D" w:rsidP="00442661">
                              <w:pPr>
                                <w:spacing w:line="240" w:lineRule="exact"/>
                                <w:jc w:val="center"/>
                                <w:rPr>
                                  <w:sz w:val="20"/>
                                </w:rPr>
                              </w:pPr>
                              <w:r>
                                <w:rPr>
                                  <w:rFonts w:hint="eastAsia"/>
                                  <w:sz w:val="20"/>
                                </w:rPr>
                                <w:t>最大値：</w:t>
                              </w:r>
                              <w:r>
                                <w:rPr>
                                  <w:rFonts w:hint="eastAsia"/>
                                  <w:sz w:val="20"/>
                                </w:rPr>
                                <w:t>26.8</w:t>
                              </w:r>
                              <w:r w:rsidRPr="006D0D85">
                                <w:rPr>
                                  <w:rFonts w:ascii="Times New Roman" w:hAnsi="Times New Roman"/>
                                  <w:sz w:val="20"/>
                                </w:rPr>
                                <w:t>dBµV/m</w:t>
                              </w:r>
                              <w:r>
                                <w:rPr>
                                  <w:rFonts w:hint="eastAsia"/>
                                  <w:sz w:val="20"/>
                                </w:rPr>
                                <w:t xml:space="preserve">　アンテナ高：</w:t>
                              </w:r>
                              <w:r>
                                <w:rPr>
                                  <w:rFonts w:hint="eastAsia"/>
                                  <w:sz w:val="20"/>
                                </w:rPr>
                                <w:t>2.40(</w:t>
                              </w:r>
                              <w:r w:rsidRPr="006D0D85">
                                <w:rPr>
                                  <w:rFonts w:ascii="Times New Roman" w:hAnsi="Times New Roman"/>
                                  <w:sz w:val="20"/>
                                </w:rPr>
                                <w:t>m</w:t>
                              </w:r>
                              <w:r>
                                <w:rPr>
                                  <w:rFonts w:hint="eastAsia"/>
                                  <w:sz w:val="20"/>
                                </w:rPr>
                                <w:t>)</w:t>
                              </w:r>
                            </w:p>
                          </w:txbxContent>
                        </wps:txbx>
                        <wps:bodyPr rot="0" vert="horz" wrap="square" lIns="91440" tIns="45720" rIns="91440" bIns="45720" anchor="t" anchorCtr="0" upright="1">
                          <a:noAutofit/>
                        </wps:bodyPr>
                      </wps:wsp>
                      <wps:wsp>
                        <wps:cNvPr id="578" name="テキスト ボックス 2"/>
                        <wps:cNvSpPr txBox="1">
                          <a:spLocks noChangeArrowheads="1"/>
                        </wps:cNvSpPr>
                        <wps:spPr bwMode="auto">
                          <a:xfrm>
                            <a:off x="882203" y="2620851"/>
                            <a:ext cx="1390650" cy="258445"/>
                          </a:xfrm>
                          <a:prstGeom prst="rect">
                            <a:avLst/>
                          </a:prstGeom>
                          <a:solidFill>
                            <a:srgbClr val="FFFFFF"/>
                          </a:solidFill>
                          <a:ln w="9525">
                            <a:noFill/>
                            <a:miter lim="800000"/>
                            <a:headEnd/>
                            <a:tailEnd/>
                          </a:ln>
                        </wps:spPr>
                        <wps:txbx>
                          <w:txbxContent>
                            <w:p w:rsidR="00127A2D" w:rsidRPr="006D0D85" w:rsidRDefault="00127A2D">
                              <w:pPr>
                                <w:rPr>
                                  <w:sz w:val="18"/>
                                  <w:szCs w:val="18"/>
                                </w:rPr>
                              </w:pPr>
                              <w:r w:rsidRPr="006D0D85">
                                <w:rPr>
                                  <w:rFonts w:hint="eastAsia"/>
                                  <w:sz w:val="18"/>
                                  <w:szCs w:val="18"/>
                                </w:rPr>
                                <w:t>漏えい電界強度</w:t>
                              </w:r>
                              <w:r w:rsidRPr="006D0D85">
                                <w:rPr>
                                  <w:sz w:val="18"/>
                                  <w:szCs w:val="18"/>
                                </w:rPr>
                                <w:t>(</w:t>
                              </w:r>
                              <w:proofErr w:type="spellStart"/>
                              <w:r w:rsidRPr="006D0D85">
                                <w:rPr>
                                  <w:rFonts w:ascii="Times New Roman" w:hAnsi="Times New Roman"/>
                                  <w:sz w:val="18"/>
                                  <w:szCs w:val="18"/>
                                </w:rPr>
                                <w:t>dBµV</w:t>
                              </w:r>
                              <w:proofErr w:type="spellEnd"/>
                              <w:r w:rsidRPr="006D0D85">
                                <w:rPr>
                                  <w:sz w:val="18"/>
                                  <w:szCs w:val="18"/>
                                </w:rPr>
                                <w:t>)</w:t>
                              </w:r>
                            </w:p>
                          </w:txbxContent>
                        </wps:txbx>
                        <wps:bodyPr rot="0" vert="horz" wrap="square" lIns="91440" tIns="45720" rIns="91440" bIns="45720" anchor="t" anchorCtr="0">
                          <a:noAutofit/>
                        </wps:bodyPr>
                      </wps:wsp>
                    </wpg:wgp>
                  </a:graphicData>
                </a:graphic>
              </wp:anchor>
            </w:drawing>
          </mc:Choice>
          <mc:Fallback>
            <w:pict>
              <v:group id="グループ化 580" o:spid="_x0000_s1237" style="position:absolute;left:0;text-align:left;margin-left:111.15pt;margin-top:361.6pt;width:232.7pt;height:255.05pt;z-index:252172288" coordsize="29552,3239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8" o:spid="_x0000_s1238" type="#_x0000_t75" style="position:absolute;left:2189;top:193;width:24320;height:295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D09LDAAAA2wAAAA8AAABkcnMvZG93bnJldi54bWxEj8Fqw0AMRO+B/sOiQm/xuj2Y4noTEodC&#10;S2jAbj9AeFXbxKs13k3s/n11COQmMaOZp2K7uEFdaQq9ZwPPSQqKuPG259bAz/f7+hVUiMgWB89k&#10;4I8CbDcPqwJz62eu6FrHVkkIhxwNdDGOudah6chhSPxILNqvnxxGWadW2wlnCXeDfknTTDvsWRo6&#10;HKnsqDnXF2cg+6pGjEf6PB385bArq32blpUxT4/L7g1UpCXezbfrDyv4Qi+/yAB68w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cPT0sMAAADbAAAADwAAAAAAAAAAAAAAAACf&#10;AgAAZHJzL2Rvd25yZXYueG1sUEsFBgAAAAAEAAQA9wAAAI8DAAAAAA==&#10;">
                  <v:imagedata r:id="rId13" o:title=""/>
                  <v:path arrowok="t"/>
                </v:shape>
                <v:rect id="Rectangle 2099" o:spid="_x0000_s1239" style="position:absolute;width:29552;height:32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OTw8IA&#10;AADdAAAADwAAAGRycy9kb3ducmV2LnhtbERPPW+DMBDdI/U/WFepW2LCgCoSJ6KRKjqwhESZT/iK&#10;afEZYRdof308VMr49L73x8X2YqLRd44VbDcJCOLG6Y5bBdfL+/oVhA/IGnvHpOCXPBwPT6s95trN&#10;fKapDq2IIexzVGBCGHIpfWPIot+4gThyn260GCIcW6lHnGO47WWaJJm02HFsMDjQyVDzXf9YBeVX&#10;2leVvr0NvruWafFn66q4KfXyvBQ7EIGW8BD/uz+0gjRL4tz4Jj4Beb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45PDwgAAAN0AAAAPAAAAAAAAAAAAAAAAAJgCAABkcnMvZG93&#10;bnJldi54bWxQSwUGAAAAAAQABAD1AAAAhwMAAAAA&#10;" filled="f" strokecolor="black [3213]" strokeweight=".5pt">
                  <v:textbox inset="0,0,0,0"/>
                </v:rect>
                <v:shape id="Text Box 2098" o:spid="_x0000_s1240" type="#_x0000_t202" style="position:absolute;left:837;top:29170;width:28258;height:2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FAtsYA&#10;AADdAAAADwAAAGRycy9kb3ducmV2LnhtbESPS2vDMBCE74X8B7GB3hqpIc3DtRxCQiCnljgP6G2x&#10;NraptTKWGrv/vioUehxm5hsmXQ+2EXfqfO1Yw/NEgSAunKm51HA+7Z+WIHxANtg4Jg3f5GGdjR5S&#10;TIzr+Uj3PJQiQtgnqKEKoU2k9EVFFv3EtcTRu7nOYoiyK6XpsI9w28ipUnNpsea4UGFL24qKz/zL&#10;ari83T6uM/Ve7uxL27tBSbYrqfXjeNi8ggg0hP/wX/tgNEznagG/b+ITk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OFAtsYAAADdAAAADwAAAAAAAAAAAAAAAACYAgAAZHJz&#10;L2Rvd25yZXYueG1sUEsFBgAAAAAEAAQA9QAAAIsDAAAAAA==&#10;" filled="f" stroked="f">
                  <v:textbox>
                    <w:txbxContent>
                      <w:p w:rsidR="00127A2D" w:rsidRPr="00B454F4" w:rsidRDefault="00127A2D" w:rsidP="00442661">
                        <w:pPr>
                          <w:spacing w:line="240" w:lineRule="exact"/>
                          <w:jc w:val="center"/>
                          <w:rPr>
                            <w:sz w:val="20"/>
                          </w:rPr>
                        </w:pPr>
                        <w:r>
                          <w:rPr>
                            <w:rFonts w:hint="eastAsia"/>
                            <w:sz w:val="20"/>
                          </w:rPr>
                          <w:t>最大値：</w:t>
                        </w:r>
                        <w:r>
                          <w:rPr>
                            <w:rFonts w:hint="eastAsia"/>
                            <w:sz w:val="20"/>
                          </w:rPr>
                          <w:t>26.8</w:t>
                        </w:r>
                        <w:r w:rsidRPr="006D0D85">
                          <w:rPr>
                            <w:rFonts w:ascii="Times New Roman" w:hAnsi="Times New Roman"/>
                            <w:sz w:val="20"/>
                          </w:rPr>
                          <w:t>dBµV/m</w:t>
                        </w:r>
                        <w:r>
                          <w:rPr>
                            <w:rFonts w:hint="eastAsia"/>
                            <w:sz w:val="20"/>
                          </w:rPr>
                          <w:t xml:space="preserve">　</w:t>
                        </w:r>
                        <w:r>
                          <w:rPr>
                            <w:rFonts w:hint="eastAsia"/>
                            <w:sz w:val="20"/>
                          </w:rPr>
                          <w:t>アンテナ高：</w:t>
                        </w:r>
                        <w:r>
                          <w:rPr>
                            <w:rFonts w:hint="eastAsia"/>
                            <w:sz w:val="20"/>
                          </w:rPr>
                          <w:t>2.40(</w:t>
                        </w:r>
                        <w:r w:rsidRPr="006D0D85">
                          <w:rPr>
                            <w:rFonts w:ascii="Times New Roman" w:hAnsi="Times New Roman"/>
                            <w:sz w:val="20"/>
                          </w:rPr>
                          <w:t>m</w:t>
                        </w:r>
                        <w:r>
                          <w:rPr>
                            <w:rFonts w:hint="eastAsia"/>
                            <w:sz w:val="20"/>
                          </w:rPr>
                          <w:t>)</w:t>
                        </w:r>
                      </w:p>
                    </w:txbxContent>
                  </v:textbox>
                </v:shape>
                <v:shape id="_x0000_s1241" type="#_x0000_t202" style="position:absolute;left:8822;top:26208;width:13906;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Occ8AA&#10;AADcAAAADwAAAGRycy9kb3ducmV2LnhtbERPy4rCMBTdD/gP4Q64GWyqjNbpGEUFxW3VD7g2tw+m&#10;uSlNtPXvzWLA5eG8V5vBNOJBnastK5hGMQji3OqaSwXXy2GyBOE8ssbGMil4koPNevSxwlTbnjN6&#10;nH0pQgi7FBVU3replC6vyKCLbEscuMJ2Bn2AXSl1h30IN42cxfFCGqw5NFTY0r6i/O98NwqKU/81&#10;/+lvR39Nsu/FDuvkZp9KjT+H7S8IT4N/i//dJ61gnoS14Uw4An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mOcc8AAAADcAAAADwAAAAAAAAAAAAAAAACYAgAAZHJzL2Rvd25y&#10;ZXYueG1sUEsFBgAAAAAEAAQA9QAAAIUDAAAAAA==&#10;" stroked="f">
                  <v:textbox>
                    <w:txbxContent>
                      <w:p w:rsidR="00127A2D" w:rsidRPr="006D0D85" w:rsidRDefault="00127A2D">
                        <w:pPr>
                          <w:rPr>
                            <w:sz w:val="18"/>
                            <w:szCs w:val="18"/>
                          </w:rPr>
                        </w:pPr>
                        <w:r w:rsidRPr="006D0D85">
                          <w:rPr>
                            <w:rFonts w:hint="eastAsia"/>
                            <w:sz w:val="18"/>
                            <w:szCs w:val="18"/>
                          </w:rPr>
                          <w:t>漏えい電界強度</w:t>
                        </w:r>
                        <w:r w:rsidRPr="006D0D85">
                          <w:rPr>
                            <w:sz w:val="18"/>
                            <w:szCs w:val="18"/>
                          </w:rPr>
                          <w:t>(</w:t>
                        </w:r>
                        <w:proofErr w:type="spellStart"/>
                        <w:r w:rsidRPr="006D0D85">
                          <w:rPr>
                            <w:rFonts w:ascii="Times New Roman" w:hAnsi="Times New Roman"/>
                            <w:sz w:val="18"/>
                            <w:szCs w:val="18"/>
                          </w:rPr>
                          <w:t>dBµV</w:t>
                        </w:r>
                        <w:proofErr w:type="spellEnd"/>
                        <w:r w:rsidRPr="006D0D85">
                          <w:rPr>
                            <w:sz w:val="18"/>
                            <w:szCs w:val="18"/>
                          </w:rPr>
                          <w:t>)</w:t>
                        </w:r>
                      </w:p>
                    </w:txbxContent>
                  </v:textbox>
                </v:shape>
              </v:group>
            </w:pict>
          </mc:Fallback>
        </mc:AlternateContent>
      </w:r>
    </w:p>
    <w:p w:rsidR="00B74117" w:rsidRDefault="00B74117" w:rsidP="00CA0D53">
      <w:pPr>
        <w:pStyle w:val="2R"/>
        <w:ind w:firstLine="220"/>
      </w:pPr>
    </w:p>
    <w:p w:rsidR="00B74117" w:rsidRDefault="00B74117" w:rsidP="00CA0D53">
      <w:pPr>
        <w:pStyle w:val="2R"/>
        <w:ind w:firstLine="220"/>
      </w:pPr>
    </w:p>
    <w:p w:rsidR="00B454F4" w:rsidRDefault="00B454F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BC3464" w:rsidRDefault="00BC3464" w:rsidP="00192526">
      <w:pPr>
        <w:pStyle w:val="2R"/>
        <w:ind w:firstLine="220"/>
        <w:jc w:val="center"/>
      </w:pPr>
    </w:p>
    <w:p w:rsidR="00442661" w:rsidRDefault="00442661" w:rsidP="00192526">
      <w:pPr>
        <w:pStyle w:val="2R"/>
        <w:ind w:firstLine="220"/>
        <w:jc w:val="center"/>
      </w:pPr>
    </w:p>
    <w:p w:rsidR="00900205" w:rsidRPr="00A64162" w:rsidRDefault="00900205" w:rsidP="00900205">
      <w:pPr>
        <w:pStyle w:val="2R"/>
        <w:spacing w:line="240" w:lineRule="exact"/>
        <w:ind w:firstLine="220"/>
        <w:jc w:val="center"/>
        <w:rPr>
          <w:rFonts w:ascii="ＭＳ ゴシック" w:eastAsia="ＭＳ ゴシック"/>
          <w:szCs w:val="22"/>
        </w:rPr>
      </w:pPr>
      <w:r w:rsidRPr="00A64162">
        <w:rPr>
          <w:rFonts w:ascii="ＭＳ ゴシック" w:eastAsia="ＭＳ ゴシック" w:hint="eastAsia"/>
          <w:szCs w:val="22"/>
        </w:rPr>
        <w:t>図</w:t>
      </w:r>
      <w:r w:rsidRPr="00900205">
        <w:rPr>
          <w:rFonts w:eastAsia="ＭＳ ゴシック"/>
          <w:szCs w:val="22"/>
        </w:rPr>
        <w:t>7.3.5-1</w:t>
      </w:r>
      <w:r w:rsidRPr="00A64162">
        <w:rPr>
          <w:rFonts w:ascii="ＭＳ ゴシック" w:eastAsia="ＭＳ ゴシック" w:hint="eastAsia"/>
          <w:szCs w:val="22"/>
        </w:rPr>
        <w:t xml:space="preserve">　測定アンテナ高可変時のハイトパターン</w:t>
      </w:r>
    </w:p>
    <w:p w:rsidR="00B74117" w:rsidRDefault="00900205" w:rsidP="00900205">
      <w:pPr>
        <w:pStyle w:val="2R"/>
        <w:ind w:firstLine="200"/>
        <w:jc w:val="center"/>
      </w:pPr>
      <w:r w:rsidRPr="00B454F4">
        <w:rPr>
          <w:rFonts w:hint="eastAsia"/>
          <w:sz w:val="20"/>
        </w:rPr>
        <w:t>（直接給電方式　水平偏波</w:t>
      </w:r>
      <w:r w:rsidRPr="00B454F4">
        <w:rPr>
          <w:rFonts w:hint="eastAsia"/>
          <w:sz w:val="20"/>
        </w:rPr>
        <w:t>B</w:t>
      </w:r>
      <w:r w:rsidRPr="00B454F4">
        <w:rPr>
          <w:rFonts w:hint="eastAsia"/>
          <w:sz w:val="20"/>
        </w:rPr>
        <w:t>面）</w:t>
      </w:r>
    </w:p>
    <w:p w:rsidR="00192526" w:rsidRDefault="00192526" w:rsidP="00CA0D53">
      <w:pPr>
        <w:pStyle w:val="2R"/>
        <w:ind w:firstLine="220"/>
      </w:pPr>
    </w:p>
    <w:p w:rsidR="00B454F4" w:rsidRDefault="00B454F4" w:rsidP="00CA0D53">
      <w:pPr>
        <w:pStyle w:val="2R"/>
        <w:ind w:firstLine="220"/>
      </w:pPr>
    </w:p>
    <w:p w:rsidR="00B454F4" w:rsidRDefault="006D0D85" w:rsidP="00CA0D53">
      <w:pPr>
        <w:pStyle w:val="2R"/>
        <w:ind w:firstLine="220"/>
      </w:pPr>
      <w:r>
        <w:rPr>
          <w:noProof/>
        </w:rPr>
        <mc:AlternateContent>
          <mc:Choice Requires="wpg">
            <w:drawing>
              <wp:anchor distT="0" distB="0" distL="114300" distR="114300" simplePos="0" relativeHeight="252175360" behindDoc="0" locked="0" layoutInCell="1" allowOverlap="1">
                <wp:simplePos x="0" y="0"/>
                <wp:positionH relativeFrom="column">
                  <wp:posOffset>1417767</wp:posOffset>
                </wp:positionH>
                <wp:positionV relativeFrom="paragraph">
                  <wp:posOffset>129880</wp:posOffset>
                </wp:positionV>
                <wp:extent cx="3159125" cy="3419475"/>
                <wp:effectExtent l="0" t="0" r="22225" b="28575"/>
                <wp:wrapNone/>
                <wp:docPr id="581" name="グループ化 581"/>
                <wp:cNvGraphicFramePr/>
                <a:graphic xmlns:a="http://schemas.openxmlformats.org/drawingml/2006/main">
                  <a:graphicData uri="http://schemas.microsoft.com/office/word/2010/wordprocessingGroup">
                    <wpg:wgp>
                      <wpg:cNvGrpSpPr/>
                      <wpg:grpSpPr>
                        <a:xfrm>
                          <a:off x="0" y="0"/>
                          <a:ext cx="3159125" cy="3419475"/>
                          <a:chOff x="0" y="0"/>
                          <a:chExt cx="3159125" cy="3419475"/>
                        </a:xfrm>
                      </wpg:grpSpPr>
                      <pic:pic xmlns:pic="http://schemas.openxmlformats.org/drawingml/2006/picture">
                        <pic:nvPicPr>
                          <pic:cNvPr id="11" name="図 9"/>
                          <pic:cNvPicPr>
                            <a:picLocks noChangeAspect="1"/>
                          </pic:cNvPicPr>
                        </pic:nvPicPr>
                        <pic:blipFill>
                          <a:blip r:embed="rId14" cstate="print"/>
                          <a:srcRect/>
                          <a:stretch>
                            <a:fillRect/>
                          </a:stretch>
                        </pic:blipFill>
                        <pic:spPr bwMode="auto">
                          <a:xfrm>
                            <a:off x="199623" y="38636"/>
                            <a:ext cx="2849245" cy="3067050"/>
                          </a:xfrm>
                          <a:prstGeom prst="rect">
                            <a:avLst/>
                          </a:prstGeom>
                          <a:noFill/>
                          <a:ln w="9525">
                            <a:noFill/>
                            <a:miter lim="800000"/>
                            <a:headEnd/>
                            <a:tailEnd/>
                          </a:ln>
                        </pic:spPr>
                      </pic:pic>
                      <wps:wsp>
                        <wps:cNvPr id="2604" name="Text Box 2100"/>
                        <wps:cNvSpPr txBox="1">
                          <a:spLocks noChangeArrowheads="1"/>
                        </wps:cNvSpPr>
                        <wps:spPr bwMode="auto">
                          <a:xfrm>
                            <a:off x="64395" y="3052293"/>
                            <a:ext cx="302069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B454F4" w:rsidRDefault="00127A2D" w:rsidP="00DA55E7">
                              <w:pPr>
                                <w:spacing w:line="240" w:lineRule="exact"/>
                                <w:jc w:val="center"/>
                                <w:rPr>
                                  <w:sz w:val="20"/>
                                </w:rPr>
                              </w:pPr>
                              <w:r>
                                <w:rPr>
                                  <w:rFonts w:hint="eastAsia"/>
                                  <w:sz w:val="20"/>
                                </w:rPr>
                                <w:t>最大値：</w:t>
                              </w:r>
                              <w:r>
                                <w:rPr>
                                  <w:rFonts w:hint="eastAsia"/>
                                  <w:sz w:val="20"/>
                                </w:rPr>
                                <w:t>26.5</w:t>
                              </w:r>
                              <w:r w:rsidRPr="006D0D85">
                                <w:rPr>
                                  <w:rFonts w:ascii="Times New Roman" w:hAnsi="Times New Roman"/>
                                  <w:sz w:val="20"/>
                                </w:rPr>
                                <w:t>dBµV/m</w:t>
                              </w:r>
                              <w:r>
                                <w:rPr>
                                  <w:rFonts w:hint="eastAsia"/>
                                  <w:sz w:val="20"/>
                                </w:rPr>
                                <w:t xml:space="preserve">　アンテナ高：</w:t>
                              </w:r>
                              <w:r>
                                <w:rPr>
                                  <w:rFonts w:hint="eastAsia"/>
                                  <w:sz w:val="20"/>
                                </w:rPr>
                                <w:t>2.50(</w:t>
                              </w:r>
                              <w:r w:rsidRPr="006D0D85">
                                <w:rPr>
                                  <w:rFonts w:ascii="Times New Roman" w:hAnsi="Times New Roman"/>
                                  <w:sz w:val="20"/>
                                </w:rPr>
                                <w:t>m</w:t>
                              </w:r>
                              <w:r>
                                <w:rPr>
                                  <w:rFonts w:hint="eastAsia"/>
                                  <w:sz w:val="20"/>
                                </w:rPr>
                                <w:t>)</w:t>
                              </w:r>
                            </w:p>
                          </w:txbxContent>
                        </wps:txbx>
                        <wps:bodyPr rot="0" vert="horz" wrap="square" lIns="91440" tIns="45720" rIns="91440" bIns="45720" anchor="t" anchorCtr="0" upright="1">
                          <a:noAutofit/>
                        </wps:bodyPr>
                      </wps:wsp>
                      <wps:wsp>
                        <wps:cNvPr id="2605" name="Rectangle 2102"/>
                        <wps:cNvSpPr>
                          <a:spLocks noChangeArrowheads="1"/>
                        </wps:cNvSpPr>
                        <wps:spPr bwMode="auto">
                          <a:xfrm>
                            <a:off x="0" y="0"/>
                            <a:ext cx="3159125" cy="3419475"/>
                          </a:xfrm>
                          <a:prstGeom prst="rect">
                            <a:avLst/>
                          </a:prstGeom>
                          <a:noFill/>
                          <a:ln w="63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579" name="テキスト ボックス 2"/>
                        <wps:cNvSpPr txBox="1">
                          <a:spLocks noChangeArrowheads="1"/>
                        </wps:cNvSpPr>
                        <wps:spPr bwMode="auto">
                          <a:xfrm>
                            <a:off x="1139780" y="2788276"/>
                            <a:ext cx="1390650" cy="258445"/>
                          </a:xfrm>
                          <a:prstGeom prst="rect">
                            <a:avLst/>
                          </a:prstGeom>
                          <a:solidFill>
                            <a:srgbClr val="FFFFFF"/>
                          </a:solidFill>
                          <a:ln w="9525">
                            <a:noFill/>
                            <a:miter lim="800000"/>
                            <a:headEnd/>
                            <a:tailEnd/>
                          </a:ln>
                        </wps:spPr>
                        <wps:txbx>
                          <w:txbxContent>
                            <w:p w:rsidR="00127A2D" w:rsidRPr="006D0D85" w:rsidRDefault="00127A2D" w:rsidP="006D0D85">
                              <w:pPr>
                                <w:rPr>
                                  <w:sz w:val="18"/>
                                  <w:szCs w:val="18"/>
                                </w:rPr>
                              </w:pPr>
                              <w:r w:rsidRPr="006D0D85">
                                <w:rPr>
                                  <w:rFonts w:hint="eastAsia"/>
                                  <w:sz w:val="18"/>
                                  <w:szCs w:val="18"/>
                                </w:rPr>
                                <w:t>漏えい電界強度</w:t>
                              </w:r>
                              <w:r w:rsidRPr="006D0D85">
                                <w:rPr>
                                  <w:sz w:val="18"/>
                                  <w:szCs w:val="18"/>
                                </w:rPr>
                                <w:t>(</w:t>
                              </w:r>
                              <w:proofErr w:type="spellStart"/>
                              <w:r w:rsidRPr="006D0D85">
                                <w:rPr>
                                  <w:rFonts w:ascii="Times New Roman" w:hAnsi="Times New Roman"/>
                                  <w:sz w:val="18"/>
                                  <w:szCs w:val="18"/>
                                </w:rPr>
                                <w:t>dBµV</w:t>
                              </w:r>
                              <w:proofErr w:type="spellEnd"/>
                              <w:r w:rsidRPr="006D0D85">
                                <w:rPr>
                                  <w:sz w:val="18"/>
                                  <w:szCs w:val="18"/>
                                </w:rPr>
                                <w:t>)</w:t>
                              </w:r>
                            </w:p>
                          </w:txbxContent>
                        </wps:txbx>
                        <wps:bodyPr rot="0" vert="horz" wrap="square" lIns="91440" tIns="45720" rIns="91440" bIns="45720" anchor="t" anchorCtr="0">
                          <a:noAutofit/>
                        </wps:bodyPr>
                      </wps:wsp>
                    </wpg:wgp>
                  </a:graphicData>
                </a:graphic>
              </wp:anchor>
            </w:drawing>
          </mc:Choice>
          <mc:Fallback>
            <w:pict>
              <v:group id="グループ化 581" o:spid="_x0000_s1242" style="position:absolute;left:0;text-align:left;margin-left:111.65pt;margin-top:10.25pt;width:248.75pt;height:269.25pt;z-index:252175360" coordsize="31591,3419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">
                <v:shape id="図 9" o:spid="_x0000_s1243" type="#_x0000_t75" style="position:absolute;left:1996;top:386;width:28492;height:306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PN/nBAAAA2wAAAA8AAABkcnMvZG93bnJldi54bWxET01rwkAQvRf6H5Yp9FY3m2KbRjdBAmKv&#10;WrHXITsmabOzIbtq/PddQehtHu9zluVke3Gm0XeONahZAoK4dqbjRsP+a/2SgfAB2WDvmDRcyUNZ&#10;PD4sMTfuwls670IjYgj7HDW0IQy5lL5uyaKfuYE4ckc3WgwRjo00I15iuO1lmiRv0mLHsaHFgaqW&#10;6t/dyWrI1PveqcO6mrKPn/Q7zO3rsDlo/fw0rRYgAk3hX3x3f5o4X8Htl3iALP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xPN/nBAAAA2wAAAA8AAAAAAAAAAAAAAAAAnwIA&#10;AGRycy9kb3ducmV2LnhtbFBLBQYAAAAABAAEAPcAAACNAwAAAAA=&#10;">
                  <v:imagedata r:id="rId15" o:title=""/>
                  <v:path arrowok="t"/>
                </v:shape>
                <v:shape id="Text Box 2100" o:spid="_x0000_s1244" type="#_x0000_t202" style="position:absolute;left:643;top:30522;width:30207;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PewcMA&#10;AADdAAAADwAAAGRycy9kb3ducmV2LnhtbESPQYvCMBSE7wv+h/CEva2JoqLVKKIIe1rRVcHbo3m2&#10;xealNNF2/70RhD0OM/MNM1+2thQPqn3hWEO/p0AQp84UnGk4/m6/JiB8QDZYOiYNf+Rhueh8zDEx&#10;ruE9PQ4hExHCPkENeQhVIqVPc7Loe64ijt7V1RZDlHUmTY1NhNtSDpQaS4sFx4UcK1rnlN4Od6vh&#10;9HO9nIdql23sqGpcqyTbqdT6s9uuZiACteE//G5/Gw2DsRrC601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PewcMAAADdAAAADwAAAAAAAAAAAAAAAACYAgAAZHJzL2Rv&#10;d25yZXYueG1sUEsFBgAAAAAEAAQA9QAAAIgDAAAAAA==&#10;" filled="f" stroked="f">
                  <v:textbox>
                    <w:txbxContent>
                      <w:p w:rsidR="00127A2D" w:rsidRPr="00B454F4" w:rsidRDefault="00127A2D" w:rsidP="00DA55E7">
                        <w:pPr>
                          <w:spacing w:line="240" w:lineRule="exact"/>
                          <w:jc w:val="center"/>
                          <w:rPr>
                            <w:sz w:val="20"/>
                          </w:rPr>
                        </w:pPr>
                        <w:r>
                          <w:rPr>
                            <w:rFonts w:hint="eastAsia"/>
                            <w:sz w:val="20"/>
                          </w:rPr>
                          <w:t>最大値：</w:t>
                        </w:r>
                        <w:r>
                          <w:rPr>
                            <w:rFonts w:hint="eastAsia"/>
                            <w:sz w:val="20"/>
                          </w:rPr>
                          <w:t>26.5</w:t>
                        </w:r>
                        <w:r w:rsidRPr="006D0D85">
                          <w:rPr>
                            <w:rFonts w:ascii="Times New Roman" w:hAnsi="Times New Roman"/>
                            <w:sz w:val="20"/>
                          </w:rPr>
                          <w:t>dBµV/m</w:t>
                        </w:r>
                        <w:r>
                          <w:rPr>
                            <w:rFonts w:hint="eastAsia"/>
                            <w:sz w:val="20"/>
                          </w:rPr>
                          <w:t xml:space="preserve">　アンテナ高：</w:t>
                        </w:r>
                        <w:r>
                          <w:rPr>
                            <w:rFonts w:hint="eastAsia"/>
                            <w:sz w:val="20"/>
                          </w:rPr>
                          <w:t>2.50(</w:t>
                        </w:r>
                        <w:r w:rsidRPr="006D0D85">
                          <w:rPr>
                            <w:rFonts w:ascii="Times New Roman" w:hAnsi="Times New Roman"/>
                            <w:sz w:val="20"/>
                          </w:rPr>
                          <w:t>m</w:t>
                        </w:r>
                        <w:r>
                          <w:rPr>
                            <w:rFonts w:hint="eastAsia"/>
                            <w:sz w:val="20"/>
                          </w:rPr>
                          <w:t>)</w:t>
                        </w:r>
                      </w:p>
                    </w:txbxContent>
                  </v:textbox>
                </v:shape>
                <v:rect id="Rectangle 2102" o:spid="_x0000_s1245" style="position:absolute;width:31591;height:34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I8XcUA&#10;AADdAAAADwAAAGRycy9kb3ducmV2LnhtbESPQWuDQBSE74X8h+UVeqtrhYZisgkmUNKDl9jg+eG+&#10;qo37Vtyt2vz6bCCQ4zAz3zDr7Ww6MdLgWssK3qIYBHFldcu1gtP35+sHCOeRNXaWScE/OdhuFk9r&#10;TLWd+Ehj4WsRIOxSVNB436dSuqohgy6yPXHwfuxg0Ac51FIPOAW46WQSx0tpsOWw0GBP+4aqc/Fn&#10;FBx+ky7PdbnrXXs6JNnFFHlWKvXyPGcrEJ5m/wjf219aQbKM3+H2Jjw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4jxdxQAAAN0AAAAPAAAAAAAAAAAAAAAAAJgCAABkcnMv&#10;ZG93bnJldi54bWxQSwUGAAAAAAQABAD1AAAAigMAAAAA&#10;" filled="f" strokecolor="black [3213]" strokeweight=".5pt">
                  <v:textbox inset="0,0,0,0"/>
                </v:rect>
                <v:shape id="_x0000_s1246" type="#_x0000_t202" style="position:absolute;left:11397;top:27882;width:13907;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856MQA&#10;AADcAAAADwAAAGRycy9kb3ducmV2LnhtbESP0WrCQBRE3wv+w3IFX0rdKNXU6Bq00OJroh9wzV6T&#10;YPZuyK5J/PtuodDHYWbOMLt0NI3oqXO1ZQWLeQSCuLC65lLB5fz19gHCeWSNjWVS8CQH6X7yssNE&#10;24Ez6nNfigBhl6CCyvs2kdIVFRl0c9sSB+9mO4M+yK6UusMhwE0jl1G0lgZrDgsVtvRZUXHPH0bB&#10;7TS8rjbD9dtf4ux9fcQ6vtqnUrPpeNiC8DT6//Bf+6QVrOIN/J4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vOejEAAAA3AAAAA8AAAAAAAAAAAAAAAAAmAIAAGRycy9k&#10;b3ducmV2LnhtbFBLBQYAAAAABAAEAPUAAACJAwAAAAA=&#10;" stroked="f">
                  <v:textbox>
                    <w:txbxContent>
                      <w:p w:rsidR="00127A2D" w:rsidRPr="006D0D85" w:rsidRDefault="00127A2D" w:rsidP="006D0D85">
                        <w:pPr>
                          <w:rPr>
                            <w:sz w:val="18"/>
                            <w:szCs w:val="18"/>
                          </w:rPr>
                        </w:pPr>
                        <w:r w:rsidRPr="006D0D85">
                          <w:rPr>
                            <w:rFonts w:hint="eastAsia"/>
                            <w:sz w:val="18"/>
                            <w:szCs w:val="18"/>
                          </w:rPr>
                          <w:t>漏えい電界強度</w:t>
                        </w:r>
                        <w:r w:rsidRPr="006D0D85">
                          <w:rPr>
                            <w:sz w:val="18"/>
                            <w:szCs w:val="18"/>
                          </w:rPr>
                          <w:t>(</w:t>
                        </w:r>
                        <w:proofErr w:type="spellStart"/>
                        <w:r w:rsidRPr="006D0D85">
                          <w:rPr>
                            <w:rFonts w:ascii="Times New Roman" w:hAnsi="Times New Roman"/>
                            <w:sz w:val="18"/>
                            <w:szCs w:val="18"/>
                          </w:rPr>
                          <w:t>dBµV</w:t>
                        </w:r>
                        <w:proofErr w:type="spellEnd"/>
                        <w:r w:rsidRPr="006D0D85">
                          <w:rPr>
                            <w:sz w:val="18"/>
                            <w:szCs w:val="18"/>
                          </w:rPr>
                          <w:t>)</w:t>
                        </w:r>
                      </w:p>
                    </w:txbxContent>
                  </v:textbox>
                </v:shape>
              </v:group>
            </w:pict>
          </mc:Fallback>
        </mc:AlternateContent>
      </w:r>
    </w:p>
    <w:p w:rsidR="00B454F4" w:rsidRDefault="00B454F4" w:rsidP="00CA0D53">
      <w:pPr>
        <w:pStyle w:val="2R"/>
        <w:ind w:firstLine="220"/>
      </w:pPr>
    </w:p>
    <w:p w:rsidR="00B74117" w:rsidRDefault="00B74117" w:rsidP="00CA0D53">
      <w:pPr>
        <w:pStyle w:val="2R"/>
        <w:ind w:firstLine="220"/>
      </w:pPr>
    </w:p>
    <w:p w:rsidR="00B74117" w:rsidRDefault="00B74117" w:rsidP="00CA0D53">
      <w:pPr>
        <w:pStyle w:val="2R"/>
        <w:ind w:firstLine="220"/>
      </w:pPr>
    </w:p>
    <w:p w:rsidR="00B74117" w:rsidRDefault="00B74117" w:rsidP="00CA0D53">
      <w:pPr>
        <w:pStyle w:val="2R"/>
        <w:ind w:firstLine="220"/>
      </w:pPr>
    </w:p>
    <w:p w:rsidR="00B74117" w:rsidRDefault="00B74117" w:rsidP="00CA0D53">
      <w:pPr>
        <w:pStyle w:val="2R"/>
        <w:ind w:firstLine="220"/>
      </w:pPr>
    </w:p>
    <w:p w:rsidR="00B74117" w:rsidRDefault="00B74117" w:rsidP="00CA0D53">
      <w:pPr>
        <w:pStyle w:val="2R"/>
        <w:ind w:firstLine="220"/>
      </w:pPr>
    </w:p>
    <w:p w:rsidR="00B74117" w:rsidRDefault="00B74117" w:rsidP="00CA0D53">
      <w:pPr>
        <w:pStyle w:val="2R"/>
        <w:ind w:firstLine="220"/>
      </w:pPr>
    </w:p>
    <w:p w:rsidR="00B74117" w:rsidRDefault="00B74117" w:rsidP="00CA0D53">
      <w:pPr>
        <w:pStyle w:val="2R"/>
        <w:ind w:firstLine="220"/>
      </w:pPr>
    </w:p>
    <w:p w:rsidR="00DA55E7" w:rsidRDefault="00DA55E7" w:rsidP="00CA0D53">
      <w:pPr>
        <w:pStyle w:val="2R"/>
        <w:ind w:firstLine="220"/>
      </w:pPr>
    </w:p>
    <w:p w:rsidR="00DA55E7" w:rsidRDefault="00DA55E7" w:rsidP="00CA0D53">
      <w:pPr>
        <w:pStyle w:val="2R"/>
        <w:ind w:firstLine="220"/>
      </w:pPr>
    </w:p>
    <w:p w:rsidR="00DA55E7" w:rsidRDefault="00DA55E7" w:rsidP="00CA0D53">
      <w:pPr>
        <w:pStyle w:val="2R"/>
        <w:ind w:firstLine="220"/>
      </w:pPr>
    </w:p>
    <w:p w:rsidR="00DA55E7" w:rsidRDefault="00DA55E7" w:rsidP="00CA0D53">
      <w:pPr>
        <w:pStyle w:val="2R"/>
        <w:ind w:firstLine="220"/>
      </w:pPr>
    </w:p>
    <w:p w:rsidR="00DA55E7" w:rsidRDefault="00DA55E7" w:rsidP="00CA0D53">
      <w:pPr>
        <w:pStyle w:val="2R"/>
        <w:ind w:firstLine="220"/>
      </w:pPr>
    </w:p>
    <w:p w:rsidR="00DA55E7" w:rsidRDefault="00DA55E7" w:rsidP="00CA0D53">
      <w:pPr>
        <w:pStyle w:val="2R"/>
        <w:ind w:firstLine="220"/>
      </w:pPr>
    </w:p>
    <w:p w:rsidR="00DA55E7" w:rsidRDefault="00DA55E7" w:rsidP="00CA0D53">
      <w:pPr>
        <w:pStyle w:val="2R"/>
        <w:ind w:firstLine="220"/>
      </w:pPr>
    </w:p>
    <w:p w:rsidR="00900205" w:rsidRPr="00A64162" w:rsidRDefault="00900205" w:rsidP="00900205">
      <w:pPr>
        <w:jc w:val="center"/>
        <w:rPr>
          <w:rFonts w:ascii="ＭＳ ゴシック" w:eastAsia="ＭＳ ゴシック"/>
          <w:szCs w:val="22"/>
        </w:rPr>
      </w:pPr>
      <w:r w:rsidRPr="00A64162">
        <w:rPr>
          <w:rFonts w:ascii="ＭＳ ゴシック" w:eastAsia="ＭＳ ゴシック" w:hint="eastAsia"/>
          <w:szCs w:val="22"/>
        </w:rPr>
        <w:t>図</w:t>
      </w:r>
      <w:r w:rsidRPr="00900205">
        <w:rPr>
          <w:rFonts w:eastAsia="ＭＳ ゴシック"/>
          <w:szCs w:val="22"/>
        </w:rPr>
        <w:t>7.3.5-2</w:t>
      </w:r>
      <w:r w:rsidRPr="00A64162">
        <w:rPr>
          <w:rFonts w:ascii="ＭＳ ゴシック" w:eastAsia="ＭＳ ゴシック" w:hint="eastAsia"/>
          <w:szCs w:val="22"/>
        </w:rPr>
        <w:t xml:space="preserve">　測定アンテナ高可変時のハイトパターン</w:t>
      </w:r>
    </w:p>
    <w:p w:rsidR="00DA55E7" w:rsidRDefault="00900205" w:rsidP="00900205">
      <w:pPr>
        <w:pStyle w:val="2R"/>
        <w:ind w:firstLine="200"/>
        <w:jc w:val="center"/>
      </w:pPr>
      <w:r w:rsidRPr="00CB784B">
        <w:rPr>
          <w:rFonts w:hint="eastAsia"/>
          <w:sz w:val="20"/>
          <w:szCs w:val="20"/>
        </w:rPr>
        <w:t>（直接給電方式　垂直偏波</w:t>
      </w:r>
      <w:r w:rsidRPr="00CB784B">
        <w:rPr>
          <w:rFonts w:hint="eastAsia"/>
          <w:sz w:val="20"/>
          <w:szCs w:val="20"/>
        </w:rPr>
        <w:t>A</w:t>
      </w:r>
      <w:r w:rsidRPr="00CB784B">
        <w:rPr>
          <w:rFonts w:hint="eastAsia"/>
          <w:sz w:val="20"/>
          <w:szCs w:val="20"/>
        </w:rPr>
        <w:t>面）</w:t>
      </w:r>
    </w:p>
    <w:p w:rsidR="00DA55E7" w:rsidRDefault="00DA55E7" w:rsidP="00CA0D53">
      <w:pPr>
        <w:pStyle w:val="2R"/>
        <w:ind w:firstLine="220"/>
      </w:pPr>
    </w:p>
    <w:p w:rsidR="00B74117" w:rsidRDefault="00B74117">
      <w:pPr>
        <w:widowControl/>
        <w:spacing w:line="240" w:lineRule="auto"/>
        <w:jc w:val="left"/>
        <w:outlineLvl w:val="9"/>
      </w:pPr>
      <w:r>
        <w:br w:type="page"/>
      </w:r>
    </w:p>
    <w:p w:rsidR="00C9565E" w:rsidRPr="00C07A80" w:rsidRDefault="00EF16D5" w:rsidP="00AD3F02">
      <w:pPr>
        <w:pStyle w:val="2R2h2l20505151"/>
        <w:spacing w:before="360" w:after="180"/>
      </w:pPr>
      <w:bookmarkStart w:id="136" w:name="_Toc377804158"/>
      <w:bookmarkStart w:id="137" w:name="_Toc377804423"/>
      <w:bookmarkStart w:id="138" w:name="_Toc377890236"/>
      <w:bookmarkStart w:id="139" w:name="_Toc382230118"/>
      <w:bookmarkStart w:id="140" w:name="_Toc387850775"/>
      <w:r>
        <w:rPr>
          <w:rFonts w:hint="eastAsia"/>
        </w:rPr>
        <w:lastRenderedPageBreak/>
        <w:t>7.4　1000</w:t>
      </w:r>
      <w:r w:rsidR="00CA6428" w:rsidRPr="00CA6428">
        <w:rPr>
          <w:rFonts w:ascii="Times New Roman" w:hAnsi="Times New Roman" w:hint="eastAsia"/>
        </w:rPr>
        <w:t>MHz</w:t>
      </w:r>
      <w:r>
        <w:rPr>
          <w:rFonts w:hint="eastAsia"/>
        </w:rPr>
        <w:t>以上</w:t>
      </w:r>
      <w:r w:rsidRPr="00C07A80">
        <w:rPr>
          <w:rFonts w:hint="eastAsia"/>
        </w:rPr>
        <w:t>の周波数の測定</w:t>
      </w:r>
      <w:bookmarkEnd w:id="135"/>
      <w:bookmarkEnd w:id="136"/>
      <w:bookmarkEnd w:id="137"/>
      <w:bookmarkEnd w:id="138"/>
      <w:bookmarkEnd w:id="139"/>
      <w:bookmarkEnd w:id="140"/>
    </w:p>
    <w:p w:rsidR="00C9565E" w:rsidRPr="003564F7" w:rsidRDefault="00C9565E" w:rsidP="00C5341A">
      <w:pPr>
        <w:pStyle w:val="3"/>
        <w:spacing w:after="180"/>
      </w:pPr>
      <w:bookmarkStart w:id="141" w:name="_Toc377804159"/>
      <w:bookmarkStart w:id="142" w:name="_Toc377804424"/>
      <w:bookmarkStart w:id="143" w:name="_Toc377890237"/>
      <w:bookmarkStart w:id="144" w:name="_Toc382230119"/>
      <w:bookmarkStart w:id="145" w:name="_Toc387850776"/>
      <w:r>
        <w:rPr>
          <w:rFonts w:hint="eastAsia"/>
        </w:rPr>
        <w:t xml:space="preserve">7.4.1　</w:t>
      </w:r>
      <w:r w:rsidRPr="003564F7">
        <w:rPr>
          <w:rFonts w:hint="eastAsia"/>
        </w:rPr>
        <w:t>測定系統概要及び機器配置の例</w:t>
      </w:r>
      <w:bookmarkEnd w:id="141"/>
      <w:bookmarkEnd w:id="142"/>
      <w:bookmarkEnd w:id="143"/>
      <w:bookmarkEnd w:id="144"/>
      <w:bookmarkEnd w:id="145"/>
    </w:p>
    <w:p w:rsidR="00C9565E" w:rsidRPr="003564F7" w:rsidRDefault="00C9565E" w:rsidP="00C56755">
      <w:pPr>
        <w:spacing w:line="306" w:lineRule="exact"/>
        <w:ind w:leftChars="129" w:left="601" w:hangingChars="144" w:hanging="317"/>
        <w:jc w:val="left"/>
        <w:outlineLvl w:val="9"/>
        <w:rPr>
          <w:rFonts w:cs="Arial"/>
          <w:kern w:val="0"/>
          <w:szCs w:val="20"/>
        </w:rPr>
      </w:pPr>
      <w:r w:rsidRPr="003564F7">
        <w:rPr>
          <w:rFonts w:cs="Arial" w:hint="eastAsia"/>
          <w:kern w:val="0"/>
          <w:szCs w:val="20"/>
        </w:rPr>
        <w:t>測定系統概要</w:t>
      </w:r>
      <w:r w:rsidRPr="00C9565E">
        <w:rPr>
          <w:rFonts w:cs="Arial" w:hint="eastAsia"/>
          <w:kern w:val="0"/>
          <w:szCs w:val="20"/>
        </w:rPr>
        <w:t>を図</w:t>
      </w:r>
      <w:r w:rsidRPr="00C9565E">
        <w:rPr>
          <w:rFonts w:cs="Arial" w:hint="eastAsia"/>
          <w:kern w:val="0"/>
          <w:szCs w:val="20"/>
        </w:rPr>
        <w:t>7.</w:t>
      </w:r>
      <w:r>
        <w:rPr>
          <w:rFonts w:cs="Arial" w:hint="eastAsia"/>
          <w:kern w:val="0"/>
          <w:szCs w:val="20"/>
        </w:rPr>
        <w:t>5</w:t>
      </w:r>
      <w:r w:rsidRPr="00C9565E">
        <w:rPr>
          <w:rFonts w:cs="Arial" w:hint="eastAsia"/>
          <w:kern w:val="0"/>
          <w:szCs w:val="20"/>
        </w:rPr>
        <w:t>に、機器配置の例を図</w:t>
      </w:r>
      <w:r w:rsidRPr="00C9565E">
        <w:rPr>
          <w:rFonts w:cs="Arial" w:hint="eastAsia"/>
          <w:kern w:val="0"/>
          <w:szCs w:val="20"/>
        </w:rPr>
        <w:t>7.</w:t>
      </w:r>
      <w:r>
        <w:rPr>
          <w:rFonts w:cs="Arial" w:hint="eastAsia"/>
          <w:kern w:val="0"/>
          <w:szCs w:val="20"/>
        </w:rPr>
        <w:t>6</w:t>
      </w:r>
      <w:r w:rsidRPr="00C9565E">
        <w:rPr>
          <w:rFonts w:cs="Arial" w:hint="eastAsia"/>
          <w:kern w:val="0"/>
          <w:szCs w:val="20"/>
        </w:rPr>
        <w:t>に示</w:t>
      </w:r>
      <w:r w:rsidRPr="003564F7">
        <w:rPr>
          <w:rFonts w:cs="Arial" w:hint="eastAsia"/>
          <w:kern w:val="0"/>
          <w:szCs w:val="20"/>
        </w:rPr>
        <w:t>す。</w:t>
      </w:r>
    </w:p>
    <w:p w:rsidR="00C9565E" w:rsidRDefault="00C9565E" w:rsidP="00071F4C">
      <w:pPr>
        <w:pStyle w:val="Rb"/>
        <w:spacing w:line="306" w:lineRule="exact"/>
        <w:ind w:firstLine="220"/>
      </w:pPr>
    </w:p>
    <w:p w:rsidR="00C9565E" w:rsidRDefault="00597E12" w:rsidP="00071F4C">
      <w:pPr>
        <w:pStyle w:val="Rb"/>
        <w:spacing w:line="306" w:lineRule="exact"/>
        <w:ind w:firstLine="220"/>
      </w:pPr>
      <w:r>
        <w:rPr>
          <w:noProof/>
        </w:rPr>
        <mc:AlternateContent>
          <mc:Choice Requires="wpg">
            <w:drawing>
              <wp:anchor distT="0" distB="0" distL="114300" distR="114300" simplePos="0" relativeHeight="251976704" behindDoc="0" locked="0" layoutInCell="1" allowOverlap="1" wp14:anchorId="07D4F365" wp14:editId="0F8A2CE8">
                <wp:simplePos x="0" y="0"/>
                <wp:positionH relativeFrom="column">
                  <wp:posOffset>13970</wp:posOffset>
                </wp:positionH>
                <wp:positionV relativeFrom="paragraph">
                  <wp:posOffset>74626</wp:posOffset>
                </wp:positionV>
                <wp:extent cx="5897880" cy="1723390"/>
                <wp:effectExtent l="0" t="0" r="26670" b="10160"/>
                <wp:wrapNone/>
                <wp:docPr id="1367" name="Group 25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97880" cy="1723390"/>
                          <a:chOff x="1440" y="3133"/>
                          <a:chExt cx="9288" cy="2714"/>
                        </a:xfrm>
                      </wpg:grpSpPr>
                      <wps:wsp>
                        <wps:cNvPr id="1368" name="Rectangle 221"/>
                        <wps:cNvSpPr>
                          <a:spLocks noChangeArrowheads="1"/>
                        </wps:cNvSpPr>
                        <wps:spPr bwMode="auto">
                          <a:xfrm>
                            <a:off x="7434" y="3312"/>
                            <a:ext cx="3294" cy="2123"/>
                          </a:xfrm>
                          <a:prstGeom prst="rect">
                            <a:avLst/>
                          </a:prstGeom>
                          <a:solidFill>
                            <a:srgbClr val="FFFFFF"/>
                          </a:solidFill>
                          <a:ln w="25400">
                            <a:solidFill>
                              <a:srgbClr val="7F7F7F"/>
                            </a:solidFill>
                            <a:miter lim="800000"/>
                            <a:headEnd/>
                            <a:tailEnd/>
                          </a:ln>
                        </wps:spPr>
                        <wps:bodyPr rot="0" vert="horz" wrap="square" lIns="74295" tIns="8890" rIns="74295" bIns="8890" anchor="t" anchorCtr="0" upright="1">
                          <a:noAutofit/>
                        </wps:bodyPr>
                      </wps:wsp>
                      <wps:wsp>
                        <wps:cNvPr id="1369" name="Text Box 222"/>
                        <wps:cNvSpPr txBox="1">
                          <a:spLocks noChangeArrowheads="1"/>
                        </wps:cNvSpPr>
                        <wps:spPr bwMode="auto">
                          <a:xfrm>
                            <a:off x="8893" y="3462"/>
                            <a:ext cx="1835" cy="4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9565E">
                              <w:pPr>
                                <w:pStyle w:val="R9p"/>
                              </w:pPr>
                              <w:r>
                                <w:rPr>
                                  <w:rFonts w:hint="eastAsia"/>
                                </w:rPr>
                                <w:t>測定用アンテナ※</w:t>
                              </w:r>
                            </w:p>
                          </w:txbxContent>
                        </wps:txbx>
                        <wps:bodyPr rot="0" vert="horz" wrap="square" lIns="91440" tIns="45720" rIns="91440" bIns="45720" anchor="t" anchorCtr="0" upright="1">
                          <a:noAutofit/>
                        </wps:bodyPr>
                      </wps:wsp>
                      <wps:wsp>
                        <wps:cNvPr id="1371" name="AutoShape 224"/>
                        <wps:cNvCnPr>
                          <a:cxnSpLocks noChangeShapeType="1"/>
                        </wps:cNvCnPr>
                        <wps:spPr bwMode="auto">
                          <a:xfrm rot="5400000">
                            <a:off x="3127" y="4442"/>
                            <a:ext cx="1310" cy="675"/>
                          </a:xfrm>
                          <a:prstGeom prst="bentConnector3">
                            <a:avLst>
                              <a:gd name="adj1" fmla="val 101523"/>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s:wsp>
                        <wps:cNvPr id="1372" name="AutoShape 225"/>
                        <wps:cNvCnPr>
                          <a:cxnSpLocks noChangeShapeType="1"/>
                        </wps:cNvCnPr>
                        <wps:spPr bwMode="auto">
                          <a:xfrm>
                            <a:off x="3573" y="3986"/>
                            <a:ext cx="410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3" name="Text Box 226"/>
                        <wps:cNvSpPr txBox="1">
                          <a:spLocks noChangeArrowheads="1"/>
                        </wps:cNvSpPr>
                        <wps:spPr bwMode="auto">
                          <a:xfrm>
                            <a:off x="4409" y="3805"/>
                            <a:ext cx="1082" cy="449"/>
                          </a:xfrm>
                          <a:prstGeom prst="rect">
                            <a:avLst/>
                          </a:prstGeom>
                          <a:solidFill>
                            <a:srgbClr val="FFFFFF"/>
                          </a:solidFill>
                          <a:ln w="9525">
                            <a:solidFill>
                              <a:srgbClr val="000000"/>
                            </a:solidFill>
                            <a:miter lim="800000"/>
                            <a:headEnd/>
                            <a:tailEnd/>
                          </a:ln>
                        </wps:spPr>
                        <wps:txbx>
                          <w:txbxContent>
                            <w:p w:rsidR="00127A2D" w:rsidRDefault="00127A2D" w:rsidP="00C9565E">
                              <w:pPr>
                                <w:pStyle w:val="R9p"/>
                              </w:pPr>
                              <w:r>
                                <w:rPr>
                                  <w:rFonts w:hint="eastAsia"/>
                                </w:rPr>
                                <w:t>光送信器</w:t>
                              </w:r>
                            </w:p>
                          </w:txbxContent>
                        </wps:txbx>
                        <wps:bodyPr rot="0" vert="horz" wrap="square" lIns="91440" tIns="45720" rIns="91440" bIns="45720" anchor="t" anchorCtr="0" upright="1">
                          <a:noAutofit/>
                        </wps:bodyPr>
                      </wps:wsp>
                      <wps:wsp>
                        <wps:cNvPr id="1374" name="Text Box 227"/>
                        <wps:cNvSpPr txBox="1">
                          <a:spLocks noChangeArrowheads="1"/>
                        </wps:cNvSpPr>
                        <wps:spPr bwMode="auto">
                          <a:xfrm>
                            <a:off x="5607" y="3818"/>
                            <a:ext cx="1611" cy="449"/>
                          </a:xfrm>
                          <a:prstGeom prst="rect">
                            <a:avLst/>
                          </a:prstGeom>
                          <a:solidFill>
                            <a:srgbClr val="FFFFFF"/>
                          </a:solidFill>
                          <a:ln w="9525">
                            <a:solidFill>
                              <a:srgbClr val="000000"/>
                            </a:solidFill>
                            <a:miter lim="800000"/>
                            <a:headEnd/>
                            <a:tailEnd/>
                          </a:ln>
                        </wps:spPr>
                        <wps:txbx>
                          <w:txbxContent>
                            <w:p w:rsidR="00127A2D" w:rsidRDefault="00127A2D" w:rsidP="00C9565E">
                              <w:pPr>
                                <w:pStyle w:val="R9p"/>
                              </w:pPr>
                              <w:r>
                                <w:rPr>
                                  <w:rFonts w:hint="eastAsia"/>
                                </w:rPr>
                                <w:t>光アッテネータ</w:t>
                              </w:r>
                            </w:p>
                          </w:txbxContent>
                        </wps:txbx>
                        <wps:bodyPr rot="0" vert="horz" wrap="square" lIns="91440" tIns="45720" rIns="91440" bIns="45720" anchor="t" anchorCtr="0" upright="1">
                          <a:noAutofit/>
                        </wps:bodyPr>
                      </wps:wsp>
                      <wps:wsp>
                        <wps:cNvPr id="1375" name="Text Box 228"/>
                        <wps:cNvSpPr txBox="1">
                          <a:spLocks noChangeArrowheads="1"/>
                        </wps:cNvSpPr>
                        <wps:spPr bwMode="auto">
                          <a:xfrm>
                            <a:off x="7674" y="3777"/>
                            <a:ext cx="1219" cy="449"/>
                          </a:xfrm>
                          <a:prstGeom prst="rect">
                            <a:avLst/>
                          </a:prstGeom>
                          <a:solidFill>
                            <a:srgbClr val="FFFFFF"/>
                          </a:solidFill>
                          <a:ln w="19050">
                            <a:solidFill>
                              <a:srgbClr val="000000"/>
                            </a:solidFill>
                            <a:miter lim="800000"/>
                            <a:headEnd/>
                            <a:tailEnd/>
                          </a:ln>
                        </wps:spPr>
                        <wps:txbx>
                          <w:txbxContent>
                            <w:p w:rsidR="00127A2D" w:rsidRDefault="00127A2D" w:rsidP="00C9565E">
                              <w:pPr>
                                <w:pStyle w:val="R9p"/>
                              </w:pPr>
                              <w:r>
                                <w:rPr>
                                  <w:rFonts w:hint="eastAsia"/>
                                </w:rPr>
                                <w:t>被試験機</w:t>
                              </w:r>
                            </w:p>
                          </w:txbxContent>
                        </wps:txbx>
                        <wps:bodyPr rot="0" vert="horz" wrap="square" lIns="91440" tIns="45720" rIns="91440" bIns="45720" anchor="t" anchorCtr="0" upright="1">
                          <a:noAutofit/>
                        </wps:bodyPr>
                      </wps:wsp>
                      <wps:wsp>
                        <wps:cNvPr id="2564" name="Text Box 229"/>
                        <wps:cNvSpPr txBox="1">
                          <a:spLocks noChangeArrowheads="1"/>
                        </wps:cNvSpPr>
                        <wps:spPr bwMode="auto">
                          <a:xfrm>
                            <a:off x="5329" y="4580"/>
                            <a:ext cx="1773" cy="449"/>
                          </a:xfrm>
                          <a:prstGeom prst="rect">
                            <a:avLst/>
                          </a:prstGeom>
                          <a:solidFill>
                            <a:srgbClr val="FFFFFF"/>
                          </a:solidFill>
                          <a:ln w="15875">
                            <a:solidFill>
                              <a:srgbClr val="000000"/>
                            </a:solidFill>
                            <a:miter lim="800000"/>
                            <a:headEnd/>
                            <a:tailEnd/>
                          </a:ln>
                        </wps:spPr>
                        <wps:txbx>
                          <w:txbxContent>
                            <w:p w:rsidR="00127A2D" w:rsidRDefault="00127A2D" w:rsidP="00C9565E">
                              <w:pPr>
                                <w:pStyle w:val="R9p"/>
                              </w:pPr>
                              <w:r>
                                <w:rPr>
                                  <w:rFonts w:hint="eastAsia"/>
                                </w:rPr>
                                <w:t>自動測定装置</w:t>
                              </w:r>
                            </w:p>
                          </w:txbxContent>
                        </wps:txbx>
                        <wps:bodyPr rot="0" vert="horz" wrap="square" lIns="91440" tIns="45720" rIns="91440" bIns="45720" anchor="t" anchorCtr="0" upright="1">
                          <a:noAutofit/>
                        </wps:bodyPr>
                      </wps:wsp>
                      <wps:wsp>
                        <wps:cNvPr id="2581" name="AutoShape 230"/>
                        <wps:cNvCnPr>
                          <a:cxnSpLocks noChangeShapeType="1"/>
                        </wps:cNvCnPr>
                        <wps:spPr bwMode="auto">
                          <a:xfrm>
                            <a:off x="7102" y="4804"/>
                            <a:ext cx="31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2" name="Text Box 231"/>
                        <wps:cNvSpPr txBox="1">
                          <a:spLocks noChangeArrowheads="1"/>
                        </wps:cNvSpPr>
                        <wps:spPr bwMode="auto">
                          <a:xfrm>
                            <a:off x="7545" y="3366"/>
                            <a:ext cx="1274" cy="4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9565E">
                              <w:pPr>
                                <w:pStyle w:val="R9p"/>
                              </w:pPr>
                              <w:r>
                                <w:rPr>
                                  <w:rFonts w:hint="eastAsia"/>
                                </w:rPr>
                                <w:t>電波暗室</w:t>
                              </w:r>
                            </w:p>
                          </w:txbxContent>
                        </wps:txbx>
                        <wps:bodyPr rot="0" vert="horz" wrap="square" lIns="91440" tIns="45720" rIns="91440" bIns="45720" anchor="t" anchorCtr="0" upright="1">
                          <a:noAutofit/>
                        </wps:bodyPr>
                      </wps:wsp>
                      <wps:wsp>
                        <wps:cNvPr id="2583" name="AutoShape 232"/>
                        <wps:cNvCnPr>
                          <a:cxnSpLocks noChangeShapeType="1"/>
                        </wps:cNvCnPr>
                        <wps:spPr bwMode="auto">
                          <a:xfrm>
                            <a:off x="10267" y="4042"/>
                            <a:ext cx="0" cy="7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4" name="Text Box 233"/>
                        <wps:cNvSpPr txBox="1">
                          <a:spLocks noChangeArrowheads="1"/>
                        </wps:cNvSpPr>
                        <wps:spPr bwMode="auto">
                          <a:xfrm>
                            <a:off x="1923" y="5035"/>
                            <a:ext cx="1650" cy="812"/>
                          </a:xfrm>
                          <a:prstGeom prst="rect">
                            <a:avLst/>
                          </a:prstGeom>
                          <a:solidFill>
                            <a:srgbClr val="FFFFFF"/>
                          </a:solidFill>
                          <a:ln w="9525">
                            <a:solidFill>
                              <a:srgbClr val="000000"/>
                            </a:solidFill>
                            <a:miter lim="800000"/>
                            <a:headEnd/>
                            <a:tailEnd/>
                          </a:ln>
                        </wps:spPr>
                        <wps:txbx>
                          <w:txbxContent>
                            <w:p w:rsidR="00127A2D" w:rsidRPr="002216C3" w:rsidRDefault="00127A2D" w:rsidP="00C9565E">
                              <w:pPr>
                                <w:pStyle w:val="R9p"/>
                                <w:rPr>
                                  <w:szCs w:val="18"/>
                                  <w:lang w:eastAsia="zh-CN"/>
                                </w:rPr>
                              </w:pPr>
                              <w:r w:rsidRPr="002216C3">
                                <w:rPr>
                                  <w:rFonts w:hint="eastAsia"/>
                                  <w:szCs w:val="18"/>
                                  <w:lang w:eastAsia="zh-CN"/>
                                </w:rPr>
                                <w:t>信号発生器</w:t>
                              </w:r>
                            </w:p>
                            <w:p w:rsidR="00127A2D" w:rsidRPr="002216C3" w:rsidRDefault="00127A2D" w:rsidP="00C9565E">
                              <w:pPr>
                                <w:pStyle w:val="R9p"/>
                                <w:rPr>
                                  <w:szCs w:val="18"/>
                                  <w:lang w:eastAsia="zh-CN"/>
                                </w:rPr>
                              </w:pPr>
                              <w:r w:rsidRPr="002216C3">
                                <w:rPr>
                                  <w:szCs w:val="18"/>
                                  <w:lang w:eastAsia="zh-CN"/>
                                </w:rPr>
                                <w:t>(70</w:t>
                              </w:r>
                              <w:r w:rsidRPr="002216C3">
                                <w:rPr>
                                  <w:rFonts w:hint="eastAsia"/>
                                  <w:szCs w:val="18"/>
                                  <w:lang w:eastAsia="zh-CN"/>
                                </w:rPr>
                                <w:t>～</w:t>
                              </w:r>
                              <w:r w:rsidRPr="002216C3">
                                <w:rPr>
                                  <w:rFonts w:hint="eastAsia"/>
                                  <w:szCs w:val="18"/>
                                  <w:lang w:eastAsia="zh-CN"/>
                                </w:rPr>
                                <w:t>76</w:t>
                              </w:r>
                              <w:r w:rsidRPr="00900205">
                                <w:rPr>
                                  <w:rFonts w:ascii="Times New Roman" w:hAnsi="Times New Roman"/>
                                  <w:szCs w:val="18"/>
                                  <w:lang w:eastAsia="zh-CN"/>
                                </w:rPr>
                                <w:t>MHz</w:t>
                              </w:r>
                              <w:r w:rsidRPr="002216C3">
                                <w:rPr>
                                  <w:szCs w:val="18"/>
                                  <w:lang w:eastAsia="zh-CN"/>
                                </w:rPr>
                                <w:t>)</w:t>
                              </w:r>
                            </w:p>
                            <w:p w:rsidR="00127A2D" w:rsidRPr="00266B75" w:rsidRDefault="00127A2D" w:rsidP="00C9565E">
                              <w:pPr>
                                <w:pStyle w:val="R9p"/>
                                <w:rPr>
                                  <w:szCs w:val="18"/>
                                  <w:lang w:eastAsia="zh-CN"/>
                                </w:rPr>
                              </w:pPr>
                              <w:r w:rsidRPr="002216C3">
                                <w:rPr>
                                  <w:rFonts w:hint="eastAsia"/>
                                  <w:szCs w:val="18"/>
                                  <w:lang w:eastAsia="zh-CN"/>
                                </w:rPr>
                                <w:t>FSK</w:t>
                              </w:r>
                              <w:r w:rsidRPr="002216C3">
                                <w:rPr>
                                  <w:rFonts w:hint="eastAsia"/>
                                  <w:szCs w:val="18"/>
                                  <w:lang w:eastAsia="zh-CN"/>
                                </w:rPr>
                                <w:t>制御信号用</w:t>
                              </w:r>
                            </w:p>
                          </w:txbxContent>
                        </wps:txbx>
                        <wps:bodyPr rot="0" vert="horz" wrap="square" lIns="91440" tIns="45720" rIns="91440" bIns="45720" anchor="t" anchorCtr="0" upright="1">
                          <a:noAutofit/>
                        </wps:bodyPr>
                      </wps:wsp>
                      <wpg:grpSp>
                        <wpg:cNvPr id="2585" name="Group 234"/>
                        <wpg:cNvGrpSpPr>
                          <a:grpSpLocks/>
                        </wpg:cNvGrpSpPr>
                        <wpg:grpSpPr bwMode="auto">
                          <a:xfrm>
                            <a:off x="4050" y="3856"/>
                            <a:ext cx="232" cy="269"/>
                            <a:chOff x="3285" y="3234"/>
                            <a:chExt cx="232" cy="269"/>
                          </a:xfrm>
                        </wpg:grpSpPr>
                        <wps:wsp>
                          <wps:cNvPr id="2586" name="Oval 6368"/>
                          <wps:cNvSpPr>
                            <a:spLocks noChangeArrowheads="1"/>
                          </wps:cNvSpPr>
                          <wps:spPr bwMode="auto">
                            <a:xfrm>
                              <a:off x="3285" y="3234"/>
                              <a:ext cx="232" cy="269"/>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2587" name="AutoShape 6369"/>
                          <wps:cNvCnPr>
                            <a:cxnSpLocks noChangeShapeType="1"/>
                          </wps:cNvCnPr>
                          <wps:spPr bwMode="auto">
                            <a:xfrm flipH="1">
                              <a:off x="3354" y="3364"/>
                              <a:ext cx="163" cy="13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588" name="Text Box 237"/>
                        <wps:cNvSpPr txBox="1">
                          <a:spLocks noChangeArrowheads="1"/>
                        </wps:cNvSpPr>
                        <wps:spPr bwMode="auto">
                          <a:xfrm>
                            <a:off x="1440" y="3133"/>
                            <a:ext cx="2419" cy="1736"/>
                          </a:xfrm>
                          <a:prstGeom prst="rect">
                            <a:avLst/>
                          </a:prstGeom>
                          <a:solidFill>
                            <a:srgbClr val="FFFFFF"/>
                          </a:solidFill>
                          <a:ln w="9525">
                            <a:solidFill>
                              <a:srgbClr val="000000"/>
                            </a:solidFill>
                            <a:miter lim="800000"/>
                            <a:headEnd/>
                            <a:tailEnd/>
                          </a:ln>
                        </wps:spPr>
                        <wps:txbx>
                          <w:txbxContent>
                            <w:p w:rsidR="00127A2D" w:rsidRPr="00FC1061" w:rsidRDefault="00127A2D" w:rsidP="00FC1061">
                              <w:pPr>
                                <w:jc w:val="center"/>
                                <w:rPr>
                                  <w:sz w:val="18"/>
                                  <w:szCs w:val="18"/>
                                  <w:lang w:eastAsia="zh-CN"/>
                                </w:rPr>
                              </w:pPr>
                              <w:r w:rsidRPr="00FC1061">
                                <w:rPr>
                                  <w:rFonts w:hint="eastAsia"/>
                                  <w:sz w:val="18"/>
                                  <w:szCs w:val="18"/>
                                  <w:lang w:eastAsia="zh-CN"/>
                                </w:rPr>
                                <w:t>信号発生器</w:t>
                              </w:r>
                            </w:p>
                            <w:p w:rsidR="00127A2D" w:rsidRPr="00896CBB" w:rsidRDefault="00127A2D" w:rsidP="00FC1061">
                              <w:pPr>
                                <w:jc w:val="center"/>
                                <w:rPr>
                                  <w:color w:val="2116F6"/>
                                  <w:sz w:val="18"/>
                                  <w:szCs w:val="18"/>
                                  <w:lang w:eastAsia="zh-CN"/>
                                </w:rPr>
                              </w:pPr>
                              <w:r w:rsidRPr="00896CBB">
                                <w:rPr>
                                  <w:color w:val="2116F6"/>
                                  <w:sz w:val="18"/>
                                  <w:szCs w:val="18"/>
                                  <w:lang w:eastAsia="zh-CN"/>
                                </w:rPr>
                                <w:t>(</w:t>
                              </w:r>
                              <w:r w:rsidRPr="00896CBB">
                                <w:rPr>
                                  <w:rFonts w:hint="eastAsia"/>
                                  <w:color w:val="2116F6"/>
                                  <w:sz w:val="18"/>
                                  <w:szCs w:val="18"/>
                                  <w:lang w:eastAsia="zh-CN"/>
                                </w:rPr>
                                <w:t>1000</w:t>
                              </w:r>
                              <w:r w:rsidRPr="00900205">
                                <w:rPr>
                                  <w:rFonts w:ascii="Times New Roman" w:hAnsi="Times New Roman" w:hint="eastAsia"/>
                                  <w:color w:val="2116F6"/>
                                  <w:sz w:val="18"/>
                                  <w:szCs w:val="18"/>
                                  <w:lang w:eastAsia="zh-CN"/>
                                </w:rPr>
                                <w:t>MHz</w:t>
                              </w:r>
                              <w:r w:rsidRPr="00896CBB">
                                <w:rPr>
                                  <w:rFonts w:hint="eastAsia"/>
                                  <w:color w:val="2116F6"/>
                                  <w:sz w:val="18"/>
                                  <w:szCs w:val="18"/>
                                  <w:lang w:eastAsia="zh-CN"/>
                                </w:rPr>
                                <w:t>～</w:t>
                              </w:r>
                              <w:r w:rsidRPr="00896CBB">
                                <w:rPr>
                                  <w:rFonts w:hint="eastAsia"/>
                                  <w:color w:val="2116F6"/>
                                  <w:sz w:val="18"/>
                                  <w:szCs w:val="18"/>
                                  <w:lang w:eastAsia="zh-CN"/>
                                </w:rPr>
                                <w:t>2000</w:t>
                              </w:r>
                              <w:r w:rsidRPr="00900205">
                                <w:rPr>
                                  <w:rFonts w:ascii="Times New Roman" w:hAnsi="Times New Roman"/>
                                  <w:color w:val="2116F6"/>
                                  <w:sz w:val="18"/>
                                  <w:szCs w:val="18"/>
                                  <w:lang w:eastAsia="zh-CN"/>
                                </w:rPr>
                                <w:t>MHz</w:t>
                              </w:r>
                              <w:r w:rsidRPr="00896CBB">
                                <w:rPr>
                                  <w:color w:val="2116F6"/>
                                  <w:sz w:val="18"/>
                                  <w:szCs w:val="18"/>
                                  <w:lang w:eastAsia="zh-CN"/>
                                </w:rPr>
                                <w:t>)</w:t>
                              </w:r>
                            </w:p>
                            <w:p w:rsidR="00127A2D" w:rsidRPr="00896CBB" w:rsidRDefault="00127A2D" w:rsidP="00FC1061">
                              <w:pPr>
                                <w:jc w:val="center"/>
                                <w:rPr>
                                  <w:color w:val="2116F6"/>
                                  <w:sz w:val="18"/>
                                  <w:szCs w:val="18"/>
                                </w:rPr>
                              </w:pPr>
                              <w:r w:rsidRPr="00896CBB">
                                <w:rPr>
                                  <w:color w:val="2116F6"/>
                                  <w:sz w:val="18"/>
                                  <w:szCs w:val="18"/>
                                </w:rPr>
                                <w:t>(</w:t>
                              </w:r>
                              <w:r w:rsidRPr="00896CBB">
                                <w:rPr>
                                  <w:rFonts w:hint="eastAsia"/>
                                  <w:color w:val="2116F6"/>
                                  <w:sz w:val="18"/>
                                  <w:szCs w:val="18"/>
                                </w:rPr>
                                <w:t>1000</w:t>
                              </w:r>
                              <w:r w:rsidRPr="00900205">
                                <w:rPr>
                                  <w:rFonts w:ascii="Times New Roman" w:hAnsi="Times New Roman" w:hint="eastAsia"/>
                                  <w:color w:val="2116F6"/>
                                  <w:sz w:val="18"/>
                                  <w:szCs w:val="18"/>
                                </w:rPr>
                                <w:t>MHz</w:t>
                              </w:r>
                              <w:r w:rsidRPr="00896CBB">
                                <w:rPr>
                                  <w:rFonts w:hint="eastAsia"/>
                                  <w:color w:val="2116F6"/>
                                  <w:sz w:val="18"/>
                                  <w:szCs w:val="18"/>
                                </w:rPr>
                                <w:t>～</w:t>
                              </w:r>
                              <w:r w:rsidRPr="00896CBB">
                                <w:rPr>
                                  <w:rFonts w:hint="eastAsia"/>
                                  <w:color w:val="2116F6"/>
                                  <w:sz w:val="18"/>
                                  <w:szCs w:val="18"/>
                                </w:rPr>
                                <w:t>2602</w:t>
                              </w:r>
                              <w:r w:rsidRPr="00900205">
                                <w:rPr>
                                  <w:rFonts w:ascii="Times New Roman" w:hAnsi="Times New Roman"/>
                                  <w:color w:val="2116F6"/>
                                  <w:sz w:val="18"/>
                                  <w:szCs w:val="18"/>
                                </w:rPr>
                                <w:t>MHz</w:t>
                              </w:r>
                              <w:r w:rsidRPr="00896CBB">
                                <w:rPr>
                                  <w:color w:val="2116F6"/>
                                  <w:sz w:val="18"/>
                                  <w:szCs w:val="18"/>
                                </w:rPr>
                                <w:t>)</w:t>
                              </w:r>
                            </w:p>
                            <w:p w:rsidR="00127A2D" w:rsidRPr="00FC1061" w:rsidRDefault="00127A2D" w:rsidP="00FC1061">
                              <w:pPr>
                                <w:jc w:val="center"/>
                                <w:rPr>
                                  <w:sz w:val="18"/>
                                  <w:szCs w:val="18"/>
                                </w:rPr>
                              </w:pPr>
                            </w:p>
                            <w:p w:rsidR="00127A2D" w:rsidRPr="00FC1061" w:rsidRDefault="00127A2D" w:rsidP="00FC1061">
                              <w:pPr>
                                <w:jc w:val="center"/>
                                <w:rPr>
                                  <w:sz w:val="18"/>
                                  <w:szCs w:val="18"/>
                                </w:rPr>
                              </w:pPr>
                              <w:r w:rsidRPr="00FC1061">
                                <w:rPr>
                                  <w:rFonts w:hint="eastAsia"/>
                                  <w:sz w:val="18"/>
                                  <w:szCs w:val="18"/>
                                </w:rPr>
                                <w:t>周波数ﾋﾟｯﾁ：</w:t>
                              </w:r>
                              <w:r>
                                <w:rPr>
                                  <w:rFonts w:hint="eastAsia"/>
                                  <w:sz w:val="18"/>
                                  <w:szCs w:val="18"/>
                                </w:rPr>
                                <w:t>38</w:t>
                              </w:r>
                              <w:r w:rsidRPr="00900205">
                                <w:rPr>
                                  <w:rFonts w:ascii="Times New Roman" w:hAnsi="Times New Roman" w:hint="eastAsia"/>
                                  <w:sz w:val="18"/>
                                  <w:szCs w:val="18"/>
                                </w:rPr>
                                <w:t>MHz</w:t>
                              </w:r>
                              <w:r w:rsidRPr="00FC1061">
                                <w:rPr>
                                  <w:rFonts w:hint="eastAsia"/>
                                  <w:sz w:val="18"/>
                                  <w:szCs w:val="18"/>
                                </w:rPr>
                                <w:t>以下</w:t>
                              </w:r>
                            </w:p>
                          </w:txbxContent>
                        </wps:txbx>
                        <wps:bodyPr rot="0" vert="horz" wrap="square" lIns="18000" tIns="54000" rIns="18000" bIns="54000" anchor="t" anchorCtr="0" upright="1">
                          <a:noAutofit/>
                        </wps:bodyPr>
                      </wps:wsp>
                      <wps:wsp>
                        <wps:cNvPr id="2589" name="Text Box 238"/>
                        <wps:cNvSpPr txBox="1">
                          <a:spLocks noChangeArrowheads="1"/>
                        </wps:cNvSpPr>
                        <wps:spPr bwMode="auto">
                          <a:xfrm>
                            <a:off x="7428" y="5545"/>
                            <a:ext cx="3047" cy="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prstDash val="sysDot"/>
                                <a:miter lim="800000"/>
                                <a:headEnd/>
                                <a:tailEnd/>
                              </a14:hiddenLine>
                            </a:ext>
                          </a:extLst>
                        </wps:spPr>
                        <wps:txbx>
                          <w:txbxContent>
                            <w:p w:rsidR="00127A2D" w:rsidRPr="00071F4C" w:rsidRDefault="00127A2D" w:rsidP="00C9565E">
                              <w:pPr>
                                <w:pStyle w:val="R9p"/>
                                <w:jc w:val="left"/>
                                <w:rPr>
                                  <w:sz w:val="15"/>
                                  <w:szCs w:val="15"/>
                                </w:rPr>
                              </w:pPr>
                              <w:r w:rsidRPr="00071F4C">
                                <w:rPr>
                                  <w:rFonts w:hint="eastAsia"/>
                                  <w:sz w:val="15"/>
                                  <w:szCs w:val="15"/>
                                </w:rPr>
                                <w:t>※：</w:t>
                              </w:r>
                              <w:r w:rsidRPr="00071F4C">
                                <w:rPr>
                                  <w:rFonts w:hint="eastAsia"/>
                                  <w:sz w:val="15"/>
                                  <w:szCs w:val="15"/>
                                </w:rPr>
                                <w:t>1000</w:t>
                              </w:r>
                              <w:r w:rsidRPr="00900205">
                                <w:rPr>
                                  <w:rFonts w:ascii="Times New Roman" w:hAnsi="Times New Roman" w:hint="eastAsia"/>
                                  <w:sz w:val="15"/>
                                  <w:szCs w:val="15"/>
                                </w:rPr>
                                <w:t>MHz</w:t>
                              </w:r>
                              <w:r>
                                <w:rPr>
                                  <w:rFonts w:hint="eastAsia"/>
                                  <w:sz w:val="15"/>
                                  <w:szCs w:val="15"/>
                                </w:rPr>
                                <w:t>～</w:t>
                              </w:r>
                              <w:r w:rsidRPr="00071F4C">
                                <w:rPr>
                                  <w:rFonts w:hint="eastAsia"/>
                                  <w:sz w:val="15"/>
                                  <w:szCs w:val="15"/>
                                </w:rPr>
                                <w:t>：</w:t>
                              </w:r>
                              <w:r>
                                <w:rPr>
                                  <w:rFonts w:hint="eastAsia"/>
                                  <w:sz w:val="15"/>
                                  <w:szCs w:val="15"/>
                                </w:rPr>
                                <w:t>ﾎｰﾝ</w:t>
                              </w:r>
                              <w:r w:rsidRPr="00071F4C">
                                <w:rPr>
                                  <w:rFonts w:hint="eastAsia"/>
                                  <w:sz w:val="15"/>
                                  <w:szCs w:val="15"/>
                                </w:rPr>
                                <w:t>ｱﾝﾃﾅ又は相当品</w:t>
                              </w:r>
                            </w:p>
                          </w:txbxContent>
                        </wps:txbx>
                        <wps:bodyPr rot="0" vert="horz" wrap="square" lIns="0" tIns="0" rIns="0" bIns="0" anchor="t" anchorCtr="0" upright="1">
                          <a:noAutofit/>
                        </wps:bodyPr>
                      </wps:wsp>
                      <wpg:grpSp>
                        <wpg:cNvPr id="2590" name="Group 239"/>
                        <wpg:cNvGrpSpPr>
                          <a:grpSpLocks/>
                        </wpg:cNvGrpSpPr>
                        <wpg:grpSpPr bwMode="auto">
                          <a:xfrm>
                            <a:off x="9716" y="3920"/>
                            <a:ext cx="545" cy="266"/>
                            <a:chOff x="9800" y="9909"/>
                            <a:chExt cx="545" cy="266"/>
                          </a:xfrm>
                        </wpg:grpSpPr>
                        <wps:wsp>
                          <wps:cNvPr id="2591" name="AutoShape 6373"/>
                          <wps:cNvCnPr>
                            <a:cxnSpLocks noChangeShapeType="1"/>
                          </wps:cNvCnPr>
                          <wps:spPr bwMode="auto">
                            <a:xfrm flipH="1">
                              <a:off x="9891" y="10044"/>
                              <a:ext cx="454" cy="1"/>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83" name="AutoShape 6374"/>
                          <wps:cNvSpPr>
                            <a:spLocks noChangeArrowheads="1"/>
                          </wps:cNvSpPr>
                          <wps:spPr bwMode="auto">
                            <a:xfrm rot="-5400000">
                              <a:off x="9715" y="9994"/>
                              <a:ext cx="266" cy="95"/>
                            </a:xfrm>
                            <a:custGeom>
                              <a:avLst/>
                              <a:gdLst>
                                <a:gd name="T0" fmla="*/ 0 w 21600"/>
                                <a:gd name="T1" fmla="*/ 0 h 21600"/>
                                <a:gd name="T2" fmla="*/ 0 w 21600"/>
                                <a:gd name="T3" fmla="*/ 0 h 21600"/>
                                <a:gd name="T4" fmla="*/ 0 w 21600"/>
                                <a:gd name="T5" fmla="*/ 0 h 21600"/>
                                <a:gd name="T6" fmla="*/ 0 w 21600"/>
                                <a:gd name="T7" fmla="*/ 0 h 21600"/>
                                <a:gd name="T8" fmla="*/ 0 60000 65536"/>
                                <a:gd name="T9" fmla="*/ 0 60000 65536"/>
                                <a:gd name="T10" fmla="*/ 0 60000 65536"/>
                                <a:gd name="T11" fmla="*/ 0 60000 65536"/>
                                <a:gd name="T12" fmla="*/ 4466 w 21600"/>
                                <a:gd name="T13" fmla="*/ 4547 h 21600"/>
                                <a:gd name="T14" fmla="*/ 17134 w 21600"/>
                                <a:gd name="T15" fmla="*/ 17053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D4F365" id="Group 2513" o:spid="_x0000_s1247" style="position:absolute;left:0;text-align:left;margin-left:1.1pt;margin-top:5.9pt;width:464.4pt;height:135.7pt;z-index:251976704" coordorigin="1440,3133" coordsize="9288,2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">
                <v:rect id="Rectangle 221" o:spid="_x0000_s1248" style="position:absolute;left:7434;top:3312;width:3294;height:21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f0HcgA&#10;AADdAAAADwAAAGRycy9kb3ducmV2LnhtbESPT2vCQBDF74V+h2UK3uqmCkGiq4T+w0Mora2CtyE7&#10;JsHsbMiuGv30nUOhtxnem/d+s1gNrlVn6kPj2cDTOAFFXHrbcGXg5/vtcQYqRGSLrWcycKUAq+X9&#10;3QIz6y/8RedNrJSEcMjQQB1jl2kdypochrHviEU7+N5hlLWvtO3xIuGu1ZMkSbXDhqWhxo6eayqP&#10;m5Mz8PlOu7yYvoSP23a9fy3yWZVOCmNGD0M+BxVpiP/mv+u1FfxpKrjyjYy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F/QdyAAAAN0AAAAPAAAAAAAAAAAAAAAAAJgCAABk&#10;cnMvZG93bnJldi54bWxQSwUGAAAAAAQABAD1AAAAjQMAAAAA&#10;" strokecolor="#7f7f7f" strokeweight="2pt">
                  <v:textbox inset="5.85pt,.7pt,5.85pt,.7pt"/>
                </v:rect>
                <v:shape id="Text Box 222" o:spid="_x0000_s1249" type="#_x0000_t202" style="position:absolute;left:8893;top:3462;width:1835;height: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KasMA&#10;AADdAAAADwAAAGRycy9kb3ducmV2LnhtbERPTWvCQBC9F/wPywi91V3bKpq6CdJS6EkxaqG3ITsm&#10;odnZkN2a9N+7guBtHu9zVtlgG3GmzteONUwnCgRx4UzNpYbD/vNpAcIHZIONY9LwTx6ydPSwwsS4&#10;nnd0zkMpYgj7BDVUIbSJlL6oyKKfuJY4cifXWQwRdqU0HfYx3DbyWam5tFhzbKiwpfeKit/8z2o4&#10;bk4/369qW37YWdu7QUm2S6n143hYv4EINIS7+Ob+MnH+y3wJ12/iCT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KasMAAADdAAAADwAAAAAAAAAAAAAAAACYAgAAZHJzL2Rv&#10;d25yZXYueG1sUEsFBgAAAAAEAAQA9QAAAIgDAAAAAA==&#10;" filled="f" stroked="f">
                  <v:textbox>
                    <w:txbxContent>
                      <w:p w:rsidR="00127A2D" w:rsidRDefault="00127A2D" w:rsidP="00C9565E">
                        <w:pPr>
                          <w:pStyle w:val="R9p"/>
                        </w:pPr>
                        <w:r>
                          <w:rPr>
                            <w:rFonts w:hint="eastAsia"/>
                          </w:rPr>
                          <w:t>測定用アンテナ※</w:t>
                        </w:r>
                      </w:p>
                    </w:txbxContent>
                  </v:textbox>
                </v:shape>
                <v:shape id="AutoShape 224" o:spid="_x0000_s1250" type="#_x0000_t34" style="position:absolute;left:3127;top:4442;width:1310;height:67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JsWcQAAADdAAAADwAAAGRycy9kb3ducmV2LnhtbERPTWvCQBC9C/0PyxS86SYtqKSuIQoF&#10;QQpqeuhxmp0mIdnZNLs16b93BcHbPN7nrNPRtOJCvastK4jnEQjiwuqaSwWf+ftsBcJ5ZI2tZVLw&#10;Tw7SzdNkjYm2A5/ocvalCCHsElRQed8lUrqiIoNubjviwP3Y3qAPsC+l7nEI4aaVL1G0kAZrDg0V&#10;drSrqGjOf0ZBZJptvM0/Tl/7XUuH/DcbvpujUtPnMXsD4Wn0D/Hdvddh/usyhts34QS5u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omxZxAAAAN0AAAAPAAAAAAAAAAAA&#10;AAAAAKECAABkcnMvZG93bnJldi54bWxQSwUGAAAAAAQABAD5AAAAkgMAAAAA&#10;" adj="21929"/>
                <v:shape id="AutoShape 225" o:spid="_x0000_s1251" type="#_x0000_t32" style="position:absolute;left:3573;top:3986;width:41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zXCcQAAADdAAAADwAAAGRycy9kb3ducmV2LnhtbERPTWsCMRC9C/0PYQpepGa11JbVKKsg&#10;aMGD2t6nm3ETuplsN1G3/74pCN7m8T5ntuhcLS7UButZwWiYgSAuvbZcKfg4rp/eQISIrLH2TAp+&#10;KcBi/tCbYa79lfd0OcRKpBAOOSowMTa5lKE05DAMfUOcuJNvHcYE20rqFq8p3NVynGUT6dByajDY&#10;0MpQ+X04OwW77WhZfBm7fd//2N3LuqjP1eBTqf5jV0xBROriXXxzb3Sa//w6hv9v0gly/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nNcJxAAAAN0AAAAPAAAAAAAAAAAA&#10;AAAAAKECAABkcnMvZG93bnJldi54bWxQSwUGAAAAAAQABAD5AAAAkgMAAAAA&#10;"/>
                <v:shape id="Text Box 226" o:spid="_x0000_s1252" type="#_x0000_t202" style="position:absolute;left:4409;top:3805;width:1082;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6bW8QA&#10;AADdAAAADwAAAGRycy9kb3ducmV2LnhtbERPS2vCQBC+F/wPywheim40xUd0lSK02Ft9oNchOybB&#10;7Gy6u8b033cLhd7m43vOatOZWrTkfGVZwXiUgCDOra64UHA6vg3nIHxA1lhbJgXf5GGz7j2tMNP2&#10;wXtqD6EQMYR9hgrKEJpMSp+XZNCPbEMcuat1BkOErpDa4SOGm1pOkmQqDVYcG0psaFtSfjvcjYL5&#10;y669+I/085xPr/UiPM/a9y+n1KDfvS5BBOrCv/jPvdNxfjpL4febeIJ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Om1vEAAAA3QAAAA8AAAAAAAAAAAAAAAAAmAIAAGRycy9k&#10;b3ducmV2LnhtbFBLBQYAAAAABAAEAPUAAACJAwAAAAA=&#10;">
                  <v:textbox>
                    <w:txbxContent>
                      <w:p w:rsidR="00127A2D" w:rsidRDefault="00127A2D" w:rsidP="00C9565E">
                        <w:pPr>
                          <w:pStyle w:val="R9p"/>
                        </w:pPr>
                        <w:r>
                          <w:rPr>
                            <w:rFonts w:hint="eastAsia"/>
                          </w:rPr>
                          <w:t>光送信器</w:t>
                        </w:r>
                      </w:p>
                    </w:txbxContent>
                  </v:textbox>
                </v:shape>
                <v:shape id="Text Box 227" o:spid="_x0000_s1253" type="#_x0000_t202" style="position:absolute;left:5607;top:3818;width:1611;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cDL8MA&#10;AADdAAAADwAAAGRycy9kb3ducmV2LnhtbERPS2sCMRC+C/0PYQq9iGatonY1SilY7M0X9jpsxt3F&#10;zWRN4rr990YoeJuP7znzZWsq0ZDzpWUFg34CgjizuuRcwWG/6k1B+ICssbJMCv7Iw3Lx0pljqu2N&#10;t9TsQi5iCPsUFRQh1KmUPivIoO/bmjhyJ+sMhghdLrXDWww3lXxPkrE0WHJsKLCmr4Ky8+5qFExH&#10;6+bX/ww3x2x8qj5Cd9J8X5xSb6/t5wxEoDY8xf/utY7zh5MRPL6JJ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6cDL8MAAADdAAAADwAAAAAAAAAAAAAAAACYAgAAZHJzL2Rv&#10;d25yZXYueG1sUEsFBgAAAAAEAAQA9QAAAIgDAAAAAA==&#10;">
                  <v:textbox>
                    <w:txbxContent>
                      <w:p w:rsidR="00127A2D" w:rsidRDefault="00127A2D" w:rsidP="00C9565E">
                        <w:pPr>
                          <w:pStyle w:val="R9p"/>
                        </w:pPr>
                        <w:r>
                          <w:rPr>
                            <w:rFonts w:hint="eastAsia"/>
                          </w:rPr>
                          <w:t>光アッテネータ</w:t>
                        </w:r>
                      </w:p>
                    </w:txbxContent>
                  </v:textbox>
                </v:shape>
                <v:shape id="Text Box 228" o:spid="_x0000_s1254" type="#_x0000_t202" style="position:absolute;left:7674;top:3777;width:1219;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jYRcEA&#10;AADdAAAADwAAAGRycy9kb3ducmV2LnhtbERPS4vCMBC+L+x/CLPgbU19rnSNIoLFo69lr7PNbFNs&#10;JqWJtf57Iwje5uN7znzZ2Uq01PjSsYJBPwFBnDtdcqHgdNx8zkD4gKyxckwKbuRhuXh/m2Oq3ZX3&#10;1B5CIWII+xQVmBDqVEqfG7Lo+64mjty/ayyGCJtC6gavMdxWcpgkU2mx5NhgsKa1ofx8uFgFE/+7&#10;G7e3v9IUs59MZp3dj4+ZUr2PbvUNIlAXXuKne6vj/NHXBB7fx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542EXBAAAA3QAAAA8AAAAAAAAAAAAAAAAAmAIAAGRycy9kb3du&#10;cmV2LnhtbFBLBQYAAAAABAAEAPUAAACGAwAAAAA=&#10;" strokeweight="1.5pt">
                  <v:textbox>
                    <w:txbxContent>
                      <w:p w:rsidR="00127A2D" w:rsidRDefault="00127A2D" w:rsidP="00C9565E">
                        <w:pPr>
                          <w:pStyle w:val="R9p"/>
                        </w:pPr>
                        <w:r>
                          <w:rPr>
                            <w:rFonts w:hint="eastAsia"/>
                          </w:rPr>
                          <w:t>被試験機</w:t>
                        </w:r>
                      </w:p>
                    </w:txbxContent>
                  </v:textbox>
                </v:shape>
                <v:shape id="Text Box 229" o:spid="_x0000_s1255" type="#_x0000_t202" style="position:absolute;left:5329;top:4580;width:1773;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aGcsUA&#10;AADdAAAADwAAAGRycy9kb3ducmV2LnhtbESPQYvCMBSE74L/ITzBm6YrKtI1iqwrCIsHay97ezTP&#10;tm7zUppYu/56Iwgeh5n5hlmuO1OJlhpXWlbwMY5AEGdWl5wrSE+70QKE88gaK8uk4J8crFf93hJj&#10;bW98pDbxuQgQdjEqKLyvYyldVpBBN7Y1cfDOtjHog2xyqRu8Bbip5CSK5tJgyWGhwJq+Csr+kqtR&#10;8Ls9HDZZgtbcXTq7bn/u3628KDUcdJtPEJ46/w6/2nutYDKbT+H5JjwB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loZyxQAAAN0AAAAPAAAAAAAAAAAAAAAAAJgCAABkcnMv&#10;ZG93bnJldi54bWxQSwUGAAAAAAQABAD1AAAAigMAAAAA&#10;" strokeweight="1.25pt">
                  <v:textbox>
                    <w:txbxContent>
                      <w:p w:rsidR="00127A2D" w:rsidRDefault="00127A2D" w:rsidP="00C9565E">
                        <w:pPr>
                          <w:pStyle w:val="R9p"/>
                        </w:pPr>
                        <w:r>
                          <w:rPr>
                            <w:rFonts w:hint="eastAsia"/>
                          </w:rPr>
                          <w:t>自動測定装置</w:t>
                        </w:r>
                      </w:p>
                    </w:txbxContent>
                  </v:textbox>
                </v:shape>
                <v:shape id="AutoShape 230" o:spid="_x0000_s1256" type="#_x0000_t32" style="position:absolute;left:7102;top:4804;width:31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qGsMYAAADdAAAADwAAAGRycy9kb3ducmV2LnhtbESPQWsCMRSE74X+h/AKvRTNrmCR1Shb&#10;QagFD1q9PzfPTejmZd1E3f57IxR6HGbmG2a26F0jrtQF61lBPsxAEFdeW64V7L9XgwmIEJE1Np5J&#10;wS8FWMyfn2ZYaH/jLV13sRYJwqFABSbGtpAyVIYchqFviZN38p3DmGRXS93hLcFdI0dZ9i4dWk4L&#10;BltaGqp+dhenYLPOP8qjseuv7dluxquyudRvB6VeX/pyCiJSH//Df+1PrWA0nuTweJOegJz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e6hrDGAAAA3QAAAA8AAAAAAAAA&#10;AAAAAAAAoQIAAGRycy9kb3ducmV2LnhtbFBLBQYAAAAABAAEAPkAAACUAwAAAAA=&#10;"/>
                <v:shape id="Text Box 231" o:spid="_x0000_s1257" type="#_x0000_t202" style="position:absolute;left:7545;top:3366;width:1274;height: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CBCMUA&#10;AADdAAAADwAAAGRycy9kb3ducmV2LnhtbESPT2vCQBTE74LfYXlCb7rbUCVN3YhYCj1Z1LbQ2yP7&#10;8odm34bs1sRv3xUEj8PM/IZZb0bbijP1vnGs4XGhQBAXzjRcafg8vc1TED4gG2wdk4YLedjk08ka&#10;M+MGPtD5GCoRIewz1FCH0GVS+qImi37hOuLola63GKLsK2l6HCLctjJRaiUtNhwXauxoV1Pxe/yz&#10;Gr725c/3k/qoXu2yG9yoJNtnqfXDbNy+gAg0hnv41n43GpJlmsD1TXw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YIEIxQAAAN0AAAAPAAAAAAAAAAAAAAAAAJgCAABkcnMv&#10;ZG93bnJldi54bWxQSwUGAAAAAAQABAD1AAAAigMAAAAA&#10;" filled="f" stroked="f">
                  <v:textbox>
                    <w:txbxContent>
                      <w:p w:rsidR="00127A2D" w:rsidRDefault="00127A2D" w:rsidP="00C9565E">
                        <w:pPr>
                          <w:pStyle w:val="R9p"/>
                        </w:pPr>
                        <w:r>
                          <w:rPr>
                            <w:rFonts w:hint="eastAsia"/>
                          </w:rPr>
                          <w:t>電波暗室</w:t>
                        </w:r>
                      </w:p>
                    </w:txbxContent>
                  </v:textbox>
                </v:shape>
                <v:shape id="AutoShape 232" o:spid="_x0000_s1258" type="#_x0000_t32" style="position:absolute;left:10267;top:4042;width:0;height:7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S9XMYAAADdAAAADwAAAGRycy9kb3ducmV2LnhtbESPT2sCMRTE74V+h/AKXopmtSiyGmVb&#10;ELTgwX/35+a5Cd28bDdRt9++KRQ8DjPzG2a+7FwtbtQG61nBcJCBIC69tlwpOB5W/SmIEJE11p5J&#10;wQ8FWC6en+aYa3/nHd32sRIJwiFHBSbGJpcylIYchoFviJN38a3DmGRbSd3iPcFdLUdZNpEOLacF&#10;gw19GCq/9lenYLsZvhdnYzefu2+7Ha+K+lq9npTqvXTFDESkLj7C/+21VjAaT9/g7016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gkvVzGAAAA3QAAAA8AAAAAAAAA&#10;AAAAAAAAoQIAAGRycy9kb3ducmV2LnhtbFBLBQYAAAAABAAEAPkAAACUAwAAAAA=&#10;"/>
                <v:shape id="Text Box 233" o:spid="_x0000_s1259" type="#_x0000_t202" style="position:absolute;left:1923;top:5035;width:1650;height:8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PM4ccA&#10;AADdAAAADwAAAGRycy9kb3ducmV2LnhtbESPT2vCQBTE7wW/w/IKvYhuaq2NqauUQkVv9Q/1+sg+&#10;k2D2bbq7jfHbu4LQ4zAzv2Fmi87UoiXnK8sKnocJCOLc6ooLBfvd1yAF4QOyxtoyKbiQh8W89zDD&#10;TNszb6jdhkJECPsMFZQhNJmUPi/JoB/ahjh6R+sMhihdIbXDc4SbWo6SZCINVhwXSmzos6T8tP0z&#10;CtLxqj349cv3Tz451tPQf2uXv06pp8fu4x1EoC78h+/tlVYwek3HcHsTn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TzOHHAAAA3QAAAA8AAAAAAAAAAAAAAAAAmAIAAGRy&#10;cy9kb3ducmV2LnhtbFBLBQYAAAAABAAEAPUAAACMAwAAAAA=&#10;">
                  <v:textbox>
                    <w:txbxContent>
                      <w:p w:rsidR="00127A2D" w:rsidRPr="002216C3" w:rsidRDefault="00127A2D" w:rsidP="00C9565E">
                        <w:pPr>
                          <w:pStyle w:val="R9p"/>
                          <w:rPr>
                            <w:szCs w:val="18"/>
                            <w:lang w:eastAsia="zh-CN"/>
                          </w:rPr>
                        </w:pPr>
                        <w:r w:rsidRPr="002216C3">
                          <w:rPr>
                            <w:rFonts w:hint="eastAsia"/>
                            <w:szCs w:val="18"/>
                            <w:lang w:eastAsia="zh-CN"/>
                          </w:rPr>
                          <w:t>信号発生器</w:t>
                        </w:r>
                      </w:p>
                      <w:p w:rsidR="00127A2D" w:rsidRPr="002216C3" w:rsidRDefault="00127A2D" w:rsidP="00C9565E">
                        <w:pPr>
                          <w:pStyle w:val="R9p"/>
                          <w:rPr>
                            <w:szCs w:val="18"/>
                            <w:lang w:eastAsia="zh-CN"/>
                          </w:rPr>
                        </w:pPr>
                        <w:r w:rsidRPr="002216C3">
                          <w:rPr>
                            <w:szCs w:val="18"/>
                            <w:lang w:eastAsia="zh-CN"/>
                          </w:rPr>
                          <w:t>(70</w:t>
                        </w:r>
                        <w:r w:rsidRPr="002216C3">
                          <w:rPr>
                            <w:rFonts w:hint="eastAsia"/>
                            <w:szCs w:val="18"/>
                            <w:lang w:eastAsia="zh-CN"/>
                          </w:rPr>
                          <w:t>～</w:t>
                        </w:r>
                        <w:r w:rsidRPr="002216C3">
                          <w:rPr>
                            <w:rFonts w:hint="eastAsia"/>
                            <w:szCs w:val="18"/>
                            <w:lang w:eastAsia="zh-CN"/>
                          </w:rPr>
                          <w:t>76</w:t>
                        </w:r>
                        <w:r w:rsidRPr="00900205">
                          <w:rPr>
                            <w:rFonts w:ascii="Times New Roman" w:hAnsi="Times New Roman"/>
                            <w:szCs w:val="18"/>
                            <w:lang w:eastAsia="zh-CN"/>
                          </w:rPr>
                          <w:t>MHz</w:t>
                        </w:r>
                        <w:r w:rsidRPr="002216C3">
                          <w:rPr>
                            <w:szCs w:val="18"/>
                            <w:lang w:eastAsia="zh-CN"/>
                          </w:rPr>
                          <w:t>)</w:t>
                        </w:r>
                      </w:p>
                      <w:p w:rsidR="00127A2D" w:rsidRPr="00266B75" w:rsidRDefault="00127A2D" w:rsidP="00C9565E">
                        <w:pPr>
                          <w:pStyle w:val="R9p"/>
                          <w:rPr>
                            <w:szCs w:val="18"/>
                            <w:lang w:eastAsia="zh-CN"/>
                          </w:rPr>
                        </w:pPr>
                        <w:r w:rsidRPr="002216C3">
                          <w:rPr>
                            <w:rFonts w:hint="eastAsia"/>
                            <w:szCs w:val="18"/>
                            <w:lang w:eastAsia="zh-CN"/>
                          </w:rPr>
                          <w:t>FSK</w:t>
                        </w:r>
                        <w:r w:rsidRPr="002216C3">
                          <w:rPr>
                            <w:rFonts w:hint="eastAsia"/>
                            <w:szCs w:val="18"/>
                            <w:lang w:eastAsia="zh-CN"/>
                          </w:rPr>
                          <w:t>制御信号用</w:t>
                        </w:r>
                      </w:p>
                    </w:txbxContent>
                  </v:textbox>
                </v:shape>
                <v:group id="Group 234" o:spid="_x0000_s1260" style="position:absolute;left:4050;top:3856;width:232;height:269" coordorigin="3285,3234" coordsize="232,2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oXNMUAAADdAAAADwAAAGRycy9kb3ducmV2LnhtbESPQYvCMBSE7wv+h/AE&#10;b2tapYtUo4ioeJCF1YXF26N5tsXmpTSxrf/eLAgeh5n5hlmselOJlhpXWlYQjyMQxJnVJecKfs+7&#10;zxkI55E1VpZJwYMcrJaDjwWm2nb8Q+3J5yJA2KWooPC+TqV0WUEG3djWxMG72sagD7LJpW6wC3BT&#10;yUkUfUmDJYeFAmvaFJTdTnejYN9ht57G2/Z4u24el3Py/XeMSanRsF/PQXjq/Tv8ah+0gkkyS+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6FzTFAAAA3QAA&#10;AA8AAAAAAAAAAAAAAAAAqgIAAGRycy9kb3ducmV2LnhtbFBLBQYAAAAABAAEAPoAAACcAwAAAAA=&#10;">
                  <v:oval id="Oval 6368" o:spid="_x0000_s1261" style="position:absolute;left:3285;top:3234;width:232;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QQS8UA&#10;AADdAAAADwAAAGRycy9kb3ducmV2LnhtbESPUWvCMBSF3wf+h3CFvc1UYS5Uo4gg7kEYuv2AS3Nt&#10;S5ubmkTb+evNQNjj4ZzzHc5yPdhW3MiH2rGG6SQDQVw4U3Op4ed796ZAhIhssHVMGn4pwHo1elli&#10;blzPR7qdYikShEOOGqoYu1zKUFRkMUxcR5y8s/MWY5K+lMZjn+C2lbMsm0uLNaeFCjvaVlQ0p6vV&#10;4Ot7M0wvXb/fHz6+ojqottkprV/Hw2YBItIQ/8PP9qfRMHtXc/h7k56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FBBLxQAAAN0AAAAPAAAAAAAAAAAAAAAAAJgCAABkcnMv&#10;ZG93bnJldi54bWxQSwUGAAAAAAQABAD1AAAAigMAAAAA&#10;" filled="f">
                    <v:textbox inset="0,0,0,0"/>
                  </v:oval>
                  <v:shape id="AutoShape 6369" o:spid="_x0000_s1262" type="#_x0000_t32" style="position:absolute;left:3354;top:3364;width:163;height:1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1t4sYAAADdAAAADwAAAGRycy9kb3ducmV2LnhtbESPwWrDMBBE74X+g9hCLqWRHWhinCih&#10;FAolh0BjH3JcpK1tYq1cSXWcv48KhRyHmXnDbHaT7cVIPnSOFeTzDASxdqbjRkFdfbwUIEJENtg7&#10;JgVXCrDbPj5ssDTuwl80HmMjEoRDiQraGIdSyqBbshjmbiBO3rfzFmOSvpHG4yXBbS8XWbaUFjtO&#10;Cy0O9N6SPh9/rYJuXx/q8fknel3s85PPQ3XqtVKzp+ltDSLSFO/h//anUbB4LVbw9yY9Abm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ptbeLGAAAA3QAAAA8AAAAAAAAA&#10;AAAAAAAAoQIAAGRycy9kb3ducmV2LnhtbFBLBQYAAAAABAAEAPkAAACUAwAAAAA=&#10;"/>
                </v:group>
                <v:shape id="Text Box 237" o:spid="_x0000_s1263" type="#_x0000_t202" style="position:absolute;left:1440;top:3133;width:2419;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ZWWcQA&#10;AADdAAAADwAAAGRycy9kb3ducmV2LnhtbERPXWvCMBR9H+w/hDvwbaYT5qQaRTrGVBRZJ+jjpbk2&#10;Zc1NaaJWf715GPh4ON+TWWdrcabWV44VvPUTEMSF0xWXCna/X68jED4ga6wdk4IreZhNn58mmGp3&#10;4R8656EUMYR9igpMCE0qpS8MWfR91xBH7uhaiyHCtpS6xUsMt7UcJMlQWqw4NhhsKDNU/OUnqyA7&#10;mu/Dxyrf8zK7fW5X9Wa/Xmqlei/dfAwiUBce4n/3QisYvI/i3PgmPgE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GVlnEAAAA3QAAAA8AAAAAAAAAAAAAAAAAmAIAAGRycy9k&#10;b3ducmV2LnhtbFBLBQYAAAAABAAEAPUAAACJAwAAAAA=&#10;">
                  <v:textbox inset=".5mm,1.5mm,.5mm,1.5mm">
                    <w:txbxContent>
                      <w:p w:rsidR="00127A2D" w:rsidRPr="00FC1061" w:rsidRDefault="00127A2D" w:rsidP="00FC1061">
                        <w:pPr>
                          <w:jc w:val="center"/>
                          <w:rPr>
                            <w:sz w:val="18"/>
                            <w:szCs w:val="18"/>
                            <w:lang w:eastAsia="zh-CN"/>
                          </w:rPr>
                        </w:pPr>
                        <w:r w:rsidRPr="00FC1061">
                          <w:rPr>
                            <w:rFonts w:hint="eastAsia"/>
                            <w:sz w:val="18"/>
                            <w:szCs w:val="18"/>
                            <w:lang w:eastAsia="zh-CN"/>
                          </w:rPr>
                          <w:t>信号発生器</w:t>
                        </w:r>
                      </w:p>
                      <w:p w:rsidR="00127A2D" w:rsidRPr="00896CBB" w:rsidRDefault="00127A2D" w:rsidP="00FC1061">
                        <w:pPr>
                          <w:jc w:val="center"/>
                          <w:rPr>
                            <w:color w:val="2116F6"/>
                            <w:sz w:val="18"/>
                            <w:szCs w:val="18"/>
                            <w:lang w:eastAsia="zh-CN"/>
                          </w:rPr>
                        </w:pPr>
                        <w:r w:rsidRPr="00896CBB">
                          <w:rPr>
                            <w:color w:val="2116F6"/>
                            <w:sz w:val="18"/>
                            <w:szCs w:val="18"/>
                            <w:lang w:eastAsia="zh-CN"/>
                          </w:rPr>
                          <w:t>(</w:t>
                        </w:r>
                        <w:r w:rsidRPr="00896CBB">
                          <w:rPr>
                            <w:rFonts w:hint="eastAsia"/>
                            <w:color w:val="2116F6"/>
                            <w:sz w:val="18"/>
                            <w:szCs w:val="18"/>
                            <w:lang w:eastAsia="zh-CN"/>
                          </w:rPr>
                          <w:t>1000</w:t>
                        </w:r>
                        <w:r w:rsidRPr="00900205">
                          <w:rPr>
                            <w:rFonts w:ascii="Times New Roman" w:hAnsi="Times New Roman" w:hint="eastAsia"/>
                            <w:color w:val="2116F6"/>
                            <w:sz w:val="18"/>
                            <w:szCs w:val="18"/>
                            <w:lang w:eastAsia="zh-CN"/>
                          </w:rPr>
                          <w:t>MHz</w:t>
                        </w:r>
                        <w:r w:rsidRPr="00896CBB">
                          <w:rPr>
                            <w:rFonts w:hint="eastAsia"/>
                            <w:color w:val="2116F6"/>
                            <w:sz w:val="18"/>
                            <w:szCs w:val="18"/>
                            <w:lang w:eastAsia="zh-CN"/>
                          </w:rPr>
                          <w:t>～</w:t>
                        </w:r>
                        <w:r w:rsidRPr="00896CBB">
                          <w:rPr>
                            <w:rFonts w:hint="eastAsia"/>
                            <w:color w:val="2116F6"/>
                            <w:sz w:val="18"/>
                            <w:szCs w:val="18"/>
                            <w:lang w:eastAsia="zh-CN"/>
                          </w:rPr>
                          <w:t>2000</w:t>
                        </w:r>
                        <w:r w:rsidRPr="00900205">
                          <w:rPr>
                            <w:rFonts w:ascii="Times New Roman" w:hAnsi="Times New Roman"/>
                            <w:color w:val="2116F6"/>
                            <w:sz w:val="18"/>
                            <w:szCs w:val="18"/>
                            <w:lang w:eastAsia="zh-CN"/>
                          </w:rPr>
                          <w:t>MHz</w:t>
                        </w:r>
                        <w:r w:rsidRPr="00896CBB">
                          <w:rPr>
                            <w:color w:val="2116F6"/>
                            <w:sz w:val="18"/>
                            <w:szCs w:val="18"/>
                            <w:lang w:eastAsia="zh-CN"/>
                          </w:rPr>
                          <w:t>)</w:t>
                        </w:r>
                      </w:p>
                      <w:p w:rsidR="00127A2D" w:rsidRPr="00896CBB" w:rsidRDefault="00127A2D" w:rsidP="00FC1061">
                        <w:pPr>
                          <w:jc w:val="center"/>
                          <w:rPr>
                            <w:color w:val="2116F6"/>
                            <w:sz w:val="18"/>
                            <w:szCs w:val="18"/>
                          </w:rPr>
                        </w:pPr>
                        <w:r w:rsidRPr="00896CBB">
                          <w:rPr>
                            <w:color w:val="2116F6"/>
                            <w:sz w:val="18"/>
                            <w:szCs w:val="18"/>
                          </w:rPr>
                          <w:t>(</w:t>
                        </w:r>
                        <w:r w:rsidRPr="00896CBB">
                          <w:rPr>
                            <w:rFonts w:hint="eastAsia"/>
                            <w:color w:val="2116F6"/>
                            <w:sz w:val="18"/>
                            <w:szCs w:val="18"/>
                          </w:rPr>
                          <w:t>1000</w:t>
                        </w:r>
                        <w:r w:rsidRPr="00900205">
                          <w:rPr>
                            <w:rFonts w:ascii="Times New Roman" w:hAnsi="Times New Roman" w:hint="eastAsia"/>
                            <w:color w:val="2116F6"/>
                            <w:sz w:val="18"/>
                            <w:szCs w:val="18"/>
                          </w:rPr>
                          <w:t>MHz</w:t>
                        </w:r>
                        <w:r w:rsidRPr="00896CBB">
                          <w:rPr>
                            <w:rFonts w:hint="eastAsia"/>
                            <w:color w:val="2116F6"/>
                            <w:sz w:val="18"/>
                            <w:szCs w:val="18"/>
                          </w:rPr>
                          <w:t>～</w:t>
                        </w:r>
                        <w:r w:rsidRPr="00896CBB">
                          <w:rPr>
                            <w:rFonts w:hint="eastAsia"/>
                            <w:color w:val="2116F6"/>
                            <w:sz w:val="18"/>
                            <w:szCs w:val="18"/>
                          </w:rPr>
                          <w:t>2602</w:t>
                        </w:r>
                        <w:r w:rsidRPr="00900205">
                          <w:rPr>
                            <w:rFonts w:ascii="Times New Roman" w:hAnsi="Times New Roman"/>
                            <w:color w:val="2116F6"/>
                            <w:sz w:val="18"/>
                            <w:szCs w:val="18"/>
                          </w:rPr>
                          <w:t>MHz</w:t>
                        </w:r>
                        <w:r w:rsidRPr="00896CBB">
                          <w:rPr>
                            <w:color w:val="2116F6"/>
                            <w:sz w:val="18"/>
                            <w:szCs w:val="18"/>
                          </w:rPr>
                          <w:t>)</w:t>
                        </w:r>
                      </w:p>
                      <w:p w:rsidR="00127A2D" w:rsidRPr="00FC1061" w:rsidRDefault="00127A2D" w:rsidP="00FC1061">
                        <w:pPr>
                          <w:jc w:val="center"/>
                          <w:rPr>
                            <w:sz w:val="18"/>
                            <w:szCs w:val="18"/>
                          </w:rPr>
                        </w:pPr>
                      </w:p>
                      <w:p w:rsidR="00127A2D" w:rsidRPr="00FC1061" w:rsidRDefault="00127A2D" w:rsidP="00FC1061">
                        <w:pPr>
                          <w:jc w:val="center"/>
                          <w:rPr>
                            <w:sz w:val="18"/>
                            <w:szCs w:val="18"/>
                          </w:rPr>
                        </w:pPr>
                        <w:r w:rsidRPr="00FC1061">
                          <w:rPr>
                            <w:rFonts w:hint="eastAsia"/>
                            <w:sz w:val="18"/>
                            <w:szCs w:val="18"/>
                          </w:rPr>
                          <w:t>周波数ﾋﾟｯﾁ：</w:t>
                        </w:r>
                        <w:r>
                          <w:rPr>
                            <w:rFonts w:hint="eastAsia"/>
                            <w:sz w:val="18"/>
                            <w:szCs w:val="18"/>
                          </w:rPr>
                          <w:t>38</w:t>
                        </w:r>
                        <w:r w:rsidRPr="00900205">
                          <w:rPr>
                            <w:rFonts w:ascii="Times New Roman" w:hAnsi="Times New Roman" w:hint="eastAsia"/>
                            <w:sz w:val="18"/>
                            <w:szCs w:val="18"/>
                          </w:rPr>
                          <w:t>MHz</w:t>
                        </w:r>
                        <w:r w:rsidRPr="00FC1061">
                          <w:rPr>
                            <w:rFonts w:hint="eastAsia"/>
                            <w:sz w:val="18"/>
                            <w:szCs w:val="18"/>
                          </w:rPr>
                          <w:t>以下</w:t>
                        </w:r>
                      </w:p>
                    </w:txbxContent>
                  </v:textbox>
                </v:shape>
                <v:shape id="Text Box 238" o:spid="_x0000_s1264" type="#_x0000_t202" style="position:absolute;left:7428;top:5545;width:3047;height: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S0UsQA&#10;AADdAAAADwAAAGRycy9kb3ducmV2LnhtbESPT4vCMBTE74LfITxhL7KmLShajbJ/YcHTquj10Tzb&#10;0ualNGntfvuNIHgcZuY3zGY3mFr01LrSsoJ4FoEgzqwuOVdwOn6/LkE4j6yxtkwK/sjBbjsebTDV&#10;9sa/1B98LgKEXYoKCu+bVEqXFWTQzWxDHLyrbQ36INtc6hZvAW5qmUTRQhosOSwU2NBHQVl16IyC&#10;Y3Y2dj6tPuNLt5f56qt6Z3tS6mUyvK1BeBr8M/xo/2gFyXy5gvub8ATk9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UtFLEAAAA3QAAAA8AAAAAAAAAAAAAAAAAmAIAAGRycy9k&#10;b3ducmV2LnhtbFBLBQYAAAAABAAEAPUAAACJAwAAAAA=&#10;" filled="f" stroked="f" strokeweight=".5pt">
                  <v:stroke dashstyle="1 1"/>
                  <v:textbox inset="0,0,0,0">
                    <w:txbxContent>
                      <w:p w:rsidR="00127A2D" w:rsidRPr="00071F4C" w:rsidRDefault="00127A2D" w:rsidP="00C9565E">
                        <w:pPr>
                          <w:pStyle w:val="R9p"/>
                          <w:jc w:val="left"/>
                          <w:rPr>
                            <w:sz w:val="15"/>
                            <w:szCs w:val="15"/>
                          </w:rPr>
                        </w:pPr>
                        <w:r w:rsidRPr="00071F4C">
                          <w:rPr>
                            <w:rFonts w:hint="eastAsia"/>
                            <w:sz w:val="15"/>
                            <w:szCs w:val="15"/>
                          </w:rPr>
                          <w:t>※：</w:t>
                        </w:r>
                        <w:r w:rsidRPr="00071F4C">
                          <w:rPr>
                            <w:rFonts w:hint="eastAsia"/>
                            <w:sz w:val="15"/>
                            <w:szCs w:val="15"/>
                          </w:rPr>
                          <w:t>1000</w:t>
                        </w:r>
                        <w:r w:rsidRPr="00900205">
                          <w:rPr>
                            <w:rFonts w:ascii="Times New Roman" w:hAnsi="Times New Roman" w:hint="eastAsia"/>
                            <w:sz w:val="15"/>
                            <w:szCs w:val="15"/>
                          </w:rPr>
                          <w:t>MHz</w:t>
                        </w:r>
                        <w:r>
                          <w:rPr>
                            <w:rFonts w:hint="eastAsia"/>
                            <w:sz w:val="15"/>
                            <w:szCs w:val="15"/>
                          </w:rPr>
                          <w:t>～</w:t>
                        </w:r>
                        <w:r w:rsidRPr="00071F4C">
                          <w:rPr>
                            <w:rFonts w:hint="eastAsia"/>
                            <w:sz w:val="15"/>
                            <w:szCs w:val="15"/>
                          </w:rPr>
                          <w:t>：</w:t>
                        </w:r>
                        <w:r>
                          <w:rPr>
                            <w:rFonts w:hint="eastAsia"/>
                            <w:sz w:val="15"/>
                            <w:szCs w:val="15"/>
                          </w:rPr>
                          <w:t>ﾎｰﾝ</w:t>
                        </w:r>
                        <w:r w:rsidRPr="00071F4C">
                          <w:rPr>
                            <w:rFonts w:hint="eastAsia"/>
                            <w:sz w:val="15"/>
                            <w:szCs w:val="15"/>
                          </w:rPr>
                          <w:t>ｱﾝﾃﾅ又は相当品</w:t>
                        </w:r>
                      </w:p>
                    </w:txbxContent>
                  </v:textbox>
                </v:shape>
                <v:group id="Group 239" o:spid="_x0000_s1265" style="position:absolute;left:9716;top:3920;width:545;height:266" coordorigin="9800,9909" coordsize="545,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QiccQAAADdAAAADwAAAGRycy9kb3ducmV2LnhtbERPy2rCQBTdF/yH4Qrd&#10;NZMoKTZ1FBEtXUhBI5TuLplrEszcCZkxj7/vLApdHs57vR1NI3rqXG1ZQRLFIIgLq2suFVzz48sK&#10;hPPIGhvLpGAiB9vN7GmNmbYDn6m/+FKEEHYZKqi8bzMpXVGRQRfZljhwN9sZ9AF2pdQdDiHcNHIR&#10;x6/SYM2hocKW9hUV98vDKPgYcNgtk0N/ut/200+efn2fElLqeT7u3kF4Gv2/+M/9qRUs0re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5QiccQAAADdAAAA&#10;DwAAAAAAAAAAAAAAAACqAgAAZHJzL2Rvd25yZXYueG1sUEsFBgAAAAAEAAQA+gAAAJsDAAAAAA==&#10;">
                  <v:shape id="AutoShape 6373" o:spid="_x0000_s1266" type="#_x0000_t32" style="position:absolute;left:9891;top:10044;width:454;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1yAcUAAADdAAAADwAAAGRycy9kb3ducmV2LnhtbESPQWuDQBSE74X+h+UFegnJqkVJbDYh&#10;BAo9CTWB5PhwX1XivrXuVu2/7xYKPQ4z8w2zO8ymEyMNrrWsIF5HIIgrq1uuFVzOr6sNCOeRNXaW&#10;ScE3OTjsHx92mGs78TuNpa9FgLDLUUHjfZ9L6aqGDLq17YmD92EHgz7IoZZ6wCnATSeTKMqkwZbD&#10;QoM9nRqq7uWXUVCky2wc/efSYXHDqbyynLpnpZ4W8/EFhKfZ/4f/2m9aQZJuY/h9E56A3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1yAcUAAADdAAAADwAAAAAAAAAA&#10;AAAAAAChAgAAZHJzL2Rvd25yZXYueG1sUEsFBgAAAAAEAAQA+QAAAJMDAAAAAA==&#10;" strokeweight="1pt"/>
                  <v:shape id="AutoShape 6374" o:spid="_x0000_s1267" style="position:absolute;left:9715;top:9994;width:266;height:95;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QvVsYA&#10;AADcAAAADwAAAGRycy9kb3ducmV2LnhtbESPQWvCQBSE7wX/w/IEb3WjgmjqKlGwFKRC04A9PrLP&#10;JJh9m2a3Mf57tyB4HGbmG2a16U0tOmpdZVnBZByBIM6trrhQkH3vXxcgnEfWWFsmBTdysFkPXlYY&#10;a3vlL+pSX4gAYRejgtL7JpbS5SUZdGPbEAfvbFuDPsi2kLrFa4CbWk6jaC4NVhwWSmxoV1J+Sf+M&#10;gtPv8lD8bM+X9y47HT/TZL9LmolSo2GfvIHw1Ptn+NH+0AqWixn8nwlH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QvVsYAAADcAAAADwAAAAAAAAAAAAAAAACYAgAAZHJz&#10;L2Rvd25yZXYueG1sUEsFBgAAAAAEAAQA9QAAAIsDAAAAAA==&#10;" path="m,l5400,21600r10800,l21600,,,xe" strokeweight="1pt">
                    <v:stroke joinstyle="miter"/>
                    <v:path o:connecttype="custom" o:connectlocs="0,0;0,0;0,0;0,0" o:connectangles="0,0,0,0" textboxrect="4466,4547,17134,17053"/>
                  </v:shape>
                </v:group>
              </v:group>
            </w:pict>
          </mc:Fallback>
        </mc:AlternateContent>
      </w:r>
    </w:p>
    <w:p w:rsidR="00C9565E" w:rsidRDefault="00C9565E" w:rsidP="00071F4C">
      <w:pPr>
        <w:pStyle w:val="Rb"/>
        <w:spacing w:line="306" w:lineRule="exact"/>
        <w:ind w:firstLine="220"/>
      </w:pPr>
    </w:p>
    <w:p w:rsidR="00C9565E" w:rsidRDefault="00C9565E" w:rsidP="00071F4C">
      <w:pPr>
        <w:pStyle w:val="Rb"/>
        <w:spacing w:line="306" w:lineRule="exact"/>
        <w:ind w:firstLine="220"/>
      </w:pPr>
    </w:p>
    <w:p w:rsidR="00C9565E" w:rsidRDefault="00C9565E" w:rsidP="00071F4C">
      <w:pPr>
        <w:pStyle w:val="Rb"/>
        <w:spacing w:line="306" w:lineRule="exact"/>
        <w:ind w:firstLine="220"/>
      </w:pPr>
    </w:p>
    <w:p w:rsidR="00C9565E" w:rsidRDefault="00C9565E" w:rsidP="00071F4C">
      <w:pPr>
        <w:pStyle w:val="Rb"/>
        <w:spacing w:line="306" w:lineRule="exact"/>
        <w:ind w:firstLine="220"/>
      </w:pPr>
    </w:p>
    <w:p w:rsidR="00C9565E" w:rsidRDefault="00C9565E" w:rsidP="00071F4C">
      <w:pPr>
        <w:pStyle w:val="Rb"/>
        <w:spacing w:line="306" w:lineRule="exact"/>
        <w:ind w:firstLine="220"/>
      </w:pPr>
    </w:p>
    <w:p w:rsidR="00C9565E" w:rsidRDefault="00C9565E" w:rsidP="00071F4C">
      <w:pPr>
        <w:pStyle w:val="Rb"/>
        <w:spacing w:line="306" w:lineRule="exact"/>
        <w:ind w:firstLine="220"/>
      </w:pPr>
    </w:p>
    <w:p w:rsidR="00C9565E" w:rsidRDefault="00C9565E" w:rsidP="00071F4C">
      <w:pPr>
        <w:pStyle w:val="Rb"/>
        <w:spacing w:line="306" w:lineRule="exact"/>
        <w:ind w:firstLine="220"/>
      </w:pPr>
    </w:p>
    <w:p w:rsidR="00C9565E" w:rsidRDefault="00C9565E" w:rsidP="00071F4C">
      <w:pPr>
        <w:pStyle w:val="Rb"/>
        <w:spacing w:line="306" w:lineRule="exact"/>
        <w:ind w:firstLine="220"/>
      </w:pPr>
    </w:p>
    <w:p w:rsidR="00C9565E" w:rsidRDefault="00C9565E" w:rsidP="00071F4C">
      <w:pPr>
        <w:pStyle w:val="Rb"/>
        <w:spacing w:line="306" w:lineRule="exact"/>
        <w:ind w:firstLine="220"/>
      </w:pPr>
    </w:p>
    <w:p w:rsidR="00C9565E" w:rsidRPr="00900205" w:rsidRDefault="00900205" w:rsidP="00900205">
      <w:pPr>
        <w:pStyle w:val="Rb"/>
        <w:spacing w:line="306" w:lineRule="exact"/>
        <w:ind w:firstLine="220"/>
        <w:jc w:val="center"/>
        <w:rPr>
          <w:rFonts w:ascii="ＭＳ ゴシック" w:eastAsia="ＭＳ ゴシック" w:hAnsi="ＭＳ ゴシック"/>
        </w:rPr>
      </w:pPr>
      <w:r w:rsidRPr="00900205">
        <w:rPr>
          <w:rFonts w:ascii="ＭＳ ゴシック" w:eastAsia="ＭＳ ゴシック" w:hAnsi="ＭＳ ゴシック" w:hint="eastAsia"/>
        </w:rPr>
        <w:t>図</w:t>
      </w:r>
      <w:r w:rsidRPr="00900205">
        <w:rPr>
          <w:rFonts w:eastAsia="ＭＳ ゴシック"/>
        </w:rPr>
        <w:t>7.5</w:t>
      </w:r>
      <w:r w:rsidRPr="00900205">
        <w:rPr>
          <w:rFonts w:ascii="ＭＳ ゴシック" w:eastAsia="ＭＳ ゴシック" w:hAnsi="ＭＳ ゴシック" w:hint="eastAsia"/>
        </w:rPr>
        <w:t xml:space="preserve">　測定系統概要</w:t>
      </w:r>
    </w:p>
    <w:p w:rsidR="00C9565E" w:rsidRDefault="00597E12" w:rsidP="00071F4C">
      <w:pPr>
        <w:pStyle w:val="Rb"/>
        <w:spacing w:line="306" w:lineRule="exact"/>
        <w:ind w:firstLine="220"/>
      </w:pPr>
      <w:r>
        <w:rPr>
          <w:noProof/>
        </w:rPr>
        <mc:AlternateContent>
          <mc:Choice Requires="wps">
            <w:drawing>
              <wp:anchor distT="0" distB="0" distL="114300" distR="114300" simplePos="0" relativeHeight="251977728" behindDoc="0" locked="1" layoutInCell="1" allowOverlap="1" wp14:anchorId="42E97122" wp14:editId="10A60FAE">
                <wp:simplePos x="0" y="0"/>
                <wp:positionH relativeFrom="column">
                  <wp:posOffset>1950720</wp:posOffset>
                </wp:positionH>
                <wp:positionV relativeFrom="paragraph">
                  <wp:posOffset>147955</wp:posOffset>
                </wp:positionV>
                <wp:extent cx="3800475" cy="655955"/>
                <wp:effectExtent l="666750" t="1238250" r="28575" b="10795"/>
                <wp:wrapNone/>
                <wp:docPr id="2580" name="AutoShape 6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0475" cy="655955"/>
                        </a:xfrm>
                        <a:prstGeom prst="wedgeRoundRectCallout">
                          <a:avLst>
                            <a:gd name="adj1" fmla="val -66407"/>
                            <a:gd name="adj2" fmla="val -235190"/>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433265" w:rsidRDefault="00127A2D" w:rsidP="00925422">
                            <w:pPr>
                              <w:pStyle w:val="Rf5"/>
                            </w:pPr>
                            <w:r w:rsidRPr="00433265">
                              <w:rPr>
                                <w:rFonts w:hint="eastAsia"/>
                              </w:rPr>
                              <w:t>実際に測定した周波数ピッチ等を記入する。</w:t>
                            </w:r>
                            <w:r>
                              <w:rPr>
                                <w:rFonts w:hint="eastAsia"/>
                              </w:rPr>
                              <w:t>1000</w:t>
                            </w:r>
                            <w:r w:rsidRPr="00433265">
                              <w:t>MHz</w:t>
                            </w:r>
                            <w:r w:rsidRPr="00433265">
                              <w:rPr>
                                <w:rFonts w:hint="eastAsia"/>
                              </w:rPr>
                              <w:t>以上では</w:t>
                            </w:r>
                            <w:r w:rsidRPr="00433265">
                              <w:t>38MHz</w:t>
                            </w:r>
                            <w:r w:rsidRPr="00433265">
                              <w:rPr>
                                <w:rFonts w:hint="eastAsia"/>
                              </w:rPr>
                              <w:t>ピッチ以下とする。なお、キャリアを実際に立てる範囲については、製品がサポートする周波数範囲</w:t>
                            </w:r>
                            <w:r>
                              <w:rPr>
                                <w:rFonts w:hint="eastAsia"/>
                              </w:rPr>
                              <w:t>とする。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E97122" id="AutoShape 6375" o:spid="_x0000_s1268" type="#_x0000_t62" style="position:absolute;left:0;text-align:left;margin-left:153.6pt;margin-top:11.65pt;width:299.25pt;height:51.6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" adj="-3544,-40001" filled="f" strokecolor="red">
                <v:textbox inset="0,1mm,0,0">
                  <w:txbxContent>
                    <w:p w:rsidR="00127A2D" w:rsidRPr="00433265" w:rsidRDefault="00127A2D" w:rsidP="00925422">
                      <w:pPr>
                        <w:pStyle w:val="Rf5"/>
                      </w:pPr>
                      <w:r w:rsidRPr="00433265">
                        <w:rPr>
                          <w:rFonts w:hint="eastAsia"/>
                        </w:rPr>
                        <w:t>実際に測定した周波数ピッチ等を記入する。</w:t>
                      </w:r>
                      <w:r>
                        <w:rPr>
                          <w:rFonts w:hint="eastAsia"/>
                        </w:rPr>
                        <w:t>1000</w:t>
                      </w:r>
                      <w:r w:rsidRPr="00433265">
                        <w:t>MHz</w:t>
                      </w:r>
                      <w:r w:rsidRPr="00433265">
                        <w:rPr>
                          <w:rFonts w:hint="eastAsia"/>
                        </w:rPr>
                        <w:t>以上では</w:t>
                      </w:r>
                      <w:r w:rsidRPr="00433265">
                        <w:t>38MHz</w:t>
                      </w:r>
                      <w:r w:rsidRPr="00433265">
                        <w:rPr>
                          <w:rFonts w:hint="eastAsia"/>
                        </w:rPr>
                        <w:t>ピッチ以下とする。なお、キャリアを実際に立てる範囲については、製品がサポートする周波数範囲</w:t>
                      </w:r>
                      <w:r>
                        <w:rPr>
                          <w:rFonts w:hint="eastAsia"/>
                        </w:rPr>
                        <w:t>とする。</w:t>
                      </w:r>
                    </w:p>
                  </w:txbxContent>
                </v:textbox>
                <w10:anchorlock/>
              </v:shape>
            </w:pict>
          </mc:Fallback>
        </mc:AlternateContent>
      </w:r>
    </w:p>
    <w:p w:rsidR="00925422" w:rsidRDefault="00925422" w:rsidP="00071F4C">
      <w:pPr>
        <w:pStyle w:val="Rb"/>
        <w:spacing w:line="306" w:lineRule="exact"/>
        <w:ind w:firstLine="220"/>
      </w:pPr>
    </w:p>
    <w:p w:rsidR="00925422" w:rsidRDefault="00925422" w:rsidP="00071F4C">
      <w:pPr>
        <w:pStyle w:val="Rb"/>
        <w:spacing w:line="306" w:lineRule="exact"/>
        <w:ind w:firstLine="220"/>
      </w:pPr>
    </w:p>
    <w:p w:rsidR="00925422" w:rsidRDefault="00925422" w:rsidP="00071F4C">
      <w:pPr>
        <w:pStyle w:val="Rb"/>
        <w:spacing w:line="306" w:lineRule="exact"/>
        <w:ind w:firstLine="220"/>
      </w:pPr>
    </w:p>
    <w:p w:rsidR="00925422" w:rsidRDefault="00925422" w:rsidP="00071F4C">
      <w:pPr>
        <w:pStyle w:val="Rb"/>
        <w:spacing w:line="306" w:lineRule="exact"/>
        <w:ind w:firstLine="220"/>
      </w:pPr>
    </w:p>
    <w:p w:rsidR="00925422" w:rsidRDefault="00597E12" w:rsidP="00071F4C">
      <w:pPr>
        <w:pStyle w:val="Rb"/>
        <w:spacing w:line="306" w:lineRule="exact"/>
        <w:ind w:firstLine="220"/>
      </w:pPr>
      <w:r>
        <w:rPr>
          <w:noProof/>
        </w:rPr>
        <mc:AlternateContent>
          <mc:Choice Requires="wps">
            <w:drawing>
              <wp:anchor distT="0" distB="0" distL="114295" distR="114295" simplePos="0" relativeHeight="251266048" behindDoc="0" locked="0" layoutInCell="1" allowOverlap="1" wp14:anchorId="4DB43005" wp14:editId="14A3174C">
                <wp:simplePos x="0" y="0"/>
                <wp:positionH relativeFrom="column">
                  <wp:posOffset>3712844</wp:posOffset>
                </wp:positionH>
                <wp:positionV relativeFrom="paragraph">
                  <wp:posOffset>177800</wp:posOffset>
                </wp:positionV>
                <wp:extent cx="0" cy="1813560"/>
                <wp:effectExtent l="19050" t="0" r="19050" b="15240"/>
                <wp:wrapNone/>
                <wp:docPr id="2579"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1813560"/>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21E4DC0D" id="Line 53" o:spid="_x0000_s1026" style="position:absolute;left:0;text-align:left;z-index:251266048;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margin" from="292.35pt,14pt" to="292.35pt,15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" strokecolor="#7f7f7f" strokeweight="3.65pt">
                <o:lock v:ext="edit" shapetype="f"/>
              </v:line>
            </w:pict>
          </mc:Fallback>
        </mc:AlternateContent>
      </w:r>
      <w:r>
        <w:rPr>
          <w:noProof/>
        </w:rPr>
        <mc:AlternateContent>
          <mc:Choice Requires="wps">
            <w:drawing>
              <wp:anchor distT="0" distB="0" distL="114300" distR="114300" simplePos="0" relativeHeight="251265024" behindDoc="0" locked="0" layoutInCell="1" allowOverlap="1" wp14:anchorId="4FC16C2A" wp14:editId="4A5F71E1">
                <wp:simplePos x="0" y="0"/>
                <wp:positionH relativeFrom="column">
                  <wp:posOffset>339090</wp:posOffset>
                </wp:positionH>
                <wp:positionV relativeFrom="paragraph">
                  <wp:posOffset>176530</wp:posOffset>
                </wp:positionV>
                <wp:extent cx="5154930" cy="2825115"/>
                <wp:effectExtent l="19050" t="19050" r="26670" b="13335"/>
                <wp:wrapNone/>
                <wp:docPr id="2578"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54930" cy="2825115"/>
                        </a:xfrm>
                        <a:prstGeom prst="rect">
                          <a:avLst/>
                        </a:prstGeom>
                        <a:noFill/>
                        <a:ln w="46355" cap="rnd">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7A2BE87B" id="Rectangle 52" o:spid="_x0000_s1026" style="position:absolute;left:0;text-align:left;margin-left:26.7pt;margin-top:13.9pt;width:405.9pt;height:222.45pt;z-index:25126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" filled="f" strokecolor="gray" strokeweight="3.65pt">
                <v:stroke endcap="round"/>
              </v:rect>
            </w:pict>
          </mc:Fallback>
        </mc:AlternateContent>
      </w:r>
    </w:p>
    <w:p w:rsidR="002D7867" w:rsidRDefault="002D7867" w:rsidP="00071F4C">
      <w:pPr>
        <w:pStyle w:val="Rb"/>
        <w:spacing w:line="306" w:lineRule="exact"/>
        <w:ind w:firstLine="220"/>
      </w:pP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281408" behindDoc="0" locked="0" layoutInCell="1" allowOverlap="1" wp14:anchorId="4AA0B0C9" wp14:editId="11AAE604">
                <wp:simplePos x="0" y="0"/>
                <wp:positionH relativeFrom="column">
                  <wp:posOffset>4323715</wp:posOffset>
                </wp:positionH>
                <wp:positionV relativeFrom="paragraph">
                  <wp:posOffset>14605</wp:posOffset>
                </wp:positionV>
                <wp:extent cx="584200" cy="190500"/>
                <wp:effectExtent l="0" t="0" r="6350" b="0"/>
                <wp:wrapNone/>
                <wp:docPr id="2577"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2D7867">
                            <w:pPr>
                              <w:ind w:left="211"/>
                              <w:jc w:val="center"/>
                              <w:rPr>
                                <w:sz w:val="20"/>
                                <w:szCs w:val="20"/>
                              </w:rPr>
                            </w:pPr>
                            <w:r w:rsidRPr="00E313EA">
                              <w:rPr>
                                <w:rFonts w:hint="eastAsia"/>
                                <w:sz w:val="20"/>
                                <w:szCs w:val="20"/>
                              </w:rPr>
                              <w:t>測定室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0B0C9" id="Text Box 83" o:spid="_x0000_s1269" type="#_x0000_t202" style="position:absolute;left:0;text-align:left;margin-left:340.45pt;margin-top:1.15pt;width:46pt;height:15pt;z-index:25128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Lj3swIAALU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" filled="f" stroked="f">
                <v:textbox inset="0,0,0,0">
                  <w:txbxContent>
                    <w:p w:rsidR="00127A2D" w:rsidRPr="00E313EA" w:rsidRDefault="00127A2D" w:rsidP="002D7867">
                      <w:pPr>
                        <w:ind w:left="211"/>
                        <w:jc w:val="center"/>
                        <w:rPr>
                          <w:sz w:val="20"/>
                          <w:szCs w:val="20"/>
                        </w:rPr>
                      </w:pPr>
                      <w:r w:rsidRPr="00E313EA">
                        <w:rPr>
                          <w:rFonts w:hint="eastAsia"/>
                          <w:sz w:val="20"/>
                          <w:szCs w:val="20"/>
                        </w:rPr>
                        <w:t>測定室</w:t>
                      </w:r>
                    </w:p>
                  </w:txbxContent>
                </v:textbox>
              </v:shape>
            </w:pict>
          </mc:Fallback>
        </mc:AlternateContent>
      </w:r>
      <w:r>
        <w:rPr>
          <w:noProof/>
        </w:rPr>
        <mc:AlternateContent>
          <mc:Choice Requires="wps">
            <w:drawing>
              <wp:anchor distT="0" distB="0" distL="114300" distR="114300" simplePos="0" relativeHeight="251280384" behindDoc="0" locked="0" layoutInCell="1" allowOverlap="1" wp14:anchorId="6446D682" wp14:editId="0CA015C4">
                <wp:simplePos x="0" y="0"/>
                <wp:positionH relativeFrom="column">
                  <wp:posOffset>1133475</wp:posOffset>
                </wp:positionH>
                <wp:positionV relativeFrom="paragraph">
                  <wp:posOffset>635</wp:posOffset>
                </wp:positionV>
                <wp:extent cx="956945" cy="239395"/>
                <wp:effectExtent l="0" t="0" r="14605" b="8255"/>
                <wp:wrapNone/>
                <wp:docPr id="257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694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2D7867">
                            <w:pPr>
                              <w:ind w:left="211"/>
                              <w:jc w:val="center"/>
                              <w:rPr>
                                <w:sz w:val="20"/>
                                <w:szCs w:val="20"/>
                              </w:rPr>
                            </w:pPr>
                            <w:r>
                              <w:rPr>
                                <w:rFonts w:hint="eastAsia"/>
                                <w:sz w:val="20"/>
                                <w:szCs w:val="20"/>
                              </w:rPr>
                              <w:t>電波暗室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6D682" id="Text Box 82" o:spid="_x0000_s1270" type="#_x0000_t202" style="position:absolute;left:0;text-align:left;margin-left:89.25pt;margin-top:.05pt;width:75.35pt;height:18.85pt;z-index:25128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aqDswIAALU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" filled="f" stroked="f">
                <v:textbox inset="0,0,0,0">
                  <w:txbxContent>
                    <w:p w:rsidR="00127A2D" w:rsidRPr="00E313EA" w:rsidRDefault="00127A2D" w:rsidP="002D7867">
                      <w:pPr>
                        <w:ind w:left="211"/>
                        <w:jc w:val="center"/>
                        <w:rPr>
                          <w:sz w:val="20"/>
                          <w:szCs w:val="20"/>
                        </w:rPr>
                      </w:pPr>
                      <w:r>
                        <w:rPr>
                          <w:rFonts w:hint="eastAsia"/>
                          <w:sz w:val="20"/>
                          <w:szCs w:val="20"/>
                        </w:rPr>
                        <w:t>電波暗室</w:t>
                      </w:r>
                    </w:p>
                  </w:txbxContent>
                </v:textbox>
              </v:shape>
            </w:pict>
          </mc:Fallback>
        </mc:AlternateContent>
      </w:r>
    </w:p>
    <w:p w:rsidR="002D7867" w:rsidRDefault="002D7867" w:rsidP="00071F4C">
      <w:pPr>
        <w:pStyle w:val="Rb"/>
        <w:spacing w:line="306" w:lineRule="exact"/>
        <w:ind w:firstLine="220"/>
      </w:pP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291648" behindDoc="0" locked="0" layoutInCell="1" allowOverlap="1" wp14:anchorId="746FC030" wp14:editId="7E2CF648">
                <wp:simplePos x="0" y="0"/>
                <wp:positionH relativeFrom="column">
                  <wp:posOffset>1011555</wp:posOffset>
                </wp:positionH>
                <wp:positionV relativeFrom="paragraph">
                  <wp:posOffset>168910</wp:posOffset>
                </wp:positionV>
                <wp:extent cx="1393190" cy="368935"/>
                <wp:effectExtent l="0" t="0" r="16510" b="12065"/>
                <wp:wrapNone/>
                <wp:docPr id="2575"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190" cy="368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896CBB" w:rsidRDefault="00127A2D" w:rsidP="002D7867">
                            <w:pPr>
                              <w:spacing w:line="160" w:lineRule="exact"/>
                              <w:ind w:left="211"/>
                              <w:rPr>
                                <w:color w:val="2116F6"/>
                                <w:sz w:val="14"/>
                                <w:szCs w:val="14"/>
                              </w:rPr>
                            </w:pPr>
                            <w:r w:rsidRPr="00896CBB">
                              <w:rPr>
                                <w:rFonts w:hint="eastAsia"/>
                                <w:color w:val="2116F6"/>
                                <w:sz w:val="14"/>
                                <w:szCs w:val="14"/>
                              </w:rPr>
                              <w:t>水平距離に反比例して電界強度が減衰する位置での測定値を</w:t>
                            </w:r>
                            <w:r w:rsidRPr="00896CBB">
                              <w:rPr>
                                <w:rFonts w:hint="eastAsia"/>
                                <w:color w:val="2116F6"/>
                                <w:sz w:val="14"/>
                                <w:szCs w:val="14"/>
                              </w:rPr>
                              <w:t>3m</w:t>
                            </w:r>
                            <w:r w:rsidRPr="00896CBB">
                              <w:rPr>
                                <w:rFonts w:hint="eastAsia"/>
                                <w:color w:val="2116F6"/>
                                <w:sz w:val="14"/>
                                <w:szCs w:val="14"/>
                              </w:rPr>
                              <w:t>の値に換算する。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6FC030" id="Text Box 47" o:spid="_x0000_s1271" type="#_x0000_t202" style="position:absolute;left:0;text-align:left;margin-left:79.65pt;margin-top:13.3pt;width:109.7pt;height:29.05pt;z-index:25129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nw+tAIAALY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" filled="f" stroked="f">
                <v:textbox inset="0,0,0,0">
                  <w:txbxContent>
                    <w:p w:rsidR="00127A2D" w:rsidRPr="00896CBB" w:rsidRDefault="00127A2D" w:rsidP="002D7867">
                      <w:pPr>
                        <w:spacing w:line="160" w:lineRule="exact"/>
                        <w:ind w:left="211"/>
                        <w:rPr>
                          <w:color w:val="2116F6"/>
                          <w:sz w:val="14"/>
                          <w:szCs w:val="14"/>
                        </w:rPr>
                      </w:pPr>
                      <w:r w:rsidRPr="00896CBB">
                        <w:rPr>
                          <w:rFonts w:hint="eastAsia"/>
                          <w:color w:val="2116F6"/>
                          <w:sz w:val="14"/>
                          <w:szCs w:val="14"/>
                        </w:rPr>
                        <w:t>水平距離に反比例して電界強度が減衰する位置での測定値を</w:t>
                      </w:r>
                      <w:r w:rsidRPr="00896CBB">
                        <w:rPr>
                          <w:rFonts w:hint="eastAsia"/>
                          <w:color w:val="2116F6"/>
                          <w:sz w:val="14"/>
                          <w:szCs w:val="14"/>
                        </w:rPr>
                        <w:t>3m</w:t>
                      </w:r>
                      <w:r w:rsidRPr="00896CBB">
                        <w:rPr>
                          <w:rFonts w:hint="eastAsia"/>
                          <w:color w:val="2116F6"/>
                          <w:sz w:val="14"/>
                          <w:szCs w:val="14"/>
                        </w:rPr>
                        <w:t>の値に換算する。</w:t>
                      </w:r>
                    </w:p>
                  </w:txbxContent>
                </v:textbox>
              </v:shape>
            </w:pict>
          </mc:Fallback>
        </mc:AlternateContent>
      </w: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292672" behindDoc="0" locked="0" layoutInCell="1" allowOverlap="1" wp14:anchorId="1DF12A4F" wp14:editId="47F0DFCE">
                <wp:simplePos x="0" y="0"/>
                <wp:positionH relativeFrom="column">
                  <wp:posOffset>2823210</wp:posOffset>
                </wp:positionH>
                <wp:positionV relativeFrom="paragraph">
                  <wp:posOffset>156210</wp:posOffset>
                </wp:positionV>
                <wp:extent cx="789940" cy="248285"/>
                <wp:effectExtent l="152400" t="0" r="10160" b="456565"/>
                <wp:wrapNone/>
                <wp:docPr id="2574" name="AutoShape 64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89940" cy="248285"/>
                        </a:xfrm>
                        <a:prstGeom prst="callout2">
                          <a:avLst>
                            <a:gd name="adj1" fmla="val 36218"/>
                            <a:gd name="adj2" fmla="val -10782"/>
                            <a:gd name="adj3" fmla="val 36218"/>
                            <a:gd name="adj4" fmla="val -18241"/>
                            <a:gd name="adj5" fmla="val 260850"/>
                            <a:gd name="adj6" fmla="val 850"/>
                          </a:avLst>
                        </a:prstGeom>
                        <a:solidFill>
                          <a:srgbClr val="FFFFFF"/>
                        </a:solidFill>
                        <a:ln w="6350">
                          <a:solidFill>
                            <a:srgbClr val="000000"/>
                          </a:solidFill>
                          <a:miter lim="800000"/>
                          <a:headEnd/>
                          <a:tailEnd type="arrow" w="sm" len="med"/>
                        </a:ln>
                      </wps:spPr>
                      <wps:txbx>
                        <w:txbxContent>
                          <w:p w:rsidR="00127A2D" w:rsidRPr="00896CBB" w:rsidRDefault="00127A2D" w:rsidP="004334B6">
                            <w:pPr>
                              <w:spacing w:line="160" w:lineRule="exact"/>
                              <w:ind w:left="1" w:hanging="1"/>
                              <w:rPr>
                                <w:color w:val="2116F6"/>
                                <w:sz w:val="14"/>
                                <w:szCs w:val="14"/>
                              </w:rPr>
                            </w:pPr>
                            <w:r w:rsidRPr="00896CBB">
                              <w:rPr>
                                <w:rFonts w:hint="eastAsia"/>
                                <w:color w:val="2116F6"/>
                                <w:sz w:val="14"/>
                                <w:szCs w:val="14"/>
                              </w:rPr>
                              <w:t>測定用アンテナは</w:t>
                            </w:r>
                            <w:r w:rsidRPr="00896CBB">
                              <w:rPr>
                                <w:color w:val="2116F6"/>
                                <w:sz w:val="14"/>
                                <w:szCs w:val="14"/>
                              </w:rPr>
                              <w:br/>
                            </w:r>
                            <w:r w:rsidRPr="00896CBB">
                              <w:rPr>
                                <w:rFonts w:hint="eastAsia"/>
                                <w:color w:val="2116F6"/>
                                <w:sz w:val="14"/>
                                <w:szCs w:val="14"/>
                              </w:rPr>
                              <w:t>ホーン型とする。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F12A4F" id="AutoShape 6422" o:spid="_x0000_s1272" type="#_x0000_t42" style="position:absolute;left:0;text-align:left;margin-left:222.3pt;margin-top:12.3pt;width:62.2pt;height:19.55pt;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" adj="184,56344,-3940,7823,-2329,7823" strokeweight=".5pt">
                <v:stroke startarrow="open" startarrowwidth="narrow"/>
                <v:textbox inset="0,0,0,0">
                  <w:txbxContent>
                    <w:p w:rsidR="00127A2D" w:rsidRPr="00896CBB" w:rsidRDefault="00127A2D" w:rsidP="004334B6">
                      <w:pPr>
                        <w:spacing w:line="160" w:lineRule="exact"/>
                        <w:ind w:left="1" w:hanging="1"/>
                        <w:rPr>
                          <w:color w:val="2116F6"/>
                          <w:sz w:val="14"/>
                          <w:szCs w:val="14"/>
                        </w:rPr>
                      </w:pPr>
                      <w:r w:rsidRPr="00896CBB">
                        <w:rPr>
                          <w:rFonts w:hint="eastAsia"/>
                          <w:color w:val="2116F6"/>
                          <w:sz w:val="14"/>
                          <w:szCs w:val="14"/>
                        </w:rPr>
                        <w:t>測定用アンテナは</w:t>
                      </w:r>
                      <w:r w:rsidRPr="00896CBB">
                        <w:rPr>
                          <w:color w:val="2116F6"/>
                          <w:sz w:val="14"/>
                          <w:szCs w:val="14"/>
                        </w:rPr>
                        <w:br/>
                      </w:r>
                      <w:r w:rsidRPr="00896CBB">
                        <w:rPr>
                          <w:rFonts w:hint="eastAsia"/>
                          <w:color w:val="2116F6"/>
                          <w:sz w:val="14"/>
                          <w:szCs w:val="14"/>
                        </w:rPr>
                        <w:t>ホーン型とする。</w:t>
                      </w:r>
                    </w:p>
                  </w:txbxContent>
                </v:textbox>
                <o:callout v:ext="edit" minusx="t" minusy="t"/>
              </v:shape>
            </w:pict>
          </mc:Fallback>
        </mc:AlternateContent>
      </w: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331584" behindDoc="0" locked="0" layoutInCell="1" allowOverlap="1" wp14:anchorId="7EC6CA22" wp14:editId="2B457490">
                <wp:simplePos x="0" y="0"/>
                <wp:positionH relativeFrom="column">
                  <wp:posOffset>1899285</wp:posOffset>
                </wp:positionH>
                <wp:positionV relativeFrom="paragraph">
                  <wp:posOffset>147955</wp:posOffset>
                </wp:positionV>
                <wp:extent cx="133985" cy="311150"/>
                <wp:effectExtent l="0" t="0" r="75565" b="50800"/>
                <wp:wrapNone/>
                <wp:docPr id="2573" name="直線コネクタ 15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3985" cy="311150"/>
                        </a:xfrm>
                        <a:prstGeom prst="line">
                          <a:avLst/>
                        </a:prstGeom>
                        <a:ln w="6350">
                          <a:solidFill>
                            <a:schemeClr val="tx1"/>
                          </a:solidFill>
                          <a:tailEnd type="arrow" w="sm"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C55C71D" id="直線コネクタ 1595" o:spid="_x0000_s1026" style="position:absolute;left:0;text-align:left;z-index:25133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55pt,11.65pt" to="160.1pt,3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" strokecolor="black [3213]" strokeweight=".5pt">
                <v:stroke endarrow="open" endarrowwidth="narrow"/>
                <o:lock v:ext="edit" shapetype="f"/>
              </v:line>
            </w:pict>
          </mc:Fallback>
        </mc:AlternateContent>
      </w: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261952" behindDoc="0" locked="0" layoutInCell="1" allowOverlap="1" wp14:anchorId="229575AE" wp14:editId="5AD064FB">
                <wp:simplePos x="0" y="0"/>
                <wp:positionH relativeFrom="column">
                  <wp:posOffset>914400</wp:posOffset>
                </wp:positionH>
                <wp:positionV relativeFrom="paragraph">
                  <wp:posOffset>90805</wp:posOffset>
                </wp:positionV>
                <wp:extent cx="505460" cy="194310"/>
                <wp:effectExtent l="0" t="0" r="8890" b="15240"/>
                <wp:wrapNone/>
                <wp:docPr id="2572"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2D7867">
                            <w:pPr>
                              <w:ind w:left="211"/>
                              <w:jc w:val="center"/>
                              <w:rPr>
                                <w:sz w:val="14"/>
                                <w:szCs w:val="14"/>
                              </w:rPr>
                            </w:pPr>
                            <w:r>
                              <w:rPr>
                                <w:rFonts w:hint="eastAsia"/>
                                <w:sz w:val="14"/>
                                <w:szCs w:val="14"/>
                              </w:rPr>
                              <w:t>被試験機</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9575AE" id="_x0000_s1273" type="#_x0000_t202" style="position:absolute;left:0;text-align:left;margin-left:1in;margin-top:7.15pt;width:39.8pt;height:15.3pt;z-index:25126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" filled="f" stroked="f">
                <v:textbox inset="0,0,0,0">
                  <w:txbxContent>
                    <w:p w:rsidR="00127A2D" w:rsidRPr="00E313EA" w:rsidRDefault="00127A2D" w:rsidP="002D7867">
                      <w:pPr>
                        <w:ind w:left="211"/>
                        <w:jc w:val="center"/>
                        <w:rPr>
                          <w:sz w:val="14"/>
                          <w:szCs w:val="14"/>
                        </w:rPr>
                      </w:pPr>
                      <w:r>
                        <w:rPr>
                          <w:rFonts w:hint="eastAsia"/>
                          <w:sz w:val="14"/>
                          <w:szCs w:val="14"/>
                        </w:rPr>
                        <w:t>被試験機</w:t>
                      </w:r>
                    </w:p>
                  </w:txbxContent>
                </v:textbox>
              </v:shape>
            </w:pict>
          </mc:Fallback>
        </mc:AlternateContent>
      </w: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283456" behindDoc="0" locked="0" layoutInCell="1" allowOverlap="1" wp14:anchorId="07BEEA0C" wp14:editId="42258150">
                <wp:simplePos x="0" y="0"/>
                <wp:positionH relativeFrom="column">
                  <wp:posOffset>1934210</wp:posOffset>
                </wp:positionH>
                <wp:positionV relativeFrom="paragraph">
                  <wp:posOffset>83185</wp:posOffset>
                </wp:positionV>
                <wp:extent cx="247650" cy="131445"/>
                <wp:effectExtent l="0" t="0" r="0" b="1905"/>
                <wp:wrapNone/>
                <wp:docPr id="2571"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31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2D7867">
                            <w:pPr>
                              <w:spacing w:line="160" w:lineRule="exact"/>
                              <w:jc w:val="center"/>
                              <w:rPr>
                                <w:sz w:val="14"/>
                                <w:szCs w:val="14"/>
                              </w:rPr>
                            </w:pPr>
                            <w:proofErr w:type="spellStart"/>
                            <w:r>
                              <w:rPr>
                                <w:sz w:val="14"/>
                                <w:szCs w:val="14"/>
                              </w:rPr>
                              <w:t>d</w:t>
                            </w:r>
                            <w:r w:rsidRPr="008121E9">
                              <w:rPr>
                                <w:rFonts w:hint="eastAsia"/>
                                <w:sz w:val="14"/>
                                <w:szCs w:val="14"/>
                                <w:vertAlign w:val="subscript"/>
                              </w:rPr>
                              <w:t>M</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EEA0C" id="Text Box 85" o:spid="_x0000_s1274" type="#_x0000_t202" style="position:absolute;left:0;text-align:left;margin-left:152.3pt;margin-top:6.55pt;width:19.5pt;height:10.35pt;z-index:25128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" stroked="f">
                <v:textbox inset="0,0,0,0">
                  <w:txbxContent>
                    <w:p w:rsidR="00127A2D" w:rsidRPr="00E313EA" w:rsidRDefault="00127A2D" w:rsidP="002D7867">
                      <w:pPr>
                        <w:spacing w:line="160" w:lineRule="exact"/>
                        <w:jc w:val="center"/>
                        <w:rPr>
                          <w:sz w:val="14"/>
                          <w:szCs w:val="14"/>
                        </w:rPr>
                      </w:pPr>
                      <w:proofErr w:type="spellStart"/>
                      <w:r>
                        <w:rPr>
                          <w:sz w:val="14"/>
                          <w:szCs w:val="14"/>
                        </w:rPr>
                        <w:t>d</w:t>
                      </w:r>
                      <w:r w:rsidRPr="008121E9">
                        <w:rPr>
                          <w:rFonts w:hint="eastAsia"/>
                          <w:sz w:val="14"/>
                          <w:szCs w:val="14"/>
                          <w:vertAlign w:val="subscript"/>
                        </w:rPr>
                        <w:t>M</w:t>
                      </w:r>
                      <w:proofErr w:type="spellEnd"/>
                    </w:p>
                  </w:txbxContent>
                </v:textbox>
              </v:shape>
            </w:pict>
          </mc:Fallback>
        </mc:AlternateContent>
      </w:r>
      <w:r>
        <w:rPr>
          <w:noProof/>
        </w:rPr>
        <mc:AlternateContent>
          <mc:Choice Requires="wps">
            <w:drawing>
              <wp:anchor distT="0" distB="0" distL="114300" distR="114300" simplePos="0" relativeHeight="251275264" behindDoc="0" locked="0" layoutInCell="1" allowOverlap="1" wp14:anchorId="33DEA152" wp14:editId="7EDF96A9">
                <wp:simplePos x="0" y="0"/>
                <wp:positionH relativeFrom="column">
                  <wp:posOffset>553085</wp:posOffset>
                </wp:positionH>
                <wp:positionV relativeFrom="paragraph">
                  <wp:posOffset>182880</wp:posOffset>
                </wp:positionV>
                <wp:extent cx="505460" cy="194945"/>
                <wp:effectExtent l="0" t="0" r="8890" b="14605"/>
                <wp:wrapNone/>
                <wp:docPr id="2570"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E313EA" w:rsidRDefault="00127A2D" w:rsidP="002D7867">
                            <w:pPr>
                              <w:ind w:left="211"/>
                              <w:jc w:val="center"/>
                              <w:rPr>
                                <w:sz w:val="14"/>
                                <w:szCs w:val="14"/>
                              </w:rPr>
                            </w:pPr>
                            <w:r>
                              <w:rPr>
                                <w:rFonts w:hint="eastAsia"/>
                                <w:sz w:val="14"/>
                                <w:szCs w:val="14"/>
                              </w:rPr>
                              <w:t>測定台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EA152" id="Text Box 75" o:spid="_x0000_s1275" type="#_x0000_t202" style="position:absolute;left:0;text-align:left;margin-left:43.55pt;margin-top:14.4pt;width:39.8pt;height:15.35pt;z-index:25127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" filled="f" stroked="f">
                <v:textbox inset="0,0,0,0">
                  <w:txbxContent>
                    <w:p w:rsidR="00127A2D" w:rsidRPr="00E313EA" w:rsidRDefault="00127A2D" w:rsidP="002D7867">
                      <w:pPr>
                        <w:ind w:left="211"/>
                        <w:jc w:val="center"/>
                        <w:rPr>
                          <w:sz w:val="14"/>
                          <w:szCs w:val="14"/>
                        </w:rPr>
                      </w:pPr>
                      <w:r>
                        <w:rPr>
                          <w:rFonts w:hint="eastAsia"/>
                          <w:sz w:val="14"/>
                          <w:szCs w:val="14"/>
                        </w:rPr>
                        <w:t>測定台</w:t>
                      </w:r>
                    </w:p>
                  </w:txbxContent>
                </v:textbox>
              </v:shape>
            </w:pict>
          </mc:Fallback>
        </mc:AlternateContent>
      </w:r>
      <w:r>
        <w:rPr>
          <w:noProof/>
        </w:rPr>
        <mc:AlternateContent>
          <mc:Choice Requires="wps">
            <w:drawing>
              <wp:anchor distT="0" distB="0" distL="114300" distR="114300" simplePos="0" relativeHeight="251262976" behindDoc="0" locked="0" layoutInCell="1" allowOverlap="1" wp14:anchorId="62A3C35C" wp14:editId="3F8A84E7">
                <wp:simplePos x="0" y="0"/>
                <wp:positionH relativeFrom="column">
                  <wp:posOffset>1203960</wp:posOffset>
                </wp:positionH>
                <wp:positionV relativeFrom="paragraph">
                  <wp:posOffset>67945</wp:posOffset>
                </wp:positionV>
                <wp:extent cx="215900" cy="137160"/>
                <wp:effectExtent l="0" t="0" r="69850" b="53340"/>
                <wp:wrapNone/>
                <wp:docPr id="2569"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137160"/>
                        </a:xfrm>
                        <a:prstGeom prst="straightConnector1">
                          <a:avLst/>
                        </a:prstGeom>
                        <a:noFill/>
                        <a:ln w="6350">
                          <a:solidFill>
                            <a:srgbClr val="000000"/>
                          </a:solidFill>
                          <a:round/>
                          <a:headEnd/>
                          <a:tailEnd type="arrow"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81C3589" id="AutoShape 48" o:spid="_x0000_s1026" type="#_x0000_t32" style="position:absolute;left:0;text-align:left;margin-left:94.8pt;margin-top:5.35pt;width:17pt;height:10.8pt;z-index:25126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" strokeweight=".5pt">
                <v:stroke endarrow="open" endarrowwidth="narrow"/>
              </v:shape>
            </w:pict>
          </mc:Fallback>
        </mc:AlternateContent>
      </w:r>
      <w:r>
        <w:rPr>
          <w:noProof/>
        </w:rPr>
        <mc:AlternateContent>
          <mc:Choice Requires="wps">
            <w:drawing>
              <wp:anchor distT="0" distB="0" distL="114300" distR="114300" simplePos="0" relativeHeight="251260928" behindDoc="0" locked="0" layoutInCell="1" allowOverlap="1" wp14:anchorId="40195BA6" wp14:editId="27DDBEF5">
                <wp:simplePos x="0" y="0"/>
                <wp:positionH relativeFrom="column">
                  <wp:posOffset>1654175</wp:posOffset>
                </wp:positionH>
                <wp:positionV relativeFrom="paragraph">
                  <wp:posOffset>156210</wp:posOffset>
                </wp:positionV>
                <wp:extent cx="1060450" cy="635"/>
                <wp:effectExtent l="0" t="57150" r="25400" b="75565"/>
                <wp:wrapNone/>
                <wp:docPr id="2568" name="AutoShape 6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0450" cy="635"/>
                        </a:xfrm>
                        <a:prstGeom prst="bentConnector3">
                          <a:avLst>
                            <a:gd name="adj1" fmla="val 50000"/>
                          </a:avLst>
                        </a:prstGeom>
                        <a:noFill/>
                        <a:ln w="9525">
                          <a:solidFill>
                            <a:srgbClr val="000000"/>
                          </a:solidFill>
                          <a:miter lim="800000"/>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shape w14:anchorId="0D294066" id="AutoShape 6379" o:spid="_x0000_s1026" type="#_x0000_t34" style="position:absolute;left:0;text-align:left;margin-left:130.25pt;margin-top:12.3pt;width:83.5pt;height:.05pt;z-index:25126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">
                <v:stroke startarrow="classic" startarrowwidth="narrow" startarrowlength="long" endarrow="classic" endarrowwidth="narrow" endarrowlength="long"/>
              </v:shape>
            </w:pict>
          </mc:Fallback>
        </mc:AlternateContent>
      </w:r>
    </w:p>
    <w:p w:rsidR="002D7867" w:rsidRDefault="00597E12" w:rsidP="00071F4C">
      <w:pPr>
        <w:pStyle w:val="Rb"/>
        <w:spacing w:line="306" w:lineRule="exact"/>
        <w:ind w:firstLine="220"/>
      </w:pPr>
      <w:r>
        <w:rPr>
          <w:noProof/>
        </w:rPr>
        <mc:AlternateContent>
          <mc:Choice Requires="wps">
            <w:drawing>
              <wp:anchor distT="0" distB="0" distL="114296" distR="114296" simplePos="0" relativeHeight="251279360" behindDoc="0" locked="0" layoutInCell="1" allowOverlap="1" wp14:anchorId="00F373B5" wp14:editId="16AA8ACC">
                <wp:simplePos x="0" y="0"/>
                <wp:positionH relativeFrom="column">
                  <wp:posOffset>828039</wp:posOffset>
                </wp:positionH>
                <wp:positionV relativeFrom="paragraph">
                  <wp:posOffset>542290</wp:posOffset>
                </wp:positionV>
                <wp:extent cx="739140" cy="0"/>
                <wp:effectExtent l="45720" t="30480" r="49530" b="68580"/>
                <wp:wrapNone/>
                <wp:docPr id="2567" name="AutoShape 6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739140" cy="0"/>
                        </a:xfrm>
                        <a:prstGeom prst="straightConnector1">
                          <a:avLst/>
                        </a:prstGeom>
                        <a:noFill/>
                        <a:ln w="952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033F9B8F" id="AutoShape 6409" o:spid="_x0000_s1026" type="#_x0000_t32" style="position:absolute;left:0;text-align:left;margin-left:65.2pt;margin-top:42.7pt;width:58.2pt;height:0;rotation:90;z-index:251279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">
                <v:stroke startarrow="classic" startarrowwidth="narrow" startarrowlength="long" endarrow="classic" endarrowwidth="narrow" endarrowlength="long"/>
              </v:shape>
            </w:pict>
          </mc:Fallback>
        </mc:AlternateContent>
      </w:r>
      <w:r>
        <w:rPr>
          <w:noProof/>
        </w:rPr>
        <mc:AlternateContent>
          <mc:Choice Requires="wps">
            <w:drawing>
              <wp:anchor distT="4294967291" distB="4294967291" distL="114300" distR="114300" simplePos="0" relativeHeight="251286528" behindDoc="0" locked="0" layoutInCell="1" allowOverlap="1" wp14:anchorId="279B75C0" wp14:editId="12010A3A">
                <wp:simplePos x="0" y="0"/>
                <wp:positionH relativeFrom="column">
                  <wp:posOffset>1057910</wp:posOffset>
                </wp:positionH>
                <wp:positionV relativeFrom="paragraph">
                  <wp:posOffset>172719</wp:posOffset>
                </wp:positionV>
                <wp:extent cx="247015" cy="0"/>
                <wp:effectExtent l="0" t="0" r="19685" b="19050"/>
                <wp:wrapNone/>
                <wp:docPr id="2566" name="直線コネクタ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4701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D2ECF8D" id="直線コネクタ 1" o:spid="_x0000_s1026" style="position:absolute;left:0;text-align:left;flip:x y;z-index:25128652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83.3pt,13.6pt" to="102.75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" strokecolor="windowText">
                <o:lock v:ext="edit" shapetype="f"/>
              </v:line>
            </w:pict>
          </mc:Fallback>
        </mc:AlternateContent>
      </w:r>
      <w:r>
        <w:rPr>
          <w:noProof/>
        </w:rPr>
        <mc:AlternateContent>
          <mc:Choice Requires="wps">
            <w:drawing>
              <wp:anchor distT="0" distB="0" distL="114300" distR="114300" simplePos="0" relativeHeight="251274240" behindDoc="0" locked="0" layoutInCell="1" allowOverlap="1" wp14:anchorId="4CF20921" wp14:editId="7C552611">
                <wp:simplePos x="0" y="0"/>
                <wp:positionH relativeFrom="column">
                  <wp:posOffset>1282700</wp:posOffset>
                </wp:positionH>
                <wp:positionV relativeFrom="paragraph">
                  <wp:posOffset>83185</wp:posOffset>
                </wp:positionV>
                <wp:extent cx="363220" cy="167640"/>
                <wp:effectExtent l="0" t="0" r="17780" b="3810"/>
                <wp:wrapNone/>
                <wp:docPr id="2565" name="Text Box 6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2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143F6C" w:rsidRDefault="00127A2D" w:rsidP="00F137D8">
                            <w:pPr>
                              <w:ind w:left="211"/>
                              <w:jc w:val="center"/>
                              <w:rPr>
                                <w:sz w:val="14"/>
                                <w:szCs w:val="14"/>
                              </w:rPr>
                            </w:pPr>
                            <w:r w:rsidRPr="00143F6C">
                              <w:rPr>
                                <w:rFonts w:hint="eastAsia"/>
                                <w:sz w:val="14"/>
                                <w:szCs w:val="14"/>
                              </w:rPr>
                              <w:t>EUT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20921" id="Text Box 6404" o:spid="_x0000_s1276" type="#_x0000_t202" style="position:absolute;left:0;text-align:left;margin-left:101pt;margin-top:6.55pt;width:28.6pt;height:13.2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" filled="f" stroked="f">
                <v:textbox inset="0,0,0,0">
                  <w:txbxContent>
                    <w:p w:rsidR="00127A2D" w:rsidRPr="00143F6C" w:rsidRDefault="00127A2D" w:rsidP="00F137D8">
                      <w:pPr>
                        <w:ind w:left="211"/>
                        <w:jc w:val="center"/>
                        <w:rPr>
                          <w:sz w:val="14"/>
                          <w:szCs w:val="14"/>
                        </w:rPr>
                      </w:pPr>
                      <w:r w:rsidRPr="00143F6C">
                        <w:rPr>
                          <w:rFonts w:hint="eastAsia"/>
                          <w:sz w:val="14"/>
                          <w:szCs w:val="14"/>
                        </w:rPr>
                        <w:t>EUT</w:t>
                      </w:r>
                    </w:p>
                  </w:txbxContent>
                </v:textbox>
              </v:shape>
            </w:pict>
          </mc:Fallback>
        </mc:AlternateContent>
      </w:r>
      <w:r>
        <w:rPr>
          <w:noProof/>
        </w:rPr>
        <mc:AlternateContent>
          <mc:Choice Requires="wps">
            <w:drawing>
              <wp:anchor distT="0" distB="0" distL="114300" distR="114300" simplePos="0" relativeHeight="251293696" behindDoc="0" locked="0" layoutInCell="1" allowOverlap="1" wp14:anchorId="69A2520F" wp14:editId="1332FB45">
                <wp:simplePos x="0" y="0"/>
                <wp:positionH relativeFrom="column">
                  <wp:posOffset>2647950</wp:posOffset>
                </wp:positionH>
                <wp:positionV relativeFrom="paragraph">
                  <wp:posOffset>120650</wp:posOffset>
                </wp:positionV>
                <wp:extent cx="241300" cy="107315"/>
                <wp:effectExtent l="9525" t="25400" r="6985" b="19050"/>
                <wp:wrapNone/>
                <wp:docPr id="1366" name="AutoShape 6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41300" cy="107315"/>
                        </a:xfrm>
                        <a:custGeom>
                          <a:avLst/>
                          <a:gdLst>
                            <a:gd name="T0" fmla="*/ 294358843 w 21600"/>
                            <a:gd name="T1" fmla="*/ 6580427 h 21600"/>
                            <a:gd name="T2" fmla="*/ 168204678 w 21600"/>
                            <a:gd name="T3" fmla="*/ 13160754 h 21600"/>
                            <a:gd name="T4" fmla="*/ 42051887 w 21600"/>
                            <a:gd name="T5" fmla="*/ 6580427 h 21600"/>
                            <a:gd name="T6" fmla="*/ 168204678 w 21600"/>
                            <a:gd name="T7" fmla="*/ 0 h 21600"/>
                            <a:gd name="T8" fmla="*/ 0 60000 65536"/>
                            <a:gd name="T9" fmla="*/ 0 60000 65536"/>
                            <a:gd name="T10" fmla="*/ 0 60000 65536"/>
                            <a:gd name="T11" fmla="*/ 0 60000 65536"/>
                            <a:gd name="T12" fmla="*/ 4500 w 21600"/>
                            <a:gd name="T13" fmla="*/ 4500 h 21600"/>
                            <a:gd name="T14" fmla="*/ 17100 w 21600"/>
                            <a:gd name="T15" fmla="*/ 17100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F9D935" id="AutoShape 6423" o:spid="_x0000_s1026" style="position:absolute;left:0;text-align:left;margin-left:208.5pt;margin-top:9.5pt;width:19pt;height:8.45pt;rotation:-90;z-index:25129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" path="m,l5400,21600r10800,l21600,,,xe" strokeweight="1pt">
                <v:stroke joinstyle="miter"/>
                <v:path o:connecttype="custom" o:connectlocs="2147483646,32693450;1879064296,65386403;469774089,32693450;1879064296,0" o:connectangles="0,0,0,0" textboxrect="4500,4500,17100,17100"/>
              </v:shape>
            </w:pict>
          </mc:Fallback>
        </mc:AlternateContent>
      </w:r>
      <w:r>
        <w:rPr>
          <w:noProof/>
        </w:rPr>
        <mc:AlternateContent>
          <mc:Choice Requires="wps">
            <w:drawing>
              <wp:anchor distT="4294967292" distB="4294967292" distL="114300" distR="114300" simplePos="0" relativeHeight="251289600" behindDoc="0" locked="0" layoutInCell="1" allowOverlap="1" wp14:anchorId="25DE362C" wp14:editId="58D100FD">
                <wp:simplePos x="0" y="0"/>
                <wp:positionH relativeFrom="column">
                  <wp:posOffset>2309495</wp:posOffset>
                </wp:positionH>
                <wp:positionV relativeFrom="paragraph">
                  <wp:posOffset>179069</wp:posOffset>
                </wp:positionV>
                <wp:extent cx="410845" cy="0"/>
                <wp:effectExtent l="0" t="0" r="27305" b="19050"/>
                <wp:wrapNone/>
                <wp:docPr id="2563" name="Line 6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08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6C44694F" id="Line 6419" o:spid="_x0000_s1026" style="position:absolute;left:0;text-align:left;flip:x;z-index:25128960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page" from="181.85pt,14.1pt" to="214.2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"/>
            </w:pict>
          </mc:Fallback>
        </mc:AlternateContent>
      </w:r>
      <w:r>
        <w:rPr>
          <w:noProof/>
        </w:rPr>
        <mc:AlternateContent>
          <mc:Choice Requires="wps">
            <w:drawing>
              <wp:anchor distT="0" distB="0" distL="114296" distR="114296" simplePos="0" relativeHeight="251287552" behindDoc="0" locked="0" layoutInCell="1" allowOverlap="1" wp14:anchorId="651FBCEE" wp14:editId="0D9FDA32">
                <wp:simplePos x="0" y="0"/>
                <wp:positionH relativeFrom="column">
                  <wp:posOffset>2088514</wp:posOffset>
                </wp:positionH>
                <wp:positionV relativeFrom="paragraph">
                  <wp:posOffset>537210</wp:posOffset>
                </wp:positionV>
                <wp:extent cx="750570" cy="0"/>
                <wp:effectExtent l="32385" t="43815" r="62865" b="43815"/>
                <wp:wrapNone/>
                <wp:docPr id="2562" name="AutoShape 6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750570" cy="0"/>
                        </a:xfrm>
                        <a:prstGeom prst="straightConnector1">
                          <a:avLst/>
                        </a:prstGeom>
                        <a:noFill/>
                        <a:ln w="952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4B9F7056" id="AutoShape 6417" o:spid="_x0000_s1026" type="#_x0000_t32" style="position:absolute;left:0;text-align:left;margin-left:164.45pt;margin-top:42.3pt;width:59.1pt;height:0;rotation:90;z-index:25128755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">
                <v:stroke startarrow="classic" startarrowwidth="narrow" startarrowlength="long" endarrow="classic" endarrowwidth="narrow" endarrowlength="long"/>
              </v:shape>
            </w:pict>
          </mc:Fallback>
        </mc:AlternateContent>
      </w:r>
      <w:r>
        <w:rPr>
          <w:noProof/>
        </w:rPr>
        <mc:AlternateContent>
          <mc:Choice Requires="wps">
            <w:drawing>
              <wp:anchor distT="0" distB="0" distL="114300" distR="114300" simplePos="0" relativeHeight="251285504" behindDoc="0" locked="0" layoutInCell="1" allowOverlap="1" wp14:anchorId="48825A93" wp14:editId="4BD98BE6">
                <wp:simplePos x="0" y="0"/>
                <wp:positionH relativeFrom="column">
                  <wp:posOffset>2863215</wp:posOffset>
                </wp:positionH>
                <wp:positionV relativeFrom="paragraph">
                  <wp:posOffset>160655</wp:posOffset>
                </wp:positionV>
                <wp:extent cx="45085" cy="46355"/>
                <wp:effectExtent l="0" t="0" r="12065" b="10795"/>
                <wp:wrapNone/>
                <wp:docPr id="2561" name="AutoShape 6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46355"/>
                        </a:xfrm>
                        <a:prstGeom prst="roundRect">
                          <a:avLst>
                            <a:gd name="adj" fmla="val 16667"/>
                          </a:avLst>
                        </a:prstGeom>
                        <a:solidFill>
                          <a:srgbClr val="BFBFBF"/>
                        </a:solidFill>
                        <a:ln w="25400">
                          <a:solidFill>
                            <a:srgbClr val="BFBFBF"/>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692D51D0" id="AutoShape 6415" o:spid="_x0000_s1026" style="position:absolute;left:0;text-align:left;margin-left:225.45pt;margin-top:12.65pt;width:3.55pt;height:3.65pt;z-index:25128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" fillcolor="#bfbfbf" strokecolor="#bfbfbf" strokeweight="2pt"/>
            </w:pict>
          </mc:Fallback>
        </mc:AlternateContent>
      </w:r>
      <w:r>
        <w:rPr>
          <w:noProof/>
        </w:rPr>
        <mc:AlternateContent>
          <mc:Choice Requires="wps">
            <w:drawing>
              <wp:anchor distT="0" distB="0" distL="114300" distR="114300" simplePos="0" relativeHeight="251284480" behindDoc="0" locked="0" layoutInCell="1" allowOverlap="1" wp14:anchorId="73D8CFDE" wp14:editId="5FAB6544">
                <wp:simplePos x="0" y="0"/>
                <wp:positionH relativeFrom="column">
                  <wp:posOffset>2744470</wp:posOffset>
                </wp:positionH>
                <wp:positionV relativeFrom="paragraph">
                  <wp:posOffset>179070</wp:posOffset>
                </wp:positionV>
                <wp:extent cx="1273810" cy="624205"/>
                <wp:effectExtent l="0" t="0" r="21590" b="23495"/>
                <wp:wrapNone/>
                <wp:docPr id="2560" name="AutoShape 6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3810" cy="624205"/>
                        </a:xfrm>
                        <a:prstGeom prst="bentConnector3">
                          <a:avLst>
                            <a:gd name="adj1" fmla="val 60468"/>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9284BB" id="AutoShape 6414" o:spid="_x0000_s1026" type="#_x0000_t34" style="position:absolute;left:0;text-align:left;margin-left:216.1pt;margin-top:14.1pt;width:100.3pt;height:49.15pt;z-index:25128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" adj="13061" strokeweight="1.5pt"/>
            </w:pict>
          </mc:Fallback>
        </mc:AlternateContent>
      </w:r>
      <w:r>
        <w:rPr>
          <w:noProof/>
        </w:rPr>
        <mc:AlternateContent>
          <mc:Choice Requires="wps">
            <w:drawing>
              <wp:anchor distT="0" distB="0" distL="114300" distR="114300" simplePos="0" relativeHeight="251276288" behindDoc="0" locked="0" layoutInCell="1" allowOverlap="1" wp14:anchorId="4D58D804" wp14:editId="6463E406">
                <wp:simplePos x="0" y="0"/>
                <wp:positionH relativeFrom="column">
                  <wp:posOffset>838200</wp:posOffset>
                </wp:positionH>
                <wp:positionV relativeFrom="paragraph">
                  <wp:posOffset>156210</wp:posOffset>
                </wp:positionV>
                <wp:extent cx="171450" cy="292100"/>
                <wp:effectExtent l="0" t="0" r="76200" b="50800"/>
                <wp:wrapNone/>
                <wp:docPr id="2559" name="AutoShap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292100"/>
                        </a:xfrm>
                        <a:prstGeom prst="straightConnector1">
                          <a:avLst/>
                        </a:prstGeom>
                        <a:noFill/>
                        <a:ln w="6350">
                          <a:solidFill>
                            <a:srgbClr val="000000"/>
                          </a:solidFill>
                          <a:round/>
                          <a:headEnd/>
                          <a:tailEnd type="arrow"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margin">
                  <wp14:pctWidth>0</wp14:pctWidth>
                </wp14:sizeRelH>
                <wp14:sizeRelV relativeFrom="margin">
                  <wp14:pctHeight>0</wp14:pctHeight>
                </wp14:sizeRelV>
              </wp:anchor>
            </w:drawing>
          </mc:Choice>
          <mc:Fallback>
            <w:pict>
              <v:shape w14:anchorId="5177AD07" id="AutoShape 76" o:spid="_x0000_s1026" type="#_x0000_t32" style="position:absolute;left:0;text-align:left;margin-left:66pt;margin-top:12.3pt;width:13.5pt;height:23pt;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" strokeweight=".5pt">
                <v:stroke endarrow="open" endarrowwidth="narrow"/>
              </v:shape>
            </w:pict>
          </mc:Fallback>
        </mc:AlternateContent>
      </w:r>
      <w:r>
        <w:rPr>
          <w:noProof/>
        </w:rPr>
        <mc:AlternateContent>
          <mc:Choice Requires="wps">
            <w:drawing>
              <wp:anchor distT="0" distB="0" distL="114300" distR="114300" simplePos="0" relativeHeight="251264000" behindDoc="0" locked="0" layoutInCell="1" allowOverlap="1" wp14:anchorId="672F9A76" wp14:editId="28458A5E">
                <wp:simplePos x="0" y="0"/>
                <wp:positionH relativeFrom="column">
                  <wp:posOffset>1419225</wp:posOffset>
                </wp:positionH>
                <wp:positionV relativeFrom="paragraph">
                  <wp:posOffset>57150</wp:posOffset>
                </wp:positionV>
                <wp:extent cx="229235" cy="282575"/>
                <wp:effectExtent l="0" t="0" r="18415" b="22225"/>
                <wp:wrapNone/>
                <wp:docPr id="255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9235" cy="282575"/>
                        </a:xfrm>
                        <a:prstGeom prst="rect">
                          <a:avLst/>
                        </a:prstGeom>
                        <a:solidFill>
                          <a:srgbClr val="BFBFBF"/>
                        </a:solidFill>
                        <a:ln w="1587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074805" id="Rectangle 50" o:spid="_x0000_s1026" style="position:absolute;left:0;text-align:left;margin-left:111.75pt;margin-top:4.5pt;width:18.05pt;height:22.25pt;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" fillcolor="#bfbfbf" strokeweight="1.25pt">
                <v:textbox inset="0,0,0,0"/>
              </v:rect>
            </w:pict>
          </mc:Fallback>
        </mc:AlternateContent>
      </w: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294720" behindDoc="0" locked="0" layoutInCell="1" allowOverlap="1" wp14:anchorId="0EDA0866" wp14:editId="5D80F922">
                <wp:simplePos x="0" y="0"/>
                <wp:positionH relativeFrom="column">
                  <wp:posOffset>3841115</wp:posOffset>
                </wp:positionH>
                <wp:positionV relativeFrom="paragraph">
                  <wp:posOffset>41275</wp:posOffset>
                </wp:positionV>
                <wp:extent cx="1289050" cy="287020"/>
                <wp:effectExtent l="0" t="0" r="6350" b="17780"/>
                <wp:wrapNone/>
                <wp:docPr id="255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9050" cy="287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896CBB" w:rsidRDefault="00127A2D" w:rsidP="002D7867">
                            <w:pPr>
                              <w:spacing w:line="200" w:lineRule="exact"/>
                              <w:ind w:left="211"/>
                              <w:rPr>
                                <w:color w:val="2116F6"/>
                                <w:sz w:val="14"/>
                                <w:szCs w:val="14"/>
                              </w:rPr>
                            </w:pPr>
                            <w:r w:rsidRPr="00896CBB">
                              <w:rPr>
                                <w:rFonts w:hint="eastAsia"/>
                                <w:color w:val="2116F6"/>
                                <w:sz w:val="14"/>
                                <w:szCs w:val="14"/>
                              </w:rPr>
                              <w:t>RBW</w:t>
                            </w:r>
                            <w:r w:rsidRPr="00896CBB">
                              <w:rPr>
                                <w:rFonts w:hint="eastAsia"/>
                                <w:color w:val="2116F6"/>
                                <w:sz w:val="14"/>
                                <w:szCs w:val="14"/>
                              </w:rPr>
                              <w:t>：</w:t>
                            </w:r>
                            <w:r w:rsidRPr="00896CBB">
                              <w:rPr>
                                <w:rFonts w:hint="eastAsia"/>
                                <w:color w:val="2116F6"/>
                                <w:sz w:val="14"/>
                                <w:szCs w:val="14"/>
                              </w:rPr>
                              <w:t>10</w:t>
                            </w:r>
                            <w:r w:rsidRPr="006D0D85">
                              <w:rPr>
                                <w:rFonts w:ascii="Times New Roman" w:hAnsi="Times New Roman"/>
                                <w:color w:val="2116F6"/>
                                <w:sz w:val="14"/>
                                <w:szCs w:val="14"/>
                              </w:rPr>
                              <w:t>kHz</w:t>
                            </w:r>
                            <w:r w:rsidRPr="00896CBB">
                              <w:rPr>
                                <w:rFonts w:hint="eastAsia"/>
                                <w:color w:val="2116F6"/>
                                <w:sz w:val="14"/>
                                <w:szCs w:val="14"/>
                              </w:rPr>
                              <w:t xml:space="preserve"> </w:t>
                            </w:r>
                            <w:r w:rsidRPr="00896CBB">
                              <w:rPr>
                                <w:rFonts w:hint="eastAsia"/>
                                <w:color w:val="2116F6"/>
                                <w:sz w:val="14"/>
                                <w:szCs w:val="14"/>
                              </w:rPr>
                              <w:t>～</w:t>
                            </w:r>
                            <w:r w:rsidRPr="00896CBB">
                              <w:rPr>
                                <w:rFonts w:hint="eastAsia"/>
                                <w:color w:val="2116F6"/>
                                <w:sz w:val="14"/>
                                <w:szCs w:val="14"/>
                              </w:rPr>
                              <w:t xml:space="preserve"> 100</w:t>
                            </w:r>
                            <w:r w:rsidRPr="006D0D85">
                              <w:rPr>
                                <w:rFonts w:ascii="Times New Roman" w:hAnsi="Times New Roman"/>
                                <w:color w:val="2116F6"/>
                                <w:sz w:val="14"/>
                                <w:szCs w:val="14"/>
                              </w:rPr>
                              <w:t>kHz</w:t>
                            </w:r>
                          </w:p>
                          <w:p w:rsidR="00127A2D" w:rsidRPr="00896CBB" w:rsidRDefault="00127A2D" w:rsidP="00EA14B5">
                            <w:pPr>
                              <w:spacing w:line="200" w:lineRule="exact"/>
                              <w:ind w:left="211" w:firstLineChars="329" w:firstLine="461"/>
                              <w:rPr>
                                <w:color w:val="2116F6"/>
                                <w:sz w:val="14"/>
                                <w:szCs w:val="14"/>
                              </w:rPr>
                            </w:pPr>
                            <w:r w:rsidRPr="00896CBB">
                              <w:rPr>
                                <w:rFonts w:hint="eastAsia"/>
                                <w:color w:val="2116F6"/>
                                <w:sz w:val="14"/>
                                <w:szCs w:val="14"/>
                              </w:rPr>
                              <w:t>に設定できること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DA0866" id="_x0000_s1277" type="#_x0000_t202" style="position:absolute;left:0;text-align:left;margin-left:302.45pt;margin-top:3.25pt;width:101.5pt;height:22.6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5nntgIAALY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" filled="f" stroked="f">
                <v:textbox inset="0,0,0,0">
                  <w:txbxContent>
                    <w:p w:rsidR="00127A2D" w:rsidRPr="00896CBB" w:rsidRDefault="00127A2D" w:rsidP="002D7867">
                      <w:pPr>
                        <w:spacing w:line="200" w:lineRule="exact"/>
                        <w:ind w:left="211"/>
                        <w:rPr>
                          <w:color w:val="2116F6"/>
                          <w:sz w:val="14"/>
                          <w:szCs w:val="14"/>
                        </w:rPr>
                      </w:pPr>
                      <w:r w:rsidRPr="00896CBB">
                        <w:rPr>
                          <w:rFonts w:hint="eastAsia"/>
                          <w:color w:val="2116F6"/>
                          <w:sz w:val="14"/>
                          <w:szCs w:val="14"/>
                        </w:rPr>
                        <w:t>RBW</w:t>
                      </w:r>
                      <w:r w:rsidRPr="00896CBB">
                        <w:rPr>
                          <w:rFonts w:hint="eastAsia"/>
                          <w:color w:val="2116F6"/>
                          <w:sz w:val="14"/>
                          <w:szCs w:val="14"/>
                        </w:rPr>
                        <w:t>：</w:t>
                      </w:r>
                      <w:r w:rsidRPr="00896CBB">
                        <w:rPr>
                          <w:rFonts w:hint="eastAsia"/>
                          <w:color w:val="2116F6"/>
                          <w:sz w:val="14"/>
                          <w:szCs w:val="14"/>
                        </w:rPr>
                        <w:t>10</w:t>
                      </w:r>
                      <w:r w:rsidRPr="006D0D85">
                        <w:rPr>
                          <w:rFonts w:ascii="Times New Roman" w:hAnsi="Times New Roman"/>
                          <w:color w:val="2116F6"/>
                          <w:sz w:val="14"/>
                          <w:szCs w:val="14"/>
                        </w:rPr>
                        <w:t>kHz</w:t>
                      </w:r>
                      <w:r w:rsidRPr="00896CBB">
                        <w:rPr>
                          <w:rFonts w:hint="eastAsia"/>
                          <w:color w:val="2116F6"/>
                          <w:sz w:val="14"/>
                          <w:szCs w:val="14"/>
                        </w:rPr>
                        <w:t xml:space="preserve"> </w:t>
                      </w:r>
                      <w:r w:rsidRPr="00896CBB">
                        <w:rPr>
                          <w:rFonts w:hint="eastAsia"/>
                          <w:color w:val="2116F6"/>
                          <w:sz w:val="14"/>
                          <w:szCs w:val="14"/>
                        </w:rPr>
                        <w:t>～</w:t>
                      </w:r>
                      <w:r w:rsidRPr="00896CBB">
                        <w:rPr>
                          <w:rFonts w:hint="eastAsia"/>
                          <w:color w:val="2116F6"/>
                          <w:sz w:val="14"/>
                          <w:szCs w:val="14"/>
                        </w:rPr>
                        <w:t xml:space="preserve"> 100</w:t>
                      </w:r>
                      <w:r w:rsidRPr="006D0D85">
                        <w:rPr>
                          <w:rFonts w:ascii="Times New Roman" w:hAnsi="Times New Roman"/>
                          <w:color w:val="2116F6"/>
                          <w:sz w:val="14"/>
                          <w:szCs w:val="14"/>
                        </w:rPr>
                        <w:t>kHz</w:t>
                      </w:r>
                    </w:p>
                    <w:p w:rsidR="00127A2D" w:rsidRPr="00896CBB" w:rsidRDefault="00127A2D" w:rsidP="00EA14B5">
                      <w:pPr>
                        <w:spacing w:line="200" w:lineRule="exact"/>
                        <w:ind w:left="211" w:firstLineChars="329" w:firstLine="461"/>
                        <w:rPr>
                          <w:color w:val="2116F6"/>
                          <w:sz w:val="14"/>
                          <w:szCs w:val="14"/>
                        </w:rPr>
                      </w:pPr>
                      <w:r w:rsidRPr="00896CBB">
                        <w:rPr>
                          <w:rFonts w:hint="eastAsia"/>
                          <w:color w:val="2116F6"/>
                          <w:sz w:val="14"/>
                          <w:szCs w:val="14"/>
                        </w:rPr>
                        <w:t>に設定できること</w:t>
                      </w:r>
                    </w:p>
                  </w:txbxContent>
                </v:textbox>
              </v:shape>
            </w:pict>
          </mc:Fallback>
        </mc:AlternateContent>
      </w:r>
      <w:r>
        <w:rPr>
          <w:noProof/>
        </w:rPr>
        <mc:AlternateContent>
          <mc:Choice Requires="wps">
            <w:drawing>
              <wp:anchor distT="0" distB="0" distL="114296" distR="114296" simplePos="0" relativeHeight="251278336" behindDoc="0" locked="0" layoutInCell="1" allowOverlap="1" wp14:anchorId="37E28384" wp14:editId="07DC2397">
                <wp:simplePos x="0" y="0"/>
                <wp:positionH relativeFrom="column">
                  <wp:posOffset>2521584</wp:posOffset>
                </wp:positionH>
                <wp:positionV relativeFrom="paragraph">
                  <wp:posOffset>356870</wp:posOffset>
                </wp:positionV>
                <wp:extent cx="723265" cy="0"/>
                <wp:effectExtent l="18733" t="317" r="19367" b="318"/>
                <wp:wrapNone/>
                <wp:docPr id="2556" name="AutoShape 6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723265" cy="0"/>
                        </a:xfrm>
                        <a:prstGeom prst="straightConnector1">
                          <a:avLst/>
                        </a:prstGeom>
                        <a:noFill/>
                        <a:ln w="3175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 w14:anchorId="08D1CBBC" id="AutoShape 6408" o:spid="_x0000_s1026" type="#_x0000_t32" style="position:absolute;left:0;text-align:left;margin-left:198.55pt;margin-top:28.1pt;width:56.95pt;height:0;rotation:-90;z-index:251278336;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" strokecolor="gray" strokeweight="2.5pt"/>
            </w:pict>
          </mc:Fallback>
        </mc:AlternateContent>
      </w:r>
      <w:r>
        <w:rPr>
          <w:noProof/>
        </w:rPr>
        <mc:AlternateContent>
          <mc:Choice Requires="wpg">
            <w:drawing>
              <wp:anchor distT="0" distB="0" distL="114300" distR="114300" simplePos="0" relativeHeight="251267072" behindDoc="0" locked="0" layoutInCell="1" allowOverlap="1" wp14:anchorId="234E1A05" wp14:editId="0648F435">
                <wp:simplePos x="0" y="0"/>
                <wp:positionH relativeFrom="column">
                  <wp:posOffset>1290955</wp:posOffset>
                </wp:positionH>
                <wp:positionV relativeFrom="paragraph">
                  <wp:posOffset>108585</wp:posOffset>
                </wp:positionV>
                <wp:extent cx="479425" cy="136525"/>
                <wp:effectExtent l="0" t="0" r="15875" b="15875"/>
                <wp:wrapNone/>
                <wp:docPr id="2549"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425" cy="136525"/>
                          <a:chOff x="3962" y="4142"/>
                          <a:chExt cx="755" cy="209"/>
                        </a:xfrm>
                      </wpg:grpSpPr>
                      <wpg:grpSp>
                        <wpg:cNvPr id="2550" name="Group 55"/>
                        <wpg:cNvGrpSpPr>
                          <a:grpSpLocks/>
                        </wpg:cNvGrpSpPr>
                        <wpg:grpSpPr bwMode="auto">
                          <a:xfrm>
                            <a:off x="3962" y="4142"/>
                            <a:ext cx="753" cy="110"/>
                            <a:chOff x="3962" y="4142"/>
                            <a:chExt cx="753" cy="110"/>
                          </a:xfrm>
                        </wpg:grpSpPr>
                        <wps:wsp>
                          <wps:cNvPr id="2551" name="Rectangle 56"/>
                          <wps:cNvSpPr>
                            <a:spLocks noChangeArrowheads="1"/>
                          </wps:cNvSpPr>
                          <wps:spPr bwMode="auto">
                            <a:xfrm>
                              <a:off x="3962" y="4142"/>
                              <a:ext cx="753" cy="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52" name="Rectangle 57"/>
                          <wps:cNvSpPr>
                            <a:spLocks noChangeArrowheads="1"/>
                          </wps:cNvSpPr>
                          <wps:spPr bwMode="auto">
                            <a:xfrm>
                              <a:off x="3962" y="4142"/>
                              <a:ext cx="753" cy="110"/>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3" name="Group 58"/>
                        <wpg:cNvGrpSpPr>
                          <a:grpSpLocks/>
                        </wpg:cNvGrpSpPr>
                        <wpg:grpSpPr bwMode="auto">
                          <a:xfrm>
                            <a:off x="3962" y="4248"/>
                            <a:ext cx="755" cy="103"/>
                            <a:chOff x="3962" y="4248"/>
                            <a:chExt cx="755" cy="103"/>
                          </a:xfrm>
                        </wpg:grpSpPr>
                        <wps:wsp>
                          <wps:cNvPr id="2554" name="Rectangle 59"/>
                          <wps:cNvSpPr>
                            <a:spLocks noChangeArrowheads="1"/>
                          </wps:cNvSpPr>
                          <wps:spPr bwMode="auto">
                            <a:xfrm>
                              <a:off x="3962" y="4248"/>
                              <a:ext cx="755" cy="1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55" name="Rectangle 60"/>
                          <wps:cNvSpPr>
                            <a:spLocks noChangeArrowheads="1"/>
                          </wps:cNvSpPr>
                          <wps:spPr bwMode="auto">
                            <a:xfrm>
                              <a:off x="3962" y="4248"/>
                              <a:ext cx="755" cy="103"/>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45ED2E1" id="Group 54" o:spid="_x0000_s1026" style="position:absolute;left:0;text-align:left;margin-left:101.65pt;margin-top:8.55pt;width:37.75pt;height:10.75pt;z-index:251267072"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">
                <v:group id="Group 55" o:spid="_x0000_s1027"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2Y68MAAADdAAAADwAAAGRycy9kb3ducmV2LnhtbERPTYvCMBC9L/gfwgh7&#10;W9MqXaQaRURlDyJsFcTb0IxtsZmUJrb1328OCx4f73u5HkwtOmpdZVlBPIlAEOdWV1wouJz3X3MQ&#10;ziNrrC2Tghc5WK9GH0tMte35l7rMFyKEsEtRQel9k0rp8pIMuoltiAN3t61BH2BbSN1iH8JNLadR&#10;9C0NVhwaSmxoW1L+yJ5GwaHHfjOLd93xcd++bufkdD3GpNTneNgsQHga/Fv87/7RCqZJEvaH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LZjrwwAAAN0AAAAP&#10;AAAAAAAAAAAAAAAAAKoCAABkcnMvZG93bnJldi54bWxQSwUGAAAAAAQABAD6AAAAmgMAAAAA&#10;">
                  <v:rect id="Rectangle 56" o:spid="_x0000_s1028"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NTWMYA&#10;AADdAAAADwAAAGRycy9kb3ducmV2LnhtbESPT2vCQBTE74V+h+UVequ7/kmo0VWKIBS0B2PB6yP7&#10;TILZt2l21fjtXaHgcZiZ3zDzZW8bcaHO1441DAcKBHHhTM2lht/9+uMThA/IBhvHpOFGHpaL15c5&#10;ZsZdeUeXPJQiQthnqKEKoc2k9EVFFv3AtcTRO7rOYoiyK6Xp8BrhtpEjpVJpsea4UGFLq4qKU362&#10;GjCdmL+f43i735xTnJa9WicHpfX7W/81AxGoD8/wf/vbaBglyRA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NTWMYAAADdAAAADwAAAAAAAAAAAAAAAACYAgAAZHJz&#10;L2Rvd25yZXYueG1sUEsFBgAAAAAEAAQA9QAAAIsDAAAAAA==&#10;" stroked="f"/>
                  <v:rect id="Rectangle 57" o:spid="_x0000_s1029"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YVfMMA&#10;AADdAAAADwAAAGRycy9kb3ducmV2LnhtbESPUWvCMBSF34X9h3AHvmlqxSHVKKMgq2/O+gMuzV1T&#10;1tyUJNPOX2+EwR4P55zvcLb70fbiSj50jhUs5hkI4sbpjlsFl/owW4MIEVlj75gU/FKA/e5lssVC&#10;uxt/0vUcW5EgHApUYGIcCilDY8himLuBOHlfzluMSfpWao+3BLe9zLPsTVrsOC0YHKg01Hyff6yC&#10;msxRX8zh5JfVx53LanHvyl6p6ev4vgERaYz/4b92pRXkq1UOzzfpCcjd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YVfMMAAADdAAAADwAAAAAAAAAAAAAAAACYAgAAZHJzL2Rv&#10;d25yZXYueG1sUEsFBgAAAAAEAAQA9QAAAIgDAAAAAA==&#10;" filled="f" strokeweight=".6pt">
                    <v:stroke endcap="round"/>
                  </v:rect>
                </v:group>
                <v:group id="Group 58" o:spid="_x0000_s1030"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8GnMUAAADdAAAADwAAAGRycy9kb3ducmV2LnhtbESPQYvCMBSE7wv+h/AE&#10;b2tapctSjSLiigcRVhfE26N5tsXmpTTZtv57Iwgeh5n5hpkve1OJlhpXWlYQjyMQxJnVJecK/k4/&#10;n98gnEfWWFkmBXdysFwMPuaYatvxL7VHn4sAYZeigsL7OpXSZQUZdGNbEwfvahuDPsgml7rBLsBN&#10;JSdR9CUNlhwWCqxpXVB2O/4bBdsOu9U03rT723V9v5yS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j/BpzFAAAA3QAA&#10;AA8AAAAAAAAAAAAAAAAAqgIAAGRycy9kb3ducmV2LnhtbFBLBQYAAAAABAAEAPoAAACcAwAAAAA=&#10;">
                  <v:rect id="Rectangle 59" o:spid="_x0000_s1031"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TwwMYA&#10;AADdAAAADwAAAGRycy9kb3ducmV2LnhtbESPW4vCMBSE3wX/QziCb5p4aXG7RlkWhAXdBy+wr4fm&#10;2JZtTmoTtfvvjbDg4zAz3zDLdWdrcaPWV441TMYKBHHuTMWFhtNxM1qA8AHZYO2YNPyRh/Wq31ti&#10;Ztyd93Q7hEJECPsMNZQhNJmUPi/Joh+7hjh6Z9daDFG2hTQt3iPc1nKqVCotVhwXSmzos6T893C1&#10;GjCdm8v3ebY7bq8pvhWd2iQ/SuvhoPt4BxGoC6/wf/vLaJgmyRyeb+ITk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TwwMYAAADdAAAADwAAAAAAAAAAAAAAAACYAgAAZHJz&#10;L2Rvd25yZXYueG1sUEsFBgAAAAAEAAQA9QAAAIsDAAAAAA==&#10;" stroked="f"/>
                  <v:rect id="Rectangle 60" o:spid="_x0000_s1032"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NCMMA&#10;AADdAAAADwAAAGRycy9kb3ducmV2LnhtbESP3YrCMBSE7xd8h3AWvFtTlcrSNcpSEOvd+vMAh+Zs&#10;U7Y5KUnU6tObBcHLYWa+YZbrwXbiQj60jhVMJxkI4trplhsFp+Pm4xNEiMgaO8ek4EYB1qvR2xIL&#10;7a68p8shNiJBOBSowMTYF1KG2pDFMHE9cfJ+nbcYk/SN1B6vCW47OcuyhbTYclow2FNpqP47nK2C&#10;I5mdPpnNj59X2zuX1fTelp1S4/fh+wtEpCG+ws92pRXM8jyH/zfpCc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NCMMAAADdAAAADwAAAAAAAAAAAAAAAACYAgAAZHJzL2Rv&#10;d25yZXYueG1sUEsFBgAAAAAEAAQA9QAAAIgDAAAAAA==&#10;" filled="f" strokeweight=".6pt">
                    <v:stroke endcap="round"/>
                  </v:rect>
                </v:group>
              </v:group>
            </w:pict>
          </mc:Fallback>
        </mc:AlternateContent>
      </w:r>
    </w:p>
    <w:p w:rsidR="002D7867" w:rsidRDefault="00597E12" w:rsidP="00071F4C">
      <w:pPr>
        <w:pStyle w:val="Rb"/>
        <w:spacing w:line="306" w:lineRule="exact"/>
        <w:ind w:firstLine="220"/>
      </w:pPr>
      <w:r>
        <w:rPr>
          <w:noProof/>
        </w:rPr>
        <mc:AlternateContent>
          <mc:Choice Requires="wpg">
            <w:drawing>
              <wp:anchor distT="0" distB="0" distL="114300" distR="114300" simplePos="0" relativeHeight="251269120" behindDoc="0" locked="0" layoutInCell="1" allowOverlap="1" wp14:anchorId="37CD462F" wp14:editId="590A4400">
                <wp:simplePos x="0" y="0"/>
                <wp:positionH relativeFrom="column">
                  <wp:posOffset>1008380</wp:posOffset>
                </wp:positionH>
                <wp:positionV relativeFrom="paragraph">
                  <wp:posOffset>109855</wp:posOffset>
                </wp:positionV>
                <wp:extent cx="942340" cy="423545"/>
                <wp:effectExtent l="0" t="0" r="10160" b="14605"/>
                <wp:wrapNone/>
                <wp:docPr id="254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2340" cy="423545"/>
                          <a:chOff x="3547" y="4435"/>
                          <a:chExt cx="1644" cy="771"/>
                        </a:xfrm>
                      </wpg:grpSpPr>
                      <wpg:grpSp>
                        <wpg:cNvPr id="2543" name="Group 63"/>
                        <wpg:cNvGrpSpPr>
                          <a:grpSpLocks/>
                        </wpg:cNvGrpSpPr>
                        <wpg:grpSpPr bwMode="auto">
                          <a:xfrm>
                            <a:off x="3547" y="4435"/>
                            <a:ext cx="84" cy="771"/>
                            <a:chOff x="3547" y="4435"/>
                            <a:chExt cx="84" cy="771"/>
                          </a:xfrm>
                        </wpg:grpSpPr>
                        <wps:wsp>
                          <wps:cNvPr id="2544" name="Rectangle 64"/>
                          <wps:cNvSpPr>
                            <a:spLocks noChangeArrowheads="1"/>
                          </wps:cNvSpPr>
                          <wps:spPr bwMode="auto">
                            <a:xfrm>
                              <a:off x="3547" y="4435"/>
                              <a:ext cx="84" cy="7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5" name="Rectangle 65"/>
                          <wps:cNvSpPr>
                            <a:spLocks noChangeArrowheads="1"/>
                          </wps:cNvSpPr>
                          <wps:spPr bwMode="auto">
                            <a:xfrm>
                              <a:off x="3547" y="4435"/>
                              <a:ext cx="84" cy="771"/>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5" name="Group 66"/>
                        <wpg:cNvGrpSpPr>
                          <a:grpSpLocks/>
                        </wpg:cNvGrpSpPr>
                        <wpg:grpSpPr bwMode="auto">
                          <a:xfrm>
                            <a:off x="5106" y="4435"/>
                            <a:ext cx="85" cy="771"/>
                            <a:chOff x="5106" y="4435"/>
                            <a:chExt cx="85" cy="771"/>
                          </a:xfrm>
                        </wpg:grpSpPr>
                        <wps:wsp>
                          <wps:cNvPr id="2547" name="Rectangle 67"/>
                          <wps:cNvSpPr>
                            <a:spLocks noChangeArrowheads="1"/>
                          </wps:cNvSpPr>
                          <wps:spPr bwMode="auto">
                            <a:xfrm>
                              <a:off x="5106" y="4435"/>
                              <a:ext cx="85" cy="7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8" name="Rectangle 68"/>
                          <wps:cNvSpPr>
                            <a:spLocks noChangeArrowheads="1"/>
                          </wps:cNvSpPr>
                          <wps:spPr bwMode="auto">
                            <a:xfrm>
                              <a:off x="5106" y="4435"/>
                              <a:ext cx="85" cy="771"/>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C83F50" id="Group 62" o:spid="_x0000_s1026" style="position:absolute;left:0;text-align:left;margin-left:79.4pt;margin-top:8.65pt;width:74.2pt;height:33.35pt;z-index:251269120"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">
                <v:group id="Group 63" o:spid="_x0000_s1027"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aQQc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JpBBxgAAAN0A&#10;AAAPAAAAAAAAAAAAAAAAAKoCAABkcnMvZG93bnJldi54bWxQSwUGAAAAAAQABAD6AAAAnQMAAAAA&#10;">
                  <v:rect id="Rectangle 64" o:spid="_x0000_s1028"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1mHcYA&#10;AADdAAAADwAAAGRycy9kb3ducmV2LnhtbESPT2sCMRTE74LfITzBmybqurTbjVIKgtB6qBZ6fWze&#10;/qGbl3UTdf32TUHocZiZ3zD5drCtuFLvG8caFnMFgrhwpuFKw9dpN3sC4QOywdYxabiTh+1mPMox&#10;M+7Gn3Q9hkpECPsMNdQhdJmUvqjJop+7jjh6pesthij7SpoebxFuW7lUKpUWG44LNXb0VlPxc7xY&#10;DZgm5nwoVx+n90uKz9WgdutvpfV0Mry+gAg0hP/wo703GpbrJIG/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1mHcYAAADdAAAADwAAAAAAAAAAAAAAAACYAgAAZHJz&#10;L2Rvd25yZXYueG1sUEsFBgAAAAAEAAQA9QAAAIsDAAAAAA==&#10;" stroked="f"/>
                  <v:rect id="Rectangle 65" o:spid="_x0000_s1029"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Yb1cMA&#10;AADdAAAADwAAAGRycy9kb3ducmV2LnhtbESP0WoCMRRE34X+Q7iFvmlWrSKrUcqCuL5Z9QMum+tm&#10;cXOzJKlu/XpTEPo4zMwZZrXpbStu5EPjWMF4lIEgrpxuuFZwPm2HCxAhImtsHZOCXwqwWb8NVphr&#10;d+dvuh1jLRKEQ44KTIxdLmWoDFkMI9cRJ+/ivMWYpK+l9nhPcNvKSZbNpcWG04LBjgpD1fX4YxWc&#10;yOz12WwPflruHlyU40dTtEp9vPdfSxCR+vgffrVLrWAy+5zB35v0BOT6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Yb1cMAAADdAAAADwAAAAAAAAAAAAAAAACYAgAAZHJzL2Rv&#10;d25yZXYueG1sUEsFBgAAAAAEAAQA9QAAAIgDAAAAAA==&#10;" filled="f" strokeweight=".6pt">
                    <v:stroke endcap="round"/>
                  </v:rect>
                </v:group>
                <v:group id="Group 66" o:spid="_x0000_s1030"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dOJ8QAAADdAAAADwAAAGRycy9kb3ducmV2LnhtbERPTWuDQBC9F/oflin0&#10;1qw2KMVmIxLa0kMIxBRKb4M7UYk7K+5Wzb/PBgK5zeN9ziqfTSdGGlxrWUG8iEAQV1a3XCv4OXy+&#10;vIFwHlljZ5kUnMlBvn58WGGm7cR7GktfixDCLkMFjfd9JqWrGjLoFrYnDtzRDgZ9gEMt9YBTCDed&#10;fI2iVBpsOTQ02NOmoepU/hsFXxNOxTL+GLen4+b8d0h2v9uYlHp+mot3EJ5mfxff3N86zF+mC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RdOJ8QAAADdAAAA&#10;DwAAAAAAAAAAAAAAAACqAgAAZHJzL2Rvd25yZXYueG1sUEsFBgAAAAAEAAQA+gAAAJsDAAAAAA==&#10;">
                  <v:rect id="Rectangle 67" o:spid="_x0000_s1031"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4asYA&#10;AADdAAAADwAAAGRycy9kb3ducmV2LnhtbESPQWvCQBSE70L/w/IKvdXdWk01zSqlIBTUQ6Pg9ZF9&#10;JqHZt2l2jem/d4WCx2FmvmGy1WAb0VPna8caXsYKBHHhTM2lhsN+/TwH4QOywcYxafgjD6vlwyjD&#10;1LgLf1Ofh1JECPsUNVQhtKmUvqjIoh+7ljh6J9dZDFF2pTQdXiLcNnKiVCIt1hwXKmzps6LiJz9b&#10;DZhMze/u9Lrdb84JLspBrWdHpfXT4/DxDiLQEO7h//aX0TCZTd/g9iY+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4asYAAADdAAAADwAAAAAAAAAAAAAAAACYAgAAZHJz&#10;L2Rvd25yZXYueG1sUEsFBgAAAAAEAAQA9QAAAIsDAAAAAA==&#10;" stroked="f"/>
                  <v:rect id="Rectangle 68" o:spid="_x0000_s1032"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0S8AA&#10;AADdAAAADwAAAGRycy9kb3ducmV2LnhtbERPy4rCMBTdD/gP4QruxtTHiFSjSEHs7GbUD7g016bY&#10;3JQkavXrJwthlofzXm9724o7+dA4VjAZZyCIK6cbrhWcT/vPJYgQkTW2jknBkwJsN4OPNebaPfiX&#10;7sdYixTCIUcFJsYulzJUhiyGseuIE3dx3mJM0NdSe3ykcNvKaZYtpMWGU4PBjgpD1fV4swpOZL71&#10;2ex//Kw8vLgoJ6+maJUaDfvdCkSkPv6L3+5SK5h+zdPc9CY9Abn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e0S8AAAADdAAAADwAAAAAAAAAAAAAAAACYAgAAZHJzL2Rvd25y&#10;ZXYueG1sUEsFBgAAAAAEAAQA9QAAAIUDAAAAAA==&#10;" filled="f" strokeweight=".6pt">
                    <v:stroke endcap="round"/>
                  </v:rect>
                </v:group>
              </v:group>
            </w:pict>
          </mc:Fallback>
        </mc:AlternateContent>
      </w:r>
      <w:r>
        <w:rPr>
          <w:noProof/>
        </w:rPr>
        <mc:AlternateContent>
          <mc:Choice Requires="wps">
            <w:drawing>
              <wp:anchor distT="0" distB="0" distL="114300" distR="114300" simplePos="0" relativeHeight="251290624" behindDoc="0" locked="0" layoutInCell="1" allowOverlap="1" wp14:anchorId="79DFA66A" wp14:editId="1400185D">
                <wp:simplePos x="0" y="0"/>
                <wp:positionH relativeFrom="column">
                  <wp:posOffset>1087755</wp:posOffset>
                </wp:positionH>
                <wp:positionV relativeFrom="paragraph">
                  <wp:posOffset>168910</wp:posOffset>
                </wp:positionV>
                <wp:extent cx="255905" cy="157480"/>
                <wp:effectExtent l="0" t="0" r="0" b="0"/>
                <wp:wrapNone/>
                <wp:docPr id="2541"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57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BE5A44" w:rsidRDefault="00127A2D" w:rsidP="002D7867">
                            <w:pPr>
                              <w:spacing w:line="200" w:lineRule="exact"/>
                              <w:ind w:left="209" w:hangingChars="174" w:hanging="209"/>
                              <w:jc w:val="center"/>
                              <w:rPr>
                                <w:sz w:val="12"/>
                                <w:szCs w:val="12"/>
                              </w:rPr>
                            </w:pPr>
                            <w:r>
                              <w:rPr>
                                <w:rFonts w:hint="eastAsia"/>
                                <w:sz w:val="12"/>
                                <w:szCs w:val="12"/>
                              </w:rPr>
                              <w:t>1.5m</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9DFA66A" id="_x0000_s1278" type="#_x0000_t202" style="position:absolute;left:0;text-align:left;margin-left:85.65pt;margin-top:13.3pt;width:20.15pt;height:12.4pt;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" stroked="f">
                <v:textbox inset="0,0,0,0">
                  <w:txbxContent>
                    <w:p w:rsidR="00127A2D" w:rsidRPr="00BE5A44" w:rsidRDefault="00127A2D" w:rsidP="002D7867">
                      <w:pPr>
                        <w:spacing w:line="200" w:lineRule="exact"/>
                        <w:ind w:left="209" w:hangingChars="174" w:hanging="209"/>
                        <w:jc w:val="center"/>
                        <w:rPr>
                          <w:sz w:val="12"/>
                          <w:szCs w:val="12"/>
                        </w:rPr>
                      </w:pPr>
                      <w:r>
                        <w:rPr>
                          <w:rFonts w:hint="eastAsia"/>
                          <w:sz w:val="12"/>
                          <w:szCs w:val="12"/>
                        </w:rPr>
                        <w:t>1.5m</w:t>
                      </w:r>
                    </w:p>
                  </w:txbxContent>
                </v:textbox>
              </v:shape>
            </w:pict>
          </mc:Fallback>
        </mc:AlternateContent>
      </w:r>
      <w:r>
        <w:rPr>
          <w:noProof/>
        </w:rPr>
        <mc:AlternateContent>
          <mc:Choice Requires="wps">
            <w:drawing>
              <wp:anchor distT="0" distB="0" distL="114300" distR="114300" simplePos="0" relativeHeight="251288576" behindDoc="0" locked="0" layoutInCell="1" allowOverlap="1" wp14:anchorId="62B351F8" wp14:editId="145C7B0D">
                <wp:simplePos x="0" y="0"/>
                <wp:positionH relativeFrom="column">
                  <wp:posOffset>2257425</wp:posOffset>
                </wp:positionH>
                <wp:positionV relativeFrom="paragraph">
                  <wp:posOffset>127635</wp:posOffset>
                </wp:positionV>
                <wp:extent cx="425450" cy="157480"/>
                <wp:effectExtent l="0" t="0" r="0" b="0"/>
                <wp:wrapNone/>
                <wp:docPr id="2540"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450" cy="157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C24DC4" w:rsidRDefault="00127A2D" w:rsidP="002D7867">
                            <w:pPr>
                              <w:spacing w:line="140" w:lineRule="exact"/>
                              <w:ind w:left="209" w:hangingChars="174" w:hanging="209"/>
                              <w:jc w:val="center"/>
                              <w:rPr>
                                <w:sz w:val="12"/>
                                <w:szCs w:val="12"/>
                              </w:rPr>
                            </w:pPr>
                            <w:r w:rsidRPr="00C24DC4">
                              <w:rPr>
                                <w:rFonts w:hint="eastAsia"/>
                                <w:sz w:val="12"/>
                                <w:szCs w:val="12"/>
                              </w:rPr>
                              <w:t>1.5m</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2B351F8" id="_x0000_s1279" type="#_x0000_t202" style="position:absolute;left:0;text-align:left;margin-left:177.75pt;margin-top:10.05pt;width:33.5pt;height:12.4pt;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" stroked="f">
                <v:textbox inset="0,0,0,0">
                  <w:txbxContent>
                    <w:p w:rsidR="00127A2D" w:rsidRPr="00C24DC4" w:rsidRDefault="00127A2D" w:rsidP="002D7867">
                      <w:pPr>
                        <w:spacing w:line="140" w:lineRule="exact"/>
                        <w:ind w:left="209" w:hangingChars="174" w:hanging="209"/>
                        <w:jc w:val="center"/>
                        <w:rPr>
                          <w:sz w:val="12"/>
                          <w:szCs w:val="12"/>
                        </w:rPr>
                      </w:pPr>
                      <w:r w:rsidRPr="00C24DC4">
                        <w:rPr>
                          <w:rFonts w:hint="eastAsia"/>
                          <w:sz w:val="12"/>
                          <w:szCs w:val="12"/>
                        </w:rPr>
                        <w:t>1.5m</w:t>
                      </w:r>
                    </w:p>
                  </w:txbxContent>
                </v:textbox>
              </v:shape>
            </w:pict>
          </mc:Fallback>
        </mc:AlternateContent>
      </w:r>
      <w:r>
        <w:rPr>
          <w:noProof/>
        </w:rPr>
        <mc:AlternateContent>
          <mc:Choice Requires="wps">
            <w:drawing>
              <wp:anchor distT="0" distB="0" distL="114300" distR="114300" simplePos="0" relativeHeight="251268096" behindDoc="0" locked="0" layoutInCell="1" allowOverlap="1" wp14:anchorId="3AE9610A" wp14:editId="263C82C5">
                <wp:simplePos x="0" y="0"/>
                <wp:positionH relativeFrom="column">
                  <wp:posOffset>902970</wp:posOffset>
                </wp:positionH>
                <wp:positionV relativeFrom="paragraph">
                  <wp:posOffset>50165</wp:posOffset>
                </wp:positionV>
                <wp:extent cx="1201420" cy="54610"/>
                <wp:effectExtent l="0" t="0" r="17780" b="21590"/>
                <wp:wrapNone/>
                <wp:docPr id="2539"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1420" cy="54610"/>
                        </a:xfrm>
                        <a:prstGeom prst="rect">
                          <a:avLst/>
                        </a:prstGeom>
                        <a:noFill/>
                        <a:ln w="762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135AE" id="Rectangle 61" o:spid="_x0000_s1026" style="position:absolute;left:0;text-align:left;margin-left:71.1pt;margin-top:3.95pt;width:94.6pt;height:4.3pt;z-index:25126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" filled="f" strokeweight=".6pt">
                <v:stroke endcap="round"/>
              </v:rect>
            </w:pict>
          </mc:Fallback>
        </mc:AlternateContent>
      </w: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282432" behindDoc="0" locked="0" layoutInCell="1" allowOverlap="1" wp14:anchorId="7A7173A3" wp14:editId="6D6E3DA2">
                <wp:simplePos x="0" y="0"/>
                <wp:positionH relativeFrom="column">
                  <wp:posOffset>4018280</wp:posOffset>
                </wp:positionH>
                <wp:positionV relativeFrom="paragraph">
                  <wp:posOffset>47625</wp:posOffset>
                </wp:positionV>
                <wp:extent cx="949325" cy="297815"/>
                <wp:effectExtent l="0" t="0" r="22225" b="26035"/>
                <wp:wrapNone/>
                <wp:docPr id="2538"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9325" cy="29781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375B13">
                            <w:pPr>
                              <w:spacing w:line="200" w:lineRule="exact"/>
                              <w:ind w:leftChars="-31" w:left="1" w:hangingChars="43" w:hanging="69"/>
                              <w:jc w:val="center"/>
                              <w:rPr>
                                <w:sz w:val="16"/>
                                <w:szCs w:val="16"/>
                              </w:rPr>
                            </w:pPr>
                            <w:r>
                              <w:rPr>
                                <w:rFonts w:hint="eastAsia"/>
                                <w:sz w:val="16"/>
                                <w:szCs w:val="16"/>
                              </w:rPr>
                              <w:t>スペクトラム</w:t>
                            </w:r>
                          </w:p>
                          <w:p w:rsidR="00127A2D" w:rsidRPr="00E313EA" w:rsidRDefault="00127A2D" w:rsidP="00375B13">
                            <w:pPr>
                              <w:spacing w:line="200" w:lineRule="exact"/>
                              <w:ind w:leftChars="-31" w:left="1" w:hangingChars="43" w:hanging="69"/>
                              <w:jc w:val="center"/>
                              <w:rPr>
                                <w:sz w:val="16"/>
                                <w:szCs w:val="16"/>
                              </w:rPr>
                            </w:pPr>
                            <w:r>
                              <w:rPr>
                                <w:rFonts w:hint="eastAsia"/>
                                <w:sz w:val="16"/>
                                <w:szCs w:val="16"/>
                              </w:rPr>
                              <w:t>アナライザ</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7173A3" id="Text Box 84" o:spid="_x0000_s1280" type="#_x0000_t202" style="position:absolute;left:0;text-align:left;margin-left:316.4pt;margin-top:3.75pt;width:74.75pt;height:23.45pt;z-index:25128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" filled="f" strokeweight="1.5pt">
                <v:textbox inset="0,0,0,0">
                  <w:txbxContent>
                    <w:p w:rsidR="00127A2D" w:rsidRDefault="00127A2D" w:rsidP="00375B13">
                      <w:pPr>
                        <w:spacing w:line="200" w:lineRule="exact"/>
                        <w:ind w:leftChars="-31" w:left="1" w:hangingChars="43" w:hanging="69"/>
                        <w:jc w:val="center"/>
                        <w:rPr>
                          <w:sz w:val="16"/>
                          <w:szCs w:val="16"/>
                        </w:rPr>
                      </w:pPr>
                      <w:r>
                        <w:rPr>
                          <w:rFonts w:hint="eastAsia"/>
                          <w:sz w:val="16"/>
                          <w:szCs w:val="16"/>
                        </w:rPr>
                        <w:t>スペクトラム</w:t>
                      </w:r>
                    </w:p>
                    <w:p w:rsidR="00127A2D" w:rsidRPr="00E313EA" w:rsidRDefault="00127A2D" w:rsidP="00375B13">
                      <w:pPr>
                        <w:spacing w:line="200" w:lineRule="exact"/>
                        <w:ind w:leftChars="-31" w:left="1" w:hangingChars="43" w:hanging="69"/>
                        <w:jc w:val="center"/>
                        <w:rPr>
                          <w:sz w:val="16"/>
                          <w:szCs w:val="16"/>
                        </w:rPr>
                      </w:pPr>
                      <w:r>
                        <w:rPr>
                          <w:rFonts w:hint="eastAsia"/>
                          <w:sz w:val="16"/>
                          <w:szCs w:val="16"/>
                        </w:rPr>
                        <w:t>アナライザ</w:t>
                      </w:r>
                    </w:p>
                  </w:txbxContent>
                </v:textbox>
              </v:shape>
            </w:pict>
          </mc:Fallback>
        </mc:AlternateContent>
      </w:r>
    </w:p>
    <w:p w:rsidR="002D7867" w:rsidRDefault="00597E12" w:rsidP="00071F4C">
      <w:pPr>
        <w:pStyle w:val="Rb"/>
        <w:spacing w:line="306" w:lineRule="exact"/>
        <w:ind w:firstLine="220"/>
      </w:pPr>
      <w:r>
        <w:rPr>
          <w:noProof/>
        </w:rPr>
        <mc:AlternateContent>
          <mc:Choice Requires="wps">
            <w:drawing>
              <wp:anchor distT="0" distB="0" distL="114300" distR="114300" simplePos="0" relativeHeight="251273216" behindDoc="0" locked="0" layoutInCell="1" allowOverlap="1" wp14:anchorId="393F4EC9" wp14:editId="4CBE5441">
                <wp:simplePos x="0" y="0"/>
                <wp:positionH relativeFrom="column">
                  <wp:posOffset>3406775</wp:posOffset>
                </wp:positionH>
                <wp:positionV relativeFrom="paragraph">
                  <wp:posOffset>134620</wp:posOffset>
                </wp:positionV>
                <wp:extent cx="635" cy="316230"/>
                <wp:effectExtent l="19050" t="19050" r="37465" b="7620"/>
                <wp:wrapNone/>
                <wp:docPr id="2537"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6230"/>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7D1227" id="Line 72" o:spid="_x0000_s1026" style="position:absolute;left:0;text-align:left;z-index:25127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25pt,10.6pt" to="268.3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" strokecolor="#7f7f7f" strokeweight="3.65pt">
                <o:lock v:ext="edit" shapetype="f"/>
              </v:line>
            </w:pict>
          </mc:Fallback>
        </mc:AlternateContent>
      </w:r>
      <w:r>
        <w:rPr>
          <w:noProof/>
        </w:rPr>
        <mc:AlternateContent>
          <mc:Choice Requires="wps">
            <w:drawing>
              <wp:anchor distT="0" distB="0" distL="114300" distR="114300" simplePos="0" relativeHeight="251272192" behindDoc="0" locked="0" layoutInCell="1" allowOverlap="1" wp14:anchorId="3CB31648" wp14:editId="3D6AABBD">
                <wp:simplePos x="0" y="0"/>
                <wp:positionH relativeFrom="column">
                  <wp:posOffset>2280920</wp:posOffset>
                </wp:positionH>
                <wp:positionV relativeFrom="paragraph">
                  <wp:posOffset>142240</wp:posOffset>
                </wp:positionV>
                <wp:extent cx="635" cy="315595"/>
                <wp:effectExtent l="0" t="0" r="37465" b="27305"/>
                <wp:wrapNone/>
                <wp:docPr id="2536"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559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D1338" id="Line 71" o:spid="_x0000_s1026" style="position:absolute;left:0;text-align:left;z-index:25127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6pt,11.2pt" to="179.6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" strokeweight="1pt">
                <o:lock v:ext="edit" shapetype="f"/>
              </v:line>
            </w:pict>
          </mc:Fallback>
        </mc:AlternateContent>
      </w:r>
      <w:r>
        <w:rPr>
          <w:noProof/>
        </w:rPr>
        <mc:AlternateContent>
          <mc:Choice Requires="wps">
            <w:drawing>
              <wp:anchor distT="0" distB="0" distL="114300" distR="114300" simplePos="0" relativeHeight="251271168" behindDoc="0" locked="0" layoutInCell="1" allowOverlap="1" wp14:anchorId="404B347F" wp14:editId="2029C6E1">
                <wp:simplePos x="0" y="0"/>
                <wp:positionH relativeFrom="column">
                  <wp:posOffset>719455</wp:posOffset>
                </wp:positionH>
                <wp:positionV relativeFrom="paragraph">
                  <wp:posOffset>149225</wp:posOffset>
                </wp:positionV>
                <wp:extent cx="635" cy="315595"/>
                <wp:effectExtent l="0" t="0" r="37465" b="27305"/>
                <wp:wrapNone/>
                <wp:docPr id="2535"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559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00E342" id="Line 70" o:spid="_x0000_s1026" style="position:absolute;left:0;text-align:left;z-index:25127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65pt,11.75pt" to="56.7pt,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" strokeweight="1pt">
                <o:lock v:ext="edit" shapetype="f"/>
              </v:line>
            </w:pict>
          </mc:Fallback>
        </mc:AlternateContent>
      </w:r>
      <w:r>
        <w:rPr>
          <w:noProof/>
        </w:rPr>
        <mc:AlternateContent>
          <mc:Choice Requires="wps">
            <w:drawing>
              <wp:anchor distT="4294967291" distB="4294967291" distL="114300" distR="114300" simplePos="0" relativeHeight="251270144" behindDoc="0" locked="0" layoutInCell="1" allowOverlap="1" wp14:anchorId="7DBF57F0" wp14:editId="309D86DA">
                <wp:simplePos x="0" y="0"/>
                <wp:positionH relativeFrom="column">
                  <wp:posOffset>339090</wp:posOffset>
                </wp:positionH>
                <wp:positionV relativeFrom="paragraph">
                  <wp:posOffset>140334</wp:posOffset>
                </wp:positionV>
                <wp:extent cx="3076575" cy="0"/>
                <wp:effectExtent l="0" t="0" r="9525" b="19050"/>
                <wp:wrapNone/>
                <wp:docPr id="2534"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307657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21B64241" id="Line 69" o:spid="_x0000_s1026" style="position:absolute;left:0;text-align:left;z-index:25127014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page" from="26.7pt,11.05pt" to="268.95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" strokeweight="1.2pt">
                <o:lock v:ext="edit" shapetype="f"/>
              </v:line>
            </w:pict>
          </mc:Fallback>
        </mc:AlternateContent>
      </w:r>
    </w:p>
    <w:p w:rsidR="00925422" w:rsidRDefault="00597E12" w:rsidP="00071F4C">
      <w:pPr>
        <w:pStyle w:val="Rb"/>
        <w:spacing w:line="306" w:lineRule="exact"/>
        <w:ind w:firstLine="220"/>
      </w:pPr>
      <w:r>
        <w:rPr>
          <w:noProof/>
        </w:rPr>
        <mc:AlternateContent>
          <mc:Choice Requires="wps">
            <w:drawing>
              <wp:anchor distT="0" distB="0" distL="114300" distR="114300" simplePos="0" relativeHeight="251277312" behindDoc="0" locked="0" layoutInCell="1" allowOverlap="1" wp14:anchorId="264B2BFE" wp14:editId="2CE37E19">
                <wp:simplePos x="0" y="0"/>
                <wp:positionH relativeFrom="column">
                  <wp:posOffset>838200</wp:posOffset>
                </wp:positionH>
                <wp:positionV relativeFrom="paragraph">
                  <wp:posOffset>-2540</wp:posOffset>
                </wp:positionV>
                <wp:extent cx="1419225" cy="232410"/>
                <wp:effectExtent l="0" t="0" r="9525" b="15240"/>
                <wp:wrapNone/>
                <wp:docPr id="2533"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7867">
                            <w:pPr>
                              <w:spacing w:line="180" w:lineRule="exact"/>
                              <w:ind w:left="211"/>
                              <w:jc w:val="center"/>
                              <w:rPr>
                                <w:sz w:val="14"/>
                                <w:szCs w:val="14"/>
                              </w:rPr>
                            </w:pPr>
                            <w:r>
                              <w:rPr>
                                <w:rFonts w:hint="eastAsia"/>
                                <w:sz w:val="14"/>
                                <w:szCs w:val="14"/>
                              </w:rPr>
                              <w:t>（回転台）</w:t>
                            </w:r>
                          </w:p>
                          <w:p w:rsidR="00127A2D" w:rsidRPr="00896CBB" w:rsidRDefault="00127A2D" w:rsidP="002D7867">
                            <w:pPr>
                              <w:spacing w:line="180" w:lineRule="exact"/>
                              <w:ind w:left="211"/>
                              <w:jc w:val="center"/>
                              <w:rPr>
                                <w:color w:val="2116F6"/>
                                <w:sz w:val="14"/>
                                <w:szCs w:val="14"/>
                              </w:rPr>
                            </w:pPr>
                            <w:r w:rsidRPr="00896CBB">
                              <w:rPr>
                                <w:rFonts w:hint="eastAsia"/>
                                <w:color w:val="2116F6"/>
                                <w:sz w:val="14"/>
                                <w:szCs w:val="14"/>
                              </w:rPr>
                              <w:t>回転台は使用しなくてもよい。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4B2BFE" id="Text Box 77" o:spid="_x0000_s1281" type="#_x0000_t202" style="position:absolute;left:0;text-align:left;margin-left:66pt;margin-top:-.2pt;width:111.75pt;height:18.3pt;z-index:25127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" filled="f" stroked="f">
                <v:textbox inset="0,0,0,0">
                  <w:txbxContent>
                    <w:p w:rsidR="00127A2D" w:rsidRDefault="00127A2D" w:rsidP="002D7867">
                      <w:pPr>
                        <w:spacing w:line="180" w:lineRule="exact"/>
                        <w:ind w:left="211"/>
                        <w:jc w:val="center"/>
                        <w:rPr>
                          <w:sz w:val="14"/>
                          <w:szCs w:val="14"/>
                        </w:rPr>
                      </w:pPr>
                      <w:r>
                        <w:rPr>
                          <w:rFonts w:hint="eastAsia"/>
                          <w:sz w:val="14"/>
                          <w:szCs w:val="14"/>
                        </w:rPr>
                        <w:t>（</w:t>
                      </w:r>
                      <w:r>
                        <w:rPr>
                          <w:rFonts w:hint="eastAsia"/>
                          <w:sz w:val="14"/>
                          <w:szCs w:val="14"/>
                        </w:rPr>
                        <w:t>回転台）</w:t>
                      </w:r>
                    </w:p>
                    <w:p w:rsidR="00127A2D" w:rsidRPr="00896CBB" w:rsidRDefault="00127A2D" w:rsidP="002D7867">
                      <w:pPr>
                        <w:spacing w:line="180" w:lineRule="exact"/>
                        <w:ind w:left="211"/>
                        <w:jc w:val="center"/>
                        <w:rPr>
                          <w:color w:val="2116F6"/>
                          <w:sz w:val="14"/>
                          <w:szCs w:val="14"/>
                        </w:rPr>
                      </w:pPr>
                      <w:r w:rsidRPr="00896CBB">
                        <w:rPr>
                          <w:rFonts w:hint="eastAsia"/>
                          <w:color w:val="2116F6"/>
                          <w:sz w:val="14"/>
                          <w:szCs w:val="14"/>
                        </w:rPr>
                        <w:t>回転台は使用しなくてもよい。</w:t>
                      </w:r>
                    </w:p>
                  </w:txbxContent>
                </v:textbox>
              </v:shape>
            </w:pict>
          </mc:Fallback>
        </mc:AlternateContent>
      </w:r>
    </w:p>
    <w:p w:rsidR="00925422" w:rsidRDefault="00925422" w:rsidP="00071F4C">
      <w:pPr>
        <w:pStyle w:val="Rb"/>
        <w:spacing w:line="306" w:lineRule="exact"/>
        <w:ind w:firstLine="220"/>
      </w:pPr>
    </w:p>
    <w:p w:rsidR="002D7867" w:rsidRDefault="00900205" w:rsidP="00900205">
      <w:pPr>
        <w:spacing w:line="306" w:lineRule="exact"/>
        <w:ind w:leftChars="194" w:left="755" w:hangingChars="149" w:hanging="328"/>
        <w:jc w:val="center"/>
        <w:outlineLvl w:val="9"/>
        <w:rPr>
          <w:rFonts w:cs="Arial"/>
          <w:b/>
          <w:color w:val="0033CC"/>
          <w:kern w:val="0"/>
          <w:szCs w:val="20"/>
        </w:rPr>
      </w:pPr>
      <w:r w:rsidRPr="00900205">
        <w:rPr>
          <w:rFonts w:ascii="ＭＳ ゴシック" w:eastAsia="ＭＳ ゴシック" w:hAnsi="ＭＳ ゴシック" w:hint="eastAsia"/>
        </w:rPr>
        <w:t>図</w:t>
      </w:r>
      <w:r w:rsidRPr="00900205">
        <w:t>7.6</w:t>
      </w:r>
      <w:r>
        <w:rPr>
          <w:rFonts w:hint="eastAsia"/>
        </w:rPr>
        <w:t xml:space="preserve">　</w:t>
      </w:r>
      <w:r w:rsidRPr="00900205">
        <w:rPr>
          <w:rFonts w:ascii="ＭＳ ゴシック" w:eastAsia="ＭＳ ゴシック" w:hAnsi="ＭＳ ゴシック" w:hint="eastAsia"/>
        </w:rPr>
        <w:t>機器配置の例（</w:t>
      </w:r>
      <w:r w:rsidRPr="006D0D85">
        <w:rPr>
          <w:rFonts w:eastAsia="ＭＳ ゴシック"/>
        </w:rPr>
        <w:t>1000</w:t>
      </w:r>
      <w:r w:rsidR="00CA6428" w:rsidRPr="00CA6428">
        <w:rPr>
          <w:rFonts w:ascii="Times New Roman" w:eastAsia="ＭＳ ゴシック" w:hAnsi="Times New Roman" w:hint="eastAsia"/>
        </w:rPr>
        <w:t>MHz</w:t>
      </w:r>
      <w:r w:rsidRPr="00900205">
        <w:rPr>
          <w:rFonts w:ascii="ＭＳ ゴシック" w:eastAsia="ＭＳ ゴシック" w:hAnsi="ＭＳ ゴシック" w:hint="eastAsia"/>
        </w:rPr>
        <w:t>以上）</w:t>
      </w:r>
    </w:p>
    <w:p w:rsidR="00CC15DA" w:rsidRDefault="00CC15DA">
      <w:pPr>
        <w:widowControl/>
        <w:spacing w:line="240" w:lineRule="auto"/>
        <w:jc w:val="left"/>
        <w:outlineLvl w:val="9"/>
        <w:rPr>
          <w:rFonts w:cs="Arial"/>
          <w:b/>
          <w:color w:val="0033CC"/>
          <w:kern w:val="0"/>
          <w:szCs w:val="20"/>
        </w:rPr>
      </w:pPr>
      <w:r>
        <w:rPr>
          <w:rFonts w:cs="Arial"/>
          <w:b/>
          <w:color w:val="0033CC"/>
          <w:kern w:val="0"/>
          <w:szCs w:val="20"/>
        </w:rPr>
        <w:br w:type="page"/>
      </w:r>
    </w:p>
    <w:bookmarkStart w:id="146" w:name="_Toc375145802"/>
    <w:bookmarkStart w:id="147" w:name="_Toc382230120"/>
    <w:bookmarkStart w:id="148" w:name="_Toc387850777"/>
    <w:p w:rsidR="00EA14B5" w:rsidRDefault="00597E12" w:rsidP="007A7D9A">
      <w:pPr>
        <w:pStyle w:val="3"/>
        <w:spacing w:after="180"/>
      </w:pPr>
      <w:r>
        <w:rPr>
          <w:noProof/>
        </w:rPr>
        <w:lastRenderedPageBreak/>
        <mc:AlternateContent>
          <mc:Choice Requires="wps">
            <w:drawing>
              <wp:anchor distT="0" distB="0" distL="114300" distR="114300" simplePos="0" relativeHeight="251561984" behindDoc="0" locked="1" layoutInCell="1" allowOverlap="1" wp14:anchorId="73D2835B" wp14:editId="6E063F21">
                <wp:simplePos x="0" y="0"/>
                <wp:positionH relativeFrom="column">
                  <wp:posOffset>1899285</wp:posOffset>
                </wp:positionH>
                <wp:positionV relativeFrom="paragraph">
                  <wp:posOffset>-177165</wp:posOffset>
                </wp:positionV>
                <wp:extent cx="3966210" cy="259715"/>
                <wp:effectExtent l="133350" t="0" r="15240" b="730885"/>
                <wp:wrapNone/>
                <wp:docPr id="2531" name="AutoShape 2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6210" cy="259715"/>
                        </a:xfrm>
                        <a:prstGeom prst="wedgeRoundRectCallout">
                          <a:avLst>
                            <a:gd name="adj1" fmla="val -52259"/>
                            <a:gd name="adj2" fmla="val 301343"/>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5D43E3" w:rsidRDefault="00127A2D" w:rsidP="00724EB6">
                            <w:pPr>
                              <w:rPr>
                                <w:color w:val="FF0000"/>
                              </w:rPr>
                            </w:pPr>
                            <w:r w:rsidRPr="005D43E3">
                              <w:rPr>
                                <w:rFonts w:cs="Arial" w:hint="eastAsia"/>
                                <w:color w:val="FF0000"/>
                                <w:kern w:val="0"/>
                                <w:sz w:val="18"/>
                                <w:szCs w:val="18"/>
                              </w:rPr>
                              <w:t>測定サイトの条件によって、</w:t>
                            </w:r>
                            <w:r w:rsidRPr="005D43E3">
                              <w:rPr>
                                <w:rFonts w:cs="Arial" w:hint="eastAsia"/>
                                <w:color w:val="FF0000"/>
                                <w:kern w:val="0"/>
                                <w:sz w:val="18"/>
                                <w:szCs w:val="18"/>
                              </w:rPr>
                              <w:t>10kHz</w:t>
                            </w:r>
                            <w:r w:rsidRPr="005D43E3">
                              <w:rPr>
                                <w:rFonts w:cs="Arial" w:hint="eastAsia"/>
                                <w:color w:val="FF0000"/>
                                <w:kern w:val="0"/>
                                <w:sz w:val="18"/>
                                <w:szCs w:val="18"/>
                              </w:rPr>
                              <w:t>～</w:t>
                            </w:r>
                            <w:r w:rsidRPr="005D43E3">
                              <w:rPr>
                                <w:rFonts w:cs="Arial" w:hint="eastAsia"/>
                                <w:color w:val="FF0000"/>
                                <w:kern w:val="0"/>
                                <w:sz w:val="18"/>
                                <w:szCs w:val="18"/>
                              </w:rPr>
                              <w:t>100kHz</w:t>
                            </w:r>
                            <w:r w:rsidRPr="005D43E3">
                              <w:rPr>
                                <w:rFonts w:cs="Arial" w:hint="eastAsia"/>
                                <w:color w:val="FF0000"/>
                                <w:kern w:val="0"/>
                                <w:sz w:val="18"/>
                                <w:szCs w:val="18"/>
                              </w:rPr>
                              <w:t>の範囲で設定すること。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D2835B" id="AutoShape 2191" o:spid="_x0000_s1282" type="#_x0000_t62" style="position:absolute;left:0;text-align:left;margin-left:149.55pt;margin-top:-13.95pt;width:312.3pt;height:20.45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" adj="-488,75890" filled="f" strokecolor="red">
                <v:textbox inset="0,0,0,0">
                  <w:txbxContent>
                    <w:p w:rsidR="00127A2D" w:rsidRPr="005D43E3" w:rsidRDefault="00127A2D" w:rsidP="00724EB6">
                      <w:pPr>
                        <w:rPr>
                          <w:color w:val="FF0000"/>
                        </w:rPr>
                      </w:pPr>
                      <w:r w:rsidRPr="005D43E3">
                        <w:rPr>
                          <w:rFonts w:cs="Arial" w:hint="eastAsia"/>
                          <w:color w:val="FF0000"/>
                          <w:kern w:val="0"/>
                          <w:sz w:val="18"/>
                          <w:szCs w:val="18"/>
                        </w:rPr>
                        <w:t>測定サイトの条件によって、</w:t>
                      </w:r>
                      <w:r w:rsidRPr="005D43E3">
                        <w:rPr>
                          <w:rFonts w:cs="Arial" w:hint="eastAsia"/>
                          <w:color w:val="FF0000"/>
                          <w:kern w:val="0"/>
                          <w:sz w:val="18"/>
                          <w:szCs w:val="18"/>
                        </w:rPr>
                        <w:t>10kHz</w:t>
                      </w:r>
                      <w:r w:rsidRPr="005D43E3">
                        <w:rPr>
                          <w:rFonts w:cs="Arial" w:hint="eastAsia"/>
                          <w:color w:val="FF0000"/>
                          <w:kern w:val="0"/>
                          <w:sz w:val="18"/>
                          <w:szCs w:val="18"/>
                        </w:rPr>
                        <w:t>～</w:t>
                      </w:r>
                      <w:r w:rsidRPr="005D43E3">
                        <w:rPr>
                          <w:rFonts w:cs="Arial" w:hint="eastAsia"/>
                          <w:color w:val="FF0000"/>
                          <w:kern w:val="0"/>
                          <w:sz w:val="18"/>
                          <w:szCs w:val="18"/>
                        </w:rPr>
                        <w:t>100kHz</w:t>
                      </w:r>
                      <w:r w:rsidRPr="005D43E3">
                        <w:rPr>
                          <w:rFonts w:cs="Arial" w:hint="eastAsia"/>
                          <w:color w:val="FF0000"/>
                          <w:kern w:val="0"/>
                          <w:sz w:val="18"/>
                          <w:szCs w:val="18"/>
                        </w:rPr>
                        <w:t>の範囲で設定すること。</w:t>
                      </w:r>
                    </w:p>
                  </w:txbxContent>
                </v:textbox>
                <w10:anchorlock/>
              </v:shape>
            </w:pict>
          </mc:Fallback>
        </mc:AlternateContent>
      </w:r>
      <w:bookmarkStart w:id="149" w:name="_Toc377804160"/>
      <w:bookmarkStart w:id="150" w:name="_Toc377804425"/>
      <w:bookmarkStart w:id="151" w:name="_Toc377890238"/>
      <w:r w:rsidR="00EA14B5">
        <w:rPr>
          <w:rFonts w:hint="eastAsia"/>
        </w:rPr>
        <w:t>7.4.2　測定の手順</w:t>
      </w:r>
      <w:bookmarkEnd w:id="146"/>
      <w:bookmarkEnd w:id="147"/>
      <w:bookmarkEnd w:id="148"/>
      <w:bookmarkEnd w:id="149"/>
      <w:bookmarkEnd w:id="150"/>
      <w:bookmarkEnd w:id="151"/>
    </w:p>
    <w:p w:rsidR="00EA14B5" w:rsidRPr="003564F7" w:rsidRDefault="00DE5F78" w:rsidP="007600C2">
      <w:pPr>
        <w:spacing w:line="306" w:lineRule="exact"/>
        <w:ind w:leftChars="194" w:left="755" w:hangingChars="149" w:hanging="328"/>
        <w:jc w:val="left"/>
        <w:outlineLvl w:val="9"/>
        <w:rPr>
          <w:rFonts w:cs="Arial"/>
          <w:kern w:val="0"/>
          <w:szCs w:val="20"/>
        </w:rPr>
      </w:pPr>
      <w:r w:rsidRPr="00DE5F78">
        <w:rPr>
          <w:rFonts w:cs="Arial" w:hint="eastAsia"/>
          <w:kern w:val="0"/>
          <w:szCs w:val="20"/>
        </w:rPr>
        <w:t>(</w:t>
      </w:r>
      <w:r w:rsidR="00EA14B5">
        <w:rPr>
          <w:rFonts w:cs="Arial" w:hint="eastAsia"/>
          <w:kern w:val="0"/>
          <w:szCs w:val="20"/>
        </w:rPr>
        <w:t>1</w:t>
      </w:r>
      <w:r w:rsidRPr="00DE5F78">
        <w:rPr>
          <w:rFonts w:cs="Arial" w:hint="eastAsia"/>
          <w:kern w:val="0"/>
          <w:szCs w:val="20"/>
        </w:rPr>
        <w:t>)</w:t>
      </w:r>
      <w:r w:rsidR="00EA14B5">
        <w:rPr>
          <w:rFonts w:cs="Arial" w:hint="eastAsia"/>
          <w:kern w:val="0"/>
          <w:szCs w:val="20"/>
        </w:rPr>
        <w:t xml:space="preserve"> </w:t>
      </w:r>
      <w:r w:rsidR="00EA14B5" w:rsidRPr="003564F7">
        <w:rPr>
          <w:rFonts w:cs="Arial" w:hint="eastAsia"/>
          <w:kern w:val="0"/>
          <w:szCs w:val="20"/>
        </w:rPr>
        <w:t>被試験機への入力信号は無変調搬送波</w:t>
      </w:r>
      <w:r w:rsidRPr="00DE5F78">
        <w:rPr>
          <w:rFonts w:cs="Arial" w:hint="eastAsia"/>
          <w:kern w:val="0"/>
          <w:szCs w:val="20"/>
        </w:rPr>
        <w:t>(</w:t>
      </w:r>
      <w:r w:rsidR="00EA14B5" w:rsidRPr="003564F7">
        <w:rPr>
          <w:rFonts w:cs="Arial" w:hint="eastAsia"/>
          <w:kern w:val="0"/>
          <w:szCs w:val="20"/>
        </w:rPr>
        <w:t>CW</w:t>
      </w:r>
      <w:r w:rsidRPr="00DE5F78">
        <w:rPr>
          <w:rFonts w:cs="Arial" w:hint="eastAsia"/>
          <w:kern w:val="0"/>
          <w:szCs w:val="20"/>
        </w:rPr>
        <w:t>)</w:t>
      </w:r>
      <w:r w:rsidR="00EA14B5" w:rsidRPr="003564F7">
        <w:rPr>
          <w:rFonts w:cs="Arial" w:hint="eastAsia"/>
          <w:kern w:val="0"/>
          <w:szCs w:val="20"/>
        </w:rPr>
        <w:t>を光強度変調したもの</w:t>
      </w:r>
      <w:r w:rsidR="00EA14B5">
        <w:rPr>
          <w:rFonts w:cs="Arial" w:hint="eastAsia"/>
          <w:kern w:val="0"/>
          <w:szCs w:val="20"/>
        </w:rPr>
        <w:t>であるため、ス</w:t>
      </w:r>
      <w:r w:rsidR="00EA14B5" w:rsidRPr="003564F7">
        <w:rPr>
          <w:rFonts w:cs="Arial" w:hint="eastAsia"/>
          <w:kern w:val="0"/>
          <w:szCs w:val="20"/>
        </w:rPr>
        <w:t>ペクトラムアナライザの分解能帯域幅</w:t>
      </w:r>
      <w:r w:rsidRPr="00DE5F78">
        <w:rPr>
          <w:rFonts w:cs="Arial" w:hint="eastAsia"/>
          <w:kern w:val="0"/>
          <w:szCs w:val="20"/>
        </w:rPr>
        <w:t>(</w:t>
      </w:r>
      <w:r w:rsidR="00EA14B5" w:rsidRPr="003564F7">
        <w:rPr>
          <w:rFonts w:cs="Arial" w:hint="eastAsia"/>
          <w:kern w:val="0"/>
          <w:szCs w:val="20"/>
        </w:rPr>
        <w:t>RBW</w:t>
      </w:r>
      <w:r w:rsidRPr="00DE5F78">
        <w:rPr>
          <w:rFonts w:cs="Arial" w:hint="eastAsia"/>
          <w:kern w:val="0"/>
          <w:szCs w:val="20"/>
        </w:rPr>
        <w:t>)</w:t>
      </w:r>
      <w:r w:rsidR="00EA14B5" w:rsidRPr="003564F7">
        <w:rPr>
          <w:rFonts w:cs="Arial" w:hint="eastAsia"/>
          <w:kern w:val="0"/>
          <w:szCs w:val="20"/>
        </w:rPr>
        <w:t>は、</w:t>
      </w:r>
      <w:r w:rsidR="00EA14B5">
        <w:rPr>
          <w:rFonts w:cs="Arial" w:hint="eastAsia"/>
          <w:kern w:val="0"/>
          <w:szCs w:val="20"/>
        </w:rPr>
        <w:t>30</w:t>
      </w:r>
      <w:r w:rsidR="00CA6428" w:rsidRPr="00CA6428">
        <w:rPr>
          <w:rFonts w:ascii="Times New Roman" w:hAnsi="Times New Roman" w:cs="Arial" w:hint="eastAsia"/>
          <w:kern w:val="0"/>
          <w:szCs w:val="20"/>
        </w:rPr>
        <w:t>MHz</w:t>
      </w:r>
      <w:r w:rsidR="00EA14B5">
        <w:rPr>
          <w:rFonts w:cs="Arial" w:hint="eastAsia"/>
          <w:kern w:val="0"/>
          <w:szCs w:val="20"/>
        </w:rPr>
        <w:t>～</w:t>
      </w:r>
      <w:r w:rsidR="00EA14B5">
        <w:rPr>
          <w:rFonts w:cs="Arial" w:hint="eastAsia"/>
          <w:kern w:val="0"/>
          <w:szCs w:val="20"/>
        </w:rPr>
        <w:t>1000</w:t>
      </w:r>
      <w:r w:rsidR="00CA6428" w:rsidRPr="00CA6428">
        <w:rPr>
          <w:rFonts w:ascii="Times New Roman" w:hAnsi="Times New Roman" w:cs="Arial" w:hint="eastAsia"/>
          <w:kern w:val="0"/>
          <w:szCs w:val="20"/>
        </w:rPr>
        <w:t>MHz</w:t>
      </w:r>
      <w:r w:rsidR="00EA14B5">
        <w:rPr>
          <w:rFonts w:cs="Arial" w:hint="eastAsia"/>
          <w:kern w:val="0"/>
          <w:szCs w:val="20"/>
        </w:rPr>
        <w:t>の想定時と同様に</w:t>
      </w:r>
      <w:r w:rsidR="00EA14B5" w:rsidRPr="003564F7">
        <w:rPr>
          <w:rFonts w:cs="Arial" w:hint="eastAsia"/>
          <w:kern w:val="0"/>
          <w:szCs w:val="20"/>
        </w:rPr>
        <w:t>100</w:t>
      </w:r>
      <w:r w:rsidR="0048226E" w:rsidRPr="0048226E">
        <w:rPr>
          <w:rFonts w:ascii="Times New Roman" w:hAnsi="Times New Roman" w:cs="Arial" w:hint="eastAsia"/>
          <w:kern w:val="0"/>
          <w:szCs w:val="20"/>
        </w:rPr>
        <w:t>kHz</w:t>
      </w:r>
      <w:r w:rsidRPr="00DE5F78">
        <w:rPr>
          <w:rFonts w:cs="Arial" w:hint="eastAsia"/>
          <w:kern w:val="0"/>
          <w:szCs w:val="20"/>
          <w:vertAlign w:val="superscript"/>
        </w:rPr>
        <w:t>(</w:t>
      </w:r>
      <w:r w:rsidR="009E0EBA">
        <w:rPr>
          <w:rFonts w:cs="Arial" w:hint="eastAsia"/>
          <w:kern w:val="0"/>
          <w:szCs w:val="20"/>
          <w:vertAlign w:val="superscript"/>
        </w:rPr>
        <w:t>注</w:t>
      </w:r>
      <w:r w:rsidRPr="00DE5F78">
        <w:rPr>
          <w:rFonts w:cs="Arial" w:hint="eastAsia"/>
          <w:kern w:val="0"/>
          <w:szCs w:val="20"/>
          <w:vertAlign w:val="superscript"/>
        </w:rPr>
        <w:t>)</w:t>
      </w:r>
      <w:r w:rsidR="00EA14B5" w:rsidRPr="003564F7">
        <w:rPr>
          <w:rFonts w:cs="Arial" w:hint="eastAsia"/>
          <w:kern w:val="0"/>
          <w:szCs w:val="20"/>
        </w:rPr>
        <w:t>に設定し</w:t>
      </w:r>
      <w:r w:rsidR="00EA14B5">
        <w:rPr>
          <w:rFonts w:cs="Arial" w:hint="eastAsia"/>
          <w:kern w:val="0"/>
          <w:szCs w:val="20"/>
        </w:rPr>
        <w:t>た。</w:t>
      </w:r>
      <w:r w:rsidR="00EA14B5" w:rsidRPr="003564F7">
        <w:rPr>
          <w:rFonts w:cs="Arial" w:hint="eastAsia"/>
          <w:kern w:val="0"/>
          <w:szCs w:val="20"/>
        </w:rPr>
        <w:t>ただし、</w:t>
      </w:r>
      <w:r w:rsidR="00EA14B5">
        <w:rPr>
          <w:rFonts w:cs="Arial" w:hint="eastAsia"/>
          <w:kern w:val="0"/>
          <w:szCs w:val="20"/>
        </w:rPr>
        <w:t>この値は、</w:t>
      </w:r>
      <w:r w:rsidR="00EA14B5" w:rsidRPr="003564F7">
        <w:rPr>
          <w:rFonts w:cs="Arial" w:hint="eastAsia"/>
          <w:kern w:val="0"/>
          <w:szCs w:val="20"/>
        </w:rPr>
        <w:t>潜在電界強度測定で設定した</w:t>
      </w:r>
      <w:r w:rsidR="00EA14B5">
        <w:rPr>
          <w:rFonts w:cs="Arial" w:hint="eastAsia"/>
          <w:kern w:val="0"/>
          <w:szCs w:val="20"/>
        </w:rPr>
        <w:t>スペクトラムアナライザの</w:t>
      </w:r>
      <w:r w:rsidR="00EA14B5" w:rsidRPr="003564F7">
        <w:rPr>
          <w:rFonts w:cs="Arial" w:hint="eastAsia"/>
          <w:kern w:val="0"/>
          <w:szCs w:val="20"/>
        </w:rPr>
        <w:t>RBW</w:t>
      </w:r>
      <w:r w:rsidR="00EA14B5" w:rsidRPr="003564F7">
        <w:rPr>
          <w:rFonts w:cs="Arial" w:hint="eastAsia"/>
          <w:kern w:val="0"/>
          <w:szCs w:val="20"/>
        </w:rPr>
        <w:t>と同一</w:t>
      </w:r>
      <w:r w:rsidR="00EA14B5">
        <w:rPr>
          <w:rFonts w:cs="Arial" w:hint="eastAsia"/>
          <w:kern w:val="0"/>
          <w:szCs w:val="20"/>
        </w:rPr>
        <w:t>である</w:t>
      </w:r>
      <w:r w:rsidR="00EA14B5" w:rsidRPr="003564F7">
        <w:rPr>
          <w:rFonts w:cs="Arial" w:hint="eastAsia"/>
          <w:kern w:val="0"/>
          <w:szCs w:val="20"/>
        </w:rPr>
        <w:t>。</w:t>
      </w:r>
    </w:p>
    <w:p w:rsidR="009E0EBA" w:rsidRDefault="009E0EBA" w:rsidP="006A131A">
      <w:pPr>
        <w:spacing w:line="240" w:lineRule="exact"/>
        <w:ind w:leftChars="194" w:left="936" w:hangingChars="283" w:hanging="509"/>
        <w:jc w:val="left"/>
        <w:outlineLvl w:val="9"/>
        <w:rPr>
          <w:rFonts w:cs="Arial"/>
          <w:color w:val="000000" w:themeColor="text1"/>
          <w:kern w:val="0"/>
          <w:sz w:val="18"/>
          <w:szCs w:val="18"/>
        </w:rPr>
      </w:pPr>
    </w:p>
    <w:p w:rsidR="00EA14B5" w:rsidRPr="006A131A" w:rsidRDefault="00DE5F78" w:rsidP="006A131A">
      <w:pPr>
        <w:spacing w:line="240" w:lineRule="exact"/>
        <w:ind w:leftChars="194" w:left="936" w:hangingChars="283" w:hanging="509"/>
        <w:jc w:val="left"/>
        <w:outlineLvl w:val="9"/>
        <w:rPr>
          <w:rFonts w:cs="Arial"/>
          <w:color w:val="000000" w:themeColor="text1"/>
          <w:kern w:val="0"/>
          <w:sz w:val="18"/>
          <w:szCs w:val="18"/>
        </w:rPr>
      </w:pPr>
      <w:r w:rsidRPr="00DE5F78">
        <w:rPr>
          <w:rFonts w:cs="Arial" w:hint="eastAsia"/>
          <w:color w:val="000000" w:themeColor="text1"/>
          <w:kern w:val="0"/>
          <w:sz w:val="18"/>
          <w:szCs w:val="18"/>
        </w:rPr>
        <w:t>(</w:t>
      </w:r>
      <w:r w:rsidR="009E0EBA">
        <w:rPr>
          <w:rFonts w:cs="Arial" w:hint="eastAsia"/>
          <w:color w:val="000000" w:themeColor="text1"/>
          <w:kern w:val="0"/>
          <w:sz w:val="18"/>
          <w:szCs w:val="18"/>
        </w:rPr>
        <w:t>注</w:t>
      </w:r>
      <w:r w:rsidRPr="00DE5F78">
        <w:rPr>
          <w:rFonts w:cs="Arial" w:hint="eastAsia"/>
          <w:color w:val="000000" w:themeColor="text1"/>
          <w:kern w:val="0"/>
          <w:sz w:val="18"/>
          <w:szCs w:val="18"/>
        </w:rPr>
        <w:t>)</w:t>
      </w:r>
      <w:r w:rsidR="00EA14B5" w:rsidRPr="006A131A">
        <w:rPr>
          <w:rFonts w:cs="Arial" w:hint="eastAsia"/>
          <w:color w:val="000000" w:themeColor="text1"/>
          <w:kern w:val="0"/>
          <w:sz w:val="18"/>
          <w:szCs w:val="18"/>
        </w:rPr>
        <w:t>潜在電界強度と被試験機の漏えい電界強度の合成レベルが規定値</w:t>
      </w:r>
      <w:r w:rsidRPr="00DE5F78">
        <w:rPr>
          <w:rFonts w:cs="Arial" w:hint="eastAsia"/>
          <w:color w:val="000000" w:themeColor="text1"/>
          <w:kern w:val="0"/>
          <w:sz w:val="18"/>
          <w:szCs w:val="18"/>
        </w:rPr>
        <w:t>(</w:t>
      </w:r>
      <w:r w:rsidR="00EA14B5" w:rsidRPr="006A131A">
        <w:rPr>
          <w:rFonts w:cs="Arial" w:hint="eastAsia"/>
          <w:color w:val="000000" w:themeColor="text1"/>
          <w:kern w:val="0"/>
          <w:sz w:val="18"/>
          <w:szCs w:val="18"/>
        </w:rPr>
        <w:t>0.05mV</w:t>
      </w:r>
      <w:r w:rsidR="00EA14B5" w:rsidRPr="006A131A">
        <w:rPr>
          <w:rFonts w:cs="Arial" w:hint="eastAsia"/>
          <w:color w:val="000000" w:themeColor="text1"/>
          <w:kern w:val="0"/>
          <w:sz w:val="18"/>
          <w:szCs w:val="18"/>
        </w:rPr>
        <w:t>≒</w:t>
      </w:r>
      <w:r w:rsidR="00EA14B5" w:rsidRPr="006A131A">
        <w:rPr>
          <w:rFonts w:cs="Arial" w:hint="eastAsia"/>
          <w:color w:val="000000" w:themeColor="text1"/>
          <w:kern w:val="0"/>
          <w:sz w:val="18"/>
          <w:szCs w:val="18"/>
        </w:rPr>
        <w:t>34</w:t>
      </w:r>
      <w:r w:rsidR="00CA6428" w:rsidRPr="00CA6428">
        <w:rPr>
          <w:rFonts w:ascii="Times New Roman" w:hAnsi="Times New Roman" w:cs="Arial" w:hint="eastAsia"/>
          <w:color w:val="000000" w:themeColor="text1"/>
          <w:kern w:val="0"/>
          <w:sz w:val="18"/>
          <w:szCs w:val="18"/>
        </w:rPr>
        <w:t>dBµV</w:t>
      </w:r>
      <w:r w:rsidR="00EA14B5" w:rsidRPr="006A131A">
        <w:rPr>
          <w:rFonts w:cs="Arial" w:hint="eastAsia"/>
          <w:color w:val="000000" w:themeColor="text1"/>
          <w:kern w:val="0"/>
          <w:sz w:val="18"/>
          <w:szCs w:val="18"/>
        </w:rPr>
        <w:t>/</w:t>
      </w:r>
      <w:r w:rsidR="00EA14B5" w:rsidRPr="00900205">
        <w:rPr>
          <w:rFonts w:ascii="Times New Roman" w:hAnsi="Times New Roman"/>
          <w:color w:val="000000" w:themeColor="text1"/>
          <w:kern w:val="0"/>
          <w:sz w:val="18"/>
          <w:szCs w:val="18"/>
        </w:rPr>
        <w:t>m</w:t>
      </w:r>
      <w:r w:rsidRPr="00DE5F78">
        <w:rPr>
          <w:rFonts w:cs="Arial" w:hint="eastAsia"/>
          <w:color w:val="000000" w:themeColor="text1"/>
          <w:kern w:val="0"/>
          <w:sz w:val="18"/>
          <w:szCs w:val="18"/>
        </w:rPr>
        <w:t>)</w:t>
      </w:r>
      <w:r w:rsidR="00EA14B5" w:rsidRPr="006A131A">
        <w:rPr>
          <w:rFonts w:cs="Arial" w:hint="eastAsia"/>
          <w:color w:val="000000" w:themeColor="text1"/>
          <w:kern w:val="0"/>
          <w:sz w:val="18"/>
          <w:szCs w:val="18"/>
        </w:rPr>
        <w:t>を超えない値で、かつ、十分なマージン</w:t>
      </w:r>
      <w:r w:rsidRPr="00DE5F78">
        <w:rPr>
          <w:rFonts w:cs="Arial" w:hint="eastAsia"/>
          <w:color w:val="000000" w:themeColor="text1"/>
          <w:kern w:val="0"/>
          <w:sz w:val="18"/>
          <w:szCs w:val="18"/>
        </w:rPr>
        <w:t>(</w:t>
      </w:r>
      <w:r w:rsidR="00EA14B5" w:rsidRPr="006A131A">
        <w:rPr>
          <w:rFonts w:cs="Arial" w:hint="eastAsia"/>
          <w:color w:val="000000" w:themeColor="text1"/>
          <w:kern w:val="0"/>
          <w:sz w:val="18"/>
          <w:szCs w:val="18"/>
        </w:rPr>
        <w:t>数</w:t>
      </w:r>
      <w:r w:rsidR="00CA6428" w:rsidRPr="00CA6428">
        <w:rPr>
          <w:rFonts w:ascii="Times New Roman" w:hAnsi="Times New Roman" w:cs="Arial" w:hint="eastAsia"/>
          <w:color w:val="000000" w:themeColor="text1"/>
          <w:kern w:val="0"/>
          <w:sz w:val="18"/>
          <w:szCs w:val="18"/>
        </w:rPr>
        <w:t>dB</w:t>
      </w:r>
      <w:r w:rsidR="00EA14B5" w:rsidRPr="006A131A">
        <w:rPr>
          <w:rFonts w:cs="Arial" w:hint="eastAsia"/>
          <w:color w:val="000000" w:themeColor="text1"/>
          <w:kern w:val="0"/>
          <w:sz w:val="18"/>
          <w:szCs w:val="18"/>
        </w:rPr>
        <w:t>以上</w:t>
      </w:r>
      <w:r w:rsidRPr="00DE5F78">
        <w:rPr>
          <w:rFonts w:cs="Arial" w:hint="eastAsia"/>
          <w:color w:val="000000" w:themeColor="text1"/>
          <w:kern w:val="0"/>
          <w:sz w:val="18"/>
          <w:szCs w:val="18"/>
        </w:rPr>
        <w:t>)</w:t>
      </w:r>
      <w:r w:rsidR="00EA14B5" w:rsidRPr="006A131A">
        <w:rPr>
          <w:rFonts w:cs="Arial" w:hint="eastAsia"/>
          <w:color w:val="000000" w:themeColor="text1"/>
          <w:kern w:val="0"/>
          <w:sz w:val="18"/>
          <w:szCs w:val="18"/>
        </w:rPr>
        <w:t>が得られる値とした。</w:t>
      </w:r>
    </w:p>
    <w:p w:rsidR="00EA14B5" w:rsidRPr="00D757B1" w:rsidRDefault="00EA14B5" w:rsidP="007600C2">
      <w:pPr>
        <w:spacing w:line="306" w:lineRule="exact"/>
        <w:ind w:leftChars="195" w:left="728" w:hangingChars="136" w:hanging="299"/>
        <w:jc w:val="left"/>
        <w:outlineLvl w:val="9"/>
        <w:rPr>
          <w:rFonts w:cs="Arial"/>
          <w:kern w:val="0"/>
          <w:szCs w:val="20"/>
        </w:rPr>
      </w:pPr>
    </w:p>
    <w:p w:rsidR="00EA14B5" w:rsidRDefault="00DE5F78" w:rsidP="00B22E09">
      <w:pPr>
        <w:spacing w:line="306" w:lineRule="exact"/>
        <w:ind w:leftChars="195" w:left="783" w:hangingChars="161" w:hanging="354"/>
        <w:jc w:val="left"/>
        <w:outlineLvl w:val="9"/>
        <w:rPr>
          <w:rFonts w:cs="Arial"/>
          <w:kern w:val="0"/>
          <w:szCs w:val="20"/>
        </w:rPr>
      </w:pPr>
      <w:r w:rsidRPr="00DE5F78">
        <w:rPr>
          <w:rFonts w:cs="Arial" w:hint="eastAsia"/>
          <w:kern w:val="0"/>
          <w:szCs w:val="20"/>
        </w:rPr>
        <w:t>(</w:t>
      </w:r>
      <w:r w:rsidR="00EA14B5" w:rsidRPr="00C9565E">
        <w:rPr>
          <w:rFonts w:cs="Arial" w:hint="eastAsia"/>
          <w:kern w:val="0"/>
          <w:szCs w:val="20"/>
        </w:rPr>
        <w:t>2</w:t>
      </w:r>
      <w:r w:rsidRPr="00DE5F78">
        <w:rPr>
          <w:rFonts w:cs="Arial" w:hint="eastAsia"/>
          <w:kern w:val="0"/>
          <w:szCs w:val="20"/>
        </w:rPr>
        <w:t>)</w:t>
      </w:r>
      <w:r w:rsidR="00EA14B5" w:rsidRPr="00C9565E">
        <w:rPr>
          <w:rFonts w:cs="Arial" w:hint="eastAsia"/>
          <w:kern w:val="0"/>
          <w:szCs w:val="20"/>
        </w:rPr>
        <w:t xml:space="preserve"> </w:t>
      </w:r>
      <w:r w:rsidR="00EA14B5" w:rsidRPr="00C9565E">
        <w:rPr>
          <w:rFonts w:cs="Arial" w:hint="eastAsia"/>
          <w:kern w:val="0"/>
          <w:szCs w:val="20"/>
        </w:rPr>
        <w:t>測定アンテナ高</w:t>
      </w:r>
      <w:r w:rsidR="00EA14B5" w:rsidRPr="00C9565E">
        <w:rPr>
          <w:rFonts w:cs="Arial" w:hint="eastAsia"/>
          <w:kern w:val="0"/>
          <w:szCs w:val="20"/>
        </w:rPr>
        <w:t>1.5m</w:t>
      </w:r>
      <w:r w:rsidR="00B22E09">
        <w:rPr>
          <w:rFonts w:cs="Arial" w:hint="eastAsia"/>
          <w:kern w:val="0"/>
          <w:szCs w:val="20"/>
        </w:rPr>
        <w:t>、被試験機～測定アンテナ間水平距離</w:t>
      </w:r>
      <w:r w:rsidR="00B22E09">
        <w:rPr>
          <w:rFonts w:cs="Arial" w:hint="eastAsia"/>
          <w:kern w:val="0"/>
          <w:szCs w:val="20"/>
        </w:rPr>
        <w:t>3</w:t>
      </w:r>
      <w:r w:rsidR="00B22E09" w:rsidRPr="00900205">
        <w:rPr>
          <w:rFonts w:ascii="Times New Roman" w:hAnsi="Times New Roman"/>
          <w:kern w:val="0"/>
          <w:szCs w:val="20"/>
        </w:rPr>
        <w:t>m</w:t>
      </w:r>
      <w:r w:rsidR="00B22E09">
        <w:rPr>
          <w:rFonts w:cs="Arial" w:hint="eastAsia"/>
          <w:kern w:val="0"/>
          <w:szCs w:val="20"/>
        </w:rPr>
        <w:t>において、</w:t>
      </w:r>
      <w:r w:rsidR="00EA14B5" w:rsidRPr="00C9565E">
        <w:rPr>
          <w:rFonts w:cs="Arial" w:hint="eastAsia"/>
          <w:kern w:val="0"/>
          <w:szCs w:val="20"/>
        </w:rPr>
        <w:t>被試験機が最大漏えい電界強度を示した条件</w:t>
      </w:r>
      <w:r w:rsidRPr="00DE5F78">
        <w:rPr>
          <w:rFonts w:cs="Arial" w:hint="eastAsia"/>
          <w:kern w:val="0"/>
          <w:szCs w:val="20"/>
        </w:rPr>
        <w:t>(</w:t>
      </w:r>
      <w:r w:rsidR="00EA14B5" w:rsidRPr="00C9565E">
        <w:rPr>
          <w:rFonts w:cs="Arial" w:hint="eastAsia"/>
          <w:kern w:val="0"/>
          <w:szCs w:val="20"/>
        </w:rPr>
        <w:t>光入力レベル、</w:t>
      </w:r>
      <w:r w:rsidR="00EA14B5" w:rsidRPr="00C9565E">
        <w:rPr>
          <w:rFonts w:cs="Arial" w:hint="eastAsia"/>
          <w:kern w:val="0"/>
          <w:szCs w:val="20"/>
        </w:rPr>
        <w:t>RF</w:t>
      </w:r>
      <w:r w:rsidR="00EA14B5" w:rsidRPr="00C9565E">
        <w:rPr>
          <w:rFonts w:cs="Arial" w:hint="eastAsia"/>
          <w:kern w:val="0"/>
          <w:szCs w:val="20"/>
        </w:rPr>
        <w:t>出力レベル、周波数、水平偏波、給電方式</w:t>
      </w:r>
      <w:r w:rsidRPr="00DE5F78">
        <w:rPr>
          <w:rFonts w:cs="Arial" w:hint="eastAsia"/>
          <w:kern w:val="0"/>
          <w:szCs w:val="20"/>
        </w:rPr>
        <w:t>)</w:t>
      </w:r>
      <w:r w:rsidR="00B22E09">
        <w:rPr>
          <w:rFonts w:cs="Arial" w:hint="eastAsia"/>
          <w:kern w:val="0"/>
          <w:szCs w:val="20"/>
        </w:rPr>
        <w:t>で</w:t>
      </w:r>
      <w:r w:rsidR="00EA14B5" w:rsidRPr="00C9565E">
        <w:rPr>
          <w:rFonts w:cs="Arial" w:hint="eastAsia"/>
          <w:kern w:val="0"/>
          <w:szCs w:val="20"/>
        </w:rPr>
        <w:t>、</w:t>
      </w:r>
      <w:r w:rsidR="00DE5ED2">
        <w:rPr>
          <w:rFonts w:hint="eastAsia"/>
        </w:rPr>
        <w:t>1000</w:t>
      </w:r>
      <w:r w:rsidR="00CA6428" w:rsidRPr="00CA6428">
        <w:rPr>
          <w:rFonts w:ascii="Times New Roman" w:hAnsi="Times New Roman" w:hint="eastAsia"/>
        </w:rPr>
        <w:t>MHz</w:t>
      </w:r>
      <w:r w:rsidR="00DE5ED2">
        <w:rPr>
          <w:rFonts w:hint="eastAsia"/>
        </w:rPr>
        <w:t>～</w:t>
      </w:r>
      <w:r w:rsidR="00DE5ED2">
        <w:rPr>
          <w:rFonts w:hint="eastAsia"/>
        </w:rPr>
        <w:t>2602</w:t>
      </w:r>
      <w:r w:rsidR="00CA6428" w:rsidRPr="00CA6428">
        <w:rPr>
          <w:rFonts w:ascii="Times New Roman" w:hAnsi="Times New Roman" w:hint="eastAsia"/>
        </w:rPr>
        <w:t>MHz</w:t>
      </w:r>
      <w:r w:rsidR="00B22E09">
        <w:rPr>
          <w:rFonts w:hint="eastAsia"/>
        </w:rPr>
        <w:t>において、</w:t>
      </w:r>
      <w:r w:rsidR="00B22E09" w:rsidRPr="00C9565E">
        <w:rPr>
          <w:rFonts w:cs="Arial" w:hint="eastAsia"/>
          <w:kern w:val="0"/>
          <w:szCs w:val="20"/>
        </w:rPr>
        <w:t>各面</w:t>
      </w:r>
      <w:r w:rsidRPr="00DE5F78">
        <w:rPr>
          <w:rFonts w:cs="Arial" w:hint="eastAsia"/>
          <w:kern w:val="0"/>
          <w:szCs w:val="20"/>
        </w:rPr>
        <w:t>(</w:t>
      </w:r>
      <w:r w:rsidR="00B22E09" w:rsidRPr="00C9565E">
        <w:t>A</w:t>
      </w:r>
      <w:r w:rsidR="00B22E09" w:rsidRPr="00C9565E">
        <w:rPr>
          <w:rFonts w:hint="eastAsia"/>
        </w:rPr>
        <w:t>、</w:t>
      </w:r>
      <w:r w:rsidR="00B22E09" w:rsidRPr="00C9565E">
        <w:t>B</w:t>
      </w:r>
      <w:r w:rsidR="00B22E09" w:rsidRPr="00C9565E">
        <w:rPr>
          <w:rFonts w:hint="eastAsia"/>
        </w:rPr>
        <w:t>、</w:t>
      </w:r>
      <w:r w:rsidR="00B22E09" w:rsidRPr="00C9565E">
        <w:t>C</w:t>
      </w:r>
      <w:r w:rsidR="00B22E09" w:rsidRPr="00C9565E">
        <w:rPr>
          <w:rFonts w:hint="eastAsia"/>
        </w:rPr>
        <w:t>、</w:t>
      </w:r>
      <w:r w:rsidR="00B22E09" w:rsidRPr="00C9565E">
        <w:t>D</w:t>
      </w:r>
      <w:r w:rsidR="00B22E09" w:rsidRPr="00C9565E">
        <w:rPr>
          <w:rFonts w:hint="eastAsia"/>
        </w:rPr>
        <w:t>、</w:t>
      </w:r>
      <w:r w:rsidR="00B22E09" w:rsidRPr="00C9565E">
        <w:t>E</w:t>
      </w:r>
      <w:r w:rsidR="00B22E09" w:rsidRPr="00C9565E">
        <w:rPr>
          <w:rFonts w:hint="eastAsia"/>
        </w:rPr>
        <w:t>面</w:t>
      </w:r>
      <w:r w:rsidRPr="00DE5F78">
        <w:rPr>
          <w:rFonts w:hint="eastAsia"/>
        </w:rPr>
        <w:t>(</w:t>
      </w:r>
      <w:r w:rsidR="00B22E09" w:rsidRPr="00C9565E">
        <w:rPr>
          <w:rFonts w:hint="eastAsia"/>
        </w:rPr>
        <w:t>E</w:t>
      </w:r>
      <w:r w:rsidR="00B22E09" w:rsidRPr="00C9565E">
        <w:rPr>
          <w:rFonts w:hint="eastAsia"/>
        </w:rPr>
        <w:t>の天面は被試験機の天面をアンテナ方向に横向きに設置した条件</w:t>
      </w:r>
      <w:r w:rsidRPr="00DE5F78">
        <w:rPr>
          <w:rFonts w:hint="eastAsia"/>
        </w:rPr>
        <w:t>)</w:t>
      </w:r>
      <w:r w:rsidR="00B22E09">
        <w:rPr>
          <w:rFonts w:hint="eastAsia"/>
        </w:rPr>
        <w:t>の</w:t>
      </w:r>
      <w:r w:rsidR="00DE7A88">
        <w:rPr>
          <w:rFonts w:hint="eastAsia"/>
        </w:rPr>
        <w:t>漏えい</w:t>
      </w:r>
      <w:r w:rsidR="00B22E09">
        <w:rPr>
          <w:rFonts w:hint="eastAsia"/>
        </w:rPr>
        <w:t>電界強度を測定し、</w:t>
      </w:r>
      <w:r w:rsidR="00B22E09" w:rsidRPr="00C9565E">
        <w:rPr>
          <w:rFonts w:cs="Arial" w:hint="eastAsia"/>
          <w:kern w:val="0"/>
          <w:szCs w:val="20"/>
        </w:rPr>
        <w:t>最大</w:t>
      </w:r>
      <w:r w:rsidR="00DE7A88">
        <w:rPr>
          <w:rFonts w:cs="Arial" w:hint="eastAsia"/>
          <w:kern w:val="0"/>
          <w:szCs w:val="20"/>
        </w:rPr>
        <w:t>漏えい</w:t>
      </w:r>
      <w:r w:rsidR="00B22E09" w:rsidRPr="00C9565E">
        <w:rPr>
          <w:rFonts w:cs="Arial" w:hint="eastAsia"/>
          <w:kern w:val="0"/>
          <w:szCs w:val="20"/>
        </w:rPr>
        <w:t>電界強度を示す面を</w:t>
      </w:r>
      <w:r w:rsidR="00B22E09">
        <w:rPr>
          <w:rFonts w:cs="Arial" w:hint="eastAsia"/>
          <w:kern w:val="0"/>
          <w:szCs w:val="20"/>
        </w:rPr>
        <w:t>決定した</w:t>
      </w:r>
      <w:r w:rsidR="00EA14B5" w:rsidRPr="00C9565E">
        <w:rPr>
          <w:rFonts w:cs="Arial" w:hint="eastAsia"/>
          <w:kern w:val="0"/>
          <w:szCs w:val="20"/>
        </w:rPr>
        <w:t>。</w:t>
      </w:r>
    </w:p>
    <w:p w:rsidR="00EF16D5" w:rsidRPr="006A131A" w:rsidRDefault="00A743B8" w:rsidP="00EF16D5">
      <w:pPr>
        <w:spacing w:line="306" w:lineRule="exact"/>
        <w:ind w:leftChars="330" w:left="781" w:hangingChars="25" w:hanging="55"/>
        <w:jc w:val="left"/>
        <w:outlineLvl w:val="9"/>
        <w:rPr>
          <w:rFonts w:cs="Arial"/>
          <w:color w:val="000000" w:themeColor="text1"/>
          <w:kern w:val="0"/>
          <w:szCs w:val="20"/>
        </w:rPr>
      </w:pPr>
      <w:r w:rsidRPr="006A131A">
        <w:rPr>
          <w:rFonts w:cs="Arial" w:hint="eastAsia"/>
          <w:color w:val="000000" w:themeColor="text1"/>
          <w:kern w:val="0"/>
          <w:szCs w:val="20"/>
        </w:rPr>
        <w:t>表</w:t>
      </w:r>
      <w:r w:rsidRPr="006A131A">
        <w:rPr>
          <w:rFonts w:cs="Arial" w:hint="eastAsia"/>
          <w:color w:val="000000" w:themeColor="text1"/>
          <w:kern w:val="0"/>
          <w:szCs w:val="20"/>
        </w:rPr>
        <w:t>7.4.1</w:t>
      </w:r>
      <w:r w:rsidRPr="006A131A">
        <w:rPr>
          <w:rFonts w:cs="Arial" w:hint="eastAsia"/>
          <w:color w:val="000000" w:themeColor="text1"/>
          <w:kern w:val="0"/>
          <w:szCs w:val="20"/>
        </w:rPr>
        <w:t>に直接給電方式を、表</w:t>
      </w:r>
      <w:r w:rsidRPr="006A131A">
        <w:rPr>
          <w:rFonts w:cs="Arial" w:hint="eastAsia"/>
          <w:color w:val="000000" w:themeColor="text1"/>
          <w:kern w:val="0"/>
          <w:szCs w:val="20"/>
        </w:rPr>
        <w:t>7.4.2</w:t>
      </w:r>
      <w:r w:rsidRPr="006A131A">
        <w:rPr>
          <w:rFonts w:cs="Arial" w:hint="eastAsia"/>
          <w:color w:val="000000" w:themeColor="text1"/>
          <w:kern w:val="0"/>
          <w:szCs w:val="20"/>
        </w:rPr>
        <w:t>に同軸給電方式について測定面ごとの測定結果について示す。</w:t>
      </w:r>
    </w:p>
    <w:p w:rsidR="004334B6" w:rsidRDefault="00597E12" w:rsidP="00EA14B5">
      <w:pPr>
        <w:spacing w:line="306" w:lineRule="exact"/>
        <w:ind w:leftChars="195" w:left="728" w:hangingChars="136" w:hanging="299"/>
        <w:jc w:val="left"/>
        <w:outlineLvl w:val="9"/>
        <w:rPr>
          <w:rFonts w:cs="Arial"/>
          <w:kern w:val="0"/>
          <w:szCs w:val="20"/>
        </w:rPr>
      </w:pPr>
      <w:r>
        <w:rPr>
          <w:rFonts w:cs="Arial"/>
          <w:noProof/>
          <w:kern w:val="0"/>
          <w:szCs w:val="20"/>
        </w:rPr>
        <mc:AlternateContent>
          <mc:Choice Requires="wps">
            <w:drawing>
              <wp:anchor distT="0" distB="0" distL="114300" distR="114300" simplePos="0" relativeHeight="251965440" behindDoc="0" locked="1" layoutInCell="1" allowOverlap="1" wp14:anchorId="00B0C59C" wp14:editId="1899A573">
                <wp:simplePos x="0" y="0"/>
                <wp:positionH relativeFrom="column">
                  <wp:posOffset>2531745</wp:posOffset>
                </wp:positionH>
                <wp:positionV relativeFrom="paragraph">
                  <wp:posOffset>-172720</wp:posOffset>
                </wp:positionV>
                <wp:extent cx="1209675" cy="259715"/>
                <wp:effectExtent l="0" t="0" r="28575" b="159385"/>
                <wp:wrapNone/>
                <wp:docPr id="1364"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9675" cy="259715"/>
                        </a:xfrm>
                        <a:prstGeom prst="wedgeRoundRectCallout">
                          <a:avLst>
                            <a:gd name="adj1" fmla="val 46338"/>
                            <a:gd name="adj2" fmla="val 92271"/>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724EB6" w:rsidRDefault="00127A2D" w:rsidP="00FC1061">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0B0C59C" id="_x0000_s1283" type="#_x0000_t62" style="position:absolute;left:0;text-align:left;margin-left:199.35pt;margin-top:-13.6pt;width:95.25pt;height:20.4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" adj="20809,30731" filled="f" strokecolor="red">
                <v:textbox inset="0,0,0,0">
                  <w:txbxContent>
                    <w:p w:rsidR="00127A2D" w:rsidRPr="00724EB6" w:rsidRDefault="00127A2D" w:rsidP="00FC1061">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v:textbox>
                <w10:anchorlock/>
              </v:shape>
            </w:pict>
          </mc:Fallback>
        </mc:AlternateContent>
      </w:r>
    </w:p>
    <w:p w:rsidR="0033423A" w:rsidRPr="006A131A" w:rsidRDefault="00DE5F78" w:rsidP="006549BB">
      <w:pPr>
        <w:spacing w:line="306" w:lineRule="exact"/>
        <w:ind w:leftChars="195" w:left="783" w:hangingChars="161" w:hanging="354"/>
        <w:jc w:val="left"/>
        <w:outlineLvl w:val="9"/>
        <w:rPr>
          <w:rFonts w:cs="Arial"/>
          <w:color w:val="000000" w:themeColor="text1"/>
          <w:kern w:val="0"/>
          <w:szCs w:val="20"/>
        </w:rPr>
      </w:pPr>
      <w:r w:rsidRPr="00DE5F78">
        <w:rPr>
          <w:rFonts w:cs="Arial" w:hint="eastAsia"/>
          <w:kern w:val="0"/>
          <w:szCs w:val="20"/>
        </w:rPr>
        <w:t>(</w:t>
      </w:r>
      <w:r w:rsidR="00EA14B5" w:rsidRPr="00C9565E">
        <w:rPr>
          <w:rFonts w:cs="Arial" w:hint="eastAsia"/>
          <w:kern w:val="0"/>
          <w:szCs w:val="20"/>
        </w:rPr>
        <w:t>3</w:t>
      </w:r>
      <w:r w:rsidRPr="00DE5F78">
        <w:rPr>
          <w:rFonts w:cs="Arial" w:hint="eastAsia"/>
          <w:kern w:val="0"/>
          <w:szCs w:val="20"/>
        </w:rPr>
        <w:t>)</w:t>
      </w:r>
      <w:r w:rsidR="00EA14B5" w:rsidRPr="00C9565E">
        <w:rPr>
          <w:rFonts w:cs="Arial" w:hint="eastAsia"/>
          <w:kern w:val="0"/>
          <w:szCs w:val="20"/>
        </w:rPr>
        <w:t xml:space="preserve"> </w:t>
      </w:r>
      <w:r w:rsidR="00A743B8" w:rsidRPr="006A131A">
        <w:rPr>
          <w:rFonts w:cs="Arial" w:hint="eastAsia"/>
          <w:color w:val="000000" w:themeColor="text1"/>
          <w:kern w:val="0"/>
          <w:szCs w:val="20"/>
        </w:rPr>
        <w:t>一番大きな漏えい電界強度を示した、直接給電方式・</w:t>
      </w:r>
      <w:r w:rsidR="00A743B8" w:rsidRPr="006A131A">
        <w:rPr>
          <w:rFonts w:cs="Arial" w:hint="eastAsia"/>
          <w:color w:val="000000" w:themeColor="text1"/>
          <w:kern w:val="0"/>
          <w:szCs w:val="20"/>
        </w:rPr>
        <w:t>B</w:t>
      </w:r>
      <w:r w:rsidR="00A743B8" w:rsidRPr="006A131A">
        <w:rPr>
          <w:rFonts w:cs="Arial" w:hint="eastAsia"/>
          <w:color w:val="000000" w:themeColor="text1"/>
          <w:kern w:val="0"/>
          <w:szCs w:val="20"/>
        </w:rPr>
        <w:t>面について測定</w:t>
      </w:r>
      <w:r w:rsidR="00B22E09" w:rsidRPr="006A131A">
        <w:rPr>
          <w:rFonts w:cs="Arial" w:hint="eastAsia"/>
          <w:color w:val="000000" w:themeColor="text1"/>
          <w:kern w:val="0"/>
          <w:szCs w:val="20"/>
        </w:rPr>
        <w:t>面</w:t>
      </w:r>
      <w:r w:rsidR="00BA2A36" w:rsidRPr="006A131A">
        <w:rPr>
          <w:rFonts w:cs="Arial" w:hint="eastAsia"/>
          <w:color w:val="000000" w:themeColor="text1"/>
          <w:kern w:val="0"/>
          <w:szCs w:val="20"/>
        </w:rPr>
        <w:t>を固定し、</w:t>
      </w:r>
      <w:r w:rsidR="00B22E09" w:rsidRPr="006A131A">
        <w:rPr>
          <w:rFonts w:cs="Arial" w:hint="eastAsia"/>
          <w:color w:val="000000" w:themeColor="text1"/>
          <w:kern w:val="0"/>
          <w:szCs w:val="20"/>
        </w:rPr>
        <w:t>被試験機</w:t>
      </w:r>
      <w:r w:rsidR="0033423A" w:rsidRPr="006A131A">
        <w:rPr>
          <w:rFonts w:cs="Arial" w:hint="eastAsia"/>
          <w:color w:val="000000" w:themeColor="text1"/>
          <w:kern w:val="0"/>
          <w:szCs w:val="20"/>
        </w:rPr>
        <w:t>からの水平距離に反比例して電界強度が減衰する位置</w:t>
      </w:r>
      <w:r w:rsidR="00A743B8" w:rsidRPr="006A131A">
        <w:rPr>
          <w:rFonts w:cs="Arial" w:hint="eastAsia"/>
          <w:color w:val="000000" w:themeColor="text1"/>
          <w:kern w:val="0"/>
          <w:szCs w:val="20"/>
        </w:rPr>
        <w:t>まで</w:t>
      </w:r>
      <w:r w:rsidR="00B22E09" w:rsidRPr="006A131A">
        <w:rPr>
          <w:rFonts w:cs="Arial" w:hint="eastAsia"/>
          <w:color w:val="000000" w:themeColor="text1"/>
          <w:kern w:val="0"/>
          <w:szCs w:val="20"/>
        </w:rPr>
        <w:t>測定アンテナ</w:t>
      </w:r>
      <w:r w:rsidR="0033423A" w:rsidRPr="006A131A">
        <w:rPr>
          <w:rFonts w:cs="Arial" w:hint="eastAsia"/>
          <w:color w:val="000000" w:themeColor="text1"/>
          <w:kern w:val="0"/>
          <w:szCs w:val="20"/>
        </w:rPr>
        <w:t>を</w:t>
      </w:r>
      <w:r w:rsidR="00A743B8" w:rsidRPr="006A131A">
        <w:rPr>
          <w:rFonts w:cs="Arial" w:hint="eastAsia"/>
          <w:color w:val="000000" w:themeColor="text1"/>
          <w:kern w:val="0"/>
          <w:szCs w:val="20"/>
        </w:rPr>
        <w:t>移動させ</w:t>
      </w:r>
      <w:r w:rsidR="0033423A" w:rsidRPr="006A131A">
        <w:rPr>
          <w:rFonts w:cs="Arial" w:hint="eastAsia"/>
          <w:color w:val="000000" w:themeColor="text1"/>
          <w:kern w:val="0"/>
          <w:szCs w:val="20"/>
        </w:rPr>
        <w:t>電界強度を測定</w:t>
      </w:r>
      <w:r w:rsidR="00CF6F41" w:rsidRPr="006A131A">
        <w:rPr>
          <w:rFonts w:cs="Arial" w:hint="eastAsia"/>
          <w:color w:val="000000" w:themeColor="text1"/>
          <w:kern w:val="0"/>
          <w:szCs w:val="20"/>
        </w:rPr>
        <w:t>した</w:t>
      </w:r>
      <w:r w:rsidR="0033423A" w:rsidRPr="006A131A">
        <w:rPr>
          <w:rFonts w:cs="Arial" w:hint="eastAsia"/>
          <w:color w:val="000000" w:themeColor="text1"/>
          <w:kern w:val="0"/>
          <w:szCs w:val="20"/>
        </w:rPr>
        <w:t>。</w:t>
      </w:r>
    </w:p>
    <w:p w:rsidR="00CF6F41" w:rsidRPr="006A131A" w:rsidRDefault="00280879" w:rsidP="00C5341A">
      <w:pPr>
        <w:spacing w:line="306" w:lineRule="exact"/>
        <w:ind w:leftChars="355" w:left="781" w:firstLineChars="6" w:firstLine="13"/>
        <w:jc w:val="left"/>
        <w:outlineLvl w:val="9"/>
        <w:rPr>
          <w:rFonts w:cs="Arial"/>
          <w:color w:val="000000" w:themeColor="text1"/>
          <w:kern w:val="0"/>
          <w:szCs w:val="20"/>
        </w:rPr>
      </w:pPr>
      <w:r>
        <w:rPr>
          <w:rFonts w:cs="Arial" w:hint="eastAsia"/>
          <w:color w:val="000000" w:themeColor="text1"/>
          <w:kern w:val="0"/>
          <w:szCs w:val="20"/>
        </w:rPr>
        <w:t>測定アンテナ</w:t>
      </w:r>
      <w:r w:rsidR="001543ED" w:rsidRPr="006A131A">
        <w:rPr>
          <w:rFonts w:cs="Arial" w:hint="eastAsia"/>
          <w:color w:val="000000" w:themeColor="text1"/>
          <w:kern w:val="0"/>
          <w:szCs w:val="20"/>
        </w:rPr>
        <w:t>の</w:t>
      </w:r>
      <w:r w:rsidR="00F82402" w:rsidRPr="006A131A">
        <w:rPr>
          <w:rFonts w:cs="Arial" w:hint="eastAsia"/>
          <w:color w:val="000000" w:themeColor="text1"/>
          <w:kern w:val="0"/>
          <w:szCs w:val="20"/>
        </w:rPr>
        <w:t>測定位置</w:t>
      </w:r>
      <w:r w:rsidR="001543ED" w:rsidRPr="006A131A">
        <w:rPr>
          <w:rFonts w:cs="Arial" w:hint="eastAsia"/>
          <w:color w:val="000000" w:themeColor="text1"/>
          <w:kern w:val="0"/>
          <w:szCs w:val="20"/>
        </w:rPr>
        <w:t>ピッチは、被試験機の最大伝送周波数の波長以下の設定し易い値とした。</w:t>
      </w:r>
      <w:r w:rsidR="00DE5F78" w:rsidRPr="00DE5F78">
        <w:rPr>
          <w:rFonts w:cs="Arial" w:hint="eastAsia"/>
          <w:color w:val="000000" w:themeColor="text1"/>
          <w:kern w:val="0"/>
          <w:szCs w:val="20"/>
        </w:rPr>
        <w:t>(</w:t>
      </w:r>
      <w:r w:rsidR="00B3091C" w:rsidRPr="006A131A">
        <w:rPr>
          <w:rFonts w:cs="Arial" w:hint="eastAsia"/>
          <w:color w:val="000000" w:themeColor="text1"/>
          <w:kern w:val="0"/>
          <w:szCs w:val="20"/>
        </w:rPr>
        <w:t>最大伝送周波数</w:t>
      </w:r>
      <w:r w:rsidR="009A017D" w:rsidRPr="006A131A">
        <w:rPr>
          <w:rFonts w:cs="Arial" w:hint="eastAsia"/>
          <w:color w:val="000000" w:themeColor="text1"/>
          <w:kern w:val="0"/>
          <w:szCs w:val="20"/>
        </w:rPr>
        <w:t>2602</w:t>
      </w:r>
      <w:r w:rsidR="00CA6428" w:rsidRPr="00CA6428">
        <w:rPr>
          <w:rFonts w:ascii="Times New Roman" w:hAnsi="Times New Roman" w:cs="Arial" w:hint="eastAsia"/>
          <w:color w:val="000000" w:themeColor="text1"/>
          <w:kern w:val="0"/>
          <w:szCs w:val="20"/>
        </w:rPr>
        <w:t>MHz</w:t>
      </w:r>
      <w:r w:rsidR="00B3091C" w:rsidRPr="006A131A">
        <w:rPr>
          <w:rFonts w:cs="Arial" w:hint="eastAsia"/>
          <w:color w:val="000000" w:themeColor="text1"/>
          <w:kern w:val="0"/>
          <w:szCs w:val="20"/>
        </w:rPr>
        <w:t>の波長は</w:t>
      </w:r>
      <w:r w:rsidR="00596D50" w:rsidRPr="006A131A">
        <w:rPr>
          <w:rFonts w:cs="Arial" w:hint="eastAsia"/>
          <w:color w:val="000000" w:themeColor="text1"/>
          <w:kern w:val="0"/>
          <w:szCs w:val="20"/>
        </w:rPr>
        <w:t>11.</w:t>
      </w:r>
      <w:r>
        <w:rPr>
          <w:rFonts w:cs="Arial" w:hint="eastAsia"/>
          <w:color w:val="000000" w:themeColor="text1"/>
          <w:kern w:val="0"/>
          <w:szCs w:val="20"/>
        </w:rPr>
        <w:t>53</w:t>
      </w:r>
      <w:r w:rsidR="00596D50" w:rsidRPr="006A131A">
        <w:rPr>
          <w:rFonts w:cs="Arial" w:hint="eastAsia"/>
          <w:color w:val="000000" w:themeColor="text1"/>
          <w:kern w:val="0"/>
          <w:szCs w:val="20"/>
        </w:rPr>
        <w:t>cm</w:t>
      </w:r>
      <w:r w:rsidR="00BE1B95" w:rsidRPr="006A131A">
        <w:rPr>
          <w:rFonts w:cs="Arial" w:hint="eastAsia"/>
          <w:color w:val="000000" w:themeColor="text1"/>
          <w:kern w:val="0"/>
          <w:szCs w:val="20"/>
        </w:rPr>
        <w:t>であるが</w:t>
      </w:r>
      <w:r w:rsidR="00596D50" w:rsidRPr="006A131A">
        <w:rPr>
          <w:rFonts w:cs="Arial" w:hint="eastAsia"/>
          <w:color w:val="000000" w:themeColor="text1"/>
          <w:kern w:val="0"/>
          <w:szCs w:val="20"/>
        </w:rPr>
        <w:t>測定位置ピッチを</w:t>
      </w:r>
      <w:r w:rsidR="00596D50" w:rsidRPr="006A131A">
        <w:rPr>
          <w:rFonts w:cs="Arial" w:hint="eastAsia"/>
          <w:color w:val="000000" w:themeColor="text1"/>
          <w:kern w:val="0"/>
          <w:szCs w:val="20"/>
        </w:rPr>
        <w:t>10cm</w:t>
      </w:r>
      <w:r w:rsidR="00596D50" w:rsidRPr="006A131A">
        <w:rPr>
          <w:rFonts w:cs="Arial" w:hint="eastAsia"/>
          <w:color w:val="000000" w:themeColor="text1"/>
          <w:kern w:val="0"/>
          <w:szCs w:val="20"/>
        </w:rPr>
        <w:t>とした。</w:t>
      </w:r>
      <w:r w:rsidR="00DE5F78" w:rsidRPr="00DE5F78">
        <w:rPr>
          <w:rFonts w:cs="Arial" w:hint="eastAsia"/>
          <w:color w:val="000000" w:themeColor="text1"/>
          <w:kern w:val="0"/>
          <w:szCs w:val="20"/>
        </w:rPr>
        <w:t>)</w:t>
      </w:r>
    </w:p>
    <w:p w:rsidR="00C5341A" w:rsidRDefault="00597E12" w:rsidP="00C5341A">
      <w:pPr>
        <w:spacing w:line="306" w:lineRule="exact"/>
        <w:ind w:leftChars="194" w:left="1034" w:hangingChars="276" w:hanging="607"/>
        <w:jc w:val="left"/>
        <w:outlineLvl w:val="9"/>
        <w:rPr>
          <w:rFonts w:cs="Arial"/>
          <w:kern w:val="0"/>
          <w:szCs w:val="20"/>
        </w:rPr>
      </w:pPr>
      <w:r>
        <w:rPr>
          <w:rFonts w:cs="Arial"/>
          <w:noProof/>
          <w:kern w:val="0"/>
          <w:szCs w:val="20"/>
        </w:rPr>
        <mc:AlternateContent>
          <mc:Choice Requires="wps">
            <w:drawing>
              <wp:anchor distT="0" distB="0" distL="114300" distR="114300" simplePos="0" relativeHeight="251974656" behindDoc="0" locked="1" layoutInCell="1" allowOverlap="1" wp14:anchorId="596CF3F6" wp14:editId="43D7F8C6">
                <wp:simplePos x="0" y="0"/>
                <wp:positionH relativeFrom="column">
                  <wp:posOffset>3609975</wp:posOffset>
                </wp:positionH>
                <wp:positionV relativeFrom="paragraph">
                  <wp:posOffset>-205105</wp:posOffset>
                </wp:positionV>
                <wp:extent cx="1209675" cy="259715"/>
                <wp:effectExtent l="0" t="0" r="28575" b="159385"/>
                <wp:wrapNone/>
                <wp:docPr id="1363"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9675" cy="259715"/>
                        </a:xfrm>
                        <a:prstGeom prst="wedgeRoundRectCallout">
                          <a:avLst>
                            <a:gd name="adj1" fmla="val 46338"/>
                            <a:gd name="adj2" fmla="val 92271"/>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724EB6" w:rsidRDefault="00127A2D" w:rsidP="002131B5">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96CF3F6" id="_x0000_s1284" type="#_x0000_t62" style="position:absolute;left:0;text-align:left;margin-left:284.25pt;margin-top:-16.15pt;width:95.25pt;height:20.4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" adj="20809,30731" filled="f" strokecolor="red">
                <v:textbox inset="0,0,0,0">
                  <w:txbxContent>
                    <w:p w:rsidR="00127A2D" w:rsidRPr="00724EB6" w:rsidRDefault="00127A2D" w:rsidP="002131B5">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v:textbox>
                <w10:anchorlock/>
              </v:shape>
            </w:pict>
          </mc:Fallback>
        </mc:AlternateContent>
      </w:r>
    </w:p>
    <w:p w:rsidR="009118A7" w:rsidRPr="009118A7" w:rsidRDefault="00DE5F78" w:rsidP="009118A7">
      <w:pPr>
        <w:spacing w:line="306" w:lineRule="exact"/>
        <w:ind w:leftChars="193" w:left="823" w:hangingChars="181" w:hanging="398"/>
        <w:jc w:val="left"/>
        <w:outlineLvl w:val="9"/>
        <w:rPr>
          <w:rFonts w:cs="Arial"/>
          <w:kern w:val="0"/>
          <w:szCs w:val="20"/>
        </w:rPr>
      </w:pPr>
      <w:r w:rsidRPr="00DE5F78">
        <w:rPr>
          <w:rFonts w:cs="Arial" w:hint="eastAsia"/>
          <w:kern w:val="0"/>
          <w:szCs w:val="20"/>
        </w:rPr>
        <w:t>(</w:t>
      </w:r>
      <w:r w:rsidR="00C5341A">
        <w:rPr>
          <w:rFonts w:cs="Arial" w:hint="eastAsia"/>
          <w:kern w:val="0"/>
          <w:szCs w:val="20"/>
        </w:rPr>
        <w:t>4</w:t>
      </w:r>
      <w:r w:rsidRPr="00DE5F78">
        <w:rPr>
          <w:rFonts w:cs="Arial" w:hint="eastAsia"/>
          <w:kern w:val="0"/>
          <w:szCs w:val="20"/>
        </w:rPr>
        <w:t>)</w:t>
      </w:r>
      <w:r w:rsidR="00C5341A">
        <w:rPr>
          <w:rFonts w:cs="Arial" w:hint="eastAsia"/>
          <w:kern w:val="0"/>
          <w:szCs w:val="20"/>
        </w:rPr>
        <w:t xml:space="preserve"> </w:t>
      </w:r>
      <w:r w:rsidR="008B21CC" w:rsidRPr="006A131A">
        <w:rPr>
          <w:rFonts w:cs="Arial" w:hint="eastAsia"/>
          <w:color w:val="000000" w:themeColor="text1"/>
          <w:kern w:val="0"/>
          <w:szCs w:val="20"/>
        </w:rPr>
        <w:t>被試験機からの水平距離に反比例して電界強度が減衰する位置</w:t>
      </w:r>
      <w:r w:rsidR="008B21CC">
        <w:rPr>
          <w:rFonts w:cs="Arial" w:hint="eastAsia"/>
          <w:color w:val="000000" w:themeColor="text1"/>
          <w:kern w:val="0"/>
          <w:szCs w:val="20"/>
        </w:rPr>
        <w:t>は、</w:t>
      </w:r>
      <w:r w:rsidR="008B21CC">
        <w:rPr>
          <w:rFonts w:cs="Arial" w:hint="eastAsia"/>
          <w:color w:val="000000" w:themeColor="text1"/>
          <w:kern w:val="0"/>
          <w:szCs w:val="20"/>
        </w:rPr>
        <w:t>1.5</w:t>
      </w:r>
      <w:r w:rsidR="008B21CC" w:rsidRPr="00900205">
        <w:rPr>
          <w:rFonts w:ascii="Times New Roman" w:hAnsi="Times New Roman"/>
          <w:color w:val="000000" w:themeColor="text1"/>
          <w:kern w:val="0"/>
          <w:szCs w:val="20"/>
        </w:rPr>
        <w:t>m</w:t>
      </w:r>
      <w:r w:rsidR="008B21CC">
        <w:rPr>
          <w:rFonts w:cs="Arial" w:hint="eastAsia"/>
          <w:color w:val="000000" w:themeColor="text1"/>
          <w:kern w:val="0"/>
          <w:szCs w:val="20"/>
        </w:rPr>
        <w:t>であった。</w:t>
      </w:r>
      <w:r w:rsidR="0033423A">
        <w:rPr>
          <w:rFonts w:cs="Arial" w:hint="eastAsia"/>
          <w:kern w:val="0"/>
          <w:szCs w:val="20"/>
        </w:rPr>
        <w:t>距離</w:t>
      </w:r>
      <w:r w:rsidR="0033423A">
        <w:rPr>
          <w:rFonts w:cs="Arial" w:hint="eastAsia"/>
          <w:kern w:val="0"/>
          <w:szCs w:val="20"/>
        </w:rPr>
        <w:t>3m</w:t>
      </w:r>
      <w:r w:rsidR="0033423A">
        <w:rPr>
          <w:rFonts w:cs="Arial" w:hint="eastAsia"/>
          <w:kern w:val="0"/>
          <w:szCs w:val="20"/>
        </w:rPr>
        <w:t>における</w:t>
      </w:r>
      <w:r w:rsidR="00904657">
        <w:rPr>
          <w:rFonts w:cs="Arial" w:hint="eastAsia"/>
          <w:kern w:val="0"/>
          <w:szCs w:val="20"/>
        </w:rPr>
        <w:t>電界強度</w:t>
      </w:r>
      <w:r w:rsidR="00295446">
        <w:rPr>
          <w:rFonts w:cs="Arial" w:hint="eastAsia"/>
          <w:kern w:val="0"/>
          <w:szCs w:val="20"/>
        </w:rPr>
        <w:t>の</w:t>
      </w:r>
      <w:r w:rsidR="00BA2A36">
        <w:rPr>
          <w:rFonts w:cs="Arial" w:hint="eastAsia"/>
          <w:kern w:val="0"/>
          <w:szCs w:val="20"/>
        </w:rPr>
        <w:t>換算式は次のとおりとした。</w:t>
      </w:r>
    </w:p>
    <w:p w:rsidR="009118A7" w:rsidRPr="009118A7" w:rsidRDefault="0078151E" w:rsidP="004066DB">
      <w:pPr>
        <w:spacing w:line="240" w:lineRule="auto"/>
        <w:ind w:leftChars="515" w:left="1133" w:firstLineChars="129" w:firstLine="284"/>
        <w:jc w:val="left"/>
        <w:outlineLvl w:val="9"/>
        <w:rPr>
          <w:rFonts w:cs="Arial"/>
          <w:kern w:val="0"/>
          <w:szCs w:val="20"/>
        </w:rPr>
      </w:pPr>
      <m:oMath>
        <m:sSub>
          <m:sSubPr>
            <m:ctrlPr>
              <w:rPr>
                <w:rFonts w:ascii="Cambria Math" w:hAnsi="Cambria Math" w:cs="Arial"/>
                <w:kern w:val="0"/>
                <w:szCs w:val="20"/>
              </w:rPr>
            </m:ctrlPr>
          </m:sSubPr>
          <m:e>
            <m:r>
              <m:rPr>
                <m:sty m:val="p"/>
              </m:rPr>
              <w:rPr>
                <w:rFonts w:ascii="Cambria Math" w:hAnsi="Cambria Math" w:cs="Arial" w:hint="eastAsia"/>
                <w:kern w:val="0"/>
                <w:szCs w:val="20"/>
              </w:rPr>
              <m:t>E</m:t>
            </m:r>
          </m:e>
          <m:sub>
            <m:r>
              <m:rPr>
                <m:sty m:val="p"/>
              </m:rPr>
              <w:rPr>
                <w:rFonts w:ascii="Cambria Math" w:hAnsi="Cambria Math" w:cs="Arial"/>
                <w:kern w:val="0"/>
                <w:szCs w:val="20"/>
              </w:rPr>
              <m:t>L3.0</m:t>
            </m:r>
          </m:sub>
        </m:sSub>
        <m:r>
          <m:rPr>
            <m:sty m:val="p"/>
          </m:rPr>
          <w:rPr>
            <w:rFonts w:ascii="Cambria Math" w:hAnsi="Cambria Math" w:cs="Arial"/>
            <w:kern w:val="0"/>
            <w:szCs w:val="20"/>
          </w:rPr>
          <m:t>(3.0m</m:t>
        </m:r>
        <m:r>
          <m:rPr>
            <m:sty m:val="p"/>
          </m:rPr>
          <w:rPr>
            <w:rFonts w:ascii="Cambria Math" w:hAnsi="Cambria Math" w:cs="Arial" w:hint="eastAsia"/>
            <w:kern w:val="0"/>
            <w:szCs w:val="20"/>
          </w:rPr>
          <m:t>への換算値</m:t>
        </m:r>
        <m:r>
          <m:rPr>
            <m:sty m:val="p"/>
          </m:rPr>
          <w:rPr>
            <w:rFonts w:ascii="Cambria Math" w:hAnsi="Cambria Math" w:cs="Arial"/>
            <w:kern w:val="0"/>
            <w:szCs w:val="20"/>
          </w:rPr>
          <m:t>)=</m:t>
        </m:r>
        <m:sSub>
          <m:sSubPr>
            <m:ctrlPr>
              <w:rPr>
                <w:rFonts w:ascii="Cambria Math" w:hAnsi="Cambria Math" w:cs="Arial"/>
                <w:kern w:val="0"/>
                <w:szCs w:val="20"/>
              </w:rPr>
            </m:ctrlPr>
          </m:sSubPr>
          <m:e>
            <m:r>
              <m:rPr>
                <m:sty m:val="p"/>
              </m:rPr>
              <w:rPr>
                <w:rFonts w:ascii="Cambria Math" w:hAnsi="Cambria Math" w:cs="Arial"/>
                <w:kern w:val="0"/>
                <w:szCs w:val="20"/>
              </w:rPr>
              <m:t>E</m:t>
            </m:r>
          </m:e>
          <m:sub>
            <m:r>
              <m:rPr>
                <m:sty m:val="p"/>
              </m:rPr>
              <w:rPr>
                <w:rFonts w:ascii="Cambria Math" w:hAnsi="Cambria Math" w:cs="Arial"/>
                <w:kern w:val="0"/>
                <w:szCs w:val="20"/>
              </w:rPr>
              <m:t>M</m:t>
            </m:r>
          </m:sub>
        </m:sSub>
        <m:r>
          <m:rPr>
            <m:sty m:val="p"/>
          </m:rPr>
          <w:rPr>
            <w:rFonts w:ascii="Cambria Math" w:hAnsi="Cambria Math" w:cs="Arial"/>
            <w:kern w:val="0"/>
            <w:szCs w:val="20"/>
          </w:rPr>
          <m:t>+20</m:t>
        </m:r>
        <m:func>
          <m:funcPr>
            <m:ctrlPr>
              <w:rPr>
                <w:rFonts w:ascii="Cambria Math" w:hAnsi="Cambria Math" w:cs="Arial"/>
                <w:kern w:val="0"/>
                <w:szCs w:val="20"/>
              </w:rPr>
            </m:ctrlPr>
          </m:funcPr>
          <m:fName>
            <m:sSub>
              <m:sSubPr>
                <m:ctrlPr>
                  <w:rPr>
                    <w:rFonts w:ascii="Cambria Math" w:hAnsi="Cambria Math" w:cs="Arial"/>
                    <w:kern w:val="0"/>
                    <w:szCs w:val="20"/>
                  </w:rPr>
                </m:ctrlPr>
              </m:sSubPr>
              <m:e>
                <m:r>
                  <m:rPr>
                    <m:sty m:val="p"/>
                  </m:rPr>
                  <w:rPr>
                    <w:rFonts w:ascii="Cambria Math" w:hAnsi="Cambria Math" w:cs="Arial"/>
                    <w:kern w:val="0"/>
                    <w:szCs w:val="20"/>
                  </w:rPr>
                  <m:t>log</m:t>
                </m:r>
              </m:e>
              <m:sub>
                <m:r>
                  <m:rPr>
                    <m:sty m:val="p"/>
                  </m:rPr>
                  <w:rPr>
                    <w:rFonts w:ascii="Cambria Math" w:hAnsi="Cambria Math" w:cs="Arial"/>
                    <w:kern w:val="0"/>
                    <w:szCs w:val="20"/>
                  </w:rPr>
                  <m:t>10</m:t>
                </m:r>
              </m:sub>
            </m:sSub>
          </m:fName>
          <m:e>
            <m:f>
              <m:fPr>
                <m:ctrlPr>
                  <w:rPr>
                    <w:rFonts w:ascii="Cambria Math" w:hAnsi="Cambria Math" w:cs="Arial"/>
                    <w:kern w:val="0"/>
                    <w:szCs w:val="20"/>
                  </w:rPr>
                </m:ctrlPr>
              </m:fPr>
              <m:num>
                <m:sSub>
                  <m:sSubPr>
                    <m:ctrlPr>
                      <w:rPr>
                        <w:rFonts w:ascii="Cambria Math" w:hAnsi="Cambria Math" w:cs="Arial"/>
                        <w:kern w:val="0"/>
                        <w:szCs w:val="20"/>
                      </w:rPr>
                    </m:ctrlPr>
                  </m:sSubPr>
                  <m:e>
                    <m:r>
                      <m:rPr>
                        <m:sty m:val="p"/>
                      </m:rPr>
                      <w:rPr>
                        <w:rFonts w:ascii="Cambria Math" w:hAnsi="Cambria Math" w:cs="Arial"/>
                        <w:kern w:val="0"/>
                        <w:szCs w:val="20"/>
                      </w:rPr>
                      <m:t>d</m:t>
                    </m:r>
                  </m:e>
                  <m:sub>
                    <m:r>
                      <m:rPr>
                        <m:sty m:val="p"/>
                      </m:rPr>
                      <w:rPr>
                        <w:rFonts w:ascii="Cambria Math" w:hAnsi="Cambria Math" w:cs="Arial"/>
                        <w:kern w:val="0"/>
                        <w:szCs w:val="20"/>
                      </w:rPr>
                      <m:t>M</m:t>
                    </m:r>
                  </m:sub>
                </m:sSub>
              </m:num>
              <m:den>
                <m:r>
                  <m:rPr>
                    <m:sty m:val="p"/>
                  </m:rPr>
                  <w:rPr>
                    <w:rFonts w:ascii="Cambria Math" w:hAnsi="Cambria Math" w:cs="Arial"/>
                    <w:kern w:val="0"/>
                    <w:szCs w:val="20"/>
                  </w:rPr>
                  <m:t>3.0</m:t>
                </m:r>
              </m:den>
            </m:f>
          </m:e>
        </m:func>
      </m:oMath>
      <w:r w:rsidR="00534FEF">
        <w:rPr>
          <w:rFonts w:cs="Arial" w:hint="eastAsia"/>
          <w:kern w:val="0"/>
          <w:szCs w:val="20"/>
        </w:rPr>
        <w:t xml:space="preserve"> (</w:t>
      </w:r>
      <w:proofErr w:type="spellStart"/>
      <w:r w:rsidR="00534FEF" w:rsidRPr="00534FEF">
        <w:rPr>
          <w:rFonts w:ascii="Times New Roman" w:hAnsi="Times New Roman"/>
          <w:kern w:val="0"/>
          <w:szCs w:val="20"/>
        </w:rPr>
        <w:t>dBµV</w:t>
      </w:r>
      <w:proofErr w:type="spellEnd"/>
      <w:r w:rsidR="00534FEF">
        <w:rPr>
          <w:rFonts w:cs="Arial" w:hint="eastAsia"/>
          <w:kern w:val="0"/>
          <w:szCs w:val="20"/>
        </w:rPr>
        <w:t>)</w:t>
      </w:r>
    </w:p>
    <w:p w:rsidR="009118A7" w:rsidRPr="009118A7" w:rsidRDefault="009118A7" w:rsidP="009118A7">
      <w:pPr>
        <w:spacing w:line="306" w:lineRule="exact"/>
        <w:ind w:leftChars="330" w:left="726" w:firstLineChars="26" w:firstLine="57"/>
        <w:jc w:val="left"/>
        <w:outlineLvl w:val="9"/>
        <w:rPr>
          <w:rFonts w:cs="Arial"/>
          <w:kern w:val="0"/>
          <w:szCs w:val="20"/>
        </w:rPr>
      </w:pPr>
      <w:r w:rsidRPr="009118A7">
        <w:rPr>
          <w:rFonts w:cs="Arial" w:hint="eastAsia"/>
          <w:kern w:val="0"/>
          <w:szCs w:val="20"/>
        </w:rPr>
        <w:t>ここで</w:t>
      </w:r>
    </w:p>
    <w:p w:rsidR="009118A7" w:rsidRPr="009118A7" w:rsidRDefault="0078151E" w:rsidP="009118A7">
      <w:pPr>
        <w:spacing w:line="306" w:lineRule="exact"/>
        <w:ind w:leftChars="330" w:left="726" w:firstLineChars="120" w:firstLine="264"/>
        <w:jc w:val="left"/>
        <w:outlineLvl w:val="9"/>
        <w:rPr>
          <w:rFonts w:cs="Arial"/>
          <w:kern w:val="0"/>
          <w:szCs w:val="20"/>
        </w:rPr>
      </w:pPr>
      <m:oMath>
        <m:sSub>
          <m:sSubPr>
            <m:ctrlPr>
              <w:rPr>
                <w:rFonts w:ascii="Cambria Math" w:hAnsi="Cambria Math" w:cs="Arial"/>
                <w:kern w:val="0"/>
                <w:szCs w:val="20"/>
              </w:rPr>
            </m:ctrlPr>
          </m:sSubPr>
          <m:e>
            <m:r>
              <m:rPr>
                <m:sty m:val="p"/>
              </m:rPr>
              <w:rPr>
                <w:rFonts w:ascii="Cambria Math" w:hAnsi="Cambria Math" w:cs="Arial"/>
                <w:kern w:val="0"/>
                <w:szCs w:val="20"/>
              </w:rPr>
              <m:t>E</m:t>
            </m:r>
          </m:e>
          <m:sub>
            <m:r>
              <m:rPr>
                <m:sty m:val="p"/>
              </m:rPr>
              <w:rPr>
                <w:rFonts w:ascii="Cambria Math" w:hAnsi="Cambria Math" w:cs="Arial"/>
                <w:kern w:val="0"/>
                <w:szCs w:val="20"/>
              </w:rPr>
              <m:t>M</m:t>
            </m:r>
          </m:sub>
        </m:sSub>
      </m:oMath>
      <w:r w:rsidR="009118A7" w:rsidRPr="009118A7">
        <w:rPr>
          <w:rFonts w:cs="Arial" w:hint="eastAsia"/>
          <w:kern w:val="0"/>
          <w:szCs w:val="20"/>
        </w:rPr>
        <w:t xml:space="preserve">：測定距離での漏えい電界強度の値　</w:t>
      </w:r>
      <w:r w:rsidR="00534FEF">
        <w:rPr>
          <w:rFonts w:cs="Arial" w:hint="eastAsia"/>
          <w:kern w:val="0"/>
          <w:szCs w:val="20"/>
        </w:rPr>
        <w:t xml:space="preserve"> (</w:t>
      </w:r>
      <w:proofErr w:type="spellStart"/>
      <w:r w:rsidR="00534FEF" w:rsidRPr="00534FEF">
        <w:rPr>
          <w:rFonts w:ascii="Times New Roman" w:hAnsi="Times New Roman"/>
          <w:kern w:val="0"/>
          <w:szCs w:val="20"/>
        </w:rPr>
        <w:t>dBµV</w:t>
      </w:r>
      <w:proofErr w:type="spellEnd"/>
      <w:r w:rsidR="00534FEF">
        <w:rPr>
          <w:rFonts w:cs="Arial" w:hint="eastAsia"/>
          <w:kern w:val="0"/>
          <w:szCs w:val="20"/>
        </w:rPr>
        <w:t>)</w:t>
      </w:r>
    </w:p>
    <w:p w:rsidR="0029442C" w:rsidRDefault="0078151E" w:rsidP="009118A7">
      <w:pPr>
        <w:spacing w:line="306" w:lineRule="exact"/>
        <w:ind w:leftChars="450" w:left="990" w:firstLine="1"/>
        <w:jc w:val="left"/>
        <w:outlineLvl w:val="9"/>
        <w:rPr>
          <w:rFonts w:cs="Arial"/>
          <w:kern w:val="0"/>
          <w:szCs w:val="20"/>
        </w:rPr>
      </w:pPr>
      <m:oMath>
        <m:sSub>
          <m:sSubPr>
            <m:ctrlPr>
              <w:rPr>
                <w:rFonts w:ascii="Cambria Math" w:hAnsi="Cambria Math" w:cs="Arial"/>
                <w:kern w:val="0"/>
                <w:szCs w:val="20"/>
              </w:rPr>
            </m:ctrlPr>
          </m:sSubPr>
          <m:e>
            <m:r>
              <m:rPr>
                <m:sty m:val="p"/>
              </m:rPr>
              <w:rPr>
                <w:rFonts w:ascii="Cambria Math" w:hAnsi="Cambria Math" w:cs="Arial"/>
                <w:kern w:val="0"/>
                <w:szCs w:val="20"/>
              </w:rPr>
              <m:t>d</m:t>
            </m:r>
          </m:e>
          <m:sub>
            <m:r>
              <m:rPr>
                <m:sty m:val="p"/>
              </m:rPr>
              <w:rPr>
                <w:rFonts w:ascii="Cambria Math" w:hAnsi="Cambria Math" w:cs="Arial"/>
                <w:kern w:val="0"/>
                <w:szCs w:val="20"/>
              </w:rPr>
              <m:t>M</m:t>
            </m:r>
          </m:sub>
        </m:sSub>
      </m:oMath>
      <w:r w:rsidR="009118A7" w:rsidRPr="009118A7">
        <w:rPr>
          <w:rFonts w:cs="Arial" w:hint="eastAsia"/>
          <w:kern w:val="0"/>
          <w:szCs w:val="20"/>
        </w:rPr>
        <w:t>：測定距離</w:t>
      </w:r>
      <w:r w:rsidR="004066DB">
        <w:rPr>
          <w:rFonts w:cs="Arial" w:hint="eastAsia"/>
          <w:kern w:val="0"/>
          <w:szCs w:val="20"/>
        </w:rPr>
        <w:t xml:space="preserve"> (</w:t>
      </w:r>
      <w:r w:rsidR="004066DB" w:rsidRPr="004066DB">
        <w:rPr>
          <w:rFonts w:ascii="Times New Roman" w:hAnsi="Times New Roman"/>
          <w:kern w:val="0"/>
          <w:szCs w:val="20"/>
        </w:rPr>
        <w:t>m</w:t>
      </w:r>
      <w:r w:rsidR="004066DB">
        <w:rPr>
          <w:rFonts w:cs="Arial" w:hint="eastAsia"/>
          <w:kern w:val="0"/>
          <w:szCs w:val="20"/>
        </w:rPr>
        <w:t>)</w:t>
      </w:r>
      <w:r w:rsidR="004066DB">
        <w:rPr>
          <w:rFonts w:cs="Arial"/>
          <w:kern w:val="0"/>
          <w:szCs w:val="20"/>
        </w:rPr>
        <w:t xml:space="preserve"> </w:t>
      </w:r>
      <w:r w:rsidR="00DE5F78" w:rsidRPr="00DE5F78">
        <w:rPr>
          <w:rFonts w:cs="Arial"/>
          <w:kern w:val="0"/>
          <w:szCs w:val="20"/>
        </w:rPr>
        <w:t>(</w:t>
      </w:r>
      <w:r w:rsidR="009118A7" w:rsidRPr="009118A7">
        <w:rPr>
          <w:rFonts w:cs="Arial" w:hint="eastAsia"/>
          <w:kern w:val="0"/>
          <w:szCs w:val="20"/>
        </w:rPr>
        <w:t>：</w:t>
      </w:r>
      <w:r w:rsidR="009118A7" w:rsidRPr="009118A7">
        <w:rPr>
          <w:rFonts w:cs="Arial" w:hint="eastAsia"/>
          <w:kern w:val="0"/>
          <w:szCs w:val="20"/>
        </w:rPr>
        <w:t>1.5</w:t>
      </w:r>
      <w:r w:rsidR="009118A7" w:rsidRPr="004066DB">
        <w:rPr>
          <w:rFonts w:ascii="Times New Roman" w:hAnsi="Times New Roman"/>
          <w:kern w:val="0"/>
          <w:szCs w:val="20"/>
        </w:rPr>
        <w:t>m</w:t>
      </w:r>
      <w:r w:rsidR="00DE5F78" w:rsidRPr="00DE5F78">
        <w:rPr>
          <w:rFonts w:cs="Arial" w:hint="eastAsia"/>
          <w:kern w:val="0"/>
          <w:szCs w:val="20"/>
        </w:rPr>
        <w:t>)</w:t>
      </w:r>
    </w:p>
    <w:p w:rsidR="009118A7" w:rsidRDefault="009118A7" w:rsidP="009118A7">
      <w:pPr>
        <w:spacing w:line="306" w:lineRule="exact"/>
        <w:ind w:leftChars="450" w:left="990" w:firstLine="1"/>
        <w:jc w:val="left"/>
        <w:outlineLvl w:val="9"/>
        <w:rPr>
          <w:rFonts w:cs="Arial"/>
          <w:kern w:val="0"/>
          <w:szCs w:val="20"/>
        </w:rPr>
      </w:pPr>
    </w:p>
    <w:p w:rsidR="00A743B8" w:rsidRPr="006A131A" w:rsidRDefault="00DE5F78" w:rsidP="00A743B8">
      <w:pPr>
        <w:spacing w:line="306" w:lineRule="exact"/>
        <w:ind w:leftChars="194" w:left="755" w:hangingChars="149" w:hanging="328"/>
        <w:jc w:val="left"/>
        <w:outlineLvl w:val="9"/>
        <w:rPr>
          <w:rFonts w:cs="Arial"/>
          <w:color w:val="000000" w:themeColor="text1"/>
          <w:kern w:val="0"/>
          <w:szCs w:val="20"/>
        </w:rPr>
      </w:pPr>
      <w:r w:rsidRPr="00DE5F78">
        <w:rPr>
          <w:rFonts w:cs="Arial" w:hint="eastAsia"/>
          <w:kern w:val="0"/>
          <w:szCs w:val="20"/>
        </w:rPr>
        <w:t>(</w:t>
      </w:r>
      <w:r w:rsidR="00BB296B">
        <w:rPr>
          <w:rFonts w:cs="Arial" w:hint="eastAsia"/>
          <w:kern w:val="0"/>
          <w:szCs w:val="20"/>
        </w:rPr>
        <w:t>5</w:t>
      </w:r>
      <w:r w:rsidRPr="00DE5F78">
        <w:rPr>
          <w:rFonts w:cs="Arial" w:hint="eastAsia"/>
          <w:kern w:val="0"/>
          <w:szCs w:val="20"/>
        </w:rPr>
        <w:t>)</w:t>
      </w:r>
      <w:r w:rsidR="00EA14B5" w:rsidRPr="00C9565E">
        <w:rPr>
          <w:rFonts w:cs="Arial" w:hint="eastAsia"/>
          <w:kern w:val="0"/>
          <w:szCs w:val="20"/>
        </w:rPr>
        <w:t xml:space="preserve"> </w:t>
      </w:r>
      <w:r w:rsidRPr="00DE5F78">
        <w:rPr>
          <w:rFonts w:cs="Arial" w:hint="eastAsia"/>
          <w:color w:val="000000" w:themeColor="text1"/>
          <w:kern w:val="0"/>
          <w:szCs w:val="20"/>
        </w:rPr>
        <w:t>(</w:t>
      </w:r>
      <w:r w:rsidR="00B839BD" w:rsidRPr="006A131A">
        <w:rPr>
          <w:rFonts w:cs="Arial" w:hint="eastAsia"/>
          <w:color w:val="000000" w:themeColor="text1"/>
          <w:kern w:val="0"/>
          <w:szCs w:val="20"/>
        </w:rPr>
        <w:t>2</w:t>
      </w:r>
      <w:r w:rsidRPr="00DE5F78">
        <w:rPr>
          <w:rFonts w:cs="Arial" w:hint="eastAsia"/>
          <w:color w:val="000000" w:themeColor="text1"/>
          <w:kern w:val="0"/>
          <w:szCs w:val="20"/>
        </w:rPr>
        <w:t>)</w:t>
      </w:r>
      <w:r w:rsidR="00B839BD" w:rsidRPr="006A131A">
        <w:rPr>
          <w:rFonts w:cs="Arial" w:hint="eastAsia"/>
          <w:color w:val="000000" w:themeColor="text1"/>
          <w:kern w:val="0"/>
          <w:szCs w:val="20"/>
        </w:rPr>
        <w:t>～</w:t>
      </w:r>
      <w:r w:rsidRPr="00DE5F78">
        <w:rPr>
          <w:rFonts w:cs="Arial" w:hint="eastAsia"/>
          <w:color w:val="000000" w:themeColor="text1"/>
          <w:kern w:val="0"/>
          <w:szCs w:val="20"/>
        </w:rPr>
        <w:t>(</w:t>
      </w:r>
      <w:r w:rsidR="00BB296B" w:rsidRPr="006A131A">
        <w:rPr>
          <w:rFonts w:cs="Arial" w:hint="eastAsia"/>
          <w:color w:val="000000" w:themeColor="text1"/>
          <w:kern w:val="0"/>
          <w:szCs w:val="20"/>
        </w:rPr>
        <w:t>4</w:t>
      </w:r>
      <w:r w:rsidRPr="00DE5F78">
        <w:rPr>
          <w:rFonts w:cs="Arial" w:hint="eastAsia"/>
          <w:color w:val="000000" w:themeColor="text1"/>
          <w:kern w:val="0"/>
          <w:szCs w:val="20"/>
        </w:rPr>
        <w:t>)</w:t>
      </w:r>
      <w:r w:rsidR="00B839BD" w:rsidRPr="006A131A">
        <w:rPr>
          <w:rFonts w:cs="Arial" w:hint="eastAsia"/>
          <w:color w:val="000000" w:themeColor="text1"/>
          <w:kern w:val="0"/>
          <w:szCs w:val="20"/>
        </w:rPr>
        <w:t>について、垂直偏波について</w:t>
      </w:r>
      <w:r w:rsidR="00C24F6B" w:rsidRPr="006A131A">
        <w:rPr>
          <w:rFonts w:cs="Arial" w:hint="eastAsia"/>
          <w:color w:val="000000" w:themeColor="text1"/>
          <w:kern w:val="0"/>
          <w:szCs w:val="20"/>
        </w:rPr>
        <w:t>測定した。</w:t>
      </w:r>
      <w:r w:rsidR="00A743B8" w:rsidRPr="006A131A">
        <w:rPr>
          <w:rFonts w:cs="Arial" w:hint="eastAsia"/>
          <w:color w:val="000000" w:themeColor="text1"/>
          <w:kern w:val="0"/>
          <w:szCs w:val="20"/>
        </w:rPr>
        <w:t>被試験機～</w:t>
      </w:r>
      <w:r w:rsidR="00280879">
        <w:rPr>
          <w:rFonts w:cs="Arial" w:hint="eastAsia"/>
          <w:color w:val="000000" w:themeColor="text1"/>
          <w:kern w:val="0"/>
          <w:szCs w:val="20"/>
        </w:rPr>
        <w:t>測定アンテナ</w:t>
      </w:r>
      <w:r w:rsidR="00A743B8" w:rsidRPr="006A131A">
        <w:rPr>
          <w:rFonts w:cs="Arial" w:hint="eastAsia"/>
          <w:color w:val="000000" w:themeColor="text1"/>
          <w:kern w:val="0"/>
          <w:szCs w:val="20"/>
        </w:rPr>
        <w:t>水平距離可変のデータ取得は、直接給電方式の</w:t>
      </w:r>
      <w:r w:rsidR="00A743B8" w:rsidRPr="006A131A">
        <w:rPr>
          <w:rFonts w:cs="Arial" w:hint="eastAsia"/>
          <w:color w:val="000000" w:themeColor="text1"/>
          <w:kern w:val="0"/>
          <w:szCs w:val="20"/>
        </w:rPr>
        <w:t>A</w:t>
      </w:r>
      <w:r w:rsidR="00A743B8" w:rsidRPr="006A131A">
        <w:rPr>
          <w:rFonts w:cs="Arial" w:hint="eastAsia"/>
          <w:color w:val="000000" w:themeColor="text1"/>
          <w:kern w:val="0"/>
          <w:szCs w:val="20"/>
        </w:rPr>
        <w:t>面で</w:t>
      </w:r>
      <w:r w:rsidR="00295446">
        <w:rPr>
          <w:rFonts w:cs="Arial" w:hint="eastAsia"/>
          <w:color w:val="000000" w:themeColor="text1"/>
          <w:kern w:val="0"/>
          <w:szCs w:val="20"/>
        </w:rPr>
        <w:t>あった</w:t>
      </w:r>
      <w:r w:rsidR="00A743B8" w:rsidRPr="006A131A">
        <w:rPr>
          <w:rFonts w:cs="Arial" w:hint="eastAsia"/>
          <w:color w:val="000000" w:themeColor="text1"/>
          <w:kern w:val="0"/>
          <w:szCs w:val="20"/>
        </w:rPr>
        <w:t>。表</w:t>
      </w:r>
      <w:r w:rsidR="00A743B8" w:rsidRPr="006A131A">
        <w:rPr>
          <w:rFonts w:cs="Arial" w:hint="eastAsia"/>
          <w:color w:val="000000" w:themeColor="text1"/>
          <w:kern w:val="0"/>
          <w:szCs w:val="20"/>
        </w:rPr>
        <w:t>7.4.</w:t>
      </w:r>
      <w:r w:rsidR="0095304A" w:rsidRPr="006A131A">
        <w:rPr>
          <w:rFonts w:cs="Arial" w:hint="eastAsia"/>
          <w:color w:val="000000" w:themeColor="text1"/>
          <w:kern w:val="0"/>
          <w:szCs w:val="20"/>
        </w:rPr>
        <w:t>3</w:t>
      </w:r>
      <w:r w:rsidR="00A743B8" w:rsidRPr="006A131A">
        <w:rPr>
          <w:rFonts w:cs="Arial" w:hint="eastAsia"/>
          <w:color w:val="000000" w:themeColor="text1"/>
          <w:kern w:val="0"/>
          <w:szCs w:val="20"/>
        </w:rPr>
        <w:t>に直接給電方式を、表</w:t>
      </w:r>
      <w:r w:rsidR="00A743B8" w:rsidRPr="006A131A">
        <w:rPr>
          <w:rFonts w:cs="Arial" w:hint="eastAsia"/>
          <w:color w:val="000000" w:themeColor="text1"/>
          <w:kern w:val="0"/>
          <w:szCs w:val="20"/>
        </w:rPr>
        <w:t>7.4.</w:t>
      </w:r>
      <w:r w:rsidR="0095304A" w:rsidRPr="006A131A">
        <w:rPr>
          <w:rFonts w:cs="Arial" w:hint="eastAsia"/>
          <w:color w:val="000000" w:themeColor="text1"/>
          <w:kern w:val="0"/>
          <w:szCs w:val="20"/>
        </w:rPr>
        <w:t>4</w:t>
      </w:r>
      <w:r w:rsidR="00A743B8" w:rsidRPr="006A131A">
        <w:rPr>
          <w:rFonts w:cs="Arial" w:hint="eastAsia"/>
          <w:color w:val="000000" w:themeColor="text1"/>
          <w:kern w:val="0"/>
          <w:szCs w:val="20"/>
        </w:rPr>
        <w:t>に同軸給電方式について測定面ごとの測定結果</w:t>
      </w:r>
      <w:r w:rsidR="00295446">
        <w:rPr>
          <w:rFonts w:cs="Arial" w:hint="eastAsia"/>
          <w:color w:val="000000" w:themeColor="text1"/>
          <w:kern w:val="0"/>
          <w:szCs w:val="20"/>
        </w:rPr>
        <w:t>を</w:t>
      </w:r>
      <w:r w:rsidR="00A743B8" w:rsidRPr="006A131A">
        <w:rPr>
          <w:rFonts w:cs="Arial" w:hint="eastAsia"/>
          <w:color w:val="000000" w:themeColor="text1"/>
          <w:kern w:val="0"/>
          <w:szCs w:val="20"/>
        </w:rPr>
        <w:t>示す。</w:t>
      </w:r>
    </w:p>
    <w:p w:rsidR="00C24F6B" w:rsidRPr="00295446" w:rsidRDefault="00C24F6B" w:rsidP="00EA14B5">
      <w:pPr>
        <w:spacing w:line="306" w:lineRule="exact"/>
        <w:ind w:leftChars="194" w:left="755" w:hangingChars="149" w:hanging="328"/>
        <w:jc w:val="left"/>
        <w:outlineLvl w:val="9"/>
        <w:rPr>
          <w:rFonts w:cs="Arial"/>
          <w:color w:val="000000" w:themeColor="text1"/>
          <w:kern w:val="0"/>
          <w:szCs w:val="20"/>
        </w:rPr>
      </w:pPr>
    </w:p>
    <w:p w:rsidR="00EA14B5" w:rsidRPr="006A131A" w:rsidRDefault="00DE5F78" w:rsidP="00C24F6B">
      <w:pPr>
        <w:spacing w:line="306" w:lineRule="exact"/>
        <w:ind w:leftChars="195" w:left="814" w:hangingChars="175" w:hanging="385"/>
        <w:jc w:val="left"/>
        <w:outlineLvl w:val="9"/>
        <w:rPr>
          <w:rFonts w:cs="Arial"/>
          <w:color w:val="000000" w:themeColor="text1"/>
          <w:kern w:val="0"/>
          <w:szCs w:val="20"/>
        </w:rPr>
      </w:pPr>
      <w:r w:rsidRPr="00DE5F78">
        <w:rPr>
          <w:rFonts w:cs="Arial" w:hint="eastAsia"/>
          <w:color w:val="000000" w:themeColor="text1"/>
          <w:kern w:val="0"/>
          <w:szCs w:val="20"/>
        </w:rPr>
        <w:t>(</w:t>
      </w:r>
      <w:r w:rsidR="00BB296B" w:rsidRPr="006A131A">
        <w:rPr>
          <w:rFonts w:cs="Arial" w:hint="eastAsia"/>
          <w:color w:val="000000" w:themeColor="text1"/>
          <w:kern w:val="0"/>
          <w:szCs w:val="20"/>
        </w:rPr>
        <w:t>6</w:t>
      </w:r>
      <w:r w:rsidRPr="00DE5F78">
        <w:rPr>
          <w:rFonts w:cs="Arial" w:hint="eastAsia"/>
          <w:color w:val="000000" w:themeColor="text1"/>
          <w:kern w:val="0"/>
          <w:szCs w:val="20"/>
        </w:rPr>
        <w:t>)</w:t>
      </w:r>
      <w:r w:rsidR="00EA14B5" w:rsidRPr="006A131A">
        <w:rPr>
          <w:rFonts w:cs="Arial" w:hint="eastAsia"/>
          <w:color w:val="000000" w:themeColor="text1"/>
          <w:kern w:val="0"/>
          <w:szCs w:val="20"/>
        </w:rPr>
        <w:t xml:space="preserve"> </w:t>
      </w:r>
      <w:r w:rsidR="0095304A" w:rsidRPr="006A131A">
        <w:rPr>
          <w:rFonts w:cs="Arial" w:hint="eastAsia"/>
          <w:color w:val="000000" w:themeColor="text1"/>
          <w:kern w:val="0"/>
          <w:szCs w:val="20"/>
        </w:rPr>
        <w:t>最大漏えい電界強度を示した、直接給電方式水平偏波</w:t>
      </w:r>
      <w:r w:rsidR="0064471E" w:rsidRPr="006A131A">
        <w:rPr>
          <w:rFonts w:cs="Arial" w:hint="eastAsia"/>
          <w:color w:val="000000" w:themeColor="text1"/>
          <w:kern w:val="0"/>
          <w:szCs w:val="20"/>
        </w:rPr>
        <w:t>の</w:t>
      </w:r>
      <w:r w:rsidR="00EA14B5" w:rsidRPr="006A131A">
        <w:rPr>
          <w:rFonts w:cs="Arial" w:hint="eastAsia"/>
          <w:color w:val="000000" w:themeColor="text1"/>
          <w:kern w:val="0"/>
          <w:szCs w:val="20"/>
        </w:rPr>
        <w:t>試験結果データ</w:t>
      </w:r>
      <w:r w:rsidR="0064471E" w:rsidRPr="006A131A">
        <w:rPr>
          <w:rFonts w:cs="Arial" w:hint="eastAsia"/>
          <w:color w:val="000000" w:themeColor="text1"/>
          <w:kern w:val="0"/>
          <w:szCs w:val="20"/>
        </w:rPr>
        <w:t>を表</w:t>
      </w:r>
      <w:r w:rsidR="0064471E" w:rsidRPr="006A131A">
        <w:rPr>
          <w:rFonts w:cs="Arial" w:hint="eastAsia"/>
          <w:color w:val="000000" w:themeColor="text1"/>
          <w:kern w:val="0"/>
          <w:szCs w:val="20"/>
        </w:rPr>
        <w:t>7.4.5</w:t>
      </w:r>
      <w:r w:rsidR="00EA14B5" w:rsidRPr="006A131A">
        <w:rPr>
          <w:rFonts w:cs="Arial" w:hint="eastAsia"/>
          <w:color w:val="000000" w:themeColor="text1"/>
          <w:kern w:val="0"/>
          <w:szCs w:val="20"/>
        </w:rPr>
        <w:t>に</w:t>
      </w:r>
      <w:r w:rsidR="00F86F88" w:rsidRPr="006A131A">
        <w:rPr>
          <w:rFonts w:cs="Arial" w:hint="eastAsia"/>
          <w:color w:val="000000" w:themeColor="text1"/>
          <w:kern w:val="0"/>
          <w:szCs w:val="20"/>
        </w:rPr>
        <w:t>、垂直偏波の試験結果データを表</w:t>
      </w:r>
      <w:r w:rsidR="00F86F88" w:rsidRPr="006A131A">
        <w:rPr>
          <w:rFonts w:cs="Arial" w:hint="eastAsia"/>
          <w:color w:val="000000" w:themeColor="text1"/>
          <w:kern w:val="0"/>
          <w:szCs w:val="20"/>
        </w:rPr>
        <w:t>7.4.6</w:t>
      </w:r>
      <w:r w:rsidR="00F86F88" w:rsidRPr="006A131A">
        <w:rPr>
          <w:rFonts w:cs="Arial" w:hint="eastAsia"/>
          <w:color w:val="000000" w:themeColor="text1"/>
          <w:kern w:val="0"/>
          <w:szCs w:val="20"/>
        </w:rPr>
        <w:t>に</w:t>
      </w:r>
      <w:r w:rsidR="00FC0DA1" w:rsidRPr="006A131A">
        <w:rPr>
          <w:rFonts w:cs="Arial" w:hint="eastAsia"/>
          <w:color w:val="000000" w:themeColor="text1"/>
          <w:kern w:val="0"/>
          <w:szCs w:val="20"/>
        </w:rPr>
        <w:t>、また、被試験機～測定アンテナ間水平距離によるグラフを</w:t>
      </w:r>
      <w:r w:rsidR="00EA14B5" w:rsidRPr="006A131A">
        <w:rPr>
          <w:rFonts w:cs="Arial" w:hint="eastAsia"/>
          <w:color w:val="000000" w:themeColor="text1"/>
          <w:kern w:val="0"/>
          <w:szCs w:val="20"/>
        </w:rPr>
        <w:t>記載した。</w:t>
      </w:r>
    </w:p>
    <w:p w:rsidR="0095304A" w:rsidRPr="006A131A" w:rsidRDefault="0095304A" w:rsidP="00C24F6B">
      <w:pPr>
        <w:spacing w:line="306" w:lineRule="exact"/>
        <w:ind w:leftChars="195" w:left="814" w:hangingChars="175" w:hanging="385"/>
        <w:jc w:val="left"/>
        <w:outlineLvl w:val="9"/>
        <w:rPr>
          <w:rFonts w:cs="Arial"/>
          <w:color w:val="000000" w:themeColor="text1"/>
          <w:kern w:val="0"/>
          <w:szCs w:val="20"/>
        </w:rPr>
      </w:pPr>
    </w:p>
    <w:p w:rsidR="006263DD" w:rsidRDefault="006263DD">
      <w:pPr>
        <w:widowControl/>
        <w:spacing w:line="240" w:lineRule="auto"/>
        <w:jc w:val="left"/>
        <w:outlineLvl w:val="9"/>
        <w:rPr>
          <w:b/>
          <w:color w:val="0066FF"/>
        </w:rPr>
      </w:pPr>
      <w:r>
        <w:rPr>
          <w:b/>
          <w:color w:val="0066FF"/>
        </w:rPr>
        <w:br w:type="page"/>
      </w:r>
    </w:p>
    <w:p w:rsidR="00DB279C" w:rsidRPr="0048226E" w:rsidRDefault="00DB279C" w:rsidP="00DB279C">
      <w:pPr>
        <w:spacing w:line="306" w:lineRule="exact"/>
        <w:ind w:leftChars="128" w:left="642" w:hangingChars="163" w:hanging="360"/>
        <w:jc w:val="left"/>
        <w:outlineLvl w:val="9"/>
        <w:rPr>
          <w:b/>
          <w:color w:val="FF0000"/>
        </w:rPr>
      </w:pPr>
      <w:r w:rsidRPr="0048226E">
        <w:rPr>
          <w:rFonts w:hint="eastAsia"/>
          <w:b/>
          <w:color w:val="FF0000"/>
        </w:rPr>
        <w:lastRenderedPageBreak/>
        <w:t>(</w:t>
      </w:r>
      <w:r w:rsidRPr="0048226E">
        <w:rPr>
          <w:rFonts w:hint="eastAsia"/>
          <w:b/>
          <w:color w:val="FF0000"/>
        </w:rPr>
        <w:t>注</w:t>
      </w:r>
      <w:r w:rsidRPr="0048226E">
        <w:rPr>
          <w:rFonts w:hint="eastAsia"/>
          <w:b/>
          <w:color w:val="FF0000"/>
        </w:rPr>
        <w:t>1)</w:t>
      </w:r>
      <w:r w:rsidRPr="0048226E">
        <w:rPr>
          <w:rFonts w:hint="eastAsia"/>
          <w:b/>
          <w:color w:val="FF0000"/>
        </w:rPr>
        <w:t>：</w:t>
      </w:r>
    </w:p>
    <w:p w:rsidR="00DB279C" w:rsidRPr="0048226E" w:rsidRDefault="00DB279C" w:rsidP="00DB279C">
      <w:pPr>
        <w:spacing w:line="306" w:lineRule="exact"/>
        <w:ind w:leftChars="128" w:left="642" w:hangingChars="163" w:hanging="360"/>
        <w:jc w:val="left"/>
        <w:outlineLvl w:val="9"/>
        <w:rPr>
          <w:b/>
          <w:color w:val="FF0000"/>
        </w:rPr>
      </w:pPr>
      <w:r>
        <w:rPr>
          <w:rFonts w:hint="eastAsia"/>
          <w:b/>
          <w:color w:val="FF0000"/>
        </w:rPr>
        <w:t xml:space="preserve">　</w:t>
      </w:r>
      <w:r w:rsidRPr="0048226E">
        <w:rPr>
          <w:rFonts w:hint="eastAsia"/>
          <w:b/>
          <w:color w:val="FF0000"/>
        </w:rPr>
        <w:t>測定試験サイトが</w:t>
      </w:r>
      <w:r w:rsidRPr="0048226E">
        <w:rPr>
          <w:rFonts w:hint="eastAsia"/>
          <w:b/>
          <w:color w:val="FF0000"/>
        </w:rPr>
        <w:t>5</w:t>
      </w:r>
      <w:r w:rsidRPr="0048226E">
        <w:rPr>
          <w:rFonts w:hint="eastAsia"/>
          <w:b/>
          <w:color w:val="FF0000"/>
        </w:rPr>
        <w:t>面電波暗室の場合は、本測定手順に記載の内容に測定すること。</w:t>
      </w:r>
    </w:p>
    <w:p w:rsidR="00DB279C" w:rsidRPr="0048226E" w:rsidRDefault="00DB279C" w:rsidP="00DB279C">
      <w:pPr>
        <w:spacing w:line="306" w:lineRule="exact"/>
        <w:ind w:leftChars="128" w:left="642" w:hangingChars="163" w:hanging="360"/>
        <w:jc w:val="left"/>
        <w:outlineLvl w:val="9"/>
        <w:rPr>
          <w:b/>
          <w:color w:val="FF0000"/>
        </w:rPr>
      </w:pPr>
    </w:p>
    <w:p w:rsidR="00DB279C" w:rsidRPr="0048226E" w:rsidRDefault="00DB279C" w:rsidP="00DB279C">
      <w:pPr>
        <w:spacing w:line="306" w:lineRule="exact"/>
        <w:ind w:leftChars="128" w:left="642" w:hangingChars="163" w:hanging="360"/>
        <w:jc w:val="left"/>
        <w:outlineLvl w:val="9"/>
        <w:rPr>
          <w:b/>
          <w:color w:val="FF0000"/>
        </w:rPr>
      </w:pPr>
      <w:r w:rsidRPr="0048226E">
        <w:rPr>
          <w:rFonts w:hint="eastAsia"/>
          <w:b/>
          <w:color w:val="FF0000"/>
        </w:rPr>
        <w:t>(</w:t>
      </w:r>
      <w:r w:rsidRPr="0048226E">
        <w:rPr>
          <w:rFonts w:hint="eastAsia"/>
          <w:b/>
          <w:color w:val="FF0000"/>
        </w:rPr>
        <w:t>注</w:t>
      </w:r>
      <w:r w:rsidRPr="0048226E">
        <w:rPr>
          <w:rFonts w:hint="eastAsia"/>
          <w:b/>
          <w:color w:val="FF0000"/>
        </w:rPr>
        <w:t>2)</w:t>
      </w:r>
      <w:r w:rsidRPr="0048226E">
        <w:rPr>
          <w:rFonts w:hint="eastAsia"/>
          <w:b/>
          <w:color w:val="FF0000"/>
        </w:rPr>
        <w:t>：</w:t>
      </w:r>
    </w:p>
    <w:p w:rsidR="00DB279C" w:rsidRPr="0048226E" w:rsidRDefault="00DB279C" w:rsidP="00DB279C">
      <w:pPr>
        <w:spacing w:line="306" w:lineRule="exact"/>
        <w:ind w:leftChars="128" w:left="284" w:hanging="2"/>
        <w:jc w:val="left"/>
        <w:outlineLvl w:val="9"/>
        <w:rPr>
          <w:b/>
          <w:color w:val="FF0000"/>
        </w:rPr>
      </w:pPr>
      <w:r>
        <w:rPr>
          <w:rFonts w:hint="eastAsia"/>
          <w:b/>
          <w:color w:val="FF0000"/>
        </w:rPr>
        <w:t xml:space="preserve">　</w:t>
      </w:r>
      <w:r w:rsidRPr="0048226E">
        <w:rPr>
          <w:rFonts w:hint="eastAsia"/>
          <w:b/>
          <w:color w:val="FF0000"/>
        </w:rPr>
        <w:t>測定試験サイトが</w:t>
      </w:r>
      <w:r w:rsidRPr="0048226E">
        <w:rPr>
          <w:rFonts w:hint="eastAsia"/>
          <w:b/>
          <w:color w:val="FF0000"/>
        </w:rPr>
        <w:t>6</w:t>
      </w:r>
      <w:r w:rsidRPr="0048226E">
        <w:rPr>
          <w:rFonts w:hint="eastAsia"/>
          <w:b/>
          <w:color w:val="FF0000"/>
        </w:rPr>
        <w:t>面電波暗室の場合は、測定アンテナ高を可変する測定は不要とする。ただし、サイトの周波数帯域別</w:t>
      </w:r>
      <w:r w:rsidRPr="0048226E">
        <w:rPr>
          <w:rFonts w:hint="eastAsia"/>
          <w:b/>
          <w:color w:val="FF0000"/>
        </w:rPr>
        <w:t>(</w:t>
      </w:r>
      <w:r w:rsidRPr="0048226E">
        <w:rPr>
          <w:rFonts w:hint="eastAsia"/>
          <w:b/>
          <w:color w:val="FF0000"/>
        </w:rPr>
        <w:t>原則として、測定アンテナの測定周波数帯域</w:t>
      </w:r>
      <w:r w:rsidRPr="0048226E">
        <w:rPr>
          <w:rFonts w:hint="eastAsia"/>
          <w:b/>
          <w:color w:val="FF0000"/>
        </w:rPr>
        <w:t>)</w:t>
      </w:r>
      <w:r w:rsidRPr="0048226E">
        <w:rPr>
          <w:rFonts w:hint="eastAsia"/>
          <w:b/>
          <w:color w:val="FF0000"/>
        </w:rPr>
        <w:t>の</w:t>
      </w:r>
      <w:r w:rsidRPr="0048226E">
        <w:rPr>
          <w:rFonts w:hint="eastAsia"/>
          <w:b/>
          <w:color w:val="FF0000"/>
        </w:rPr>
        <w:t>VSWR</w:t>
      </w:r>
      <w:r w:rsidRPr="0048226E">
        <w:rPr>
          <w:rFonts w:hint="eastAsia"/>
          <w:b/>
          <w:color w:val="FF0000"/>
        </w:rPr>
        <w:t>値の仕様を把握し、供試機の漏洩電界強度測定値に反映し、規格値に対するマージンを評価すること。</w:t>
      </w:r>
    </w:p>
    <w:p w:rsidR="00DB279C" w:rsidRPr="0048226E" w:rsidRDefault="00DB279C" w:rsidP="00DB279C">
      <w:pPr>
        <w:spacing w:line="306" w:lineRule="exact"/>
        <w:ind w:leftChars="128" w:left="284" w:hanging="2"/>
        <w:jc w:val="left"/>
        <w:outlineLvl w:val="9"/>
        <w:rPr>
          <w:b/>
          <w:color w:val="FF0000"/>
        </w:rPr>
      </w:pPr>
      <w:r w:rsidRPr="0048226E">
        <w:rPr>
          <w:rFonts w:hint="eastAsia"/>
          <w:b/>
          <w:color w:val="FF0000"/>
        </w:rPr>
        <w:t>また、測定サイトの</w:t>
      </w:r>
      <w:r w:rsidRPr="0048226E">
        <w:rPr>
          <w:rFonts w:hint="eastAsia"/>
          <w:b/>
          <w:color w:val="FF0000"/>
        </w:rPr>
        <w:t>VSWR</w:t>
      </w:r>
      <w:r w:rsidRPr="0048226E">
        <w:rPr>
          <w:rFonts w:hint="eastAsia"/>
          <w:b/>
          <w:color w:val="FF0000"/>
        </w:rPr>
        <w:t>等の仕様が妨害評価試験確認会議に一度提示された後に、</w:t>
      </w:r>
    </w:p>
    <w:p w:rsidR="006263DD" w:rsidRPr="00EE4AE7" w:rsidRDefault="00DB279C" w:rsidP="00DB279C">
      <w:pPr>
        <w:spacing w:line="306" w:lineRule="exact"/>
        <w:ind w:leftChars="128" w:left="284" w:hanging="2"/>
        <w:jc w:val="left"/>
        <w:outlineLvl w:val="9"/>
        <w:rPr>
          <w:b/>
          <w:color w:val="0066FF"/>
        </w:rPr>
      </w:pPr>
      <w:r w:rsidRPr="0048226E">
        <w:rPr>
          <w:rFonts w:hint="eastAsia"/>
          <w:b/>
          <w:color w:val="FF0000"/>
        </w:rPr>
        <w:t>その測定サイトを使用して新たな型番の</w:t>
      </w:r>
      <w:r w:rsidRPr="0048226E">
        <w:rPr>
          <w:rFonts w:hint="eastAsia"/>
          <w:b/>
          <w:color w:val="FF0000"/>
        </w:rPr>
        <w:t>V-ONU</w:t>
      </w:r>
      <w:r w:rsidRPr="0048226E">
        <w:rPr>
          <w:rFonts w:hint="eastAsia"/>
          <w:b/>
          <w:color w:val="FF0000"/>
        </w:rPr>
        <w:t>の漏洩電界強度</w:t>
      </w:r>
      <w:r>
        <w:rPr>
          <w:rFonts w:hint="eastAsia"/>
          <w:b/>
          <w:color w:val="FF0000"/>
        </w:rPr>
        <w:t>確認申請を行うときは、都度</w:t>
      </w:r>
      <w:r w:rsidRPr="0048226E">
        <w:rPr>
          <w:rFonts w:hint="eastAsia"/>
          <w:b/>
          <w:color w:val="FF0000"/>
        </w:rPr>
        <w:t>測定サイトの仕様を提出する必要はない</w:t>
      </w:r>
      <w:r>
        <w:rPr>
          <w:rFonts w:hint="eastAsia"/>
          <w:b/>
          <w:color w:val="FF0000"/>
        </w:rPr>
        <w:t>が、確認を求められる場合が有る</w:t>
      </w:r>
      <w:r w:rsidRPr="0048226E">
        <w:rPr>
          <w:rFonts w:hint="eastAsia"/>
          <w:b/>
          <w:color w:val="FF0000"/>
        </w:rPr>
        <w:t>。</w:t>
      </w:r>
    </w:p>
    <w:p w:rsidR="006263DD" w:rsidRDefault="0060086D" w:rsidP="008E677A">
      <w:pPr>
        <w:spacing w:line="306" w:lineRule="exact"/>
        <w:ind w:leftChars="195" w:left="816" w:hangingChars="175" w:hanging="387"/>
        <w:jc w:val="left"/>
        <w:outlineLvl w:val="9"/>
        <w:rPr>
          <w:b/>
          <w:color w:val="0066FF"/>
        </w:rPr>
      </w:pPr>
      <w:r w:rsidRPr="00DB279C">
        <w:rPr>
          <w:rFonts w:hint="eastAsia"/>
          <w:b/>
          <w:color w:val="FF0000"/>
        </w:rPr>
        <w:t>なお、測定データの評価</w:t>
      </w:r>
      <w:r w:rsidR="00D6762D" w:rsidRPr="00DB279C">
        <w:rPr>
          <w:rFonts w:hint="eastAsia"/>
          <w:b/>
          <w:color w:val="FF0000"/>
        </w:rPr>
        <w:t>は</w:t>
      </w:r>
      <w:r w:rsidR="005123BB" w:rsidRPr="00DB279C">
        <w:rPr>
          <w:rFonts w:hint="eastAsia"/>
          <w:b/>
          <w:color w:val="FF0000"/>
        </w:rPr>
        <w:t>、以下のとおりとする。</w:t>
      </w:r>
    </w:p>
    <w:p w:rsidR="005123BB" w:rsidRDefault="005123BB" w:rsidP="008E677A">
      <w:pPr>
        <w:spacing w:line="306" w:lineRule="exact"/>
        <w:ind w:leftChars="195" w:left="816" w:hangingChars="175" w:hanging="387"/>
        <w:jc w:val="left"/>
        <w:outlineLvl w:val="9"/>
        <w:rPr>
          <w:b/>
          <w:color w:val="0066FF"/>
        </w:rPr>
      </w:pPr>
    </w:p>
    <w:p w:rsidR="005123BB" w:rsidRDefault="005123BB" w:rsidP="008E677A">
      <w:pPr>
        <w:spacing w:line="306" w:lineRule="exact"/>
        <w:ind w:leftChars="195" w:left="816" w:hangingChars="175" w:hanging="387"/>
        <w:jc w:val="left"/>
        <w:outlineLvl w:val="9"/>
        <w:rPr>
          <w:b/>
          <w:color w:val="0066FF"/>
        </w:rPr>
      </w:pPr>
    </w:p>
    <w:p w:rsidR="005123BB" w:rsidRDefault="005123BB" w:rsidP="008E677A">
      <w:pPr>
        <w:spacing w:line="306" w:lineRule="exact"/>
        <w:ind w:leftChars="195" w:left="816" w:hangingChars="175" w:hanging="387"/>
        <w:jc w:val="left"/>
        <w:outlineLvl w:val="9"/>
        <w:rPr>
          <w:b/>
          <w:color w:val="0066FF"/>
        </w:rPr>
      </w:pPr>
    </w:p>
    <w:p w:rsidR="005123BB" w:rsidRPr="006263DD" w:rsidRDefault="005123BB" w:rsidP="008E677A">
      <w:pPr>
        <w:spacing w:line="306" w:lineRule="exact"/>
        <w:ind w:leftChars="195" w:left="816" w:hangingChars="175" w:hanging="387"/>
        <w:jc w:val="left"/>
        <w:outlineLvl w:val="9"/>
        <w:rPr>
          <w:b/>
          <w:color w:val="0066FF"/>
        </w:rPr>
      </w:pPr>
    </w:p>
    <w:p w:rsidR="00CC15DA" w:rsidRDefault="00CC15DA" w:rsidP="006263DD">
      <w:pPr>
        <w:spacing w:line="306" w:lineRule="exact"/>
        <w:ind w:leftChars="195" w:left="814" w:hangingChars="175" w:hanging="385"/>
        <w:jc w:val="left"/>
        <w:outlineLvl w:val="9"/>
        <w:rPr>
          <w:rFonts w:cs="Arial"/>
          <w:kern w:val="0"/>
          <w:szCs w:val="20"/>
        </w:rPr>
      </w:pPr>
      <w:r>
        <w:rPr>
          <w:rFonts w:cs="Arial"/>
          <w:kern w:val="0"/>
          <w:szCs w:val="20"/>
        </w:rPr>
        <w:br w:type="page"/>
      </w:r>
    </w:p>
    <w:p w:rsidR="00F54FAF" w:rsidRDefault="00F54FAF" w:rsidP="00F54FAF">
      <w:pPr>
        <w:pStyle w:val="R105"/>
        <w:spacing w:before="360" w:after="180" w:line="306" w:lineRule="exact"/>
        <w:rPr>
          <w:lang w:eastAsia="zh-CN"/>
        </w:rPr>
      </w:pPr>
      <w:r>
        <w:rPr>
          <w:rFonts w:hint="eastAsia"/>
          <w:lang w:eastAsia="zh-CN"/>
        </w:rPr>
        <w:lastRenderedPageBreak/>
        <w:t>表</w:t>
      </w:r>
      <w:r w:rsidRPr="00900205">
        <w:rPr>
          <w:rFonts w:ascii="Century"/>
          <w:lang w:eastAsia="zh-CN"/>
        </w:rPr>
        <w:t>7.4.1</w:t>
      </w:r>
      <w:r>
        <w:rPr>
          <w:rFonts w:hint="eastAsia"/>
          <w:lang w:eastAsia="zh-CN"/>
        </w:rPr>
        <w:t xml:space="preserve">　直接給電方式試験結果</w:t>
      </w:r>
      <w:r w:rsidR="00DE5F78" w:rsidRPr="00DE5F78">
        <w:rPr>
          <w:rFonts w:ascii="Century" w:eastAsia="ＭＳ 明朝" w:hint="eastAsia"/>
          <w:lang w:eastAsia="zh-CN"/>
        </w:rPr>
        <w:t>(</w:t>
      </w:r>
      <w:r>
        <w:rPr>
          <w:rFonts w:hint="eastAsia"/>
          <w:lang w:eastAsia="zh-CN"/>
        </w:rPr>
        <w:t>測定周波数1000</w:t>
      </w:r>
      <w:r w:rsidR="00CA6428" w:rsidRPr="00CA6428">
        <w:rPr>
          <w:rFonts w:ascii="Times New Roman" w:hAnsi="Times New Roman" w:hint="eastAsia"/>
          <w:lang w:eastAsia="zh-CN"/>
        </w:rPr>
        <w:t>MH</w:t>
      </w:r>
      <w:r w:rsidR="00127A2D">
        <w:rPr>
          <w:noProof/>
          <w:szCs w:val="21"/>
        </w:rPr>
        <mc:AlternateContent>
          <mc:Choice Requires="wps">
            <w:drawing>
              <wp:anchor distT="0" distB="0" distL="114300" distR="114300" simplePos="0" relativeHeight="252200960" behindDoc="0" locked="1" layoutInCell="1" allowOverlap="1" wp14:anchorId="48752A87" wp14:editId="51ED50BD">
                <wp:simplePos x="0" y="0"/>
                <wp:positionH relativeFrom="column">
                  <wp:posOffset>2371725</wp:posOffset>
                </wp:positionH>
                <wp:positionV relativeFrom="paragraph">
                  <wp:posOffset>-391160</wp:posOffset>
                </wp:positionV>
                <wp:extent cx="3243580" cy="269875"/>
                <wp:effectExtent l="0" t="0" r="13970" b="1330325"/>
                <wp:wrapNone/>
                <wp:docPr id="27"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3580" cy="269875"/>
                        </a:xfrm>
                        <a:prstGeom prst="wedgeRoundRectCallout">
                          <a:avLst>
                            <a:gd name="adj1" fmla="val -32715"/>
                            <a:gd name="adj2" fmla="val 52821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AB768A" w:rsidRDefault="00127A2D" w:rsidP="00127A2D">
                            <w:pPr>
                              <w:jc w:val="center"/>
                              <w:rPr>
                                <w:color w:val="FF0000"/>
                                <w:sz w:val="18"/>
                                <w:szCs w:val="18"/>
                              </w:rPr>
                            </w:pPr>
                            <w:r>
                              <w:rPr>
                                <w:rFonts w:hint="eastAsia"/>
                                <w:color w:val="FF0000"/>
                                <w:sz w:val="18"/>
                                <w:szCs w:val="18"/>
                              </w:rPr>
                              <w:t>測定距離を変えたときの最大値を強調表示すること</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8752A87" id="_x0000_s1285" type="#_x0000_t62" style="position:absolute;left:0;text-align:left;margin-left:186.75pt;margin-top:-30.8pt;width:255.4pt;height:21.25pt;z-index:25220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" adj="3734,124895" filled="f" strokecolor="red">
                <v:textbox inset="0,0,0,0">
                  <w:txbxContent>
                    <w:p w:rsidR="00127A2D" w:rsidRPr="00AB768A" w:rsidRDefault="00127A2D" w:rsidP="00127A2D">
                      <w:pPr>
                        <w:jc w:val="center"/>
                        <w:rPr>
                          <w:color w:val="FF0000"/>
                          <w:sz w:val="18"/>
                          <w:szCs w:val="18"/>
                        </w:rPr>
                      </w:pPr>
                      <w:r>
                        <w:rPr>
                          <w:rFonts w:hint="eastAsia"/>
                          <w:color w:val="FF0000"/>
                          <w:sz w:val="18"/>
                          <w:szCs w:val="18"/>
                        </w:rPr>
                        <w:t>測定距離を変えたときの最大値を強調表示すること</w:t>
                      </w:r>
                    </w:p>
                  </w:txbxContent>
                </v:textbox>
                <w10:anchorlock/>
              </v:shape>
            </w:pict>
          </mc:Fallback>
        </mc:AlternateContent>
      </w:r>
      <w:r w:rsidR="00CA6428" w:rsidRPr="00CA6428">
        <w:rPr>
          <w:rFonts w:ascii="Times New Roman" w:hAnsi="Times New Roman" w:hint="eastAsia"/>
          <w:lang w:eastAsia="zh-CN"/>
        </w:rPr>
        <w:t>z</w:t>
      </w:r>
      <w:r>
        <w:rPr>
          <w:rFonts w:hint="eastAsia"/>
          <w:lang w:eastAsia="zh-CN"/>
        </w:rPr>
        <w:t>～2602</w:t>
      </w:r>
      <w:r w:rsidR="00CA6428" w:rsidRPr="00CA6428">
        <w:rPr>
          <w:rFonts w:ascii="Times New Roman" w:hAnsi="Times New Roman" w:hint="eastAsia"/>
          <w:lang w:eastAsia="zh-CN"/>
        </w:rPr>
        <w:t>MHz</w:t>
      </w:r>
      <w:r w:rsidR="00DE5F78" w:rsidRPr="00DE5F78">
        <w:rPr>
          <w:rFonts w:ascii="Century" w:eastAsia="ＭＳ 明朝" w:hint="eastAsia"/>
          <w:lang w:eastAsia="zh-CN"/>
        </w:rPr>
        <w:t>)(</w:t>
      </w:r>
      <w:r>
        <w:rPr>
          <w:rFonts w:hint="eastAsia"/>
          <w:lang w:eastAsia="zh-CN"/>
        </w:rPr>
        <w:t>水平偏波</w:t>
      </w:r>
      <w:r w:rsidR="00DE5F78" w:rsidRPr="00DE5F78">
        <w:rPr>
          <w:rFonts w:ascii="Century" w:eastAsia="ＭＳ 明朝" w:hint="eastAsia"/>
          <w:lang w:eastAsia="zh-CN"/>
        </w:rPr>
        <w:t>)</w:t>
      </w:r>
      <w:r w:rsidR="00DE5F78" w:rsidRPr="00DE5F78">
        <w:rPr>
          <w:rFonts w:ascii="Century" w:eastAsia="ＭＳ 明朝" w:hint="eastAsia"/>
          <w:color w:val="0070C0"/>
          <w:lang w:eastAsia="zh-CN"/>
        </w:rPr>
        <w:t>(</w:t>
      </w:r>
      <w:r w:rsidR="007B07A2" w:rsidRPr="007B07A2">
        <w:rPr>
          <w:rFonts w:hint="eastAsia"/>
          <w:color w:val="0070C0"/>
          <w:lang w:eastAsia="zh-CN"/>
        </w:rPr>
        <w:t>記載例</w:t>
      </w:r>
      <w:r w:rsidR="00DE5F78" w:rsidRPr="00DE5F78">
        <w:rPr>
          <w:rFonts w:ascii="Century" w:eastAsia="ＭＳ 明朝" w:hint="eastAsia"/>
          <w:color w:val="0070C0"/>
          <w:lang w:eastAsia="zh-CN"/>
        </w:rPr>
        <w:t>)</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1"/>
        <w:gridCol w:w="790"/>
        <w:gridCol w:w="1442"/>
        <w:gridCol w:w="1312"/>
        <w:gridCol w:w="1180"/>
        <w:gridCol w:w="1181"/>
        <w:gridCol w:w="2356"/>
      </w:tblGrid>
      <w:tr w:rsidR="00F54FAF" w:rsidTr="00A64162">
        <w:trPr>
          <w:trHeight w:val="525"/>
          <w:jc w:val="center"/>
        </w:trPr>
        <w:tc>
          <w:tcPr>
            <w:tcW w:w="1662" w:type="dxa"/>
            <w:gridSpan w:val="2"/>
            <w:tcMar>
              <w:left w:w="28" w:type="dxa"/>
              <w:right w:w="28" w:type="dxa"/>
            </w:tcMar>
            <w:vAlign w:val="center"/>
          </w:tcPr>
          <w:p w:rsidR="00F54FAF" w:rsidRDefault="00F54FAF" w:rsidP="00415D56">
            <w:pPr>
              <w:pStyle w:val="R7"/>
              <w:spacing w:line="260" w:lineRule="exact"/>
              <w:ind w:leftChars="0"/>
            </w:pPr>
            <w:r>
              <w:rPr>
                <w:rFonts w:hint="eastAsia"/>
              </w:rPr>
              <w:t>項目</w:t>
            </w:r>
          </w:p>
        </w:tc>
        <w:tc>
          <w:tcPr>
            <w:tcW w:w="1559" w:type="dxa"/>
            <w:vMerge w:val="restart"/>
            <w:tcMar>
              <w:left w:w="28" w:type="dxa"/>
              <w:right w:w="28" w:type="dxa"/>
            </w:tcMar>
            <w:vAlign w:val="center"/>
          </w:tcPr>
          <w:p w:rsidR="00F54FAF" w:rsidRDefault="00F54FAF" w:rsidP="00415D56">
            <w:pPr>
              <w:pStyle w:val="R7"/>
              <w:spacing w:line="260" w:lineRule="exact"/>
              <w:ind w:leftChars="0"/>
            </w:pPr>
            <w:r>
              <w:rPr>
                <w:rFonts w:hint="eastAsia"/>
              </w:rPr>
              <w:t>水平距離</w:t>
            </w:r>
            <w:r>
              <w:rPr>
                <w:rFonts w:hint="eastAsia"/>
              </w:rPr>
              <w:t>3m</w:t>
            </w:r>
            <w:r>
              <w:br/>
            </w:r>
            <w:r w:rsidR="00310642">
              <w:rPr>
                <w:rFonts w:hint="eastAsia"/>
              </w:rPr>
              <w:t>における測定値</w:t>
            </w:r>
          </w:p>
          <w:p w:rsidR="00F54FAF" w:rsidRDefault="00DE5F78" w:rsidP="00415D56">
            <w:pPr>
              <w:pStyle w:val="R7"/>
              <w:spacing w:line="260" w:lineRule="exact"/>
              <w:ind w:leftChars="0"/>
            </w:pPr>
            <w:r w:rsidRPr="00DE5F78">
              <w:rPr>
                <w:rFonts w:hint="eastAsia"/>
              </w:rPr>
              <w:t>(</w:t>
            </w:r>
            <w:r w:rsidR="00CA6428" w:rsidRPr="00CA6428">
              <w:rPr>
                <w:rFonts w:ascii="Times New Roman" w:hAnsi="Times New Roman"/>
              </w:rPr>
              <w:t>dBµV</w:t>
            </w:r>
            <w:r w:rsidR="00F54FAF">
              <w:t>/m</w:t>
            </w:r>
            <w:r w:rsidRPr="00DE5F78">
              <w:rPr>
                <w:rFonts w:hint="eastAsia"/>
              </w:rPr>
              <w:t>)</w:t>
            </w:r>
          </w:p>
        </w:tc>
        <w:tc>
          <w:tcPr>
            <w:tcW w:w="1418" w:type="dxa"/>
            <w:vMerge w:val="restart"/>
            <w:tcMar>
              <w:left w:w="28" w:type="dxa"/>
              <w:right w:w="28" w:type="dxa"/>
            </w:tcMar>
            <w:vAlign w:val="center"/>
          </w:tcPr>
          <w:p w:rsidR="00F54FAF" w:rsidRDefault="00F54FAF" w:rsidP="00415D56">
            <w:pPr>
              <w:pStyle w:val="R7"/>
              <w:spacing w:line="260" w:lineRule="exact"/>
              <w:ind w:leftChars="0"/>
            </w:pPr>
            <w:r>
              <w:rPr>
                <w:rFonts w:hint="eastAsia"/>
              </w:rPr>
              <w:t>最大漏えい</w:t>
            </w:r>
          </w:p>
          <w:p w:rsidR="00F54FAF" w:rsidRDefault="00F54FAF" w:rsidP="00415D56">
            <w:pPr>
              <w:pStyle w:val="R7"/>
              <w:spacing w:line="260" w:lineRule="exact"/>
              <w:ind w:leftChars="0"/>
            </w:pPr>
            <w:r>
              <w:rPr>
                <w:rFonts w:hint="eastAsia"/>
              </w:rPr>
              <w:t>電界の周波数</w:t>
            </w:r>
          </w:p>
          <w:p w:rsidR="00F54FAF" w:rsidRDefault="00DE5F78" w:rsidP="00415D56">
            <w:pPr>
              <w:pStyle w:val="R7"/>
              <w:spacing w:line="260" w:lineRule="exact"/>
              <w:ind w:leftChars="0"/>
            </w:pPr>
            <w:r w:rsidRPr="00DE5F78">
              <w:rPr>
                <w:rFonts w:hint="eastAsia"/>
              </w:rPr>
              <w:t>(</w:t>
            </w:r>
            <w:r w:rsidR="00CA6428" w:rsidRPr="00CA6428">
              <w:rPr>
                <w:rFonts w:ascii="Times New Roman" w:hAnsi="Times New Roman"/>
              </w:rPr>
              <w:t>MHz</w:t>
            </w:r>
            <w:r w:rsidRPr="00DE5F78">
              <w:rPr>
                <w:rFonts w:hint="eastAsia"/>
              </w:rPr>
              <w:t>)</w:t>
            </w:r>
          </w:p>
        </w:tc>
        <w:tc>
          <w:tcPr>
            <w:tcW w:w="1275" w:type="dxa"/>
            <w:vMerge w:val="restart"/>
            <w:tcMar>
              <w:left w:w="28" w:type="dxa"/>
              <w:right w:w="28" w:type="dxa"/>
            </w:tcMar>
            <w:vAlign w:val="center"/>
          </w:tcPr>
          <w:p w:rsidR="00F54FAF" w:rsidRDefault="00F54FAF" w:rsidP="00415D56">
            <w:pPr>
              <w:pStyle w:val="R7"/>
              <w:spacing w:line="260" w:lineRule="exact"/>
              <w:ind w:leftChars="0"/>
            </w:pPr>
            <w:r>
              <w:rPr>
                <w:rFonts w:hint="eastAsia"/>
              </w:rPr>
              <w:t>光入力</w:t>
            </w:r>
          </w:p>
          <w:p w:rsidR="00F54FAF" w:rsidRDefault="00F54FAF" w:rsidP="00415D56">
            <w:pPr>
              <w:pStyle w:val="R7"/>
              <w:spacing w:line="260" w:lineRule="exact"/>
              <w:ind w:leftChars="0"/>
            </w:pPr>
            <w:r>
              <w:rPr>
                <w:rFonts w:hint="eastAsia"/>
              </w:rPr>
              <w:t>レベル</w:t>
            </w:r>
          </w:p>
          <w:p w:rsidR="00F54FAF" w:rsidRDefault="00DE5F78" w:rsidP="00415D56">
            <w:pPr>
              <w:pStyle w:val="R7"/>
              <w:spacing w:line="260" w:lineRule="exact"/>
              <w:ind w:leftChars="0"/>
            </w:pPr>
            <w:r w:rsidRPr="00DE5F78">
              <w:rPr>
                <w:rFonts w:hint="eastAsia"/>
              </w:rPr>
              <w:t>(</w:t>
            </w:r>
            <w:r w:rsidR="00CA6428" w:rsidRPr="00CA6428">
              <w:rPr>
                <w:rFonts w:ascii="Times New Roman" w:hAnsi="Times New Roman"/>
              </w:rPr>
              <w:t>dB</w:t>
            </w:r>
            <w:r w:rsidR="00BE5EC6" w:rsidRPr="00BE5EC6">
              <w:rPr>
                <w:rFonts w:ascii="Times New Roman" w:hAnsi="Times New Roman"/>
              </w:rPr>
              <w:t>m</w:t>
            </w:r>
            <w:r w:rsidRPr="00DE5F78">
              <w:rPr>
                <w:rFonts w:hint="eastAsia"/>
              </w:rPr>
              <w:t>)</w:t>
            </w:r>
          </w:p>
        </w:tc>
        <w:tc>
          <w:tcPr>
            <w:tcW w:w="1276" w:type="dxa"/>
            <w:vMerge w:val="restart"/>
            <w:tcMar>
              <w:left w:w="28" w:type="dxa"/>
              <w:right w:w="28" w:type="dxa"/>
            </w:tcMar>
            <w:vAlign w:val="center"/>
          </w:tcPr>
          <w:p w:rsidR="00F54FAF" w:rsidRDefault="00F54FAF" w:rsidP="00415D56">
            <w:pPr>
              <w:pStyle w:val="R7"/>
              <w:spacing w:line="260" w:lineRule="exact"/>
              <w:ind w:leftChars="0"/>
            </w:pPr>
            <w:r>
              <w:t>RF</w:t>
            </w:r>
            <w:r>
              <w:rPr>
                <w:rFonts w:hint="eastAsia"/>
              </w:rPr>
              <w:t>出力</w:t>
            </w:r>
          </w:p>
          <w:p w:rsidR="00F54FAF" w:rsidRDefault="00F54FAF" w:rsidP="00415D56">
            <w:pPr>
              <w:pStyle w:val="R7"/>
              <w:spacing w:line="260" w:lineRule="exact"/>
              <w:ind w:leftChars="0"/>
            </w:pPr>
            <w:r>
              <w:rPr>
                <w:rFonts w:hint="eastAsia"/>
              </w:rPr>
              <w:t>レベル</w:t>
            </w:r>
          </w:p>
          <w:p w:rsidR="00F54FAF" w:rsidRDefault="00DE5F78" w:rsidP="00415D56">
            <w:pPr>
              <w:pStyle w:val="R7"/>
              <w:spacing w:line="260" w:lineRule="exact"/>
              <w:ind w:leftChars="0"/>
            </w:pPr>
            <w:r w:rsidRPr="00DE5F78">
              <w:rPr>
                <w:rFonts w:hint="eastAsia"/>
              </w:rPr>
              <w:t>(</w:t>
            </w:r>
            <w:r w:rsidR="00CA6428" w:rsidRPr="00CA6428">
              <w:rPr>
                <w:rFonts w:ascii="Times New Roman" w:hAnsi="Times New Roman"/>
              </w:rPr>
              <w:t>dBµV</w:t>
            </w:r>
            <w:r w:rsidRPr="00DE5F78">
              <w:rPr>
                <w:rFonts w:hint="eastAsia"/>
              </w:rPr>
              <w:t>)</w:t>
            </w:r>
          </w:p>
        </w:tc>
        <w:tc>
          <w:tcPr>
            <w:tcW w:w="2552" w:type="dxa"/>
            <w:vMerge w:val="restart"/>
            <w:tcMar>
              <w:left w:w="28" w:type="dxa"/>
              <w:right w:w="28" w:type="dxa"/>
            </w:tcMar>
            <w:vAlign w:val="center"/>
          </w:tcPr>
          <w:p w:rsidR="00F54FAF" w:rsidRDefault="00F54FAF" w:rsidP="00415D56">
            <w:pPr>
              <w:pStyle w:val="R7"/>
              <w:spacing w:line="260" w:lineRule="exact"/>
              <w:ind w:leftChars="0"/>
            </w:pPr>
            <w:r>
              <w:rPr>
                <w:rFonts w:hint="eastAsia"/>
              </w:rPr>
              <w:t>備考</w:t>
            </w:r>
          </w:p>
        </w:tc>
      </w:tr>
      <w:tr w:rsidR="00F54FAF" w:rsidTr="00A64162">
        <w:trPr>
          <w:trHeight w:val="383"/>
          <w:jc w:val="center"/>
        </w:trPr>
        <w:tc>
          <w:tcPr>
            <w:tcW w:w="811" w:type="dxa"/>
            <w:tcMar>
              <w:left w:w="28" w:type="dxa"/>
              <w:right w:w="28" w:type="dxa"/>
            </w:tcMar>
            <w:vAlign w:val="center"/>
          </w:tcPr>
          <w:p w:rsidR="00F54FAF" w:rsidRDefault="00F54FAF" w:rsidP="00415D56">
            <w:pPr>
              <w:pStyle w:val="R7"/>
              <w:spacing w:line="260" w:lineRule="exact"/>
              <w:ind w:leftChars="0"/>
            </w:pPr>
            <w:r>
              <w:rPr>
                <w:rFonts w:hint="eastAsia"/>
              </w:rPr>
              <w:t>測定面</w:t>
            </w:r>
          </w:p>
        </w:tc>
        <w:tc>
          <w:tcPr>
            <w:tcW w:w="851" w:type="dxa"/>
            <w:tcMar>
              <w:left w:w="28" w:type="dxa"/>
              <w:right w:w="28" w:type="dxa"/>
            </w:tcMar>
            <w:vAlign w:val="center"/>
          </w:tcPr>
          <w:p w:rsidR="00F54FAF" w:rsidRDefault="00F54FAF" w:rsidP="00415D56">
            <w:pPr>
              <w:pStyle w:val="R7"/>
              <w:spacing w:line="260" w:lineRule="exact"/>
              <w:ind w:leftChars="0"/>
            </w:pPr>
            <w:r>
              <w:rPr>
                <w:rFonts w:hint="eastAsia"/>
              </w:rPr>
              <w:t>偏波面</w:t>
            </w:r>
          </w:p>
        </w:tc>
        <w:tc>
          <w:tcPr>
            <w:tcW w:w="1559" w:type="dxa"/>
            <w:vMerge/>
            <w:tcMar>
              <w:left w:w="28" w:type="dxa"/>
              <w:right w:w="28" w:type="dxa"/>
            </w:tcMar>
            <w:vAlign w:val="center"/>
          </w:tcPr>
          <w:p w:rsidR="00F54FAF" w:rsidRDefault="00F54FAF" w:rsidP="00415D56">
            <w:pPr>
              <w:pStyle w:val="R7"/>
              <w:spacing w:line="260" w:lineRule="exact"/>
              <w:ind w:leftChars="0"/>
            </w:pPr>
          </w:p>
        </w:tc>
        <w:tc>
          <w:tcPr>
            <w:tcW w:w="1418" w:type="dxa"/>
            <w:vMerge/>
            <w:tcMar>
              <w:left w:w="28" w:type="dxa"/>
              <w:right w:w="28" w:type="dxa"/>
            </w:tcMar>
            <w:vAlign w:val="center"/>
          </w:tcPr>
          <w:p w:rsidR="00F54FAF" w:rsidRDefault="00F54FAF" w:rsidP="00415D56">
            <w:pPr>
              <w:pStyle w:val="R7"/>
              <w:spacing w:line="260" w:lineRule="exact"/>
              <w:ind w:leftChars="0"/>
            </w:pPr>
          </w:p>
        </w:tc>
        <w:tc>
          <w:tcPr>
            <w:tcW w:w="1275" w:type="dxa"/>
            <w:vMerge/>
            <w:tcMar>
              <w:left w:w="28" w:type="dxa"/>
              <w:right w:w="28" w:type="dxa"/>
            </w:tcMar>
            <w:vAlign w:val="center"/>
          </w:tcPr>
          <w:p w:rsidR="00F54FAF" w:rsidRDefault="00F54FAF" w:rsidP="00415D56">
            <w:pPr>
              <w:pStyle w:val="R7"/>
              <w:spacing w:line="260" w:lineRule="exact"/>
              <w:ind w:leftChars="0"/>
            </w:pPr>
          </w:p>
        </w:tc>
        <w:tc>
          <w:tcPr>
            <w:tcW w:w="1276" w:type="dxa"/>
            <w:vMerge/>
            <w:tcMar>
              <w:left w:w="28" w:type="dxa"/>
              <w:right w:w="28" w:type="dxa"/>
            </w:tcMar>
            <w:vAlign w:val="center"/>
          </w:tcPr>
          <w:p w:rsidR="00F54FAF" w:rsidRDefault="00F54FAF" w:rsidP="00415D56">
            <w:pPr>
              <w:pStyle w:val="R7"/>
              <w:spacing w:line="260" w:lineRule="exact"/>
              <w:ind w:leftChars="0"/>
            </w:pPr>
          </w:p>
        </w:tc>
        <w:tc>
          <w:tcPr>
            <w:tcW w:w="2552" w:type="dxa"/>
            <w:vMerge/>
            <w:tcMar>
              <w:left w:w="28" w:type="dxa"/>
              <w:right w:w="28" w:type="dxa"/>
            </w:tcMar>
            <w:vAlign w:val="center"/>
          </w:tcPr>
          <w:p w:rsidR="00F54FAF" w:rsidRDefault="00F54FAF" w:rsidP="00415D56">
            <w:pPr>
              <w:pStyle w:val="R7"/>
              <w:spacing w:line="260" w:lineRule="exact"/>
              <w:ind w:leftChars="0"/>
            </w:pPr>
          </w:p>
        </w:tc>
      </w:tr>
      <w:tr w:rsidR="00F54FAF" w:rsidRPr="00656816" w:rsidTr="00A64162">
        <w:trPr>
          <w:trHeight w:val="305"/>
          <w:jc w:val="center"/>
        </w:trPr>
        <w:tc>
          <w:tcPr>
            <w:tcW w:w="811" w:type="dxa"/>
            <w:tcMar>
              <w:left w:w="28" w:type="dxa"/>
              <w:right w:w="28" w:type="dxa"/>
            </w:tcMar>
            <w:tcFitText/>
            <w:vAlign w:val="center"/>
          </w:tcPr>
          <w:p w:rsidR="00F54FAF" w:rsidRPr="00656816" w:rsidRDefault="00F54FAF" w:rsidP="00415D56">
            <w:pPr>
              <w:pStyle w:val="R7"/>
              <w:spacing w:line="300" w:lineRule="exact"/>
              <w:ind w:leftChars="0"/>
              <w:rPr>
                <w:szCs w:val="18"/>
              </w:rPr>
            </w:pPr>
            <w:r w:rsidRPr="00CF1165">
              <w:rPr>
                <w:kern w:val="0"/>
                <w:szCs w:val="18"/>
              </w:rPr>
              <w:t>A</w:t>
            </w:r>
          </w:p>
        </w:tc>
        <w:tc>
          <w:tcPr>
            <w:tcW w:w="851" w:type="dxa"/>
            <w:tcMar>
              <w:left w:w="28" w:type="dxa"/>
              <w:right w:w="28" w:type="dxa"/>
            </w:tcMar>
            <w:vAlign w:val="center"/>
          </w:tcPr>
          <w:p w:rsidR="00F54FAF" w:rsidRPr="00656816" w:rsidRDefault="00F54FAF" w:rsidP="00415D56">
            <w:pPr>
              <w:pStyle w:val="R7"/>
              <w:spacing w:line="300" w:lineRule="exact"/>
              <w:ind w:leftChars="0"/>
              <w:rPr>
                <w:szCs w:val="18"/>
              </w:rPr>
            </w:pPr>
            <w:r w:rsidRPr="00656816">
              <w:rPr>
                <w:rFonts w:hint="eastAsia"/>
                <w:szCs w:val="18"/>
              </w:rPr>
              <w:t>水平</w:t>
            </w:r>
          </w:p>
        </w:tc>
        <w:tc>
          <w:tcPr>
            <w:tcW w:w="1559" w:type="dxa"/>
            <w:tcMar>
              <w:left w:w="28" w:type="dxa"/>
              <w:right w:w="28" w:type="dxa"/>
            </w:tcMar>
            <w:vAlign w:val="center"/>
          </w:tcPr>
          <w:p w:rsidR="00F54FAF" w:rsidRPr="00656816" w:rsidRDefault="00906356" w:rsidP="00415D56">
            <w:pPr>
              <w:tabs>
                <w:tab w:val="decimal" w:pos="880"/>
              </w:tabs>
              <w:spacing w:line="300" w:lineRule="exact"/>
              <w:rPr>
                <w:sz w:val="18"/>
                <w:szCs w:val="18"/>
              </w:rPr>
            </w:pPr>
            <w:r>
              <w:rPr>
                <w:rFonts w:hint="eastAsia"/>
                <w:sz w:val="18"/>
                <w:szCs w:val="18"/>
              </w:rPr>
              <w:t>24.5</w:t>
            </w:r>
          </w:p>
        </w:tc>
        <w:tc>
          <w:tcPr>
            <w:tcW w:w="1418" w:type="dxa"/>
            <w:tcMar>
              <w:left w:w="28" w:type="dxa"/>
              <w:right w:w="28" w:type="dxa"/>
            </w:tcMar>
            <w:vAlign w:val="center"/>
          </w:tcPr>
          <w:p w:rsidR="00F54FAF" w:rsidRPr="00656816" w:rsidRDefault="00F54FAF"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F54FAF" w:rsidRPr="00656816" w:rsidRDefault="00F54FAF"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vAlign w:val="center"/>
          </w:tcPr>
          <w:p w:rsidR="00F54FAF" w:rsidRPr="00656816" w:rsidRDefault="00243B70" w:rsidP="00415D56">
            <w:pPr>
              <w:jc w:val="center"/>
              <w:rPr>
                <w:sz w:val="18"/>
                <w:szCs w:val="18"/>
              </w:rPr>
            </w:pPr>
            <w:r>
              <w:rPr>
                <w:rFonts w:hint="eastAsia"/>
                <w:sz w:val="18"/>
                <w:szCs w:val="18"/>
              </w:rPr>
              <w:t>89.0</w:t>
            </w:r>
          </w:p>
        </w:tc>
        <w:tc>
          <w:tcPr>
            <w:tcW w:w="2552" w:type="dxa"/>
            <w:tcMar>
              <w:left w:w="28" w:type="dxa"/>
              <w:right w:w="28" w:type="dxa"/>
            </w:tcMar>
            <w:vAlign w:val="center"/>
          </w:tcPr>
          <w:p w:rsidR="00F54FAF" w:rsidRPr="00656816" w:rsidRDefault="00F54FAF" w:rsidP="00415D56">
            <w:pPr>
              <w:pStyle w:val="R7"/>
              <w:spacing w:line="300" w:lineRule="exact"/>
              <w:ind w:left="284"/>
              <w:rPr>
                <w:szCs w:val="18"/>
              </w:rPr>
            </w:pPr>
          </w:p>
        </w:tc>
      </w:tr>
      <w:tr w:rsidR="00243B70" w:rsidRPr="00656816" w:rsidTr="00A64162">
        <w:trPr>
          <w:trHeight w:val="290"/>
          <w:jc w:val="center"/>
        </w:trPr>
        <w:tc>
          <w:tcPr>
            <w:tcW w:w="811" w:type="dxa"/>
            <w:tcMar>
              <w:left w:w="28" w:type="dxa"/>
              <w:right w:w="28" w:type="dxa"/>
            </w:tcMar>
            <w:tcFitText/>
            <w:vAlign w:val="center"/>
          </w:tcPr>
          <w:p w:rsidR="00243B70" w:rsidRPr="005A63B0" w:rsidRDefault="00243B70" w:rsidP="00415D56">
            <w:pPr>
              <w:pStyle w:val="R7"/>
              <w:spacing w:line="300" w:lineRule="exact"/>
              <w:ind w:leftChars="0"/>
              <w:rPr>
                <w:b/>
                <w:szCs w:val="18"/>
              </w:rPr>
            </w:pPr>
            <w:r w:rsidRPr="00CF1165">
              <w:rPr>
                <w:b/>
                <w:kern w:val="0"/>
                <w:szCs w:val="18"/>
              </w:rPr>
              <w:t>B</w:t>
            </w:r>
          </w:p>
        </w:tc>
        <w:tc>
          <w:tcPr>
            <w:tcW w:w="851" w:type="dxa"/>
            <w:tcMar>
              <w:left w:w="28" w:type="dxa"/>
              <w:right w:w="28" w:type="dxa"/>
            </w:tcMar>
            <w:vAlign w:val="center"/>
          </w:tcPr>
          <w:p w:rsidR="00243B70" w:rsidRPr="002155D8" w:rsidRDefault="00243B70" w:rsidP="00415D56">
            <w:pPr>
              <w:pStyle w:val="R7"/>
              <w:spacing w:line="300" w:lineRule="exact"/>
              <w:ind w:leftChars="0"/>
              <w:rPr>
                <w:b/>
                <w:szCs w:val="18"/>
              </w:rPr>
            </w:pPr>
            <w:r w:rsidRPr="002155D8">
              <w:rPr>
                <w:rFonts w:hint="eastAsia"/>
                <w:b/>
                <w:szCs w:val="18"/>
              </w:rPr>
              <w:t>水平</w:t>
            </w:r>
          </w:p>
        </w:tc>
        <w:tc>
          <w:tcPr>
            <w:tcW w:w="1559" w:type="dxa"/>
            <w:tcMar>
              <w:left w:w="28" w:type="dxa"/>
              <w:right w:w="28" w:type="dxa"/>
            </w:tcMar>
            <w:vAlign w:val="center"/>
          </w:tcPr>
          <w:p w:rsidR="00243B70" w:rsidRPr="002155D8" w:rsidRDefault="00243B70" w:rsidP="00415D56">
            <w:pPr>
              <w:tabs>
                <w:tab w:val="decimal" w:pos="880"/>
              </w:tabs>
              <w:spacing w:line="300" w:lineRule="exact"/>
              <w:rPr>
                <w:b/>
                <w:sz w:val="18"/>
                <w:szCs w:val="18"/>
              </w:rPr>
            </w:pPr>
            <w:r>
              <w:rPr>
                <w:rFonts w:hint="eastAsia"/>
                <w:b/>
                <w:sz w:val="18"/>
                <w:szCs w:val="18"/>
              </w:rPr>
              <w:t>24.9</w:t>
            </w:r>
          </w:p>
        </w:tc>
        <w:tc>
          <w:tcPr>
            <w:tcW w:w="1418" w:type="dxa"/>
            <w:tcMar>
              <w:left w:w="28" w:type="dxa"/>
              <w:right w:w="28" w:type="dxa"/>
            </w:tcMar>
            <w:vAlign w:val="center"/>
          </w:tcPr>
          <w:p w:rsidR="00243B70" w:rsidRPr="002155D8" w:rsidRDefault="00243B70" w:rsidP="00415D56">
            <w:pPr>
              <w:jc w:val="center"/>
              <w:rPr>
                <w:b/>
                <w:sz w:val="18"/>
                <w:szCs w:val="18"/>
              </w:rPr>
            </w:pPr>
            <w:r w:rsidRPr="002155D8">
              <w:rPr>
                <w:rFonts w:hint="eastAsia"/>
                <w:b/>
                <w:sz w:val="18"/>
                <w:szCs w:val="18"/>
              </w:rPr>
              <w:t>2100</w:t>
            </w:r>
          </w:p>
        </w:tc>
        <w:tc>
          <w:tcPr>
            <w:tcW w:w="1275" w:type="dxa"/>
            <w:tcMar>
              <w:left w:w="28" w:type="dxa"/>
              <w:right w:w="28" w:type="dxa"/>
            </w:tcMar>
            <w:vAlign w:val="center"/>
          </w:tcPr>
          <w:p w:rsidR="00243B70" w:rsidRPr="002155D8" w:rsidRDefault="00243B70" w:rsidP="00415D56">
            <w:pPr>
              <w:pStyle w:val="R7"/>
              <w:spacing w:line="300" w:lineRule="exact"/>
              <w:ind w:left="284"/>
              <w:rPr>
                <w:b/>
                <w:szCs w:val="18"/>
              </w:rPr>
            </w:pPr>
            <w:r w:rsidRPr="002155D8">
              <w:rPr>
                <w:b/>
                <w:szCs w:val="18"/>
              </w:rPr>
              <w:t>－</w:t>
            </w:r>
            <w:r w:rsidRPr="002155D8">
              <w:rPr>
                <w:b/>
                <w:szCs w:val="18"/>
              </w:rPr>
              <w:t>5</w:t>
            </w:r>
          </w:p>
        </w:tc>
        <w:tc>
          <w:tcPr>
            <w:tcW w:w="1276" w:type="dxa"/>
            <w:tcMar>
              <w:left w:w="28" w:type="dxa"/>
              <w:right w:w="28" w:type="dxa"/>
            </w:tcMar>
          </w:tcPr>
          <w:p w:rsidR="00243B70" w:rsidRPr="00243B70" w:rsidRDefault="00243B70" w:rsidP="00243B70">
            <w:pPr>
              <w:jc w:val="center"/>
              <w:rPr>
                <w:b/>
              </w:rPr>
            </w:pPr>
            <w:r w:rsidRPr="00243B70">
              <w:rPr>
                <w:rFonts w:hint="eastAsia"/>
                <w:b/>
                <w:sz w:val="18"/>
                <w:szCs w:val="18"/>
              </w:rPr>
              <w:t>89.0</w:t>
            </w:r>
          </w:p>
        </w:tc>
        <w:tc>
          <w:tcPr>
            <w:tcW w:w="2552" w:type="dxa"/>
            <w:tcMar>
              <w:left w:w="28" w:type="dxa"/>
              <w:right w:w="28" w:type="dxa"/>
            </w:tcMar>
            <w:vAlign w:val="center"/>
          </w:tcPr>
          <w:p w:rsidR="00243B70" w:rsidRPr="002155D8" w:rsidRDefault="00243B70" w:rsidP="00415D56">
            <w:pPr>
              <w:rPr>
                <w:b/>
                <w:sz w:val="18"/>
                <w:szCs w:val="18"/>
              </w:rPr>
            </w:pPr>
            <w:r>
              <w:rPr>
                <w:rFonts w:hint="eastAsia"/>
                <w:b/>
                <w:sz w:val="18"/>
                <w:szCs w:val="18"/>
              </w:rPr>
              <w:t>水平偏波の最大値</w:t>
            </w: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C</w:t>
            </w:r>
          </w:p>
        </w:tc>
        <w:tc>
          <w:tcPr>
            <w:tcW w:w="851" w:type="dxa"/>
            <w:tcMar>
              <w:left w:w="28" w:type="dxa"/>
              <w:right w:w="28" w:type="dxa"/>
            </w:tcMar>
            <w:vAlign w:val="center"/>
          </w:tcPr>
          <w:p w:rsidR="00243B70" w:rsidRPr="00656816" w:rsidRDefault="00243B70" w:rsidP="00415D56">
            <w:pPr>
              <w:pStyle w:val="R7"/>
              <w:spacing w:line="300" w:lineRule="exact"/>
              <w:ind w:leftChars="0"/>
              <w:rPr>
                <w:szCs w:val="18"/>
              </w:rPr>
            </w:pPr>
            <w:r w:rsidRPr="00656816">
              <w:rPr>
                <w:rFonts w:hint="eastAsia"/>
                <w:szCs w:val="18"/>
              </w:rPr>
              <w:t>水平</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24.0</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243B70">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D</w:t>
            </w:r>
          </w:p>
        </w:tc>
        <w:tc>
          <w:tcPr>
            <w:tcW w:w="851" w:type="dxa"/>
            <w:tcMar>
              <w:left w:w="28" w:type="dxa"/>
              <w:right w:w="28" w:type="dxa"/>
            </w:tcMar>
            <w:vAlign w:val="center"/>
          </w:tcPr>
          <w:p w:rsidR="00243B70" w:rsidRPr="00656816" w:rsidRDefault="00243B70" w:rsidP="00415D56">
            <w:pPr>
              <w:pStyle w:val="R7"/>
              <w:spacing w:line="300" w:lineRule="exact"/>
              <w:ind w:leftChars="0"/>
              <w:rPr>
                <w:szCs w:val="18"/>
              </w:rPr>
            </w:pPr>
            <w:r w:rsidRPr="00656816">
              <w:rPr>
                <w:rFonts w:hint="eastAsia"/>
                <w:szCs w:val="18"/>
              </w:rPr>
              <w:t>水平</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24.5</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243B70">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290"/>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E</w:t>
            </w:r>
          </w:p>
        </w:tc>
        <w:tc>
          <w:tcPr>
            <w:tcW w:w="851" w:type="dxa"/>
            <w:tcMar>
              <w:left w:w="28" w:type="dxa"/>
              <w:right w:w="28" w:type="dxa"/>
            </w:tcMar>
            <w:vAlign w:val="center"/>
          </w:tcPr>
          <w:p w:rsidR="00243B70" w:rsidRPr="00656816" w:rsidRDefault="00243B70" w:rsidP="00415D56">
            <w:pPr>
              <w:pStyle w:val="R7"/>
              <w:spacing w:line="300" w:lineRule="exact"/>
              <w:ind w:leftChars="0"/>
              <w:rPr>
                <w:szCs w:val="18"/>
              </w:rPr>
            </w:pPr>
            <w:r w:rsidRPr="00656816">
              <w:rPr>
                <w:rFonts w:hint="eastAsia"/>
                <w:szCs w:val="18"/>
              </w:rPr>
              <w:t>水平</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23.8</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243B70">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bl>
    <w:p w:rsidR="00F54FAF" w:rsidRDefault="00F54FAF" w:rsidP="00F54FAF">
      <w:pPr>
        <w:pStyle w:val="R105"/>
        <w:spacing w:before="360" w:after="180" w:line="306" w:lineRule="exact"/>
        <w:rPr>
          <w:lang w:eastAsia="zh-CN"/>
        </w:rPr>
      </w:pPr>
      <w:r>
        <w:rPr>
          <w:rFonts w:hint="eastAsia"/>
          <w:lang w:eastAsia="zh-CN"/>
        </w:rPr>
        <w:t>表</w:t>
      </w:r>
      <w:r w:rsidRPr="00900205">
        <w:rPr>
          <w:rFonts w:ascii="Century"/>
          <w:lang w:eastAsia="zh-CN"/>
        </w:rPr>
        <w:t>7.4.2</w:t>
      </w:r>
      <w:r>
        <w:rPr>
          <w:rFonts w:hint="eastAsia"/>
          <w:lang w:eastAsia="zh-CN"/>
        </w:rPr>
        <w:t xml:space="preserve">　直接給電方式試験結果</w:t>
      </w:r>
      <w:r w:rsidR="00DE5F78" w:rsidRPr="00DE5F78">
        <w:rPr>
          <w:rFonts w:ascii="Century" w:eastAsia="ＭＳ 明朝" w:hint="eastAsia"/>
          <w:lang w:eastAsia="zh-CN"/>
        </w:rPr>
        <w:t>(</w:t>
      </w:r>
      <w:r>
        <w:rPr>
          <w:rFonts w:hint="eastAsia"/>
          <w:lang w:eastAsia="zh-CN"/>
        </w:rPr>
        <w:t>測定周波数1000</w:t>
      </w:r>
      <w:r w:rsidR="00CA6428" w:rsidRPr="00CA6428">
        <w:rPr>
          <w:rFonts w:ascii="Times New Roman" w:hAnsi="Times New Roman" w:hint="eastAsia"/>
          <w:lang w:eastAsia="zh-CN"/>
        </w:rPr>
        <w:t>MHz</w:t>
      </w:r>
      <w:r>
        <w:rPr>
          <w:rFonts w:hint="eastAsia"/>
          <w:lang w:eastAsia="zh-CN"/>
        </w:rPr>
        <w:t>～2602</w:t>
      </w:r>
      <w:r w:rsidR="00CA6428" w:rsidRPr="00CA6428">
        <w:rPr>
          <w:rFonts w:ascii="Times New Roman" w:hAnsi="Times New Roman" w:hint="eastAsia"/>
          <w:lang w:eastAsia="zh-CN"/>
        </w:rPr>
        <w:t>MHz</w:t>
      </w:r>
      <w:r w:rsidR="00DE5F78" w:rsidRPr="00DE5F78">
        <w:rPr>
          <w:rFonts w:ascii="Century" w:eastAsia="ＭＳ 明朝" w:hint="eastAsia"/>
          <w:lang w:eastAsia="zh-CN"/>
        </w:rPr>
        <w:t>)(</w:t>
      </w:r>
      <w:r>
        <w:rPr>
          <w:rFonts w:hint="eastAsia"/>
          <w:lang w:eastAsia="zh-CN"/>
        </w:rPr>
        <w:t>垂直偏波</w:t>
      </w:r>
      <w:r w:rsidR="00DE5F78" w:rsidRPr="00DE5F78">
        <w:rPr>
          <w:rFonts w:ascii="Century" w:eastAsia="ＭＳ 明朝" w:hint="eastAsia"/>
          <w:lang w:eastAsia="zh-CN"/>
        </w:rPr>
        <w:t>)</w:t>
      </w:r>
      <w:r w:rsidR="00DE5F78" w:rsidRPr="00DE5F78">
        <w:rPr>
          <w:rFonts w:ascii="Century" w:eastAsia="ＭＳ 明朝" w:hint="eastAsia"/>
          <w:color w:val="0070C0"/>
          <w:lang w:eastAsia="zh-CN"/>
        </w:rPr>
        <w:t>(</w:t>
      </w:r>
      <w:r w:rsidR="007B07A2" w:rsidRPr="007B07A2">
        <w:rPr>
          <w:rFonts w:hint="eastAsia"/>
          <w:color w:val="0070C0"/>
          <w:lang w:eastAsia="zh-CN"/>
        </w:rPr>
        <w:t>記載例</w:t>
      </w:r>
      <w:r w:rsidR="00DE5F78" w:rsidRPr="00DE5F78">
        <w:rPr>
          <w:rFonts w:ascii="Century" w:eastAsia="ＭＳ 明朝" w:hint="eastAsia"/>
          <w:color w:val="0070C0"/>
          <w:lang w:eastAsia="zh-CN"/>
        </w:rPr>
        <w:t>)</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1"/>
        <w:gridCol w:w="790"/>
        <w:gridCol w:w="1442"/>
        <w:gridCol w:w="1312"/>
        <w:gridCol w:w="1180"/>
        <w:gridCol w:w="1181"/>
        <w:gridCol w:w="2356"/>
      </w:tblGrid>
      <w:tr w:rsidR="00F54FAF" w:rsidTr="00A64162">
        <w:trPr>
          <w:trHeight w:val="525"/>
          <w:jc w:val="center"/>
        </w:trPr>
        <w:tc>
          <w:tcPr>
            <w:tcW w:w="1662" w:type="dxa"/>
            <w:gridSpan w:val="2"/>
            <w:tcMar>
              <w:left w:w="28" w:type="dxa"/>
              <w:right w:w="28" w:type="dxa"/>
            </w:tcMar>
            <w:vAlign w:val="center"/>
          </w:tcPr>
          <w:p w:rsidR="00F54FAF" w:rsidRDefault="00F54FAF" w:rsidP="00415D56">
            <w:pPr>
              <w:pStyle w:val="R7"/>
              <w:spacing w:line="260" w:lineRule="exact"/>
              <w:ind w:leftChars="0"/>
            </w:pPr>
            <w:r>
              <w:rPr>
                <w:rFonts w:hint="eastAsia"/>
              </w:rPr>
              <w:t>項目</w:t>
            </w:r>
          </w:p>
        </w:tc>
        <w:tc>
          <w:tcPr>
            <w:tcW w:w="1559" w:type="dxa"/>
            <w:vMerge w:val="restart"/>
            <w:tcMar>
              <w:left w:w="28" w:type="dxa"/>
              <w:right w:w="28" w:type="dxa"/>
            </w:tcMar>
            <w:vAlign w:val="center"/>
          </w:tcPr>
          <w:p w:rsidR="00310642" w:rsidRDefault="00310642" w:rsidP="00310642">
            <w:pPr>
              <w:pStyle w:val="R7"/>
              <w:spacing w:line="260" w:lineRule="exact"/>
              <w:ind w:leftChars="0"/>
            </w:pPr>
            <w:r>
              <w:rPr>
                <w:rFonts w:hint="eastAsia"/>
              </w:rPr>
              <w:t>水平距離</w:t>
            </w:r>
            <w:r>
              <w:rPr>
                <w:rFonts w:hint="eastAsia"/>
              </w:rPr>
              <w:t>3m</w:t>
            </w:r>
            <w:r>
              <w:br/>
            </w:r>
            <w:r>
              <w:rPr>
                <w:rFonts w:hint="eastAsia"/>
              </w:rPr>
              <w:t>における測定値</w:t>
            </w:r>
          </w:p>
          <w:p w:rsidR="00F54FAF" w:rsidRDefault="00DE5F78" w:rsidP="00310642">
            <w:pPr>
              <w:pStyle w:val="R7"/>
              <w:spacing w:line="260" w:lineRule="exact"/>
              <w:ind w:leftChars="0"/>
            </w:pPr>
            <w:r w:rsidRPr="00DE5F78">
              <w:rPr>
                <w:rFonts w:hint="eastAsia"/>
              </w:rPr>
              <w:t>(</w:t>
            </w:r>
            <w:r w:rsidR="00CA6428" w:rsidRPr="00CA6428">
              <w:rPr>
                <w:rFonts w:ascii="Times New Roman" w:hAnsi="Times New Roman"/>
              </w:rPr>
              <w:t>dBµV</w:t>
            </w:r>
            <w:r w:rsidR="00310642">
              <w:t>/m</w:t>
            </w:r>
            <w:r w:rsidRPr="00DE5F78">
              <w:rPr>
                <w:rFonts w:hint="eastAsia"/>
              </w:rPr>
              <w:t>)</w:t>
            </w:r>
          </w:p>
        </w:tc>
        <w:tc>
          <w:tcPr>
            <w:tcW w:w="1418" w:type="dxa"/>
            <w:vMerge w:val="restart"/>
            <w:tcMar>
              <w:left w:w="28" w:type="dxa"/>
              <w:right w:w="28" w:type="dxa"/>
            </w:tcMar>
            <w:vAlign w:val="center"/>
          </w:tcPr>
          <w:p w:rsidR="00F54FAF" w:rsidRDefault="00F54FAF" w:rsidP="00415D56">
            <w:pPr>
              <w:pStyle w:val="R7"/>
              <w:spacing w:line="260" w:lineRule="exact"/>
              <w:ind w:leftChars="0"/>
            </w:pPr>
            <w:r>
              <w:rPr>
                <w:rFonts w:hint="eastAsia"/>
              </w:rPr>
              <w:t>最大漏えい</w:t>
            </w:r>
          </w:p>
          <w:p w:rsidR="00F54FAF" w:rsidRDefault="00F54FAF" w:rsidP="00415D56">
            <w:pPr>
              <w:pStyle w:val="R7"/>
              <w:spacing w:line="260" w:lineRule="exact"/>
              <w:ind w:leftChars="0"/>
            </w:pPr>
            <w:r>
              <w:rPr>
                <w:rFonts w:hint="eastAsia"/>
              </w:rPr>
              <w:t>電界の周波数</w:t>
            </w:r>
          </w:p>
          <w:p w:rsidR="00F54FAF" w:rsidRDefault="00DE5F78" w:rsidP="00415D56">
            <w:pPr>
              <w:pStyle w:val="R7"/>
              <w:spacing w:line="260" w:lineRule="exact"/>
              <w:ind w:leftChars="0"/>
            </w:pPr>
            <w:r w:rsidRPr="00DE5F78">
              <w:rPr>
                <w:rFonts w:hint="eastAsia"/>
              </w:rPr>
              <w:t>(</w:t>
            </w:r>
            <w:r w:rsidR="00CA6428" w:rsidRPr="00CA6428">
              <w:rPr>
                <w:rFonts w:ascii="Times New Roman" w:hAnsi="Times New Roman"/>
              </w:rPr>
              <w:t>MHz</w:t>
            </w:r>
            <w:r w:rsidRPr="00DE5F78">
              <w:rPr>
                <w:rFonts w:hint="eastAsia"/>
              </w:rPr>
              <w:t>)</w:t>
            </w:r>
          </w:p>
        </w:tc>
        <w:tc>
          <w:tcPr>
            <w:tcW w:w="1275" w:type="dxa"/>
            <w:vMerge w:val="restart"/>
            <w:tcMar>
              <w:left w:w="28" w:type="dxa"/>
              <w:right w:w="28" w:type="dxa"/>
            </w:tcMar>
            <w:vAlign w:val="center"/>
          </w:tcPr>
          <w:p w:rsidR="00F54FAF" w:rsidRDefault="00F54FAF" w:rsidP="00415D56">
            <w:pPr>
              <w:pStyle w:val="R7"/>
              <w:spacing w:line="260" w:lineRule="exact"/>
              <w:ind w:leftChars="0"/>
            </w:pPr>
            <w:r>
              <w:rPr>
                <w:rFonts w:hint="eastAsia"/>
              </w:rPr>
              <w:t>光入力</w:t>
            </w:r>
          </w:p>
          <w:p w:rsidR="00F54FAF" w:rsidRDefault="00F54FAF" w:rsidP="00415D56">
            <w:pPr>
              <w:pStyle w:val="R7"/>
              <w:spacing w:line="260" w:lineRule="exact"/>
              <w:ind w:leftChars="0"/>
            </w:pPr>
            <w:r>
              <w:rPr>
                <w:rFonts w:hint="eastAsia"/>
              </w:rPr>
              <w:t>レベル</w:t>
            </w:r>
          </w:p>
          <w:p w:rsidR="00F54FAF" w:rsidRDefault="00DE5F78" w:rsidP="00415D56">
            <w:pPr>
              <w:pStyle w:val="R7"/>
              <w:spacing w:line="260" w:lineRule="exact"/>
              <w:ind w:leftChars="0"/>
            </w:pPr>
            <w:r w:rsidRPr="00DE5F78">
              <w:rPr>
                <w:rFonts w:hint="eastAsia"/>
              </w:rPr>
              <w:t>(</w:t>
            </w:r>
            <w:r w:rsidR="00CA6428" w:rsidRPr="00CA6428">
              <w:rPr>
                <w:rFonts w:ascii="Times New Roman" w:hAnsi="Times New Roman"/>
              </w:rPr>
              <w:t>dB</w:t>
            </w:r>
            <w:r w:rsidR="00BE5EC6" w:rsidRPr="00BE5EC6">
              <w:rPr>
                <w:rFonts w:ascii="Times New Roman" w:hAnsi="Times New Roman"/>
              </w:rPr>
              <w:t>m</w:t>
            </w:r>
            <w:r w:rsidRPr="00DE5F78">
              <w:rPr>
                <w:rFonts w:hint="eastAsia"/>
              </w:rPr>
              <w:t>)</w:t>
            </w:r>
          </w:p>
        </w:tc>
        <w:tc>
          <w:tcPr>
            <w:tcW w:w="1276" w:type="dxa"/>
            <w:vMerge w:val="restart"/>
            <w:tcMar>
              <w:left w:w="28" w:type="dxa"/>
              <w:right w:w="28" w:type="dxa"/>
            </w:tcMar>
            <w:vAlign w:val="center"/>
          </w:tcPr>
          <w:p w:rsidR="00F54FAF" w:rsidRDefault="00F54FAF" w:rsidP="00415D56">
            <w:pPr>
              <w:pStyle w:val="R7"/>
              <w:spacing w:line="260" w:lineRule="exact"/>
              <w:ind w:leftChars="0"/>
            </w:pPr>
            <w:r>
              <w:t>RF</w:t>
            </w:r>
            <w:r>
              <w:rPr>
                <w:rFonts w:hint="eastAsia"/>
              </w:rPr>
              <w:t>出力</w:t>
            </w:r>
          </w:p>
          <w:p w:rsidR="00F54FAF" w:rsidRDefault="00F54FAF" w:rsidP="00415D56">
            <w:pPr>
              <w:pStyle w:val="R7"/>
              <w:spacing w:line="260" w:lineRule="exact"/>
              <w:ind w:leftChars="0"/>
            </w:pPr>
            <w:r>
              <w:rPr>
                <w:rFonts w:hint="eastAsia"/>
              </w:rPr>
              <w:t>レベル</w:t>
            </w:r>
          </w:p>
          <w:p w:rsidR="00F54FAF" w:rsidRDefault="00DE5F78" w:rsidP="00415D56">
            <w:pPr>
              <w:pStyle w:val="R7"/>
              <w:spacing w:line="260" w:lineRule="exact"/>
              <w:ind w:leftChars="0"/>
            </w:pPr>
            <w:r w:rsidRPr="00DE5F78">
              <w:rPr>
                <w:rFonts w:hint="eastAsia"/>
              </w:rPr>
              <w:t>(</w:t>
            </w:r>
            <w:r w:rsidR="00CA6428" w:rsidRPr="00CA6428">
              <w:rPr>
                <w:rFonts w:ascii="Times New Roman" w:hAnsi="Times New Roman"/>
              </w:rPr>
              <w:t>dBµV</w:t>
            </w:r>
            <w:r w:rsidRPr="00DE5F78">
              <w:rPr>
                <w:rFonts w:hint="eastAsia"/>
              </w:rPr>
              <w:t>)</w:t>
            </w:r>
          </w:p>
        </w:tc>
        <w:tc>
          <w:tcPr>
            <w:tcW w:w="2552" w:type="dxa"/>
            <w:vMerge w:val="restart"/>
            <w:tcMar>
              <w:left w:w="28" w:type="dxa"/>
              <w:right w:w="28" w:type="dxa"/>
            </w:tcMar>
            <w:vAlign w:val="center"/>
          </w:tcPr>
          <w:p w:rsidR="00F54FAF" w:rsidRDefault="00F54FAF" w:rsidP="00415D56">
            <w:pPr>
              <w:pStyle w:val="R7"/>
              <w:spacing w:line="260" w:lineRule="exact"/>
              <w:ind w:leftChars="0"/>
            </w:pPr>
            <w:r>
              <w:rPr>
                <w:rFonts w:hint="eastAsia"/>
              </w:rPr>
              <w:t>備考</w:t>
            </w:r>
          </w:p>
        </w:tc>
      </w:tr>
      <w:tr w:rsidR="00F54FAF" w:rsidTr="00A64162">
        <w:trPr>
          <w:trHeight w:val="383"/>
          <w:jc w:val="center"/>
        </w:trPr>
        <w:tc>
          <w:tcPr>
            <w:tcW w:w="811" w:type="dxa"/>
            <w:tcMar>
              <w:left w:w="28" w:type="dxa"/>
              <w:right w:w="28" w:type="dxa"/>
            </w:tcMar>
            <w:vAlign w:val="center"/>
          </w:tcPr>
          <w:p w:rsidR="00F54FAF" w:rsidRDefault="00F54FAF" w:rsidP="00415D56">
            <w:pPr>
              <w:pStyle w:val="R7"/>
              <w:spacing w:line="260" w:lineRule="exact"/>
              <w:ind w:leftChars="0"/>
            </w:pPr>
            <w:r>
              <w:rPr>
                <w:rFonts w:hint="eastAsia"/>
              </w:rPr>
              <w:t>測定面</w:t>
            </w:r>
          </w:p>
        </w:tc>
        <w:tc>
          <w:tcPr>
            <w:tcW w:w="851" w:type="dxa"/>
            <w:tcMar>
              <w:left w:w="28" w:type="dxa"/>
              <w:right w:w="28" w:type="dxa"/>
            </w:tcMar>
            <w:vAlign w:val="center"/>
          </w:tcPr>
          <w:p w:rsidR="00F54FAF" w:rsidRDefault="00F54FAF" w:rsidP="00415D56">
            <w:pPr>
              <w:pStyle w:val="R7"/>
              <w:spacing w:line="260" w:lineRule="exact"/>
              <w:ind w:leftChars="0"/>
            </w:pPr>
            <w:r>
              <w:rPr>
                <w:rFonts w:hint="eastAsia"/>
              </w:rPr>
              <w:t>偏波面</w:t>
            </w:r>
          </w:p>
        </w:tc>
        <w:tc>
          <w:tcPr>
            <w:tcW w:w="1559" w:type="dxa"/>
            <w:vMerge/>
            <w:tcMar>
              <w:left w:w="28" w:type="dxa"/>
              <w:right w:w="28" w:type="dxa"/>
            </w:tcMar>
            <w:vAlign w:val="center"/>
          </w:tcPr>
          <w:p w:rsidR="00F54FAF" w:rsidRDefault="00F54FAF" w:rsidP="00415D56">
            <w:pPr>
              <w:pStyle w:val="R7"/>
              <w:spacing w:line="260" w:lineRule="exact"/>
              <w:ind w:leftChars="0"/>
            </w:pPr>
          </w:p>
        </w:tc>
        <w:tc>
          <w:tcPr>
            <w:tcW w:w="1418" w:type="dxa"/>
            <w:vMerge/>
            <w:tcMar>
              <w:left w:w="28" w:type="dxa"/>
              <w:right w:w="28" w:type="dxa"/>
            </w:tcMar>
            <w:vAlign w:val="center"/>
          </w:tcPr>
          <w:p w:rsidR="00F54FAF" w:rsidRDefault="00F54FAF" w:rsidP="00415D56">
            <w:pPr>
              <w:pStyle w:val="R7"/>
              <w:spacing w:line="260" w:lineRule="exact"/>
              <w:ind w:leftChars="0"/>
            </w:pPr>
          </w:p>
        </w:tc>
        <w:tc>
          <w:tcPr>
            <w:tcW w:w="1275" w:type="dxa"/>
            <w:vMerge/>
            <w:tcMar>
              <w:left w:w="28" w:type="dxa"/>
              <w:right w:w="28" w:type="dxa"/>
            </w:tcMar>
            <w:vAlign w:val="center"/>
          </w:tcPr>
          <w:p w:rsidR="00F54FAF" w:rsidRDefault="00F54FAF" w:rsidP="00415D56">
            <w:pPr>
              <w:pStyle w:val="R7"/>
              <w:spacing w:line="260" w:lineRule="exact"/>
              <w:ind w:leftChars="0"/>
            </w:pPr>
          </w:p>
        </w:tc>
        <w:tc>
          <w:tcPr>
            <w:tcW w:w="1276" w:type="dxa"/>
            <w:vMerge/>
            <w:tcMar>
              <w:left w:w="28" w:type="dxa"/>
              <w:right w:w="28" w:type="dxa"/>
            </w:tcMar>
            <w:vAlign w:val="center"/>
          </w:tcPr>
          <w:p w:rsidR="00F54FAF" w:rsidRDefault="00F54FAF" w:rsidP="00415D56">
            <w:pPr>
              <w:pStyle w:val="R7"/>
              <w:spacing w:line="260" w:lineRule="exact"/>
              <w:ind w:leftChars="0"/>
            </w:pPr>
          </w:p>
        </w:tc>
        <w:tc>
          <w:tcPr>
            <w:tcW w:w="2552" w:type="dxa"/>
            <w:vMerge/>
            <w:tcMar>
              <w:left w:w="28" w:type="dxa"/>
              <w:right w:w="28" w:type="dxa"/>
            </w:tcMar>
            <w:vAlign w:val="center"/>
          </w:tcPr>
          <w:p w:rsidR="00F54FAF" w:rsidRDefault="00F54FAF" w:rsidP="00415D56">
            <w:pPr>
              <w:pStyle w:val="R7"/>
              <w:spacing w:line="260" w:lineRule="exact"/>
              <w:ind w:leftChars="0"/>
            </w:pPr>
          </w:p>
        </w:tc>
      </w:tr>
      <w:tr w:rsidR="00243B70" w:rsidRPr="00656816" w:rsidTr="00A64162">
        <w:trPr>
          <w:trHeight w:val="305"/>
          <w:jc w:val="center"/>
        </w:trPr>
        <w:tc>
          <w:tcPr>
            <w:tcW w:w="811" w:type="dxa"/>
            <w:tcMar>
              <w:left w:w="28" w:type="dxa"/>
              <w:right w:w="28" w:type="dxa"/>
            </w:tcMar>
            <w:tcFitText/>
            <w:vAlign w:val="center"/>
          </w:tcPr>
          <w:p w:rsidR="00243B70" w:rsidRPr="00906356" w:rsidRDefault="00243B70" w:rsidP="00415D56">
            <w:pPr>
              <w:pStyle w:val="R7"/>
              <w:spacing w:line="300" w:lineRule="exact"/>
              <w:ind w:leftChars="0"/>
              <w:rPr>
                <w:b/>
                <w:szCs w:val="18"/>
              </w:rPr>
            </w:pPr>
            <w:r w:rsidRPr="00CF1165">
              <w:rPr>
                <w:b/>
                <w:kern w:val="0"/>
                <w:szCs w:val="18"/>
              </w:rPr>
              <w:t>A</w:t>
            </w:r>
          </w:p>
        </w:tc>
        <w:tc>
          <w:tcPr>
            <w:tcW w:w="851" w:type="dxa"/>
            <w:tcMar>
              <w:left w:w="28" w:type="dxa"/>
              <w:right w:w="28" w:type="dxa"/>
            </w:tcMar>
            <w:vAlign w:val="center"/>
          </w:tcPr>
          <w:p w:rsidR="00243B70" w:rsidRPr="00906356" w:rsidRDefault="00243B70" w:rsidP="00415D56">
            <w:pPr>
              <w:pStyle w:val="R7"/>
              <w:spacing w:line="300" w:lineRule="exact"/>
              <w:ind w:leftChars="0"/>
              <w:rPr>
                <w:b/>
                <w:szCs w:val="18"/>
              </w:rPr>
            </w:pPr>
            <w:r w:rsidRPr="00906356">
              <w:rPr>
                <w:rFonts w:hint="eastAsia"/>
                <w:b/>
                <w:szCs w:val="18"/>
              </w:rPr>
              <w:t>垂直</w:t>
            </w:r>
          </w:p>
        </w:tc>
        <w:tc>
          <w:tcPr>
            <w:tcW w:w="1559" w:type="dxa"/>
            <w:tcMar>
              <w:left w:w="28" w:type="dxa"/>
              <w:right w:w="28" w:type="dxa"/>
            </w:tcMar>
            <w:vAlign w:val="center"/>
          </w:tcPr>
          <w:p w:rsidR="00243B70" w:rsidRPr="00906356" w:rsidRDefault="00243B70" w:rsidP="00906356">
            <w:pPr>
              <w:tabs>
                <w:tab w:val="decimal" w:pos="880"/>
              </w:tabs>
              <w:spacing w:line="300" w:lineRule="exact"/>
              <w:rPr>
                <w:b/>
                <w:sz w:val="18"/>
                <w:szCs w:val="18"/>
              </w:rPr>
            </w:pPr>
            <w:r w:rsidRPr="00906356">
              <w:rPr>
                <w:rFonts w:hint="eastAsia"/>
                <w:b/>
                <w:sz w:val="18"/>
                <w:szCs w:val="18"/>
              </w:rPr>
              <w:t>24.5</w:t>
            </w:r>
          </w:p>
        </w:tc>
        <w:tc>
          <w:tcPr>
            <w:tcW w:w="1418" w:type="dxa"/>
            <w:tcMar>
              <w:left w:w="28" w:type="dxa"/>
              <w:right w:w="28" w:type="dxa"/>
            </w:tcMar>
            <w:vAlign w:val="center"/>
          </w:tcPr>
          <w:p w:rsidR="00243B70" w:rsidRPr="00906356" w:rsidRDefault="00243B70" w:rsidP="00415D56">
            <w:pPr>
              <w:jc w:val="center"/>
              <w:rPr>
                <w:b/>
                <w:sz w:val="18"/>
                <w:szCs w:val="18"/>
              </w:rPr>
            </w:pPr>
            <w:r w:rsidRPr="00906356">
              <w:rPr>
                <w:rFonts w:hint="eastAsia"/>
                <w:b/>
                <w:sz w:val="18"/>
                <w:szCs w:val="18"/>
              </w:rPr>
              <w:t>2100</w:t>
            </w:r>
          </w:p>
        </w:tc>
        <w:tc>
          <w:tcPr>
            <w:tcW w:w="1275" w:type="dxa"/>
            <w:tcMar>
              <w:left w:w="28" w:type="dxa"/>
              <w:right w:w="28" w:type="dxa"/>
            </w:tcMar>
            <w:vAlign w:val="center"/>
          </w:tcPr>
          <w:p w:rsidR="00243B70" w:rsidRPr="00906356" w:rsidRDefault="00243B70" w:rsidP="00415D56">
            <w:pPr>
              <w:pStyle w:val="R7"/>
              <w:spacing w:line="300" w:lineRule="exact"/>
              <w:ind w:left="284"/>
              <w:rPr>
                <w:b/>
                <w:szCs w:val="18"/>
              </w:rPr>
            </w:pPr>
            <w:r w:rsidRPr="00906356">
              <w:rPr>
                <w:b/>
                <w:szCs w:val="18"/>
              </w:rPr>
              <w:t>－</w:t>
            </w:r>
            <w:r w:rsidRPr="00906356">
              <w:rPr>
                <w:b/>
                <w:szCs w:val="18"/>
              </w:rPr>
              <w:t>5</w:t>
            </w:r>
          </w:p>
        </w:tc>
        <w:tc>
          <w:tcPr>
            <w:tcW w:w="1276" w:type="dxa"/>
            <w:tcMar>
              <w:left w:w="28" w:type="dxa"/>
              <w:right w:w="28" w:type="dxa"/>
            </w:tcMar>
            <w:vAlign w:val="center"/>
          </w:tcPr>
          <w:p w:rsidR="00243B70" w:rsidRPr="00243B70" w:rsidRDefault="00243B70" w:rsidP="00CE072A">
            <w:pPr>
              <w:jc w:val="center"/>
              <w:rPr>
                <w:b/>
                <w:sz w:val="18"/>
                <w:szCs w:val="18"/>
              </w:rPr>
            </w:pPr>
            <w:r w:rsidRPr="00243B70">
              <w:rPr>
                <w:rFonts w:hint="eastAsia"/>
                <w:b/>
                <w:sz w:val="18"/>
                <w:szCs w:val="18"/>
              </w:rPr>
              <w:t>89.0</w:t>
            </w:r>
          </w:p>
        </w:tc>
        <w:tc>
          <w:tcPr>
            <w:tcW w:w="2552" w:type="dxa"/>
            <w:tcMar>
              <w:left w:w="28" w:type="dxa"/>
              <w:right w:w="28" w:type="dxa"/>
            </w:tcMar>
            <w:vAlign w:val="center"/>
          </w:tcPr>
          <w:p w:rsidR="00243B70" w:rsidRPr="00906356" w:rsidRDefault="00243B70" w:rsidP="00906356">
            <w:pPr>
              <w:pStyle w:val="R7"/>
              <w:spacing w:line="300" w:lineRule="exact"/>
              <w:ind w:leftChars="0"/>
              <w:jc w:val="left"/>
              <w:rPr>
                <w:b/>
                <w:szCs w:val="18"/>
              </w:rPr>
            </w:pPr>
            <w:r w:rsidRPr="00906356">
              <w:rPr>
                <w:rFonts w:hint="eastAsia"/>
                <w:b/>
                <w:szCs w:val="18"/>
              </w:rPr>
              <w:t>垂直偏波の最大値</w:t>
            </w:r>
          </w:p>
        </w:tc>
      </w:tr>
      <w:tr w:rsidR="00243B70" w:rsidRPr="00656816" w:rsidTr="00A64162">
        <w:trPr>
          <w:trHeight w:val="290"/>
          <w:jc w:val="center"/>
        </w:trPr>
        <w:tc>
          <w:tcPr>
            <w:tcW w:w="811" w:type="dxa"/>
            <w:tcMar>
              <w:left w:w="28" w:type="dxa"/>
              <w:right w:w="28" w:type="dxa"/>
            </w:tcMar>
            <w:tcFitText/>
            <w:vAlign w:val="center"/>
          </w:tcPr>
          <w:p w:rsidR="00243B70" w:rsidRPr="00087952" w:rsidRDefault="00243B70" w:rsidP="00415D56">
            <w:pPr>
              <w:pStyle w:val="R7"/>
              <w:spacing w:line="300" w:lineRule="exact"/>
              <w:ind w:leftChars="0"/>
              <w:rPr>
                <w:szCs w:val="18"/>
              </w:rPr>
            </w:pPr>
            <w:r w:rsidRPr="00CF1165">
              <w:rPr>
                <w:kern w:val="0"/>
                <w:szCs w:val="18"/>
              </w:rPr>
              <w:t>B</w:t>
            </w:r>
          </w:p>
        </w:tc>
        <w:tc>
          <w:tcPr>
            <w:tcW w:w="851" w:type="dxa"/>
            <w:tcMar>
              <w:left w:w="28" w:type="dxa"/>
              <w:right w:w="28" w:type="dxa"/>
            </w:tcMar>
          </w:tcPr>
          <w:p w:rsidR="00243B70" w:rsidRPr="00087952" w:rsidRDefault="00243B70" w:rsidP="00F54FAF">
            <w:pPr>
              <w:jc w:val="center"/>
              <w:rPr>
                <w:sz w:val="18"/>
                <w:szCs w:val="18"/>
              </w:rPr>
            </w:pPr>
            <w:r w:rsidRPr="00087952">
              <w:rPr>
                <w:rFonts w:hint="eastAsia"/>
                <w:sz w:val="18"/>
                <w:szCs w:val="18"/>
              </w:rPr>
              <w:t>垂直</w:t>
            </w:r>
          </w:p>
        </w:tc>
        <w:tc>
          <w:tcPr>
            <w:tcW w:w="1559" w:type="dxa"/>
            <w:tcMar>
              <w:left w:w="28" w:type="dxa"/>
              <w:right w:w="28" w:type="dxa"/>
            </w:tcMar>
            <w:vAlign w:val="center"/>
          </w:tcPr>
          <w:p w:rsidR="00243B70" w:rsidRPr="00087952" w:rsidRDefault="00243B70" w:rsidP="00906356">
            <w:pPr>
              <w:tabs>
                <w:tab w:val="decimal" w:pos="880"/>
              </w:tabs>
              <w:spacing w:line="300" w:lineRule="exact"/>
              <w:rPr>
                <w:sz w:val="18"/>
                <w:szCs w:val="18"/>
              </w:rPr>
            </w:pPr>
            <w:r w:rsidRPr="00087952">
              <w:rPr>
                <w:rFonts w:hint="eastAsia"/>
                <w:sz w:val="18"/>
                <w:szCs w:val="18"/>
              </w:rPr>
              <w:t>24.0</w:t>
            </w:r>
          </w:p>
        </w:tc>
        <w:tc>
          <w:tcPr>
            <w:tcW w:w="1418" w:type="dxa"/>
            <w:tcMar>
              <w:left w:w="28" w:type="dxa"/>
              <w:right w:w="28" w:type="dxa"/>
            </w:tcMar>
            <w:vAlign w:val="center"/>
          </w:tcPr>
          <w:p w:rsidR="00243B70" w:rsidRPr="00087952" w:rsidRDefault="00243B70" w:rsidP="00415D56">
            <w:pPr>
              <w:jc w:val="center"/>
              <w:rPr>
                <w:sz w:val="18"/>
                <w:szCs w:val="18"/>
              </w:rPr>
            </w:pPr>
            <w:r w:rsidRPr="00087952">
              <w:rPr>
                <w:rFonts w:hint="eastAsia"/>
                <w:sz w:val="18"/>
                <w:szCs w:val="18"/>
              </w:rPr>
              <w:t>2100</w:t>
            </w:r>
          </w:p>
        </w:tc>
        <w:tc>
          <w:tcPr>
            <w:tcW w:w="1275" w:type="dxa"/>
            <w:tcMar>
              <w:left w:w="28" w:type="dxa"/>
              <w:right w:w="28" w:type="dxa"/>
            </w:tcMar>
            <w:vAlign w:val="center"/>
          </w:tcPr>
          <w:p w:rsidR="00243B70" w:rsidRPr="00087952" w:rsidRDefault="00243B70" w:rsidP="00415D56">
            <w:pPr>
              <w:pStyle w:val="R7"/>
              <w:spacing w:line="300" w:lineRule="exact"/>
              <w:ind w:left="284"/>
              <w:rPr>
                <w:szCs w:val="18"/>
              </w:rPr>
            </w:pPr>
            <w:r w:rsidRPr="00087952">
              <w:rPr>
                <w:szCs w:val="18"/>
              </w:rPr>
              <w:t>－</w:t>
            </w:r>
            <w:r w:rsidRPr="00087952">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906356" w:rsidRDefault="00243B70" w:rsidP="00415D56">
            <w:pPr>
              <w:rPr>
                <w:sz w:val="18"/>
                <w:szCs w:val="18"/>
              </w:rPr>
            </w:pP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C</w:t>
            </w:r>
          </w:p>
        </w:tc>
        <w:tc>
          <w:tcPr>
            <w:tcW w:w="851" w:type="dxa"/>
            <w:tcMar>
              <w:left w:w="28" w:type="dxa"/>
              <w:right w:w="28" w:type="dxa"/>
            </w:tcMar>
          </w:tcPr>
          <w:p w:rsidR="00243B70" w:rsidRPr="00F54FAF" w:rsidRDefault="00243B70" w:rsidP="00F54FAF">
            <w:pPr>
              <w:jc w:val="center"/>
              <w:rPr>
                <w:sz w:val="18"/>
                <w:szCs w:val="18"/>
              </w:rPr>
            </w:pPr>
            <w:r w:rsidRPr="00F54FAF">
              <w:rPr>
                <w:rFonts w:hint="eastAsia"/>
                <w:sz w:val="18"/>
                <w:szCs w:val="18"/>
              </w:rPr>
              <w:t>垂直</w:t>
            </w:r>
          </w:p>
        </w:tc>
        <w:tc>
          <w:tcPr>
            <w:tcW w:w="1559" w:type="dxa"/>
            <w:tcMar>
              <w:left w:w="28" w:type="dxa"/>
              <w:right w:w="28" w:type="dxa"/>
            </w:tcMar>
            <w:vAlign w:val="center"/>
          </w:tcPr>
          <w:p w:rsidR="00243B70" w:rsidRPr="00656816" w:rsidRDefault="00243B70" w:rsidP="007B07A2">
            <w:pPr>
              <w:tabs>
                <w:tab w:val="decimal" w:pos="880"/>
              </w:tabs>
              <w:spacing w:line="300" w:lineRule="exact"/>
              <w:rPr>
                <w:sz w:val="18"/>
                <w:szCs w:val="18"/>
              </w:rPr>
            </w:pPr>
            <w:r>
              <w:rPr>
                <w:rFonts w:hint="eastAsia"/>
                <w:sz w:val="18"/>
                <w:szCs w:val="18"/>
              </w:rPr>
              <w:t>23.6</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D</w:t>
            </w:r>
          </w:p>
        </w:tc>
        <w:tc>
          <w:tcPr>
            <w:tcW w:w="851" w:type="dxa"/>
            <w:tcMar>
              <w:left w:w="28" w:type="dxa"/>
              <w:right w:w="28" w:type="dxa"/>
            </w:tcMar>
          </w:tcPr>
          <w:p w:rsidR="00243B70" w:rsidRPr="00F54FAF" w:rsidRDefault="00243B70" w:rsidP="00F54FAF">
            <w:pPr>
              <w:jc w:val="center"/>
              <w:rPr>
                <w:sz w:val="18"/>
                <w:szCs w:val="18"/>
              </w:rPr>
            </w:pPr>
            <w:r w:rsidRPr="00F54FAF">
              <w:rPr>
                <w:rFonts w:hint="eastAsia"/>
                <w:sz w:val="18"/>
                <w:szCs w:val="18"/>
              </w:rPr>
              <w:t>垂直</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24.2</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290"/>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E</w:t>
            </w:r>
          </w:p>
        </w:tc>
        <w:tc>
          <w:tcPr>
            <w:tcW w:w="851" w:type="dxa"/>
            <w:tcMar>
              <w:left w:w="28" w:type="dxa"/>
              <w:right w:w="28" w:type="dxa"/>
            </w:tcMar>
          </w:tcPr>
          <w:p w:rsidR="00243B70" w:rsidRPr="00F54FAF" w:rsidRDefault="00243B70" w:rsidP="00F54FAF">
            <w:pPr>
              <w:jc w:val="center"/>
              <w:rPr>
                <w:sz w:val="18"/>
                <w:szCs w:val="18"/>
              </w:rPr>
            </w:pPr>
            <w:r w:rsidRPr="00F54FAF">
              <w:rPr>
                <w:rFonts w:hint="eastAsia"/>
                <w:sz w:val="18"/>
                <w:szCs w:val="18"/>
              </w:rPr>
              <w:t>垂直</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23.5</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bl>
    <w:p w:rsidR="00310642" w:rsidRDefault="00310642" w:rsidP="00310642">
      <w:pPr>
        <w:pStyle w:val="R105"/>
        <w:spacing w:before="360" w:after="180" w:line="306" w:lineRule="exact"/>
        <w:rPr>
          <w:lang w:eastAsia="zh-CN"/>
        </w:rPr>
      </w:pPr>
      <w:bookmarkStart w:id="152" w:name="_Toc182720722"/>
      <w:bookmarkStart w:id="153" w:name="_Toc184608814"/>
      <w:r>
        <w:rPr>
          <w:rFonts w:hint="eastAsia"/>
          <w:lang w:eastAsia="zh-CN"/>
        </w:rPr>
        <w:t>表</w:t>
      </w:r>
      <w:r w:rsidRPr="00900205">
        <w:rPr>
          <w:rFonts w:ascii="Century"/>
          <w:lang w:eastAsia="zh-CN"/>
        </w:rPr>
        <w:t>7.4.3</w:t>
      </w:r>
      <w:r>
        <w:rPr>
          <w:rFonts w:hint="eastAsia"/>
          <w:lang w:eastAsia="zh-CN"/>
        </w:rPr>
        <w:t xml:space="preserve">　同軸給電方式試験結果</w:t>
      </w:r>
      <w:r w:rsidR="00DE5F78" w:rsidRPr="00DE5F78">
        <w:rPr>
          <w:rFonts w:ascii="Century" w:eastAsia="ＭＳ 明朝" w:hint="eastAsia"/>
          <w:lang w:eastAsia="zh-CN"/>
        </w:rPr>
        <w:t>(</w:t>
      </w:r>
      <w:r>
        <w:rPr>
          <w:rFonts w:hint="eastAsia"/>
          <w:lang w:eastAsia="zh-CN"/>
        </w:rPr>
        <w:t>測定周波数1000</w:t>
      </w:r>
      <w:r w:rsidR="00CA6428" w:rsidRPr="00CA6428">
        <w:rPr>
          <w:rFonts w:ascii="Times New Roman" w:hAnsi="Times New Roman" w:hint="eastAsia"/>
          <w:lang w:eastAsia="zh-CN"/>
        </w:rPr>
        <w:t>MHz</w:t>
      </w:r>
      <w:r>
        <w:rPr>
          <w:rFonts w:hint="eastAsia"/>
          <w:lang w:eastAsia="zh-CN"/>
        </w:rPr>
        <w:t>～2602</w:t>
      </w:r>
      <w:r w:rsidR="00CA6428" w:rsidRPr="00CA6428">
        <w:rPr>
          <w:rFonts w:ascii="Times New Roman" w:hAnsi="Times New Roman" w:hint="eastAsia"/>
          <w:lang w:eastAsia="zh-CN"/>
        </w:rPr>
        <w:t>MHz</w:t>
      </w:r>
      <w:r w:rsidR="00DE5F78" w:rsidRPr="00DE5F78">
        <w:rPr>
          <w:rFonts w:ascii="Century" w:eastAsia="ＭＳ 明朝" w:hint="eastAsia"/>
          <w:lang w:eastAsia="zh-CN"/>
        </w:rPr>
        <w:t>)(</w:t>
      </w:r>
      <w:r>
        <w:rPr>
          <w:rFonts w:hint="eastAsia"/>
          <w:lang w:eastAsia="zh-CN"/>
        </w:rPr>
        <w:t>水平偏波</w:t>
      </w:r>
      <w:r w:rsidR="00DE5F78" w:rsidRPr="00DE5F78">
        <w:rPr>
          <w:rFonts w:ascii="Century" w:eastAsia="ＭＳ 明朝" w:hint="eastAsia"/>
          <w:lang w:eastAsia="zh-CN"/>
        </w:rPr>
        <w:t>)</w:t>
      </w:r>
      <w:r w:rsidR="00DE5F78" w:rsidRPr="00DE5F78">
        <w:rPr>
          <w:rFonts w:ascii="Century" w:eastAsia="ＭＳ 明朝" w:hint="eastAsia"/>
          <w:color w:val="0070C0"/>
          <w:lang w:eastAsia="zh-CN"/>
        </w:rPr>
        <w:t>(</w:t>
      </w:r>
      <w:r w:rsidR="007B07A2" w:rsidRPr="007B07A2">
        <w:rPr>
          <w:rFonts w:hint="eastAsia"/>
          <w:color w:val="0070C0"/>
          <w:lang w:eastAsia="zh-CN"/>
        </w:rPr>
        <w:t>記載例</w:t>
      </w:r>
      <w:r w:rsidR="00DE5F78" w:rsidRPr="00DE5F78">
        <w:rPr>
          <w:rFonts w:ascii="Century" w:eastAsia="ＭＳ 明朝" w:hint="eastAsia"/>
          <w:color w:val="0070C0"/>
          <w:lang w:eastAsia="zh-CN"/>
        </w:rPr>
        <w:t>)</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1"/>
        <w:gridCol w:w="790"/>
        <w:gridCol w:w="1442"/>
        <w:gridCol w:w="1312"/>
        <w:gridCol w:w="1180"/>
        <w:gridCol w:w="1181"/>
        <w:gridCol w:w="2356"/>
      </w:tblGrid>
      <w:tr w:rsidR="00310642" w:rsidTr="00A64162">
        <w:trPr>
          <w:trHeight w:val="525"/>
          <w:jc w:val="center"/>
        </w:trPr>
        <w:tc>
          <w:tcPr>
            <w:tcW w:w="1662" w:type="dxa"/>
            <w:gridSpan w:val="2"/>
            <w:tcMar>
              <w:left w:w="28" w:type="dxa"/>
              <w:right w:w="28" w:type="dxa"/>
            </w:tcMar>
            <w:vAlign w:val="center"/>
          </w:tcPr>
          <w:p w:rsidR="00310642" w:rsidRDefault="00310642" w:rsidP="00415D56">
            <w:pPr>
              <w:pStyle w:val="R7"/>
              <w:spacing w:line="260" w:lineRule="exact"/>
              <w:ind w:leftChars="0"/>
            </w:pPr>
            <w:r>
              <w:rPr>
                <w:rFonts w:hint="eastAsia"/>
              </w:rPr>
              <w:t>項目</w:t>
            </w:r>
          </w:p>
        </w:tc>
        <w:tc>
          <w:tcPr>
            <w:tcW w:w="1559" w:type="dxa"/>
            <w:vMerge w:val="restart"/>
            <w:tcMar>
              <w:left w:w="28" w:type="dxa"/>
              <w:right w:w="28" w:type="dxa"/>
            </w:tcMar>
            <w:vAlign w:val="center"/>
          </w:tcPr>
          <w:p w:rsidR="00310642" w:rsidRDefault="00310642" w:rsidP="00310642">
            <w:pPr>
              <w:pStyle w:val="R7"/>
              <w:spacing w:line="260" w:lineRule="exact"/>
              <w:ind w:leftChars="0"/>
            </w:pPr>
            <w:r>
              <w:rPr>
                <w:rFonts w:hint="eastAsia"/>
              </w:rPr>
              <w:t>水平距離</w:t>
            </w:r>
            <w:r>
              <w:rPr>
                <w:rFonts w:hint="eastAsia"/>
              </w:rPr>
              <w:t>3m</w:t>
            </w:r>
            <w:r>
              <w:br/>
            </w:r>
            <w:r>
              <w:rPr>
                <w:rFonts w:hint="eastAsia"/>
              </w:rPr>
              <w:t>における測定値</w:t>
            </w:r>
          </w:p>
          <w:p w:rsidR="00310642" w:rsidRDefault="00DE5F78" w:rsidP="00310642">
            <w:pPr>
              <w:pStyle w:val="R7"/>
              <w:spacing w:line="260" w:lineRule="exact"/>
              <w:ind w:leftChars="0"/>
            </w:pPr>
            <w:r w:rsidRPr="00DE5F78">
              <w:rPr>
                <w:rFonts w:hint="eastAsia"/>
              </w:rPr>
              <w:t>(</w:t>
            </w:r>
            <w:r w:rsidR="00CA6428" w:rsidRPr="00CA6428">
              <w:rPr>
                <w:rFonts w:ascii="Times New Roman" w:hAnsi="Times New Roman"/>
              </w:rPr>
              <w:t>dBµV</w:t>
            </w:r>
            <w:r w:rsidR="00310642">
              <w:t>/m</w:t>
            </w:r>
            <w:r w:rsidRPr="00DE5F78">
              <w:rPr>
                <w:rFonts w:hint="eastAsia"/>
              </w:rPr>
              <w:t>)</w:t>
            </w:r>
          </w:p>
        </w:tc>
        <w:tc>
          <w:tcPr>
            <w:tcW w:w="1418" w:type="dxa"/>
            <w:vMerge w:val="restart"/>
            <w:tcMar>
              <w:left w:w="28" w:type="dxa"/>
              <w:right w:w="28" w:type="dxa"/>
            </w:tcMar>
            <w:vAlign w:val="center"/>
          </w:tcPr>
          <w:p w:rsidR="00310642" w:rsidRDefault="00310642" w:rsidP="00415D56">
            <w:pPr>
              <w:pStyle w:val="R7"/>
              <w:spacing w:line="260" w:lineRule="exact"/>
              <w:ind w:leftChars="0"/>
            </w:pPr>
            <w:r>
              <w:rPr>
                <w:rFonts w:hint="eastAsia"/>
              </w:rPr>
              <w:t>最大漏えい</w:t>
            </w:r>
          </w:p>
          <w:p w:rsidR="00310642" w:rsidRDefault="00310642" w:rsidP="00415D56">
            <w:pPr>
              <w:pStyle w:val="R7"/>
              <w:spacing w:line="260" w:lineRule="exact"/>
              <w:ind w:leftChars="0"/>
            </w:pPr>
            <w:r>
              <w:rPr>
                <w:rFonts w:hint="eastAsia"/>
              </w:rPr>
              <w:t>電界の周波数</w:t>
            </w:r>
          </w:p>
          <w:p w:rsidR="00310642" w:rsidRDefault="00DE5F78" w:rsidP="00415D56">
            <w:pPr>
              <w:pStyle w:val="R7"/>
              <w:spacing w:line="260" w:lineRule="exact"/>
              <w:ind w:leftChars="0"/>
            </w:pPr>
            <w:r w:rsidRPr="00DE5F78">
              <w:rPr>
                <w:rFonts w:hint="eastAsia"/>
              </w:rPr>
              <w:t>(</w:t>
            </w:r>
            <w:r w:rsidR="00CA6428" w:rsidRPr="00CA6428">
              <w:rPr>
                <w:rFonts w:ascii="Times New Roman" w:hAnsi="Times New Roman"/>
              </w:rPr>
              <w:t>MHz</w:t>
            </w:r>
            <w:r w:rsidRPr="00DE5F78">
              <w:rPr>
                <w:rFonts w:hint="eastAsia"/>
              </w:rPr>
              <w:t>)</w:t>
            </w:r>
          </w:p>
        </w:tc>
        <w:tc>
          <w:tcPr>
            <w:tcW w:w="1275" w:type="dxa"/>
            <w:vMerge w:val="restart"/>
            <w:tcMar>
              <w:left w:w="28" w:type="dxa"/>
              <w:right w:w="28" w:type="dxa"/>
            </w:tcMar>
            <w:vAlign w:val="center"/>
          </w:tcPr>
          <w:p w:rsidR="00310642" w:rsidRDefault="00310642" w:rsidP="00415D56">
            <w:pPr>
              <w:pStyle w:val="R7"/>
              <w:spacing w:line="260" w:lineRule="exact"/>
              <w:ind w:leftChars="0"/>
            </w:pPr>
            <w:r>
              <w:rPr>
                <w:rFonts w:hint="eastAsia"/>
              </w:rPr>
              <w:t>光入力</w:t>
            </w:r>
          </w:p>
          <w:p w:rsidR="00310642" w:rsidRDefault="00310642" w:rsidP="00415D56">
            <w:pPr>
              <w:pStyle w:val="R7"/>
              <w:spacing w:line="260" w:lineRule="exact"/>
              <w:ind w:leftChars="0"/>
            </w:pPr>
            <w:r>
              <w:rPr>
                <w:rFonts w:hint="eastAsia"/>
              </w:rPr>
              <w:t>レベル</w:t>
            </w:r>
          </w:p>
          <w:p w:rsidR="00310642" w:rsidRDefault="00DE5F78" w:rsidP="00415D56">
            <w:pPr>
              <w:pStyle w:val="R7"/>
              <w:spacing w:line="260" w:lineRule="exact"/>
              <w:ind w:leftChars="0"/>
            </w:pPr>
            <w:r w:rsidRPr="00DE5F78">
              <w:rPr>
                <w:rFonts w:hint="eastAsia"/>
              </w:rPr>
              <w:t>(</w:t>
            </w:r>
            <w:r w:rsidR="00CA6428" w:rsidRPr="00CA6428">
              <w:rPr>
                <w:rFonts w:ascii="Times New Roman" w:hAnsi="Times New Roman"/>
              </w:rPr>
              <w:t>dB</w:t>
            </w:r>
            <w:r w:rsidR="00BE5EC6" w:rsidRPr="00BE5EC6">
              <w:rPr>
                <w:rFonts w:ascii="Times New Roman" w:hAnsi="Times New Roman"/>
              </w:rPr>
              <w:t>m</w:t>
            </w:r>
            <w:r w:rsidRPr="00DE5F78">
              <w:rPr>
                <w:rFonts w:hint="eastAsia"/>
              </w:rPr>
              <w:t>)</w:t>
            </w:r>
          </w:p>
        </w:tc>
        <w:tc>
          <w:tcPr>
            <w:tcW w:w="1276" w:type="dxa"/>
            <w:vMerge w:val="restart"/>
            <w:tcMar>
              <w:left w:w="28" w:type="dxa"/>
              <w:right w:w="28" w:type="dxa"/>
            </w:tcMar>
            <w:vAlign w:val="center"/>
          </w:tcPr>
          <w:p w:rsidR="00310642" w:rsidRDefault="00310642" w:rsidP="00415D56">
            <w:pPr>
              <w:pStyle w:val="R7"/>
              <w:spacing w:line="260" w:lineRule="exact"/>
              <w:ind w:leftChars="0"/>
            </w:pPr>
            <w:r>
              <w:t>RF</w:t>
            </w:r>
            <w:r>
              <w:rPr>
                <w:rFonts w:hint="eastAsia"/>
              </w:rPr>
              <w:t>出力</w:t>
            </w:r>
          </w:p>
          <w:p w:rsidR="00310642" w:rsidRDefault="00310642" w:rsidP="00415D56">
            <w:pPr>
              <w:pStyle w:val="R7"/>
              <w:spacing w:line="260" w:lineRule="exact"/>
              <w:ind w:leftChars="0"/>
            </w:pPr>
            <w:r>
              <w:rPr>
                <w:rFonts w:hint="eastAsia"/>
              </w:rPr>
              <w:t>レベル</w:t>
            </w:r>
          </w:p>
          <w:p w:rsidR="00310642" w:rsidRDefault="00DE5F78" w:rsidP="00415D56">
            <w:pPr>
              <w:pStyle w:val="R7"/>
              <w:spacing w:line="260" w:lineRule="exact"/>
              <w:ind w:leftChars="0"/>
            </w:pPr>
            <w:r w:rsidRPr="00DE5F78">
              <w:rPr>
                <w:rFonts w:hint="eastAsia"/>
              </w:rPr>
              <w:t>(</w:t>
            </w:r>
            <w:r w:rsidR="00CA6428" w:rsidRPr="00CA6428">
              <w:rPr>
                <w:rFonts w:ascii="Times New Roman" w:hAnsi="Times New Roman"/>
              </w:rPr>
              <w:t>dBµV</w:t>
            </w:r>
            <w:r w:rsidRPr="00DE5F78">
              <w:rPr>
                <w:rFonts w:hint="eastAsia"/>
              </w:rPr>
              <w:t>)</w:t>
            </w:r>
          </w:p>
        </w:tc>
        <w:tc>
          <w:tcPr>
            <w:tcW w:w="2552" w:type="dxa"/>
            <w:vMerge w:val="restart"/>
            <w:tcMar>
              <w:left w:w="28" w:type="dxa"/>
              <w:right w:w="28" w:type="dxa"/>
            </w:tcMar>
            <w:vAlign w:val="center"/>
          </w:tcPr>
          <w:p w:rsidR="00310642" w:rsidRDefault="00310642" w:rsidP="00415D56">
            <w:pPr>
              <w:pStyle w:val="R7"/>
              <w:spacing w:line="260" w:lineRule="exact"/>
              <w:ind w:leftChars="0"/>
            </w:pPr>
            <w:r>
              <w:rPr>
                <w:rFonts w:hint="eastAsia"/>
              </w:rPr>
              <w:t>備考</w:t>
            </w:r>
          </w:p>
        </w:tc>
      </w:tr>
      <w:tr w:rsidR="00310642" w:rsidTr="00A64162">
        <w:trPr>
          <w:trHeight w:val="383"/>
          <w:jc w:val="center"/>
        </w:trPr>
        <w:tc>
          <w:tcPr>
            <w:tcW w:w="811" w:type="dxa"/>
            <w:tcMar>
              <w:left w:w="28" w:type="dxa"/>
              <w:right w:w="28" w:type="dxa"/>
            </w:tcMar>
            <w:vAlign w:val="center"/>
          </w:tcPr>
          <w:p w:rsidR="00310642" w:rsidRDefault="00310642" w:rsidP="00415D56">
            <w:pPr>
              <w:pStyle w:val="R7"/>
              <w:spacing w:line="260" w:lineRule="exact"/>
              <w:ind w:leftChars="0"/>
            </w:pPr>
            <w:r>
              <w:rPr>
                <w:rFonts w:hint="eastAsia"/>
              </w:rPr>
              <w:t>測定面</w:t>
            </w:r>
          </w:p>
        </w:tc>
        <w:tc>
          <w:tcPr>
            <w:tcW w:w="851" w:type="dxa"/>
            <w:tcMar>
              <w:left w:w="28" w:type="dxa"/>
              <w:right w:w="28" w:type="dxa"/>
            </w:tcMar>
            <w:vAlign w:val="center"/>
          </w:tcPr>
          <w:p w:rsidR="00310642" w:rsidRDefault="00310642" w:rsidP="00415D56">
            <w:pPr>
              <w:pStyle w:val="R7"/>
              <w:spacing w:line="260" w:lineRule="exact"/>
              <w:ind w:leftChars="0"/>
            </w:pPr>
            <w:r>
              <w:rPr>
                <w:rFonts w:hint="eastAsia"/>
              </w:rPr>
              <w:t>偏波面</w:t>
            </w:r>
          </w:p>
        </w:tc>
        <w:tc>
          <w:tcPr>
            <w:tcW w:w="1559" w:type="dxa"/>
            <w:vMerge/>
            <w:tcMar>
              <w:left w:w="28" w:type="dxa"/>
              <w:right w:w="28" w:type="dxa"/>
            </w:tcMar>
            <w:vAlign w:val="center"/>
          </w:tcPr>
          <w:p w:rsidR="00310642" w:rsidRDefault="00310642" w:rsidP="00415D56">
            <w:pPr>
              <w:pStyle w:val="R7"/>
              <w:spacing w:line="260" w:lineRule="exact"/>
              <w:ind w:leftChars="0"/>
            </w:pPr>
          </w:p>
        </w:tc>
        <w:tc>
          <w:tcPr>
            <w:tcW w:w="1418" w:type="dxa"/>
            <w:vMerge/>
            <w:tcMar>
              <w:left w:w="28" w:type="dxa"/>
              <w:right w:w="28" w:type="dxa"/>
            </w:tcMar>
            <w:vAlign w:val="center"/>
          </w:tcPr>
          <w:p w:rsidR="00310642" w:rsidRDefault="00310642" w:rsidP="00415D56">
            <w:pPr>
              <w:pStyle w:val="R7"/>
              <w:spacing w:line="260" w:lineRule="exact"/>
              <w:ind w:leftChars="0"/>
            </w:pPr>
          </w:p>
        </w:tc>
        <w:tc>
          <w:tcPr>
            <w:tcW w:w="1275" w:type="dxa"/>
            <w:vMerge/>
            <w:tcMar>
              <w:left w:w="28" w:type="dxa"/>
              <w:right w:w="28" w:type="dxa"/>
            </w:tcMar>
            <w:vAlign w:val="center"/>
          </w:tcPr>
          <w:p w:rsidR="00310642" w:rsidRDefault="00310642" w:rsidP="00415D56">
            <w:pPr>
              <w:pStyle w:val="R7"/>
              <w:spacing w:line="260" w:lineRule="exact"/>
              <w:ind w:leftChars="0"/>
            </w:pPr>
          </w:p>
        </w:tc>
        <w:tc>
          <w:tcPr>
            <w:tcW w:w="1276" w:type="dxa"/>
            <w:vMerge/>
            <w:tcMar>
              <w:left w:w="28" w:type="dxa"/>
              <w:right w:w="28" w:type="dxa"/>
            </w:tcMar>
            <w:vAlign w:val="center"/>
          </w:tcPr>
          <w:p w:rsidR="00310642" w:rsidRDefault="00310642" w:rsidP="00415D56">
            <w:pPr>
              <w:pStyle w:val="R7"/>
              <w:spacing w:line="260" w:lineRule="exact"/>
              <w:ind w:leftChars="0"/>
            </w:pPr>
          </w:p>
        </w:tc>
        <w:tc>
          <w:tcPr>
            <w:tcW w:w="2552" w:type="dxa"/>
            <w:vMerge/>
            <w:tcMar>
              <w:left w:w="28" w:type="dxa"/>
              <w:right w:w="28" w:type="dxa"/>
            </w:tcMar>
            <w:vAlign w:val="center"/>
          </w:tcPr>
          <w:p w:rsidR="00310642" w:rsidRDefault="00310642" w:rsidP="00415D56">
            <w:pPr>
              <w:pStyle w:val="R7"/>
              <w:spacing w:line="260" w:lineRule="exact"/>
              <w:ind w:leftChars="0"/>
            </w:pP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A</w:t>
            </w:r>
          </w:p>
        </w:tc>
        <w:tc>
          <w:tcPr>
            <w:tcW w:w="851" w:type="dxa"/>
            <w:tcMar>
              <w:left w:w="28" w:type="dxa"/>
              <w:right w:w="28" w:type="dxa"/>
            </w:tcMar>
            <w:vAlign w:val="center"/>
          </w:tcPr>
          <w:p w:rsidR="00243B70" w:rsidRPr="00656816" w:rsidRDefault="00243B70" w:rsidP="00415D56">
            <w:pPr>
              <w:pStyle w:val="R7"/>
              <w:spacing w:line="300" w:lineRule="exact"/>
              <w:ind w:leftChars="0"/>
              <w:rPr>
                <w:szCs w:val="18"/>
              </w:rPr>
            </w:pPr>
            <w:r w:rsidRPr="00656816">
              <w:rPr>
                <w:rFonts w:hint="eastAsia"/>
                <w:szCs w:val="18"/>
              </w:rPr>
              <w:t>水平</w:t>
            </w:r>
          </w:p>
        </w:tc>
        <w:tc>
          <w:tcPr>
            <w:tcW w:w="1559" w:type="dxa"/>
            <w:tcMar>
              <w:left w:w="28" w:type="dxa"/>
              <w:right w:w="28" w:type="dxa"/>
            </w:tcMar>
            <w:vAlign w:val="center"/>
          </w:tcPr>
          <w:p w:rsidR="00243B70" w:rsidRPr="00656816" w:rsidRDefault="00243B70" w:rsidP="007B07A2">
            <w:pPr>
              <w:tabs>
                <w:tab w:val="decimal" w:pos="880"/>
              </w:tabs>
              <w:spacing w:line="300" w:lineRule="exact"/>
              <w:rPr>
                <w:sz w:val="18"/>
                <w:szCs w:val="18"/>
              </w:rPr>
            </w:pPr>
            <w:r>
              <w:rPr>
                <w:rFonts w:hint="eastAsia"/>
                <w:sz w:val="18"/>
                <w:szCs w:val="18"/>
              </w:rPr>
              <w:t>24.2</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vAlign w:val="center"/>
          </w:tcPr>
          <w:p w:rsidR="00243B70" w:rsidRPr="00656816" w:rsidRDefault="00243B70" w:rsidP="00CE072A">
            <w:pPr>
              <w:jc w:val="center"/>
              <w:rPr>
                <w:sz w:val="18"/>
                <w:szCs w:val="18"/>
              </w:rPr>
            </w:pPr>
            <w:r>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290"/>
          <w:jc w:val="center"/>
        </w:trPr>
        <w:tc>
          <w:tcPr>
            <w:tcW w:w="811" w:type="dxa"/>
            <w:tcMar>
              <w:left w:w="28" w:type="dxa"/>
              <w:right w:w="28" w:type="dxa"/>
            </w:tcMar>
            <w:tcFitText/>
            <w:vAlign w:val="center"/>
          </w:tcPr>
          <w:p w:rsidR="00243B70" w:rsidRPr="00310642" w:rsidRDefault="00243B70" w:rsidP="00415D56">
            <w:pPr>
              <w:pStyle w:val="R7"/>
              <w:spacing w:line="300" w:lineRule="exact"/>
              <w:ind w:leftChars="0"/>
              <w:rPr>
                <w:b/>
                <w:szCs w:val="18"/>
              </w:rPr>
            </w:pPr>
            <w:r w:rsidRPr="00CF1165">
              <w:rPr>
                <w:b/>
                <w:kern w:val="0"/>
                <w:szCs w:val="18"/>
              </w:rPr>
              <w:t>B</w:t>
            </w:r>
          </w:p>
        </w:tc>
        <w:tc>
          <w:tcPr>
            <w:tcW w:w="851" w:type="dxa"/>
            <w:tcMar>
              <w:left w:w="28" w:type="dxa"/>
              <w:right w:w="28" w:type="dxa"/>
            </w:tcMar>
            <w:vAlign w:val="center"/>
          </w:tcPr>
          <w:p w:rsidR="00243B70" w:rsidRPr="002155D8" w:rsidRDefault="00243B70" w:rsidP="00415D56">
            <w:pPr>
              <w:pStyle w:val="R7"/>
              <w:spacing w:line="300" w:lineRule="exact"/>
              <w:ind w:leftChars="0"/>
              <w:rPr>
                <w:b/>
                <w:szCs w:val="18"/>
              </w:rPr>
            </w:pPr>
            <w:r w:rsidRPr="002155D8">
              <w:rPr>
                <w:rFonts w:hint="eastAsia"/>
                <w:b/>
                <w:szCs w:val="18"/>
              </w:rPr>
              <w:t>水平</w:t>
            </w:r>
          </w:p>
        </w:tc>
        <w:tc>
          <w:tcPr>
            <w:tcW w:w="1559" w:type="dxa"/>
            <w:tcMar>
              <w:left w:w="28" w:type="dxa"/>
              <w:right w:w="28" w:type="dxa"/>
            </w:tcMar>
            <w:vAlign w:val="center"/>
          </w:tcPr>
          <w:p w:rsidR="00243B70" w:rsidRPr="002155D8" w:rsidRDefault="00243B70" w:rsidP="007B07A2">
            <w:pPr>
              <w:tabs>
                <w:tab w:val="decimal" w:pos="880"/>
              </w:tabs>
              <w:spacing w:line="300" w:lineRule="exact"/>
              <w:rPr>
                <w:b/>
                <w:sz w:val="18"/>
                <w:szCs w:val="18"/>
              </w:rPr>
            </w:pPr>
            <w:r>
              <w:rPr>
                <w:rFonts w:hint="eastAsia"/>
                <w:b/>
                <w:sz w:val="18"/>
                <w:szCs w:val="18"/>
              </w:rPr>
              <w:t>24.6</w:t>
            </w:r>
          </w:p>
        </w:tc>
        <w:tc>
          <w:tcPr>
            <w:tcW w:w="1418" w:type="dxa"/>
            <w:tcMar>
              <w:left w:w="28" w:type="dxa"/>
              <w:right w:w="28" w:type="dxa"/>
            </w:tcMar>
            <w:vAlign w:val="center"/>
          </w:tcPr>
          <w:p w:rsidR="00243B70" w:rsidRPr="002155D8" w:rsidRDefault="00243B70" w:rsidP="00415D56">
            <w:pPr>
              <w:jc w:val="center"/>
              <w:rPr>
                <w:b/>
                <w:sz w:val="18"/>
                <w:szCs w:val="18"/>
              </w:rPr>
            </w:pPr>
            <w:r w:rsidRPr="002155D8">
              <w:rPr>
                <w:rFonts w:hint="eastAsia"/>
                <w:b/>
                <w:sz w:val="18"/>
                <w:szCs w:val="18"/>
              </w:rPr>
              <w:t>2100</w:t>
            </w:r>
          </w:p>
        </w:tc>
        <w:tc>
          <w:tcPr>
            <w:tcW w:w="1275" w:type="dxa"/>
            <w:tcMar>
              <w:left w:w="28" w:type="dxa"/>
              <w:right w:w="28" w:type="dxa"/>
            </w:tcMar>
            <w:vAlign w:val="center"/>
          </w:tcPr>
          <w:p w:rsidR="00243B70" w:rsidRPr="002155D8" w:rsidRDefault="00243B70" w:rsidP="00415D56">
            <w:pPr>
              <w:pStyle w:val="R7"/>
              <w:spacing w:line="300" w:lineRule="exact"/>
              <w:ind w:left="284"/>
              <w:rPr>
                <w:b/>
                <w:szCs w:val="18"/>
              </w:rPr>
            </w:pPr>
            <w:r w:rsidRPr="002155D8">
              <w:rPr>
                <w:b/>
                <w:szCs w:val="18"/>
              </w:rPr>
              <w:t>－</w:t>
            </w:r>
            <w:r w:rsidRPr="002155D8">
              <w:rPr>
                <w:b/>
                <w:szCs w:val="18"/>
              </w:rPr>
              <w:t>5</w:t>
            </w:r>
          </w:p>
        </w:tc>
        <w:tc>
          <w:tcPr>
            <w:tcW w:w="1276" w:type="dxa"/>
            <w:tcMar>
              <w:left w:w="28" w:type="dxa"/>
              <w:right w:w="28" w:type="dxa"/>
            </w:tcMar>
          </w:tcPr>
          <w:p w:rsidR="00243B70" w:rsidRPr="00243B70" w:rsidRDefault="00243B70" w:rsidP="00CE072A">
            <w:pPr>
              <w:jc w:val="center"/>
              <w:rPr>
                <w:b/>
              </w:rPr>
            </w:pPr>
            <w:r w:rsidRPr="00243B70">
              <w:rPr>
                <w:rFonts w:hint="eastAsia"/>
                <w:b/>
                <w:sz w:val="18"/>
                <w:szCs w:val="18"/>
              </w:rPr>
              <w:t>89.0</w:t>
            </w:r>
          </w:p>
        </w:tc>
        <w:tc>
          <w:tcPr>
            <w:tcW w:w="2552" w:type="dxa"/>
            <w:tcMar>
              <w:left w:w="28" w:type="dxa"/>
              <w:right w:w="28" w:type="dxa"/>
            </w:tcMar>
            <w:vAlign w:val="center"/>
          </w:tcPr>
          <w:p w:rsidR="00243B70" w:rsidRPr="002155D8" w:rsidRDefault="00243B70" w:rsidP="00415D56">
            <w:pPr>
              <w:rPr>
                <w:b/>
                <w:sz w:val="18"/>
                <w:szCs w:val="18"/>
              </w:rPr>
            </w:pPr>
            <w:r>
              <w:rPr>
                <w:rFonts w:hint="eastAsia"/>
                <w:b/>
                <w:sz w:val="18"/>
                <w:szCs w:val="18"/>
              </w:rPr>
              <w:t>水平偏波の最大値</w:t>
            </w: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C</w:t>
            </w:r>
          </w:p>
        </w:tc>
        <w:tc>
          <w:tcPr>
            <w:tcW w:w="851" w:type="dxa"/>
            <w:tcMar>
              <w:left w:w="28" w:type="dxa"/>
              <w:right w:w="28" w:type="dxa"/>
            </w:tcMar>
            <w:vAlign w:val="center"/>
          </w:tcPr>
          <w:p w:rsidR="00243B70" w:rsidRPr="00656816" w:rsidRDefault="00243B70" w:rsidP="00415D56">
            <w:pPr>
              <w:pStyle w:val="R7"/>
              <w:spacing w:line="300" w:lineRule="exact"/>
              <w:ind w:leftChars="0"/>
              <w:rPr>
                <w:szCs w:val="18"/>
              </w:rPr>
            </w:pPr>
            <w:r w:rsidRPr="00656816">
              <w:rPr>
                <w:rFonts w:hint="eastAsia"/>
                <w:szCs w:val="18"/>
              </w:rPr>
              <w:t>水平</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24.2</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D</w:t>
            </w:r>
          </w:p>
        </w:tc>
        <w:tc>
          <w:tcPr>
            <w:tcW w:w="851" w:type="dxa"/>
            <w:tcMar>
              <w:left w:w="28" w:type="dxa"/>
              <w:right w:w="28" w:type="dxa"/>
            </w:tcMar>
            <w:vAlign w:val="center"/>
          </w:tcPr>
          <w:p w:rsidR="00243B70" w:rsidRPr="00656816" w:rsidRDefault="00243B70" w:rsidP="00415D56">
            <w:pPr>
              <w:pStyle w:val="R7"/>
              <w:spacing w:line="300" w:lineRule="exact"/>
              <w:ind w:leftChars="0"/>
              <w:rPr>
                <w:szCs w:val="18"/>
              </w:rPr>
            </w:pPr>
            <w:r w:rsidRPr="00656816">
              <w:rPr>
                <w:rFonts w:hint="eastAsia"/>
                <w:szCs w:val="18"/>
              </w:rPr>
              <w:t>水平</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24.0</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290"/>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E</w:t>
            </w:r>
          </w:p>
        </w:tc>
        <w:tc>
          <w:tcPr>
            <w:tcW w:w="851" w:type="dxa"/>
            <w:tcMar>
              <w:left w:w="28" w:type="dxa"/>
              <w:right w:w="28" w:type="dxa"/>
            </w:tcMar>
            <w:vAlign w:val="center"/>
          </w:tcPr>
          <w:p w:rsidR="00243B70" w:rsidRPr="00656816" w:rsidRDefault="00243B70" w:rsidP="00415D56">
            <w:pPr>
              <w:pStyle w:val="R7"/>
              <w:spacing w:line="300" w:lineRule="exact"/>
              <w:ind w:leftChars="0"/>
              <w:rPr>
                <w:szCs w:val="18"/>
              </w:rPr>
            </w:pPr>
            <w:r w:rsidRPr="00656816">
              <w:rPr>
                <w:rFonts w:hint="eastAsia"/>
                <w:szCs w:val="18"/>
              </w:rPr>
              <w:t>水平</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23.8</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bl>
    <w:p w:rsidR="00310642" w:rsidRDefault="00310642" w:rsidP="00310642">
      <w:pPr>
        <w:pStyle w:val="R105"/>
        <w:spacing w:before="360" w:after="180" w:line="306" w:lineRule="exact"/>
        <w:rPr>
          <w:lang w:eastAsia="zh-CN"/>
        </w:rPr>
      </w:pPr>
      <w:r>
        <w:rPr>
          <w:rFonts w:hint="eastAsia"/>
          <w:lang w:eastAsia="zh-CN"/>
        </w:rPr>
        <w:t>表</w:t>
      </w:r>
      <w:r w:rsidRPr="00900205">
        <w:rPr>
          <w:rFonts w:ascii="Century"/>
          <w:lang w:eastAsia="zh-CN"/>
        </w:rPr>
        <w:t>7.4.4</w:t>
      </w:r>
      <w:r w:rsidRPr="00900205">
        <w:rPr>
          <w:rFonts w:ascii="Century"/>
          <w:lang w:eastAsia="zh-CN"/>
        </w:rPr>
        <w:t xml:space="preserve">　</w:t>
      </w:r>
      <w:r>
        <w:rPr>
          <w:rFonts w:hint="eastAsia"/>
          <w:lang w:eastAsia="zh-CN"/>
        </w:rPr>
        <w:t>同軸給電方式試験結果</w:t>
      </w:r>
      <w:r w:rsidR="00DE5F78" w:rsidRPr="00DE5F78">
        <w:rPr>
          <w:rFonts w:ascii="Century" w:eastAsia="ＭＳ 明朝" w:hint="eastAsia"/>
          <w:lang w:eastAsia="zh-CN"/>
        </w:rPr>
        <w:t>(</w:t>
      </w:r>
      <w:r>
        <w:rPr>
          <w:rFonts w:hint="eastAsia"/>
          <w:lang w:eastAsia="zh-CN"/>
        </w:rPr>
        <w:t>測定周波数1000</w:t>
      </w:r>
      <w:r w:rsidR="00CA6428" w:rsidRPr="00CA6428">
        <w:rPr>
          <w:rFonts w:ascii="Times New Roman" w:hAnsi="Times New Roman" w:hint="eastAsia"/>
          <w:lang w:eastAsia="zh-CN"/>
        </w:rPr>
        <w:t>MHz</w:t>
      </w:r>
      <w:r>
        <w:rPr>
          <w:rFonts w:hint="eastAsia"/>
          <w:lang w:eastAsia="zh-CN"/>
        </w:rPr>
        <w:t>～2602</w:t>
      </w:r>
      <w:r w:rsidR="00CA6428" w:rsidRPr="00CA6428">
        <w:rPr>
          <w:rFonts w:ascii="Times New Roman" w:hAnsi="Times New Roman" w:hint="eastAsia"/>
          <w:lang w:eastAsia="zh-CN"/>
        </w:rPr>
        <w:t>MHz</w:t>
      </w:r>
      <w:r w:rsidR="00DE5F78" w:rsidRPr="00DE5F78">
        <w:rPr>
          <w:rFonts w:ascii="Century" w:eastAsia="ＭＳ 明朝" w:hint="eastAsia"/>
          <w:lang w:eastAsia="zh-CN"/>
        </w:rPr>
        <w:t>)(</w:t>
      </w:r>
      <w:r>
        <w:rPr>
          <w:rFonts w:hint="eastAsia"/>
          <w:lang w:eastAsia="zh-CN"/>
        </w:rPr>
        <w:t>垂直偏波</w:t>
      </w:r>
      <w:r w:rsidR="00DE5F78" w:rsidRPr="00DE5F78">
        <w:rPr>
          <w:rFonts w:ascii="Century" w:eastAsia="ＭＳ 明朝" w:hint="eastAsia"/>
          <w:lang w:eastAsia="zh-CN"/>
        </w:rPr>
        <w:t>)</w:t>
      </w:r>
      <w:r w:rsidR="00DE5F78" w:rsidRPr="00DE5F78">
        <w:rPr>
          <w:rFonts w:ascii="Century" w:eastAsia="ＭＳ 明朝" w:hint="eastAsia"/>
          <w:color w:val="0070C0"/>
          <w:lang w:eastAsia="zh-CN"/>
        </w:rPr>
        <w:t>(</w:t>
      </w:r>
      <w:r w:rsidR="007B07A2" w:rsidRPr="007B07A2">
        <w:rPr>
          <w:rFonts w:hint="eastAsia"/>
          <w:color w:val="0070C0"/>
          <w:lang w:eastAsia="zh-CN"/>
        </w:rPr>
        <w:t>記載例</w:t>
      </w:r>
      <w:r w:rsidR="00DE5F78" w:rsidRPr="00DE5F78">
        <w:rPr>
          <w:rFonts w:ascii="Century" w:eastAsia="ＭＳ 明朝" w:hint="eastAsia"/>
          <w:color w:val="0070C0"/>
          <w:lang w:eastAsia="zh-CN"/>
        </w:rPr>
        <w:t>)</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1"/>
        <w:gridCol w:w="790"/>
        <w:gridCol w:w="1442"/>
        <w:gridCol w:w="1312"/>
        <w:gridCol w:w="1180"/>
        <w:gridCol w:w="1181"/>
        <w:gridCol w:w="2356"/>
      </w:tblGrid>
      <w:tr w:rsidR="00310642" w:rsidTr="00A64162">
        <w:trPr>
          <w:trHeight w:val="525"/>
          <w:jc w:val="center"/>
        </w:trPr>
        <w:tc>
          <w:tcPr>
            <w:tcW w:w="1662" w:type="dxa"/>
            <w:gridSpan w:val="2"/>
            <w:tcMar>
              <w:left w:w="28" w:type="dxa"/>
              <w:right w:w="28" w:type="dxa"/>
            </w:tcMar>
            <w:vAlign w:val="center"/>
          </w:tcPr>
          <w:p w:rsidR="00310642" w:rsidRDefault="00310642" w:rsidP="00415D56">
            <w:pPr>
              <w:pStyle w:val="R7"/>
              <w:spacing w:line="260" w:lineRule="exact"/>
              <w:ind w:leftChars="0"/>
            </w:pPr>
            <w:r>
              <w:rPr>
                <w:rFonts w:hint="eastAsia"/>
              </w:rPr>
              <w:t>項目</w:t>
            </w:r>
          </w:p>
        </w:tc>
        <w:tc>
          <w:tcPr>
            <w:tcW w:w="1559" w:type="dxa"/>
            <w:vMerge w:val="restart"/>
            <w:tcMar>
              <w:left w:w="28" w:type="dxa"/>
              <w:right w:w="28" w:type="dxa"/>
            </w:tcMar>
            <w:vAlign w:val="center"/>
          </w:tcPr>
          <w:p w:rsidR="00310642" w:rsidRDefault="00310642" w:rsidP="00310642">
            <w:pPr>
              <w:pStyle w:val="R7"/>
              <w:spacing w:line="260" w:lineRule="exact"/>
              <w:ind w:leftChars="0"/>
            </w:pPr>
            <w:r>
              <w:rPr>
                <w:rFonts w:hint="eastAsia"/>
              </w:rPr>
              <w:t>水平距離</w:t>
            </w:r>
            <w:r>
              <w:rPr>
                <w:rFonts w:hint="eastAsia"/>
              </w:rPr>
              <w:t>3m</w:t>
            </w:r>
            <w:r>
              <w:br/>
            </w:r>
            <w:r>
              <w:rPr>
                <w:rFonts w:hint="eastAsia"/>
              </w:rPr>
              <w:t>における測定値</w:t>
            </w:r>
          </w:p>
          <w:p w:rsidR="00310642" w:rsidRDefault="00DE5F78" w:rsidP="00310642">
            <w:pPr>
              <w:pStyle w:val="R7"/>
              <w:spacing w:line="260" w:lineRule="exact"/>
              <w:ind w:leftChars="0"/>
            </w:pPr>
            <w:r w:rsidRPr="00DE5F78">
              <w:rPr>
                <w:rFonts w:hint="eastAsia"/>
              </w:rPr>
              <w:t>(</w:t>
            </w:r>
            <w:r w:rsidR="00CA6428" w:rsidRPr="00CA6428">
              <w:rPr>
                <w:rFonts w:ascii="Times New Roman" w:hAnsi="Times New Roman"/>
              </w:rPr>
              <w:t>dBµV</w:t>
            </w:r>
            <w:r w:rsidR="00310642">
              <w:t>/m</w:t>
            </w:r>
            <w:r w:rsidRPr="00DE5F78">
              <w:rPr>
                <w:rFonts w:hint="eastAsia"/>
              </w:rPr>
              <w:t>)</w:t>
            </w:r>
          </w:p>
        </w:tc>
        <w:tc>
          <w:tcPr>
            <w:tcW w:w="1418" w:type="dxa"/>
            <w:vMerge w:val="restart"/>
            <w:tcMar>
              <w:left w:w="28" w:type="dxa"/>
              <w:right w:w="28" w:type="dxa"/>
            </w:tcMar>
            <w:vAlign w:val="center"/>
          </w:tcPr>
          <w:p w:rsidR="00310642" w:rsidRDefault="00310642" w:rsidP="00415D56">
            <w:pPr>
              <w:pStyle w:val="R7"/>
              <w:spacing w:line="260" w:lineRule="exact"/>
              <w:ind w:leftChars="0"/>
            </w:pPr>
            <w:r>
              <w:rPr>
                <w:rFonts w:hint="eastAsia"/>
              </w:rPr>
              <w:t>最大漏えい</w:t>
            </w:r>
          </w:p>
          <w:p w:rsidR="00310642" w:rsidRDefault="00310642" w:rsidP="00415D56">
            <w:pPr>
              <w:pStyle w:val="R7"/>
              <w:spacing w:line="260" w:lineRule="exact"/>
              <w:ind w:leftChars="0"/>
            </w:pPr>
            <w:r>
              <w:rPr>
                <w:rFonts w:hint="eastAsia"/>
              </w:rPr>
              <w:t>電界の周波数</w:t>
            </w:r>
          </w:p>
          <w:p w:rsidR="00310642" w:rsidRDefault="00DE5F78" w:rsidP="00415D56">
            <w:pPr>
              <w:pStyle w:val="R7"/>
              <w:spacing w:line="260" w:lineRule="exact"/>
              <w:ind w:leftChars="0"/>
            </w:pPr>
            <w:r w:rsidRPr="00DE5F78">
              <w:rPr>
                <w:rFonts w:hint="eastAsia"/>
              </w:rPr>
              <w:t>(</w:t>
            </w:r>
            <w:r w:rsidR="00CA6428" w:rsidRPr="00CA6428">
              <w:rPr>
                <w:rFonts w:ascii="Times New Roman" w:hAnsi="Times New Roman"/>
              </w:rPr>
              <w:t>MHz</w:t>
            </w:r>
            <w:r w:rsidRPr="00DE5F78">
              <w:rPr>
                <w:rFonts w:hint="eastAsia"/>
              </w:rPr>
              <w:t>)</w:t>
            </w:r>
          </w:p>
        </w:tc>
        <w:tc>
          <w:tcPr>
            <w:tcW w:w="1275" w:type="dxa"/>
            <w:vMerge w:val="restart"/>
            <w:tcMar>
              <w:left w:w="28" w:type="dxa"/>
              <w:right w:w="28" w:type="dxa"/>
            </w:tcMar>
            <w:vAlign w:val="center"/>
          </w:tcPr>
          <w:p w:rsidR="00310642" w:rsidRDefault="00310642" w:rsidP="00415D56">
            <w:pPr>
              <w:pStyle w:val="R7"/>
              <w:spacing w:line="260" w:lineRule="exact"/>
              <w:ind w:leftChars="0"/>
            </w:pPr>
            <w:r>
              <w:rPr>
                <w:rFonts w:hint="eastAsia"/>
              </w:rPr>
              <w:t>光入力</w:t>
            </w:r>
          </w:p>
          <w:p w:rsidR="00310642" w:rsidRDefault="00310642" w:rsidP="00415D56">
            <w:pPr>
              <w:pStyle w:val="R7"/>
              <w:spacing w:line="260" w:lineRule="exact"/>
              <w:ind w:leftChars="0"/>
            </w:pPr>
            <w:r>
              <w:rPr>
                <w:rFonts w:hint="eastAsia"/>
              </w:rPr>
              <w:t>レベル</w:t>
            </w:r>
          </w:p>
          <w:p w:rsidR="00310642" w:rsidRDefault="00DE5F78" w:rsidP="00415D56">
            <w:pPr>
              <w:pStyle w:val="R7"/>
              <w:spacing w:line="260" w:lineRule="exact"/>
              <w:ind w:leftChars="0"/>
            </w:pPr>
            <w:r w:rsidRPr="00DE5F78">
              <w:rPr>
                <w:rFonts w:hint="eastAsia"/>
              </w:rPr>
              <w:t>(</w:t>
            </w:r>
            <w:r w:rsidR="00CA6428" w:rsidRPr="00CA6428">
              <w:rPr>
                <w:rFonts w:ascii="Times New Roman" w:hAnsi="Times New Roman"/>
              </w:rPr>
              <w:t>dB</w:t>
            </w:r>
            <w:r w:rsidR="00BE5EC6" w:rsidRPr="00BE5EC6">
              <w:rPr>
                <w:rFonts w:ascii="Times New Roman" w:hAnsi="Times New Roman"/>
              </w:rPr>
              <w:t>m</w:t>
            </w:r>
            <w:r w:rsidRPr="00DE5F78">
              <w:rPr>
                <w:rFonts w:hint="eastAsia"/>
              </w:rPr>
              <w:t>)</w:t>
            </w:r>
          </w:p>
        </w:tc>
        <w:tc>
          <w:tcPr>
            <w:tcW w:w="1276" w:type="dxa"/>
            <w:vMerge w:val="restart"/>
            <w:tcMar>
              <w:left w:w="28" w:type="dxa"/>
              <w:right w:w="28" w:type="dxa"/>
            </w:tcMar>
            <w:vAlign w:val="center"/>
          </w:tcPr>
          <w:p w:rsidR="00310642" w:rsidRDefault="00310642" w:rsidP="00415D56">
            <w:pPr>
              <w:pStyle w:val="R7"/>
              <w:spacing w:line="260" w:lineRule="exact"/>
              <w:ind w:leftChars="0"/>
            </w:pPr>
            <w:r>
              <w:t>RF</w:t>
            </w:r>
            <w:r>
              <w:rPr>
                <w:rFonts w:hint="eastAsia"/>
              </w:rPr>
              <w:t>出力</w:t>
            </w:r>
          </w:p>
          <w:p w:rsidR="00310642" w:rsidRDefault="00310642" w:rsidP="00415D56">
            <w:pPr>
              <w:pStyle w:val="R7"/>
              <w:spacing w:line="260" w:lineRule="exact"/>
              <w:ind w:leftChars="0"/>
            </w:pPr>
            <w:r>
              <w:rPr>
                <w:rFonts w:hint="eastAsia"/>
              </w:rPr>
              <w:t>レベル</w:t>
            </w:r>
          </w:p>
          <w:p w:rsidR="00310642" w:rsidRDefault="00DE5F78" w:rsidP="00415D56">
            <w:pPr>
              <w:pStyle w:val="R7"/>
              <w:spacing w:line="260" w:lineRule="exact"/>
              <w:ind w:leftChars="0"/>
            </w:pPr>
            <w:r w:rsidRPr="00DE5F78">
              <w:rPr>
                <w:rFonts w:hint="eastAsia"/>
              </w:rPr>
              <w:t>(</w:t>
            </w:r>
            <w:r w:rsidR="00CA6428" w:rsidRPr="00CA6428">
              <w:rPr>
                <w:rFonts w:ascii="Times New Roman" w:hAnsi="Times New Roman"/>
              </w:rPr>
              <w:t>dBµV</w:t>
            </w:r>
            <w:r w:rsidRPr="00DE5F78">
              <w:rPr>
                <w:rFonts w:hint="eastAsia"/>
              </w:rPr>
              <w:t>)</w:t>
            </w:r>
          </w:p>
        </w:tc>
        <w:tc>
          <w:tcPr>
            <w:tcW w:w="2552" w:type="dxa"/>
            <w:vMerge w:val="restart"/>
            <w:tcMar>
              <w:left w:w="28" w:type="dxa"/>
              <w:right w:w="28" w:type="dxa"/>
            </w:tcMar>
            <w:vAlign w:val="center"/>
          </w:tcPr>
          <w:p w:rsidR="00310642" w:rsidRDefault="00310642" w:rsidP="00415D56">
            <w:pPr>
              <w:pStyle w:val="R7"/>
              <w:spacing w:line="260" w:lineRule="exact"/>
              <w:ind w:leftChars="0"/>
            </w:pPr>
            <w:r>
              <w:rPr>
                <w:rFonts w:hint="eastAsia"/>
              </w:rPr>
              <w:t>備考</w:t>
            </w:r>
          </w:p>
        </w:tc>
      </w:tr>
      <w:tr w:rsidR="00310642" w:rsidTr="00A64162">
        <w:trPr>
          <w:trHeight w:val="383"/>
          <w:jc w:val="center"/>
        </w:trPr>
        <w:tc>
          <w:tcPr>
            <w:tcW w:w="811" w:type="dxa"/>
            <w:tcMar>
              <w:left w:w="28" w:type="dxa"/>
              <w:right w:w="28" w:type="dxa"/>
            </w:tcMar>
            <w:vAlign w:val="center"/>
          </w:tcPr>
          <w:p w:rsidR="00310642" w:rsidRDefault="00310642" w:rsidP="00415D56">
            <w:pPr>
              <w:pStyle w:val="R7"/>
              <w:spacing w:line="260" w:lineRule="exact"/>
              <w:ind w:leftChars="0"/>
            </w:pPr>
            <w:r>
              <w:rPr>
                <w:rFonts w:hint="eastAsia"/>
              </w:rPr>
              <w:t>測定面</w:t>
            </w:r>
          </w:p>
        </w:tc>
        <w:tc>
          <w:tcPr>
            <w:tcW w:w="851" w:type="dxa"/>
            <w:tcMar>
              <w:left w:w="28" w:type="dxa"/>
              <w:right w:w="28" w:type="dxa"/>
            </w:tcMar>
            <w:vAlign w:val="center"/>
          </w:tcPr>
          <w:p w:rsidR="00310642" w:rsidRDefault="00310642" w:rsidP="00415D56">
            <w:pPr>
              <w:pStyle w:val="R7"/>
              <w:spacing w:line="260" w:lineRule="exact"/>
              <w:ind w:leftChars="0"/>
            </w:pPr>
            <w:r>
              <w:rPr>
                <w:rFonts w:hint="eastAsia"/>
              </w:rPr>
              <w:t>偏波面</w:t>
            </w:r>
          </w:p>
        </w:tc>
        <w:tc>
          <w:tcPr>
            <w:tcW w:w="1559" w:type="dxa"/>
            <w:vMerge/>
            <w:tcMar>
              <w:left w:w="28" w:type="dxa"/>
              <w:right w:w="28" w:type="dxa"/>
            </w:tcMar>
            <w:vAlign w:val="center"/>
          </w:tcPr>
          <w:p w:rsidR="00310642" w:rsidRDefault="00310642" w:rsidP="00415D56">
            <w:pPr>
              <w:pStyle w:val="R7"/>
              <w:spacing w:line="260" w:lineRule="exact"/>
              <w:ind w:leftChars="0"/>
            </w:pPr>
          </w:p>
        </w:tc>
        <w:tc>
          <w:tcPr>
            <w:tcW w:w="1418" w:type="dxa"/>
            <w:vMerge/>
            <w:tcMar>
              <w:left w:w="28" w:type="dxa"/>
              <w:right w:w="28" w:type="dxa"/>
            </w:tcMar>
            <w:vAlign w:val="center"/>
          </w:tcPr>
          <w:p w:rsidR="00310642" w:rsidRDefault="00310642" w:rsidP="00415D56">
            <w:pPr>
              <w:pStyle w:val="R7"/>
              <w:spacing w:line="260" w:lineRule="exact"/>
              <w:ind w:leftChars="0"/>
            </w:pPr>
          </w:p>
        </w:tc>
        <w:tc>
          <w:tcPr>
            <w:tcW w:w="1275" w:type="dxa"/>
            <w:vMerge/>
            <w:tcMar>
              <w:left w:w="28" w:type="dxa"/>
              <w:right w:w="28" w:type="dxa"/>
            </w:tcMar>
            <w:vAlign w:val="center"/>
          </w:tcPr>
          <w:p w:rsidR="00310642" w:rsidRDefault="00310642" w:rsidP="00415D56">
            <w:pPr>
              <w:pStyle w:val="R7"/>
              <w:spacing w:line="260" w:lineRule="exact"/>
              <w:ind w:leftChars="0"/>
            </w:pPr>
          </w:p>
        </w:tc>
        <w:tc>
          <w:tcPr>
            <w:tcW w:w="1276" w:type="dxa"/>
            <w:vMerge/>
            <w:tcMar>
              <w:left w:w="28" w:type="dxa"/>
              <w:right w:w="28" w:type="dxa"/>
            </w:tcMar>
            <w:vAlign w:val="center"/>
          </w:tcPr>
          <w:p w:rsidR="00310642" w:rsidRDefault="00310642" w:rsidP="00415D56">
            <w:pPr>
              <w:pStyle w:val="R7"/>
              <w:spacing w:line="260" w:lineRule="exact"/>
              <w:ind w:leftChars="0"/>
            </w:pPr>
          </w:p>
        </w:tc>
        <w:tc>
          <w:tcPr>
            <w:tcW w:w="2552" w:type="dxa"/>
            <w:vMerge/>
            <w:tcMar>
              <w:left w:w="28" w:type="dxa"/>
              <w:right w:w="28" w:type="dxa"/>
            </w:tcMar>
            <w:vAlign w:val="center"/>
          </w:tcPr>
          <w:p w:rsidR="00310642" w:rsidRDefault="00310642" w:rsidP="00415D56">
            <w:pPr>
              <w:pStyle w:val="R7"/>
              <w:spacing w:line="260" w:lineRule="exact"/>
              <w:ind w:leftChars="0"/>
            </w:pP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A</w:t>
            </w:r>
          </w:p>
        </w:tc>
        <w:tc>
          <w:tcPr>
            <w:tcW w:w="851" w:type="dxa"/>
            <w:tcMar>
              <w:left w:w="28" w:type="dxa"/>
              <w:right w:w="28" w:type="dxa"/>
            </w:tcMar>
            <w:vAlign w:val="center"/>
          </w:tcPr>
          <w:p w:rsidR="00243B70" w:rsidRPr="00656816" w:rsidRDefault="00243B70" w:rsidP="00415D56">
            <w:pPr>
              <w:pStyle w:val="R7"/>
              <w:spacing w:line="300" w:lineRule="exact"/>
              <w:ind w:leftChars="0"/>
              <w:rPr>
                <w:szCs w:val="18"/>
              </w:rPr>
            </w:pPr>
            <w:r>
              <w:rPr>
                <w:rFonts w:hint="eastAsia"/>
                <w:szCs w:val="18"/>
              </w:rPr>
              <w:t>垂直</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23.5</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vAlign w:val="center"/>
          </w:tcPr>
          <w:p w:rsidR="00243B70" w:rsidRPr="00656816" w:rsidRDefault="00243B70" w:rsidP="00CE072A">
            <w:pPr>
              <w:jc w:val="center"/>
              <w:rPr>
                <w:sz w:val="18"/>
                <w:szCs w:val="18"/>
              </w:rPr>
            </w:pPr>
            <w:r>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290"/>
          <w:jc w:val="center"/>
        </w:trPr>
        <w:tc>
          <w:tcPr>
            <w:tcW w:w="811" w:type="dxa"/>
            <w:tcMar>
              <w:left w:w="28" w:type="dxa"/>
              <w:right w:w="28" w:type="dxa"/>
            </w:tcMar>
            <w:tcFitText/>
            <w:vAlign w:val="center"/>
          </w:tcPr>
          <w:p w:rsidR="00243B70" w:rsidRPr="00EC6BC1" w:rsidRDefault="00243B70" w:rsidP="00415D56">
            <w:pPr>
              <w:pStyle w:val="R7"/>
              <w:spacing w:line="300" w:lineRule="exact"/>
              <w:ind w:leftChars="0"/>
              <w:rPr>
                <w:b/>
                <w:szCs w:val="18"/>
              </w:rPr>
            </w:pPr>
            <w:r w:rsidRPr="00CF1165">
              <w:rPr>
                <w:b/>
                <w:kern w:val="0"/>
                <w:szCs w:val="18"/>
              </w:rPr>
              <w:t>B</w:t>
            </w:r>
          </w:p>
        </w:tc>
        <w:tc>
          <w:tcPr>
            <w:tcW w:w="851" w:type="dxa"/>
            <w:tcMar>
              <w:left w:w="28" w:type="dxa"/>
              <w:right w:w="28" w:type="dxa"/>
            </w:tcMar>
          </w:tcPr>
          <w:p w:rsidR="00243B70" w:rsidRPr="00EC6BC1" w:rsidRDefault="00243B70" w:rsidP="00415D56">
            <w:pPr>
              <w:jc w:val="center"/>
              <w:rPr>
                <w:b/>
                <w:sz w:val="18"/>
                <w:szCs w:val="18"/>
              </w:rPr>
            </w:pPr>
            <w:r w:rsidRPr="00EC6BC1">
              <w:rPr>
                <w:rFonts w:hint="eastAsia"/>
                <w:b/>
                <w:sz w:val="18"/>
                <w:szCs w:val="18"/>
              </w:rPr>
              <w:t>垂直</w:t>
            </w:r>
          </w:p>
        </w:tc>
        <w:tc>
          <w:tcPr>
            <w:tcW w:w="1559" w:type="dxa"/>
            <w:tcMar>
              <w:left w:w="28" w:type="dxa"/>
              <w:right w:w="28" w:type="dxa"/>
            </w:tcMar>
            <w:vAlign w:val="center"/>
          </w:tcPr>
          <w:p w:rsidR="00243B70" w:rsidRPr="002155D8" w:rsidRDefault="00243B70" w:rsidP="00415D56">
            <w:pPr>
              <w:tabs>
                <w:tab w:val="decimal" w:pos="880"/>
              </w:tabs>
              <w:spacing w:line="300" w:lineRule="exact"/>
              <w:rPr>
                <w:b/>
                <w:sz w:val="18"/>
                <w:szCs w:val="18"/>
              </w:rPr>
            </w:pPr>
            <w:r>
              <w:rPr>
                <w:rFonts w:hint="eastAsia"/>
                <w:b/>
                <w:sz w:val="18"/>
                <w:szCs w:val="18"/>
              </w:rPr>
              <w:t>24.1</w:t>
            </w:r>
          </w:p>
        </w:tc>
        <w:tc>
          <w:tcPr>
            <w:tcW w:w="1418" w:type="dxa"/>
            <w:tcMar>
              <w:left w:w="28" w:type="dxa"/>
              <w:right w:w="28" w:type="dxa"/>
            </w:tcMar>
            <w:vAlign w:val="center"/>
          </w:tcPr>
          <w:p w:rsidR="00243B70" w:rsidRPr="002155D8" w:rsidRDefault="00243B70" w:rsidP="00415D56">
            <w:pPr>
              <w:jc w:val="center"/>
              <w:rPr>
                <w:b/>
                <w:sz w:val="18"/>
                <w:szCs w:val="18"/>
              </w:rPr>
            </w:pPr>
            <w:r w:rsidRPr="002155D8">
              <w:rPr>
                <w:rFonts w:hint="eastAsia"/>
                <w:b/>
                <w:sz w:val="18"/>
                <w:szCs w:val="18"/>
              </w:rPr>
              <w:t>2100</w:t>
            </w:r>
          </w:p>
        </w:tc>
        <w:tc>
          <w:tcPr>
            <w:tcW w:w="1275" w:type="dxa"/>
            <w:tcMar>
              <w:left w:w="28" w:type="dxa"/>
              <w:right w:w="28" w:type="dxa"/>
            </w:tcMar>
            <w:vAlign w:val="center"/>
          </w:tcPr>
          <w:p w:rsidR="00243B70" w:rsidRPr="002155D8" w:rsidRDefault="00243B70" w:rsidP="00415D56">
            <w:pPr>
              <w:pStyle w:val="R7"/>
              <w:spacing w:line="300" w:lineRule="exact"/>
              <w:ind w:left="284"/>
              <w:rPr>
                <w:b/>
                <w:szCs w:val="18"/>
              </w:rPr>
            </w:pPr>
            <w:r w:rsidRPr="002155D8">
              <w:rPr>
                <w:b/>
                <w:szCs w:val="18"/>
              </w:rPr>
              <w:t>－</w:t>
            </w:r>
            <w:r w:rsidRPr="002155D8">
              <w:rPr>
                <w:b/>
                <w:szCs w:val="18"/>
              </w:rPr>
              <w:t>5</w:t>
            </w:r>
          </w:p>
        </w:tc>
        <w:tc>
          <w:tcPr>
            <w:tcW w:w="1276" w:type="dxa"/>
            <w:tcMar>
              <w:left w:w="28" w:type="dxa"/>
              <w:right w:w="28" w:type="dxa"/>
            </w:tcMar>
          </w:tcPr>
          <w:p w:rsidR="00243B70" w:rsidRPr="00243B70" w:rsidRDefault="00243B70" w:rsidP="00CE072A">
            <w:pPr>
              <w:jc w:val="center"/>
              <w:rPr>
                <w:b/>
              </w:rPr>
            </w:pPr>
            <w:r w:rsidRPr="00243B70">
              <w:rPr>
                <w:rFonts w:hint="eastAsia"/>
                <w:b/>
                <w:sz w:val="18"/>
                <w:szCs w:val="18"/>
              </w:rPr>
              <w:t>89.0</w:t>
            </w:r>
          </w:p>
        </w:tc>
        <w:tc>
          <w:tcPr>
            <w:tcW w:w="2552" w:type="dxa"/>
            <w:tcMar>
              <w:left w:w="28" w:type="dxa"/>
              <w:right w:w="28" w:type="dxa"/>
            </w:tcMar>
            <w:vAlign w:val="center"/>
          </w:tcPr>
          <w:p w:rsidR="00243B70" w:rsidRPr="002155D8" w:rsidRDefault="00243B70" w:rsidP="00415D56">
            <w:pPr>
              <w:rPr>
                <w:b/>
                <w:sz w:val="18"/>
                <w:szCs w:val="18"/>
              </w:rPr>
            </w:pPr>
            <w:r>
              <w:rPr>
                <w:rFonts w:hint="eastAsia"/>
                <w:b/>
                <w:sz w:val="18"/>
                <w:szCs w:val="18"/>
              </w:rPr>
              <w:t>垂直偏波の最大値</w:t>
            </w: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C</w:t>
            </w:r>
          </w:p>
        </w:tc>
        <w:tc>
          <w:tcPr>
            <w:tcW w:w="851" w:type="dxa"/>
            <w:tcMar>
              <w:left w:w="28" w:type="dxa"/>
              <w:right w:w="28" w:type="dxa"/>
            </w:tcMar>
          </w:tcPr>
          <w:p w:rsidR="00243B70" w:rsidRPr="00F54FAF" w:rsidRDefault="00243B70" w:rsidP="00415D56">
            <w:pPr>
              <w:jc w:val="center"/>
              <w:rPr>
                <w:sz w:val="18"/>
                <w:szCs w:val="18"/>
              </w:rPr>
            </w:pPr>
            <w:r w:rsidRPr="00F54FAF">
              <w:rPr>
                <w:rFonts w:hint="eastAsia"/>
                <w:sz w:val="18"/>
                <w:szCs w:val="18"/>
              </w:rPr>
              <w:t>垂直</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23.7</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305"/>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D</w:t>
            </w:r>
          </w:p>
        </w:tc>
        <w:tc>
          <w:tcPr>
            <w:tcW w:w="851" w:type="dxa"/>
            <w:tcMar>
              <w:left w:w="28" w:type="dxa"/>
              <w:right w:w="28" w:type="dxa"/>
            </w:tcMar>
          </w:tcPr>
          <w:p w:rsidR="00243B70" w:rsidRPr="00F54FAF" w:rsidRDefault="00243B70" w:rsidP="00415D56">
            <w:pPr>
              <w:jc w:val="center"/>
              <w:rPr>
                <w:sz w:val="18"/>
                <w:szCs w:val="18"/>
              </w:rPr>
            </w:pPr>
            <w:r w:rsidRPr="00F54FAF">
              <w:rPr>
                <w:rFonts w:hint="eastAsia"/>
                <w:sz w:val="18"/>
                <w:szCs w:val="18"/>
              </w:rPr>
              <w:t>垂直</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23.6</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r w:rsidR="00243B70" w:rsidRPr="00656816" w:rsidTr="00A64162">
        <w:trPr>
          <w:trHeight w:val="290"/>
          <w:jc w:val="center"/>
        </w:trPr>
        <w:tc>
          <w:tcPr>
            <w:tcW w:w="811" w:type="dxa"/>
            <w:tcMar>
              <w:left w:w="28" w:type="dxa"/>
              <w:right w:w="28" w:type="dxa"/>
            </w:tcMar>
            <w:tcFitText/>
            <w:vAlign w:val="center"/>
          </w:tcPr>
          <w:p w:rsidR="00243B70" w:rsidRPr="00656816" w:rsidRDefault="00243B70" w:rsidP="00415D56">
            <w:pPr>
              <w:pStyle w:val="R7"/>
              <w:spacing w:line="300" w:lineRule="exact"/>
              <w:ind w:leftChars="0"/>
              <w:rPr>
                <w:szCs w:val="18"/>
              </w:rPr>
            </w:pPr>
            <w:r w:rsidRPr="00CF1165">
              <w:rPr>
                <w:kern w:val="0"/>
                <w:szCs w:val="18"/>
              </w:rPr>
              <w:t>E</w:t>
            </w:r>
          </w:p>
        </w:tc>
        <w:tc>
          <w:tcPr>
            <w:tcW w:w="851" w:type="dxa"/>
            <w:tcMar>
              <w:left w:w="28" w:type="dxa"/>
              <w:right w:w="28" w:type="dxa"/>
            </w:tcMar>
          </w:tcPr>
          <w:p w:rsidR="00243B70" w:rsidRPr="00F54FAF" w:rsidRDefault="00243B70" w:rsidP="00415D56">
            <w:pPr>
              <w:jc w:val="center"/>
              <w:rPr>
                <w:sz w:val="18"/>
                <w:szCs w:val="18"/>
              </w:rPr>
            </w:pPr>
            <w:r w:rsidRPr="00F54FAF">
              <w:rPr>
                <w:rFonts w:hint="eastAsia"/>
                <w:sz w:val="18"/>
                <w:szCs w:val="18"/>
              </w:rPr>
              <w:t>垂直</w:t>
            </w:r>
          </w:p>
        </w:tc>
        <w:tc>
          <w:tcPr>
            <w:tcW w:w="1559" w:type="dxa"/>
            <w:tcMar>
              <w:left w:w="28" w:type="dxa"/>
              <w:right w:w="28" w:type="dxa"/>
            </w:tcMar>
            <w:vAlign w:val="center"/>
          </w:tcPr>
          <w:p w:rsidR="00243B70" w:rsidRPr="00656816" w:rsidRDefault="00243B70" w:rsidP="00415D56">
            <w:pPr>
              <w:tabs>
                <w:tab w:val="decimal" w:pos="880"/>
              </w:tabs>
              <w:spacing w:line="300" w:lineRule="exact"/>
              <w:rPr>
                <w:sz w:val="18"/>
                <w:szCs w:val="18"/>
              </w:rPr>
            </w:pPr>
            <w:r>
              <w:rPr>
                <w:rFonts w:hint="eastAsia"/>
                <w:sz w:val="18"/>
                <w:szCs w:val="18"/>
              </w:rPr>
              <w:t>22.8</w:t>
            </w:r>
          </w:p>
        </w:tc>
        <w:tc>
          <w:tcPr>
            <w:tcW w:w="1418" w:type="dxa"/>
            <w:tcMar>
              <w:left w:w="28" w:type="dxa"/>
              <w:right w:w="28" w:type="dxa"/>
            </w:tcMar>
            <w:vAlign w:val="center"/>
          </w:tcPr>
          <w:p w:rsidR="00243B70" w:rsidRPr="00656816" w:rsidRDefault="00243B70" w:rsidP="00415D56">
            <w:pPr>
              <w:jc w:val="center"/>
              <w:rPr>
                <w:sz w:val="18"/>
                <w:szCs w:val="18"/>
              </w:rPr>
            </w:pPr>
            <w:r w:rsidRPr="00656816">
              <w:rPr>
                <w:rFonts w:hint="eastAsia"/>
                <w:sz w:val="18"/>
                <w:szCs w:val="18"/>
              </w:rPr>
              <w:t>2100</w:t>
            </w:r>
          </w:p>
        </w:tc>
        <w:tc>
          <w:tcPr>
            <w:tcW w:w="1275" w:type="dxa"/>
            <w:tcMar>
              <w:left w:w="28" w:type="dxa"/>
              <w:right w:w="28" w:type="dxa"/>
            </w:tcMar>
            <w:vAlign w:val="center"/>
          </w:tcPr>
          <w:p w:rsidR="00243B70" w:rsidRPr="00656816" w:rsidRDefault="00243B70" w:rsidP="00415D56">
            <w:pPr>
              <w:pStyle w:val="R7"/>
              <w:spacing w:line="300" w:lineRule="exact"/>
              <w:ind w:left="284"/>
              <w:rPr>
                <w:szCs w:val="18"/>
              </w:rPr>
            </w:pPr>
            <w:r w:rsidRPr="00656816">
              <w:rPr>
                <w:szCs w:val="18"/>
              </w:rPr>
              <w:t>－</w:t>
            </w:r>
            <w:r w:rsidRPr="00656816">
              <w:rPr>
                <w:szCs w:val="18"/>
              </w:rPr>
              <w:t>5</w:t>
            </w:r>
          </w:p>
        </w:tc>
        <w:tc>
          <w:tcPr>
            <w:tcW w:w="1276" w:type="dxa"/>
            <w:tcMar>
              <w:left w:w="28" w:type="dxa"/>
              <w:right w:w="28" w:type="dxa"/>
            </w:tcMar>
          </w:tcPr>
          <w:p w:rsidR="00243B70" w:rsidRDefault="00243B70" w:rsidP="00CE072A">
            <w:pPr>
              <w:jc w:val="center"/>
            </w:pPr>
            <w:r w:rsidRPr="009A0D54">
              <w:rPr>
                <w:rFonts w:hint="eastAsia"/>
                <w:sz w:val="18"/>
                <w:szCs w:val="18"/>
              </w:rPr>
              <w:t>89.0</w:t>
            </w:r>
          </w:p>
        </w:tc>
        <w:tc>
          <w:tcPr>
            <w:tcW w:w="2552" w:type="dxa"/>
            <w:tcMar>
              <w:left w:w="28" w:type="dxa"/>
              <w:right w:w="28" w:type="dxa"/>
            </w:tcMar>
            <w:vAlign w:val="center"/>
          </w:tcPr>
          <w:p w:rsidR="00243B70" w:rsidRPr="00656816" w:rsidRDefault="00243B70" w:rsidP="00415D56">
            <w:pPr>
              <w:pStyle w:val="R7"/>
              <w:spacing w:line="300" w:lineRule="exact"/>
              <w:ind w:left="284"/>
              <w:rPr>
                <w:szCs w:val="18"/>
              </w:rPr>
            </w:pPr>
          </w:p>
        </w:tc>
      </w:tr>
    </w:tbl>
    <w:p w:rsidR="00310642" w:rsidRDefault="00310642" w:rsidP="00310642">
      <w:pPr>
        <w:ind w:left="363" w:hangingChars="165" w:hanging="363"/>
        <w:rPr>
          <w:color w:val="000000"/>
          <w:kern w:val="0"/>
        </w:rPr>
      </w:pPr>
    </w:p>
    <w:p w:rsidR="00310642" w:rsidRDefault="00310642">
      <w:pPr>
        <w:widowControl/>
        <w:spacing w:line="240" w:lineRule="auto"/>
        <w:jc w:val="left"/>
        <w:outlineLvl w:val="9"/>
      </w:pPr>
      <w:r>
        <w:br w:type="page"/>
      </w:r>
    </w:p>
    <w:p w:rsidR="00E97F26" w:rsidRDefault="00597E12" w:rsidP="0064471E">
      <w:pPr>
        <w:pStyle w:val="R105"/>
        <w:spacing w:before="360" w:after="180" w:line="306" w:lineRule="exact"/>
        <w:rPr>
          <w:szCs w:val="21"/>
        </w:rPr>
      </w:pPr>
      <w:r>
        <w:rPr>
          <w:noProof/>
          <w:szCs w:val="21"/>
        </w:rPr>
        <w:lastRenderedPageBreak/>
        <mc:AlternateContent>
          <mc:Choice Requires="wps">
            <w:drawing>
              <wp:anchor distT="0" distB="0" distL="114300" distR="114300" simplePos="0" relativeHeight="251966464" behindDoc="0" locked="1" layoutInCell="1" allowOverlap="1" wp14:anchorId="75BC6063" wp14:editId="56CAAA08">
                <wp:simplePos x="0" y="0"/>
                <wp:positionH relativeFrom="column">
                  <wp:posOffset>2391410</wp:posOffset>
                </wp:positionH>
                <wp:positionV relativeFrom="paragraph">
                  <wp:posOffset>-26035</wp:posOffset>
                </wp:positionV>
                <wp:extent cx="3243580" cy="206375"/>
                <wp:effectExtent l="0" t="0" r="13970" b="1603375"/>
                <wp:wrapNone/>
                <wp:docPr id="1361"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3580" cy="206375"/>
                        </a:xfrm>
                        <a:prstGeom prst="wedgeRoundRectCallout">
                          <a:avLst>
                            <a:gd name="adj1" fmla="val -35174"/>
                            <a:gd name="adj2" fmla="val 784424"/>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AB768A" w:rsidRDefault="00127A2D" w:rsidP="00E97F26">
                            <w:pPr>
                              <w:jc w:val="center"/>
                              <w:rPr>
                                <w:color w:val="FF0000"/>
                                <w:sz w:val="18"/>
                                <w:szCs w:val="18"/>
                              </w:rPr>
                            </w:pPr>
                            <w:r>
                              <w:rPr>
                                <w:rFonts w:hint="eastAsia"/>
                                <w:color w:val="FF0000"/>
                                <w:sz w:val="18"/>
                                <w:szCs w:val="18"/>
                              </w:rPr>
                              <w:t>測定距離を変えたときの最大値を強調表示すること</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5BC6063" id="_x0000_s1286" type="#_x0000_t62" style="position:absolute;left:0;text-align:left;margin-left:188.3pt;margin-top:-2.05pt;width:255.4pt;height:16.25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" adj="3202,180236" filled="f" strokecolor="red">
                <v:textbox inset="0,0,0,0">
                  <w:txbxContent>
                    <w:p w:rsidR="00127A2D" w:rsidRPr="00AB768A" w:rsidRDefault="00127A2D" w:rsidP="00E97F26">
                      <w:pPr>
                        <w:jc w:val="center"/>
                        <w:rPr>
                          <w:color w:val="FF0000"/>
                          <w:sz w:val="18"/>
                          <w:szCs w:val="18"/>
                        </w:rPr>
                      </w:pPr>
                      <w:r>
                        <w:rPr>
                          <w:rFonts w:hint="eastAsia"/>
                          <w:color w:val="FF0000"/>
                          <w:sz w:val="18"/>
                          <w:szCs w:val="18"/>
                        </w:rPr>
                        <w:t>測定距離を変えたときの最大値を強調表示すること</w:t>
                      </w:r>
                    </w:p>
                  </w:txbxContent>
                </v:textbox>
                <w10:anchorlock/>
              </v:shape>
            </w:pict>
          </mc:Fallback>
        </mc:AlternateContent>
      </w:r>
    </w:p>
    <w:p w:rsidR="0064471E" w:rsidRDefault="0064471E" w:rsidP="0064471E">
      <w:pPr>
        <w:pStyle w:val="R105"/>
        <w:spacing w:before="360" w:after="180" w:line="306" w:lineRule="exact"/>
      </w:pPr>
      <w:r w:rsidRPr="0064471E">
        <w:rPr>
          <w:rFonts w:hint="eastAsia"/>
          <w:szCs w:val="21"/>
        </w:rPr>
        <w:t>表</w:t>
      </w:r>
      <w:r w:rsidRPr="00900205">
        <w:rPr>
          <w:rFonts w:ascii="Century"/>
          <w:szCs w:val="21"/>
        </w:rPr>
        <w:t>7.4.5</w:t>
      </w:r>
      <w:r w:rsidRPr="0064471E">
        <w:rPr>
          <w:rFonts w:hint="eastAsia"/>
          <w:szCs w:val="21"/>
        </w:rPr>
        <w:t xml:space="preserve">　測定アンテナ水平距離可変時の測定値</w:t>
      </w:r>
      <w:r>
        <w:rPr>
          <w:rFonts w:hint="eastAsia"/>
          <w:szCs w:val="21"/>
        </w:rPr>
        <w:t xml:space="preserve">　</w:t>
      </w:r>
      <w:r w:rsidR="00DE5F78" w:rsidRPr="00DE5F78">
        <w:rPr>
          <w:rFonts w:ascii="Century" w:eastAsia="ＭＳ 明朝" w:hint="eastAsia"/>
          <w:color w:val="0070C0"/>
        </w:rPr>
        <w:t>(</w:t>
      </w:r>
      <w:r w:rsidRPr="007B07A2">
        <w:rPr>
          <w:rFonts w:hint="eastAsia"/>
          <w:color w:val="0070C0"/>
        </w:rPr>
        <w:t>記載例</w:t>
      </w:r>
      <w:r w:rsidR="00DE5F78" w:rsidRPr="00DE5F78">
        <w:rPr>
          <w:rFonts w:ascii="Century" w:eastAsia="ＭＳ 明朝" w:hint="eastAsia"/>
          <w:color w:val="0070C0"/>
        </w:rPr>
        <w:t>)</w:t>
      </w:r>
    </w:p>
    <w:p w:rsidR="0064471E" w:rsidRPr="0064471E" w:rsidRDefault="00DE5F78" w:rsidP="0064471E">
      <w:pPr>
        <w:pStyle w:val="aa"/>
        <w:jc w:val="center"/>
        <w:rPr>
          <w:sz w:val="21"/>
          <w:szCs w:val="21"/>
          <w:lang w:eastAsia="zh-CN"/>
        </w:rPr>
      </w:pPr>
      <w:r w:rsidRPr="00DE5F78">
        <w:rPr>
          <w:rFonts w:ascii="Century" w:eastAsia="ＭＳ 明朝" w:hint="eastAsia"/>
          <w:sz w:val="21"/>
          <w:szCs w:val="21"/>
          <w:lang w:eastAsia="zh-CN"/>
        </w:rPr>
        <w:t>(</w:t>
      </w:r>
      <w:r w:rsidR="0064471E" w:rsidRPr="0064471E">
        <w:rPr>
          <w:rFonts w:hint="eastAsia"/>
          <w:sz w:val="21"/>
          <w:szCs w:val="21"/>
          <w:lang w:eastAsia="zh-CN"/>
        </w:rPr>
        <w:t xml:space="preserve">直接給電方式　</w:t>
      </w:r>
      <w:r w:rsidR="00906356">
        <w:rPr>
          <w:rFonts w:hint="eastAsia"/>
          <w:sz w:val="21"/>
          <w:szCs w:val="21"/>
          <w:lang w:eastAsia="zh-CN"/>
        </w:rPr>
        <w:t>水平</w:t>
      </w:r>
      <w:r w:rsidR="0064471E" w:rsidRPr="0064471E">
        <w:rPr>
          <w:rFonts w:hint="eastAsia"/>
          <w:sz w:val="21"/>
          <w:szCs w:val="21"/>
          <w:lang w:eastAsia="zh-CN"/>
        </w:rPr>
        <w:t xml:space="preserve">偏波　</w:t>
      </w:r>
      <w:r w:rsidR="00906356">
        <w:rPr>
          <w:rFonts w:hint="eastAsia"/>
          <w:sz w:val="21"/>
          <w:szCs w:val="21"/>
          <w:lang w:eastAsia="zh-CN"/>
        </w:rPr>
        <w:t xml:space="preserve">B面 </w:t>
      </w:r>
      <w:r w:rsidR="0064471E" w:rsidRPr="0064471E">
        <w:rPr>
          <w:rFonts w:hint="eastAsia"/>
          <w:sz w:val="21"/>
          <w:szCs w:val="21"/>
          <w:lang w:eastAsia="zh-CN"/>
        </w:rPr>
        <w:t>測定周波数2100</w:t>
      </w:r>
      <w:r w:rsidR="00CA6428" w:rsidRPr="00CA6428">
        <w:rPr>
          <w:rFonts w:ascii="Times New Roman" w:hAnsi="Times New Roman" w:hint="eastAsia"/>
          <w:sz w:val="21"/>
          <w:szCs w:val="21"/>
          <w:lang w:eastAsia="zh-CN"/>
        </w:rPr>
        <w:t>MHz</w:t>
      </w:r>
      <w:r w:rsidRPr="00DE5F78">
        <w:rPr>
          <w:rFonts w:ascii="Century" w:eastAsia="ＭＳ 明朝" w:hint="eastAsia"/>
          <w:sz w:val="21"/>
          <w:szCs w:val="21"/>
          <w:lang w:eastAsia="zh-CN"/>
        </w:rPr>
        <w:t>)</w:t>
      </w:r>
    </w:p>
    <w:p w:rsidR="0064471E" w:rsidRPr="006C1B42" w:rsidRDefault="0064471E" w:rsidP="0064471E">
      <w:pPr>
        <w:pStyle w:val="aa"/>
        <w:jc w:val="center"/>
        <w:rPr>
          <w:lang w:eastAsia="zh-CN"/>
        </w:rPr>
      </w:pPr>
    </w:p>
    <w:tbl>
      <w:tblPr>
        <w:tblStyle w:val="affff"/>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02"/>
        <w:gridCol w:w="1301"/>
        <w:gridCol w:w="1254"/>
        <w:gridCol w:w="1273"/>
        <w:gridCol w:w="1632"/>
        <w:gridCol w:w="1555"/>
      </w:tblGrid>
      <w:tr w:rsidR="0064471E" w:rsidRPr="002B261F" w:rsidTr="0011501C">
        <w:trPr>
          <w:trHeight w:val="604"/>
          <w:jc w:val="center"/>
        </w:trPr>
        <w:tc>
          <w:tcPr>
            <w:tcW w:w="1202" w:type="dxa"/>
            <w:tcBorders>
              <w:top w:val="single" w:sz="12" w:space="0" w:color="auto"/>
              <w:bottom w:val="single" w:sz="6" w:space="0" w:color="auto"/>
            </w:tcBorders>
            <w:vAlign w:val="center"/>
          </w:tcPr>
          <w:p w:rsidR="0064471E" w:rsidRPr="002B261F" w:rsidRDefault="0064471E" w:rsidP="0011501C">
            <w:pPr>
              <w:spacing w:line="240" w:lineRule="exact"/>
              <w:jc w:val="center"/>
              <w:rPr>
                <w:sz w:val="18"/>
                <w:szCs w:val="18"/>
              </w:rPr>
            </w:pPr>
            <w:r w:rsidRPr="002B261F">
              <w:rPr>
                <w:rFonts w:hint="eastAsia"/>
                <w:sz w:val="18"/>
                <w:szCs w:val="18"/>
              </w:rPr>
              <w:t>測定距離</w:t>
            </w:r>
          </w:p>
          <w:p w:rsidR="0064471E" w:rsidRPr="002B261F" w:rsidRDefault="00DE5F78" w:rsidP="0011501C">
            <w:pPr>
              <w:spacing w:line="240" w:lineRule="exact"/>
              <w:jc w:val="center"/>
              <w:rPr>
                <w:sz w:val="18"/>
                <w:szCs w:val="18"/>
              </w:rPr>
            </w:pPr>
            <w:r w:rsidRPr="00DE5F78">
              <w:rPr>
                <w:rFonts w:hint="eastAsia"/>
                <w:sz w:val="18"/>
                <w:szCs w:val="18"/>
              </w:rPr>
              <w:t>(</w:t>
            </w:r>
            <w:r w:rsidR="0064471E" w:rsidRPr="002B261F">
              <w:rPr>
                <w:rFonts w:hint="eastAsia"/>
                <w:sz w:val="18"/>
                <w:szCs w:val="18"/>
              </w:rPr>
              <w:t>m</w:t>
            </w:r>
            <w:r w:rsidRPr="00DE5F78">
              <w:rPr>
                <w:rFonts w:hint="eastAsia"/>
                <w:sz w:val="18"/>
                <w:szCs w:val="18"/>
              </w:rPr>
              <w:t>)</w:t>
            </w:r>
          </w:p>
        </w:tc>
        <w:tc>
          <w:tcPr>
            <w:tcW w:w="1301" w:type="dxa"/>
            <w:tcBorders>
              <w:top w:val="single" w:sz="12" w:space="0" w:color="auto"/>
              <w:bottom w:val="single" w:sz="6" w:space="0" w:color="auto"/>
            </w:tcBorders>
            <w:vAlign w:val="center"/>
          </w:tcPr>
          <w:p w:rsidR="0064471E" w:rsidRDefault="0064471E" w:rsidP="0011501C">
            <w:pPr>
              <w:spacing w:line="240" w:lineRule="exact"/>
              <w:jc w:val="center"/>
              <w:rPr>
                <w:sz w:val="18"/>
                <w:szCs w:val="18"/>
              </w:rPr>
            </w:pPr>
            <w:r w:rsidRPr="002B261F">
              <w:rPr>
                <w:rFonts w:hint="eastAsia"/>
                <w:sz w:val="18"/>
                <w:szCs w:val="18"/>
              </w:rPr>
              <w:t>測定値</w:t>
            </w:r>
          </w:p>
          <w:p w:rsidR="0064471E" w:rsidRPr="002B261F" w:rsidRDefault="00DE5F78" w:rsidP="0011501C">
            <w:pPr>
              <w:spacing w:line="240" w:lineRule="exact"/>
              <w:jc w:val="center"/>
              <w:rPr>
                <w:sz w:val="18"/>
                <w:szCs w:val="18"/>
              </w:rPr>
            </w:pPr>
            <w:r w:rsidRPr="00DE5F78">
              <w:rPr>
                <w:rFonts w:hint="eastAsia"/>
                <w:sz w:val="18"/>
                <w:szCs w:val="18"/>
              </w:rPr>
              <w:t>(</w:t>
            </w:r>
            <w:proofErr w:type="spellStart"/>
            <w:r w:rsidR="00CA6428" w:rsidRPr="00CA6428">
              <w:rPr>
                <w:rFonts w:ascii="Times New Roman" w:hAnsi="Times New Roman" w:hint="eastAsia"/>
                <w:sz w:val="18"/>
                <w:szCs w:val="18"/>
              </w:rPr>
              <w:t>dBµV</w:t>
            </w:r>
            <w:proofErr w:type="spellEnd"/>
            <w:r w:rsidR="0064471E" w:rsidRPr="002B261F">
              <w:rPr>
                <w:rFonts w:hint="eastAsia"/>
                <w:sz w:val="18"/>
                <w:szCs w:val="18"/>
              </w:rPr>
              <w:t>/m</w:t>
            </w:r>
            <w:r w:rsidRPr="00DE5F78">
              <w:rPr>
                <w:rFonts w:hint="eastAsia"/>
                <w:sz w:val="18"/>
                <w:szCs w:val="18"/>
              </w:rPr>
              <w:t>)</w:t>
            </w:r>
          </w:p>
        </w:tc>
        <w:tc>
          <w:tcPr>
            <w:tcW w:w="1254" w:type="dxa"/>
            <w:tcBorders>
              <w:top w:val="single" w:sz="12" w:space="0" w:color="auto"/>
              <w:bottom w:val="single" w:sz="6" w:space="0" w:color="auto"/>
              <w:right w:val="double" w:sz="4" w:space="0" w:color="auto"/>
            </w:tcBorders>
          </w:tcPr>
          <w:p w:rsidR="0064471E" w:rsidRDefault="0064471E" w:rsidP="0011501C">
            <w:pPr>
              <w:spacing w:line="240" w:lineRule="exact"/>
              <w:jc w:val="center"/>
              <w:rPr>
                <w:sz w:val="18"/>
                <w:szCs w:val="18"/>
              </w:rPr>
            </w:pPr>
            <w:r>
              <w:rPr>
                <w:rFonts w:hint="eastAsia"/>
                <w:sz w:val="18"/>
                <w:szCs w:val="18"/>
              </w:rPr>
              <w:t>3m</w:t>
            </w:r>
            <w:r>
              <w:rPr>
                <w:rFonts w:hint="eastAsia"/>
                <w:sz w:val="18"/>
                <w:szCs w:val="18"/>
              </w:rPr>
              <w:t>への</w:t>
            </w:r>
          </w:p>
          <w:p w:rsidR="0064471E" w:rsidRPr="002B261F" w:rsidRDefault="0064471E" w:rsidP="0011501C">
            <w:pPr>
              <w:spacing w:line="240" w:lineRule="exact"/>
              <w:jc w:val="center"/>
              <w:rPr>
                <w:sz w:val="18"/>
                <w:szCs w:val="18"/>
              </w:rPr>
            </w:pPr>
            <w:r>
              <w:rPr>
                <w:rFonts w:hint="eastAsia"/>
                <w:sz w:val="18"/>
                <w:szCs w:val="18"/>
              </w:rPr>
              <w:t>換算値</w:t>
            </w:r>
            <w:r w:rsidR="00DE5F78" w:rsidRPr="00DE5F78">
              <w:rPr>
                <w:rFonts w:hint="eastAsia"/>
                <w:sz w:val="18"/>
                <w:szCs w:val="18"/>
              </w:rPr>
              <w:t>(</w:t>
            </w:r>
            <w:proofErr w:type="spellStart"/>
            <w:r w:rsidR="00CA6428" w:rsidRPr="00CA6428">
              <w:rPr>
                <w:rFonts w:ascii="Times New Roman" w:hAnsi="Times New Roman" w:hint="eastAsia"/>
                <w:sz w:val="18"/>
                <w:szCs w:val="18"/>
              </w:rPr>
              <w:t>dBµV</w:t>
            </w:r>
            <w:proofErr w:type="spellEnd"/>
            <w:r w:rsidRPr="002B261F">
              <w:rPr>
                <w:rFonts w:hint="eastAsia"/>
                <w:sz w:val="18"/>
                <w:szCs w:val="18"/>
              </w:rPr>
              <w:t>/m</w:t>
            </w:r>
            <w:r w:rsidR="00DE5F78" w:rsidRPr="00DE5F78">
              <w:rPr>
                <w:rFonts w:hint="eastAsia"/>
                <w:sz w:val="18"/>
                <w:szCs w:val="18"/>
              </w:rPr>
              <w:t>)</w:t>
            </w:r>
          </w:p>
        </w:tc>
        <w:tc>
          <w:tcPr>
            <w:tcW w:w="1273" w:type="dxa"/>
            <w:tcBorders>
              <w:top w:val="single" w:sz="12" w:space="0" w:color="auto"/>
              <w:left w:val="double" w:sz="4" w:space="0" w:color="auto"/>
              <w:bottom w:val="single" w:sz="6" w:space="0" w:color="auto"/>
            </w:tcBorders>
            <w:vAlign w:val="center"/>
          </w:tcPr>
          <w:p w:rsidR="0064471E" w:rsidRPr="002B261F" w:rsidRDefault="0064471E" w:rsidP="0011501C">
            <w:pPr>
              <w:spacing w:line="240" w:lineRule="exact"/>
              <w:jc w:val="center"/>
              <w:rPr>
                <w:sz w:val="18"/>
                <w:szCs w:val="18"/>
              </w:rPr>
            </w:pPr>
            <w:r w:rsidRPr="002B261F">
              <w:rPr>
                <w:rFonts w:hint="eastAsia"/>
                <w:sz w:val="18"/>
                <w:szCs w:val="18"/>
              </w:rPr>
              <w:t>測定距離</w:t>
            </w:r>
          </w:p>
          <w:p w:rsidR="0064471E" w:rsidRPr="002B261F" w:rsidRDefault="00DE5F78" w:rsidP="0011501C">
            <w:pPr>
              <w:spacing w:line="240" w:lineRule="exact"/>
              <w:jc w:val="center"/>
              <w:rPr>
                <w:sz w:val="18"/>
                <w:szCs w:val="18"/>
              </w:rPr>
            </w:pPr>
            <w:r w:rsidRPr="00DE5F78">
              <w:rPr>
                <w:rFonts w:hint="eastAsia"/>
                <w:sz w:val="18"/>
                <w:szCs w:val="18"/>
              </w:rPr>
              <w:t>(</w:t>
            </w:r>
            <w:r w:rsidR="0064471E" w:rsidRPr="002B261F">
              <w:rPr>
                <w:rFonts w:hint="eastAsia"/>
                <w:sz w:val="18"/>
                <w:szCs w:val="18"/>
              </w:rPr>
              <w:t>m</w:t>
            </w:r>
            <w:r w:rsidRPr="00DE5F78">
              <w:rPr>
                <w:rFonts w:hint="eastAsia"/>
                <w:sz w:val="18"/>
                <w:szCs w:val="18"/>
              </w:rPr>
              <w:t>)</w:t>
            </w:r>
          </w:p>
        </w:tc>
        <w:tc>
          <w:tcPr>
            <w:tcW w:w="1632" w:type="dxa"/>
            <w:tcBorders>
              <w:top w:val="single" w:sz="12" w:space="0" w:color="auto"/>
              <w:bottom w:val="single" w:sz="6" w:space="0" w:color="auto"/>
            </w:tcBorders>
            <w:vAlign w:val="center"/>
          </w:tcPr>
          <w:p w:rsidR="0064471E" w:rsidRDefault="0064471E" w:rsidP="0011501C">
            <w:pPr>
              <w:spacing w:line="240" w:lineRule="exact"/>
              <w:jc w:val="center"/>
              <w:rPr>
                <w:sz w:val="18"/>
                <w:szCs w:val="18"/>
              </w:rPr>
            </w:pPr>
            <w:r w:rsidRPr="002B261F">
              <w:rPr>
                <w:rFonts w:hint="eastAsia"/>
                <w:sz w:val="18"/>
                <w:szCs w:val="18"/>
              </w:rPr>
              <w:t>測定値</w:t>
            </w:r>
          </w:p>
          <w:p w:rsidR="0064471E" w:rsidRPr="002B261F" w:rsidRDefault="00DE5F78" w:rsidP="0011501C">
            <w:pPr>
              <w:spacing w:line="240" w:lineRule="exact"/>
              <w:jc w:val="center"/>
              <w:rPr>
                <w:sz w:val="18"/>
                <w:szCs w:val="18"/>
              </w:rPr>
            </w:pPr>
            <w:r w:rsidRPr="00DE5F78">
              <w:rPr>
                <w:rFonts w:hint="eastAsia"/>
                <w:sz w:val="18"/>
                <w:szCs w:val="18"/>
              </w:rPr>
              <w:t>(</w:t>
            </w:r>
            <w:proofErr w:type="spellStart"/>
            <w:r w:rsidR="00CA6428" w:rsidRPr="00CA6428">
              <w:rPr>
                <w:rFonts w:ascii="Times New Roman" w:hAnsi="Times New Roman" w:hint="eastAsia"/>
                <w:sz w:val="18"/>
                <w:szCs w:val="18"/>
              </w:rPr>
              <w:t>dBµV</w:t>
            </w:r>
            <w:proofErr w:type="spellEnd"/>
            <w:r w:rsidR="0064471E" w:rsidRPr="002B261F">
              <w:rPr>
                <w:rFonts w:hint="eastAsia"/>
                <w:sz w:val="18"/>
                <w:szCs w:val="18"/>
              </w:rPr>
              <w:t>/m</w:t>
            </w:r>
            <w:r w:rsidRPr="00DE5F78">
              <w:rPr>
                <w:rFonts w:hint="eastAsia"/>
                <w:sz w:val="18"/>
                <w:szCs w:val="18"/>
              </w:rPr>
              <w:t>)</w:t>
            </w:r>
          </w:p>
        </w:tc>
        <w:tc>
          <w:tcPr>
            <w:tcW w:w="1555" w:type="dxa"/>
            <w:tcBorders>
              <w:top w:val="single" w:sz="12" w:space="0" w:color="auto"/>
              <w:bottom w:val="single" w:sz="6" w:space="0" w:color="auto"/>
            </w:tcBorders>
            <w:vAlign w:val="center"/>
          </w:tcPr>
          <w:p w:rsidR="0064471E" w:rsidRDefault="0064471E" w:rsidP="0011501C">
            <w:pPr>
              <w:spacing w:line="240" w:lineRule="exact"/>
              <w:jc w:val="center"/>
              <w:rPr>
                <w:sz w:val="18"/>
                <w:szCs w:val="18"/>
              </w:rPr>
            </w:pPr>
            <w:r>
              <w:rPr>
                <w:rFonts w:hint="eastAsia"/>
                <w:sz w:val="18"/>
                <w:szCs w:val="18"/>
              </w:rPr>
              <w:t>3m</w:t>
            </w:r>
            <w:r>
              <w:rPr>
                <w:rFonts w:hint="eastAsia"/>
                <w:sz w:val="18"/>
                <w:szCs w:val="18"/>
              </w:rPr>
              <w:t>への</w:t>
            </w:r>
          </w:p>
          <w:p w:rsidR="0064471E" w:rsidRDefault="0064471E" w:rsidP="0011501C">
            <w:pPr>
              <w:spacing w:line="240" w:lineRule="exact"/>
              <w:jc w:val="center"/>
              <w:rPr>
                <w:sz w:val="18"/>
                <w:szCs w:val="18"/>
              </w:rPr>
            </w:pPr>
            <w:r>
              <w:rPr>
                <w:rFonts w:hint="eastAsia"/>
                <w:sz w:val="18"/>
                <w:szCs w:val="18"/>
              </w:rPr>
              <w:t>換算値</w:t>
            </w:r>
          </w:p>
          <w:p w:rsidR="0064471E" w:rsidRPr="002B261F" w:rsidRDefault="00DE5F78" w:rsidP="0011501C">
            <w:pPr>
              <w:spacing w:line="240" w:lineRule="exact"/>
              <w:jc w:val="center"/>
              <w:rPr>
                <w:sz w:val="18"/>
                <w:szCs w:val="18"/>
              </w:rPr>
            </w:pPr>
            <w:r w:rsidRPr="00DE5F78">
              <w:rPr>
                <w:rFonts w:hint="eastAsia"/>
                <w:sz w:val="18"/>
                <w:szCs w:val="18"/>
              </w:rPr>
              <w:t>(</w:t>
            </w:r>
            <w:proofErr w:type="spellStart"/>
            <w:r w:rsidR="00CA6428" w:rsidRPr="00CA6428">
              <w:rPr>
                <w:rFonts w:ascii="Times New Roman" w:hAnsi="Times New Roman" w:hint="eastAsia"/>
                <w:sz w:val="18"/>
                <w:szCs w:val="18"/>
              </w:rPr>
              <w:t>dBµV</w:t>
            </w:r>
            <w:proofErr w:type="spellEnd"/>
            <w:r w:rsidR="0064471E" w:rsidRPr="002B261F">
              <w:rPr>
                <w:rFonts w:hint="eastAsia"/>
                <w:sz w:val="18"/>
                <w:szCs w:val="18"/>
              </w:rPr>
              <w:t>/m</w:t>
            </w:r>
            <w:r w:rsidRPr="00DE5F78">
              <w:rPr>
                <w:rFonts w:hint="eastAsia"/>
                <w:sz w:val="18"/>
                <w:szCs w:val="18"/>
              </w:rPr>
              <w:t>)</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3.0</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24.9</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w:t>
            </w:r>
          </w:p>
        </w:tc>
        <w:tc>
          <w:tcPr>
            <w:tcW w:w="1273" w:type="dxa"/>
            <w:tcBorders>
              <w:top w:val="single" w:sz="6" w:space="0" w:color="auto"/>
              <w:left w:val="double" w:sz="4" w:space="0" w:color="auto"/>
              <w:bottom w:val="single" w:sz="6" w:space="0" w:color="auto"/>
            </w:tcBorders>
            <w:vAlign w:val="center"/>
          </w:tcPr>
          <w:p w:rsidR="0064471E" w:rsidRPr="00CF521C" w:rsidRDefault="0064471E" w:rsidP="0011501C">
            <w:pPr>
              <w:jc w:val="center"/>
              <w:rPr>
                <w:b/>
                <w:sz w:val="18"/>
                <w:szCs w:val="18"/>
              </w:rPr>
            </w:pPr>
            <w:r w:rsidRPr="00CF521C">
              <w:rPr>
                <w:rFonts w:hint="eastAsia"/>
                <w:b/>
                <w:sz w:val="18"/>
                <w:szCs w:val="18"/>
              </w:rPr>
              <w:t>1.5</w:t>
            </w:r>
          </w:p>
        </w:tc>
        <w:tc>
          <w:tcPr>
            <w:tcW w:w="1632" w:type="dxa"/>
            <w:tcBorders>
              <w:top w:val="single" w:sz="6" w:space="0" w:color="auto"/>
              <w:bottom w:val="single" w:sz="6" w:space="0" w:color="auto"/>
            </w:tcBorders>
            <w:vAlign w:val="center"/>
          </w:tcPr>
          <w:p w:rsidR="0064471E" w:rsidRPr="00CF521C" w:rsidRDefault="0064471E" w:rsidP="0011501C">
            <w:pPr>
              <w:jc w:val="center"/>
              <w:rPr>
                <w:b/>
                <w:sz w:val="18"/>
                <w:szCs w:val="18"/>
              </w:rPr>
            </w:pPr>
            <w:r w:rsidRPr="00CF521C">
              <w:rPr>
                <w:rFonts w:hint="eastAsia"/>
                <w:b/>
                <w:sz w:val="18"/>
                <w:szCs w:val="18"/>
              </w:rPr>
              <w:t>31.0</w:t>
            </w:r>
          </w:p>
        </w:tc>
        <w:tc>
          <w:tcPr>
            <w:tcW w:w="1555" w:type="dxa"/>
            <w:tcBorders>
              <w:top w:val="single" w:sz="6" w:space="0" w:color="auto"/>
              <w:bottom w:val="single" w:sz="6" w:space="0" w:color="auto"/>
            </w:tcBorders>
          </w:tcPr>
          <w:p w:rsidR="0064471E" w:rsidRPr="00CF521C" w:rsidRDefault="0064471E" w:rsidP="0011501C">
            <w:pPr>
              <w:jc w:val="center"/>
              <w:rPr>
                <w:b/>
                <w:sz w:val="18"/>
                <w:szCs w:val="18"/>
              </w:rPr>
            </w:pPr>
            <w:r w:rsidRPr="00CF521C">
              <w:rPr>
                <w:rFonts w:hint="eastAsia"/>
                <w:b/>
                <w:sz w:val="18"/>
                <w:szCs w:val="18"/>
              </w:rPr>
              <w:t>24.</w:t>
            </w:r>
            <w:r>
              <w:rPr>
                <w:rFonts w:hint="eastAsia"/>
                <w:b/>
                <w:sz w:val="18"/>
                <w:szCs w:val="18"/>
              </w:rPr>
              <w:t>9</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2.9</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25.2</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64471E" w:rsidRPr="002B261F" w:rsidRDefault="00B13E34" w:rsidP="0011501C">
            <w:pPr>
              <w:jc w:val="center"/>
              <w:rPr>
                <w:sz w:val="18"/>
                <w:szCs w:val="18"/>
              </w:rPr>
            </w:pPr>
            <w:r>
              <w:rPr>
                <w:rFonts w:hint="eastAsia"/>
                <w:noProof/>
                <w:sz w:val="18"/>
                <w:szCs w:val="18"/>
              </w:rPr>
              <mc:AlternateContent>
                <mc:Choice Requires="wps">
                  <w:drawing>
                    <wp:anchor distT="0" distB="0" distL="114300" distR="114300" simplePos="0" relativeHeight="252103680" behindDoc="0" locked="0" layoutInCell="1" allowOverlap="1" wp14:anchorId="37E9CD3F" wp14:editId="1F73C9A6">
                      <wp:simplePos x="0" y="0"/>
                      <wp:positionH relativeFrom="column">
                        <wp:posOffset>25070</wp:posOffset>
                      </wp:positionH>
                      <wp:positionV relativeFrom="paragraph">
                        <wp:posOffset>20549</wp:posOffset>
                      </wp:positionV>
                      <wp:extent cx="2655417" cy="1931212"/>
                      <wp:effectExtent l="0" t="0" r="12065" b="12065"/>
                      <wp:wrapNone/>
                      <wp:docPr id="2027" name="角丸四角形 2027"/>
                      <wp:cNvGraphicFramePr/>
                      <a:graphic xmlns:a="http://schemas.openxmlformats.org/drawingml/2006/main">
                        <a:graphicData uri="http://schemas.microsoft.com/office/word/2010/wordprocessingShape">
                          <wps:wsp>
                            <wps:cNvSpPr/>
                            <wps:spPr>
                              <a:xfrm>
                                <a:off x="0" y="0"/>
                                <a:ext cx="2655417" cy="1931212"/>
                              </a:xfrm>
                              <a:prstGeom prst="round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5058818" id="角丸四角形 2027" o:spid="_x0000_s1026" style="position:absolute;left:0;text-align:left;margin-left:1.95pt;margin-top:1.6pt;width:209.1pt;height:152.05pt;z-index:2521036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" filled="f" strokecolor="red"/>
                  </w:pict>
                </mc:Fallback>
              </mc:AlternateContent>
            </w:r>
            <w:r w:rsidR="0064471E" w:rsidRPr="002B261F">
              <w:rPr>
                <w:rFonts w:hint="eastAsia"/>
                <w:sz w:val="18"/>
                <w:szCs w:val="18"/>
              </w:rPr>
              <w:t>1.4</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29.6</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23.0</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2.8</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25.5</w:t>
            </w:r>
          </w:p>
        </w:tc>
        <w:tc>
          <w:tcPr>
            <w:tcW w:w="1254" w:type="dxa"/>
            <w:tcBorders>
              <w:top w:val="single" w:sz="6" w:space="0" w:color="auto"/>
              <w:bottom w:val="single" w:sz="6" w:space="0" w:color="auto"/>
              <w:right w:val="double" w:sz="4" w:space="0" w:color="auto"/>
            </w:tcBorders>
          </w:tcPr>
          <w:p w:rsidR="0064471E" w:rsidRDefault="0064471E" w:rsidP="0011501C">
            <w:pPr>
              <w:jc w:val="center"/>
              <w:rPr>
                <w:sz w:val="18"/>
                <w:szCs w:val="18"/>
              </w:rPr>
            </w:pPr>
            <w:r>
              <w:rPr>
                <w:rFonts w:hint="eastAsia"/>
                <w:sz w:val="18"/>
                <w:szCs w:val="18"/>
              </w:rPr>
              <w:t>24.9</w:t>
            </w:r>
          </w:p>
          <w:p w:rsidR="0064471E" w:rsidRPr="002B261F" w:rsidRDefault="0064471E" w:rsidP="0011501C">
            <w:pPr>
              <w:jc w:val="center"/>
              <w:rPr>
                <w:sz w:val="18"/>
                <w:szCs w:val="18"/>
              </w:rPr>
            </w:pPr>
          </w:p>
        </w:tc>
        <w:tc>
          <w:tcPr>
            <w:tcW w:w="1273" w:type="dxa"/>
            <w:tcBorders>
              <w:top w:val="single" w:sz="6" w:space="0" w:color="auto"/>
              <w:left w:val="double" w:sz="4" w:space="0" w:color="auto"/>
              <w:bottom w:val="single" w:sz="6" w:space="0" w:color="auto"/>
            </w:tcBorders>
            <w:vAlign w:val="center"/>
          </w:tcPr>
          <w:p w:rsidR="0064471E" w:rsidRPr="00CF521C" w:rsidRDefault="0064471E" w:rsidP="0011501C">
            <w:pPr>
              <w:jc w:val="center"/>
              <w:rPr>
                <w:sz w:val="18"/>
                <w:szCs w:val="18"/>
              </w:rPr>
            </w:pPr>
            <w:r w:rsidRPr="00CF521C">
              <w:rPr>
                <w:rFonts w:hint="eastAsia"/>
                <w:sz w:val="18"/>
                <w:szCs w:val="18"/>
              </w:rPr>
              <w:t>1.3</w:t>
            </w:r>
          </w:p>
        </w:tc>
        <w:tc>
          <w:tcPr>
            <w:tcW w:w="1632" w:type="dxa"/>
            <w:tcBorders>
              <w:top w:val="single" w:sz="6" w:space="0" w:color="auto"/>
              <w:bottom w:val="single" w:sz="6" w:space="0" w:color="auto"/>
            </w:tcBorders>
            <w:vAlign w:val="center"/>
          </w:tcPr>
          <w:p w:rsidR="0064471E" w:rsidRPr="00CF521C" w:rsidRDefault="0064471E" w:rsidP="0011501C">
            <w:pPr>
              <w:jc w:val="center"/>
              <w:rPr>
                <w:sz w:val="18"/>
                <w:szCs w:val="18"/>
              </w:rPr>
            </w:pPr>
            <w:r>
              <w:rPr>
                <w:rFonts w:hint="eastAsia"/>
                <w:sz w:val="18"/>
                <w:szCs w:val="18"/>
              </w:rPr>
              <w:t>32.6</w:t>
            </w:r>
          </w:p>
        </w:tc>
        <w:tc>
          <w:tcPr>
            <w:tcW w:w="1555" w:type="dxa"/>
            <w:tcBorders>
              <w:top w:val="single" w:sz="6" w:space="0" w:color="auto"/>
              <w:bottom w:val="single" w:sz="6" w:space="0" w:color="auto"/>
            </w:tcBorders>
          </w:tcPr>
          <w:p w:rsidR="0064471E" w:rsidRPr="00CF521C" w:rsidRDefault="0064471E" w:rsidP="0011501C">
            <w:pPr>
              <w:jc w:val="center"/>
              <w:rPr>
                <w:sz w:val="18"/>
                <w:szCs w:val="18"/>
              </w:rPr>
            </w:pPr>
            <w:r>
              <w:rPr>
                <w:rFonts w:hint="eastAsia"/>
                <w:sz w:val="18"/>
                <w:szCs w:val="18"/>
              </w:rPr>
              <w:t>25.3</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2.7</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25.8</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1.2</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31.2</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23.2</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2.6</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26.2</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25.0</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1.1</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35.5</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26.8</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2.5</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26.5</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1.0</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32.7</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23.2</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2.4</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27.0</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25.1</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0.9</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33.5</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23.0</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2.3</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27.3</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25.0</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0.8</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36.9</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25.4</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2.2</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27.6</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0.7</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35.8</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23.2</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2.1</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28.0</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0.6</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40.9</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26.9</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2.0</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28.4</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0.5</w: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40.6</w:t>
            </w: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r>
              <w:rPr>
                <w:rFonts w:hint="eastAsia"/>
                <w:sz w:val="18"/>
                <w:szCs w:val="18"/>
              </w:rPr>
              <w:t>25.0</w:t>
            </w: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1.9</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28.8</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24.8</w:t>
            </w:r>
          </w:p>
        </w:tc>
        <w:tc>
          <w:tcPr>
            <w:tcW w:w="1273" w:type="dxa"/>
            <w:tcBorders>
              <w:top w:val="single" w:sz="6" w:space="0" w:color="auto"/>
              <w:left w:val="double" w:sz="4" w:space="0" w:color="auto"/>
              <w:bottom w:val="single" w:sz="6" w:space="0" w:color="auto"/>
            </w:tcBorders>
            <w:vAlign w:val="center"/>
          </w:tcPr>
          <w:p w:rsidR="0064471E" w:rsidRPr="002B261F" w:rsidRDefault="004A4E46" w:rsidP="0011501C">
            <w:pPr>
              <w:jc w:val="center"/>
              <w:rPr>
                <w:sz w:val="18"/>
                <w:szCs w:val="18"/>
              </w:rPr>
            </w:pPr>
            <w:r>
              <w:rPr>
                <w:noProof/>
                <w:sz w:val="18"/>
                <w:szCs w:val="18"/>
              </w:rPr>
              <mc:AlternateContent>
                <mc:Choice Requires="wps">
                  <w:drawing>
                    <wp:anchor distT="0" distB="0" distL="114300" distR="114300" simplePos="0" relativeHeight="252104704" behindDoc="0" locked="0" layoutInCell="1" allowOverlap="1" wp14:anchorId="380B9E07" wp14:editId="30BA3947">
                      <wp:simplePos x="0" y="0"/>
                      <wp:positionH relativeFrom="column">
                        <wp:posOffset>635000</wp:posOffset>
                      </wp:positionH>
                      <wp:positionV relativeFrom="paragraph">
                        <wp:posOffset>76200</wp:posOffset>
                      </wp:positionV>
                      <wp:extent cx="1929765" cy="277495"/>
                      <wp:effectExtent l="0" t="152400" r="13335" b="27305"/>
                      <wp:wrapNone/>
                      <wp:docPr id="2028" name="四角形吹き出し 2028"/>
                      <wp:cNvGraphicFramePr/>
                      <a:graphic xmlns:a="http://schemas.openxmlformats.org/drawingml/2006/main">
                        <a:graphicData uri="http://schemas.microsoft.com/office/word/2010/wordprocessingShape">
                          <wps:wsp>
                            <wps:cNvSpPr/>
                            <wps:spPr>
                              <a:xfrm>
                                <a:off x="4257446" y="4732934"/>
                                <a:ext cx="1929765" cy="277495"/>
                              </a:xfrm>
                              <a:prstGeom prst="wedgeRectCallout">
                                <a:avLst>
                                  <a:gd name="adj1" fmla="val -35532"/>
                                  <a:gd name="adj2" fmla="val -98950"/>
                                </a:avLst>
                              </a:prstGeom>
                              <a:solidFill>
                                <a:schemeClr val="bg1"/>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7A2D" w:rsidRPr="004A4E46" w:rsidRDefault="00127A2D" w:rsidP="004A4E46">
                                  <w:pPr>
                                    <w:rPr>
                                      <w:color w:val="000000" w:themeColor="text1"/>
                                      <w:sz w:val="16"/>
                                      <w:szCs w:val="16"/>
                                    </w:rPr>
                                  </w:pPr>
                                  <w:r w:rsidRPr="00331F69">
                                    <w:rPr>
                                      <w:rFonts w:hint="eastAsia"/>
                                      <w:color w:val="FF0000"/>
                                      <w:sz w:val="16"/>
                                      <w:szCs w:val="16"/>
                                    </w:rPr>
                                    <w:t>サンプル例ではこの範囲は記載不要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0B9E07"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2028" o:spid="_x0000_s1287" type="#_x0000_t61" style="position:absolute;left:0;text-align:left;margin-left:50pt;margin-top:6pt;width:151.95pt;height:21.85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" adj="3125,-10573" fillcolor="white [3212]" strokecolor="red">
                      <v:textbox>
                        <w:txbxContent>
                          <w:p w:rsidR="00127A2D" w:rsidRPr="004A4E46" w:rsidRDefault="00127A2D" w:rsidP="004A4E46">
                            <w:pPr>
                              <w:rPr>
                                <w:color w:val="000000" w:themeColor="text1"/>
                                <w:sz w:val="16"/>
                                <w:szCs w:val="16"/>
                              </w:rPr>
                            </w:pPr>
                            <w:r w:rsidRPr="00331F69">
                              <w:rPr>
                                <w:rFonts w:hint="eastAsia"/>
                                <w:color w:val="FF0000"/>
                                <w:sz w:val="16"/>
                                <w:szCs w:val="16"/>
                              </w:rPr>
                              <w:t>サンプル例ではこの範囲は記載不要</w:t>
                            </w:r>
                          </w:p>
                        </w:txbxContent>
                      </v:textbox>
                    </v:shape>
                  </w:pict>
                </mc:Fallback>
              </mc:AlternateContent>
            </w: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1.8</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29.4</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25.0</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p>
        </w:tc>
      </w:tr>
      <w:tr w:rsidR="0064471E" w:rsidRPr="002B261F" w:rsidTr="0011501C">
        <w:trPr>
          <w:trHeight w:hRule="exact" w:val="312"/>
          <w:jc w:val="center"/>
        </w:trPr>
        <w:tc>
          <w:tcPr>
            <w:tcW w:w="1202" w:type="dxa"/>
            <w:tcBorders>
              <w:top w:val="single" w:sz="6" w:space="0" w:color="auto"/>
              <w:bottom w:val="single" w:sz="6" w:space="0" w:color="auto"/>
            </w:tcBorders>
            <w:vAlign w:val="center"/>
          </w:tcPr>
          <w:p w:rsidR="0064471E" w:rsidRPr="002B261F" w:rsidRDefault="0064471E" w:rsidP="0011501C">
            <w:pPr>
              <w:jc w:val="center"/>
              <w:rPr>
                <w:sz w:val="18"/>
                <w:szCs w:val="18"/>
              </w:rPr>
            </w:pPr>
            <w:r w:rsidRPr="002B261F">
              <w:rPr>
                <w:rFonts w:hint="eastAsia"/>
                <w:sz w:val="18"/>
                <w:szCs w:val="18"/>
              </w:rPr>
              <w:t>1.7</w:t>
            </w:r>
          </w:p>
        </w:tc>
        <w:tc>
          <w:tcPr>
            <w:tcW w:w="1301" w:type="dxa"/>
            <w:tcBorders>
              <w:top w:val="single" w:sz="6" w:space="0" w:color="auto"/>
              <w:bottom w:val="single" w:sz="6" w:space="0" w:color="auto"/>
            </w:tcBorders>
            <w:vAlign w:val="center"/>
          </w:tcPr>
          <w:p w:rsidR="0064471E" w:rsidRPr="002B261F" w:rsidRDefault="0064471E" w:rsidP="0011501C">
            <w:pPr>
              <w:jc w:val="center"/>
              <w:rPr>
                <w:sz w:val="18"/>
                <w:szCs w:val="18"/>
              </w:rPr>
            </w:pPr>
            <w:r>
              <w:rPr>
                <w:rFonts w:hint="eastAsia"/>
                <w:sz w:val="18"/>
                <w:szCs w:val="18"/>
              </w:rPr>
              <w:t>30.0</w:t>
            </w:r>
          </w:p>
        </w:tc>
        <w:tc>
          <w:tcPr>
            <w:tcW w:w="1254" w:type="dxa"/>
            <w:tcBorders>
              <w:top w:val="single" w:sz="6" w:space="0" w:color="auto"/>
              <w:bottom w:val="single" w:sz="6" w:space="0" w:color="auto"/>
              <w:right w:val="double" w:sz="4" w:space="0" w:color="auto"/>
            </w:tcBorders>
          </w:tcPr>
          <w:p w:rsidR="0064471E" w:rsidRPr="002B261F" w:rsidRDefault="0064471E" w:rsidP="0011501C">
            <w:pPr>
              <w:jc w:val="center"/>
              <w:rPr>
                <w:sz w:val="18"/>
                <w:szCs w:val="18"/>
              </w:rPr>
            </w:pPr>
            <w:r>
              <w:rPr>
                <w:rFonts w:hint="eastAsia"/>
                <w:sz w:val="18"/>
                <w:szCs w:val="18"/>
              </w:rPr>
              <w:t>25.6</w:t>
            </w:r>
          </w:p>
        </w:tc>
        <w:tc>
          <w:tcPr>
            <w:tcW w:w="1273" w:type="dxa"/>
            <w:tcBorders>
              <w:top w:val="single" w:sz="6" w:space="0" w:color="auto"/>
              <w:left w:val="double" w:sz="4" w:space="0" w:color="auto"/>
              <w:bottom w:val="single" w:sz="6" w:space="0" w:color="auto"/>
            </w:tcBorders>
            <w:vAlign w:val="center"/>
          </w:tcPr>
          <w:p w:rsidR="0064471E" w:rsidRPr="002B261F" w:rsidRDefault="0064471E" w:rsidP="0011501C">
            <w:pPr>
              <w:jc w:val="center"/>
              <w:rPr>
                <w:sz w:val="18"/>
                <w:szCs w:val="18"/>
              </w:rPr>
            </w:pPr>
          </w:p>
        </w:tc>
        <w:tc>
          <w:tcPr>
            <w:tcW w:w="1632" w:type="dxa"/>
            <w:tcBorders>
              <w:top w:val="single" w:sz="6" w:space="0" w:color="auto"/>
              <w:bottom w:val="single" w:sz="6" w:space="0" w:color="auto"/>
            </w:tcBorders>
            <w:vAlign w:val="center"/>
          </w:tcPr>
          <w:p w:rsidR="0064471E" w:rsidRPr="002B261F" w:rsidRDefault="0064471E" w:rsidP="0011501C">
            <w:pPr>
              <w:jc w:val="center"/>
              <w:rPr>
                <w:sz w:val="18"/>
                <w:szCs w:val="18"/>
              </w:rPr>
            </w:pPr>
          </w:p>
        </w:tc>
        <w:tc>
          <w:tcPr>
            <w:tcW w:w="1555" w:type="dxa"/>
            <w:tcBorders>
              <w:top w:val="single" w:sz="6" w:space="0" w:color="auto"/>
              <w:bottom w:val="single" w:sz="6" w:space="0" w:color="auto"/>
            </w:tcBorders>
          </w:tcPr>
          <w:p w:rsidR="0064471E" w:rsidRPr="002B261F" w:rsidRDefault="0064471E" w:rsidP="0011501C">
            <w:pPr>
              <w:jc w:val="center"/>
              <w:rPr>
                <w:sz w:val="18"/>
                <w:szCs w:val="18"/>
              </w:rPr>
            </w:pPr>
          </w:p>
        </w:tc>
      </w:tr>
      <w:tr w:rsidR="0064471E" w:rsidRPr="002B261F" w:rsidTr="0011501C">
        <w:trPr>
          <w:trHeight w:hRule="exact" w:val="312"/>
          <w:jc w:val="center"/>
        </w:trPr>
        <w:tc>
          <w:tcPr>
            <w:tcW w:w="1202" w:type="dxa"/>
            <w:tcBorders>
              <w:top w:val="single" w:sz="6" w:space="0" w:color="auto"/>
              <w:bottom w:val="single" w:sz="12" w:space="0" w:color="auto"/>
            </w:tcBorders>
            <w:vAlign w:val="center"/>
          </w:tcPr>
          <w:p w:rsidR="0064471E" w:rsidRPr="002B261F" w:rsidRDefault="0064471E" w:rsidP="0011501C">
            <w:pPr>
              <w:jc w:val="center"/>
              <w:rPr>
                <w:sz w:val="18"/>
                <w:szCs w:val="18"/>
              </w:rPr>
            </w:pPr>
            <w:r w:rsidRPr="002B261F">
              <w:rPr>
                <w:rFonts w:hint="eastAsia"/>
                <w:sz w:val="18"/>
                <w:szCs w:val="18"/>
              </w:rPr>
              <w:t>1.6</w:t>
            </w:r>
          </w:p>
        </w:tc>
        <w:tc>
          <w:tcPr>
            <w:tcW w:w="1301" w:type="dxa"/>
            <w:tcBorders>
              <w:top w:val="single" w:sz="6" w:space="0" w:color="auto"/>
              <w:bottom w:val="single" w:sz="12" w:space="0" w:color="auto"/>
            </w:tcBorders>
            <w:vAlign w:val="center"/>
          </w:tcPr>
          <w:p w:rsidR="0064471E" w:rsidRPr="002B261F" w:rsidRDefault="0064471E" w:rsidP="0011501C">
            <w:pPr>
              <w:jc w:val="center"/>
              <w:rPr>
                <w:sz w:val="18"/>
                <w:szCs w:val="18"/>
              </w:rPr>
            </w:pPr>
            <w:r>
              <w:rPr>
                <w:rFonts w:hint="eastAsia"/>
                <w:sz w:val="18"/>
                <w:szCs w:val="18"/>
              </w:rPr>
              <w:t>30.5</w:t>
            </w:r>
          </w:p>
        </w:tc>
        <w:tc>
          <w:tcPr>
            <w:tcW w:w="1254" w:type="dxa"/>
            <w:tcBorders>
              <w:top w:val="single" w:sz="6" w:space="0" w:color="auto"/>
              <w:bottom w:val="single" w:sz="12" w:space="0" w:color="auto"/>
              <w:right w:val="double" w:sz="4" w:space="0" w:color="auto"/>
            </w:tcBorders>
          </w:tcPr>
          <w:p w:rsidR="0064471E" w:rsidRPr="002B261F" w:rsidRDefault="0064471E" w:rsidP="0011501C">
            <w:pPr>
              <w:jc w:val="center"/>
              <w:rPr>
                <w:sz w:val="18"/>
                <w:szCs w:val="18"/>
              </w:rPr>
            </w:pPr>
            <w:r>
              <w:rPr>
                <w:rFonts w:hint="eastAsia"/>
                <w:sz w:val="18"/>
                <w:szCs w:val="18"/>
              </w:rPr>
              <w:t>25.0</w:t>
            </w:r>
          </w:p>
        </w:tc>
        <w:tc>
          <w:tcPr>
            <w:tcW w:w="1273" w:type="dxa"/>
            <w:tcBorders>
              <w:top w:val="single" w:sz="6" w:space="0" w:color="auto"/>
              <w:left w:val="double" w:sz="4" w:space="0" w:color="auto"/>
              <w:bottom w:val="single" w:sz="12" w:space="0" w:color="auto"/>
            </w:tcBorders>
            <w:vAlign w:val="center"/>
          </w:tcPr>
          <w:p w:rsidR="0064471E" w:rsidRPr="002B261F" w:rsidRDefault="0064471E" w:rsidP="0011501C">
            <w:pPr>
              <w:jc w:val="center"/>
              <w:rPr>
                <w:sz w:val="18"/>
                <w:szCs w:val="18"/>
              </w:rPr>
            </w:pPr>
          </w:p>
        </w:tc>
        <w:tc>
          <w:tcPr>
            <w:tcW w:w="1632" w:type="dxa"/>
            <w:tcBorders>
              <w:top w:val="single" w:sz="6" w:space="0" w:color="auto"/>
              <w:bottom w:val="single" w:sz="12" w:space="0" w:color="auto"/>
            </w:tcBorders>
            <w:vAlign w:val="center"/>
          </w:tcPr>
          <w:p w:rsidR="0064471E" w:rsidRPr="002B261F" w:rsidRDefault="0064471E" w:rsidP="0011501C">
            <w:pPr>
              <w:jc w:val="center"/>
              <w:rPr>
                <w:sz w:val="18"/>
                <w:szCs w:val="18"/>
              </w:rPr>
            </w:pPr>
          </w:p>
        </w:tc>
        <w:tc>
          <w:tcPr>
            <w:tcW w:w="1555" w:type="dxa"/>
            <w:tcBorders>
              <w:top w:val="single" w:sz="6" w:space="0" w:color="auto"/>
              <w:bottom w:val="single" w:sz="12" w:space="0" w:color="auto"/>
            </w:tcBorders>
          </w:tcPr>
          <w:p w:rsidR="0064471E" w:rsidRPr="002B261F" w:rsidRDefault="0064471E" w:rsidP="0011501C">
            <w:pPr>
              <w:jc w:val="center"/>
              <w:rPr>
                <w:sz w:val="18"/>
                <w:szCs w:val="18"/>
              </w:rPr>
            </w:pPr>
          </w:p>
        </w:tc>
      </w:tr>
    </w:tbl>
    <w:p w:rsidR="0064471E" w:rsidRDefault="0064471E" w:rsidP="0064471E"/>
    <w:p w:rsidR="0064471E" w:rsidRDefault="00597E12" w:rsidP="0064471E">
      <w:r>
        <w:rPr>
          <w:noProof/>
        </w:rPr>
        <mc:AlternateContent>
          <mc:Choice Requires="wps">
            <w:drawing>
              <wp:anchor distT="0" distB="0" distL="114300" distR="114300" simplePos="0" relativeHeight="251554816" behindDoc="0" locked="0" layoutInCell="1" allowOverlap="1" wp14:anchorId="73341E40" wp14:editId="317965B4">
                <wp:simplePos x="0" y="0"/>
                <wp:positionH relativeFrom="column">
                  <wp:posOffset>2398395</wp:posOffset>
                </wp:positionH>
                <wp:positionV relativeFrom="paragraph">
                  <wp:posOffset>81280</wp:posOffset>
                </wp:positionV>
                <wp:extent cx="2836545" cy="548640"/>
                <wp:effectExtent l="1562100" t="323850" r="20955" b="22860"/>
                <wp:wrapNone/>
                <wp:docPr id="2530" name="AutoShape 2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6545" cy="548640"/>
                        </a:xfrm>
                        <a:prstGeom prst="wedgeRoundRectCallout">
                          <a:avLst>
                            <a:gd name="adj1" fmla="val -103616"/>
                            <a:gd name="adj2" fmla="val -104630"/>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B257B4" w:rsidRDefault="00127A2D" w:rsidP="0064471E">
                            <w:pPr>
                              <w:spacing w:line="200" w:lineRule="exact"/>
                              <w:rPr>
                                <w:color w:val="FF0000"/>
                                <w:sz w:val="16"/>
                                <w:szCs w:val="16"/>
                              </w:rPr>
                            </w:pPr>
                            <w:r>
                              <w:rPr>
                                <w:rFonts w:cs="Arial" w:hint="eastAsia"/>
                                <w:color w:val="FF0000"/>
                                <w:kern w:val="0"/>
                                <w:sz w:val="16"/>
                                <w:szCs w:val="16"/>
                              </w:rPr>
                              <w:t>測定ｱﾝﾃﾅ位置は</w:t>
                            </w:r>
                            <w:r w:rsidRPr="00B257B4">
                              <w:rPr>
                                <w:rFonts w:cs="Arial" w:hint="eastAsia"/>
                                <w:color w:val="FF0000"/>
                                <w:kern w:val="0"/>
                                <w:sz w:val="16"/>
                                <w:szCs w:val="16"/>
                              </w:rPr>
                              <w:t>、被試験機からの水平距離に反比例して電界強度が減衰する</w:t>
                            </w:r>
                            <w:r>
                              <w:rPr>
                                <w:rFonts w:cs="Arial" w:hint="eastAsia"/>
                                <w:color w:val="FF0000"/>
                                <w:kern w:val="0"/>
                                <w:sz w:val="16"/>
                                <w:szCs w:val="16"/>
                              </w:rPr>
                              <w:t>ところまで可変する。ﾋﾟｯﾁは被試験機による最適値とする。</w:t>
                            </w:r>
                          </w:p>
                        </w:txbxContent>
                      </wps:txbx>
                      <wps:bodyPr rot="0" vert="horz" wrap="square" lIns="0" tIns="36000" rIns="0" bIns="3600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3341E40" id="AutoShape 2933" o:spid="_x0000_s1288" type="#_x0000_t62" style="position:absolute;left:0;text-align:left;margin-left:188.85pt;margin-top:6.4pt;width:223.35pt;height:43.2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" adj="-11581,-11800" filled="f" strokecolor="red">
                <v:textbox inset="0,1mm,0,1mm">
                  <w:txbxContent>
                    <w:p w:rsidR="00127A2D" w:rsidRPr="00B257B4" w:rsidRDefault="00127A2D" w:rsidP="0064471E">
                      <w:pPr>
                        <w:spacing w:line="200" w:lineRule="exact"/>
                        <w:rPr>
                          <w:color w:val="FF0000"/>
                          <w:sz w:val="16"/>
                          <w:szCs w:val="16"/>
                        </w:rPr>
                      </w:pPr>
                      <w:r>
                        <w:rPr>
                          <w:rFonts w:cs="Arial" w:hint="eastAsia"/>
                          <w:color w:val="FF0000"/>
                          <w:kern w:val="0"/>
                          <w:sz w:val="16"/>
                          <w:szCs w:val="16"/>
                        </w:rPr>
                        <w:t>測定ｱﾝﾃﾅ位置は</w:t>
                      </w:r>
                      <w:r w:rsidRPr="00B257B4">
                        <w:rPr>
                          <w:rFonts w:cs="Arial" w:hint="eastAsia"/>
                          <w:color w:val="FF0000"/>
                          <w:kern w:val="0"/>
                          <w:sz w:val="16"/>
                          <w:szCs w:val="16"/>
                        </w:rPr>
                        <w:t>、被試験機からの水平距離に反比例して電界強度が減衰する</w:t>
                      </w:r>
                      <w:r>
                        <w:rPr>
                          <w:rFonts w:cs="Arial" w:hint="eastAsia"/>
                          <w:color w:val="FF0000"/>
                          <w:kern w:val="0"/>
                          <w:sz w:val="16"/>
                          <w:szCs w:val="16"/>
                        </w:rPr>
                        <w:t>ところまで可変する。ﾋﾟｯﾁは被試験機による最適値とする。</w:t>
                      </w:r>
                    </w:p>
                  </w:txbxContent>
                </v:textbox>
              </v:shape>
            </w:pict>
          </mc:Fallback>
        </mc:AlternateContent>
      </w:r>
    </w:p>
    <w:p w:rsidR="0064471E" w:rsidRDefault="0064471E" w:rsidP="0064471E"/>
    <w:p w:rsidR="0064471E" w:rsidRDefault="0064471E" w:rsidP="0064471E"/>
    <w:p w:rsidR="0064471E" w:rsidRDefault="0064471E" w:rsidP="0064471E"/>
    <w:p w:rsidR="0064471E" w:rsidRDefault="004066DB" w:rsidP="0064471E">
      <w:r>
        <w:rPr>
          <w:noProof/>
        </w:rPr>
        <mc:AlternateContent>
          <mc:Choice Requires="wpg">
            <w:drawing>
              <wp:anchor distT="0" distB="0" distL="114300" distR="114300" simplePos="0" relativeHeight="252180480" behindDoc="0" locked="0" layoutInCell="1" allowOverlap="1">
                <wp:simplePos x="0" y="0"/>
                <wp:positionH relativeFrom="column">
                  <wp:posOffset>876855</wp:posOffset>
                </wp:positionH>
                <wp:positionV relativeFrom="paragraph">
                  <wp:posOffset>49816</wp:posOffset>
                </wp:positionV>
                <wp:extent cx="4357647" cy="3076575"/>
                <wp:effectExtent l="0" t="0" r="0" b="9525"/>
                <wp:wrapNone/>
                <wp:docPr id="585" name="グループ化 585"/>
                <wp:cNvGraphicFramePr/>
                <a:graphic xmlns:a="http://schemas.openxmlformats.org/drawingml/2006/main">
                  <a:graphicData uri="http://schemas.microsoft.com/office/word/2010/wordprocessingGroup">
                    <wpg:wgp>
                      <wpg:cNvGrpSpPr/>
                      <wpg:grpSpPr>
                        <a:xfrm>
                          <a:off x="0" y="0"/>
                          <a:ext cx="4357647" cy="3076575"/>
                          <a:chOff x="0" y="0"/>
                          <a:chExt cx="4357647" cy="3076575"/>
                        </a:xfrm>
                      </wpg:grpSpPr>
                      <wpg:grpSp>
                        <wpg:cNvPr id="583" name="グループ化 583"/>
                        <wpg:cNvGrpSpPr/>
                        <wpg:grpSpPr>
                          <a:xfrm>
                            <a:off x="0" y="0"/>
                            <a:ext cx="4357647" cy="3076575"/>
                            <a:chOff x="0" y="0"/>
                            <a:chExt cx="4357647" cy="3076575"/>
                          </a:xfrm>
                        </wpg:grpSpPr>
                        <pic:pic xmlns:pic="http://schemas.openxmlformats.org/drawingml/2006/picture">
                          <pic:nvPicPr>
                            <pic:cNvPr id="3" name="図 2"/>
                            <pic:cNvPicPr>
                              <a:picLocks noChangeAspect="1"/>
                            </pic:cNvPicPr>
                          </pic:nvPicPr>
                          <pic:blipFill>
                            <a:blip r:embed="rId16" cstate="print"/>
                            <a:srcRect/>
                            <a:stretch>
                              <a:fillRect/>
                            </a:stretch>
                          </pic:blipFill>
                          <pic:spPr bwMode="auto">
                            <a:xfrm>
                              <a:off x="0" y="0"/>
                              <a:ext cx="4027805" cy="3076575"/>
                            </a:xfrm>
                            <a:prstGeom prst="rect">
                              <a:avLst/>
                            </a:prstGeom>
                            <a:noFill/>
                            <a:ln w="9525">
                              <a:noFill/>
                              <a:miter lim="800000"/>
                              <a:headEnd/>
                              <a:tailEnd/>
                            </a:ln>
                          </pic:spPr>
                        </pic:pic>
                        <wps:wsp>
                          <wps:cNvPr id="1356" name="AutoShape 2865"/>
                          <wps:cNvSpPr>
                            <a:spLocks noChangeArrowheads="1"/>
                          </wps:cNvSpPr>
                          <wps:spPr bwMode="auto">
                            <a:xfrm>
                              <a:off x="1152659" y="2021983"/>
                              <a:ext cx="1602105" cy="263525"/>
                            </a:xfrm>
                            <a:prstGeom prst="wedgeRoundRectCallout">
                              <a:avLst>
                                <a:gd name="adj1" fmla="val 21227"/>
                                <a:gd name="adj2" fmla="val -117713"/>
                                <a:gd name="adj3" fmla="val 16667"/>
                              </a:avLst>
                            </a:prstGeom>
                            <a:solidFill>
                              <a:srgbClr val="FFFFFF"/>
                            </a:solidFill>
                            <a:ln w="9525">
                              <a:solidFill>
                                <a:srgbClr val="FF0000"/>
                              </a:solidFill>
                              <a:miter lim="800000"/>
                              <a:headEnd/>
                              <a:tailEnd/>
                            </a:ln>
                          </wps:spPr>
                          <wps:txbx>
                            <w:txbxContent>
                              <w:p w:rsidR="00127A2D" w:rsidRPr="00A16D1F" w:rsidRDefault="00127A2D" w:rsidP="0064471E">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wps:txbx>
                          <wps:bodyPr rot="0" vert="horz" wrap="square" lIns="0" tIns="36000" rIns="0" bIns="0" anchor="t" anchorCtr="0" upright="1">
                            <a:noAutofit/>
                          </wps:bodyPr>
                        </wps:wsp>
                        <wps:wsp>
                          <wps:cNvPr id="2528" name="Rectangle 2111"/>
                          <wps:cNvSpPr>
                            <a:spLocks noChangeArrowheads="1"/>
                          </wps:cNvSpPr>
                          <wps:spPr bwMode="auto">
                            <a:xfrm>
                              <a:off x="1365160" y="141668"/>
                              <a:ext cx="581025" cy="180975"/>
                            </a:xfrm>
                            <a:prstGeom prst="rect">
                              <a:avLst/>
                            </a:prstGeom>
                            <a:solidFill>
                              <a:srgbClr val="FFFFFF"/>
                            </a:solidFill>
                            <a:ln>
                              <a:noFill/>
                            </a:ln>
                            <a:extLst>
                              <a:ext uri="{91240B29-F687-4F45-9708-019B960494DF}">
                                <a14:hiddenLine xmlns:a14="http://schemas.microsoft.com/office/drawing/2010/main" w="9525">
                                  <a:solidFill>
                                    <a:schemeClr val="tx1">
                                      <a:lumMod val="100000"/>
                                      <a:lumOff val="0"/>
                                    </a:schemeClr>
                                  </a:solidFill>
                                  <a:miter lim="800000"/>
                                  <a:headEnd/>
                                  <a:tailEnd/>
                                </a14:hiddenLine>
                              </a:ext>
                            </a:extLst>
                          </wps:spPr>
                          <wps:bodyPr rot="0" vert="horz" wrap="square" lIns="0" tIns="0" rIns="0" bIns="0" anchor="t" anchorCtr="0" upright="1">
                            <a:noAutofit/>
                          </wps:bodyPr>
                        </wps:wsp>
                        <wps:wsp>
                          <wps:cNvPr id="2529" name="テキスト ボックス 2"/>
                          <wps:cNvSpPr txBox="1">
                            <a:spLocks noChangeArrowheads="1"/>
                          </wps:cNvSpPr>
                          <wps:spPr bwMode="auto">
                            <a:xfrm>
                              <a:off x="1049628" y="141668"/>
                              <a:ext cx="2506345" cy="421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92302D" w:rsidRDefault="00127A2D" w:rsidP="0092302D">
                                <w:pPr>
                                  <w:jc w:val="center"/>
                                  <w:rPr>
                                    <w:rFonts w:eastAsiaTheme="majorEastAsia"/>
                                    <w:color w:val="0070C0"/>
                                    <w:sz w:val="20"/>
                                    <w:szCs w:val="20"/>
                                  </w:rPr>
                                </w:pPr>
                                <w:r w:rsidRPr="0092302D">
                                  <w:rPr>
                                    <w:rFonts w:eastAsiaTheme="majorEastAsia" w:hint="eastAsia"/>
                                    <w:sz w:val="20"/>
                                    <w:szCs w:val="20"/>
                                  </w:rPr>
                                  <w:t>測定距離</w:t>
                                </w:r>
                                <w:r w:rsidRPr="0092302D">
                                  <w:rPr>
                                    <w:rFonts w:eastAsiaTheme="majorEastAsia" w:hint="eastAsia"/>
                                    <w:sz w:val="20"/>
                                    <w:szCs w:val="20"/>
                                  </w:rPr>
                                  <w:t>VS</w:t>
                                </w:r>
                                <w:r w:rsidRPr="0092302D">
                                  <w:rPr>
                                    <w:rFonts w:eastAsiaTheme="majorEastAsia" w:hint="eastAsia"/>
                                    <w:sz w:val="20"/>
                                    <w:szCs w:val="20"/>
                                  </w:rPr>
                                  <w:t>電界強度</w:t>
                                </w:r>
                                <w:r w:rsidRPr="0092302D">
                                  <w:rPr>
                                    <w:rFonts w:eastAsiaTheme="majorEastAsia" w:hint="eastAsia"/>
                                    <w:color w:val="0070C0"/>
                                    <w:sz w:val="20"/>
                                    <w:szCs w:val="20"/>
                                  </w:rPr>
                                  <w:t>（例）</w:t>
                                </w:r>
                              </w:p>
                              <w:p w:rsidR="00127A2D" w:rsidRPr="0092302D" w:rsidRDefault="00127A2D" w:rsidP="0092302D">
                                <w:pPr>
                                  <w:jc w:val="center"/>
                                  <w:rPr>
                                    <w:rFonts w:eastAsiaTheme="majorEastAsia"/>
                                    <w:sz w:val="20"/>
                                    <w:szCs w:val="20"/>
                                  </w:rPr>
                                </w:pPr>
                                <w:r w:rsidRPr="0092302D">
                                  <w:rPr>
                                    <w:rFonts w:eastAsiaTheme="majorEastAsia" w:hint="eastAsia"/>
                                    <w:sz w:val="20"/>
                                    <w:szCs w:val="20"/>
                                  </w:rPr>
                                  <w:t>（水平偏波）</w:t>
                                </w:r>
                              </w:p>
                            </w:txbxContent>
                          </wps:txbx>
                          <wps:bodyPr rot="0" vert="horz" wrap="square" lIns="91440" tIns="45720" rIns="91440" bIns="45720" anchor="t" anchorCtr="0" upright="1">
                            <a:spAutoFit/>
                          </wps:bodyPr>
                        </wps:wsp>
                        <wps:wsp>
                          <wps:cNvPr id="1359" name="Oval 2545"/>
                          <wps:cNvSpPr>
                            <a:spLocks noChangeArrowheads="1"/>
                          </wps:cNvSpPr>
                          <wps:spPr bwMode="auto">
                            <a:xfrm rot="1924840">
                              <a:off x="437881" y="1120462"/>
                              <a:ext cx="1482090" cy="47815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357" name="AutoShape 264"/>
                          <wps:cNvSpPr>
                            <a:spLocks/>
                          </wps:cNvSpPr>
                          <wps:spPr bwMode="auto">
                            <a:xfrm>
                              <a:off x="2260242" y="1133341"/>
                              <a:ext cx="2097405" cy="482600"/>
                            </a:xfrm>
                            <a:prstGeom prst="callout2">
                              <a:avLst>
                                <a:gd name="adj1" fmla="val 20787"/>
                                <a:gd name="adj2" fmla="val -4875"/>
                                <a:gd name="adj3" fmla="val 20787"/>
                                <a:gd name="adj4" fmla="val -12477"/>
                                <a:gd name="adj5" fmla="val 98267"/>
                                <a:gd name="adj6" fmla="val -18129"/>
                              </a:avLst>
                            </a:prstGeom>
                            <a:noFill/>
                            <a:ln w="9525">
                              <a:solidFill>
                                <a:srgbClr val="FF0000"/>
                              </a:solidFill>
                              <a:miter lim="800000"/>
                              <a:headEnd type="none" w="sm" len="lg"/>
                              <a:tailEnd type="stealth" w="sm" len="lg"/>
                            </a:ln>
                            <a:extLst>
                              <a:ext uri="{909E8E84-426E-40DD-AFC4-6F175D3DCCD1}">
                                <a14:hiddenFill xmlns:a14="http://schemas.microsoft.com/office/drawing/2010/main">
                                  <a:solidFill>
                                    <a:srgbClr val="FFFFFF"/>
                                  </a:solidFill>
                                </a14:hiddenFill>
                              </a:ext>
                            </a:extLst>
                          </wps:spPr>
                          <wps:txbx>
                            <w:txbxContent>
                              <w:p w:rsidR="00127A2D" w:rsidRDefault="00127A2D" w:rsidP="0064471E">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反比例して減衰する最短ポイント</w:t>
                                </w:r>
                                <w:r>
                                  <w:rPr>
                                    <w:rFonts w:ascii="Century" w:eastAsia="ＭＳ 明朝" w:hAnsi="Century" w:hint="eastAsia"/>
                                    <w:color w:val="FF0000"/>
                                    <w:spacing w:val="-20"/>
                                    <w:sz w:val="18"/>
                                    <w:szCs w:val="18"/>
                                  </w:rPr>
                                  <w:t>（反比例して</w:t>
                                </w:r>
                              </w:p>
                              <w:p w:rsidR="00127A2D" w:rsidRPr="00B13E34" w:rsidRDefault="00127A2D" w:rsidP="0064471E">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 xml:space="preserve">　減衰するところまで近づける）</w:t>
                                </w:r>
                              </w:p>
                              <w:p w:rsidR="00127A2D" w:rsidRDefault="00127A2D" w:rsidP="0064471E">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このポイントの値を３ｍに換算する</w:t>
                                </w:r>
                              </w:p>
                              <w:p w:rsidR="00127A2D" w:rsidRPr="00596C30" w:rsidRDefault="00127A2D" w:rsidP="0064471E">
                                <w:pPr>
                                  <w:pStyle w:val="Web"/>
                                  <w:spacing w:before="0" w:beforeAutospacing="0" w:after="0" w:afterAutospacing="0" w:line="240" w:lineRule="exact"/>
                                  <w:rPr>
                                    <w:rFonts w:ascii="Century" w:eastAsia="ＭＳ 明朝" w:hAnsi="Century"/>
                                    <w:color w:val="FF0000"/>
                                  </w:rPr>
                                </w:pPr>
                              </w:p>
                            </w:txbxContent>
                          </wps:txbx>
                          <wps:bodyPr rot="0" vert="horz" wrap="square" lIns="0" tIns="0" rIns="0" bIns="0" anchor="t" anchorCtr="0" upright="1">
                            <a:noAutofit/>
                          </wps:bodyPr>
                        </wps:wsp>
                        <wps:wsp>
                          <wps:cNvPr id="1360" name="AutoShape 2639"/>
                          <wps:cNvSpPr>
                            <a:spLocks/>
                          </wps:cNvSpPr>
                          <wps:spPr bwMode="auto">
                            <a:xfrm>
                              <a:off x="1719329" y="676141"/>
                              <a:ext cx="1562735" cy="308610"/>
                            </a:xfrm>
                            <a:prstGeom prst="callout2">
                              <a:avLst>
                                <a:gd name="adj1" fmla="val 37037"/>
                                <a:gd name="adj2" fmla="val -4875"/>
                                <a:gd name="adj3" fmla="val 37037"/>
                                <a:gd name="adj4" fmla="val -4875"/>
                                <a:gd name="adj5" fmla="val 167282"/>
                                <a:gd name="adj6" fmla="val -24625"/>
                              </a:avLst>
                            </a:prstGeom>
                            <a:noFill/>
                            <a:ln w="9525">
                              <a:solidFill>
                                <a:srgbClr val="FF0000"/>
                              </a:solidFill>
                              <a:miter lim="800000"/>
                              <a:headEnd type="none" w="sm" len="lg"/>
                              <a:tailEnd type="stealth" w="sm" len="lg"/>
                            </a:ln>
                            <a:extLst>
                              <a:ext uri="{909E8E84-426E-40DD-AFC4-6F175D3DCCD1}">
                                <a14:hiddenFill xmlns:a14="http://schemas.microsoft.com/office/drawing/2010/main">
                                  <a:solidFill>
                                    <a:srgbClr val="FFFFFF"/>
                                  </a:solidFill>
                                </a14:hiddenFill>
                              </a:ext>
                            </a:extLst>
                          </wps:spPr>
                          <wps:txbx>
                            <w:txbxContent>
                              <w:p w:rsidR="00127A2D" w:rsidRPr="00596C30" w:rsidRDefault="00127A2D" w:rsidP="00596C30">
                                <w:pPr>
                                  <w:pStyle w:val="Web"/>
                                  <w:spacing w:before="0" w:beforeAutospacing="0" w:after="0" w:afterAutospacing="0" w:line="240" w:lineRule="exact"/>
                                  <w:ind w:left="1411" w:hanging="1411"/>
                                  <w:rPr>
                                    <w:rFonts w:ascii="Century" w:eastAsia="ＭＳ 明朝" w:hAnsi="Century"/>
                                    <w:color w:val="FF0000"/>
                                    <w:spacing w:val="-20"/>
                                    <w:sz w:val="18"/>
                                    <w:szCs w:val="18"/>
                                  </w:rPr>
                                </w:pPr>
                                <w:r w:rsidRPr="00596C30">
                                  <w:rPr>
                                    <w:rFonts w:ascii="Century" w:eastAsia="ＭＳ 明朝" w:hAnsi="Century" w:hint="eastAsia"/>
                                    <w:color w:val="FF0000"/>
                                    <w:spacing w:val="-20"/>
                                    <w:sz w:val="18"/>
                                    <w:szCs w:val="18"/>
                                  </w:rPr>
                                  <w:t>反比例して減衰しない範囲は</w:t>
                                </w:r>
                              </w:p>
                              <w:p w:rsidR="00127A2D" w:rsidRPr="00596C30" w:rsidRDefault="00127A2D" w:rsidP="00596C30">
                                <w:pPr>
                                  <w:pStyle w:val="Web"/>
                                  <w:spacing w:before="0" w:beforeAutospacing="0" w:after="0" w:afterAutospacing="0" w:line="240" w:lineRule="exact"/>
                                  <w:ind w:left="1411" w:hanging="1411"/>
                                  <w:rPr>
                                    <w:rFonts w:ascii="Century" w:eastAsia="ＭＳ 明朝" w:hAnsi="Century"/>
                                    <w:color w:val="FF0000"/>
                                  </w:rPr>
                                </w:pPr>
                                <w:r w:rsidRPr="00596C30">
                                  <w:rPr>
                                    <w:rFonts w:ascii="Century" w:eastAsia="ＭＳ 明朝" w:hAnsi="Century" w:hint="eastAsia"/>
                                    <w:color w:val="FF0000"/>
                                    <w:spacing w:val="-20"/>
                                    <w:sz w:val="18"/>
                                    <w:szCs w:val="18"/>
                                  </w:rPr>
                                  <w:t>３ｍへの換算は不要</w:t>
                                </w:r>
                              </w:p>
                            </w:txbxContent>
                          </wps:txbx>
                          <wps:bodyPr rot="0" vert="horz" wrap="square" lIns="0" tIns="0" rIns="0" bIns="0" anchor="ctr" anchorCtr="0" upright="1">
                            <a:noAutofit/>
                          </wps:bodyPr>
                        </wps:wsp>
                        <wps:wsp>
                          <wps:cNvPr id="582" name="テキスト ボックス 582"/>
                          <wps:cNvSpPr txBox="1"/>
                          <wps:spPr>
                            <a:xfrm>
                              <a:off x="64394" y="998113"/>
                              <a:ext cx="244698" cy="120770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27A2D" w:rsidRPr="004066DB" w:rsidRDefault="00127A2D" w:rsidP="004066DB">
                                <w:pPr>
                                  <w:jc w:val="center"/>
                                  <w:rPr>
                                    <w:sz w:val="18"/>
                                    <w:szCs w:val="18"/>
                                  </w:rPr>
                                </w:pPr>
                                <w:r w:rsidRPr="004066DB">
                                  <w:rPr>
                                    <w:rFonts w:hint="eastAsia"/>
                                    <w:sz w:val="18"/>
                                    <w:szCs w:val="18"/>
                                  </w:rPr>
                                  <w:t>電界強度</w:t>
                                </w:r>
                                <w:r w:rsidRPr="004066DB">
                                  <w:rPr>
                                    <w:rFonts w:hint="eastAsia"/>
                                    <w:sz w:val="18"/>
                                    <w:szCs w:val="18"/>
                                  </w:rPr>
                                  <w:t>(</w:t>
                                </w:r>
                                <w:proofErr w:type="spellStart"/>
                                <w:r w:rsidRPr="004066DB">
                                  <w:rPr>
                                    <w:rFonts w:ascii="Times New Roman" w:hAnsi="Times New Roman"/>
                                    <w:sz w:val="18"/>
                                    <w:szCs w:val="18"/>
                                  </w:rPr>
                                  <w:t>dBµV</w:t>
                                </w:r>
                                <w:proofErr w:type="spellEnd"/>
                                <w:r w:rsidRPr="004066DB">
                                  <w:rPr>
                                    <w:sz w:val="18"/>
                                    <w:szCs w:val="18"/>
                                  </w:rPr>
                                  <w:t>)</w:t>
                                </w:r>
                              </w:p>
                            </w:txbxContent>
                          </wps:txbx>
                          <wps:bodyPr rot="0" spcFirstLastPara="0" vertOverflow="overflow" horzOverflow="overflow" vert="vert270" wrap="square" lIns="0" tIns="0" rIns="0" bIns="0" numCol="1" spcCol="0" rtlCol="0" fromWordArt="0" anchor="t" anchorCtr="0" forceAA="0" compatLnSpc="1">
                            <a:prstTxWarp prst="textNoShape">
                              <a:avLst/>
                            </a:prstTxWarp>
                            <a:noAutofit/>
                          </wps:bodyPr>
                        </wps:wsp>
                      </wpg:grpSp>
                      <wps:wsp>
                        <wps:cNvPr id="584" name="テキスト ボックス 2"/>
                        <wps:cNvSpPr txBox="1">
                          <a:spLocks noChangeArrowheads="1"/>
                        </wps:cNvSpPr>
                        <wps:spPr bwMode="auto">
                          <a:xfrm>
                            <a:off x="1667814" y="2717442"/>
                            <a:ext cx="1075055" cy="265430"/>
                          </a:xfrm>
                          <a:prstGeom prst="rect">
                            <a:avLst/>
                          </a:prstGeom>
                          <a:solidFill>
                            <a:srgbClr val="FFFFFF"/>
                          </a:solidFill>
                          <a:ln w="9525">
                            <a:noFill/>
                            <a:miter lim="800000"/>
                            <a:headEnd/>
                            <a:tailEnd/>
                          </a:ln>
                        </wps:spPr>
                        <wps:txbx>
                          <w:txbxContent>
                            <w:p w:rsidR="00127A2D" w:rsidRDefault="00127A2D">
                              <w:r>
                                <w:rPr>
                                  <w:rFonts w:hint="eastAsia"/>
                                </w:rPr>
                                <w:t>測定距離</w:t>
                              </w:r>
                              <w:r>
                                <w:rPr>
                                  <w:rFonts w:hint="eastAsia"/>
                                </w:rPr>
                                <w:t>(</w:t>
                              </w:r>
                              <w:r w:rsidRPr="004066DB">
                                <w:rPr>
                                  <w:rFonts w:ascii="Times New Roman" w:hAnsi="Times New Roman"/>
                                </w:rPr>
                                <w:t>m</w:t>
                              </w:r>
                              <w:r>
                                <w:t>)</w:t>
                              </w:r>
                            </w:p>
                          </w:txbxContent>
                        </wps:txbx>
                        <wps:bodyPr rot="0" vert="horz" wrap="square" lIns="91440" tIns="45720" rIns="91440" bIns="45720" anchor="t" anchorCtr="0">
                          <a:spAutoFit/>
                        </wps:bodyPr>
                      </wps:wsp>
                    </wpg:wgp>
                  </a:graphicData>
                </a:graphic>
              </wp:anchor>
            </w:drawing>
          </mc:Choice>
          <mc:Fallback>
            <w:pict>
              <v:group id="グループ化 585" o:spid="_x0000_s1289" style="position:absolute;left:0;text-align:left;margin-left:69.05pt;margin-top:3.9pt;width:343.1pt;height:242.25pt;z-index:252180480" coordsize="43576,3076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">
                <v:group id="グループ化 583" o:spid="_x0000_s1290" style="position:absolute;width:43576;height:30765" coordsize="43576,307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qraMQAAADcAAAADwAAAGRycy9kb3ducmV2LnhtbESPQYvCMBSE74L/ITzB&#10;m6ZVXKQaRURlD7KwdWHx9miebbF5KU1s67/fLAgeh5n5hllve1OJlhpXWlYQTyMQxJnVJecKfi7H&#10;yRKE88gaK8uk4EkOtpvhYI2Jth1/U5v6XAQIuwQVFN7XiZQuK8igm9qaOHg32xj0QTa51A12AW4q&#10;OYuiD2mw5LBQYE37grJ7+jAKTh12u3l8aM/32/55vSy+fs8xKTUe9bsVCE+9f4df7U+tYLGc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UqraMQAAADcAAAA&#10;DwAAAAAAAAAAAAAAAACqAgAAZHJzL2Rvd25yZXYueG1sUEsFBgAAAAAEAAQA+gAAAJsDAAAAAA==&#10;">
                  <v:shape id="図 2" o:spid="_x0000_s1291" type="#_x0000_t75" style="position:absolute;width:40278;height:30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SenCAAAA2gAAAA8AAABkcnMvZG93bnJldi54bWxEj19rwjAUxd8H+w7hCr6tqStsUo0igkNw&#10;DJYO9nptrmmxuSlNpvXbm8Fgj4fz58dZrkfXiQsNofWsYJblIIhrb1q2Cr6q3dMcRIjIBjvPpOBG&#10;Adarx4cllsZf+ZMuOlqRRjiUqKCJsS+lDHVDDkPme+LknfzgMCY5WGkGvKZx18nnPH+RDltOhAZ7&#10;2jZUn/WPS5CiPVZhd9S2eHu38uN7ezi8aqWmk3GzABFpjP/hv/beKCjg90q6AXJ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K/0npwgAAANoAAAAPAAAAAAAAAAAAAAAAAJ8C&#10;AABkcnMvZG93bnJldi54bWxQSwUGAAAAAAQABAD3AAAAjgMAAAAA&#10;">
                    <v:imagedata r:id="rId17" o:title=""/>
                    <v:path arrowok="t"/>
                  </v:shape>
                  <v:shape id="AutoShape 2865" o:spid="_x0000_s1292" type="#_x0000_t62" style="position:absolute;left:11526;top:20219;width:16021;height:2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ZiOsMA&#10;AADdAAAADwAAAGRycy9kb3ducmV2LnhtbERPTWvCQBC9F/wPyxS81U1jFU1dJSiW0ksx6n2aHbPR&#10;7GzIrpr++26h0Ns83ucsVr1txI06XztW8DxKQBCXTtdcKTjst08zED4ga2wck4Jv8rBaDh4WmGl3&#10;5x3dilCJGMI+QwUmhDaT0peGLPqRa4kjd3KdxRBhV0nd4T2G20amSTKVFmuODQZbWhsqL8XVKkjT&#10;3M7t59uHmZw3G37B7ZfJj0oNH/v8FUSgPvyL/9zvOs4fT6bw+008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ZiOsMAAADdAAAADwAAAAAAAAAAAAAAAACYAgAAZHJzL2Rv&#10;d25yZXYueG1sUEsFBgAAAAAEAAQA9QAAAIgDAAAAAA==&#10;" adj="15385,-14626" strokecolor="red">
                    <v:textbox inset="0,1mm,0,0">
                      <w:txbxContent>
                        <w:p w:rsidR="00127A2D" w:rsidRPr="00A16D1F" w:rsidRDefault="00127A2D" w:rsidP="0064471E">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v:textbox>
                  </v:shape>
                  <v:rect id="Rectangle 2111" o:spid="_x0000_s1293" style="position:absolute;left:13651;top:1416;width:5810;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gAncMA&#10;AADdAAAADwAAAGRycy9kb3ducmV2LnhtbERPXWvCMBR9H/gfwhX2pqkdjlGNooPBGLI5FcG3S3Nt&#10;6pqbkmS2/vvlQdjj4XzPl71txJV8qB0rmIwzEMSl0zVXCg77t9ELiBCRNTaOScGNAiwXg4c5Ftp1&#10;/E3XXaxECuFQoAITY1tIGUpDFsPYtcSJOztvMSboK6k9dincNjLPsmdpsebUYLClV0Plz+7XKig/&#10;tpevp8+16f1psunsMU7DWiv1OOxXMxCR+vgvvrvftYJ8mqe56U16An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gAncMAAADdAAAADwAAAAAAAAAAAAAAAACYAgAAZHJzL2Rv&#10;d25yZXYueG1sUEsFBgAAAAAEAAQA9QAAAIgDAAAAAA==&#10;" stroked="f" strokecolor="black [3213]">
                    <v:textbox inset="0,0,0,0"/>
                  </v:rect>
                  <v:shape id="_x0000_s1294" type="#_x0000_t202" style="position:absolute;left:10496;top:1416;width:25063;height:4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WKIsQA&#10;AADdAAAADwAAAGRycy9kb3ducmV2LnhtbESPS4vCMBSF9wPzH8IdcDemFhSnGmUYEERc+JiFy0tz&#10;bWqbm9pErf/eCILLw3l8nOm8s7W4UutLxwoG/QQEce50yYWC//3iewzCB2SNtWNScCcP89nnxxQz&#10;7W68pesuFCKOsM9QgQmhyaT0uSGLvu8a4ugdXWsxRNkWUrd4i+O2lmmSjKTFkiPBYEN/hvJqd7ER&#10;svb5ZevOp8G6kgdTjXC4MSulel/d7wREoC68w6/2UitIh+kPPN/EJ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ViiLEAAAA3QAAAA8AAAAAAAAAAAAAAAAAmAIAAGRycy9k&#10;b3ducmV2LnhtbFBLBQYAAAAABAAEAPUAAACJAwAAAAA=&#10;" stroked="f">
                    <v:textbox style="mso-fit-shape-to-text:t">
                      <w:txbxContent>
                        <w:p w:rsidR="00127A2D" w:rsidRPr="0092302D" w:rsidRDefault="00127A2D" w:rsidP="0092302D">
                          <w:pPr>
                            <w:jc w:val="center"/>
                            <w:rPr>
                              <w:rFonts w:eastAsiaTheme="majorEastAsia"/>
                              <w:color w:val="0070C0"/>
                              <w:sz w:val="20"/>
                              <w:szCs w:val="20"/>
                            </w:rPr>
                          </w:pPr>
                          <w:r w:rsidRPr="0092302D">
                            <w:rPr>
                              <w:rFonts w:eastAsiaTheme="majorEastAsia" w:hint="eastAsia"/>
                              <w:sz w:val="20"/>
                              <w:szCs w:val="20"/>
                            </w:rPr>
                            <w:t>測定距離</w:t>
                          </w:r>
                          <w:r w:rsidRPr="0092302D">
                            <w:rPr>
                              <w:rFonts w:eastAsiaTheme="majorEastAsia" w:hint="eastAsia"/>
                              <w:sz w:val="20"/>
                              <w:szCs w:val="20"/>
                            </w:rPr>
                            <w:t>VS</w:t>
                          </w:r>
                          <w:r w:rsidRPr="0092302D">
                            <w:rPr>
                              <w:rFonts w:eastAsiaTheme="majorEastAsia" w:hint="eastAsia"/>
                              <w:sz w:val="20"/>
                              <w:szCs w:val="20"/>
                            </w:rPr>
                            <w:t>電界強度</w:t>
                          </w:r>
                          <w:r w:rsidRPr="0092302D">
                            <w:rPr>
                              <w:rFonts w:eastAsiaTheme="majorEastAsia" w:hint="eastAsia"/>
                              <w:color w:val="0070C0"/>
                              <w:sz w:val="20"/>
                              <w:szCs w:val="20"/>
                            </w:rPr>
                            <w:t>（例）</w:t>
                          </w:r>
                        </w:p>
                        <w:p w:rsidR="00127A2D" w:rsidRPr="0092302D" w:rsidRDefault="00127A2D" w:rsidP="0092302D">
                          <w:pPr>
                            <w:jc w:val="center"/>
                            <w:rPr>
                              <w:rFonts w:eastAsiaTheme="majorEastAsia"/>
                              <w:sz w:val="20"/>
                              <w:szCs w:val="20"/>
                            </w:rPr>
                          </w:pPr>
                          <w:r w:rsidRPr="0092302D">
                            <w:rPr>
                              <w:rFonts w:eastAsiaTheme="majorEastAsia" w:hint="eastAsia"/>
                              <w:sz w:val="20"/>
                              <w:szCs w:val="20"/>
                            </w:rPr>
                            <w:t>（水平偏波）</w:t>
                          </w:r>
                        </w:p>
                      </w:txbxContent>
                    </v:textbox>
                  </v:shape>
                  <v:oval id="Oval 2545" o:spid="_x0000_s1295" style="position:absolute;left:4378;top:11204;width:14821;height:4782;rotation:21024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NotcQA&#10;AADdAAAADwAAAGRycy9kb3ducmV2LnhtbERP22rCQBB9F/oPywh90431mtRViqUgiAQvLX0csmMS&#10;mp0N2a2Jf98VCr7N4Vxnue5MJa7UuNKygtEwAkGcWV1yruB8+hgsQDiPrLGyTApu5GC9euotMdG2&#10;5QNdjz4XIYRdggoK7+tESpcVZNANbU0cuIttDPoAm1zqBtsQbir5EkUzabDk0FBgTZuCsp/jr1GQ&#10;jt53n/l+N21tnM0nX3F6wO9Uqed+9/YKwlPnH+J/91aH+eNpDP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TaLXEAAAA3QAAAA8AAAAAAAAAAAAAAAAAmAIAAGRycy9k&#10;b3ducmV2LnhtbFBLBQYAAAAABAAEAPUAAACJAwAAAAA=&#10;" filled="f" strokecolor="red">
                    <v:textbox inset="0,0,0,0"/>
                  </v:oval>
                  <v:shape id="_x0000_s1296" type="#_x0000_t42" style="position:absolute;left:22602;top:11333;width:20974;height:48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AbZ8MA&#10;AADdAAAADwAAAGRycy9kb3ducmV2LnhtbERPS2sCMRC+C/0PYQreNOurlq1RVLRKb9qFXsfNdHfp&#10;ZrIkUbf/3giCt/n4njNbtKYWF3K+sqxg0E9AEOdWV1woyL63vXcQPiBrrC2Tgn/ysJi/dGaYanvl&#10;A12OoRAxhH2KCsoQmlRKn5dk0PdtQxy5X+sMhghdIbXDaww3tRwmyZs0WHFsKLGhdUn53/FsFHx+&#10;ZeMwxJ92Osl32WYzOLnV4aRU97VdfoAI1Ian+OHe6zh/NJnC/Zt4gp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AbZ8MAAADdAAAADwAAAAAAAAAAAAAAAACYAgAAZHJzL2Rv&#10;d25yZXYueG1sUEsFBgAAAAAEAAQA9QAAAIgDAAAAAA==&#10;" adj="-3916,21226,-2695,4490,-1053,4490" filled="f" strokecolor="red">
                    <v:stroke startarrow="classic" startarrowwidth="narrow" startarrowlength="long" endarrowwidth="narrow" endarrowlength="long"/>
                    <v:textbox inset="0,0,0,0">
                      <w:txbxContent>
                        <w:p w:rsidR="00127A2D" w:rsidRDefault="00127A2D" w:rsidP="0064471E">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反比例して減衰する最短ポイント</w:t>
                          </w:r>
                          <w:r>
                            <w:rPr>
                              <w:rFonts w:ascii="Century" w:eastAsia="ＭＳ 明朝" w:hAnsi="Century" w:hint="eastAsia"/>
                              <w:color w:val="FF0000"/>
                              <w:spacing w:val="-20"/>
                              <w:sz w:val="18"/>
                              <w:szCs w:val="18"/>
                            </w:rPr>
                            <w:t>（反比例して</w:t>
                          </w:r>
                        </w:p>
                        <w:p w:rsidR="00127A2D" w:rsidRPr="00B13E34" w:rsidRDefault="00127A2D" w:rsidP="0064471E">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 xml:space="preserve">　減衰するところまで近づける）</w:t>
                          </w:r>
                        </w:p>
                        <w:p w:rsidR="00127A2D" w:rsidRDefault="00127A2D" w:rsidP="0064471E">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このポイントの値を３ｍに換算する</w:t>
                          </w:r>
                        </w:p>
                        <w:p w:rsidR="00127A2D" w:rsidRPr="00596C30" w:rsidRDefault="00127A2D" w:rsidP="0064471E">
                          <w:pPr>
                            <w:pStyle w:val="Web"/>
                            <w:spacing w:before="0" w:beforeAutospacing="0" w:after="0" w:afterAutospacing="0" w:line="240" w:lineRule="exact"/>
                            <w:rPr>
                              <w:rFonts w:ascii="Century" w:eastAsia="ＭＳ 明朝" w:hAnsi="Century"/>
                              <w:color w:val="FF0000"/>
                            </w:rPr>
                          </w:pPr>
                        </w:p>
                      </w:txbxContent>
                    </v:textbox>
                    <o:callout v:ext="edit" minusy="t"/>
                  </v:shape>
                  <v:shape id="AutoShape 2639" o:spid="_x0000_s1297" type="#_x0000_t42" style="position:absolute;left:17193;top:6761;width:15627;height:30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X5cUA&#10;AADdAAAADwAAAGRycy9kb3ducmV2LnhtbESPQWvDMAyF74P+B6PCbqvTbpSS1g1hbGOXHZoWehWx&#10;moTGchp7jffvp8NgN4n39N6nXZFcr+40hs6zgeUiA0Vce9txY+B0fH/agAoR2WLvmQz8UIBiP3vY&#10;YW79xAe6V7FREsIhRwNtjEOudahbchgWfiAW7eJHh1HWsdF2xEnCXa9XWbbWDjuWhhYHem2pvlbf&#10;zkA6pS9dn5fDdCurVWo4vXy8HYx5nKdyCypSiv/mv+tPK/jPa+GXb2QEv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j5flxQAAAN0AAAAPAAAAAAAAAAAAAAAAAJgCAABkcnMv&#10;ZG93bnJldi54bWxQSwUGAAAAAAQABAD1AAAAigMAAAAA&#10;" adj="-5319,36133,-1053,8000,-1053,8000" filled="f" strokecolor="red">
                    <v:stroke startarrow="classic" startarrowwidth="narrow" startarrowlength="long" endarrowwidth="narrow" endarrowlength="long"/>
                    <v:textbox inset="0,0,0,0">
                      <w:txbxContent>
                        <w:p w:rsidR="00127A2D" w:rsidRPr="00596C30" w:rsidRDefault="00127A2D" w:rsidP="00596C30">
                          <w:pPr>
                            <w:pStyle w:val="Web"/>
                            <w:spacing w:before="0" w:beforeAutospacing="0" w:after="0" w:afterAutospacing="0" w:line="240" w:lineRule="exact"/>
                            <w:ind w:left="1411" w:hanging="1411"/>
                            <w:rPr>
                              <w:rFonts w:ascii="Century" w:eastAsia="ＭＳ 明朝" w:hAnsi="Century"/>
                              <w:color w:val="FF0000"/>
                              <w:spacing w:val="-20"/>
                              <w:sz w:val="18"/>
                              <w:szCs w:val="18"/>
                            </w:rPr>
                          </w:pPr>
                          <w:r w:rsidRPr="00596C30">
                            <w:rPr>
                              <w:rFonts w:ascii="Century" w:eastAsia="ＭＳ 明朝" w:hAnsi="Century" w:hint="eastAsia"/>
                              <w:color w:val="FF0000"/>
                              <w:spacing w:val="-20"/>
                              <w:sz w:val="18"/>
                              <w:szCs w:val="18"/>
                            </w:rPr>
                            <w:t>反比例して減衰しない範囲は</w:t>
                          </w:r>
                        </w:p>
                        <w:p w:rsidR="00127A2D" w:rsidRPr="00596C30" w:rsidRDefault="00127A2D" w:rsidP="00596C30">
                          <w:pPr>
                            <w:pStyle w:val="Web"/>
                            <w:spacing w:before="0" w:beforeAutospacing="0" w:after="0" w:afterAutospacing="0" w:line="240" w:lineRule="exact"/>
                            <w:ind w:left="1411" w:hanging="1411"/>
                            <w:rPr>
                              <w:rFonts w:ascii="Century" w:eastAsia="ＭＳ 明朝" w:hAnsi="Century"/>
                              <w:color w:val="FF0000"/>
                            </w:rPr>
                          </w:pPr>
                          <w:r w:rsidRPr="00596C30">
                            <w:rPr>
                              <w:rFonts w:ascii="Century" w:eastAsia="ＭＳ 明朝" w:hAnsi="Century" w:hint="eastAsia"/>
                              <w:color w:val="FF0000"/>
                              <w:spacing w:val="-20"/>
                              <w:sz w:val="18"/>
                              <w:szCs w:val="18"/>
                            </w:rPr>
                            <w:t>３ｍへの換算は不要</w:t>
                          </w:r>
                        </w:p>
                      </w:txbxContent>
                    </v:textbox>
                    <o:callout v:ext="edit" minusy="t"/>
                  </v:shape>
                  <v:shape id="テキスト ボックス 582" o:spid="_x0000_s1298" type="#_x0000_t202" style="position:absolute;left:643;top:9981;width:2447;height:120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FzFMMA&#10;AADcAAAADwAAAGRycy9kb3ducmV2LnhtbESP0WrCQBRE3wX/YblCX6RuKqTE1FW0raGv2n7AJXtN&#10;YrJ3Q3abxL93BcHHYWbOMOvtaBrRU+cqywreFhEI4tzqigsFf7+H1wSE88gaG8uk4EoOtpvpZI2p&#10;tgMfqT/5QgQIuxQVlN63qZQuL8mgW9iWOHhn2xn0QXaF1B0OAW4auYyid2mw4rBQYkufJeX16d8o&#10;mB/3tb9kts65WK3kVxwl2fit1Mts3H2A8DT6Z/jR/tEK4mQJ9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FzFMMAAADcAAAADwAAAAAAAAAAAAAAAACYAgAAZHJzL2Rv&#10;d25yZXYueG1sUEsFBgAAAAAEAAQA9QAAAIgDAAAAAA==&#10;" fillcolor="white [3201]" stroked="f" strokeweight=".5pt">
                    <v:textbox style="layout-flow:vertical;mso-layout-flow-alt:bottom-to-top" inset="0,0,0,0">
                      <w:txbxContent>
                        <w:p w:rsidR="00127A2D" w:rsidRPr="004066DB" w:rsidRDefault="00127A2D" w:rsidP="004066DB">
                          <w:pPr>
                            <w:jc w:val="center"/>
                            <w:rPr>
                              <w:sz w:val="18"/>
                              <w:szCs w:val="18"/>
                            </w:rPr>
                          </w:pPr>
                          <w:r w:rsidRPr="004066DB">
                            <w:rPr>
                              <w:rFonts w:hint="eastAsia"/>
                              <w:sz w:val="18"/>
                              <w:szCs w:val="18"/>
                            </w:rPr>
                            <w:t>電界強度</w:t>
                          </w:r>
                          <w:r w:rsidRPr="004066DB">
                            <w:rPr>
                              <w:rFonts w:hint="eastAsia"/>
                              <w:sz w:val="18"/>
                              <w:szCs w:val="18"/>
                            </w:rPr>
                            <w:t>(</w:t>
                          </w:r>
                          <w:proofErr w:type="spellStart"/>
                          <w:r w:rsidRPr="004066DB">
                            <w:rPr>
                              <w:rFonts w:ascii="Times New Roman" w:hAnsi="Times New Roman"/>
                              <w:sz w:val="18"/>
                              <w:szCs w:val="18"/>
                            </w:rPr>
                            <w:t>dBµV</w:t>
                          </w:r>
                          <w:proofErr w:type="spellEnd"/>
                          <w:r w:rsidRPr="004066DB">
                            <w:rPr>
                              <w:sz w:val="18"/>
                              <w:szCs w:val="18"/>
                            </w:rPr>
                            <w:t>)</w:t>
                          </w:r>
                        </w:p>
                      </w:txbxContent>
                    </v:textbox>
                  </v:shape>
                </v:group>
                <v:shape id="_x0000_s1299" type="#_x0000_t202" style="position:absolute;left:16678;top:27174;width:10750;height:2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3+DcQA&#10;AADcAAAADwAAAGRycy9kb3ducmV2LnhtbESPzWrCQBSF90LfYbiF7nRiaSSkjiKFQilZGO2iy0vm&#10;NhOTuZNmxhjf3hEKXR7Oz8dZbyfbiZEG3zhWsFwkIIgrpxuuFXwd3+cZCB+QNXaOScGVPGw3D7M1&#10;5tpduKTxEGoRR9jnqMCE0OdS+sqQRb9wPXH0ftxgMUQ51FIPeInjtpPPSbKSFhuOBIM9vRmq2sPZ&#10;Rkjhq3Ppfk/LopXfpl1hujefSj09TrtXEIGm8B/+a39oBWn2Avcz8QjIz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N/g3EAAAA3AAAAA8AAAAAAAAAAAAAAAAAmAIAAGRycy9k&#10;b3ducmV2LnhtbFBLBQYAAAAABAAEAPUAAACJAwAAAAA=&#10;" stroked="f">
                  <v:textbox style="mso-fit-shape-to-text:t">
                    <w:txbxContent>
                      <w:p w:rsidR="00127A2D" w:rsidRDefault="00127A2D">
                        <w:r>
                          <w:rPr>
                            <w:rFonts w:hint="eastAsia"/>
                          </w:rPr>
                          <w:t>測定距離</w:t>
                        </w:r>
                        <w:r>
                          <w:rPr>
                            <w:rFonts w:hint="eastAsia"/>
                          </w:rPr>
                          <w:t>(</w:t>
                        </w:r>
                        <w:r w:rsidRPr="004066DB">
                          <w:rPr>
                            <w:rFonts w:ascii="Times New Roman" w:hAnsi="Times New Roman"/>
                          </w:rPr>
                          <w:t>m</w:t>
                        </w:r>
                        <w:r>
                          <w:t>)</w:t>
                        </w:r>
                      </w:p>
                    </w:txbxContent>
                  </v:textbox>
                </v:shape>
              </v:group>
            </w:pict>
          </mc:Fallback>
        </mc:AlternateContent>
      </w:r>
    </w:p>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64471E"/>
    <w:p w:rsidR="0064471E" w:rsidRDefault="0064471E" w:rsidP="0008221C"/>
    <w:p w:rsidR="00F86F88" w:rsidRDefault="00F86F88" w:rsidP="00F86F88">
      <w:pPr>
        <w:pStyle w:val="R105"/>
        <w:spacing w:before="360" w:after="180" w:line="306" w:lineRule="exact"/>
      </w:pPr>
      <w:r w:rsidRPr="0064471E">
        <w:rPr>
          <w:rFonts w:hint="eastAsia"/>
          <w:szCs w:val="21"/>
        </w:rPr>
        <w:lastRenderedPageBreak/>
        <w:t>表</w:t>
      </w:r>
      <w:r w:rsidRPr="00900205">
        <w:rPr>
          <w:rFonts w:ascii="Century"/>
          <w:szCs w:val="21"/>
        </w:rPr>
        <w:t>7.4.5</w:t>
      </w:r>
      <w:r w:rsidRPr="0064471E">
        <w:rPr>
          <w:rFonts w:hint="eastAsia"/>
          <w:szCs w:val="21"/>
        </w:rPr>
        <w:t xml:space="preserve">　測定アンテナ水平距離</w:t>
      </w:r>
      <w:r w:rsidR="00127A2D">
        <w:rPr>
          <w:noProof/>
          <w:szCs w:val="21"/>
        </w:rPr>
        <mc:AlternateContent>
          <mc:Choice Requires="wps">
            <w:drawing>
              <wp:anchor distT="0" distB="0" distL="114300" distR="114300" simplePos="0" relativeHeight="252198912" behindDoc="0" locked="1" layoutInCell="1" allowOverlap="1" wp14:anchorId="5866BBDC" wp14:editId="7841CB79">
                <wp:simplePos x="0" y="0"/>
                <wp:positionH relativeFrom="column">
                  <wp:posOffset>2690495</wp:posOffset>
                </wp:positionH>
                <wp:positionV relativeFrom="paragraph">
                  <wp:posOffset>-281305</wp:posOffset>
                </wp:positionV>
                <wp:extent cx="3243580" cy="269875"/>
                <wp:effectExtent l="0" t="0" r="13970" b="1330325"/>
                <wp:wrapNone/>
                <wp:docPr id="1355" name="AutoShape 2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3580" cy="269875"/>
                        </a:xfrm>
                        <a:prstGeom prst="wedgeRoundRectCallout">
                          <a:avLst>
                            <a:gd name="adj1" fmla="val -32715"/>
                            <a:gd name="adj2" fmla="val 52821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AB768A" w:rsidRDefault="00127A2D" w:rsidP="00127A2D">
                            <w:pPr>
                              <w:jc w:val="center"/>
                              <w:rPr>
                                <w:color w:val="FF0000"/>
                                <w:sz w:val="18"/>
                                <w:szCs w:val="18"/>
                              </w:rPr>
                            </w:pPr>
                            <w:r>
                              <w:rPr>
                                <w:rFonts w:hint="eastAsia"/>
                                <w:color w:val="FF0000"/>
                                <w:sz w:val="18"/>
                                <w:szCs w:val="18"/>
                              </w:rPr>
                              <w:t>測定距離を変えたときの最大値を強調表示すること</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866BBDC" id="_x0000_s1300" type="#_x0000_t62" style="position:absolute;left:0;text-align:left;margin-left:211.85pt;margin-top:-22.15pt;width:255.4pt;height:21.25pt;z-index:25219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" adj="3734,124895" filled="f" strokecolor="red">
                <v:textbox inset="0,0,0,0">
                  <w:txbxContent>
                    <w:p w:rsidR="00127A2D" w:rsidRPr="00AB768A" w:rsidRDefault="00127A2D" w:rsidP="00127A2D">
                      <w:pPr>
                        <w:jc w:val="center"/>
                        <w:rPr>
                          <w:color w:val="FF0000"/>
                          <w:sz w:val="18"/>
                          <w:szCs w:val="18"/>
                        </w:rPr>
                      </w:pPr>
                      <w:r>
                        <w:rPr>
                          <w:rFonts w:hint="eastAsia"/>
                          <w:color w:val="FF0000"/>
                          <w:sz w:val="18"/>
                          <w:szCs w:val="18"/>
                        </w:rPr>
                        <w:t>測定距離を変えたときの最大値を強調表示すること</w:t>
                      </w:r>
                    </w:p>
                  </w:txbxContent>
                </v:textbox>
                <w10:anchorlock/>
              </v:shape>
            </w:pict>
          </mc:Fallback>
        </mc:AlternateContent>
      </w:r>
      <w:r w:rsidRPr="0064471E">
        <w:rPr>
          <w:rFonts w:hint="eastAsia"/>
          <w:szCs w:val="21"/>
        </w:rPr>
        <w:t>可変時の測定値</w:t>
      </w:r>
      <w:r>
        <w:rPr>
          <w:rFonts w:hint="eastAsia"/>
          <w:szCs w:val="21"/>
        </w:rPr>
        <w:t xml:space="preserve">　</w:t>
      </w:r>
      <w:r w:rsidR="00DE5F78" w:rsidRPr="00DE5F78">
        <w:rPr>
          <w:rFonts w:ascii="Century" w:eastAsia="ＭＳ 明朝" w:hint="eastAsia"/>
          <w:color w:val="0070C0"/>
        </w:rPr>
        <w:t>(</w:t>
      </w:r>
      <w:r w:rsidRPr="007B07A2">
        <w:rPr>
          <w:rFonts w:hint="eastAsia"/>
          <w:color w:val="0070C0"/>
        </w:rPr>
        <w:t>記載例</w:t>
      </w:r>
      <w:r w:rsidR="00DE5F78" w:rsidRPr="00DE5F78">
        <w:rPr>
          <w:rFonts w:ascii="Century" w:eastAsia="ＭＳ 明朝" w:hint="eastAsia"/>
          <w:color w:val="0070C0"/>
        </w:rPr>
        <w:t>)</w:t>
      </w:r>
    </w:p>
    <w:p w:rsidR="00F86F88" w:rsidRPr="0064471E" w:rsidRDefault="00DE5F78" w:rsidP="00F86F88">
      <w:pPr>
        <w:pStyle w:val="aa"/>
        <w:jc w:val="center"/>
        <w:rPr>
          <w:sz w:val="21"/>
          <w:szCs w:val="21"/>
          <w:lang w:eastAsia="zh-CN"/>
        </w:rPr>
      </w:pPr>
      <w:r w:rsidRPr="00DE5F78">
        <w:rPr>
          <w:rFonts w:ascii="Century" w:eastAsia="ＭＳ 明朝" w:hint="eastAsia"/>
          <w:sz w:val="21"/>
          <w:szCs w:val="21"/>
          <w:lang w:eastAsia="zh-CN"/>
        </w:rPr>
        <w:t>(</w:t>
      </w:r>
      <w:r w:rsidR="00F86F88" w:rsidRPr="0064471E">
        <w:rPr>
          <w:rFonts w:hint="eastAsia"/>
          <w:sz w:val="21"/>
          <w:szCs w:val="21"/>
          <w:lang w:eastAsia="zh-CN"/>
        </w:rPr>
        <w:t xml:space="preserve">直接給電方式　</w:t>
      </w:r>
      <w:r w:rsidR="0092302D">
        <w:rPr>
          <w:rFonts w:hint="eastAsia"/>
          <w:sz w:val="21"/>
          <w:szCs w:val="21"/>
          <w:lang w:eastAsia="zh-CN"/>
        </w:rPr>
        <w:t>垂直</w:t>
      </w:r>
      <w:r w:rsidR="00F86F88" w:rsidRPr="0064471E">
        <w:rPr>
          <w:rFonts w:hint="eastAsia"/>
          <w:sz w:val="21"/>
          <w:szCs w:val="21"/>
          <w:lang w:eastAsia="zh-CN"/>
        </w:rPr>
        <w:t xml:space="preserve">偏波　</w:t>
      </w:r>
      <w:r w:rsidR="0092302D">
        <w:rPr>
          <w:rFonts w:hint="eastAsia"/>
          <w:sz w:val="21"/>
          <w:szCs w:val="21"/>
          <w:lang w:eastAsia="zh-CN"/>
        </w:rPr>
        <w:t>A</w:t>
      </w:r>
      <w:r w:rsidR="00F86F88">
        <w:rPr>
          <w:rFonts w:hint="eastAsia"/>
          <w:sz w:val="21"/>
          <w:szCs w:val="21"/>
          <w:lang w:eastAsia="zh-CN"/>
        </w:rPr>
        <w:t xml:space="preserve">面 </w:t>
      </w:r>
      <w:r w:rsidR="00F86F88" w:rsidRPr="0064471E">
        <w:rPr>
          <w:rFonts w:hint="eastAsia"/>
          <w:sz w:val="21"/>
          <w:szCs w:val="21"/>
          <w:lang w:eastAsia="zh-CN"/>
        </w:rPr>
        <w:t>測定周波数2100</w:t>
      </w:r>
      <w:r w:rsidR="00CA6428" w:rsidRPr="00CA6428">
        <w:rPr>
          <w:rFonts w:ascii="Times New Roman" w:hAnsi="Times New Roman" w:hint="eastAsia"/>
          <w:sz w:val="21"/>
          <w:szCs w:val="21"/>
          <w:lang w:eastAsia="zh-CN"/>
        </w:rPr>
        <w:t>MHz</w:t>
      </w:r>
      <w:r w:rsidRPr="00DE5F78">
        <w:rPr>
          <w:rFonts w:ascii="Century" w:eastAsia="ＭＳ 明朝" w:hint="eastAsia"/>
          <w:sz w:val="21"/>
          <w:szCs w:val="21"/>
          <w:lang w:eastAsia="zh-CN"/>
        </w:rPr>
        <w:t>)</w:t>
      </w:r>
    </w:p>
    <w:p w:rsidR="00F86F88" w:rsidRPr="006C1B42" w:rsidRDefault="00F86F88" w:rsidP="00F86F88">
      <w:pPr>
        <w:pStyle w:val="aa"/>
        <w:jc w:val="center"/>
        <w:rPr>
          <w:lang w:eastAsia="zh-CN"/>
        </w:rPr>
      </w:pPr>
    </w:p>
    <w:tbl>
      <w:tblPr>
        <w:tblStyle w:val="affff"/>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02"/>
        <w:gridCol w:w="1301"/>
        <w:gridCol w:w="1254"/>
        <w:gridCol w:w="1273"/>
        <w:gridCol w:w="1632"/>
        <w:gridCol w:w="1555"/>
      </w:tblGrid>
      <w:tr w:rsidR="00F86F88" w:rsidRPr="002B261F" w:rsidTr="0011501C">
        <w:trPr>
          <w:trHeight w:val="604"/>
          <w:jc w:val="center"/>
        </w:trPr>
        <w:tc>
          <w:tcPr>
            <w:tcW w:w="1202" w:type="dxa"/>
            <w:tcBorders>
              <w:top w:val="single" w:sz="12" w:space="0" w:color="auto"/>
              <w:bottom w:val="single" w:sz="6" w:space="0" w:color="auto"/>
            </w:tcBorders>
            <w:vAlign w:val="center"/>
          </w:tcPr>
          <w:p w:rsidR="00F86F88" w:rsidRPr="002B261F" w:rsidRDefault="00F86F88" w:rsidP="0011501C">
            <w:pPr>
              <w:spacing w:line="240" w:lineRule="exact"/>
              <w:jc w:val="center"/>
              <w:rPr>
                <w:sz w:val="18"/>
                <w:szCs w:val="18"/>
              </w:rPr>
            </w:pPr>
            <w:r w:rsidRPr="002B261F">
              <w:rPr>
                <w:rFonts w:hint="eastAsia"/>
                <w:sz w:val="18"/>
                <w:szCs w:val="18"/>
              </w:rPr>
              <w:t>測定距離</w:t>
            </w:r>
          </w:p>
          <w:p w:rsidR="00F86F88" w:rsidRPr="002B261F" w:rsidRDefault="00DE5F78" w:rsidP="0011501C">
            <w:pPr>
              <w:spacing w:line="240" w:lineRule="exact"/>
              <w:jc w:val="center"/>
              <w:rPr>
                <w:sz w:val="18"/>
                <w:szCs w:val="18"/>
              </w:rPr>
            </w:pPr>
            <w:r w:rsidRPr="00DE5F78">
              <w:rPr>
                <w:rFonts w:hint="eastAsia"/>
                <w:sz w:val="18"/>
                <w:szCs w:val="18"/>
              </w:rPr>
              <w:t>(</w:t>
            </w:r>
            <w:r w:rsidR="00F86F88" w:rsidRPr="002B261F">
              <w:rPr>
                <w:rFonts w:hint="eastAsia"/>
                <w:sz w:val="18"/>
                <w:szCs w:val="18"/>
              </w:rPr>
              <w:t>m</w:t>
            </w:r>
            <w:r w:rsidRPr="00DE5F78">
              <w:rPr>
                <w:rFonts w:hint="eastAsia"/>
                <w:sz w:val="18"/>
                <w:szCs w:val="18"/>
              </w:rPr>
              <w:t>)</w:t>
            </w:r>
          </w:p>
        </w:tc>
        <w:tc>
          <w:tcPr>
            <w:tcW w:w="1301" w:type="dxa"/>
            <w:tcBorders>
              <w:top w:val="single" w:sz="12" w:space="0" w:color="auto"/>
              <w:bottom w:val="single" w:sz="6" w:space="0" w:color="auto"/>
            </w:tcBorders>
            <w:vAlign w:val="center"/>
          </w:tcPr>
          <w:p w:rsidR="00F86F88" w:rsidRDefault="00F86F88" w:rsidP="0011501C">
            <w:pPr>
              <w:spacing w:line="240" w:lineRule="exact"/>
              <w:jc w:val="center"/>
              <w:rPr>
                <w:sz w:val="18"/>
                <w:szCs w:val="18"/>
              </w:rPr>
            </w:pPr>
            <w:r w:rsidRPr="002B261F">
              <w:rPr>
                <w:rFonts w:hint="eastAsia"/>
                <w:sz w:val="18"/>
                <w:szCs w:val="18"/>
              </w:rPr>
              <w:t>測定値</w:t>
            </w:r>
          </w:p>
          <w:p w:rsidR="00F86F88" w:rsidRPr="002B261F" w:rsidRDefault="00DE5F78" w:rsidP="0011501C">
            <w:pPr>
              <w:spacing w:line="240" w:lineRule="exact"/>
              <w:jc w:val="center"/>
              <w:rPr>
                <w:sz w:val="18"/>
                <w:szCs w:val="18"/>
              </w:rPr>
            </w:pPr>
            <w:r w:rsidRPr="00DE5F78">
              <w:rPr>
                <w:rFonts w:hint="eastAsia"/>
                <w:sz w:val="18"/>
                <w:szCs w:val="18"/>
              </w:rPr>
              <w:t>(</w:t>
            </w:r>
            <w:proofErr w:type="spellStart"/>
            <w:r w:rsidR="00CA6428" w:rsidRPr="00CA6428">
              <w:rPr>
                <w:rFonts w:ascii="Times New Roman" w:hAnsi="Times New Roman" w:hint="eastAsia"/>
                <w:sz w:val="18"/>
                <w:szCs w:val="18"/>
              </w:rPr>
              <w:t>dBµV</w:t>
            </w:r>
            <w:proofErr w:type="spellEnd"/>
            <w:r w:rsidR="00F86F88" w:rsidRPr="002B261F">
              <w:rPr>
                <w:rFonts w:hint="eastAsia"/>
                <w:sz w:val="18"/>
                <w:szCs w:val="18"/>
              </w:rPr>
              <w:t>/m</w:t>
            </w:r>
            <w:r w:rsidRPr="00DE5F78">
              <w:rPr>
                <w:rFonts w:hint="eastAsia"/>
                <w:sz w:val="18"/>
                <w:szCs w:val="18"/>
              </w:rPr>
              <w:t>)</w:t>
            </w:r>
          </w:p>
        </w:tc>
        <w:tc>
          <w:tcPr>
            <w:tcW w:w="1254" w:type="dxa"/>
            <w:tcBorders>
              <w:top w:val="single" w:sz="12" w:space="0" w:color="auto"/>
              <w:bottom w:val="single" w:sz="6" w:space="0" w:color="auto"/>
              <w:right w:val="double" w:sz="4" w:space="0" w:color="auto"/>
            </w:tcBorders>
          </w:tcPr>
          <w:p w:rsidR="00F86F88" w:rsidRDefault="00F86F88" w:rsidP="0011501C">
            <w:pPr>
              <w:spacing w:line="240" w:lineRule="exact"/>
              <w:jc w:val="center"/>
              <w:rPr>
                <w:sz w:val="18"/>
                <w:szCs w:val="18"/>
              </w:rPr>
            </w:pPr>
            <w:r>
              <w:rPr>
                <w:rFonts w:hint="eastAsia"/>
                <w:sz w:val="18"/>
                <w:szCs w:val="18"/>
              </w:rPr>
              <w:t>3m</w:t>
            </w:r>
            <w:r>
              <w:rPr>
                <w:rFonts w:hint="eastAsia"/>
                <w:sz w:val="18"/>
                <w:szCs w:val="18"/>
              </w:rPr>
              <w:t>への</w:t>
            </w:r>
          </w:p>
          <w:p w:rsidR="00F86F88" w:rsidRPr="002B261F" w:rsidRDefault="00F86F88" w:rsidP="0011501C">
            <w:pPr>
              <w:spacing w:line="240" w:lineRule="exact"/>
              <w:jc w:val="center"/>
              <w:rPr>
                <w:sz w:val="18"/>
                <w:szCs w:val="18"/>
              </w:rPr>
            </w:pPr>
            <w:r>
              <w:rPr>
                <w:rFonts w:hint="eastAsia"/>
                <w:sz w:val="18"/>
                <w:szCs w:val="18"/>
              </w:rPr>
              <w:t>換算値</w:t>
            </w:r>
            <w:r w:rsidR="00DE5F78" w:rsidRPr="00DE5F78">
              <w:rPr>
                <w:rFonts w:hint="eastAsia"/>
                <w:sz w:val="18"/>
                <w:szCs w:val="18"/>
              </w:rPr>
              <w:t>(</w:t>
            </w:r>
            <w:proofErr w:type="spellStart"/>
            <w:r w:rsidR="00CA6428" w:rsidRPr="00CA6428">
              <w:rPr>
                <w:rFonts w:ascii="Times New Roman" w:hAnsi="Times New Roman" w:hint="eastAsia"/>
                <w:sz w:val="18"/>
                <w:szCs w:val="18"/>
              </w:rPr>
              <w:t>dBµV</w:t>
            </w:r>
            <w:proofErr w:type="spellEnd"/>
            <w:r w:rsidRPr="002B261F">
              <w:rPr>
                <w:rFonts w:hint="eastAsia"/>
                <w:sz w:val="18"/>
                <w:szCs w:val="18"/>
              </w:rPr>
              <w:t>/m</w:t>
            </w:r>
            <w:r w:rsidR="00DE5F78" w:rsidRPr="00DE5F78">
              <w:rPr>
                <w:rFonts w:hint="eastAsia"/>
                <w:sz w:val="18"/>
                <w:szCs w:val="18"/>
              </w:rPr>
              <w:t>)</w:t>
            </w:r>
          </w:p>
        </w:tc>
        <w:tc>
          <w:tcPr>
            <w:tcW w:w="1273" w:type="dxa"/>
            <w:tcBorders>
              <w:top w:val="single" w:sz="12" w:space="0" w:color="auto"/>
              <w:left w:val="double" w:sz="4" w:space="0" w:color="auto"/>
              <w:bottom w:val="single" w:sz="6" w:space="0" w:color="auto"/>
            </w:tcBorders>
            <w:vAlign w:val="center"/>
          </w:tcPr>
          <w:p w:rsidR="00F86F88" w:rsidRPr="002B261F" w:rsidRDefault="00F86F88" w:rsidP="0011501C">
            <w:pPr>
              <w:spacing w:line="240" w:lineRule="exact"/>
              <w:jc w:val="center"/>
              <w:rPr>
                <w:sz w:val="18"/>
                <w:szCs w:val="18"/>
              </w:rPr>
            </w:pPr>
            <w:r w:rsidRPr="002B261F">
              <w:rPr>
                <w:rFonts w:hint="eastAsia"/>
                <w:sz w:val="18"/>
                <w:szCs w:val="18"/>
              </w:rPr>
              <w:t>測定距離</w:t>
            </w:r>
          </w:p>
          <w:p w:rsidR="00F86F88" w:rsidRPr="002B261F" w:rsidRDefault="00DE5F78" w:rsidP="0011501C">
            <w:pPr>
              <w:spacing w:line="240" w:lineRule="exact"/>
              <w:jc w:val="center"/>
              <w:rPr>
                <w:sz w:val="18"/>
                <w:szCs w:val="18"/>
              </w:rPr>
            </w:pPr>
            <w:r w:rsidRPr="00DE5F78">
              <w:rPr>
                <w:rFonts w:hint="eastAsia"/>
                <w:sz w:val="18"/>
                <w:szCs w:val="18"/>
              </w:rPr>
              <w:t>(</w:t>
            </w:r>
            <w:r w:rsidR="00F86F88" w:rsidRPr="002B261F">
              <w:rPr>
                <w:rFonts w:hint="eastAsia"/>
                <w:sz w:val="18"/>
                <w:szCs w:val="18"/>
              </w:rPr>
              <w:t>m</w:t>
            </w:r>
            <w:r w:rsidRPr="00DE5F78">
              <w:rPr>
                <w:rFonts w:hint="eastAsia"/>
                <w:sz w:val="18"/>
                <w:szCs w:val="18"/>
              </w:rPr>
              <w:t>)</w:t>
            </w:r>
          </w:p>
        </w:tc>
        <w:tc>
          <w:tcPr>
            <w:tcW w:w="1632" w:type="dxa"/>
            <w:tcBorders>
              <w:top w:val="single" w:sz="12" w:space="0" w:color="auto"/>
              <w:bottom w:val="single" w:sz="6" w:space="0" w:color="auto"/>
            </w:tcBorders>
            <w:vAlign w:val="center"/>
          </w:tcPr>
          <w:p w:rsidR="00F86F88" w:rsidRDefault="00F86F88" w:rsidP="0011501C">
            <w:pPr>
              <w:spacing w:line="240" w:lineRule="exact"/>
              <w:jc w:val="center"/>
              <w:rPr>
                <w:sz w:val="18"/>
                <w:szCs w:val="18"/>
              </w:rPr>
            </w:pPr>
            <w:r w:rsidRPr="002B261F">
              <w:rPr>
                <w:rFonts w:hint="eastAsia"/>
                <w:sz w:val="18"/>
                <w:szCs w:val="18"/>
              </w:rPr>
              <w:t>測定値</w:t>
            </w:r>
          </w:p>
          <w:p w:rsidR="00F86F88" w:rsidRPr="002B261F" w:rsidRDefault="00DE5F78" w:rsidP="0011501C">
            <w:pPr>
              <w:spacing w:line="240" w:lineRule="exact"/>
              <w:jc w:val="center"/>
              <w:rPr>
                <w:sz w:val="18"/>
                <w:szCs w:val="18"/>
              </w:rPr>
            </w:pPr>
            <w:r w:rsidRPr="00DE5F78">
              <w:rPr>
                <w:rFonts w:hint="eastAsia"/>
                <w:sz w:val="18"/>
                <w:szCs w:val="18"/>
              </w:rPr>
              <w:t>(</w:t>
            </w:r>
            <w:proofErr w:type="spellStart"/>
            <w:r w:rsidR="00CA6428" w:rsidRPr="00CA6428">
              <w:rPr>
                <w:rFonts w:ascii="Times New Roman" w:hAnsi="Times New Roman" w:hint="eastAsia"/>
                <w:sz w:val="18"/>
                <w:szCs w:val="18"/>
              </w:rPr>
              <w:t>dBµV</w:t>
            </w:r>
            <w:proofErr w:type="spellEnd"/>
            <w:r w:rsidR="00F86F88" w:rsidRPr="002B261F">
              <w:rPr>
                <w:rFonts w:hint="eastAsia"/>
                <w:sz w:val="18"/>
                <w:szCs w:val="18"/>
              </w:rPr>
              <w:t>/m</w:t>
            </w:r>
            <w:r w:rsidRPr="00DE5F78">
              <w:rPr>
                <w:rFonts w:hint="eastAsia"/>
                <w:sz w:val="18"/>
                <w:szCs w:val="18"/>
              </w:rPr>
              <w:t>)</w:t>
            </w:r>
          </w:p>
        </w:tc>
        <w:tc>
          <w:tcPr>
            <w:tcW w:w="1555" w:type="dxa"/>
            <w:tcBorders>
              <w:top w:val="single" w:sz="12" w:space="0" w:color="auto"/>
              <w:bottom w:val="single" w:sz="6" w:space="0" w:color="auto"/>
            </w:tcBorders>
            <w:vAlign w:val="center"/>
          </w:tcPr>
          <w:p w:rsidR="00F86F88" w:rsidRDefault="00F86F88" w:rsidP="0011501C">
            <w:pPr>
              <w:spacing w:line="240" w:lineRule="exact"/>
              <w:jc w:val="center"/>
              <w:rPr>
                <w:sz w:val="18"/>
                <w:szCs w:val="18"/>
              </w:rPr>
            </w:pPr>
            <w:r>
              <w:rPr>
                <w:rFonts w:hint="eastAsia"/>
                <w:sz w:val="18"/>
                <w:szCs w:val="18"/>
              </w:rPr>
              <w:t>3m</w:t>
            </w:r>
            <w:r>
              <w:rPr>
                <w:rFonts w:hint="eastAsia"/>
                <w:sz w:val="18"/>
                <w:szCs w:val="18"/>
              </w:rPr>
              <w:t>への</w:t>
            </w:r>
          </w:p>
          <w:p w:rsidR="00F86F88" w:rsidRDefault="00F86F88" w:rsidP="0011501C">
            <w:pPr>
              <w:spacing w:line="240" w:lineRule="exact"/>
              <w:jc w:val="center"/>
              <w:rPr>
                <w:sz w:val="18"/>
                <w:szCs w:val="18"/>
              </w:rPr>
            </w:pPr>
            <w:r>
              <w:rPr>
                <w:rFonts w:hint="eastAsia"/>
                <w:sz w:val="18"/>
                <w:szCs w:val="18"/>
              </w:rPr>
              <w:t>換算値</w:t>
            </w:r>
          </w:p>
          <w:p w:rsidR="00F86F88" w:rsidRPr="002B261F" w:rsidRDefault="00DE5F78" w:rsidP="0011501C">
            <w:pPr>
              <w:spacing w:line="240" w:lineRule="exact"/>
              <w:jc w:val="center"/>
              <w:rPr>
                <w:sz w:val="18"/>
                <w:szCs w:val="18"/>
              </w:rPr>
            </w:pPr>
            <w:r w:rsidRPr="00DE5F78">
              <w:rPr>
                <w:rFonts w:hint="eastAsia"/>
                <w:sz w:val="18"/>
                <w:szCs w:val="18"/>
              </w:rPr>
              <w:t>(</w:t>
            </w:r>
            <w:proofErr w:type="spellStart"/>
            <w:r w:rsidR="00CA6428" w:rsidRPr="00CA6428">
              <w:rPr>
                <w:rFonts w:ascii="Times New Roman" w:hAnsi="Times New Roman" w:hint="eastAsia"/>
                <w:sz w:val="18"/>
                <w:szCs w:val="18"/>
              </w:rPr>
              <w:t>dBµV</w:t>
            </w:r>
            <w:proofErr w:type="spellEnd"/>
            <w:r w:rsidR="00F86F88" w:rsidRPr="002B261F">
              <w:rPr>
                <w:rFonts w:hint="eastAsia"/>
                <w:sz w:val="18"/>
                <w:szCs w:val="18"/>
              </w:rPr>
              <w:t>/m</w:t>
            </w:r>
            <w:r w:rsidRPr="00DE5F78">
              <w:rPr>
                <w:rFonts w:hint="eastAsia"/>
                <w:sz w:val="18"/>
                <w:szCs w:val="18"/>
              </w:rPr>
              <w:t>)</w:t>
            </w: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3.0</w:t>
            </w:r>
          </w:p>
        </w:tc>
        <w:tc>
          <w:tcPr>
            <w:tcW w:w="1301" w:type="dxa"/>
            <w:tcBorders>
              <w:top w:val="single" w:sz="6" w:space="0" w:color="auto"/>
              <w:bottom w:val="single" w:sz="6" w:space="0" w:color="auto"/>
            </w:tcBorders>
            <w:vAlign w:val="center"/>
          </w:tcPr>
          <w:p w:rsidR="00F86F88" w:rsidRPr="002B261F" w:rsidRDefault="00F86F88" w:rsidP="0092302D">
            <w:pPr>
              <w:jc w:val="center"/>
              <w:rPr>
                <w:sz w:val="18"/>
                <w:szCs w:val="18"/>
              </w:rPr>
            </w:pPr>
            <w:r>
              <w:rPr>
                <w:rFonts w:hint="eastAsia"/>
                <w:sz w:val="18"/>
                <w:szCs w:val="18"/>
              </w:rPr>
              <w:t>24.</w:t>
            </w:r>
            <w:r w:rsidR="0092302D">
              <w:rPr>
                <w:rFonts w:hint="eastAsia"/>
                <w:sz w:val="18"/>
                <w:szCs w:val="18"/>
              </w:rPr>
              <w:t>5</w:t>
            </w:r>
          </w:p>
        </w:tc>
        <w:tc>
          <w:tcPr>
            <w:tcW w:w="1254" w:type="dxa"/>
            <w:tcBorders>
              <w:top w:val="single" w:sz="6" w:space="0" w:color="auto"/>
              <w:bottom w:val="single" w:sz="6" w:space="0" w:color="auto"/>
              <w:right w:val="double" w:sz="4" w:space="0" w:color="auto"/>
            </w:tcBorders>
          </w:tcPr>
          <w:p w:rsidR="00F86F88" w:rsidRPr="002B261F" w:rsidRDefault="00F86F88" w:rsidP="0011501C">
            <w:pPr>
              <w:jc w:val="center"/>
              <w:rPr>
                <w:sz w:val="18"/>
                <w:szCs w:val="18"/>
              </w:rPr>
            </w:pPr>
            <w:r>
              <w:rPr>
                <w:rFonts w:hint="eastAsia"/>
                <w:sz w:val="18"/>
                <w:szCs w:val="18"/>
              </w:rPr>
              <w:t>－</w:t>
            </w:r>
          </w:p>
        </w:tc>
        <w:tc>
          <w:tcPr>
            <w:tcW w:w="1273" w:type="dxa"/>
            <w:tcBorders>
              <w:top w:val="single" w:sz="6" w:space="0" w:color="auto"/>
              <w:left w:val="double" w:sz="4" w:space="0" w:color="auto"/>
              <w:bottom w:val="single" w:sz="6" w:space="0" w:color="auto"/>
            </w:tcBorders>
            <w:vAlign w:val="center"/>
          </w:tcPr>
          <w:p w:rsidR="00F86F88" w:rsidRPr="00CF521C" w:rsidRDefault="00F86F88" w:rsidP="0011501C">
            <w:pPr>
              <w:jc w:val="center"/>
              <w:rPr>
                <w:b/>
                <w:sz w:val="18"/>
                <w:szCs w:val="18"/>
              </w:rPr>
            </w:pPr>
            <w:r w:rsidRPr="00CF521C">
              <w:rPr>
                <w:rFonts w:hint="eastAsia"/>
                <w:b/>
                <w:sz w:val="18"/>
                <w:szCs w:val="18"/>
              </w:rPr>
              <w:t>1.5</w:t>
            </w:r>
          </w:p>
        </w:tc>
        <w:tc>
          <w:tcPr>
            <w:tcW w:w="1632" w:type="dxa"/>
            <w:tcBorders>
              <w:top w:val="single" w:sz="6" w:space="0" w:color="auto"/>
              <w:bottom w:val="single" w:sz="6" w:space="0" w:color="auto"/>
            </w:tcBorders>
            <w:vAlign w:val="center"/>
          </w:tcPr>
          <w:p w:rsidR="00F86F88" w:rsidRPr="00CF521C" w:rsidRDefault="007969F6" w:rsidP="0011501C">
            <w:pPr>
              <w:jc w:val="center"/>
              <w:rPr>
                <w:b/>
                <w:sz w:val="18"/>
                <w:szCs w:val="18"/>
              </w:rPr>
            </w:pPr>
            <w:r>
              <w:rPr>
                <w:rFonts w:hint="eastAsia"/>
                <w:b/>
                <w:sz w:val="18"/>
                <w:szCs w:val="18"/>
              </w:rPr>
              <w:t>30.5</w:t>
            </w:r>
          </w:p>
        </w:tc>
        <w:tc>
          <w:tcPr>
            <w:tcW w:w="1555" w:type="dxa"/>
            <w:tcBorders>
              <w:top w:val="single" w:sz="6" w:space="0" w:color="auto"/>
              <w:bottom w:val="single" w:sz="6" w:space="0" w:color="auto"/>
            </w:tcBorders>
          </w:tcPr>
          <w:p w:rsidR="00F86F88" w:rsidRPr="00CF521C" w:rsidRDefault="00F86F88" w:rsidP="00087952">
            <w:pPr>
              <w:jc w:val="center"/>
              <w:rPr>
                <w:b/>
                <w:sz w:val="18"/>
                <w:szCs w:val="18"/>
              </w:rPr>
            </w:pPr>
            <w:r w:rsidRPr="00CF521C">
              <w:rPr>
                <w:rFonts w:hint="eastAsia"/>
                <w:b/>
                <w:sz w:val="18"/>
                <w:szCs w:val="18"/>
              </w:rPr>
              <w:t>24.</w:t>
            </w:r>
            <w:r w:rsidR="007969F6">
              <w:rPr>
                <w:rFonts w:hint="eastAsia"/>
                <w:b/>
                <w:sz w:val="18"/>
                <w:szCs w:val="18"/>
              </w:rPr>
              <w:t>5</w:t>
            </w: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2.9</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24.9</w:t>
            </w:r>
          </w:p>
        </w:tc>
        <w:tc>
          <w:tcPr>
            <w:tcW w:w="1254" w:type="dxa"/>
            <w:tcBorders>
              <w:top w:val="single" w:sz="6" w:space="0" w:color="auto"/>
              <w:bottom w:val="single" w:sz="6" w:space="0" w:color="auto"/>
              <w:right w:val="double" w:sz="4" w:space="0" w:color="auto"/>
            </w:tcBorders>
          </w:tcPr>
          <w:p w:rsidR="00F86F88" w:rsidRPr="002B261F" w:rsidRDefault="00C52E12" w:rsidP="00C52E12">
            <w:pPr>
              <w:jc w:val="center"/>
              <w:rPr>
                <w:sz w:val="18"/>
                <w:szCs w:val="18"/>
              </w:rPr>
            </w:pPr>
            <w:r>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F86F88" w:rsidRPr="002B261F" w:rsidRDefault="00CD3074" w:rsidP="0011501C">
            <w:pPr>
              <w:jc w:val="center"/>
              <w:rPr>
                <w:sz w:val="18"/>
                <w:szCs w:val="18"/>
              </w:rPr>
            </w:pPr>
            <w:r w:rsidRPr="00C0263B">
              <w:rPr>
                <w:rFonts w:hint="eastAsia"/>
                <w:noProof/>
              </w:rPr>
              <mc:AlternateContent>
                <mc:Choice Requires="wps">
                  <w:drawing>
                    <wp:anchor distT="0" distB="0" distL="114300" distR="114300" simplePos="0" relativeHeight="252109824" behindDoc="0" locked="0" layoutInCell="1" allowOverlap="1" wp14:anchorId="54E296DA" wp14:editId="13C1FC12">
                      <wp:simplePos x="0" y="0"/>
                      <wp:positionH relativeFrom="column">
                        <wp:posOffset>65405</wp:posOffset>
                      </wp:positionH>
                      <wp:positionV relativeFrom="paragraph">
                        <wp:posOffset>13970</wp:posOffset>
                      </wp:positionV>
                      <wp:extent cx="2654935" cy="1931035"/>
                      <wp:effectExtent l="0" t="0" r="12065" b="12065"/>
                      <wp:wrapNone/>
                      <wp:docPr id="2065" name="角丸四角形 2065"/>
                      <wp:cNvGraphicFramePr/>
                      <a:graphic xmlns:a="http://schemas.openxmlformats.org/drawingml/2006/main">
                        <a:graphicData uri="http://schemas.microsoft.com/office/word/2010/wordprocessingShape">
                          <wps:wsp>
                            <wps:cNvSpPr/>
                            <wps:spPr>
                              <a:xfrm>
                                <a:off x="0" y="0"/>
                                <a:ext cx="2654935" cy="1931035"/>
                              </a:xfrm>
                              <a:prstGeom prst="round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DF248D" id="角丸四角形 2065" o:spid="_x0000_s1026" style="position:absolute;left:0;text-align:left;margin-left:5.15pt;margin-top:1.1pt;width:209.05pt;height:152.05pt;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" filled="f" strokecolor="red"/>
                  </w:pict>
                </mc:Fallback>
              </mc:AlternateContent>
            </w:r>
            <w:r w:rsidR="00F86F88" w:rsidRPr="002B261F">
              <w:rPr>
                <w:rFonts w:hint="eastAsia"/>
                <w:sz w:val="18"/>
                <w:szCs w:val="18"/>
              </w:rPr>
              <w:t>1.4</w:t>
            </w:r>
          </w:p>
        </w:tc>
        <w:tc>
          <w:tcPr>
            <w:tcW w:w="1632" w:type="dxa"/>
            <w:tcBorders>
              <w:top w:val="single" w:sz="6" w:space="0" w:color="auto"/>
              <w:bottom w:val="single" w:sz="6" w:space="0" w:color="auto"/>
            </w:tcBorders>
            <w:vAlign w:val="center"/>
          </w:tcPr>
          <w:p w:rsidR="00F86F88" w:rsidRPr="002B261F" w:rsidRDefault="007969F6" w:rsidP="007969F6">
            <w:pPr>
              <w:jc w:val="center"/>
              <w:rPr>
                <w:sz w:val="18"/>
                <w:szCs w:val="18"/>
              </w:rPr>
            </w:pPr>
            <w:r>
              <w:rPr>
                <w:rFonts w:hint="eastAsia"/>
                <w:sz w:val="18"/>
                <w:szCs w:val="18"/>
              </w:rPr>
              <w:t>29.5</w: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2.8</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25.2</w:t>
            </w:r>
          </w:p>
        </w:tc>
        <w:tc>
          <w:tcPr>
            <w:tcW w:w="1254" w:type="dxa"/>
            <w:tcBorders>
              <w:top w:val="single" w:sz="6" w:space="0" w:color="auto"/>
              <w:bottom w:val="single" w:sz="6" w:space="0" w:color="auto"/>
              <w:right w:val="double" w:sz="4" w:space="0" w:color="auto"/>
            </w:tcBorders>
          </w:tcPr>
          <w:p w:rsidR="00F86F88" w:rsidRPr="002B261F" w:rsidRDefault="00C52E12" w:rsidP="0011501C">
            <w:pPr>
              <w:jc w:val="center"/>
              <w:rPr>
                <w:sz w:val="18"/>
                <w:szCs w:val="18"/>
              </w:rPr>
            </w:pPr>
            <w:r>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F86F88" w:rsidRPr="00CF521C" w:rsidRDefault="00F86F88" w:rsidP="0011501C">
            <w:pPr>
              <w:jc w:val="center"/>
              <w:rPr>
                <w:sz w:val="18"/>
                <w:szCs w:val="18"/>
              </w:rPr>
            </w:pPr>
            <w:r w:rsidRPr="00CF521C">
              <w:rPr>
                <w:rFonts w:hint="eastAsia"/>
                <w:sz w:val="18"/>
                <w:szCs w:val="18"/>
              </w:rPr>
              <w:t>1.3</w:t>
            </w:r>
          </w:p>
        </w:tc>
        <w:tc>
          <w:tcPr>
            <w:tcW w:w="1632" w:type="dxa"/>
            <w:tcBorders>
              <w:top w:val="single" w:sz="6" w:space="0" w:color="auto"/>
              <w:bottom w:val="single" w:sz="6" w:space="0" w:color="auto"/>
            </w:tcBorders>
            <w:vAlign w:val="center"/>
          </w:tcPr>
          <w:p w:rsidR="00F86F88" w:rsidRPr="00CF521C" w:rsidRDefault="007969F6" w:rsidP="007969F6">
            <w:pPr>
              <w:jc w:val="center"/>
              <w:rPr>
                <w:sz w:val="18"/>
                <w:szCs w:val="18"/>
              </w:rPr>
            </w:pPr>
            <w:r>
              <w:rPr>
                <w:rFonts w:hint="eastAsia"/>
                <w:sz w:val="18"/>
                <w:szCs w:val="18"/>
              </w:rPr>
              <w:t>33.0</w:t>
            </w:r>
          </w:p>
        </w:tc>
        <w:tc>
          <w:tcPr>
            <w:tcW w:w="1555" w:type="dxa"/>
            <w:tcBorders>
              <w:top w:val="single" w:sz="6" w:space="0" w:color="auto"/>
              <w:bottom w:val="single" w:sz="6" w:space="0" w:color="auto"/>
            </w:tcBorders>
          </w:tcPr>
          <w:p w:rsidR="00F86F88" w:rsidRPr="00CF521C"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2.7</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25.5</w:t>
            </w:r>
          </w:p>
        </w:tc>
        <w:tc>
          <w:tcPr>
            <w:tcW w:w="1254" w:type="dxa"/>
            <w:tcBorders>
              <w:top w:val="single" w:sz="6" w:space="0" w:color="auto"/>
              <w:bottom w:val="single" w:sz="6" w:space="0" w:color="auto"/>
              <w:right w:val="double" w:sz="4" w:space="0" w:color="auto"/>
            </w:tcBorders>
          </w:tcPr>
          <w:p w:rsidR="00F86F88" w:rsidRPr="002B261F" w:rsidRDefault="00C52E12" w:rsidP="00C52E12">
            <w:pPr>
              <w:jc w:val="center"/>
              <w:rPr>
                <w:sz w:val="18"/>
                <w:szCs w:val="18"/>
              </w:rPr>
            </w:pPr>
            <w:r>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1.2</w:t>
            </w:r>
          </w:p>
        </w:tc>
        <w:tc>
          <w:tcPr>
            <w:tcW w:w="1632" w:type="dxa"/>
            <w:tcBorders>
              <w:top w:val="single" w:sz="6" w:space="0" w:color="auto"/>
              <w:bottom w:val="single" w:sz="6" w:space="0" w:color="auto"/>
            </w:tcBorders>
            <w:vAlign w:val="center"/>
          </w:tcPr>
          <w:p w:rsidR="00F86F88" w:rsidRPr="002B261F" w:rsidRDefault="007969F6" w:rsidP="007969F6">
            <w:pPr>
              <w:jc w:val="center"/>
              <w:rPr>
                <w:sz w:val="18"/>
                <w:szCs w:val="18"/>
              </w:rPr>
            </w:pPr>
            <w:r>
              <w:rPr>
                <w:rFonts w:hint="eastAsia"/>
                <w:sz w:val="18"/>
                <w:szCs w:val="18"/>
              </w:rPr>
              <w:t>30.5</w: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2.6</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25.7</w:t>
            </w:r>
          </w:p>
        </w:tc>
        <w:tc>
          <w:tcPr>
            <w:tcW w:w="1254" w:type="dxa"/>
            <w:tcBorders>
              <w:top w:val="single" w:sz="6" w:space="0" w:color="auto"/>
              <w:bottom w:val="single" w:sz="6" w:space="0" w:color="auto"/>
              <w:right w:val="double" w:sz="4" w:space="0" w:color="auto"/>
            </w:tcBorders>
          </w:tcPr>
          <w:p w:rsidR="00F86F88" w:rsidRPr="002B261F" w:rsidRDefault="00C52E12" w:rsidP="00C52E12">
            <w:pPr>
              <w:jc w:val="center"/>
              <w:rPr>
                <w:sz w:val="18"/>
                <w:szCs w:val="18"/>
              </w:rPr>
            </w:pPr>
            <w:r>
              <w:rPr>
                <w:rFonts w:hint="eastAsia"/>
                <w:sz w:val="18"/>
                <w:szCs w:val="18"/>
              </w:rPr>
              <w:t>24.5</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1.1</w:t>
            </w:r>
          </w:p>
        </w:tc>
        <w:tc>
          <w:tcPr>
            <w:tcW w:w="1632" w:type="dxa"/>
            <w:tcBorders>
              <w:top w:val="single" w:sz="6" w:space="0" w:color="auto"/>
              <w:bottom w:val="single" w:sz="6" w:space="0" w:color="auto"/>
            </w:tcBorders>
            <w:vAlign w:val="center"/>
          </w:tcPr>
          <w:p w:rsidR="00F86F88" w:rsidRPr="002B261F" w:rsidRDefault="007969F6" w:rsidP="007969F6">
            <w:pPr>
              <w:jc w:val="center"/>
              <w:rPr>
                <w:sz w:val="18"/>
                <w:szCs w:val="18"/>
              </w:rPr>
            </w:pPr>
            <w:r>
              <w:rPr>
                <w:rFonts w:hint="eastAsia"/>
                <w:sz w:val="18"/>
                <w:szCs w:val="18"/>
              </w:rPr>
              <w:t>35.0</w:t>
            </w:r>
          </w:p>
        </w:tc>
        <w:tc>
          <w:tcPr>
            <w:tcW w:w="1555" w:type="dxa"/>
            <w:tcBorders>
              <w:top w:val="single" w:sz="6" w:space="0" w:color="auto"/>
              <w:bottom w:val="single" w:sz="6" w:space="0" w:color="auto"/>
            </w:tcBorders>
          </w:tcPr>
          <w:p w:rsidR="00F86F88" w:rsidRPr="002B261F" w:rsidRDefault="00F86F88" w:rsidP="00C52E12">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2.5</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26.2</w:t>
            </w:r>
          </w:p>
        </w:tc>
        <w:tc>
          <w:tcPr>
            <w:tcW w:w="1254" w:type="dxa"/>
            <w:tcBorders>
              <w:top w:val="single" w:sz="6" w:space="0" w:color="auto"/>
              <w:bottom w:val="single" w:sz="6" w:space="0" w:color="auto"/>
              <w:right w:val="double" w:sz="4" w:space="0" w:color="auto"/>
            </w:tcBorders>
          </w:tcPr>
          <w:p w:rsidR="00F86F88" w:rsidRPr="002B261F" w:rsidRDefault="00C52E12" w:rsidP="00C52E12">
            <w:pPr>
              <w:jc w:val="center"/>
              <w:rPr>
                <w:sz w:val="18"/>
                <w:szCs w:val="18"/>
              </w:rPr>
            </w:pPr>
            <w:r>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1.0</w:t>
            </w:r>
          </w:p>
        </w:tc>
        <w:tc>
          <w:tcPr>
            <w:tcW w:w="1632" w:type="dxa"/>
            <w:tcBorders>
              <w:top w:val="single" w:sz="6" w:space="0" w:color="auto"/>
              <w:bottom w:val="single" w:sz="6" w:space="0" w:color="auto"/>
            </w:tcBorders>
            <w:vAlign w:val="center"/>
          </w:tcPr>
          <w:p w:rsidR="00F86F88" w:rsidRPr="002B261F" w:rsidRDefault="007969F6" w:rsidP="007969F6">
            <w:pPr>
              <w:jc w:val="center"/>
              <w:rPr>
                <w:sz w:val="18"/>
                <w:szCs w:val="18"/>
              </w:rPr>
            </w:pPr>
            <w:r>
              <w:rPr>
                <w:rFonts w:hint="eastAsia"/>
                <w:sz w:val="18"/>
                <w:szCs w:val="18"/>
              </w:rPr>
              <w:t>34.0</w: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2.4</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26.3</w:t>
            </w:r>
          </w:p>
        </w:tc>
        <w:tc>
          <w:tcPr>
            <w:tcW w:w="1254" w:type="dxa"/>
            <w:tcBorders>
              <w:top w:val="single" w:sz="6" w:space="0" w:color="auto"/>
              <w:bottom w:val="single" w:sz="6" w:space="0" w:color="auto"/>
              <w:right w:val="double" w:sz="4" w:space="0" w:color="auto"/>
            </w:tcBorders>
          </w:tcPr>
          <w:p w:rsidR="00F86F88" w:rsidRPr="002B261F" w:rsidRDefault="00C52E12" w:rsidP="00C52E12">
            <w:pPr>
              <w:jc w:val="center"/>
              <w:rPr>
                <w:sz w:val="18"/>
                <w:szCs w:val="18"/>
              </w:rPr>
            </w:pPr>
            <w:r>
              <w:rPr>
                <w:rFonts w:hint="eastAsia"/>
                <w:sz w:val="18"/>
                <w:szCs w:val="18"/>
              </w:rPr>
              <w:t>24.4</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0.9</w:t>
            </w:r>
          </w:p>
        </w:tc>
        <w:tc>
          <w:tcPr>
            <w:tcW w:w="1632" w:type="dxa"/>
            <w:tcBorders>
              <w:top w:val="single" w:sz="6" w:space="0" w:color="auto"/>
              <w:bottom w:val="single" w:sz="6" w:space="0" w:color="auto"/>
            </w:tcBorders>
            <w:vAlign w:val="center"/>
          </w:tcPr>
          <w:p w:rsidR="00F86F88" w:rsidRPr="002B261F" w:rsidRDefault="007969F6" w:rsidP="007969F6">
            <w:pPr>
              <w:jc w:val="center"/>
              <w:rPr>
                <w:sz w:val="18"/>
                <w:szCs w:val="18"/>
              </w:rPr>
            </w:pPr>
            <w:r>
              <w:rPr>
                <w:rFonts w:hint="eastAsia"/>
                <w:sz w:val="18"/>
                <w:szCs w:val="18"/>
              </w:rPr>
              <w:t>33.0</w: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2.3</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26.8</w:t>
            </w:r>
          </w:p>
        </w:tc>
        <w:tc>
          <w:tcPr>
            <w:tcW w:w="1254" w:type="dxa"/>
            <w:tcBorders>
              <w:top w:val="single" w:sz="6" w:space="0" w:color="auto"/>
              <w:bottom w:val="single" w:sz="6" w:space="0" w:color="auto"/>
              <w:right w:val="double" w:sz="4" w:space="0" w:color="auto"/>
            </w:tcBorders>
          </w:tcPr>
          <w:p w:rsidR="00F86F88" w:rsidRPr="002B261F" w:rsidRDefault="00C52E12" w:rsidP="00C52E12">
            <w:pPr>
              <w:jc w:val="center"/>
              <w:rPr>
                <w:sz w:val="18"/>
                <w:szCs w:val="18"/>
              </w:rPr>
            </w:pPr>
            <w:r>
              <w:rPr>
                <w:rFonts w:hint="eastAsia"/>
                <w:sz w:val="18"/>
                <w:szCs w:val="18"/>
              </w:rPr>
              <w:t>24.5</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0.8</w:t>
            </w:r>
          </w:p>
        </w:tc>
        <w:tc>
          <w:tcPr>
            <w:tcW w:w="1632" w:type="dxa"/>
            <w:tcBorders>
              <w:top w:val="single" w:sz="6" w:space="0" w:color="auto"/>
              <w:bottom w:val="single" w:sz="6" w:space="0" w:color="auto"/>
            </w:tcBorders>
            <w:vAlign w:val="center"/>
          </w:tcPr>
          <w:p w:rsidR="00F86F88" w:rsidRPr="002B261F" w:rsidRDefault="00F86F88" w:rsidP="0011501C">
            <w:pPr>
              <w:jc w:val="center"/>
              <w:rPr>
                <w:sz w:val="18"/>
                <w:szCs w:val="18"/>
              </w:rPr>
            </w:pPr>
            <w:r>
              <w:rPr>
                <w:rFonts w:hint="eastAsia"/>
                <w:sz w:val="18"/>
                <w:szCs w:val="18"/>
              </w:rPr>
              <w:t>36.9</w: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2.2</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27.1</w:t>
            </w:r>
          </w:p>
        </w:tc>
        <w:tc>
          <w:tcPr>
            <w:tcW w:w="1254" w:type="dxa"/>
            <w:tcBorders>
              <w:top w:val="single" w:sz="6" w:space="0" w:color="auto"/>
              <w:bottom w:val="single" w:sz="6" w:space="0" w:color="auto"/>
              <w:right w:val="double" w:sz="4" w:space="0" w:color="auto"/>
            </w:tcBorders>
          </w:tcPr>
          <w:p w:rsidR="00F86F88" w:rsidRPr="002B261F" w:rsidRDefault="00C52E12" w:rsidP="00C52E12">
            <w:pPr>
              <w:jc w:val="center"/>
              <w:rPr>
                <w:sz w:val="18"/>
                <w:szCs w:val="18"/>
              </w:rPr>
            </w:pPr>
            <w:r>
              <w:rPr>
                <w:rFonts w:hint="eastAsia"/>
                <w:sz w:val="18"/>
                <w:szCs w:val="18"/>
              </w:rPr>
              <w:t>24.4</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0.7</w:t>
            </w:r>
          </w:p>
        </w:tc>
        <w:tc>
          <w:tcPr>
            <w:tcW w:w="1632" w:type="dxa"/>
            <w:tcBorders>
              <w:top w:val="single" w:sz="6" w:space="0" w:color="auto"/>
              <w:bottom w:val="single" w:sz="6" w:space="0" w:color="auto"/>
            </w:tcBorders>
            <w:vAlign w:val="center"/>
          </w:tcPr>
          <w:p w:rsidR="00F86F88" w:rsidRPr="002B261F" w:rsidRDefault="007969F6" w:rsidP="007969F6">
            <w:pPr>
              <w:jc w:val="center"/>
              <w:rPr>
                <w:sz w:val="18"/>
                <w:szCs w:val="18"/>
              </w:rPr>
            </w:pPr>
            <w:r>
              <w:rPr>
                <w:rFonts w:hint="eastAsia"/>
                <w:sz w:val="18"/>
                <w:szCs w:val="18"/>
              </w:rPr>
              <w:t>35.0</w: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2.1</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27.6</w:t>
            </w:r>
          </w:p>
        </w:tc>
        <w:tc>
          <w:tcPr>
            <w:tcW w:w="1254" w:type="dxa"/>
            <w:tcBorders>
              <w:top w:val="single" w:sz="6" w:space="0" w:color="auto"/>
              <w:bottom w:val="single" w:sz="6" w:space="0" w:color="auto"/>
              <w:right w:val="double" w:sz="4" w:space="0" w:color="auto"/>
            </w:tcBorders>
          </w:tcPr>
          <w:p w:rsidR="00F86F88" w:rsidRPr="002B261F" w:rsidRDefault="00F86F88" w:rsidP="0011501C">
            <w:pPr>
              <w:jc w:val="center"/>
              <w:rPr>
                <w:sz w:val="18"/>
                <w:szCs w:val="18"/>
              </w:rPr>
            </w:pPr>
            <w:r>
              <w:rPr>
                <w:rFonts w:hint="eastAsia"/>
                <w:sz w:val="18"/>
                <w:szCs w:val="18"/>
              </w:rPr>
              <w:t>24.</w:t>
            </w:r>
            <w:r w:rsidR="00C52E12">
              <w:rPr>
                <w:rFonts w:hint="eastAsia"/>
                <w:sz w:val="18"/>
                <w:szCs w:val="18"/>
              </w:rPr>
              <w:t>5</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0.6</w:t>
            </w:r>
          </w:p>
        </w:tc>
        <w:tc>
          <w:tcPr>
            <w:tcW w:w="1632" w:type="dxa"/>
            <w:tcBorders>
              <w:top w:val="single" w:sz="6" w:space="0" w:color="auto"/>
              <w:bottom w:val="single" w:sz="6" w:space="0" w:color="auto"/>
            </w:tcBorders>
            <w:vAlign w:val="center"/>
          </w:tcPr>
          <w:p w:rsidR="00F86F88" w:rsidRPr="002B261F" w:rsidRDefault="007969F6" w:rsidP="0011501C">
            <w:pPr>
              <w:jc w:val="center"/>
              <w:rPr>
                <w:sz w:val="18"/>
                <w:szCs w:val="18"/>
              </w:rPr>
            </w:pPr>
            <w:r>
              <w:rPr>
                <w:rFonts w:hint="eastAsia"/>
                <w:sz w:val="18"/>
                <w:szCs w:val="18"/>
              </w:rPr>
              <w:t>41.0</w: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2.0</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28.0</w:t>
            </w:r>
          </w:p>
        </w:tc>
        <w:tc>
          <w:tcPr>
            <w:tcW w:w="1254" w:type="dxa"/>
            <w:tcBorders>
              <w:top w:val="single" w:sz="6" w:space="0" w:color="auto"/>
              <w:bottom w:val="single" w:sz="6" w:space="0" w:color="auto"/>
              <w:right w:val="double" w:sz="4" w:space="0" w:color="auto"/>
            </w:tcBorders>
          </w:tcPr>
          <w:p w:rsidR="00F86F88" w:rsidRPr="002B261F" w:rsidRDefault="00F86F88" w:rsidP="0011501C">
            <w:pPr>
              <w:jc w:val="center"/>
              <w:rPr>
                <w:sz w:val="18"/>
                <w:szCs w:val="18"/>
              </w:rPr>
            </w:pPr>
            <w:r>
              <w:rPr>
                <w:rFonts w:hint="eastAsia"/>
                <w:sz w:val="18"/>
                <w:szCs w:val="18"/>
              </w:rPr>
              <w:t>24.</w:t>
            </w:r>
            <w:r w:rsidR="00C52E12">
              <w:rPr>
                <w:rFonts w:hint="eastAsia"/>
                <w:sz w:val="18"/>
                <w:szCs w:val="18"/>
              </w:rPr>
              <w:t>5</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0.5</w:t>
            </w:r>
          </w:p>
        </w:tc>
        <w:tc>
          <w:tcPr>
            <w:tcW w:w="1632" w:type="dxa"/>
            <w:tcBorders>
              <w:top w:val="single" w:sz="6" w:space="0" w:color="auto"/>
              <w:bottom w:val="single" w:sz="6" w:space="0" w:color="auto"/>
            </w:tcBorders>
            <w:vAlign w:val="center"/>
          </w:tcPr>
          <w:p w:rsidR="00F86F88" w:rsidRPr="002B261F" w:rsidRDefault="00F86F88" w:rsidP="0011501C">
            <w:pPr>
              <w:jc w:val="center"/>
              <w:rPr>
                <w:sz w:val="18"/>
                <w:szCs w:val="18"/>
              </w:rPr>
            </w:pPr>
            <w:r>
              <w:rPr>
                <w:rFonts w:hint="eastAsia"/>
                <w:sz w:val="18"/>
                <w:szCs w:val="18"/>
              </w:rPr>
              <w:t>40.6</w: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1.9</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28.4</w:t>
            </w:r>
          </w:p>
        </w:tc>
        <w:tc>
          <w:tcPr>
            <w:tcW w:w="1254" w:type="dxa"/>
            <w:tcBorders>
              <w:top w:val="single" w:sz="6" w:space="0" w:color="auto"/>
              <w:bottom w:val="single" w:sz="6" w:space="0" w:color="auto"/>
              <w:right w:val="double" w:sz="4" w:space="0" w:color="auto"/>
            </w:tcBorders>
          </w:tcPr>
          <w:p w:rsidR="00F86F88" w:rsidRPr="002B261F" w:rsidRDefault="00F86F88" w:rsidP="0011501C">
            <w:pPr>
              <w:jc w:val="center"/>
              <w:rPr>
                <w:sz w:val="18"/>
                <w:szCs w:val="18"/>
              </w:rPr>
            </w:pPr>
            <w:r>
              <w:rPr>
                <w:rFonts w:hint="eastAsia"/>
                <w:sz w:val="18"/>
                <w:szCs w:val="18"/>
              </w:rPr>
              <w:t>24.</w:t>
            </w:r>
            <w:r w:rsidR="00C52E12">
              <w:rPr>
                <w:rFonts w:hint="eastAsia"/>
                <w:sz w:val="18"/>
                <w:szCs w:val="18"/>
              </w:rPr>
              <w:t>4</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p>
        </w:tc>
        <w:tc>
          <w:tcPr>
            <w:tcW w:w="1632" w:type="dxa"/>
            <w:tcBorders>
              <w:top w:val="single" w:sz="6" w:space="0" w:color="auto"/>
              <w:bottom w:val="single" w:sz="6" w:space="0" w:color="auto"/>
            </w:tcBorders>
            <w:vAlign w:val="center"/>
          </w:tcPr>
          <w:p w:rsidR="00F86F88" w:rsidRPr="002B261F" w:rsidRDefault="00CD3074" w:rsidP="0011501C">
            <w:pPr>
              <w:jc w:val="center"/>
              <w:rPr>
                <w:sz w:val="18"/>
                <w:szCs w:val="18"/>
              </w:rPr>
            </w:pPr>
            <w:r w:rsidRPr="00C0263B">
              <w:rPr>
                <w:noProof/>
              </w:rPr>
              <mc:AlternateContent>
                <mc:Choice Requires="wps">
                  <w:drawing>
                    <wp:anchor distT="0" distB="0" distL="114300" distR="114300" simplePos="0" relativeHeight="252110848" behindDoc="0" locked="0" layoutInCell="1" allowOverlap="1" wp14:anchorId="13EFEDF9" wp14:editId="76891C1B">
                      <wp:simplePos x="0" y="0"/>
                      <wp:positionH relativeFrom="column">
                        <wp:posOffset>387985</wp:posOffset>
                      </wp:positionH>
                      <wp:positionV relativeFrom="paragraph">
                        <wp:posOffset>114300</wp:posOffset>
                      </wp:positionV>
                      <wp:extent cx="1929765" cy="381000"/>
                      <wp:effectExtent l="0" t="190500" r="13335" b="19050"/>
                      <wp:wrapNone/>
                      <wp:docPr id="2066" name="四角形吹き出し 2066"/>
                      <wp:cNvGraphicFramePr/>
                      <a:graphic xmlns:a="http://schemas.openxmlformats.org/drawingml/2006/main">
                        <a:graphicData uri="http://schemas.microsoft.com/office/word/2010/wordprocessingShape">
                          <wps:wsp>
                            <wps:cNvSpPr/>
                            <wps:spPr>
                              <a:xfrm>
                                <a:off x="0" y="0"/>
                                <a:ext cx="1929765" cy="381000"/>
                              </a:xfrm>
                              <a:prstGeom prst="wedgeRectCallout">
                                <a:avLst>
                                  <a:gd name="adj1" fmla="val -35532"/>
                                  <a:gd name="adj2" fmla="val -98950"/>
                                </a:avLst>
                              </a:prstGeom>
                              <a:noFill/>
                              <a:ln w="9525" cap="flat" cmpd="sng" algn="ctr">
                                <a:solidFill>
                                  <a:srgbClr val="FF0000"/>
                                </a:solidFill>
                                <a:prstDash val="solid"/>
                              </a:ln>
                              <a:effectLst/>
                            </wps:spPr>
                            <wps:txbx>
                              <w:txbxContent>
                                <w:p w:rsidR="00127A2D" w:rsidRDefault="00127A2D" w:rsidP="00C0263B">
                                  <w:pPr>
                                    <w:rPr>
                                      <w:color w:val="FF0000"/>
                                      <w:sz w:val="16"/>
                                      <w:szCs w:val="16"/>
                                    </w:rPr>
                                  </w:pPr>
                                  <w:r w:rsidRPr="00331F69">
                                    <w:rPr>
                                      <w:rFonts w:hint="eastAsia"/>
                                      <w:color w:val="FF0000"/>
                                      <w:sz w:val="16"/>
                                      <w:szCs w:val="16"/>
                                    </w:rPr>
                                    <w:t>サンプル例ではこの範囲は記載不要</w:t>
                                  </w:r>
                                </w:p>
                                <w:p w:rsidR="00127A2D" w:rsidRPr="004A4E46" w:rsidRDefault="00127A2D" w:rsidP="00C0263B">
                                  <w:pPr>
                                    <w:rPr>
                                      <w:color w:val="000000" w:themeColor="text1"/>
                                      <w:sz w:val="16"/>
                                      <w:szCs w:val="16"/>
                                    </w:rPr>
                                  </w:pPr>
                                  <w:r>
                                    <w:rPr>
                                      <w:rFonts w:hint="eastAsia"/>
                                      <w:color w:val="FF0000"/>
                                      <w:sz w:val="16"/>
                                      <w:szCs w:val="16"/>
                                    </w:rPr>
                                    <w:t>測定は行う。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EFEDF9" id="四角形吹き出し 2066" o:spid="_x0000_s1301" type="#_x0000_t61" style="position:absolute;left:0;text-align:left;margin-left:30.55pt;margin-top:9pt;width:151.95pt;height:30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" adj="3125,-10573" filled="f" strokecolor="red">
                      <v:textbox>
                        <w:txbxContent>
                          <w:p w:rsidR="00127A2D" w:rsidRDefault="00127A2D" w:rsidP="00C0263B">
                            <w:pPr>
                              <w:rPr>
                                <w:color w:val="FF0000"/>
                                <w:sz w:val="16"/>
                                <w:szCs w:val="16"/>
                              </w:rPr>
                            </w:pPr>
                            <w:r w:rsidRPr="00331F69">
                              <w:rPr>
                                <w:rFonts w:hint="eastAsia"/>
                                <w:color w:val="FF0000"/>
                                <w:sz w:val="16"/>
                                <w:szCs w:val="16"/>
                              </w:rPr>
                              <w:t>サンプル例ではこの範囲は記載不要</w:t>
                            </w:r>
                          </w:p>
                          <w:p w:rsidR="00127A2D" w:rsidRPr="004A4E46" w:rsidRDefault="00127A2D" w:rsidP="00C0263B">
                            <w:pPr>
                              <w:rPr>
                                <w:color w:val="000000" w:themeColor="text1"/>
                                <w:sz w:val="16"/>
                                <w:szCs w:val="16"/>
                              </w:rPr>
                            </w:pPr>
                            <w:r>
                              <w:rPr>
                                <w:rFonts w:hint="eastAsia"/>
                                <w:color w:val="FF0000"/>
                                <w:sz w:val="16"/>
                                <w:szCs w:val="16"/>
                              </w:rPr>
                              <w:t>測定は行う。</w:t>
                            </w:r>
                          </w:p>
                        </w:txbxContent>
                      </v:textbox>
                    </v:shape>
                  </w:pict>
                </mc:Fallback>
              </mc:AlternateContent>
            </w: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1.8</w:t>
            </w:r>
          </w:p>
        </w:tc>
        <w:tc>
          <w:tcPr>
            <w:tcW w:w="1301" w:type="dxa"/>
            <w:tcBorders>
              <w:top w:val="single" w:sz="6" w:space="0" w:color="auto"/>
              <w:bottom w:val="single" w:sz="6" w:space="0" w:color="auto"/>
            </w:tcBorders>
            <w:vAlign w:val="center"/>
          </w:tcPr>
          <w:p w:rsidR="00F86F88" w:rsidRPr="002B261F" w:rsidRDefault="00013A91" w:rsidP="0011501C">
            <w:pPr>
              <w:jc w:val="center"/>
              <w:rPr>
                <w:sz w:val="18"/>
                <w:szCs w:val="18"/>
              </w:rPr>
            </w:pPr>
            <w:r>
              <w:rPr>
                <w:rFonts w:hint="eastAsia"/>
                <w:sz w:val="18"/>
                <w:szCs w:val="18"/>
              </w:rPr>
              <w:t>29.8</w:t>
            </w:r>
          </w:p>
        </w:tc>
        <w:tc>
          <w:tcPr>
            <w:tcW w:w="1254" w:type="dxa"/>
            <w:tcBorders>
              <w:top w:val="single" w:sz="6" w:space="0" w:color="auto"/>
              <w:bottom w:val="single" w:sz="6" w:space="0" w:color="auto"/>
              <w:right w:val="double" w:sz="4" w:space="0" w:color="auto"/>
            </w:tcBorders>
          </w:tcPr>
          <w:p w:rsidR="00F86F88" w:rsidRPr="002B261F" w:rsidRDefault="00013A91" w:rsidP="0011501C">
            <w:pPr>
              <w:jc w:val="center"/>
              <w:rPr>
                <w:sz w:val="18"/>
                <w:szCs w:val="18"/>
              </w:rPr>
            </w:pPr>
            <w:r>
              <w:rPr>
                <w:rFonts w:hint="eastAsia"/>
                <w:sz w:val="18"/>
                <w:szCs w:val="18"/>
              </w:rPr>
              <w:t>24.5</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p>
        </w:tc>
        <w:tc>
          <w:tcPr>
            <w:tcW w:w="1632" w:type="dxa"/>
            <w:tcBorders>
              <w:top w:val="single" w:sz="6" w:space="0" w:color="auto"/>
              <w:bottom w:val="single" w:sz="6" w:space="0" w:color="auto"/>
            </w:tcBorders>
            <w:vAlign w:val="center"/>
          </w:tcPr>
          <w:p w:rsidR="00F86F88" w:rsidRPr="002B261F" w:rsidRDefault="00F86F88" w:rsidP="0011501C">
            <w:pPr>
              <w:jc w:val="center"/>
              <w:rPr>
                <w:sz w:val="18"/>
                <w:szCs w:val="18"/>
              </w:rPr>
            </w:pP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6" w:space="0" w:color="auto"/>
            </w:tcBorders>
            <w:vAlign w:val="center"/>
          </w:tcPr>
          <w:p w:rsidR="00F86F88" w:rsidRPr="002B261F" w:rsidRDefault="00F86F88" w:rsidP="0011501C">
            <w:pPr>
              <w:jc w:val="center"/>
              <w:rPr>
                <w:sz w:val="18"/>
                <w:szCs w:val="18"/>
              </w:rPr>
            </w:pPr>
            <w:r w:rsidRPr="002B261F">
              <w:rPr>
                <w:rFonts w:hint="eastAsia"/>
                <w:sz w:val="18"/>
                <w:szCs w:val="18"/>
              </w:rPr>
              <w:t>1.7</w:t>
            </w:r>
          </w:p>
        </w:tc>
        <w:tc>
          <w:tcPr>
            <w:tcW w:w="1301" w:type="dxa"/>
            <w:tcBorders>
              <w:top w:val="single" w:sz="6" w:space="0" w:color="auto"/>
              <w:bottom w:val="single" w:sz="6" w:space="0" w:color="auto"/>
            </w:tcBorders>
            <w:vAlign w:val="center"/>
          </w:tcPr>
          <w:p w:rsidR="00F86F88" w:rsidRPr="002B261F" w:rsidRDefault="00E70463" w:rsidP="0011501C">
            <w:pPr>
              <w:jc w:val="center"/>
              <w:rPr>
                <w:sz w:val="18"/>
                <w:szCs w:val="18"/>
              </w:rPr>
            </w:pPr>
            <w:r>
              <w:rPr>
                <w:rFonts w:hint="eastAsia"/>
                <w:sz w:val="18"/>
                <w:szCs w:val="18"/>
              </w:rPr>
              <w:t>29.5</w:t>
            </w:r>
          </w:p>
        </w:tc>
        <w:tc>
          <w:tcPr>
            <w:tcW w:w="1254" w:type="dxa"/>
            <w:tcBorders>
              <w:top w:val="single" w:sz="6" w:space="0" w:color="auto"/>
              <w:bottom w:val="single" w:sz="6" w:space="0" w:color="auto"/>
              <w:right w:val="double" w:sz="4" w:space="0" w:color="auto"/>
            </w:tcBorders>
          </w:tcPr>
          <w:p w:rsidR="00F86F88" w:rsidRPr="002B261F" w:rsidRDefault="00C52E12" w:rsidP="00013A91">
            <w:pPr>
              <w:jc w:val="center"/>
              <w:rPr>
                <w:sz w:val="18"/>
                <w:szCs w:val="18"/>
              </w:rPr>
            </w:pPr>
            <w:r>
              <w:rPr>
                <w:rFonts w:hint="eastAsia"/>
                <w:sz w:val="18"/>
                <w:szCs w:val="18"/>
              </w:rPr>
              <w:t>24.</w:t>
            </w:r>
            <w:r w:rsidR="00013A91">
              <w:rPr>
                <w:rFonts w:hint="eastAsia"/>
                <w:sz w:val="18"/>
                <w:szCs w:val="18"/>
              </w:rPr>
              <w:t>6</w:t>
            </w:r>
          </w:p>
        </w:tc>
        <w:tc>
          <w:tcPr>
            <w:tcW w:w="1273" w:type="dxa"/>
            <w:tcBorders>
              <w:top w:val="single" w:sz="6" w:space="0" w:color="auto"/>
              <w:left w:val="double" w:sz="4" w:space="0" w:color="auto"/>
              <w:bottom w:val="single" w:sz="6" w:space="0" w:color="auto"/>
            </w:tcBorders>
            <w:vAlign w:val="center"/>
          </w:tcPr>
          <w:p w:rsidR="00F86F88" w:rsidRPr="002B261F" w:rsidRDefault="00F86F88" w:rsidP="0011501C">
            <w:pPr>
              <w:jc w:val="center"/>
              <w:rPr>
                <w:sz w:val="18"/>
                <w:szCs w:val="18"/>
              </w:rPr>
            </w:pPr>
          </w:p>
        </w:tc>
        <w:tc>
          <w:tcPr>
            <w:tcW w:w="1632" w:type="dxa"/>
            <w:tcBorders>
              <w:top w:val="single" w:sz="6" w:space="0" w:color="auto"/>
              <w:bottom w:val="single" w:sz="6" w:space="0" w:color="auto"/>
            </w:tcBorders>
            <w:vAlign w:val="center"/>
          </w:tcPr>
          <w:p w:rsidR="00F86F88" w:rsidRPr="002B261F" w:rsidRDefault="00F86F88" w:rsidP="0011501C">
            <w:pPr>
              <w:jc w:val="center"/>
              <w:rPr>
                <w:sz w:val="18"/>
                <w:szCs w:val="18"/>
              </w:rPr>
            </w:pPr>
          </w:p>
        </w:tc>
        <w:tc>
          <w:tcPr>
            <w:tcW w:w="1555" w:type="dxa"/>
            <w:tcBorders>
              <w:top w:val="single" w:sz="6" w:space="0" w:color="auto"/>
              <w:bottom w:val="single" w:sz="6" w:space="0" w:color="auto"/>
            </w:tcBorders>
          </w:tcPr>
          <w:p w:rsidR="00F86F88" w:rsidRPr="002B261F" w:rsidRDefault="00F86F88" w:rsidP="0011501C">
            <w:pPr>
              <w:jc w:val="center"/>
              <w:rPr>
                <w:sz w:val="18"/>
                <w:szCs w:val="18"/>
              </w:rPr>
            </w:pPr>
          </w:p>
        </w:tc>
      </w:tr>
      <w:tr w:rsidR="00F86F88" w:rsidRPr="002B261F" w:rsidTr="0011501C">
        <w:trPr>
          <w:trHeight w:hRule="exact" w:val="312"/>
          <w:jc w:val="center"/>
        </w:trPr>
        <w:tc>
          <w:tcPr>
            <w:tcW w:w="1202" w:type="dxa"/>
            <w:tcBorders>
              <w:top w:val="single" w:sz="6" w:space="0" w:color="auto"/>
              <w:bottom w:val="single" w:sz="12" w:space="0" w:color="auto"/>
            </w:tcBorders>
            <w:vAlign w:val="center"/>
          </w:tcPr>
          <w:p w:rsidR="00F86F88" w:rsidRPr="002B261F" w:rsidRDefault="00F86F88" w:rsidP="0011501C">
            <w:pPr>
              <w:jc w:val="center"/>
              <w:rPr>
                <w:sz w:val="18"/>
                <w:szCs w:val="18"/>
              </w:rPr>
            </w:pPr>
            <w:r w:rsidRPr="002B261F">
              <w:rPr>
                <w:rFonts w:hint="eastAsia"/>
                <w:sz w:val="18"/>
                <w:szCs w:val="18"/>
              </w:rPr>
              <w:t>1.6</w:t>
            </w:r>
          </w:p>
        </w:tc>
        <w:tc>
          <w:tcPr>
            <w:tcW w:w="1301" w:type="dxa"/>
            <w:tcBorders>
              <w:top w:val="single" w:sz="6" w:space="0" w:color="auto"/>
              <w:bottom w:val="single" w:sz="12" w:space="0" w:color="auto"/>
            </w:tcBorders>
            <w:vAlign w:val="center"/>
          </w:tcPr>
          <w:p w:rsidR="00F86F88" w:rsidRPr="002B261F" w:rsidRDefault="00F86F88" w:rsidP="0011501C">
            <w:pPr>
              <w:jc w:val="center"/>
              <w:rPr>
                <w:sz w:val="18"/>
                <w:szCs w:val="18"/>
              </w:rPr>
            </w:pPr>
            <w:r>
              <w:rPr>
                <w:rFonts w:hint="eastAsia"/>
                <w:sz w:val="18"/>
                <w:szCs w:val="18"/>
              </w:rPr>
              <w:t>30.</w:t>
            </w:r>
            <w:r w:rsidR="00E70463">
              <w:rPr>
                <w:rFonts w:hint="eastAsia"/>
                <w:sz w:val="18"/>
                <w:szCs w:val="18"/>
              </w:rPr>
              <w:t>0</w:t>
            </w:r>
          </w:p>
        </w:tc>
        <w:tc>
          <w:tcPr>
            <w:tcW w:w="1254" w:type="dxa"/>
            <w:tcBorders>
              <w:top w:val="single" w:sz="6" w:space="0" w:color="auto"/>
              <w:bottom w:val="single" w:sz="12" w:space="0" w:color="auto"/>
              <w:right w:val="double" w:sz="4" w:space="0" w:color="auto"/>
            </w:tcBorders>
          </w:tcPr>
          <w:p w:rsidR="00F86F88" w:rsidRPr="002B261F" w:rsidRDefault="00C52E12" w:rsidP="0011501C">
            <w:pPr>
              <w:jc w:val="center"/>
              <w:rPr>
                <w:sz w:val="18"/>
                <w:szCs w:val="18"/>
              </w:rPr>
            </w:pPr>
            <w:r>
              <w:rPr>
                <w:rFonts w:hint="eastAsia"/>
                <w:sz w:val="18"/>
                <w:szCs w:val="18"/>
              </w:rPr>
              <w:t>24.5</w:t>
            </w:r>
          </w:p>
        </w:tc>
        <w:tc>
          <w:tcPr>
            <w:tcW w:w="1273" w:type="dxa"/>
            <w:tcBorders>
              <w:top w:val="single" w:sz="6" w:space="0" w:color="auto"/>
              <w:left w:val="double" w:sz="4" w:space="0" w:color="auto"/>
              <w:bottom w:val="single" w:sz="12" w:space="0" w:color="auto"/>
            </w:tcBorders>
            <w:vAlign w:val="center"/>
          </w:tcPr>
          <w:p w:rsidR="00F86F88" w:rsidRPr="002B261F" w:rsidRDefault="00F86F88" w:rsidP="0011501C">
            <w:pPr>
              <w:jc w:val="center"/>
              <w:rPr>
                <w:sz w:val="18"/>
                <w:szCs w:val="18"/>
              </w:rPr>
            </w:pPr>
          </w:p>
        </w:tc>
        <w:tc>
          <w:tcPr>
            <w:tcW w:w="1632" w:type="dxa"/>
            <w:tcBorders>
              <w:top w:val="single" w:sz="6" w:space="0" w:color="auto"/>
              <w:bottom w:val="single" w:sz="12" w:space="0" w:color="auto"/>
            </w:tcBorders>
            <w:vAlign w:val="center"/>
          </w:tcPr>
          <w:p w:rsidR="00F86F88" w:rsidRPr="002B261F" w:rsidRDefault="00F86F88" w:rsidP="0011501C">
            <w:pPr>
              <w:jc w:val="center"/>
              <w:rPr>
                <w:sz w:val="18"/>
                <w:szCs w:val="18"/>
              </w:rPr>
            </w:pPr>
          </w:p>
        </w:tc>
        <w:tc>
          <w:tcPr>
            <w:tcW w:w="1555" w:type="dxa"/>
            <w:tcBorders>
              <w:top w:val="single" w:sz="6" w:space="0" w:color="auto"/>
              <w:bottom w:val="single" w:sz="12" w:space="0" w:color="auto"/>
            </w:tcBorders>
          </w:tcPr>
          <w:p w:rsidR="00F86F88" w:rsidRPr="002B261F" w:rsidRDefault="00F86F88" w:rsidP="0011501C">
            <w:pPr>
              <w:jc w:val="center"/>
              <w:rPr>
                <w:sz w:val="18"/>
                <w:szCs w:val="18"/>
              </w:rPr>
            </w:pPr>
          </w:p>
        </w:tc>
      </w:tr>
    </w:tbl>
    <w:p w:rsidR="00F86F88" w:rsidRDefault="00F86F88" w:rsidP="00F86F88"/>
    <w:p w:rsidR="00F86F88" w:rsidRDefault="00597E12" w:rsidP="00F86F88">
      <w:r>
        <w:rPr>
          <w:noProof/>
        </w:rPr>
        <mc:AlternateContent>
          <mc:Choice Requires="wps">
            <w:drawing>
              <wp:anchor distT="0" distB="0" distL="114300" distR="114300" simplePos="0" relativeHeight="251555840" behindDoc="0" locked="0" layoutInCell="1" allowOverlap="1" wp14:anchorId="05082FEC" wp14:editId="26232ACE">
                <wp:simplePos x="0" y="0"/>
                <wp:positionH relativeFrom="column">
                  <wp:posOffset>2398395</wp:posOffset>
                </wp:positionH>
                <wp:positionV relativeFrom="paragraph">
                  <wp:posOffset>81280</wp:posOffset>
                </wp:positionV>
                <wp:extent cx="2836545" cy="548640"/>
                <wp:effectExtent l="1562100" t="323850" r="20955" b="22860"/>
                <wp:wrapNone/>
                <wp:docPr id="982" name="AutoShape 2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6545" cy="548640"/>
                        </a:xfrm>
                        <a:prstGeom prst="wedgeRoundRectCallout">
                          <a:avLst>
                            <a:gd name="adj1" fmla="val -103616"/>
                            <a:gd name="adj2" fmla="val -104630"/>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B257B4" w:rsidRDefault="00127A2D" w:rsidP="00F86F88">
                            <w:pPr>
                              <w:spacing w:line="200" w:lineRule="exact"/>
                              <w:rPr>
                                <w:color w:val="FF0000"/>
                                <w:sz w:val="16"/>
                                <w:szCs w:val="16"/>
                              </w:rPr>
                            </w:pPr>
                            <w:r>
                              <w:rPr>
                                <w:rFonts w:cs="Arial" w:hint="eastAsia"/>
                                <w:color w:val="FF0000"/>
                                <w:kern w:val="0"/>
                                <w:sz w:val="16"/>
                                <w:szCs w:val="16"/>
                              </w:rPr>
                              <w:t>測定用ｱﾝﾃﾅ位置は</w:t>
                            </w:r>
                            <w:r w:rsidRPr="00B257B4">
                              <w:rPr>
                                <w:rFonts w:cs="Arial" w:hint="eastAsia"/>
                                <w:color w:val="FF0000"/>
                                <w:kern w:val="0"/>
                                <w:sz w:val="16"/>
                                <w:szCs w:val="16"/>
                              </w:rPr>
                              <w:t>、被試験機からの水平距離に反比例して電界強度が減衰する</w:t>
                            </w:r>
                            <w:r>
                              <w:rPr>
                                <w:rFonts w:cs="Arial" w:hint="eastAsia"/>
                                <w:color w:val="FF0000"/>
                                <w:kern w:val="0"/>
                                <w:sz w:val="16"/>
                                <w:szCs w:val="16"/>
                              </w:rPr>
                              <w:t>ところまで可変する。ﾋﾟｯﾁは被試験機による最適値とする。</w:t>
                            </w:r>
                          </w:p>
                        </w:txbxContent>
                      </wps:txbx>
                      <wps:bodyPr rot="0" vert="horz" wrap="square" lIns="0" tIns="36000" rIns="0" bIns="3600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5082FEC" id="_x0000_s1302" type="#_x0000_t62" style="position:absolute;left:0;text-align:left;margin-left:188.85pt;margin-top:6.4pt;width:223.35pt;height:43.2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" adj="-11581,-11800" filled="f" strokecolor="red">
                <v:textbox inset="0,1mm,0,1mm">
                  <w:txbxContent>
                    <w:p w:rsidR="00127A2D" w:rsidRPr="00B257B4" w:rsidRDefault="00127A2D" w:rsidP="00F86F88">
                      <w:pPr>
                        <w:spacing w:line="200" w:lineRule="exact"/>
                        <w:rPr>
                          <w:color w:val="FF0000"/>
                          <w:sz w:val="16"/>
                          <w:szCs w:val="16"/>
                        </w:rPr>
                      </w:pPr>
                      <w:r>
                        <w:rPr>
                          <w:rFonts w:cs="Arial" w:hint="eastAsia"/>
                          <w:color w:val="FF0000"/>
                          <w:kern w:val="0"/>
                          <w:sz w:val="16"/>
                          <w:szCs w:val="16"/>
                        </w:rPr>
                        <w:t>測定用ｱﾝﾃﾅ位置は</w:t>
                      </w:r>
                      <w:r w:rsidRPr="00B257B4">
                        <w:rPr>
                          <w:rFonts w:cs="Arial" w:hint="eastAsia"/>
                          <w:color w:val="FF0000"/>
                          <w:kern w:val="0"/>
                          <w:sz w:val="16"/>
                          <w:szCs w:val="16"/>
                        </w:rPr>
                        <w:t>、被試験機からの水平距離に反比例して電界強度が減衰する</w:t>
                      </w:r>
                      <w:r>
                        <w:rPr>
                          <w:rFonts w:cs="Arial" w:hint="eastAsia"/>
                          <w:color w:val="FF0000"/>
                          <w:kern w:val="0"/>
                          <w:sz w:val="16"/>
                          <w:szCs w:val="16"/>
                        </w:rPr>
                        <w:t>ところまで可変する。ﾋﾟｯﾁは被試験機による最適値とする。</w:t>
                      </w:r>
                    </w:p>
                  </w:txbxContent>
                </v:textbox>
              </v:shape>
            </w:pict>
          </mc:Fallback>
        </mc:AlternateContent>
      </w:r>
    </w:p>
    <w:p w:rsidR="00F86F88" w:rsidRDefault="00F86F88" w:rsidP="00F86F88"/>
    <w:p w:rsidR="00F86F88" w:rsidRDefault="00F86F88" w:rsidP="00F86F88"/>
    <w:p w:rsidR="00F86F88" w:rsidRDefault="00F86F88" w:rsidP="00F86F88"/>
    <w:p w:rsidR="007B07A2" w:rsidRDefault="004066DB" w:rsidP="007B07A2">
      <w:pPr>
        <w:pStyle w:val="2R"/>
        <w:ind w:firstLine="220"/>
      </w:pPr>
      <w:r>
        <w:rPr>
          <w:noProof/>
        </w:rPr>
        <mc:AlternateContent>
          <mc:Choice Requires="wpg">
            <w:drawing>
              <wp:anchor distT="0" distB="0" distL="114300" distR="114300" simplePos="0" relativeHeight="252185600" behindDoc="0" locked="0" layoutInCell="1" allowOverlap="1">
                <wp:simplePos x="0" y="0"/>
                <wp:positionH relativeFrom="column">
                  <wp:posOffset>896173</wp:posOffset>
                </wp:positionH>
                <wp:positionV relativeFrom="paragraph">
                  <wp:posOffset>14632</wp:posOffset>
                </wp:positionV>
                <wp:extent cx="3862070" cy="3203575"/>
                <wp:effectExtent l="0" t="0" r="5080" b="15875"/>
                <wp:wrapNone/>
                <wp:docPr id="588" name="グループ化 588"/>
                <wp:cNvGraphicFramePr/>
                <a:graphic xmlns:a="http://schemas.openxmlformats.org/drawingml/2006/main">
                  <a:graphicData uri="http://schemas.microsoft.com/office/word/2010/wordprocessingGroup">
                    <wpg:wgp>
                      <wpg:cNvGrpSpPr/>
                      <wpg:grpSpPr>
                        <a:xfrm>
                          <a:off x="0" y="0"/>
                          <a:ext cx="3862070" cy="3203575"/>
                          <a:chOff x="0" y="0"/>
                          <a:chExt cx="3862070" cy="3203575"/>
                        </a:xfrm>
                      </wpg:grpSpPr>
                      <wpg:graphicFrame>
                        <wpg:cNvPr id="4" name="グラフ 4"/>
                        <wpg:cNvFrPr/>
                        <wpg:xfrm>
                          <a:off x="0" y="0"/>
                          <a:ext cx="3862070" cy="3203575"/>
                        </wpg:xfrm>
                        <a:graphic>
                          <a:graphicData uri="http://schemas.openxmlformats.org/drawingml/2006/chart">
                            <c:chart xmlns:c="http://schemas.openxmlformats.org/drawingml/2006/chart" xmlns:r="http://schemas.openxmlformats.org/officeDocument/2006/relationships" r:id="rId18"/>
                          </a:graphicData>
                        </a:graphic>
                      </wpg:graphicFrame>
                      <wps:wsp>
                        <wps:cNvPr id="2034" name="AutoShape 2865"/>
                        <wps:cNvSpPr>
                          <a:spLocks noChangeArrowheads="1"/>
                        </wps:cNvSpPr>
                        <wps:spPr bwMode="auto">
                          <a:xfrm>
                            <a:off x="1088265" y="2125014"/>
                            <a:ext cx="1602105" cy="263525"/>
                          </a:xfrm>
                          <a:prstGeom prst="wedgeRoundRectCallout">
                            <a:avLst>
                              <a:gd name="adj1" fmla="val 21227"/>
                              <a:gd name="adj2" fmla="val -117713"/>
                              <a:gd name="adj3" fmla="val 16667"/>
                            </a:avLst>
                          </a:prstGeom>
                          <a:solidFill>
                            <a:srgbClr val="FFFFFF"/>
                          </a:solidFill>
                          <a:ln w="9525">
                            <a:solidFill>
                              <a:srgbClr val="FF0000"/>
                            </a:solidFill>
                            <a:miter lim="800000"/>
                            <a:headEnd/>
                            <a:tailEnd/>
                          </a:ln>
                        </wps:spPr>
                        <wps:txbx>
                          <w:txbxContent>
                            <w:p w:rsidR="00127A2D" w:rsidRPr="00A16D1F" w:rsidRDefault="00127A2D" w:rsidP="00C0263B">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wps:txbx>
                        <wps:bodyPr rot="0" vert="horz" wrap="square" lIns="0" tIns="36000" rIns="0" bIns="0" anchor="t" anchorCtr="0" upright="1">
                          <a:noAutofit/>
                        </wps:bodyPr>
                      </wps:wsp>
                      <wps:wsp>
                        <wps:cNvPr id="2035" name="Oval 2545"/>
                        <wps:cNvSpPr>
                          <a:spLocks noChangeArrowheads="1"/>
                        </wps:cNvSpPr>
                        <wps:spPr bwMode="auto">
                          <a:xfrm rot="2192106">
                            <a:off x="412124" y="1023870"/>
                            <a:ext cx="1538246" cy="59948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2064" name="AutoShape 2639"/>
                        <wps:cNvSpPr>
                          <a:spLocks/>
                        </wps:cNvSpPr>
                        <wps:spPr bwMode="auto">
                          <a:xfrm>
                            <a:off x="1738648" y="508715"/>
                            <a:ext cx="1696720" cy="380365"/>
                          </a:xfrm>
                          <a:prstGeom prst="callout2">
                            <a:avLst>
                              <a:gd name="adj1" fmla="val 37037"/>
                              <a:gd name="adj2" fmla="val -4875"/>
                              <a:gd name="adj3" fmla="val 37037"/>
                              <a:gd name="adj4" fmla="val -4875"/>
                              <a:gd name="adj5" fmla="val 130741"/>
                              <a:gd name="adj6" fmla="val -25056"/>
                            </a:avLst>
                          </a:prstGeom>
                          <a:noFill/>
                          <a:ln w="9525">
                            <a:solidFill>
                              <a:srgbClr val="FF0000"/>
                            </a:solidFill>
                            <a:miter lim="800000"/>
                            <a:headEnd type="none" w="sm" len="lg"/>
                            <a:tailEnd type="stealth" w="sm" len="lg"/>
                          </a:ln>
                          <a:extLst>
                            <a:ext uri="{909E8E84-426E-40DD-AFC4-6F175D3DCCD1}">
                              <a14:hiddenFill xmlns:a14="http://schemas.microsoft.com/office/drawing/2010/main">
                                <a:solidFill>
                                  <a:srgbClr val="FFFFFF"/>
                                </a:solidFill>
                              </a14:hiddenFill>
                            </a:ext>
                          </a:extLst>
                        </wps:spPr>
                        <wps:txbx>
                          <w:txbxContent>
                            <w:p w:rsidR="00127A2D" w:rsidRDefault="00127A2D" w:rsidP="003867B9">
                              <w:pPr>
                                <w:spacing w:line="200" w:lineRule="exact"/>
                                <w:rPr>
                                  <w:color w:val="FF0000"/>
                                  <w:sz w:val="16"/>
                                  <w:szCs w:val="16"/>
                                </w:rPr>
                              </w:pPr>
                              <w:r w:rsidRPr="003867B9">
                                <w:rPr>
                                  <w:rFonts w:hint="eastAsia"/>
                                  <w:color w:val="FF0000"/>
                                  <w:sz w:val="16"/>
                                  <w:szCs w:val="16"/>
                                </w:rPr>
                                <w:t>反比例して減衰しない範囲は</w:t>
                              </w:r>
                            </w:p>
                            <w:p w:rsidR="00127A2D" w:rsidRPr="003867B9" w:rsidRDefault="00127A2D" w:rsidP="003867B9">
                              <w:pPr>
                                <w:spacing w:line="200" w:lineRule="exact"/>
                                <w:rPr>
                                  <w:color w:val="FF0000"/>
                                  <w:sz w:val="16"/>
                                  <w:szCs w:val="16"/>
                                </w:rPr>
                              </w:pPr>
                              <w:r w:rsidRPr="003867B9">
                                <w:rPr>
                                  <w:rFonts w:hint="eastAsia"/>
                                  <w:color w:val="FF0000"/>
                                  <w:sz w:val="16"/>
                                  <w:szCs w:val="16"/>
                                </w:rPr>
                                <w:t>３ｍへの換算は不要</w:t>
                              </w:r>
                            </w:p>
                          </w:txbxContent>
                        </wps:txbx>
                        <wps:bodyPr rot="0" vert="horz" wrap="square" lIns="0" tIns="0" rIns="0" bIns="0" anchor="ctr" anchorCtr="0" upright="1">
                          <a:noAutofit/>
                        </wps:bodyPr>
                      </wps:wsp>
                      <wps:wsp>
                        <wps:cNvPr id="2092" name="テキスト ボックス 2"/>
                        <wps:cNvSpPr txBox="1">
                          <a:spLocks noChangeArrowheads="1"/>
                        </wps:cNvSpPr>
                        <wps:spPr bwMode="auto">
                          <a:xfrm>
                            <a:off x="985234" y="45076"/>
                            <a:ext cx="2046605" cy="401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92302D" w:rsidRDefault="00127A2D" w:rsidP="003867B9">
                              <w:pPr>
                                <w:jc w:val="center"/>
                                <w:rPr>
                                  <w:rFonts w:eastAsiaTheme="majorEastAsia"/>
                                  <w:color w:val="0070C0"/>
                                  <w:sz w:val="20"/>
                                  <w:szCs w:val="20"/>
                                </w:rPr>
                              </w:pPr>
                              <w:r w:rsidRPr="0092302D">
                                <w:rPr>
                                  <w:rFonts w:eastAsiaTheme="majorEastAsia" w:hint="eastAsia"/>
                                  <w:sz w:val="20"/>
                                  <w:szCs w:val="20"/>
                                </w:rPr>
                                <w:t>測定距離</w:t>
                              </w:r>
                              <w:r w:rsidRPr="0092302D">
                                <w:rPr>
                                  <w:rFonts w:eastAsiaTheme="majorEastAsia" w:hint="eastAsia"/>
                                  <w:sz w:val="20"/>
                                  <w:szCs w:val="20"/>
                                </w:rPr>
                                <w:t>VS</w:t>
                              </w:r>
                              <w:r w:rsidRPr="0092302D">
                                <w:rPr>
                                  <w:rFonts w:eastAsiaTheme="majorEastAsia" w:hint="eastAsia"/>
                                  <w:sz w:val="20"/>
                                  <w:szCs w:val="20"/>
                                </w:rPr>
                                <w:t>電界強度</w:t>
                              </w:r>
                              <w:r w:rsidRPr="0092302D">
                                <w:rPr>
                                  <w:rFonts w:eastAsiaTheme="majorEastAsia" w:hint="eastAsia"/>
                                  <w:color w:val="0070C0"/>
                                  <w:sz w:val="20"/>
                                  <w:szCs w:val="20"/>
                                </w:rPr>
                                <w:t>（例）</w:t>
                              </w:r>
                            </w:p>
                            <w:p w:rsidR="00127A2D" w:rsidRPr="0092302D" w:rsidRDefault="00127A2D" w:rsidP="003867B9">
                              <w:pPr>
                                <w:jc w:val="center"/>
                                <w:rPr>
                                  <w:rFonts w:eastAsiaTheme="majorEastAsia"/>
                                  <w:sz w:val="20"/>
                                  <w:szCs w:val="20"/>
                                </w:rPr>
                              </w:pPr>
                              <w:r w:rsidRPr="0092302D">
                                <w:rPr>
                                  <w:rFonts w:eastAsiaTheme="majorEastAsia" w:hint="eastAsia"/>
                                  <w:sz w:val="20"/>
                                  <w:szCs w:val="20"/>
                                </w:rPr>
                                <w:t>（</w:t>
                              </w:r>
                              <w:r>
                                <w:rPr>
                                  <w:rFonts w:eastAsiaTheme="majorEastAsia" w:hint="eastAsia"/>
                                  <w:sz w:val="20"/>
                                  <w:szCs w:val="20"/>
                                </w:rPr>
                                <w:t>垂直</w:t>
                              </w:r>
                              <w:r w:rsidRPr="0092302D">
                                <w:rPr>
                                  <w:rFonts w:eastAsiaTheme="majorEastAsia" w:hint="eastAsia"/>
                                  <w:sz w:val="20"/>
                                  <w:szCs w:val="20"/>
                                </w:rPr>
                                <w:t>偏波）</w:t>
                              </w:r>
                            </w:p>
                          </w:txbxContent>
                        </wps:txbx>
                        <wps:bodyPr rot="0" vert="horz" wrap="square" lIns="91440" tIns="45720" rIns="91440" bIns="45720" anchor="t" anchorCtr="0" upright="1">
                          <a:noAutofit/>
                        </wps:bodyPr>
                      </wps:wsp>
                      <wps:wsp>
                        <wps:cNvPr id="586" name="テキスト ボックス 586"/>
                        <wps:cNvSpPr txBox="1"/>
                        <wps:spPr>
                          <a:xfrm>
                            <a:off x="57955" y="991673"/>
                            <a:ext cx="244682" cy="120770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27A2D" w:rsidRPr="004066DB" w:rsidRDefault="00127A2D" w:rsidP="004066DB">
                              <w:pPr>
                                <w:jc w:val="center"/>
                                <w:rPr>
                                  <w:sz w:val="18"/>
                                  <w:szCs w:val="18"/>
                                </w:rPr>
                              </w:pPr>
                              <w:r w:rsidRPr="004066DB">
                                <w:rPr>
                                  <w:rFonts w:hint="eastAsia"/>
                                  <w:sz w:val="18"/>
                                  <w:szCs w:val="18"/>
                                </w:rPr>
                                <w:t>電界強度</w:t>
                              </w:r>
                              <w:r w:rsidRPr="004066DB">
                                <w:rPr>
                                  <w:rFonts w:hint="eastAsia"/>
                                  <w:sz w:val="18"/>
                                  <w:szCs w:val="18"/>
                                </w:rPr>
                                <w:t>(</w:t>
                              </w:r>
                              <w:proofErr w:type="spellStart"/>
                              <w:r w:rsidRPr="004066DB">
                                <w:rPr>
                                  <w:rFonts w:ascii="Times New Roman" w:hAnsi="Times New Roman"/>
                                  <w:sz w:val="18"/>
                                  <w:szCs w:val="18"/>
                                </w:rPr>
                                <w:t>dBµV</w:t>
                              </w:r>
                              <w:proofErr w:type="spellEnd"/>
                              <w:r w:rsidRPr="004066DB">
                                <w:rPr>
                                  <w:sz w:val="18"/>
                                  <w:szCs w:val="18"/>
                                </w:rPr>
                                <w:t>)</w:t>
                              </w:r>
                            </w:p>
                          </w:txbxContent>
                        </wps:txbx>
                        <wps:bodyPr rot="0" spcFirstLastPara="0" vertOverflow="overflow" horzOverflow="overflow" vert="vert270" wrap="square" lIns="0" tIns="0" rIns="0" bIns="0" numCol="1" spcCol="0" rtlCol="0" fromWordArt="0" anchor="t" anchorCtr="0" forceAA="0" compatLnSpc="1">
                          <a:prstTxWarp prst="textNoShape">
                            <a:avLst/>
                          </a:prstTxWarp>
                          <a:noAutofit/>
                        </wps:bodyPr>
                      </wps:wsp>
                      <wps:wsp>
                        <wps:cNvPr id="587" name="テキスト ボックス 2"/>
                        <wps:cNvSpPr txBox="1">
                          <a:spLocks noChangeArrowheads="1"/>
                        </wps:cNvSpPr>
                        <wps:spPr bwMode="auto">
                          <a:xfrm>
                            <a:off x="1661374" y="2871989"/>
                            <a:ext cx="1074987" cy="265430"/>
                          </a:xfrm>
                          <a:prstGeom prst="rect">
                            <a:avLst/>
                          </a:prstGeom>
                          <a:solidFill>
                            <a:srgbClr val="FFFFFF"/>
                          </a:solidFill>
                          <a:ln w="9525">
                            <a:noFill/>
                            <a:miter lim="800000"/>
                            <a:headEnd/>
                            <a:tailEnd/>
                          </a:ln>
                        </wps:spPr>
                        <wps:txbx>
                          <w:txbxContent>
                            <w:p w:rsidR="00127A2D" w:rsidRDefault="00127A2D" w:rsidP="004066DB">
                              <w:r>
                                <w:rPr>
                                  <w:rFonts w:hint="eastAsia"/>
                                </w:rPr>
                                <w:t>測定距離</w:t>
                              </w:r>
                              <w:r>
                                <w:rPr>
                                  <w:rFonts w:hint="eastAsia"/>
                                </w:rPr>
                                <w:t>(</w:t>
                              </w:r>
                              <w:r w:rsidRPr="004066DB">
                                <w:rPr>
                                  <w:rFonts w:ascii="Times New Roman" w:hAnsi="Times New Roman"/>
                                </w:rPr>
                                <w:t>m</w:t>
                              </w:r>
                              <w:r>
                                <w:t>)</w:t>
                              </w:r>
                            </w:p>
                          </w:txbxContent>
                        </wps:txbx>
                        <wps:bodyPr rot="0" vert="horz" wrap="square" lIns="91440" tIns="45720" rIns="91440" bIns="45720" anchor="t" anchorCtr="0">
                          <a:spAutoFit/>
                        </wps:bodyPr>
                      </wps:wsp>
                    </wpg:wgp>
                  </a:graphicData>
                </a:graphic>
              </wp:anchor>
            </w:drawing>
          </mc:Choice>
          <mc:Fallback>
            <w:pict>
              <v:group id="グループ化 588" o:spid="_x0000_s1303" style="position:absolute;left:0;text-align:left;margin-left:70.55pt;margin-top:1.15pt;width:304.1pt;height:252.25pt;z-index:252185600" coordsize="38620,32035" o:gfxdata="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">
                <v:shape id="グラフ 4" o:spid="_x0000_s1304" type="#_x0000_t75" style="position:absolute;left:-60;top:-60;width:38769;height:3218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">
                  <v:imagedata r:id="rId19" o:title=""/>
                  <o:lock v:ext="edit" aspectratio="f"/>
                </v:shape>
                <v:shape id="AutoShape 2865" o:spid="_x0000_s1305" type="#_x0000_t62" style="position:absolute;left:10882;top:21250;width:16021;height:2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igG8UA&#10;AADdAAAADwAAAGRycy9kb3ducmV2LnhtbESPT2vCQBTE7wW/w/IEb3XTaItGVwkVpXiR+uf+zD6z&#10;abNvQ3bV9Nu7hUKPw8xvhpkvO1uLG7W+cqzgZZiAIC6crrhUcDysnycgfEDWWDsmBT/kYbnoPc0x&#10;0+7On3Tbh1LEEvYZKjAhNJmUvjBk0Q9dQxy9i2sthijbUuoW77Hc1jJNkjdpseK4YLChd0PF9/5q&#10;FaRpbqd2t9ma16/Vise4Ppv8pNSg3+UzEIG68B/+oz905JLRGH7fx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KAbxQAAAN0AAAAPAAAAAAAAAAAAAAAAAJgCAABkcnMv&#10;ZG93bnJldi54bWxQSwUGAAAAAAQABAD1AAAAigMAAAAA&#10;" adj="15385,-14626" strokecolor="red">
                  <v:textbox inset="0,1mm,0,0">
                    <w:txbxContent>
                      <w:p w:rsidR="00127A2D" w:rsidRPr="00A16D1F" w:rsidRDefault="00127A2D" w:rsidP="00C0263B">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v:textbox>
                </v:shape>
                <v:oval id="Oval 2545" o:spid="_x0000_s1306" style="position:absolute;left:4121;top:10238;width:15382;height:5995;rotation:239436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by3cQA&#10;AADdAAAADwAAAGRycy9kb3ducmV2LnhtbESPQYvCMBSE7wv+h/AEb2uqokg1igiiBxV0RT0+m2db&#10;bF5KE7X+eyMIexxm5htmPK1NIR5Uudyygk47AkGcWJ1zquDwt/gdgnAeWWNhmRS8yMF00vgZY6zt&#10;k3f02PtUBAi7GBVk3pexlC7JyKBr25I4eFdbGfRBVqnUFT4D3BSyG0UDaTDnsJBhSfOMktv+bhQc&#10;k+Xm6tan1/YmL1If7+eB2a6UajXr2QiEp9r/h7/tlVbQjXp9+LwJT0BO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28t3EAAAA3QAAAA8AAAAAAAAAAAAAAAAAmAIAAGRycy9k&#10;b3ducmV2LnhtbFBLBQYAAAAABAAEAPUAAACJAwAAAAA=&#10;" filled="f" strokecolor="red">
                  <v:textbox inset="0,0,0,0"/>
                </v:oval>
                <v:shape id="AutoShape 2639" o:spid="_x0000_s1307" type="#_x0000_t42" style="position:absolute;left:17386;top:5087;width:16967;height:38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i3usYA&#10;AADdAAAADwAAAGRycy9kb3ducmV2LnhtbESPQYvCMBSE78L+h/AEL6KpoiLdprIogiAK6wq7x0fz&#10;tq02L6WJWv+9EQSPw8x8wySL1lTiSo0rLSsYDSMQxJnVJecKjj/rwRyE88gaK8uk4E4OFulHJ8FY&#10;2xt/0/XgcxEg7GJUUHhfx1K6rCCDbmhr4uD928agD7LJpW7wFuCmkuMomkmDJYeFAmtaFpSdDxej&#10;YLna79zU/05O7WhuzN96te1vTkr1uu3XJwhPrX+HX+2NVjCOZhN4vglPQKY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3i3usYAAADdAAAADwAAAAAAAAAAAAAAAACYAgAAZHJz&#10;L2Rvd25yZXYueG1sUEsFBgAAAAAEAAQA9QAAAIsDAAAAAA==&#10;" adj="-5412,28240,-1053,8000,-1053,8000" filled="f" strokecolor="red">
                  <v:stroke startarrow="classic" startarrowwidth="narrow" startarrowlength="long" endarrowwidth="narrow" endarrowlength="long"/>
                  <v:textbox inset="0,0,0,0">
                    <w:txbxContent>
                      <w:p w:rsidR="00127A2D" w:rsidRDefault="00127A2D" w:rsidP="003867B9">
                        <w:pPr>
                          <w:spacing w:line="200" w:lineRule="exact"/>
                          <w:rPr>
                            <w:color w:val="FF0000"/>
                            <w:sz w:val="16"/>
                            <w:szCs w:val="16"/>
                          </w:rPr>
                        </w:pPr>
                        <w:r w:rsidRPr="003867B9">
                          <w:rPr>
                            <w:rFonts w:hint="eastAsia"/>
                            <w:color w:val="FF0000"/>
                            <w:sz w:val="16"/>
                            <w:szCs w:val="16"/>
                          </w:rPr>
                          <w:t>反比例して減衰しない範囲は</w:t>
                        </w:r>
                      </w:p>
                      <w:p w:rsidR="00127A2D" w:rsidRPr="003867B9" w:rsidRDefault="00127A2D" w:rsidP="003867B9">
                        <w:pPr>
                          <w:spacing w:line="200" w:lineRule="exact"/>
                          <w:rPr>
                            <w:color w:val="FF0000"/>
                            <w:sz w:val="16"/>
                            <w:szCs w:val="16"/>
                          </w:rPr>
                        </w:pPr>
                        <w:r w:rsidRPr="003867B9">
                          <w:rPr>
                            <w:rFonts w:hint="eastAsia"/>
                            <w:color w:val="FF0000"/>
                            <w:sz w:val="16"/>
                            <w:szCs w:val="16"/>
                          </w:rPr>
                          <w:t>３ｍへの換算は不要</w:t>
                        </w:r>
                      </w:p>
                    </w:txbxContent>
                  </v:textbox>
                  <o:callout v:ext="edit" minusy="t"/>
                </v:shape>
                <v:shape id="_x0000_s1308" type="#_x0000_t202" style="position:absolute;left:9852;top:450;width:20466;height:4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WaHsMA&#10;AADdAAAADwAAAGRycy9kb3ducmV2LnhtbESP3YrCMBSE7xd8h3AEbxZNLa4/1SgqKN768wDH5tgW&#10;m5PSRFvf3gjCXg4z8w2zWLWmFE+qXWFZwXAQgSBOrS44U3A57/pTEM4jaywtk4IXOVgtOz8LTLRt&#10;+EjPk89EgLBLUEHufZVI6dKcDLqBrYiDd7O1QR9knUldYxPgppRxFI2lwYLDQo4VbXNK76eHUXA7&#10;NL9/s+a695fJcTTeYDG52pdSvW67noPw1Pr/8Ld90AriaBbD5014AnL5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WaHsMAAADdAAAADwAAAAAAAAAAAAAAAACYAgAAZHJzL2Rv&#10;d25yZXYueG1sUEsFBgAAAAAEAAQA9QAAAIgDAAAAAA==&#10;" stroked="f">
                  <v:textbox>
                    <w:txbxContent>
                      <w:p w:rsidR="00127A2D" w:rsidRPr="0092302D" w:rsidRDefault="00127A2D" w:rsidP="003867B9">
                        <w:pPr>
                          <w:jc w:val="center"/>
                          <w:rPr>
                            <w:rFonts w:eastAsiaTheme="majorEastAsia"/>
                            <w:color w:val="0070C0"/>
                            <w:sz w:val="20"/>
                            <w:szCs w:val="20"/>
                          </w:rPr>
                        </w:pPr>
                        <w:r w:rsidRPr="0092302D">
                          <w:rPr>
                            <w:rFonts w:eastAsiaTheme="majorEastAsia" w:hint="eastAsia"/>
                            <w:sz w:val="20"/>
                            <w:szCs w:val="20"/>
                          </w:rPr>
                          <w:t>測定距離</w:t>
                        </w:r>
                        <w:r w:rsidRPr="0092302D">
                          <w:rPr>
                            <w:rFonts w:eastAsiaTheme="majorEastAsia" w:hint="eastAsia"/>
                            <w:sz w:val="20"/>
                            <w:szCs w:val="20"/>
                          </w:rPr>
                          <w:t>VS</w:t>
                        </w:r>
                        <w:r w:rsidRPr="0092302D">
                          <w:rPr>
                            <w:rFonts w:eastAsiaTheme="majorEastAsia" w:hint="eastAsia"/>
                            <w:sz w:val="20"/>
                            <w:szCs w:val="20"/>
                          </w:rPr>
                          <w:t>電界強度</w:t>
                        </w:r>
                        <w:r w:rsidRPr="0092302D">
                          <w:rPr>
                            <w:rFonts w:eastAsiaTheme="majorEastAsia" w:hint="eastAsia"/>
                            <w:color w:val="0070C0"/>
                            <w:sz w:val="20"/>
                            <w:szCs w:val="20"/>
                          </w:rPr>
                          <w:t>（例）</w:t>
                        </w:r>
                      </w:p>
                      <w:p w:rsidR="00127A2D" w:rsidRPr="0092302D" w:rsidRDefault="00127A2D" w:rsidP="003867B9">
                        <w:pPr>
                          <w:jc w:val="center"/>
                          <w:rPr>
                            <w:rFonts w:eastAsiaTheme="majorEastAsia"/>
                            <w:sz w:val="20"/>
                            <w:szCs w:val="20"/>
                          </w:rPr>
                        </w:pPr>
                        <w:r w:rsidRPr="0092302D">
                          <w:rPr>
                            <w:rFonts w:eastAsiaTheme="majorEastAsia" w:hint="eastAsia"/>
                            <w:sz w:val="20"/>
                            <w:szCs w:val="20"/>
                          </w:rPr>
                          <w:t>（</w:t>
                        </w:r>
                        <w:r>
                          <w:rPr>
                            <w:rFonts w:eastAsiaTheme="majorEastAsia" w:hint="eastAsia"/>
                            <w:sz w:val="20"/>
                            <w:szCs w:val="20"/>
                          </w:rPr>
                          <w:t>垂直</w:t>
                        </w:r>
                        <w:r w:rsidRPr="0092302D">
                          <w:rPr>
                            <w:rFonts w:eastAsiaTheme="majorEastAsia" w:hint="eastAsia"/>
                            <w:sz w:val="20"/>
                            <w:szCs w:val="20"/>
                          </w:rPr>
                          <w:t>偏波）</w:t>
                        </w:r>
                      </w:p>
                    </w:txbxContent>
                  </v:textbox>
                </v:shape>
                <v:shape id="テキスト ボックス 586" o:spid="_x0000_s1309" type="#_x0000_t202" style="position:absolute;left:579;top:9916;width:2447;height:120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p1F8MA&#10;AADcAAAADwAAAGRycy9kb3ducmV2LnhtbESP0WrCQBRE34X+w3ILfZG6acEQU1fR2gZfE/2AS/aa&#10;xGTvhuyq6d93BcHHYWbOMMv1aDpxpcE1lhV8zCIQxKXVDVcKjoff9wSE88gaO8uk4I8crFcvkyWm&#10;2t44p2vhKxEg7FJUUHvfp1K6siaDbmZ74uCd7GDQBzlUUg94C3DTyc8oiqXBhsNCjT1911S2xcUo&#10;mObb1p8z25ZcLRZyN4+SbPxR6u113HyB8DT6Z/jR3msF8ySG+5lw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p1F8MAAADcAAAADwAAAAAAAAAAAAAAAACYAgAAZHJzL2Rv&#10;d25yZXYueG1sUEsFBgAAAAAEAAQA9QAAAIgDAAAAAA==&#10;" fillcolor="white [3201]" stroked="f" strokeweight=".5pt">
                  <v:textbox style="layout-flow:vertical;mso-layout-flow-alt:bottom-to-top" inset="0,0,0,0">
                    <w:txbxContent>
                      <w:p w:rsidR="00127A2D" w:rsidRPr="004066DB" w:rsidRDefault="00127A2D" w:rsidP="004066DB">
                        <w:pPr>
                          <w:jc w:val="center"/>
                          <w:rPr>
                            <w:sz w:val="18"/>
                            <w:szCs w:val="18"/>
                          </w:rPr>
                        </w:pPr>
                        <w:r w:rsidRPr="004066DB">
                          <w:rPr>
                            <w:rFonts w:hint="eastAsia"/>
                            <w:sz w:val="18"/>
                            <w:szCs w:val="18"/>
                          </w:rPr>
                          <w:t>電界強度</w:t>
                        </w:r>
                        <w:r w:rsidRPr="004066DB">
                          <w:rPr>
                            <w:rFonts w:hint="eastAsia"/>
                            <w:sz w:val="18"/>
                            <w:szCs w:val="18"/>
                          </w:rPr>
                          <w:t>(</w:t>
                        </w:r>
                        <w:proofErr w:type="spellStart"/>
                        <w:r w:rsidRPr="004066DB">
                          <w:rPr>
                            <w:rFonts w:ascii="Times New Roman" w:hAnsi="Times New Roman"/>
                            <w:sz w:val="18"/>
                            <w:szCs w:val="18"/>
                          </w:rPr>
                          <w:t>dBµV</w:t>
                        </w:r>
                        <w:proofErr w:type="spellEnd"/>
                        <w:r w:rsidRPr="004066DB">
                          <w:rPr>
                            <w:sz w:val="18"/>
                            <w:szCs w:val="18"/>
                          </w:rPr>
                          <w:t>)</w:t>
                        </w:r>
                      </w:p>
                    </w:txbxContent>
                  </v:textbox>
                </v:shape>
                <v:shape id="_x0000_s1310" type="#_x0000_t202" style="position:absolute;left:16613;top:28719;width:10750;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9gesQA&#10;AADcAAAADwAAAGRycy9kb3ducmV2LnhtbESPy2rDMBBF94X+g5hCd7WcQhzjWgmhUCjFizy66HKw&#10;ppZja+RaSuL+fRQIZHm5j8MtV5PtxYlG3zpWMEtSEMS10y03Cr73Hy85CB+QNfaOScE/eVgtHx9K&#10;LLQ785ZOu9CIOMK+QAUmhKGQ0teGLPrEDcTR+3WjxRDl2Eg94jmO216+pmkmLbYcCQYHejdUd7uj&#10;jZDK18et+zvMqk7+mC7D+cZ8KfX8NK3fQASawj18a39qBfN8Adcz8QjI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fYHrEAAAA3AAAAA8AAAAAAAAAAAAAAAAAmAIAAGRycy9k&#10;b3ducmV2LnhtbFBLBQYAAAAABAAEAPUAAACJAwAAAAA=&#10;" stroked="f">
                  <v:textbox style="mso-fit-shape-to-text:t">
                    <w:txbxContent>
                      <w:p w:rsidR="00127A2D" w:rsidRDefault="00127A2D" w:rsidP="004066DB">
                        <w:r>
                          <w:rPr>
                            <w:rFonts w:hint="eastAsia"/>
                          </w:rPr>
                          <w:t>測定距離</w:t>
                        </w:r>
                        <w:r>
                          <w:rPr>
                            <w:rFonts w:hint="eastAsia"/>
                          </w:rPr>
                          <w:t>(</w:t>
                        </w:r>
                        <w:r w:rsidRPr="004066DB">
                          <w:rPr>
                            <w:rFonts w:ascii="Times New Roman" w:hAnsi="Times New Roman"/>
                          </w:rPr>
                          <w:t>m</w:t>
                        </w:r>
                        <w:r>
                          <w:t>)</w:t>
                        </w:r>
                      </w:p>
                    </w:txbxContent>
                  </v:textbox>
                </v:shape>
              </v:group>
            </w:pict>
          </mc:Fallback>
        </mc:AlternateContent>
      </w:r>
    </w:p>
    <w:p w:rsidR="0064471E" w:rsidRDefault="0064471E" w:rsidP="007B07A2">
      <w:pPr>
        <w:pStyle w:val="2R"/>
        <w:ind w:firstLine="220"/>
      </w:pPr>
    </w:p>
    <w:p w:rsidR="0064471E" w:rsidRDefault="0064471E" w:rsidP="007B07A2">
      <w:pPr>
        <w:pStyle w:val="2R"/>
        <w:ind w:firstLine="220"/>
      </w:pPr>
    </w:p>
    <w:p w:rsidR="0064471E" w:rsidRDefault="0064471E" w:rsidP="007B07A2">
      <w:pPr>
        <w:pStyle w:val="2R"/>
        <w:ind w:firstLine="220"/>
      </w:pPr>
    </w:p>
    <w:p w:rsidR="0064471E" w:rsidRPr="0064471E" w:rsidRDefault="0064471E" w:rsidP="007B07A2">
      <w:pPr>
        <w:pStyle w:val="2R"/>
        <w:ind w:firstLine="220"/>
      </w:pPr>
    </w:p>
    <w:p w:rsidR="007B07A2" w:rsidRDefault="002E595A" w:rsidP="007B07A2">
      <w:pPr>
        <w:pStyle w:val="2R"/>
        <w:ind w:firstLine="220"/>
        <w:rPr>
          <w:lang w:eastAsia="zh-CN"/>
        </w:rPr>
      </w:pPr>
      <w:r w:rsidRPr="00C0263B">
        <w:rPr>
          <w:noProof/>
        </w:rPr>
        <mc:AlternateContent>
          <mc:Choice Requires="wps">
            <w:drawing>
              <wp:anchor distT="0" distB="0" distL="114300" distR="114300" simplePos="0" relativeHeight="252186624" behindDoc="0" locked="0" layoutInCell="1" allowOverlap="1" wp14:anchorId="3B275CE1" wp14:editId="7022FF86">
                <wp:simplePos x="0" y="0"/>
                <wp:positionH relativeFrom="column">
                  <wp:posOffset>3232658</wp:posOffset>
                </wp:positionH>
                <wp:positionV relativeFrom="paragraph">
                  <wp:posOffset>82194</wp:posOffset>
                </wp:positionV>
                <wp:extent cx="2326005" cy="482600"/>
                <wp:effectExtent l="476250" t="0" r="0" b="31750"/>
                <wp:wrapNone/>
                <wp:docPr id="2050" name="AutoShape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26005" cy="482600"/>
                        </a:xfrm>
                        <a:prstGeom prst="callout2">
                          <a:avLst>
                            <a:gd name="adj1" fmla="val 20787"/>
                            <a:gd name="adj2" fmla="val -4875"/>
                            <a:gd name="adj3" fmla="val 20787"/>
                            <a:gd name="adj4" fmla="val -12477"/>
                            <a:gd name="adj5" fmla="val 95236"/>
                            <a:gd name="adj6" fmla="val -19387"/>
                          </a:avLst>
                        </a:prstGeom>
                        <a:noFill/>
                        <a:ln w="9525">
                          <a:solidFill>
                            <a:srgbClr val="FF0000"/>
                          </a:solidFill>
                          <a:miter lim="800000"/>
                          <a:headEnd type="none" w="sm" len="lg"/>
                          <a:tailEnd type="stealth" w="sm" len="lg"/>
                        </a:ln>
                        <a:extLst>
                          <a:ext uri="{909E8E84-426E-40DD-AFC4-6F175D3DCCD1}">
                            <a14:hiddenFill xmlns:a14="http://schemas.microsoft.com/office/drawing/2010/main">
                              <a:solidFill>
                                <a:srgbClr val="FFFFFF"/>
                              </a:solidFill>
                            </a14:hiddenFill>
                          </a:ext>
                        </a:extLst>
                      </wps:spPr>
                      <wps:txbx>
                        <w:txbxContent>
                          <w:p w:rsidR="00127A2D" w:rsidRPr="003867B9" w:rsidRDefault="00127A2D" w:rsidP="003867B9">
                            <w:pPr>
                              <w:spacing w:line="200" w:lineRule="exact"/>
                              <w:rPr>
                                <w:color w:val="FF0000"/>
                                <w:sz w:val="16"/>
                                <w:szCs w:val="16"/>
                              </w:rPr>
                            </w:pPr>
                            <w:r w:rsidRPr="003867B9">
                              <w:rPr>
                                <w:rFonts w:hint="eastAsia"/>
                                <w:color w:val="FF0000"/>
                                <w:sz w:val="16"/>
                                <w:szCs w:val="16"/>
                              </w:rPr>
                              <w:t>・反比例して減衰する最短ポイント（反比例して</w:t>
                            </w:r>
                          </w:p>
                          <w:p w:rsidR="00127A2D" w:rsidRPr="003867B9" w:rsidRDefault="00127A2D" w:rsidP="003867B9">
                            <w:pPr>
                              <w:spacing w:line="200" w:lineRule="exact"/>
                              <w:rPr>
                                <w:color w:val="FF0000"/>
                                <w:sz w:val="16"/>
                                <w:szCs w:val="16"/>
                              </w:rPr>
                            </w:pPr>
                            <w:r w:rsidRPr="003867B9">
                              <w:rPr>
                                <w:rFonts w:hint="eastAsia"/>
                                <w:color w:val="FF0000"/>
                                <w:sz w:val="16"/>
                                <w:szCs w:val="16"/>
                              </w:rPr>
                              <w:t xml:space="preserve">　減衰するところまで近づける）</w:t>
                            </w:r>
                          </w:p>
                          <w:p w:rsidR="00127A2D" w:rsidRPr="00596C30" w:rsidRDefault="00127A2D" w:rsidP="003867B9">
                            <w:pPr>
                              <w:spacing w:line="200" w:lineRule="exact"/>
                              <w:rPr>
                                <w:color w:val="FF0000"/>
                              </w:rPr>
                            </w:pPr>
                            <w:r w:rsidRPr="003867B9">
                              <w:rPr>
                                <w:rFonts w:hint="eastAsia"/>
                                <w:color w:val="FF0000"/>
                                <w:sz w:val="16"/>
                                <w:szCs w:val="16"/>
                              </w:rPr>
                              <w:t>・このポイントの値を３ｍに換算する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275CE1" id="AutoShape 264" o:spid="_x0000_s1311" type="#_x0000_t42" style="position:absolute;left:0;text-align:left;margin-left:254.55pt;margin-top:6.45pt;width:183.15pt;height:38pt;z-index:25218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" adj="-4188,20571,-2695,4490,-1053,4490" filled="f" strokecolor="red">
                <v:stroke startarrow="classic" startarrowwidth="narrow" startarrowlength="long" endarrowwidth="narrow" endarrowlength="long"/>
                <v:textbox inset="0,0,0,0">
                  <w:txbxContent>
                    <w:p w:rsidR="00127A2D" w:rsidRPr="003867B9" w:rsidRDefault="00127A2D" w:rsidP="003867B9">
                      <w:pPr>
                        <w:spacing w:line="200" w:lineRule="exact"/>
                        <w:rPr>
                          <w:color w:val="FF0000"/>
                          <w:sz w:val="16"/>
                          <w:szCs w:val="16"/>
                        </w:rPr>
                      </w:pPr>
                      <w:r w:rsidRPr="003867B9">
                        <w:rPr>
                          <w:rFonts w:hint="eastAsia"/>
                          <w:color w:val="FF0000"/>
                          <w:sz w:val="16"/>
                          <w:szCs w:val="16"/>
                        </w:rPr>
                        <w:t>・反比例して減衰する最短ポイント（反比例して</w:t>
                      </w:r>
                    </w:p>
                    <w:p w:rsidR="00127A2D" w:rsidRPr="003867B9" w:rsidRDefault="00127A2D" w:rsidP="003867B9">
                      <w:pPr>
                        <w:spacing w:line="200" w:lineRule="exact"/>
                        <w:rPr>
                          <w:color w:val="FF0000"/>
                          <w:sz w:val="16"/>
                          <w:szCs w:val="16"/>
                        </w:rPr>
                      </w:pPr>
                      <w:r w:rsidRPr="003867B9">
                        <w:rPr>
                          <w:rFonts w:hint="eastAsia"/>
                          <w:color w:val="FF0000"/>
                          <w:sz w:val="16"/>
                          <w:szCs w:val="16"/>
                        </w:rPr>
                        <w:t xml:space="preserve">　減衰するところまで近づける）</w:t>
                      </w:r>
                    </w:p>
                    <w:p w:rsidR="00127A2D" w:rsidRPr="00596C30" w:rsidRDefault="00127A2D" w:rsidP="003867B9">
                      <w:pPr>
                        <w:spacing w:line="200" w:lineRule="exact"/>
                        <w:rPr>
                          <w:color w:val="FF0000"/>
                        </w:rPr>
                      </w:pPr>
                      <w:r w:rsidRPr="003867B9">
                        <w:rPr>
                          <w:rFonts w:hint="eastAsia"/>
                          <w:color w:val="FF0000"/>
                          <w:sz w:val="16"/>
                          <w:szCs w:val="16"/>
                        </w:rPr>
                        <w:t>・このポイントの値を３ｍに換算する</w:t>
                      </w:r>
                    </w:p>
                  </w:txbxContent>
                </v:textbox>
                <o:callout v:ext="edit" minusy="t"/>
              </v:shape>
            </w:pict>
          </mc:Fallback>
        </mc:AlternateContent>
      </w:r>
    </w:p>
    <w:p w:rsidR="007B07A2" w:rsidRDefault="007B07A2" w:rsidP="007B07A2">
      <w:pPr>
        <w:pStyle w:val="2R"/>
        <w:ind w:firstLine="220"/>
        <w:rPr>
          <w:lang w:eastAsia="zh-CN"/>
        </w:rPr>
      </w:pPr>
    </w:p>
    <w:p w:rsidR="007B07A2" w:rsidRDefault="007B07A2" w:rsidP="007B07A2">
      <w:pPr>
        <w:pStyle w:val="2R"/>
        <w:ind w:firstLine="220"/>
        <w:rPr>
          <w:lang w:eastAsia="zh-CN"/>
        </w:rPr>
      </w:pPr>
    </w:p>
    <w:p w:rsidR="007B07A2" w:rsidRDefault="007B07A2" w:rsidP="007B07A2">
      <w:pPr>
        <w:pStyle w:val="2R"/>
        <w:ind w:firstLine="220"/>
        <w:rPr>
          <w:lang w:eastAsia="zh-CN"/>
        </w:rPr>
      </w:pPr>
    </w:p>
    <w:p w:rsidR="007B07A2" w:rsidRDefault="007B07A2" w:rsidP="007B07A2">
      <w:pPr>
        <w:pStyle w:val="2R"/>
        <w:ind w:firstLine="220"/>
        <w:rPr>
          <w:lang w:eastAsia="zh-CN"/>
        </w:rPr>
      </w:pPr>
    </w:p>
    <w:p w:rsidR="007B07A2" w:rsidRDefault="007B07A2" w:rsidP="007B07A2">
      <w:pPr>
        <w:pStyle w:val="2R"/>
        <w:ind w:firstLine="220"/>
        <w:rPr>
          <w:lang w:eastAsia="zh-CN"/>
        </w:rPr>
      </w:pPr>
    </w:p>
    <w:p w:rsidR="007B07A2" w:rsidRDefault="007B07A2" w:rsidP="007B07A2">
      <w:pPr>
        <w:pStyle w:val="2R"/>
        <w:ind w:firstLine="220"/>
        <w:rPr>
          <w:lang w:eastAsia="zh-CN"/>
        </w:rPr>
      </w:pPr>
    </w:p>
    <w:p w:rsidR="007B07A2" w:rsidRDefault="007B07A2" w:rsidP="007B07A2">
      <w:pPr>
        <w:pStyle w:val="2R"/>
        <w:ind w:firstLine="220"/>
        <w:rPr>
          <w:lang w:eastAsia="zh-CN"/>
        </w:rPr>
      </w:pPr>
    </w:p>
    <w:p w:rsidR="007B07A2" w:rsidRDefault="007B07A2" w:rsidP="007B07A2">
      <w:pPr>
        <w:pStyle w:val="2R"/>
        <w:ind w:firstLine="220"/>
        <w:rPr>
          <w:lang w:eastAsia="zh-CN"/>
        </w:rPr>
      </w:pPr>
    </w:p>
    <w:p w:rsidR="007B07A2" w:rsidRDefault="007B07A2" w:rsidP="007B07A2">
      <w:pPr>
        <w:pStyle w:val="2R"/>
        <w:ind w:firstLine="220"/>
        <w:rPr>
          <w:lang w:eastAsia="zh-CN"/>
        </w:rPr>
      </w:pPr>
    </w:p>
    <w:bookmarkStart w:id="154" w:name="_Toc193712622"/>
    <w:bookmarkStart w:id="155" w:name="_Toc193712739"/>
    <w:bookmarkStart w:id="156" w:name="_Toc193713129"/>
    <w:bookmarkStart w:id="157" w:name="_Toc193713185"/>
    <w:bookmarkStart w:id="158" w:name="_Toc193713439"/>
    <w:bookmarkStart w:id="159" w:name="_Toc375145803"/>
    <w:bookmarkStart w:id="160" w:name="_Toc377804161"/>
    <w:bookmarkStart w:id="161" w:name="_Toc377804426"/>
    <w:p w:rsidR="00257185" w:rsidRPr="00245C8D" w:rsidRDefault="00597E12" w:rsidP="00245C8D">
      <w:r>
        <w:rPr>
          <w:noProof/>
        </w:rPr>
        <mc:AlternateContent>
          <mc:Choice Requires="wps">
            <w:drawing>
              <wp:anchor distT="0" distB="0" distL="114300" distR="114300" simplePos="0" relativeHeight="251960320" behindDoc="0" locked="0" layoutInCell="1" allowOverlap="1" wp14:anchorId="23B3F4C4" wp14:editId="49C1C045">
                <wp:simplePos x="0" y="0"/>
                <wp:positionH relativeFrom="column">
                  <wp:posOffset>1604010</wp:posOffset>
                </wp:positionH>
                <wp:positionV relativeFrom="paragraph">
                  <wp:posOffset>-185420</wp:posOffset>
                </wp:positionV>
                <wp:extent cx="2496185" cy="548640"/>
                <wp:effectExtent l="609600" t="0" r="18415" b="480060"/>
                <wp:wrapNone/>
                <wp:docPr id="1362" name="AutoShape 3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6185" cy="548640"/>
                        </a:xfrm>
                        <a:prstGeom prst="wedgeRoundRectCallout">
                          <a:avLst>
                            <a:gd name="adj1" fmla="val -72903"/>
                            <a:gd name="adj2" fmla="val 12800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257185">
                            <w:pPr>
                              <w:spacing w:line="200" w:lineRule="exact"/>
                              <w:rPr>
                                <w:rFonts w:cs="Arial"/>
                                <w:color w:val="FF0000"/>
                                <w:kern w:val="0"/>
                                <w:sz w:val="16"/>
                                <w:szCs w:val="16"/>
                              </w:rPr>
                            </w:pPr>
                            <w:r>
                              <w:rPr>
                                <w:rFonts w:cs="Arial" w:hint="eastAsia"/>
                                <w:color w:val="FF0000"/>
                                <w:kern w:val="0"/>
                                <w:sz w:val="16"/>
                                <w:szCs w:val="16"/>
                              </w:rPr>
                              <w:t>漏えい電界強度の一番大きかったデータについて</w:t>
                            </w:r>
                          </w:p>
                          <w:p w:rsidR="00127A2D" w:rsidRPr="00B257B4" w:rsidRDefault="00127A2D" w:rsidP="00257185">
                            <w:pPr>
                              <w:spacing w:line="200" w:lineRule="exact"/>
                              <w:rPr>
                                <w:color w:val="FF0000"/>
                                <w:sz w:val="16"/>
                                <w:szCs w:val="16"/>
                              </w:rPr>
                            </w:pPr>
                            <w:r>
                              <w:rPr>
                                <w:rFonts w:cs="Arial" w:hint="eastAsia"/>
                                <w:color w:val="FF0000"/>
                                <w:kern w:val="0"/>
                                <w:sz w:val="16"/>
                                <w:szCs w:val="16"/>
                              </w:rPr>
                              <w:t>記載する。最終結果となる。</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3B3F4C4" id="AutoShape 3378" o:spid="_x0000_s1312" type="#_x0000_t62" style="position:absolute;left:0;text-align:left;margin-left:126.3pt;margin-top:-14.6pt;width:196.55pt;height:43.2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" adj="-4947,38450" filled="f" strokecolor="red">
                <v:textbox inset="1mm,1mm,1mm,1mm">
                  <w:txbxContent>
                    <w:p w:rsidR="00127A2D" w:rsidRDefault="00127A2D" w:rsidP="00257185">
                      <w:pPr>
                        <w:spacing w:line="200" w:lineRule="exact"/>
                        <w:rPr>
                          <w:rFonts w:cs="Arial"/>
                          <w:color w:val="FF0000"/>
                          <w:kern w:val="0"/>
                          <w:sz w:val="16"/>
                          <w:szCs w:val="16"/>
                        </w:rPr>
                      </w:pPr>
                      <w:r>
                        <w:rPr>
                          <w:rFonts w:cs="Arial" w:hint="eastAsia"/>
                          <w:color w:val="FF0000"/>
                          <w:kern w:val="0"/>
                          <w:sz w:val="16"/>
                          <w:szCs w:val="16"/>
                        </w:rPr>
                        <w:t>漏えい電界強度の一番大きかったデータについて</w:t>
                      </w:r>
                    </w:p>
                    <w:p w:rsidR="00127A2D" w:rsidRPr="00B257B4" w:rsidRDefault="00127A2D" w:rsidP="00257185">
                      <w:pPr>
                        <w:spacing w:line="200" w:lineRule="exact"/>
                        <w:rPr>
                          <w:color w:val="FF0000"/>
                          <w:sz w:val="16"/>
                          <w:szCs w:val="16"/>
                        </w:rPr>
                      </w:pPr>
                      <w:r>
                        <w:rPr>
                          <w:rFonts w:cs="Arial" w:hint="eastAsia"/>
                          <w:color w:val="FF0000"/>
                          <w:kern w:val="0"/>
                          <w:sz w:val="16"/>
                          <w:szCs w:val="16"/>
                        </w:rPr>
                        <w:t>記載する。最終結果となる。</w:t>
                      </w:r>
                    </w:p>
                  </w:txbxContent>
                </v:textbox>
              </v:shape>
            </w:pict>
          </mc:Fallback>
        </mc:AlternateContent>
      </w:r>
    </w:p>
    <w:p w:rsidR="00245C8D" w:rsidRPr="00245C8D" w:rsidRDefault="00245C8D" w:rsidP="00245C8D"/>
    <w:p w:rsidR="00245C8D" w:rsidRPr="00245C8D" w:rsidRDefault="00245C8D" w:rsidP="00245C8D"/>
    <w:p w:rsidR="00245C8D" w:rsidRPr="00245C8D" w:rsidRDefault="00245C8D" w:rsidP="00245C8D"/>
    <w:p w:rsidR="00D449AD" w:rsidRPr="00D449AD" w:rsidRDefault="00E405F9" w:rsidP="00D449AD">
      <w:pPr>
        <w:pStyle w:val="1"/>
        <w:spacing w:before="180" w:after="180"/>
      </w:pPr>
      <w:bookmarkStart w:id="162" w:name="_Toc377890239"/>
      <w:bookmarkStart w:id="163" w:name="_Toc382230121"/>
      <w:bookmarkStart w:id="164" w:name="_Toc387850778"/>
      <w:r>
        <w:rPr>
          <w:rFonts w:hint="eastAsia"/>
        </w:rPr>
        <w:t>８．試験結果</w:t>
      </w:r>
      <w:bookmarkEnd w:id="152"/>
      <w:bookmarkEnd w:id="153"/>
      <w:bookmarkEnd w:id="154"/>
      <w:bookmarkEnd w:id="155"/>
      <w:bookmarkEnd w:id="156"/>
      <w:bookmarkEnd w:id="157"/>
      <w:bookmarkEnd w:id="158"/>
      <w:bookmarkEnd w:id="159"/>
      <w:r w:rsidR="00DE5F78" w:rsidRPr="00DE5F78">
        <w:rPr>
          <w:rFonts w:ascii="Century" w:eastAsia="ＭＳ 明朝" w:hint="eastAsia"/>
          <w:color w:val="00B0F0"/>
        </w:rPr>
        <w:t>(</w:t>
      </w:r>
      <w:r w:rsidR="00D449AD">
        <w:rPr>
          <w:rFonts w:hint="eastAsia"/>
          <w:color w:val="00B0F0"/>
        </w:rPr>
        <w:t>記載</w:t>
      </w:r>
      <w:r w:rsidR="00D449AD" w:rsidRPr="00D449AD">
        <w:rPr>
          <w:rFonts w:hint="eastAsia"/>
          <w:color w:val="00B0F0"/>
        </w:rPr>
        <w:t>例</w:t>
      </w:r>
      <w:r w:rsidR="00DE5F78" w:rsidRPr="00DE5F78">
        <w:rPr>
          <w:rFonts w:ascii="Century" w:eastAsia="ＭＳ 明朝" w:hint="eastAsia"/>
          <w:color w:val="00B0F0"/>
        </w:rPr>
        <w:t>)</w:t>
      </w:r>
      <w:bookmarkEnd w:id="160"/>
      <w:bookmarkEnd w:id="161"/>
      <w:bookmarkEnd w:id="162"/>
      <w:bookmarkEnd w:id="163"/>
      <w:bookmarkEnd w:id="164"/>
    </w:p>
    <w:p w:rsidR="006E077E" w:rsidRDefault="007E7AFC" w:rsidP="00E971A1">
      <w:pPr>
        <w:spacing w:line="306" w:lineRule="exact"/>
        <w:ind w:leftChars="113" w:left="249" w:firstLine="1"/>
        <w:jc w:val="left"/>
        <w:outlineLvl w:val="9"/>
        <w:rPr>
          <w:rFonts w:cs="Arial"/>
          <w:kern w:val="0"/>
          <w:szCs w:val="20"/>
        </w:rPr>
      </w:pPr>
      <w:r>
        <w:rPr>
          <w:rFonts w:cs="Arial" w:hint="eastAsia"/>
          <w:kern w:val="0"/>
          <w:szCs w:val="20"/>
        </w:rPr>
        <w:t>被試験機の最大漏えい電界強度は、</w:t>
      </w:r>
      <w:r w:rsidR="00E971A1">
        <w:rPr>
          <w:rFonts w:cs="Arial" w:hint="eastAsia"/>
          <w:kern w:val="0"/>
          <w:szCs w:val="20"/>
        </w:rPr>
        <w:t>26.8</w:t>
      </w:r>
      <w:r w:rsidR="00DE5F78" w:rsidRPr="00DE5F78">
        <w:rPr>
          <w:rFonts w:cs="Arial" w:hint="eastAsia"/>
          <w:kern w:val="0"/>
          <w:szCs w:val="20"/>
        </w:rPr>
        <w:t>(</w:t>
      </w:r>
      <w:proofErr w:type="spellStart"/>
      <w:r w:rsidR="00CA6428" w:rsidRPr="00CA6428">
        <w:rPr>
          <w:rFonts w:ascii="Times New Roman" w:hAnsi="Times New Roman" w:cs="Arial" w:hint="eastAsia"/>
          <w:kern w:val="0"/>
          <w:szCs w:val="20"/>
        </w:rPr>
        <w:t>dBµV</w:t>
      </w:r>
      <w:proofErr w:type="spellEnd"/>
      <w:r w:rsidR="00E971A1">
        <w:rPr>
          <w:rFonts w:cs="Arial" w:hint="eastAsia"/>
          <w:kern w:val="0"/>
          <w:szCs w:val="20"/>
        </w:rPr>
        <w:t>/m</w:t>
      </w:r>
      <w:r w:rsidR="00DE5F78" w:rsidRPr="00DE5F78">
        <w:rPr>
          <w:rFonts w:cs="Arial" w:hint="eastAsia"/>
          <w:kern w:val="0"/>
          <w:szCs w:val="20"/>
        </w:rPr>
        <w:t>)</w:t>
      </w:r>
      <w:r w:rsidR="00E971A1">
        <w:rPr>
          <w:rFonts w:cs="Arial" w:hint="eastAsia"/>
          <w:kern w:val="0"/>
          <w:szCs w:val="20"/>
        </w:rPr>
        <w:t>でマージンは</w:t>
      </w:r>
      <w:r w:rsidR="006E077E">
        <w:rPr>
          <w:rFonts w:cs="Arial" w:hint="eastAsia"/>
          <w:kern w:val="0"/>
          <w:szCs w:val="20"/>
        </w:rPr>
        <w:t>7.2</w:t>
      </w:r>
      <w:r w:rsidR="00DE5F78" w:rsidRPr="00DE5F78">
        <w:rPr>
          <w:rFonts w:cs="Arial" w:hint="eastAsia"/>
          <w:kern w:val="0"/>
          <w:szCs w:val="20"/>
        </w:rPr>
        <w:t>(</w:t>
      </w:r>
      <w:r w:rsidR="00CA6428" w:rsidRPr="00CA6428">
        <w:rPr>
          <w:rFonts w:ascii="Times New Roman" w:hAnsi="Times New Roman" w:cs="Arial" w:hint="eastAsia"/>
          <w:kern w:val="0"/>
          <w:szCs w:val="20"/>
        </w:rPr>
        <w:t>dB</w:t>
      </w:r>
      <w:r w:rsidR="00DE5F78" w:rsidRPr="00DE5F78">
        <w:rPr>
          <w:rFonts w:cs="Arial" w:hint="eastAsia"/>
          <w:kern w:val="0"/>
          <w:szCs w:val="20"/>
        </w:rPr>
        <w:t>)</w:t>
      </w:r>
      <w:r w:rsidR="006E077E">
        <w:rPr>
          <w:rFonts w:cs="Arial" w:hint="eastAsia"/>
          <w:kern w:val="0"/>
          <w:szCs w:val="20"/>
        </w:rPr>
        <w:t>であった。最大漏えい電界強度を示した条件は下記のとおりである。</w:t>
      </w:r>
    </w:p>
    <w:p w:rsidR="006E077E" w:rsidRDefault="006E077E" w:rsidP="006E077E">
      <w:pPr>
        <w:tabs>
          <w:tab w:val="left" w:pos="110"/>
        </w:tabs>
        <w:spacing w:line="306" w:lineRule="exact"/>
        <w:ind w:leftChars="113" w:left="249"/>
        <w:jc w:val="left"/>
        <w:outlineLvl w:val="9"/>
        <w:rPr>
          <w:rFonts w:cs="Arial"/>
          <w:kern w:val="0"/>
          <w:szCs w:val="20"/>
        </w:rPr>
      </w:pPr>
      <w:r>
        <w:rPr>
          <w:rFonts w:cs="Arial" w:hint="eastAsia"/>
          <w:kern w:val="0"/>
          <w:szCs w:val="20"/>
        </w:rPr>
        <w:t>・給電方式</w:t>
      </w:r>
      <w:r>
        <w:rPr>
          <w:rFonts w:cs="Arial" w:hint="eastAsia"/>
          <w:kern w:val="0"/>
          <w:szCs w:val="20"/>
        </w:rPr>
        <w:tab/>
      </w:r>
      <w:r>
        <w:rPr>
          <w:rFonts w:cs="Arial" w:hint="eastAsia"/>
          <w:kern w:val="0"/>
          <w:szCs w:val="20"/>
        </w:rPr>
        <w:tab/>
      </w:r>
      <w:r>
        <w:rPr>
          <w:rFonts w:cs="Arial" w:hint="eastAsia"/>
          <w:kern w:val="0"/>
          <w:szCs w:val="20"/>
        </w:rPr>
        <w:t>：</w:t>
      </w:r>
      <w:r w:rsidR="007E7AFC">
        <w:rPr>
          <w:rFonts w:cs="Arial" w:hint="eastAsia"/>
          <w:kern w:val="0"/>
          <w:szCs w:val="20"/>
        </w:rPr>
        <w:t>直接給電方式</w:t>
      </w:r>
    </w:p>
    <w:p w:rsidR="006E077E" w:rsidRDefault="006E077E" w:rsidP="006E077E">
      <w:pPr>
        <w:spacing w:line="306" w:lineRule="exact"/>
        <w:ind w:leftChars="113" w:left="249" w:firstLine="1"/>
        <w:jc w:val="left"/>
        <w:outlineLvl w:val="9"/>
        <w:rPr>
          <w:rFonts w:cs="Arial"/>
          <w:kern w:val="0"/>
          <w:szCs w:val="20"/>
        </w:rPr>
      </w:pPr>
      <w:r>
        <w:rPr>
          <w:rFonts w:cs="Arial" w:hint="eastAsia"/>
          <w:kern w:val="0"/>
          <w:szCs w:val="20"/>
        </w:rPr>
        <w:t>・測定周波数</w:t>
      </w:r>
      <w:r>
        <w:rPr>
          <w:rFonts w:cs="Arial" w:hint="eastAsia"/>
          <w:kern w:val="0"/>
          <w:szCs w:val="20"/>
        </w:rPr>
        <w:tab/>
      </w:r>
      <w:r>
        <w:rPr>
          <w:rFonts w:cs="Arial" w:hint="eastAsia"/>
          <w:kern w:val="0"/>
          <w:szCs w:val="20"/>
        </w:rPr>
        <w:tab/>
      </w:r>
      <w:r>
        <w:rPr>
          <w:rFonts w:cs="Arial" w:hint="eastAsia"/>
          <w:kern w:val="0"/>
          <w:szCs w:val="20"/>
        </w:rPr>
        <w:t>：</w:t>
      </w:r>
      <w:r w:rsidR="00E971A1">
        <w:rPr>
          <w:rFonts w:cs="Arial" w:hint="eastAsia"/>
          <w:kern w:val="0"/>
          <w:szCs w:val="20"/>
        </w:rPr>
        <w:t>770</w:t>
      </w:r>
      <w:r w:rsidR="00CA6428" w:rsidRPr="00CA6428">
        <w:rPr>
          <w:rFonts w:ascii="Times New Roman" w:hAnsi="Times New Roman" w:cs="Arial" w:hint="eastAsia"/>
          <w:kern w:val="0"/>
          <w:szCs w:val="20"/>
        </w:rPr>
        <w:t>MHz</w:t>
      </w:r>
    </w:p>
    <w:p w:rsidR="006E077E" w:rsidRDefault="006E077E" w:rsidP="006E077E">
      <w:pPr>
        <w:spacing w:line="306" w:lineRule="exact"/>
        <w:ind w:leftChars="113" w:left="249" w:firstLine="1"/>
        <w:jc w:val="left"/>
        <w:outlineLvl w:val="9"/>
        <w:rPr>
          <w:rFonts w:cs="Arial"/>
          <w:kern w:val="0"/>
          <w:szCs w:val="20"/>
        </w:rPr>
      </w:pPr>
      <w:r>
        <w:rPr>
          <w:rFonts w:cs="Arial" w:hint="eastAsia"/>
          <w:kern w:val="0"/>
          <w:szCs w:val="20"/>
        </w:rPr>
        <w:t>・測定アンテナ高</w:t>
      </w:r>
      <w:r>
        <w:rPr>
          <w:rFonts w:cs="Arial" w:hint="eastAsia"/>
          <w:kern w:val="0"/>
          <w:szCs w:val="20"/>
        </w:rPr>
        <w:tab/>
      </w:r>
      <w:r>
        <w:rPr>
          <w:rFonts w:cs="Arial" w:hint="eastAsia"/>
          <w:kern w:val="0"/>
          <w:szCs w:val="20"/>
        </w:rPr>
        <w:t>：</w:t>
      </w:r>
      <w:r>
        <w:rPr>
          <w:rFonts w:cs="Arial" w:hint="eastAsia"/>
          <w:kern w:val="0"/>
          <w:szCs w:val="20"/>
        </w:rPr>
        <w:t>2.4</w:t>
      </w:r>
      <w:r w:rsidRPr="00900205">
        <w:rPr>
          <w:rFonts w:ascii="Times New Roman" w:hAnsi="Times New Roman"/>
          <w:kern w:val="0"/>
          <w:szCs w:val="20"/>
        </w:rPr>
        <w:t>m</w:t>
      </w:r>
    </w:p>
    <w:p w:rsidR="006E077E" w:rsidRDefault="006E077E" w:rsidP="006E077E">
      <w:pPr>
        <w:spacing w:line="306" w:lineRule="exact"/>
        <w:ind w:leftChars="113" w:left="249" w:firstLine="1"/>
        <w:jc w:val="left"/>
        <w:outlineLvl w:val="9"/>
        <w:rPr>
          <w:rFonts w:cs="Arial"/>
          <w:kern w:val="0"/>
          <w:szCs w:val="20"/>
        </w:rPr>
      </w:pPr>
      <w:r>
        <w:rPr>
          <w:rFonts w:cs="Arial" w:hint="eastAsia"/>
          <w:kern w:val="0"/>
          <w:szCs w:val="20"/>
        </w:rPr>
        <w:t>・偏波／測定面</w:t>
      </w:r>
      <w:r>
        <w:rPr>
          <w:rFonts w:cs="Arial" w:hint="eastAsia"/>
          <w:kern w:val="0"/>
          <w:szCs w:val="20"/>
        </w:rPr>
        <w:tab/>
      </w:r>
      <w:r>
        <w:rPr>
          <w:rFonts w:cs="Arial" w:hint="eastAsia"/>
          <w:kern w:val="0"/>
          <w:szCs w:val="20"/>
        </w:rPr>
        <w:tab/>
      </w:r>
      <w:r>
        <w:rPr>
          <w:rFonts w:cs="Arial" w:hint="eastAsia"/>
          <w:kern w:val="0"/>
          <w:szCs w:val="20"/>
        </w:rPr>
        <w:t>：水平偏波／</w:t>
      </w:r>
      <w:r>
        <w:rPr>
          <w:rFonts w:cs="Arial" w:hint="eastAsia"/>
          <w:kern w:val="0"/>
          <w:szCs w:val="20"/>
        </w:rPr>
        <w:t>B</w:t>
      </w:r>
      <w:r>
        <w:rPr>
          <w:rFonts w:cs="Arial" w:hint="eastAsia"/>
          <w:kern w:val="0"/>
          <w:szCs w:val="20"/>
        </w:rPr>
        <w:t>面</w:t>
      </w:r>
    </w:p>
    <w:p w:rsidR="007B5FE9" w:rsidRDefault="007B5FE9" w:rsidP="006E077E">
      <w:pPr>
        <w:spacing w:line="306" w:lineRule="exact"/>
        <w:ind w:leftChars="113" w:left="249" w:firstLine="1"/>
        <w:jc w:val="left"/>
        <w:outlineLvl w:val="9"/>
        <w:rPr>
          <w:rFonts w:cs="Arial"/>
          <w:kern w:val="0"/>
          <w:szCs w:val="20"/>
        </w:rPr>
      </w:pPr>
    </w:p>
    <w:p w:rsidR="007B5FE9" w:rsidRPr="007B5FE9" w:rsidRDefault="007B5FE9" w:rsidP="006E077E">
      <w:pPr>
        <w:spacing w:line="306" w:lineRule="exact"/>
        <w:ind w:leftChars="113" w:left="249" w:firstLine="1"/>
        <w:jc w:val="left"/>
        <w:outlineLvl w:val="9"/>
        <w:rPr>
          <w:rFonts w:cs="Arial"/>
          <w:kern w:val="0"/>
          <w:szCs w:val="20"/>
        </w:rPr>
      </w:pPr>
      <w:r w:rsidRPr="007B5FE9">
        <w:rPr>
          <w:rFonts w:cs="Arial" w:hint="eastAsia"/>
          <w:kern w:val="0"/>
          <w:szCs w:val="20"/>
        </w:rPr>
        <w:t>図</w:t>
      </w:r>
      <w:r w:rsidRPr="007B5FE9">
        <w:rPr>
          <w:rFonts w:hint="eastAsia"/>
        </w:rPr>
        <w:t>9.</w:t>
      </w:r>
      <w:r w:rsidR="00A30C8C">
        <w:rPr>
          <w:rFonts w:hint="eastAsia"/>
        </w:rPr>
        <w:t>2</w:t>
      </w:r>
      <w:r w:rsidRPr="007B5FE9">
        <w:rPr>
          <w:rFonts w:hint="eastAsia"/>
        </w:rPr>
        <w:t>.11</w:t>
      </w:r>
      <w:r w:rsidRPr="007B5FE9">
        <w:rPr>
          <w:rFonts w:hint="eastAsia"/>
        </w:rPr>
        <w:t>に</w:t>
      </w:r>
      <w:r>
        <w:rPr>
          <w:rFonts w:hint="eastAsia"/>
        </w:rPr>
        <w:t>グラフ資料を</w:t>
      </w:r>
      <w:r w:rsidR="00F114A7">
        <w:rPr>
          <w:rFonts w:hint="eastAsia"/>
        </w:rPr>
        <w:t>示す。</w:t>
      </w:r>
    </w:p>
    <w:p w:rsidR="009F53E9" w:rsidRDefault="009F53E9">
      <w:pPr>
        <w:widowControl/>
        <w:spacing w:line="240" w:lineRule="auto"/>
        <w:jc w:val="left"/>
        <w:outlineLvl w:val="9"/>
      </w:pPr>
      <w:r>
        <w:br w:type="page"/>
      </w:r>
    </w:p>
    <w:p w:rsidR="00E405F9" w:rsidRDefault="00E405F9" w:rsidP="00AD3F02">
      <w:pPr>
        <w:pStyle w:val="1"/>
        <w:wordWrap/>
        <w:spacing w:before="180" w:after="180" w:line="306" w:lineRule="exact"/>
        <w:ind w:left="284"/>
      </w:pPr>
      <w:bookmarkStart w:id="165" w:name="_Toc184608815"/>
      <w:bookmarkStart w:id="166" w:name="_Toc193712623"/>
      <w:bookmarkStart w:id="167" w:name="_Toc193712740"/>
      <w:bookmarkStart w:id="168" w:name="_Toc193713130"/>
      <w:bookmarkStart w:id="169" w:name="_Toc193713186"/>
      <w:bookmarkStart w:id="170" w:name="_Toc193713440"/>
      <w:bookmarkStart w:id="171" w:name="_Toc375145804"/>
      <w:bookmarkStart w:id="172" w:name="_Toc377804162"/>
      <w:bookmarkStart w:id="173" w:name="_Toc377804427"/>
      <w:bookmarkStart w:id="174" w:name="_Toc377890240"/>
      <w:bookmarkStart w:id="175" w:name="_Toc382230122"/>
      <w:bookmarkStart w:id="176" w:name="_Toc387850779"/>
      <w:r>
        <w:rPr>
          <w:rFonts w:hint="eastAsia"/>
        </w:rPr>
        <w:lastRenderedPageBreak/>
        <w:t>９．試験データ</w:t>
      </w:r>
      <w:bookmarkEnd w:id="165"/>
      <w:bookmarkEnd w:id="166"/>
      <w:bookmarkEnd w:id="167"/>
      <w:bookmarkEnd w:id="168"/>
      <w:bookmarkEnd w:id="169"/>
      <w:bookmarkEnd w:id="170"/>
      <w:bookmarkEnd w:id="171"/>
      <w:bookmarkEnd w:id="172"/>
      <w:bookmarkEnd w:id="173"/>
      <w:bookmarkEnd w:id="174"/>
      <w:bookmarkEnd w:id="175"/>
      <w:bookmarkEnd w:id="176"/>
    </w:p>
    <w:p w:rsidR="00E405F9" w:rsidRDefault="00E405F9" w:rsidP="00AD3F02">
      <w:pPr>
        <w:pStyle w:val="2R2h2l20505151"/>
        <w:spacing w:before="360" w:after="180"/>
      </w:pPr>
      <w:bookmarkStart w:id="177" w:name="_Toc193712624"/>
      <w:bookmarkStart w:id="178" w:name="_Toc193712741"/>
      <w:bookmarkStart w:id="179" w:name="_Toc193713131"/>
      <w:bookmarkStart w:id="180" w:name="_Toc193713187"/>
      <w:bookmarkStart w:id="181" w:name="_Toc193713441"/>
      <w:bookmarkStart w:id="182" w:name="_Toc375145805"/>
      <w:bookmarkStart w:id="183" w:name="_Toc377804163"/>
      <w:bookmarkStart w:id="184" w:name="_Toc377804428"/>
      <w:bookmarkStart w:id="185" w:name="_Toc377890241"/>
      <w:bookmarkStart w:id="186" w:name="_Toc382230123"/>
      <w:bookmarkStart w:id="187" w:name="_Toc387850780"/>
      <w:r>
        <w:t>9</w:t>
      </w:r>
      <w:r>
        <w:rPr>
          <w:rFonts w:hint="eastAsia"/>
        </w:rPr>
        <w:t>.</w:t>
      </w:r>
      <w:r>
        <w:t>1</w:t>
      </w:r>
      <w:r>
        <w:rPr>
          <w:rFonts w:hint="eastAsia"/>
        </w:rPr>
        <w:t xml:space="preserve">　測定環境での潜在電界強度の測定</w:t>
      </w:r>
      <w:r w:rsidR="00DE5F78" w:rsidRPr="00DE5F78">
        <w:rPr>
          <w:rFonts w:ascii="Century" w:eastAsia="ＭＳ 明朝" w:hint="eastAsia"/>
        </w:rPr>
        <w:t>(</w:t>
      </w:r>
      <w:r>
        <w:rPr>
          <w:rFonts w:hint="eastAsia"/>
        </w:rPr>
        <w:t>測定器ノイズを含む</w:t>
      </w:r>
      <w:r w:rsidR="00DE5F78" w:rsidRPr="00DE5F78">
        <w:rPr>
          <w:rFonts w:ascii="Century" w:eastAsia="ＭＳ 明朝" w:hint="eastAsia"/>
        </w:rPr>
        <w:t>)</w:t>
      </w:r>
      <w:bookmarkEnd w:id="177"/>
      <w:bookmarkEnd w:id="178"/>
      <w:bookmarkEnd w:id="179"/>
      <w:bookmarkEnd w:id="180"/>
      <w:bookmarkEnd w:id="181"/>
      <w:bookmarkEnd w:id="182"/>
      <w:bookmarkEnd w:id="183"/>
      <w:bookmarkEnd w:id="184"/>
      <w:bookmarkEnd w:id="185"/>
      <w:bookmarkEnd w:id="186"/>
      <w:bookmarkEnd w:id="187"/>
    </w:p>
    <w:bookmarkStart w:id="188" w:name="_Toc382230124"/>
    <w:bookmarkStart w:id="189" w:name="_Toc387850781"/>
    <w:p w:rsidR="00E405F9" w:rsidRDefault="00597E12" w:rsidP="00EF1218">
      <w:pPr>
        <w:pStyle w:val="3R305153pt"/>
      </w:pPr>
      <w:r>
        <w:rPr>
          <w:noProof/>
        </w:rPr>
        <mc:AlternateContent>
          <mc:Choice Requires="wps">
            <w:drawing>
              <wp:anchor distT="0" distB="0" distL="114300" distR="114300" simplePos="0" relativeHeight="251171840" behindDoc="0" locked="0" layoutInCell="1" allowOverlap="1" wp14:anchorId="28F9F255" wp14:editId="17D26380">
                <wp:simplePos x="0" y="0"/>
                <wp:positionH relativeFrom="column">
                  <wp:posOffset>3336290</wp:posOffset>
                </wp:positionH>
                <wp:positionV relativeFrom="paragraph">
                  <wp:posOffset>217805</wp:posOffset>
                </wp:positionV>
                <wp:extent cx="2352675" cy="369570"/>
                <wp:effectExtent l="0" t="0" r="28575" b="106680"/>
                <wp:wrapNone/>
                <wp:docPr id="966" name="AutoShape 3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2675" cy="369570"/>
                        </a:xfrm>
                        <a:prstGeom prst="wedgeRoundRectCallout">
                          <a:avLst>
                            <a:gd name="adj1" fmla="val -41824"/>
                            <a:gd name="adj2" fmla="val 6975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pPr>
                              <w:pStyle w:val="Rf5"/>
                            </w:pPr>
                            <w:r>
                              <w:rPr>
                                <w:rFonts w:hint="eastAsia"/>
                              </w:rPr>
                              <w:t>規定値（</w:t>
                            </w:r>
                            <w:r>
                              <w:t>34</w:t>
                            </w:r>
                            <w:r w:rsidRPr="00900205">
                              <w:rPr>
                                <w:rFonts w:ascii="Times New Roman" w:hAnsi="Times New Roman"/>
                              </w:rPr>
                              <w:t>dBµV</w:t>
                            </w:r>
                            <w:r>
                              <w:t xml:space="preserve"> / </w:t>
                            </w:r>
                            <w:r w:rsidRPr="00900205">
                              <w:rPr>
                                <w:rFonts w:ascii="Times New Roman" w:hAnsi="Times New Roman"/>
                              </w:rPr>
                              <w:t>m</w:t>
                            </w:r>
                            <w:r>
                              <w:rPr>
                                <w:rFonts w:hint="eastAsia"/>
                              </w:rPr>
                              <w:t>）のラインを記入する。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F9F255" id="AutoShape 3798" o:spid="_x0000_s1313" type="#_x0000_t62" style="position:absolute;left:0;text-align:left;margin-left:262.7pt;margin-top:17.15pt;width:185.25pt;height:29.1pt;z-index:25117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" adj="1766,25868" filled="f" strokecolor="red">
                <v:textbox inset="0,1mm,0,0">
                  <w:txbxContent>
                    <w:p w:rsidR="00127A2D" w:rsidRDefault="00127A2D">
                      <w:pPr>
                        <w:pStyle w:val="Rf5"/>
                      </w:pPr>
                      <w:r>
                        <w:rPr>
                          <w:rFonts w:hint="eastAsia"/>
                        </w:rPr>
                        <w:t>規定値（</w:t>
                      </w:r>
                      <w:r>
                        <w:t>34</w:t>
                      </w:r>
                      <w:r w:rsidRPr="00900205">
                        <w:rPr>
                          <w:rFonts w:ascii="Times New Roman" w:hAnsi="Times New Roman"/>
                        </w:rPr>
                        <w:t>dBµV</w:t>
                      </w:r>
                      <w:r>
                        <w:t xml:space="preserve"> / </w:t>
                      </w:r>
                      <w:r w:rsidRPr="00900205">
                        <w:rPr>
                          <w:rFonts w:ascii="Times New Roman" w:hAnsi="Times New Roman"/>
                        </w:rPr>
                        <w:t>m</w:t>
                      </w:r>
                      <w:r>
                        <w:rPr>
                          <w:rFonts w:hint="eastAsia"/>
                        </w:rPr>
                        <w:t>）のラインを記入する。</w:t>
                      </w:r>
                    </w:p>
                  </w:txbxContent>
                </v:textbox>
              </v:shape>
            </w:pict>
          </mc:Fallback>
        </mc:AlternateContent>
      </w:r>
      <w:bookmarkStart w:id="190" w:name="_Toc377804164"/>
      <w:bookmarkStart w:id="191" w:name="_Toc377804429"/>
      <w:bookmarkStart w:id="192" w:name="_Toc377890242"/>
      <w:r w:rsidR="00E405F9">
        <w:t>9</w:t>
      </w:r>
      <w:r w:rsidR="00E405F9">
        <w:rPr>
          <w:rFonts w:hint="eastAsia"/>
        </w:rPr>
        <w:t>.</w:t>
      </w:r>
      <w:r w:rsidR="00E405F9">
        <w:t>1</w:t>
      </w:r>
      <w:r w:rsidR="00E405F9">
        <w:rPr>
          <w:rFonts w:hint="eastAsia"/>
        </w:rPr>
        <w:t>.</w:t>
      </w:r>
      <w:r w:rsidR="00E405F9">
        <w:t>1</w:t>
      </w:r>
      <w:r w:rsidR="00E405F9">
        <w:rPr>
          <w:rFonts w:hint="eastAsia"/>
        </w:rPr>
        <w:t xml:space="preserve">　水平偏波</w:t>
      </w:r>
      <w:bookmarkEnd w:id="188"/>
      <w:bookmarkEnd w:id="189"/>
      <w:bookmarkEnd w:id="190"/>
      <w:bookmarkEnd w:id="191"/>
      <w:bookmarkEnd w:id="192"/>
    </w:p>
    <w:p w:rsidR="00E405F9" w:rsidRDefault="00597E12" w:rsidP="00623E2E">
      <w:pPr>
        <w:spacing w:line="306" w:lineRule="exact"/>
      </w:pPr>
      <w:r>
        <w:rPr>
          <w:noProof/>
        </w:rPr>
        <mc:AlternateContent>
          <mc:Choice Requires="wpg">
            <w:drawing>
              <wp:anchor distT="0" distB="0" distL="114300" distR="114300" simplePos="0" relativeHeight="251169792" behindDoc="0" locked="0" layoutInCell="1" allowOverlap="1" wp14:anchorId="7D3FD6F3" wp14:editId="152623FD">
                <wp:simplePos x="0" y="0"/>
                <wp:positionH relativeFrom="column">
                  <wp:posOffset>-49530</wp:posOffset>
                </wp:positionH>
                <wp:positionV relativeFrom="paragraph">
                  <wp:posOffset>87630</wp:posOffset>
                </wp:positionV>
                <wp:extent cx="5928995" cy="1955800"/>
                <wp:effectExtent l="0" t="0" r="14605" b="6350"/>
                <wp:wrapNone/>
                <wp:docPr id="984" name="Group 5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8995" cy="1955800"/>
                          <a:chOff x="1340" y="4219"/>
                          <a:chExt cx="9337" cy="3080"/>
                        </a:xfrm>
                      </wpg:grpSpPr>
                      <wps:wsp>
                        <wps:cNvPr id="985" name="Line 4684"/>
                        <wps:cNvCnPr/>
                        <wps:spPr bwMode="auto">
                          <a:xfrm>
                            <a:off x="5847" y="7145"/>
                            <a:ext cx="796"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6" name="Freeform 3788"/>
                        <wps:cNvSpPr>
                          <a:spLocks/>
                        </wps:cNvSpPr>
                        <wps:spPr bwMode="auto">
                          <a:xfrm>
                            <a:off x="2595" y="6449"/>
                            <a:ext cx="7440" cy="416"/>
                          </a:xfrm>
                          <a:custGeom>
                            <a:avLst/>
                            <a:gdLst>
                              <a:gd name="T0" fmla="*/ 0 w 7440"/>
                              <a:gd name="T1" fmla="*/ 165 h 416"/>
                              <a:gd name="T2" fmla="*/ 210 w 7440"/>
                              <a:gd name="T3" fmla="*/ 180 h 416"/>
                              <a:gd name="T4" fmla="*/ 315 w 7440"/>
                              <a:gd name="T5" fmla="*/ 210 h 416"/>
                              <a:gd name="T6" fmla="*/ 585 w 7440"/>
                              <a:gd name="T7" fmla="*/ 240 h 416"/>
                              <a:gd name="T8" fmla="*/ 945 w 7440"/>
                              <a:gd name="T9" fmla="*/ 345 h 416"/>
                              <a:gd name="T10" fmla="*/ 1680 w 7440"/>
                              <a:gd name="T11" fmla="*/ 330 h 416"/>
                              <a:gd name="T12" fmla="*/ 1800 w 7440"/>
                              <a:gd name="T13" fmla="*/ 300 h 416"/>
                              <a:gd name="T14" fmla="*/ 1890 w 7440"/>
                              <a:gd name="T15" fmla="*/ 345 h 416"/>
                              <a:gd name="T16" fmla="*/ 2010 w 7440"/>
                              <a:gd name="T17" fmla="*/ 360 h 416"/>
                              <a:gd name="T18" fmla="*/ 2280 w 7440"/>
                              <a:gd name="T19" fmla="*/ 345 h 416"/>
                              <a:gd name="T20" fmla="*/ 2295 w 7440"/>
                              <a:gd name="T21" fmla="*/ 300 h 416"/>
                              <a:gd name="T22" fmla="*/ 2385 w 7440"/>
                              <a:gd name="T23" fmla="*/ 270 h 416"/>
                              <a:gd name="T24" fmla="*/ 2955 w 7440"/>
                              <a:gd name="T25" fmla="*/ 270 h 416"/>
                              <a:gd name="T26" fmla="*/ 2985 w 7440"/>
                              <a:gd name="T27" fmla="*/ 225 h 416"/>
                              <a:gd name="T28" fmla="*/ 3075 w 7440"/>
                              <a:gd name="T29" fmla="*/ 180 h 416"/>
                              <a:gd name="T30" fmla="*/ 3285 w 7440"/>
                              <a:gd name="T31" fmla="*/ 0 h 416"/>
                              <a:gd name="T32" fmla="*/ 3795 w 7440"/>
                              <a:gd name="T33" fmla="*/ 45 h 416"/>
                              <a:gd name="T34" fmla="*/ 3825 w 7440"/>
                              <a:gd name="T35" fmla="*/ 90 h 416"/>
                              <a:gd name="T36" fmla="*/ 4050 w 7440"/>
                              <a:gd name="T37" fmla="*/ 165 h 416"/>
                              <a:gd name="T38" fmla="*/ 4095 w 7440"/>
                              <a:gd name="T39" fmla="*/ 195 h 416"/>
                              <a:gd name="T40" fmla="*/ 4185 w 7440"/>
                              <a:gd name="T41" fmla="*/ 225 h 416"/>
                              <a:gd name="T42" fmla="*/ 4575 w 7440"/>
                              <a:gd name="T43" fmla="*/ 360 h 416"/>
                              <a:gd name="T44" fmla="*/ 4710 w 7440"/>
                              <a:gd name="T45" fmla="*/ 330 h 416"/>
                              <a:gd name="T46" fmla="*/ 4815 w 7440"/>
                              <a:gd name="T47" fmla="*/ 285 h 416"/>
                              <a:gd name="T48" fmla="*/ 4935 w 7440"/>
                              <a:gd name="T49" fmla="*/ 195 h 416"/>
                              <a:gd name="T50" fmla="*/ 5295 w 7440"/>
                              <a:gd name="T51" fmla="*/ 150 h 416"/>
                              <a:gd name="T52" fmla="*/ 5760 w 7440"/>
                              <a:gd name="T53" fmla="*/ 165 h 416"/>
                              <a:gd name="T54" fmla="*/ 6255 w 7440"/>
                              <a:gd name="T55" fmla="*/ 225 h 416"/>
                              <a:gd name="T56" fmla="*/ 6495 w 7440"/>
                              <a:gd name="T57" fmla="*/ 270 h 416"/>
                              <a:gd name="T58" fmla="*/ 7005 w 7440"/>
                              <a:gd name="T59" fmla="*/ 375 h 416"/>
                              <a:gd name="T60" fmla="*/ 7440 w 7440"/>
                              <a:gd name="T61" fmla="*/ 375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7" name="Line 3789"/>
                        <wps:cNvCnPr/>
                        <wps:spPr bwMode="auto">
                          <a:xfrm>
                            <a:off x="2580" y="4627"/>
                            <a:ext cx="7484"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8" name="Line 3790"/>
                        <wps:cNvCnPr/>
                        <wps:spPr bwMode="auto">
                          <a:xfrm flipV="1">
                            <a:off x="2264" y="4996"/>
                            <a:ext cx="0" cy="75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9" name="Line 3791"/>
                        <wps:cNvCnPr/>
                        <wps:spPr bwMode="auto">
                          <a:xfrm>
                            <a:off x="2220" y="4627"/>
                            <a:ext cx="344"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0" name="Text Box 4653"/>
                        <wps:cNvSpPr txBox="1">
                          <a:spLocks noChangeArrowheads="1"/>
                        </wps:cNvSpPr>
                        <wps:spPr bwMode="auto">
                          <a:xfrm>
                            <a:off x="1340" y="446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pPr>
                              <w:r>
                                <w:rPr>
                                  <w:rFonts w:hint="eastAsia"/>
                                </w:rPr>
                                <w:t>規定値</w:t>
                              </w:r>
                            </w:p>
                          </w:txbxContent>
                        </wps:txbx>
                        <wps:bodyPr rot="0" vert="horz" wrap="square" lIns="0" tIns="0" rIns="0" bIns="0" anchor="t" anchorCtr="0" upright="1">
                          <a:noAutofit/>
                        </wps:bodyPr>
                      </wps:wsp>
                      <wps:wsp>
                        <wps:cNvPr id="991" name="Text Box 4654"/>
                        <wps:cNvSpPr txBox="1">
                          <a:spLocks noChangeArrowheads="1"/>
                        </wps:cNvSpPr>
                        <wps:spPr bwMode="auto">
                          <a:xfrm>
                            <a:off x="1350" y="5242"/>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w:t>
                              </w:r>
                            </w:p>
                          </w:txbxContent>
                        </wps:txbx>
                        <wps:bodyPr rot="0" vert="horz" wrap="square" lIns="0" tIns="0" rIns="0" bIns="0" anchor="t" anchorCtr="0" upright="1">
                          <a:noAutofit/>
                        </wps:bodyPr>
                      </wps:wsp>
                      <wps:wsp>
                        <wps:cNvPr id="963" name="Text Box 4655"/>
                        <wps:cNvSpPr txBox="1">
                          <a:spLocks noChangeArrowheads="1"/>
                        </wps:cNvSpPr>
                        <wps:spPr bwMode="auto">
                          <a:xfrm>
                            <a:off x="2191" y="707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wps:wsp>
                        <wps:cNvPr id="964" name="Text Box 4656"/>
                        <wps:cNvSpPr txBox="1">
                          <a:spLocks noChangeArrowheads="1"/>
                        </wps:cNvSpPr>
                        <wps:spPr bwMode="auto">
                          <a:xfrm>
                            <a:off x="9626" y="707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2.602</w:t>
                              </w:r>
                              <w:r w:rsidRPr="00900205">
                                <w:rPr>
                                  <w:rFonts w:ascii="Times New Roman" w:hAnsi="Times New Roman"/>
                                </w:rPr>
                                <w:t>GHz</w:t>
                              </w:r>
                            </w:p>
                          </w:txbxContent>
                        </wps:txbx>
                        <wps:bodyPr rot="0" vert="horz" wrap="square" lIns="0" tIns="0" rIns="0" bIns="0" anchor="t" anchorCtr="0" upright="1">
                          <a:noAutofit/>
                        </wps:bodyPr>
                      </wps:wsp>
                      <wps:wsp>
                        <wps:cNvPr id="965" name="Rectangle 3787"/>
                        <wps:cNvSpPr>
                          <a:spLocks noChangeArrowheads="1"/>
                        </wps:cNvSpPr>
                        <wps:spPr bwMode="auto">
                          <a:xfrm>
                            <a:off x="2580" y="4219"/>
                            <a:ext cx="7484" cy="280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3FD6F3" id="Group 5429" o:spid="_x0000_s1314" style="position:absolute;left:0;text-align:left;margin-left:-3.9pt;margin-top:6.9pt;width:466.85pt;height:154pt;z-index:251169792" coordorigin="1340,4219" coordsize="9337,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">
                <v:line id="Line 4684" o:spid="_x0000_s1315" style="position:absolute;visibility:visible;mso-wrap-style:square" from="5847,7145" to="6643,7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spu8UAAADcAAAADwAAAGRycy9kb3ducmV2LnhtbESPzWrDMBCE74W8g9hAb42cQpvYiRJC&#10;TKGHtpAfct5YG8vEWhlLddS3rwqFHIeZ+YZZrqNtxUC9bxwrmE4yEMSV0w3XCo6Ht6c5CB+QNbaO&#10;ScEPeVivRg9LLLS78Y6GfahFgrAvUIEJoSuk9JUhi37iOuLkXVxvMSTZ11L3eEtw28rnLHuVFhtO&#10;CwY72hqqrvtvq2Bmyp2cyfLj8FUOzTSPn/F0zpV6HMfNAkSgGO7h//a7VpDP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Xspu8UAAADcAAAADwAAAAAAAAAA&#10;AAAAAAChAgAAZHJzL2Rvd25yZXYueG1sUEsFBgAAAAAEAAQA+QAAAJMDAAAAAA==&#10;">
                  <v:stroke endarrow="block"/>
                </v:line>
                <v:shape id="Freeform 3788" o:spid="_x0000_s1316" style="position:absolute;left:2595;top:6449;width:7440;height:416;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AXnsUA&#10;AADcAAAADwAAAGRycy9kb3ducmV2LnhtbESPwWrDMBBE74X+g9hCbo3cBNzEjRJCwFByaGmiD1ik&#10;jW1irYyl2k6+vioUehxm5g2z2U2uFQP1ofGs4GWegSA23jZcKdDn8nkFIkRki61nUnCjALvt48MG&#10;C+tH/qLhFCuRIBwKVFDH2BVSBlOTwzD3HXHyLr53GJPsK2l7HBPctXKRZbl02HBaqLGjQ03mevp2&#10;Cpb5Mn+9H0076ZKu5eFTf2idKTV7mvZvICJN8T/81363CtarHH7Pp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ABeexQAAANw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Line 3789" o:spid="_x0000_s1317" style="position:absolute;visibility:visible;mso-wrap-style:square" from="2580,4627" to="10064,4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6S18UAAADcAAAADwAAAGRycy9kb3ducmV2LnhtbESPzWrCQBSF9wXfYbiCuzqpizamjlIE&#10;IYvYUhXXl8w1Sc3ciTPTJH37TqHg8nB+Ps5qM5pW9OR8Y1nB0zwBQVxa3XCl4HTcPaYgfEDW2Fom&#10;BT/kYbOePKww03bgT+oPoRJxhH2GCuoQukxKX9Zk0M9tRxy9i3UGQ5SuktrhEMdNKxdJ8iwNNhwJ&#10;NXa0ram8Hr5N5JZV4W7nr+uYX/bF7sb98v34odRsOr69ggg0hnv4v51rBcv0Bf7OxCM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w6S18UAAADcAAAADwAAAAAAAAAA&#10;AAAAAAChAgAAZHJzL2Rvd25yZXYueG1sUEsFBgAAAAAEAAQA+QAAAJMDAAAAAA==&#10;">
                  <v:stroke dashstyle="dash"/>
                </v:line>
                <v:line id="Line 3790" o:spid="_x0000_s1318" style="position:absolute;flip:y;visibility:visible;mso-wrap-style:square" from="2264,4996" to="2264,5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XBtsUAAADcAAAADwAAAGRycy9kb3ducmV2LnhtbESPwWrCQBCG74W+wzJCL6FurFA0ukpt&#10;Kwilh1oPHofsmASzsyE71fTtOwehx+Gf/5tvlushtOZCfWoiO5iMczDEZfQNVw4O39vHGZgkyB7b&#10;yOTglxKsV/d3Syx8vPIXXfZSGYVwKtBBLdIV1qaypoBpHDtizU6xDyg69pX1PV4VHlr7lOfPNmDD&#10;eqHGjl5rKs/7n6Aa209+m06zTbBZNqf3o3zkVpx7GA0vCzBCg/wv39o772A+U1t9Rgl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AXBtsUAAADcAAAADwAAAAAAAAAA&#10;AAAAAAChAgAAZHJzL2Rvd25yZXYueG1sUEsFBgAAAAAEAAQA+QAAAJMDAAAAAA==&#10;">
                  <v:stroke endarrow="block"/>
                </v:line>
                <v:line id="Line 3791" o:spid="_x0000_s1319" style="position:absolute;visibility:visible;mso-wrap-style:square" from="2220,4627" to="2564,4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YjvsUAAADcAAAADwAAAGRycy9kb3ducmV2LnhtbESPT2sCMRTE7wW/Q3hCbzVrD9VdjSIu&#10;hR7agn/w/Nw8N4ubl2WTrum3bwqCx2FmfsMs19G2YqDeN44VTCcZCOLK6YZrBcfD+8schA/IGlvH&#10;pOCXPKxXo6clFtrdeEfDPtQiQdgXqMCE0BVS+sqQRT9xHXHyLq63GJLsa6l7vCW4beVrlr1Jiw2n&#10;BYMdbQ1V1/2PVTAz5U7OZPl5+C6HZprHr3g650o9j+NmASJQDI/wvf2hFeTzHP7PpCM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YjvsUAAADcAAAADwAAAAAAAAAA&#10;AAAAAAChAgAAZHJzL2Rvd25yZXYueG1sUEsFBgAAAAAEAAQA+QAAAJMDAAAAAA==&#10;">
                  <v:stroke endarrow="block"/>
                </v:line>
                <v:shape id="Text Box 4653" o:spid="_x0000_s1320" type="#_x0000_t202" style="position:absolute;left:1340;top:446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qdW8MA&#10;AADcAAAADwAAAGRycy9kb3ducmV2LnhtbERPPWvDMBDdC/0P4grdarkZQuxaMaG0ECiUOM7Q8Wpd&#10;bGHr5Fpq4vz7aAhkfLzvopztIE40eeNYwWuSgiBunDbcKjjUny8rED4gaxwck4ILeSjXjw8F5tqd&#10;uaLTPrQihrDPUUEXwphL6ZuOLPrEjcSRO7rJYohwaqWe8BzD7SAXabqUFg3Hhg5Heu+o6ff/VsHm&#10;h6sP8/f9u6uOlanrLOWvZa/U89O8eQMRaA538c291QqyLM6PZ+IRkO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8qdW8MAAADcAAAADwAAAAAAAAAAAAAAAACYAgAAZHJzL2Rv&#10;d25yZXYueG1sUEsFBgAAAAAEAAQA9QAAAIgDAAAAAA==&#10;" filled="f" stroked="f">
                  <v:textbox inset="0,0,0,0">
                    <w:txbxContent>
                      <w:p w:rsidR="00127A2D" w:rsidRDefault="00127A2D">
                        <w:pPr>
                          <w:pStyle w:val="R9p"/>
                        </w:pPr>
                        <w:r>
                          <w:rPr>
                            <w:rFonts w:hint="eastAsia"/>
                          </w:rPr>
                          <w:t>規定値</w:t>
                        </w:r>
                      </w:p>
                    </w:txbxContent>
                  </v:textbox>
                </v:shape>
                <v:shape id="Text Box 4654" o:spid="_x0000_s1321" type="#_x0000_t202" style="position:absolute;left:1350;top:5242;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Y4wMQA&#10;AADcAAAADwAAAGRycy9kb3ducmV2LnhtbESPQWvCQBSE7wX/w/KE3upGD2Kiq4goCIXSGA8en9ln&#10;sph9G7Orpv++KxR6HGbmG2ax6m0jHtR541jBeJSAIC6dNlwpOBa7jxkIH5A1No5JwQ95WC0HbwvM&#10;tHtyTo9DqESEsM9QQR1Cm0npy5os+pFriaN3cZ3FEGVXSd3hM8JtIydJMpUWDceFGlva1FReD3er&#10;YH3ifGtuX+fv/JKbokgT/pxelXof9us5iEB9+A//tfdaQZqO4XU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GOMDEAAAA3AAAAA8AAAAAAAAAAAAAAAAAmAIAAGRycy9k&#10;b3ducmV2LnhtbFBLBQYAAAAABAAEAPUAAACJAwAAAAA=&#10;" filled="f" stroked="f">
                  <v:textbox inset="0,0,0,0">
                    <w:txbxContent>
                      <w:p w:rsidR="00127A2D" w:rsidRDefault="00127A2D">
                        <w:pPr>
                          <w:pStyle w:val="R9p"/>
                          <w:ind w:left="2055" w:hanging="2055"/>
                        </w:pPr>
                        <w:r>
                          <w:rPr>
                            <w:rFonts w:hint="eastAsia"/>
                          </w:rPr>
                          <w:t>レベル</w:t>
                        </w:r>
                      </w:p>
                    </w:txbxContent>
                  </v:textbox>
                </v:shape>
                <v:shape id="Text Box 4655" o:spid="_x0000_s1322" type="#_x0000_t202" style="position:absolute;left:2191;top:707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1zC8UA&#10;AADcAAAADwAAAGRycy9kb3ducmV2LnhtbESPQWvCQBSE70L/w/KE3nSjhV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zXMLxQAAANwAAAAPAAAAAAAAAAAAAAAAAJgCAABkcnMv&#10;ZG93bnJldi54bWxQSwUGAAAAAAQABAD1AAAAigMAAAAA&#10;" filled="f" stroked="f">
                  <v:textbox inset="0,0,0,0">
                    <w:txbxContent>
                      <w:p w:rsidR="00127A2D" w:rsidRDefault="00127A2D">
                        <w:pPr>
                          <w:pStyle w:val="R9p"/>
                          <w:ind w:left="2055" w:hanging="2055"/>
                        </w:pPr>
                        <w:r>
                          <w:rPr>
                            <w:rFonts w:hint="eastAsia"/>
                          </w:rPr>
                          <w:t>30</w:t>
                        </w:r>
                        <w:r w:rsidRPr="00900205">
                          <w:rPr>
                            <w:rFonts w:ascii="Times New Roman" w:hAnsi="Times New Roman"/>
                          </w:rPr>
                          <w:t>MHz</w:t>
                        </w:r>
                      </w:p>
                    </w:txbxContent>
                  </v:textbox>
                </v:shape>
                <v:shape id="Text Box 4656" o:spid="_x0000_s1323" type="#_x0000_t202" style="position:absolute;left:9626;top:707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Trf8UA&#10;AADcAAAADwAAAGRycy9kb3ducmV2LnhtbESPQWvCQBSE70L/w/KE3nSjl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JOt/xQAAANwAAAAPAAAAAAAAAAAAAAAAAJgCAABkcnMv&#10;ZG93bnJldi54bWxQSwUGAAAAAAQABAD1AAAAigMAAAAA&#10;" filled="f" stroked="f">
                  <v:textbox inset="0,0,0,0">
                    <w:txbxContent>
                      <w:p w:rsidR="00127A2D" w:rsidRDefault="00127A2D">
                        <w:pPr>
                          <w:pStyle w:val="R9p"/>
                          <w:ind w:left="2055" w:hanging="2055"/>
                        </w:pPr>
                        <w:r>
                          <w:rPr>
                            <w:rFonts w:hint="eastAsia"/>
                          </w:rPr>
                          <w:t>2.602</w:t>
                        </w:r>
                        <w:r w:rsidRPr="00900205">
                          <w:rPr>
                            <w:rFonts w:ascii="Times New Roman" w:hAnsi="Times New Roman"/>
                          </w:rPr>
                          <w:t>GHz</w:t>
                        </w:r>
                      </w:p>
                    </w:txbxContent>
                  </v:textbox>
                </v:shape>
                <v:rect id="Rectangle 3787" o:spid="_x0000_s1324" style="position:absolute;left:2580;top:4219;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fDlMMA&#10;AADcAAAADwAAAGRycy9kb3ducmV2LnhtbESPQWsCMRSE74X+h/AKvdWsgmJXo2yLgiehWlBvj80z&#10;Wdy8LJvUXf+9EQoeh5n5hpkve1eLK7Wh8qxgOMhAEJdeV2wU/O7XH1MQISJrrD2TghsFWC5eX+aY&#10;a9/xD1130YgE4ZCjAhtjk0sZSksOw8A3xMk7+9ZhTLI1UrfYJbir5SjLJtJhxWnBYkPflsrL7s8p&#10;WDWnbTE2QRaHaI8X/9Wt7dYo9f7WFzMQkfr4DP+3N1rB52QMjzPpCM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UfDlMMAAADcAAAADwAAAAAAAAAAAAAAAACYAgAAZHJzL2Rv&#10;d25yZXYueG1sUEsFBgAAAAAEAAQA9QAAAIgDAAAAAA==&#10;" filled="f"/>
              </v:group>
            </w:pict>
          </mc:Fallback>
        </mc:AlternateContent>
      </w:r>
    </w:p>
    <w:p w:rsidR="00E405F9" w:rsidRDefault="00E405F9" w:rsidP="00623E2E">
      <w:pPr>
        <w:spacing w:line="306" w:lineRule="exact"/>
        <w:rPr>
          <w:sz w:val="18"/>
          <w:szCs w:val="18"/>
        </w:rPr>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rPr>
          <w:sz w:val="18"/>
          <w:szCs w:val="18"/>
        </w:rPr>
      </w:pPr>
    </w:p>
    <w:p w:rsidR="00E405F9" w:rsidRDefault="00597E12" w:rsidP="00623E2E">
      <w:pPr>
        <w:spacing w:line="306" w:lineRule="exact"/>
      </w:pPr>
      <w:r>
        <w:rPr>
          <w:noProof/>
        </w:rPr>
        <mc:AlternateContent>
          <mc:Choice Requires="wps">
            <w:drawing>
              <wp:anchor distT="0" distB="0" distL="114300" distR="114300" simplePos="0" relativeHeight="251170816" behindDoc="0" locked="0" layoutInCell="1" allowOverlap="1" wp14:anchorId="733F5030" wp14:editId="5EF432E1">
                <wp:simplePos x="0" y="0"/>
                <wp:positionH relativeFrom="column">
                  <wp:posOffset>4617720</wp:posOffset>
                </wp:positionH>
                <wp:positionV relativeFrom="paragraph">
                  <wp:posOffset>0</wp:posOffset>
                </wp:positionV>
                <wp:extent cx="1410970" cy="394970"/>
                <wp:effectExtent l="152400" t="0" r="17780" b="271780"/>
                <wp:wrapNone/>
                <wp:docPr id="962" name="AutoShape 3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0970" cy="394970"/>
                        </a:xfrm>
                        <a:prstGeom prst="wedgeRoundRectCallout">
                          <a:avLst>
                            <a:gd name="adj1" fmla="val -58324"/>
                            <a:gd name="adj2" fmla="val 104986"/>
                            <a:gd name="adj3" fmla="val 16667"/>
                          </a:avLst>
                        </a:prstGeom>
                        <a:solidFill>
                          <a:srgbClr val="FFFFFF"/>
                        </a:solidFill>
                        <a:ln w="9525">
                          <a:solidFill>
                            <a:srgbClr val="FF0000"/>
                          </a:solidFill>
                          <a:miter lim="800000"/>
                          <a:headEnd/>
                          <a:tailEnd/>
                        </a:ln>
                      </wps:spPr>
                      <wps:txbx>
                        <w:txbxContent>
                          <w:p w:rsidR="00127A2D" w:rsidRDefault="00127A2D">
                            <w:pPr>
                              <w:pStyle w:val="Rf5"/>
                            </w:pPr>
                            <w:r>
                              <w:rPr>
                                <w:rFonts w:hint="eastAsia"/>
                              </w:rPr>
                              <w:t>測定可能なレベル幅を十分に確保する。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F5030" id="AutoShape 3799" o:spid="_x0000_s1325" type="#_x0000_t62" style="position:absolute;left:0;text-align:left;margin-left:363.6pt;margin-top:0;width:111.1pt;height:31.1pt;z-index:25117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" adj="-1798,33477" strokecolor="red">
                <v:textbox inset="0,1mm,0,0">
                  <w:txbxContent>
                    <w:p w:rsidR="00127A2D" w:rsidRDefault="00127A2D">
                      <w:pPr>
                        <w:pStyle w:val="Rf5"/>
                      </w:pPr>
                      <w:r>
                        <w:rPr>
                          <w:rFonts w:hint="eastAsia"/>
                        </w:rPr>
                        <w:t>測定可能なレベル幅を十分に確保する。</w:t>
                      </w:r>
                    </w:p>
                  </w:txbxContent>
                </v:textbox>
              </v:shape>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597E12" w:rsidP="00623E2E">
      <w:pPr>
        <w:spacing w:line="306" w:lineRule="exact"/>
      </w:pPr>
      <w:r>
        <w:rPr>
          <w:noProof/>
        </w:rPr>
        <mc:AlternateContent>
          <mc:Choice Requires="wps">
            <w:drawing>
              <wp:anchor distT="0" distB="0" distL="114300" distR="114300" simplePos="0" relativeHeight="251173888" behindDoc="0" locked="0" layoutInCell="1" allowOverlap="1" wp14:anchorId="5950BBE0" wp14:editId="09446DEC">
                <wp:simplePos x="0" y="0"/>
                <wp:positionH relativeFrom="column">
                  <wp:posOffset>258669</wp:posOffset>
                </wp:positionH>
                <wp:positionV relativeFrom="paragraph">
                  <wp:posOffset>133958</wp:posOffset>
                </wp:positionV>
                <wp:extent cx="2891307" cy="390525"/>
                <wp:effectExtent l="0" t="361950" r="23495" b="28575"/>
                <wp:wrapNone/>
                <wp:docPr id="961" name="AutoShape 4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91307" cy="390525"/>
                        </a:xfrm>
                        <a:prstGeom prst="wedgeRoundRectCallout">
                          <a:avLst>
                            <a:gd name="adj1" fmla="val 12426"/>
                            <a:gd name="adj2" fmla="val -135528"/>
                            <a:gd name="adj3" fmla="val 16667"/>
                          </a:avLst>
                        </a:prstGeom>
                        <a:solidFill>
                          <a:srgbClr val="FFFFFF"/>
                        </a:solidFill>
                        <a:ln w="9525">
                          <a:solidFill>
                            <a:srgbClr val="FF0000"/>
                          </a:solidFill>
                          <a:miter lim="800000"/>
                          <a:headEnd/>
                          <a:tailEnd/>
                        </a:ln>
                      </wps:spPr>
                      <wps:txbx>
                        <w:txbxContent>
                          <w:p w:rsidR="00127A2D" w:rsidRDefault="00127A2D">
                            <w:pPr>
                              <w:pStyle w:val="Rf5"/>
                            </w:pPr>
                            <w:r>
                              <w:rPr>
                                <w:rFonts w:hint="eastAsia"/>
                              </w:rPr>
                              <w:t>9.2</w:t>
                            </w:r>
                            <w:r>
                              <w:rPr>
                                <w:rFonts w:hint="eastAsia"/>
                              </w:rPr>
                              <w:t>、</w:t>
                            </w:r>
                            <w:r>
                              <w:rPr>
                                <w:rFonts w:hint="eastAsia"/>
                              </w:rPr>
                              <w:t>9.3</w:t>
                            </w:r>
                            <w:r>
                              <w:rPr>
                                <w:rFonts w:hint="eastAsia"/>
                              </w:rPr>
                              <w:t>での実機の測定時と同一の測定条件（</w:t>
                            </w:r>
                            <w:r>
                              <w:rPr>
                                <w:rFonts w:hint="eastAsia"/>
                              </w:rPr>
                              <w:t>RBW</w:t>
                            </w:r>
                            <w:r>
                              <w:rPr>
                                <w:rFonts w:hint="eastAsia"/>
                              </w:rPr>
                              <w:t>等）とする。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50BBE0" id="AutoShape 4526" o:spid="_x0000_s1326" type="#_x0000_t62" style="position:absolute;left:0;text-align:left;margin-left:20.35pt;margin-top:10.55pt;width:227.65pt;height:30.75pt;z-index:25117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" adj="13484,-18474" strokecolor="red">
                <v:textbox inset="0,1mm,0,0">
                  <w:txbxContent>
                    <w:p w:rsidR="00127A2D" w:rsidRDefault="00127A2D">
                      <w:pPr>
                        <w:pStyle w:val="Rf5"/>
                      </w:pPr>
                      <w:r>
                        <w:rPr>
                          <w:rFonts w:hint="eastAsia"/>
                        </w:rPr>
                        <w:t>9.2</w:t>
                      </w:r>
                      <w:r>
                        <w:rPr>
                          <w:rFonts w:hint="eastAsia"/>
                        </w:rPr>
                        <w:t>、</w:t>
                      </w:r>
                      <w:r>
                        <w:rPr>
                          <w:rFonts w:hint="eastAsia"/>
                        </w:rPr>
                        <w:t>9.3</w:t>
                      </w:r>
                      <w:r>
                        <w:rPr>
                          <w:rFonts w:hint="eastAsia"/>
                        </w:rPr>
                        <w:t>での実機の測定時と同一の測定条件（</w:t>
                      </w:r>
                      <w:r>
                        <w:rPr>
                          <w:rFonts w:hint="eastAsia"/>
                        </w:rPr>
                        <w:t>RBW</w:t>
                      </w:r>
                      <w:r>
                        <w:rPr>
                          <w:rFonts w:hint="eastAsia"/>
                        </w:rPr>
                        <w:t>等）とする。</w:t>
                      </w:r>
                    </w:p>
                  </w:txbxContent>
                </v:textbox>
              </v:shape>
            </w:pict>
          </mc:Fallback>
        </mc:AlternateContent>
      </w:r>
    </w:p>
    <w:p w:rsidR="00E405F9" w:rsidRDefault="00597E12" w:rsidP="00623E2E">
      <w:pPr>
        <w:spacing w:line="306" w:lineRule="exact"/>
      </w:pPr>
      <w:r>
        <w:rPr>
          <w:noProof/>
        </w:rPr>
        <mc:AlternateContent>
          <mc:Choice Requires="wps">
            <w:drawing>
              <wp:anchor distT="0" distB="0" distL="114300" distR="114300" simplePos="0" relativeHeight="251172864" behindDoc="0" locked="0" layoutInCell="1" allowOverlap="1" wp14:anchorId="2139BFA4" wp14:editId="3F79C64D">
                <wp:simplePos x="0" y="0"/>
                <wp:positionH relativeFrom="column">
                  <wp:posOffset>3255645</wp:posOffset>
                </wp:positionH>
                <wp:positionV relativeFrom="paragraph">
                  <wp:posOffset>6350</wp:posOffset>
                </wp:positionV>
                <wp:extent cx="2433320" cy="400685"/>
                <wp:effectExtent l="0" t="247650" r="24130" b="18415"/>
                <wp:wrapNone/>
                <wp:docPr id="960" name="AutoShape 3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3320" cy="400685"/>
                        </a:xfrm>
                        <a:prstGeom prst="wedgeRoundRectCallout">
                          <a:avLst>
                            <a:gd name="adj1" fmla="val 35204"/>
                            <a:gd name="adj2" fmla="val -107213"/>
                            <a:gd name="adj3" fmla="val 16667"/>
                          </a:avLst>
                        </a:prstGeom>
                        <a:solidFill>
                          <a:srgbClr val="FFFFFF"/>
                        </a:solidFill>
                        <a:ln w="9525">
                          <a:solidFill>
                            <a:srgbClr val="FF0000"/>
                          </a:solidFill>
                          <a:miter lim="800000"/>
                          <a:headEnd/>
                          <a:tailEnd/>
                        </a:ln>
                      </wps:spPr>
                      <wps:txbx>
                        <w:txbxContent>
                          <w:p w:rsidR="00127A2D" w:rsidRDefault="00127A2D">
                            <w:pPr>
                              <w:pStyle w:val="Rf5"/>
                            </w:pPr>
                            <w:r>
                              <w:rPr>
                                <w:rFonts w:hint="eastAsia"/>
                              </w:rPr>
                              <w:t>製品がサポートする最高周波数まで測定する。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9BFA4" id="AutoShape 3801" o:spid="_x0000_s1327" type="#_x0000_t62" style="position:absolute;left:0;text-align:left;margin-left:256.35pt;margin-top:.5pt;width:191.6pt;height:31.55pt;z-index:25117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" adj="18404,-12358" strokecolor="red">
                <v:textbox inset="0,1mm,0,0">
                  <w:txbxContent>
                    <w:p w:rsidR="00127A2D" w:rsidRDefault="00127A2D">
                      <w:pPr>
                        <w:pStyle w:val="Rf5"/>
                      </w:pPr>
                      <w:r>
                        <w:rPr>
                          <w:rFonts w:hint="eastAsia"/>
                        </w:rPr>
                        <w:t>製品がサポートする最高周波数まで測定する。</w:t>
                      </w:r>
                    </w:p>
                  </w:txbxContent>
                </v:textbox>
              </v:shape>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EF1218">
      <w:pPr>
        <w:pStyle w:val="3R305153pt"/>
      </w:pPr>
      <w:bookmarkStart w:id="193" w:name="_Toc377804165"/>
      <w:bookmarkStart w:id="194" w:name="_Toc377804430"/>
      <w:bookmarkStart w:id="195" w:name="_Toc377890243"/>
      <w:bookmarkStart w:id="196" w:name="_Toc382230125"/>
      <w:bookmarkStart w:id="197" w:name="_Toc387850782"/>
      <w:r>
        <w:t>9</w:t>
      </w:r>
      <w:r>
        <w:rPr>
          <w:rFonts w:hint="eastAsia"/>
        </w:rPr>
        <w:t>.</w:t>
      </w:r>
      <w:r>
        <w:t>1</w:t>
      </w:r>
      <w:r>
        <w:rPr>
          <w:rFonts w:hint="eastAsia"/>
        </w:rPr>
        <w:t>.</w:t>
      </w:r>
      <w:r>
        <w:t>2</w:t>
      </w:r>
      <w:r>
        <w:rPr>
          <w:rFonts w:hint="eastAsia"/>
        </w:rPr>
        <w:t xml:space="preserve">　　垂直偏波</w:t>
      </w:r>
      <w:bookmarkEnd w:id="193"/>
      <w:bookmarkEnd w:id="194"/>
      <w:bookmarkEnd w:id="195"/>
      <w:bookmarkEnd w:id="196"/>
      <w:bookmarkEnd w:id="197"/>
    </w:p>
    <w:p w:rsidR="00E405F9" w:rsidRDefault="00597E12" w:rsidP="00623E2E">
      <w:pPr>
        <w:spacing w:line="306" w:lineRule="exact"/>
      </w:pPr>
      <w:r>
        <w:rPr>
          <w:noProof/>
        </w:rPr>
        <mc:AlternateContent>
          <mc:Choice Requires="wpg">
            <w:drawing>
              <wp:anchor distT="0" distB="0" distL="114300" distR="114300" simplePos="0" relativeHeight="251155456" behindDoc="0" locked="0" layoutInCell="1" allowOverlap="1" wp14:anchorId="3DB95C01" wp14:editId="0B0B58A6">
                <wp:simplePos x="0" y="0"/>
                <wp:positionH relativeFrom="column">
                  <wp:posOffset>-68580</wp:posOffset>
                </wp:positionH>
                <wp:positionV relativeFrom="paragraph">
                  <wp:posOffset>163195</wp:posOffset>
                </wp:positionV>
                <wp:extent cx="5929630" cy="1988185"/>
                <wp:effectExtent l="0" t="0" r="13970" b="12065"/>
                <wp:wrapNone/>
                <wp:docPr id="969" name="Group 4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8185"/>
                          <a:chOff x="1310" y="9258"/>
                          <a:chExt cx="9338" cy="3131"/>
                        </a:xfrm>
                      </wpg:grpSpPr>
                      <wpg:grpSp>
                        <wpg:cNvPr id="970" name="Group 4670"/>
                        <wpg:cNvGrpSpPr>
                          <a:grpSpLocks/>
                        </wpg:cNvGrpSpPr>
                        <wpg:grpSpPr bwMode="auto">
                          <a:xfrm>
                            <a:off x="1310" y="9258"/>
                            <a:ext cx="9338" cy="3131"/>
                            <a:chOff x="1310" y="9258"/>
                            <a:chExt cx="9338" cy="3131"/>
                          </a:xfrm>
                        </wpg:grpSpPr>
                        <wps:wsp>
                          <wps:cNvPr id="971" name="Rectangle 4659"/>
                          <wps:cNvSpPr>
                            <a:spLocks noChangeArrowheads="1"/>
                          </wps:cNvSpPr>
                          <wps:spPr bwMode="auto">
                            <a:xfrm>
                              <a:off x="2551" y="9258"/>
                              <a:ext cx="7484" cy="280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2" name="Line 4661"/>
                          <wps:cNvCnPr/>
                          <wps:spPr bwMode="auto">
                            <a:xfrm>
                              <a:off x="2551" y="9717"/>
                              <a:ext cx="7484"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3" name="Line 4662"/>
                          <wps:cNvCnPr/>
                          <wps:spPr bwMode="auto">
                            <a:xfrm flipV="1">
                              <a:off x="2235" y="10086"/>
                              <a:ext cx="0" cy="75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4" name="Line 4663"/>
                          <wps:cNvCnPr/>
                          <wps:spPr bwMode="auto">
                            <a:xfrm>
                              <a:off x="2191" y="9717"/>
                              <a:ext cx="344"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5" name="Text Box 4665"/>
                          <wps:cNvSpPr txBox="1">
                            <a:spLocks noChangeArrowheads="1"/>
                          </wps:cNvSpPr>
                          <wps:spPr bwMode="auto">
                            <a:xfrm>
                              <a:off x="1310" y="955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w:t>
                                </w:r>
                              </w:p>
                            </w:txbxContent>
                          </wps:txbx>
                          <wps:bodyPr rot="0" vert="horz" wrap="square" lIns="0" tIns="0" rIns="0" bIns="0" anchor="t" anchorCtr="0" upright="1">
                            <a:noAutofit/>
                          </wps:bodyPr>
                        </wps:wsp>
                        <wps:wsp>
                          <wps:cNvPr id="976" name="Text Box 4666"/>
                          <wps:cNvSpPr txBox="1">
                            <a:spLocks noChangeArrowheads="1"/>
                          </wps:cNvSpPr>
                          <wps:spPr bwMode="auto">
                            <a:xfrm>
                              <a:off x="1320" y="10332"/>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w:t>
                                </w:r>
                              </w:p>
                            </w:txbxContent>
                          </wps:txbx>
                          <wps:bodyPr rot="0" vert="horz" wrap="square" lIns="0" tIns="0" rIns="0" bIns="0" anchor="t" anchorCtr="0" upright="1">
                            <a:noAutofit/>
                          </wps:bodyPr>
                        </wps:wsp>
                        <wps:wsp>
                          <wps:cNvPr id="977" name="Text Box 4667"/>
                          <wps:cNvSpPr txBox="1">
                            <a:spLocks noChangeArrowheads="1"/>
                          </wps:cNvSpPr>
                          <wps:spPr bwMode="auto">
                            <a:xfrm>
                              <a:off x="2162" y="1216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wps:wsp>
                          <wps:cNvPr id="978" name="Text Box 4668"/>
                          <wps:cNvSpPr txBox="1">
                            <a:spLocks noChangeArrowheads="1"/>
                          </wps:cNvSpPr>
                          <wps:spPr bwMode="auto">
                            <a:xfrm>
                              <a:off x="9597" y="1216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2.602</w:t>
                                </w:r>
                                <w:r w:rsidRPr="00900205">
                                  <w:rPr>
                                    <w:rFonts w:ascii="Times New Roman" w:hAnsi="Times New Roman"/>
                                  </w:rPr>
                                  <w:t>GHz</w:t>
                                </w:r>
                              </w:p>
                            </w:txbxContent>
                          </wps:txbx>
                          <wps:bodyPr rot="0" vert="horz" wrap="square" lIns="0" tIns="0" rIns="0" bIns="0" anchor="t" anchorCtr="0" upright="1">
                            <a:noAutofit/>
                          </wps:bodyPr>
                        </wps:wsp>
                        <wps:wsp>
                          <wps:cNvPr id="979" name="Freeform 4669"/>
                          <wps:cNvSpPr>
                            <a:spLocks/>
                          </wps:cNvSpPr>
                          <wps:spPr bwMode="auto">
                            <a:xfrm>
                              <a:off x="2551" y="11387"/>
                              <a:ext cx="7504"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980" name="Line 3802"/>
                        <wps:cNvCnPr/>
                        <wps:spPr bwMode="auto">
                          <a:xfrm>
                            <a:off x="5574" y="12246"/>
                            <a:ext cx="796"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3DB95C01" id="Group 4687" o:spid="_x0000_s1328" style="position:absolute;left:0;text-align:left;margin-left:-5.4pt;margin-top:12.85pt;width:466.9pt;height:156.55pt;z-index:251155456" coordorigin="1310,9258" coordsize="9338,31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">
                <v:group id="Group 4670" o:spid="_x0000_s1329" style="position:absolute;left:1310;top:9258;width:9338;height:3131" coordorigin="1310,9258" coordsize="9338,3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ywEsIAAADcAAAADwAAAGRycy9kb3ducmV2LnhtbERPy4rCMBTdC/MP4Q7M&#10;TtOO+OoYRURlFiL4AHF3aa5tsbkpTaatf28WAy4P5z1fdqYUDdWusKwgHkQgiFOrC84UXM7b/hSE&#10;88gaS8uk4EkOlouP3hwTbVs+UnPymQgh7BJUkHtfJVK6NCeDbmAr4sDdbW3QB1hnUtfYhnBTyu8o&#10;GkuDBYeGHCta55Q+Tn9Gwa7FdjWMN83+cV8/b+fR4bqPSamvz271A8JT59/if/evVjCbhPn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XcsBLCAAAA3AAAAA8A&#10;AAAAAAAAAAAAAAAAqgIAAGRycy9kb3ducmV2LnhtbFBLBQYAAAAABAAEAPoAAACZAwAAAAA=&#10;">
                  <v:rect id="Rectangle 4659" o:spid="_x0000_s1330" style="position:absolute;left:2551;top:9258;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wR8QA&#10;AADcAAAADwAAAGRycy9kb3ducmV2LnhtbESPQYvCMBSE78L+h/AW9qapLuhajbIoih61vezt2Tzb&#10;us1LaaJWf70RBI/DzHzDTOetqcSFGldaVtDvRSCIM6tLzhWkyar7A8J5ZI2VZVJwIwfz2UdnirG2&#10;V97RZe9zESDsYlRQeF/HUrqsIIOuZ2vi4B1tY9AH2eRSN3gNcFPJQRQNpcGSw0KBNS0Kyv73Z6Pg&#10;UA5SvO+SdWTGq2+/bZPT+W+p1Ndn+zsB4an17/CrvdEKxqM+PM+EI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78EfEAAAA3AAAAA8AAAAAAAAAAAAAAAAAmAIAAGRycy9k&#10;b3ducmV2LnhtbFBLBQYAAAAABAAEAPUAAACJAwAAAAA=&#10;"/>
                  <v:line id="Line 4661" o:spid="_x0000_s1331" style="position:absolute;visibility:visible;mso-wrap-style:square" from="2551,9717" to="10035,9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xBaMMAAADcAAAADwAAAGRycy9kb3ducmV2LnhtbESPS4vCMBSF98L8h3AHZqepLkatRpEB&#10;wYUP1GHWl+baVpubmmRq/fdGEFwezuPjTOetqURDzpeWFfR7CQjizOqScwW/x2V3BMIHZI2VZVJw&#10;Jw/z2Udniqm2N95Tcwi5iCPsU1RQhFCnUvqsIIO+Z2vi6J2sMxiidLnUDm9x3FRykCTf0mDJkVBg&#10;TT8FZZfDv4ncLF+769/50q5Om/Xyys14e9wp9fXZLiYgArXhHX61V1rBeDiA55l4BOTs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asQWjDAAAA3AAAAA8AAAAAAAAAAAAA&#10;AAAAoQIAAGRycy9kb3ducmV2LnhtbFBLBQYAAAAABAAEAPkAAACRAwAAAAA=&#10;">
                    <v:stroke dashstyle="dash"/>
                  </v:line>
                  <v:line id="Line 4662" o:spid="_x0000_s1332" style="position:absolute;flip:y;visibility:visible;mso-wrap-style:square" from="2235,10086" to="2235,10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Qj4MUAAADcAAAADwAAAGRycy9kb3ducmV2LnhtbESPQWvCQBCF74L/YZmCl6CbNmBrdBVb&#10;FQrSQ7WHHofsmIRmZ0N21PTfdwuCx8eb9715i1XvGnWhLtSeDTxOUlDEhbc1lwa+jrvxC6ggyBYb&#10;z2TglwKslsPBAnPrr/xJl4OUKkI45GigEmlzrUNRkcMw8S1x9E6+cyhRdqW2HV4j3DX6KU2n2mHN&#10;saHClt4qKn4OZxff2H3wJsuSV6eTZEbbb9mnWowZPfTrOSihXu7Ht/S7NTB7zuB/TCSAX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Qj4MUAAADcAAAADwAAAAAAAAAA&#10;AAAAAAChAgAAZHJzL2Rvd25yZXYueG1sUEsFBgAAAAAEAAQA+QAAAJMDAAAAAA==&#10;">
                    <v:stroke endarrow="block"/>
                  </v:line>
                  <v:line id="Line 4663" o:spid="_x0000_s1333" style="position:absolute;visibility:visible;mso-wrap-style:square" from="2191,9717" to="2535,9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8B8UAAADcAAAADwAAAGRycy9kb3ducmV2LnhtbESPQWvCQBSE74X+h+UVeqsbi5gmukpp&#10;EHrQglp6fmZfs6HZtyG7jeu/d4VCj8PMfMMs19F2YqTBt44VTCcZCOLa6ZYbBZ/HzdMLCB+QNXaO&#10;ScGFPKxX93dLLLU7857GQ2hEgrAvUYEJoS+l9LUhi37ieuLkfbvBYkhyaKQe8JzgtpPPWTaXFltO&#10;CwZ7ejNU/xx+rYLcVHuZy2p7/KjGdlrEXfw6FUo9PsTXBYhAMfyH/9rvWkGRz+B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8B8UAAADcAAAADwAAAAAAAAAA&#10;AAAAAAChAgAAZHJzL2Rvd25yZXYueG1sUEsFBgAAAAAEAAQA+QAAAJMDAAAAAA==&#10;">
                    <v:stroke endarrow="block"/>
                  </v:line>
                  <v:shape id="Text Box 4665" o:spid="_x0000_s1334" type="#_x0000_t202" style="position:absolute;left:1310;top:955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HYOcUA&#10;AADcAAAADwAAAGRycy9kb3ducmV2LnhtbESPQWvCQBSE74L/YXlCb7qxUKupq4goFAQxpoceX7PP&#10;ZDH7Ns1uNf57Vyh4HGbmG2a+7GwtLtR641jBeJSAIC6cNlwq+Mq3wykIH5A11o5JwY08LBf93hxT&#10;7a6c0eUYShEh7FNUUIXQpFL6oiKLfuQa4uidXGsxRNmWUrd4jXBby9ckmUiLhuNChQ2tKyrOxz+r&#10;YPXN2cb87n8O2SkzeT5LeDc5K/Uy6FYfIAJ14Rn+b39qBbP3N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sdg5xQAAANwAAAAPAAAAAAAAAAAAAAAAAJgCAABkcnMv&#10;ZG93bnJldi54bWxQSwUGAAAAAAQABAD1AAAAigMAAAAA&#10;" filled="f" stroked="f">
                    <v:textbox inset="0,0,0,0">
                      <w:txbxContent>
                        <w:p w:rsidR="00127A2D" w:rsidRDefault="00127A2D">
                          <w:pPr>
                            <w:pStyle w:val="R9p"/>
                            <w:ind w:left="2055" w:hanging="2055"/>
                          </w:pPr>
                          <w:r>
                            <w:rPr>
                              <w:rFonts w:hint="eastAsia"/>
                            </w:rPr>
                            <w:t>規定値</w:t>
                          </w:r>
                        </w:p>
                      </w:txbxContent>
                    </v:textbox>
                  </v:shape>
                  <v:shape id="Text Box 4666" o:spid="_x0000_s1335" type="#_x0000_t202" style="position:absolute;left:1320;top:10332;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NGTsUA&#10;AADcAAAADwAAAGRycy9kb3ducmV2LnhtbESPQWvCQBSE74X+h+UJvdWNHtKauooUBaEgxnjw+Jp9&#10;JovZtzG7avz3XaHgcZiZb5jpvLeNuFLnjWMFo2ECgrh02nClYF+s3j9B+ICssXFMCu7kYT57fZli&#10;pt2Nc7ruQiUihH2GCuoQ2kxKX9Zk0Q9dSxy9o+sshii7SuoObxFuGzlOklRaNBwXamzpu6bytLtY&#10;BYsD50tz3vxu82NuimKS8E96Uupt0C++QATqwzP8315rBZOPFB5n4hG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Y0ZOxQAAANwAAAAPAAAAAAAAAAAAAAAAAJgCAABkcnMv&#10;ZG93bnJldi54bWxQSwUGAAAAAAQABAD1AAAAigMAAAAA&#10;" filled="f" stroked="f">
                    <v:textbox inset="0,0,0,0">
                      <w:txbxContent>
                        <w:p w:rsidR="00127A2D" w:rsidRDefault="00127A2D">
                          <w:pPr>
                            <w:pStyle w:val="R9p"/>
                            <w:ind w:left="2055" w:hanging="2055"/>
                          </w:pPr>
                          <w:r>
                            <w:rPr>
                              <w:rFonts w:hint="eastAsia"/>
                            </w:rPr>
                            <w:t>レベル</w:t>
                          </w:r>
                        </w:p>
                      </w:txbxContent>
                    </v:textbox>
                  </v:shape>
                  <v:shape id="Text Box 4667" o:spid="_x0000_s1336" type="#_x0000_t202" style="position:absolute;left:2162;top:1216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j1cUA&#10;AADcAAAADwAAAGRycy9kb3ducmV2LnhtbESPT4vCMBTE74LfITxhb5rqwT/VKLK4sCAs1nrY49vm&#10;2Qabl26T1frtN4LgcZiZ3zCrTWdrcaXWG8cKxqMEBHHhtOFSwSn/GM5B+ICssXZMCu7kYbPu91aY&#10;anfjjK7HUIoIYZ+igiqEJpXSFxVZ9CPXEEfv7FqLIcq2lLrFW4TbWk6SZCotGo4LFTb0XlFxOf5Z&#10;Bdtvznbm9+vnkJ0zk+eLhPfTi1Jvg267BBGoC6/ws/2pFSxmM3ic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L+PVxQAAANwAAAAPAAAAAAAAAAAAAAAAAJgCAABkcnMv&#10;ZG93bnJldi54bWxQSwUGAAAAAAQABAD1AAAAigMAAAAA&#10;" filled="f" stroked="f">
                    <v:textbox inset="0,0,0,0">
                      <w:txbxContent>
                        <w:p w:rsidR="00127A2D" w:rsidRDefault="00127A2D">
                          <w:pPr>
                            <w:pStyle w:val="R9p"/>
                            <w:ind w:left="2055" w:hanging="2055"/>
                          </w:pPr>
                          <w:r>
                            <w:rPr>
                              <w:rFonts w:hint="eastAsia"/>
                            </w:rPr>
                            <w:t>30</w:t>
                          </w:r>
                          <w:r w:rsidRPr="00900205">
                            <w:rPr>
                              <w:rFonts w:ascii="Times New Roman" w:hAnsi="Times New Roman"/>
                            </w:rPr>
                            <w:t>MHz</w:t>
                          </w:r>
                        </w:p>
                      </w:txbxContent>
                    </v:textbox>
                  </v:shape>
                  <v:shape id="Text Box 4668" o:spid="_x0000_s1337" type="#_x0000_t202" style="position:absolute;left:9597;top:1216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B3p8MA&#10;AADcAAAADwAAAGRycy9kb3ducmV2LnhtbERPz2vCMBS+D/wfwhN2m6keulmNpcgEYTBWu8OOz+bZ&#10;hjYvXRO1+++Xw2DHj+/3Np9sL240euNYwXKRgCCunTbcKPisDk8vIHxA1tg7JgU/5CHfzR62mGl3&#10;55Jup9CIGMI+QwVtCEMmpa9bsugXbiCO3MWNFkOEYyP1iPcYbnu5SpJUWjQcG1ocaN9S3Z2uVkHx&#10;xeWr+X4/f5SX0lTVOuG3tFPqcT4VGxCBpvAv/nMftYL1c1wb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bB3p8MAAADcAAAADwAAAAAAAAAAAAAAAACYAgAAZHJzL2Rv&#10;d25yZXYueG1sUEsFBgAAAAAEAAQA9QAAAIgDAAAAAA==&#10;" filled="f" stroked="f">
                    <v:textbox inset="0,0,0,0">
                      <w:txbxContent>
                        <w:p w:rsidR="00127A2D" w:rsidRDefault="00127A2D">
                          <w:pPr>
                            <w:pStyle w:val="R9p"/>
                            <w:ind w:left="2055" w:hanging="2055"/>
                          </w:pPr>
                          <w:r>
                            <w:rPr>
                              <w:rFonts w:hint="eastAsia"/>
                            </w:rPr>
                            <w:t>2.602</w:t>
                          </w:r>
                          <w:r w:rsidRPr="00900205">
                            <w:rPr>
                              <w:rFonts w:ascii="Times New Roman" w:hAnsi="Times New Roman"/>
                            </w:rPr>
                            <w:t>GHz</w:t>
                          </w:r>
                        </w:p>
                      </w:txbxContent>
                    </v:textbox>
                  </v:shape>
                  <v:shape id="Freeform 4669" o:spid="_x0000_s1338" style="position:absolute;left:2551;top:11387;width:7504;height:600;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iCBMQA&#10;AADcAAAADwAAAGRycy9kb3ducmV2LnhtbESPT2vCQBTE7wW/w/IEb3XXQm2N2YgVKtKe/AN6fGRf&#10;k9Ts25hdNf32riD0OMzMb5h01tlaXKj1lWMNo6ECQZw7U3GhYbf9fH4H4QOywdoxafgjD7Os95Ri&#10;YtyV13TZhEJECPsENZQhNImUPi/Joh+6hjh6P661GKJsC2lavEa4reWLUmNpseK4UGJDi5Ly4+Zs&#10;NUhzOpgvtRztt5IR1e/69Xv1ofWg382nIAJ14T/8aK+MhsnbBO5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IggTEAAAA3AAAAA8AAAAAAAAAAAAAAAAAmAIAAGRycy9k&#10;b3ducmV2LnhtbFBLBQYAAAAABAAEAPUAAACJ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598,480;1315,525;1779,570;3064,600;3438,585;3483,555;3573,525;3617,510;4559,510;4739,420;5277,405;5366,360;5441,285;5875,240;6308,165;6353,135;6368,90;6458,30;6502,0;6876,30;6921,45;6981,60;7160,75;7504,135" o:connectangles="0,0,0,0,0,0,0,0,0,0,0,0,0,0,0,0,0,0,0,0,0,0,0,0,0"/>
                  </v:shape>
                </v:group>
                <v:line id="Line 3802" o:spid="_x0000_s1339" style="position:absolute;visibility:visible;mso-wrap-style:square" from="5574,12246" to="6370,12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yKI8IAAADcAAAADwAAAGRycy9kb3ducmV2LnhtbERPTWvCMBi+D/YfwjvYbabuoLYaRVYE&#10;D3PgB55fm9em2LwpTazZv18Owo4Pz/diFW0rBup941jBeJSBIK6cbrhWcDpuPmYgfEDW2DomBb/k&#10;YbV8fVlgod2D9zQcQi1SCPsCFZgQukJKXxmy6EeuI07c1fUWQ4J9LXWPjxRuW/mZZRNpseHUYLCj&#10;L0PV7XC3Cqam3MupLL+PP+XQjPO4i+dLrtT7W1zPQQSK4V/8dG+1gnyW5qcz6QjI5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QyKI8IAAADcAAAADwAAAAAAAAAAAAAA&#10;AAChAgAAZHJzL2Rvd25yZXYueG1sUEsFBgAAAAAEAAQA+QAAAJADAAAAAA==&#10;">
                  <v:stroke endarrow="block"/>
                </v:line>
              </v:group>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AD3F02">
      <w:pPr>
        <w:pStyle w:val="2R2h2l20505151"/>
        <w:spacing w:before="360" w:after="180"/>
      </w:pPr>
      <w:r>
        <w:br w:type="page"/>
      </w:r>
      <w:bookmarkStart w:id="198" w:name="_Toc193712625"/>
      <w:bookmarkStart w:id="199" w:name="_Toc193712742"/>
      <w:bookmarkStart w:id="200" w:name="_Toc193713132"/>
      <w:bookmarkStart w:id="201" w:name="_Toc193713188"/>
      <w:bookmarkStart w:id="202" w:name="_Toc193713442"/>
      <w:bookmarkStart w:id="203" w:name="_Toc375145806"/>
      <w:bookmarkStart w:id="204" w:name="_Toc377804166"/>
      <w:bookmarkStart w:id="205" w:name="_Toc377804431"/>
      <w:bookmarkStart w:id="206" w:name="_Toc377890244"/>
      <w:bookmarkStart w:id="207" w:name="_Toc382230126"/>
      <w:bookmarkStart w:id="208" w:name="_Toc387850783"/>
      <w:r>
        <w:lastRenderedPageBreak/>
        <w:t>9</w:t>
      </w:r>
      <w:r>
        <w:rPr>
          <w:rFonts w:hint="eastAsia"/>
        </w:rPr>
        <w:t>.2　直接給電方式時の測定データ</w:t>
      </w:r>
      <w:bookmarkEnd w:id="198"/>
      <w:bookmarkEnd w:id="199"/>
      <w:bookmarkEnd w:id="200"/>
      <w:bookmarkEnd w:id="201"/>
      <w:bookmarkEnd w:id="202"/>
      <w:r w:rsidR="00DE5F78" w:rsidRPr="00DE5F78">
        <w:rPr>
          <w:rFonts w:ascii="Century" w:eastAsia="ＭＳ 明朝" w:hint="eastAsia"/>
        </w:rPr>
        <w:t>(</w:t>
      </w:r>
      <w:r w:rsidR="001A70EE">
        <w:rPr>
          <w:rFonts w:hint="eastAsia"/>
        </w:rPr>
        <w:t>30</w:t>
      </w:r>
      <w:r w:rsidR="00CA6428" w:rsidRPr="00CA6428">
        <w:rPr>
          <w:rFonts w:ascii="Times New Roman" w:hAnsi="Times New Roman" w:cs="Times New Roman"/>
        </w:rPr>
        <w:t>MHz</w:t>
      </w:r>
      <w:r w:rsidR="001A70EE">
        <w:rPr>
          <w:rFonts w:hint="eastAsia"/>
        </w:rPr>
        <w:t>～1000</w:t>
      </w:r>
      <w:r w:rsidR="00CA6428" w:rsidRPr="00CA6428">
        <w:rPr>
          <w:rFonts w:ascii="Times New Roman" w:hAnsi="Times New Roman" w:cs="Times New Roman"/>
        </w:rPr>
        <w:t>MHz</w:t>
      </w:r>
      <w:r w:rsidR="00DE5F78" w:rsidRPr="00DE5F78">
        <w:rPr>
          <w:rFonts w:ascii="Century" w:eastAsia="ＭＳ 明朝" w:hint="eastAsia"/>
        </w:rPr>
        <w:t>)</w:t>
      </w:r>
      <w:bookmarkEnd w:id="203"/>
      <w:bookmarkEnd w:id="204"/>
      <w:bookmarkEnd w:id="205"/>
      <w:bookmarkEnd w:id="206"/>
      <w:bookmarkEnd w:id="207"/>
      <w:bookmarkEnd w:id="208"/>
    </w:p>
    <w:bookmarkStart w:id="209" w:name="_Toc382230127"/>
    <w:bookmarkStart w:id="210" w:name="_Toc387850784"/>
    <w:p w:rsidR="00E405F9" w:rsidRDefault="00597E12" w:rsidP="00EF1218">
      <w:pPr>
        <w:pStyle w:val="3R305153pt"/>
        <w:rPr>
          <w:lang w:eastAsia="zh-CN"/>
        </w:rPr>
      </w:pPr>
      <w:r>
        <w:rPr>
          <w:noProof/>
        </w:rPr>
        <mc:AlternateContent>
          <mc:Choice Requires="wpg">
            <w:drawing>
              <wp:anchor distT="0" distB="0" distL="114300" distR="114300" simplePos="0" relativeHeight="252052480" behindDoc="0" locked="0" layoutInCell="1" allowOverlap="1" wp14:anchorId="4D549A51" wp14:editId="41B0F03D">
                <wp:simplePos x="0" y="0"/>
                <wp:positionH relativeFrom="column">
                  <wp:posOffset>13970</wp:posOffset>
                </wp:positionH>
                <wp:positionV relativeFrom="paragraph">
                  <wp:posOffset>-142240</wp:posOffset>
                </wp:positionV>
                <wp:extent cx="5929630" cy="3021330"/>
                <wp:effectExtent l="4445" t="10160" r="0" b="6985"/>
                <wp:wrapNone/>
                <wp:docPr id="1593" name="Group 25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3021330"/>
                          <a:chOff x="1440" y="2040"/>
                          <a:chExt cx="9338" cy="4758"/>
                        </a:xfrm>
                      </wpg:grpSpPr>
                      <wps:wsp>
                        <wps:cNvPr id="1594" name="AutoShape 2507"/>
                        <wps:cNvSpPr>
                          <a:spLocks noChangeArrowheads="1"/>
                        </wps:cNvSpPr>
                        <wps:spPr bwMode="auto">
                          <a:xfrm>
                            <a:off x="4736" y="6329"/>
                            <a:ext cx="5203" cy="469"/>
                          </a:xfrm>
                          <a:prstGeom prst="wedgeRoundRectCallout">
                            <a:avLst>
                              <a:gd name="adj1" fmla="val 11481"/>
                              <a:gd name="adj2" fmla="val -17451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F147EF">
                              <w:pPr>
                                <w:pStyle w:val="Rf5"/>
                              </w:pPr>
                              <w:r>
                                <w:rPr>
                                  <w:rFonts w:hint="eastAsia"/>
                                </w:rPr>
                                <w:t>放送信号のない帯域部分も漏えい電界強度の測定は行う。</w:t>
                              </w:r>
                            </w:p>
                          </w:txbxContent>
                        </wps:txbx>
                        <wps:bodyPr rot="0" vert="horz" wrap="square" lIns="0" tIns="36000" rIns="0" bIns="0" anchor="t" anchorCtr="0" upright="1">
                          <a:noAutofit/>
                        </wps:bodyPr>
                      </wps:wsp>
                      <wpg:grpSp>
                        <wpg:cNvPr id="1595" name="Group 2526"/>
                        <wpg:cNvGrpSpPr>
                          <a:grpSpLocks/>
                        </wpg:cNvGrpSpPr>
                        <wpg:grpSpPr bwMode="auto">
                          <a:xfrm>
                            <a:off x="1440" y="2040"/>
                            <a:ext cx="9338" cy="3969"/>
                            <a:chOff x="1440" y="2025"/>
                            <a:chExt cx="9338" cy="3969"/>
                          </a:xfrm>
                        </wpg:grpSpPr>
                        <wps:wsp>
                          <wps:cNvPr id="1596" name="AutoShape 375"/>
                          <wps:cNvSpPr>
                            <a:spLocks noChangeArrowheads="1"/>
                          </wps:cNvSpPr>
                          <wps:spPr bwMode="auto">
                            <a:xfrm>
                              <a:off x="6762" y="2025"/>
                              <a:ext cx="3784" cy="585"/>
                            </a:xfrm>
                            <a:prstGeom prst="wedgeRoundRectCallout">
                              <a:avLst>
                                <a:gd name="adj1" fmla="val 42"/>
                                <a:gd name="adj2" fmla="val 279292"/>
                                <a:gd name="adj3" fmla="val 16667"/>
                              </a:avLst>
                            </a:prstGeom>
                            <a:solidFill>
                              <a:srgbClr val="FFFFFF"/>
                            </a:solidFill>
                            <a:ln w="9525">
                              <a:solidFill>
                                <a:srgbClr val="FF0000"/>
                              </a:solidFill>
                              <a:miter lim="800000"/>
                              <a:headEnd/>
                              <a:tailEnd/>
                            </a:ln>
                          </wps:spPr>
                          <wps:txbx>
                            <w:txbxContent>
                              <w:p w:rsidR="00127A2D" w:rsidRDefault="00127A2D">
                                <w:pPr>
                                  <w:pStyle w:val="Rf5"/>
                                </w:pPr>
                                <w:r>
                                  <w:rPr>
                                    <w:rFonts w:hint="eastAsia"/>
                                  </w:rPr>
                                  <w:t>最大漏えい電界となる周波数とレベルをポイントし、記入する。</w:t>
                                </w:r>
                              </w:p>
                            </w:txbxContent>
                          </wps:txbx>
                          <wps:bodyPr rot="0" vert="horz" wrap="square" lIns="36000" tIns="36000" rIns="36000" bIns="36000" anchor="ctr" anchorCtr="0" upright="1">
                            <a:noAutofit/>
                          </wps:bodyPr>
                        </wps:wsp>
                        <wps:wsp>
                          <wps:cNvPr id="1597" name="Text Box 377"/>
                          <wps:cNvSpPr txBox="1">
                            <a:spLocks noChangeArrowheads="1"/>
                          </wps:cNvSpPr>
                          <wps:spPr bwMode="auto">
                            <a:xfrm>
                              <a:off x="9727" y="577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1000</w:t>
                                </w:r>
                                <w:r w:rsidRPr="00900205">
                                  <w:rPr>
                                    <w:rFonts w:ascii="Times New Roman" w:hAnsi="Times New Roman"/>
                                  </w:rPr>
                                  <w:t>MHz</w:t>
                                </w:r>
                              </w:p>
                            </w:txbxContent>
                          </wps:txbx>
                          <wps:bodyPr rot="0" vert="horz" wrap="square" lIns="0" tIns="0" rIns="0" bIns="0" anchor="ctr" anchorCtr="0" upright="1">
                            <a:noAutofit/>
                          </wps:bodyPr>
                        </wps:wsp>
                        <wps:wsp>
                          <wps:cNvPr id="1598" name="Rectangle 378"/>
                          <wps:cNvSpPr>
                            <a:spLocks noChangeArrowheads="1"/>
                          </wps:cNvSpPr>
                          <wps:spPr bwMode="auto">
                            <a:xfrm>
                              <a:off x="2757" y="2894"/>
                              <a:ext cx="7484" cy="28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36000" rIns="91440" bIns="45720" anchor="t" anchorCtr="0" upright="1">
                            <a:noAutofit/>
                          </wps:bodyPr>
                        </wps:wsp>
                        <wps:wsp>
                          <wps:cNvPr id="1599" name="Line 379"/>
                          <wps:cNvCnPr/>
                          <wps:spPr bwMode="auto">
                            <a:xfrm>
                              <a:off x="2736" y="3350"/>
                              <a:ext cx="74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44" name="Line 380"/>
                          <wps:cNvCnPr/>
                          <wps:spPr bwMode="auto">
                            <a:xfrm flipV="1">
                              <a:off x="2365" y="3691"/>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5" name="Line 381"/>
                          <wps:cNvCnPr/>
                          <wps:spPr bwMode="auto">
                            <a:xfrm>
                              <a:off x="2321" y="3322"/>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6" name="Text Box 382"/>
                          <wps:cNvSpPr txBox="1">
                            <a:spLocks noChangeArrowheads="1"/>
                          </wps:cNvSpPr>
                          <wps:spPr bwMode="auto">
                            <a:xfrm>
                              <a:off x="1440" y="315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w:t>
                                </w:r>
                              </w:p>
                            </w:txbxContent>
                          </wps:txbx>
                          <wps:bodyPr rot="0" vert="horz" wrap="square" lIns="0" tIns="0" rIns="0" bIns="0" anchor="ctr" anchorCtr="0" upright="1">
                            <a:noAutofit/>
                          </wps:bodyPr>
                        </wps:wsp>
                        <wps:wsp>
                          <wps:cNvPr id="1347" name="Text Box 383"/>
                          <wps:cNvSpPr txBox="1">
                            <a:spLocks noChangeArrowheads="1"/>
                          </wps:cNvSpPr>
                          <wps:spPr bwMode="auto">
                            <a:xfrm>
                              <a:off x="1450" y="3937"/>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w:t>
                                </w:r>
                              </w:p>
                            </w:txbxContent>
                          </wps:txbx>
                          <wps:bodyPr rot="0" vert="horz" wrap="square" lIns="0" tIns="0" rIns="0" bIns="0" anchor="ctr" anchorCtr="0" upright="1">
                            <a:noAutofit/>
                          </wps:bodyPr>
                        </wps:wsp>
                        <wps:wsp>
                          <wps:cNvPr id="1348" name="Text Box 384"/>
                          <wps:cNvSpPr txBox="1">
                            <a:spLocks noChangeArrowheads="1"/>
                          </wps:cNvSpPr>
                          <wps:spPr bwMode="auto">
                            <a:xfrm>
                              <a:off x="2292" y="577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ctr" anchorCtr="0" upright="1">
                            <a:noAutofit/>
                          </wps:bodyPr>
                        </wps:wsp>
                        <wps:wsp>
                          <wps:cNvPr id="1349" name="Freeform 385"/>
                          <wps:cNvSpPr>
                            <a:spLocks/>
                          </wps:cNvSpPr>
                          <wps:spPr bwMode="auto">
                            <a:xfrm rot="-462204">
                              <a:off x="2757" y="4194"/>
                              <a:ext cx="7440" cy="416"/>
                            </a:xfrm>
                            <a:custGeom>
                              <a:avLst/>
                              <a:gdLst>
                                <a:gd name="T0" fmla="*/ 0 w 7440"/>
                                <a:gd name="T1" fmla="*/ 165 h 416"/>
                                <a:gd name="T2" fmla="*/ 210 w 7440"/>
                                <a:gd name="T3" fmla="*/ 180 h 416"/>
                                <a:gd name="T4" fmla="*/ 315 w 7440"/>
                                <a:gd name="T5" fmla="*/ 210 h 416"/>
                                <a:gd name="T6" fmla="*/ 585 w 7440"/>
                                <a:gd name="T7" fmla="*/ 240 h 416"/>
                                <a:gd name="T8" fmla="*/ 945 w 7440"/>
                                <a:gd name="T9" fmla="*/ 345 h 416"/>
                                <a:gd name="T10" fmla="*/ 1680 w 7440"/>
                                <a:gd name="T11" fmla="*/ 330 h 416"/>
                                <a:gd name="T12" fmla="*/ 1800 w 7440"/>
                                <a:gd name="T13" fmla="*/ 300 h 416"/>
                                <a:gd name="T14" fmla="*/ 1890 w 7440"/>
                                <a:gd name="T15" fmla="*/ 345 h 416"/>
                                <a:gd name="T16" fmla="*/ 2010 w 7440"/>
                                <a:gd name="T17" fmla="*/ 360 h 416"/>
                                <a:gd name="T18" fmla="*/ 2280 w 7440"/>
                                <a:gd name="T19" fmla="*/ 345 h 416"/>
                                <a:gd name="T20" fmla="*/ 2295 w 7440"/>
                                <a:gd name="T21" fmla="*/ 300 h 416"/>
                                <a:gd name="T22" fmla="*/ 2385 w 7440"/>
                                <a:gd name="T23" fmla="*/ 270 h 416"/>
                                <a:gd name="T24" fmla="*/ 2955 w 7440"/>
                                <a:gd name="T25" fmla="*/ 270 h 416"/>
                                <a:gd name="T26" fmla="*/ 2985 w 7440"/>
                                <a:gd name="T27" fmla="*/ 225 h 416"/>
                                <a:gd name="T28" fmla="*/ 3075 w 7440"/>
                                <a:gd name="T29" fmla="*/ 180 h 416"/>
                                <a:gd name="T30" fmla="*/ 3285 w 7440"/>
                                <a:gd name="T31" fmla="*/ 0 h 416"/>
                                <a:gd name="T32" fmla="*/ 3795 w 7440"/>
                                <a:gd name="T33" fmla="*/ 45 h 416"/>
                                <a:gd name="T34" fmla="*/ 3825 w 7440"/>
                                <a:gd name="T35" fmla="*/ 90 h 416"/>
                                <a:gd name="T36" fmla="*/ 4050 w 7440"/>
                                <a:gd name="T37" fmla="*/ 165 h 416"/>
                                <a:gd name="T38" fmla="*/ 4095 w 7440"/>
                                <a:gd name="T39" fmla="*/ 195 h 416"/>
                                <a:gd name="T40" fmla="*/ 4185 w 7440"/>
                                <a:gd name="T41" fmla="*/ 225 h 416"/>
                                <a:gd name="T42" fmla="*/ 4575 w 7440"/>
                                <a:gd name="T43" fmla="*/ 360 h 416"/>
                                <a:gd name="T44" fmla="*/ 4710 w 7440"/>
                                <a:gd name="T45" fmla="*/ 330 h 416"/>
                                <a:gd name="T46" fmla="*/ 4815 w 7440"/>
                                <a:gd name="T47" fmla="*/ 285 h 416"/>
                                <a:gd name="T48" fmla="*/ 4935 w 7440"/>
                                <a:gd name="T49" fmla="*/ 195 h 416"/>
                                <a:gd name="T50" fmla="*/ 5295 w 7440"/>
                                <a:gd name="T51" fmla="*/ 150 h 416"/>
                                <a:gd name="T52" fmla="*/ 5760 w 7440"/>
                                <a:gd name="T53" fmla="*/ 165 h 416"/>
                                <a:gd name="T54" fmla="*/ 6255 w 7440"/>
                                <a:gd name="T55" fmla="*/ 225 h 416"/>
                                <a:gd name="T56" fmla="*/ 6495 w 7440"/>
                                <a:gd name="T57" fmla="*/ 270 h 416"/>
                                <a:gd name="T58" fmla="*/ 7005 w 7440"/>
                                <a:gd name="T59" fmla="*/ 375 h 416"/>
                                <a:gd name="T60" fmla="*/ 7440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0" name="Line 386"/>
                          <wps:cNvCnPr/>
                          <wps:spPr bwMode="auto">
                            <a:xfrm flipV="1">
                              <a:off x="8448" y="4011"/>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51" name="Line 387"/>
                          <wps:cNvCnPr/>
                          <wps:spPr bwMode="auto">
                            <a:xfrm flipV="1">
                              <a:off x="2751" y="4087"/>
                              <a:ext cx="5697" cy="28"/>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52" name="Text Box 388"/>
                          <wps:cNvSpPr txBox="1">
                            <a:spLocks noChangeArrowheads="1"/>
                          </wps:cNvSpPr>
                          <wps:spPr bwMode="auto">
                            <a:xfrm>
                              <a:off x="6762" y="371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26.1</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ctr" anchorCtr="0" upright="1">
                            <a:noAutofit/>
                          </wps:bodyPr>
                        </wps:wsp>
                        <wps:wsp>
                          <wps:cNvPr id="1353" name="Text Box 314"/>
                          <wps:cNvSpPr txBox="1">
                            <a:spLocks noChangeArrowheads="1"/>
                          </wps:cNvSpPr>
                          <wps:spPr bwMode="auto">
                            <a:xfrm>
                              <a:off x="7616" y="4591"/>
                              <a:ext cx="1887" cy="5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770</w:t>
                                </w:r>
                                <w:r w:rsidRPr="00900205">
                                  <w:rPr>
                                    <w:rFonts w:ascii="Times New Roman" w:hAnsi="Times New Roman"/>
                                  </w:rPr>
                                  <w:t>MHz</w:t>
                                </w:r>
                              </w:p>
                              <w:p w:rsidR="00127A2D" w:rsidRDefault="00127A2D">
                                <w:pPr>
                                  <w:pStyle w:val="R9p"/>
                                  <w:ind w:left="2055" w:hanging="2055"/>
                                </w:pPr>
                                <w:r>
                                  <w:rPr>
                                    <w:rFonts w:hint="eastAsia"/>
                                  </w:rPr>
                                  <w:t>（最悪値）</w:t>
                                </w:r>
                              </w:p>
                            </w:txbxContent>
                          </wps:txbx>
                          <wps:bodyPr rot="0" vert="horz" wrap="square" lIns="0" tIns="0" rIns="0" bIns="0" anchor="ctr" anchorCtr="0" upright="1">
                            <a:noAutofit/>
                          </wps:bodyPr>
                        </wps:wsp>
                        <wps:wsp>
                          <wps:cNvPr id="1354" name="Line 390"/>
                          <wps:cNvCnPr/>
                          <wps:spPr bwMode="auto">
                            <a:xfrm>
                              <a:off x="5827" y="5857"/>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D549A51" id="Group 2527" o:spid="_x0000_s1340" style="position:absolute;left:0;text-align:left;margin-left:1.1pt;margin-top:-11.2pt;width:466.9pt;height:237.9pt;z-index:252052480" coordorigin="1440,2040" coordsize="9338,47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">
                <v:shape id="AutoShape 2507" o:spid="_x0000_s1341" type="#_x0000_t62" style="position:absolute;left:4736;top:6329;width:5203;height: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5O0MQA&#10;AADdAAAADwAAAGRycy9kb3ducmV2LnhtbESPQYvCMBCF7wv+hzCCt22qqGg1iqwIC3tZqwe9jc3Y&#10;FptJt4la//1GELzN8N735s182ZpK3KhxpWUF/SgGQZxZXXKuYL/bfE5AOI+ssbJMCh7kYLnofMwx&#10;0fbOW7qlPhchhF2CCgrv60RKlxVk0EW2Jg7a2TYGfVibXOoG7yHcVHIQx2NpsORwocCavgrKLunV&#10;hBqlTU+V5p/18W9wPdsDHn49KtXrtqsZCE+tf5tf9LcO3Gg6hOc3YQS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OTtDEAAAA3QAAAA8AAAAAAAAAAAAAAAAAmAIAAGRycy9k&#10;b3ducmV2LnhtbFBLBQYAAAAABAAEAPUAAACJAwAAAAA=&#10;" adj="13280,-26896" filled="f" strokecolor="red">
                  <v:textbox inset="0,1mm,0,0">
                    <w:txbxContent>
                      <w:p w:rsidR="00127A2D" w:rsidRDefault="00127A2D" w:rsidP="00F147EF">
                        <w:pPr>
                          <w:pStyle w:val="Rf5"/>
                        </w:pPr>
                        <w:r>
                          <w:rPr>
                            <w:rFonts w:hint="eastAsia"/>
                          </w:rPr>
                          <w:t>放送信号のない帯域部分も漏えい電界強度の測定は行う。</w:t>
                        </w:r>
                      </w:p>
                    </w:txbxContent>
                  </v:textbox>
                </v:shape>
                <v:group id="Group 2526" o:spid="_x0000_s1342" style="position:absolute;left:1440;top:2040;width:9338;height:3969" coordorigin="1440,2025" coordsize="9338,39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8+MQAAADdAAAADwAAAGRycy9kb3ducmV2LnhtbERPS2vCQBC+F/wPywi9&#10;1U0sKRpdRUTFgxR8gHgbsmMSzM6G7JrEf98tFHqbj+8582VvKtFS40rLCuJRBII4s7rkXMHlvP2Y&#10;gHAeWWNlmRS8yMFyMXibY6ptx0dqTz4XIYRdigoK7+tUSpcVZNCNbE0cuLttDPoAm1zqBrsQbio5&#10;jqIvabDk0FBgTeuCssfpaRTsOuxWn/GmPTzu69ftnHxfDzEp9T7sVzMQnnr/L/5z73WYn0w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n8+MQAAADdAAAA&#10;DwAAAAAAAAAAAAAAAACqAgAAZHJzL2Rvd25yZXYueG1sUEsFBgAAAAAEAAQA+gAAAJsDAAAAAA==&#10;">
                  <v:shape id="AutoShape 375" o:spid="_x0000_s1343" type="#_x0000_t62" style="position:absolute;left:6762;top:2025;width:3784;height: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YT3cEA&#10;AADdAAAADwAAAGRycy9kb3ducmV2LnhtbERPS2sCMRC+C/6HMEIvotkWXOrWKLJQsEcfvQ+b6WZx&#10;MwlJ1G1/fSMI3ubje85qM9heXCnEzrGC13kBgrhxuuNWwen4OXsHEROyxt4xKfilCJv1eLTCSrsb&#10;7+l6SK3IIRwrVGBS8pWUsTFkMc6dJ87cjwsWU4ahlTrgLYfbXr4VRSktdpwbDHqqDTXnw8Uq8Onk&#10;i29T/oW6vuzCMP3iab9Q6mUybD9AJBrSU/xw73Sev1iWcP8mny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GE93BAAAA3QAAAA8AAAAAAAAAAAAAAAAAmAIAAGRycy9kb3du&#10;cmV2LnhtbFBLBQYAAAAABAAEAPUAAACGAwAAAAA=&#10;" adj="10809,71127" strokecolor="red">
                    <v:textbox inset="1mm,1mm,1mm,1mm">
                      <w:txbxContent>
                        <w:p w:rsidR="00127A2D" w:rsidRDefault="00127A2D">
                          <w:pPr>
                            <w:pStyle w:val="Rf5"/>
                          </w:pPr>
                          <w:r>
                            <w:rPr>
                              <w:rFonts w:hint="eastAsia"/>
                            </w:rPr>
                            <w:t>最大漏えい電界となる周波数とレベルをポイントし、記入する。</w:t>
                          </w:r>
                        </w:p>
                      </w:txbxContent>
                    </v:textbox>
                  </v:shape>
                  <v:shape id="Text Box 377" o:spid="_x0000_s1344" type="#_x0000_t202" style="position:absolute;left:9727;top:5774;width:1051;height:2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ySlcIA&#10;AADdAAAADwAAAGRycy9kb3ducmV2LnhtbERPzYrCMBC+L/gOYQQvi6YKrlqN4g+6XjxUfYChGdti&#10;MylN1OrTG2Fhb/Px/c5s0ZhS3Kl2hWUF/V4Egji1uuBMwfm07Y5BOI+ssbRMCp7kYDFvfc0w1vbB&#10;Cd2PPhMhhF2MCnLvq1hKl+Zk0PVsRRy4i60N+gDrTOoaHyHclHIQRT/SYMGhIceK1jml1+PNKKBl&#10;Yl+Hq9uZZLVZ7y4F07f8VarTbpZTEJ4a/y/+c+91mD+cjODzTThB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zJKVwgAAAN0AAAAPAAAAAAAAAAAAAAAAAJgCAABkcnMvZG93&#10;bnJldi54bWxQSwUGAAAAAAQABAD1AAAAhwMAAAAA&#10;" filled="f" stroked="f">
                    <v:textbox inset="0,0,0,0">
                      <w:txbxContent>
                        <w:p w:rsidR="00127A2D" w:rsidRDefault="00127A2D">
                          <w:pPr>
                            <w:pStyle w:val="R9p"/>
                            <w:ind w:left="2055" w:hanging="2055"/>
                          </w:pPr>
                          <w:r>
                            <w:rPr>
                              <w:rFonts w:hint="eastAsia"/>
                            </w:rPr>
                            <w:t>1000</w:t>
                          </w:r>
                          <w:r w:rsidRPr="00900205">
                            <w:rPr>
                              <w:rFonts w:ascii="Times New Roman" w:hAnsi="Times New Roman"/>
                            </w:rPr>
                            <w:t>MHz</w:t>
                          </w:r>
                        </w:p>
                      </w:txbxContent>
                    </v:textbox>
                  </v:shape>
                  <v:rect id="Rectangle 378" o:spid="_x0000_s1345" style="position:absolute;left:2757;top:2894;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v6EscA&#10;AADdAAAADwAAAGRycy9kb3ducmV2LnhtbESPQWvCQBCF74X+h2UKvelGwdSmrlJEabFSqC09T7Nj&#10;EpqdDbtrTP+9cxB6m+G9ee+bxWpwreopxMazgck4A0VcettwZeDrczuag4oJ2WLrmQz8UYTV8vZm&#10;gYX1Z/6g/pAqJSEcCzRQp9QVWseyJodx7Dti0Y4+OEyyhkrbgGcJd62eZlmuHTYsDTV2tK6p/D2c&#10;nIHdpnoI36d5epv44880z/f9y3s05v5ueH4ClWhI/+br9asV/Nmj4Mo3MoJe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b+hLHAAAA3QAAAA8AAAAAAAAAAAAAAAAAmAIAAGRy&#10;cy9kb3ducmV2LnhtbFBLBQYAAAAABAAEAPUAAACMAwAAAAA=&#10;" filled="f">
                    <v:textbox inset=",1mm"/>
                  </v:rect>
                  <v:line id="Line 379" o:spid="_x0000_s1346" style="position:absolute;visibility:visible;mso-wrap-style:square" from="2736,3350" to="10220,3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K4z8YAAADdAAAADwAAAGRycy9kb3ducmV2LnhtbESPQWvCQBCF74X+h2UKvdVNhUoTXUUK&#10;ggerNIrnITsm0exs3F1j+u9dQfA2w3vzvjeTWW8a0ZHztWUFn4MEBHFhdc2lgt128fENwgdkjY1l&#10;UvBPHmbT15cJZtpe+Y+6PJQihrDPUEEVQptJ6YuKDPqBbYmjdrDOYIirK6V2eI3hppHDJBlJgzVH&#10;QoUt/VRUnPKLidyiXLnz/njql4ff1eLMXbrebpR6f+vnYxCB+vA0P66XOtb/SlO4fxNHkN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ZiuM/GAAAA3QAAAA8AAAAAAAAA&#10;AAAAAAAAoQIAAGRycy9kb3ducmV2LnhtbFBLBQYAAAAABAAEAPkAAACUAwAAAAA=&#10;">
                    <v:stroke dashstyle="dash"/>
                  </v:line>
                  <v:line id="Line 380" o:spid="_x0000_s1347" style="position:absolute;flip:y;visibility:visible;mso-wrap-style:square" from="2365,3691" to="2365,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hagcYAAADdAAAADwAAAGRycy9kb3ducmV2LnhtbESPQWvCQBCF7wX/wzKCl6CbGiltdJVq&#10;KxSkh2oPHofsmASzsyE71fTfu0Khtxne+968Wax616gLdaH2bOBxkoIiLrytuTTwfdiOn0EFQbbY&#10;eCYDvxRgtRw8LDC3/spfdNlLqWIIhxwNVCJtrnUoKnIYJr4ljtrJdw4lrl2pbYfXGO4aPU3TJ+2w&#10;5nihwpY2FRXn/Y+LNbaf/JZlydrpJHmh96PsUi3GjIb96xyUUC//5j/6w0Yum83g/k0cQS9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X4WoHGAAAA3QAAAA8AAAAAAAAA&#10;AAAAAAAAoQIAAGRycy9kb3ducmV2LnhtbFBLBQYAAAAABAAEAPkAAACUAwAAAAA=&#10;">
                    <v:stroke endarrow="block"/>
                  </v:line>
                  <v:line id="Line 381" o:spid="_x0000_s1348" style="position:absolute;visibility:visible;mso-wrap-style:square" from="2321,3322" to="2665,3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pnq8QAAADdAAAADwAAAGRycy9kb3ducmV2LnhtbERPTWsCMRC9C/6HMEJvmtXWWrdGKV0E&#10;D21BLT1PN9PN4maybOKa/ntTEHqbx/uc1SbaRvTU+dqxgukkA0FcOl1zpeDzuB0/gfABWWPjmBT8&#10;kofNejhYYa7dhffUH0IlUgj7HBWYENpcSl8asugnriVO3I/rLIYEu0rqDi8p3DZylmWP0mLNqcFg&#10;S6+GytPhbBUsTLGXC1m8HT+Kvp4u43v8+l4qdTeKL88gAsXwL765dzrNv3+Yw9836QS5v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GmerxAAAAN0AAAAPAAAAAAAAAAAA&#10;AAAAAKECAABkcnMvZG93bnJldi54bWxQSwUGAAAAAAQABAD5AAAAkgMAAAAA&#10;">
                    <v:stroke endarrow="block"/>
                  </v:line>
                  <v:shape id="Text Box 382" o:spid="_x0000_s1349" type="#_x0000_t202" style="position:absolute;left:1440;top:3155;width:1051;height:2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vZscEA&#10;AADdAAAADwAAAGRycy9kb3ducmV2LnhtbERPy6rCMBDdX/AfwghuLprqFZFqFB/42Lio+gFDM7bF&#10;ZlKaqPV+vREEd3M4z5nOG1OKO9WusKyg34tAEKdWF5wpOJ823TEI55E1lpZJwZMczGetnynG2j44&#10;ofvRZyKEsItRQe59FUvp0pwMup6tiAN3sbVBH2CdSV3jI4SbUg6iaCQNFhwacqxolVN6Pd6MAlok&#10;9v9wdVuTLNer7aVg+pU7pTrtZjEB4anxX/HHvddh/t9wBO9vwgl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r2bHBAAAA3QAAAA8AAAAAAAAAAAAAAAAAmAIAAGRycy9kb3du&#10;cmV2LnhtbFBLBQYAAAAABAAEAPUAAACGAwAAAAA=&#10;" filled="f" stroked="f">
                    <v:textbox inset="0,0,0,0">
                      <w:txbxContent>
                        <w:p w:rsidR="00127A2D" w:rsidRDefault="00127A2D">
                          <w:pPr>
                            <w:pStyle w:val="R9p"/>
                            <w:ind w:left="2055" w:hanging="2055"/>
                          </w:pPr>
                          <w:r>
                            <w:rPr>
                              <w:rFonts w:hint="eastAsia"/>
                            </w:rPr>
                            <w:t>規定値</w:t>
                          </w:r>
                        </w:p>
                      </w:txbxContent>
                    </v:textbox>
                  </v:shape>
                  <v:shape id="Text Box 383" o:spid="_x0000_s1350" type="#_x0000_t202" style="position:absolute;left:1450;top:3937;width:842;height:2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d8KsIA&#10;AADdAAAADwAAAGRycy9kb3ducmV2LnhtbERPzYrCMBC+L/gOYQQvi6bqolKN4g+6XjxUfYChGdti&#10;MylN1OrTG2Fhb/Px/c5s0ZhS3Kl2hWUF/V4Egji1uuBMwfm07U5AOI+ssbRMCp7kYDFvfc0w1vbB&#10;Cd2PPhMhhF2MCnLvq1hKl+Zk0PVsRRy4i60N+gDrTOoaHyHclHIQRSNpsODQkGNF65zS6/FmFNAy&#10;sa/D1e1Mstqsd5eC6Vv+KtVpN8spCE+N/xf/ufc6zB/+jOHzTThB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53wqwgAAAN0AAAAPAAAAAAAAAAAAAAAAAJgCAABkcnMvZG93&#10;bnJldi54bWxQSwUGAAAAAAQABAD1AAAAhwMAAAAA&#10;" filled="f" stroked="f">
                    <v:textbox inset="0,0,0,0">
                      <w:txbxContent>
                        <w:p w:rsidR="00127A2D" w:rsidRDefault="00127A2D">
                          <w:pPr>
                            <w:pStyle w:val="R9p"/>
                            <w:ind w:left="2055" w:hanging="2055"/>
                          </w:pPr>
                          <w:r>
                            <w:rPr>
                              <w:rFonts w:hint="eastAsia"/>
                            </w:rPr>
                            <w:t>レベル</w:t>
                          </w:r>
                        </w:p>
                      </w:txbxContent>
                    </v:textbox>
                  </v:shape>
                  <v:shape id="Text Box 384" o:spid="_x0000_s1351" type="#_x0000_t202" style="position:absolute;left:2292;top:5774;width:1051;height:2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joWMUA&#10;AADdAAAADwAAAGRycy9kb3ducmV2LnhtbESPwW7CQAxE70j9h5UrcUFlU0BVlbIgCoJy4ZC0H2Bl&#10;TRKR9UbZBQJfXx+QuNma8czzfNm7Rl2oC7VnA+/jBBRx4W3NpYG/3+3bJ6gQkS02nsnAjQIsFy+D&#10;OabWXzmjSx5LJSEcUjRQxdimWoeiIodh7Fti0Y6+cxhl7UptO7xKuGv0JEk+tMOapaHCltYVFaf8&#10;7AzQKvP3wynsXPa9We+ONdNI/xgzfO1XX6Ai9fFpflzvreBPZ4Ir38gIe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eOhYxQAAAN0AAAAPAAAAAAAAAAAAAAAAAJgCAABkcnMv&#10;ZG93bnJldi54bWxQSwUGAAAAAAQABAD1AAAAigMAAAAA&#10;" filled="f" stroked="f">
                    <v:textbox inset="0,0,0,0">
                      <w:txbxContent>
                        <w:p w:rsidR="00127A2D" w:rsidRDefault="00127A2D">
                          <w:pPr>
                            <w:pStyle w:val="R9p"/>
                            <w:ind w:left="2055" w:hanging="2055"/>
                          </w:pPr>
                          <w:r>
                            <w:rPr>
                              <w:rFonts w:hint="eastAsia"/>
                            </w:rPr>
                            <w:t>30</w:t>
                          </w:r>
                          <w:r w:rsidRPr="00900205">
                            <w:rPr>
                              <w:rFonts w:ascii="Times New Roman" w:hAnsi="Times New Roman"/>
                            </w:rPr>
                            <w:t>MHz</w:t>
                          </w:r>
                        </w:p>
                      </w:txbxContent>
                    </v:textbox>
                  </v:shape>
                  <v:shape id="Freeform 385" o:spid="_x0000_s1352" style="position:absolute;left:2757;top:4194;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otgMMA&#10;AADdAAAADwAAAGRycy9kb3ducmV2LnhtbERPS2vCQBC+C/0PywhepG7UUmrqKkVM8CTWR89DdkyC&#10;2dmQXTX6692C4G0+vudM562pxIUaV1pWMBxEIIgzq0vOFex3yfsXCOeRNVaWScGNHMxnb50pxtpe&#10;+ZcuW5+LEMIuRgWF93UspcsKMugGtiYO3NE2Bn2ATS51g9cQbio5iqJPabDk0FBgTYuCstP2bBSs&#10;z3/s7st0t65Tl/ZPm+Rw8IlSvW778w3CU+tf4qd7pcP88ccE/r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otgMMAAADd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Line 386" o:spid="_x0000_s1353" style="position:absolute;flip:y;visibility:visible;mso-wrap-style:square" from="8448,4011" to="8448,4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rKX8YAAADdAAAADwAAAGRycy9kb3ducmV2LnhtbESPQUvDQBCF7wX/wzKCl2A3Gioauy1q&#10;LRSKB6sHj0N2TILZ2ZCdtvHfdw6F3uYx73vzZr4cQ2cONKQ2soO7aQ6GuIq+5drB99f69hFMEmSP&#10;XWRy8E8JlouryRxLH4/8SYed1EZDOJXooBHpS2tT1VDANI09se5+4xBQVA619QMeNTx09j7PH2zA&#10;lvVCgz29NVT97fZBa6w/eFUU2WuwWfZE7z+yza04d3M9vjyDERrlYj7TG69cMdP++o2OYBc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8ayl/GAAAA3QAAAA8AAAAAAAAA&#10;AAAAAAAAoQIAAGRycy9kb3ducmV2LnhtbFBLBQYAAAAABAAEAPkAAACUAwAAAAA=&#10;">
                    <v:stroke endarrow="block"/>
                  </v:line>
                  <v:line id="Line 387" o:spid="_x0000_s1354" style="position:absolute;flip:y;visibility:visible;mso-wrap-style:square" from="2751,4087" to="8448,41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cGSsYAAADdAAAADwAAAGRycy9kb3ducmV2LnhtbESPQWvDMAyF74P+B6NCb4uTloyR1S2l&#10;MNihdCTZYUcRq0m2WA6x07r/fh4MdpN473t62u6DGcSVJtdbVpAlKQjixuqeWwUf9evjMwjnkTUO&#10;lknBnRzsd4uHLRba3rika+VbEUPYFaig834spHRNRwZdYkfiqF3sZNDHdWqlnvAWw80g12n6JA32&#10;HC90ONKxo+a7mk2skc9DHbL5tMbP0Jb2XF3ev+5KrZbh8ALCU/D/5j/6TUduk2fw+00cQe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1nBkrGAAAA3QAAAA8AAAAAAAAA&#10;AAAAAAAAoQIAAGRycy9kb3ducmV2LnhtbFBLBQYAAAAABAAEAPkAAACUAwAAAAA=&#10;">
                    <v:stroke dashstyle="dash" endarrow="block"/>
                  </v:line>
                  <v:shape id="Text Box 388" o:spid="_x0000_s1355" type="#_x0000_t202" style="position:absolute;left:6762;top:3717;width:1887;height:2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Jb8QA&#10;AADdAAAADwAAAGRycy9kb3ducmV2LnhtbERPzWrCQBC+C32HZQpeSt3UUikxa0gtWi8eoj7AkJ38&#10;YHY2ZLdJ2qfvFgRv8/H9TpJOphUD9a6xrOBlEYEgLqxuuFJwOe+e30E4j6yxtUwKfshBunmYJRhr&#10;O3JOw8lXIoSwi1FB7X0XS+mKmgy6he2IA1fa3qAPsK+k7nEM4aaVyyhaSYMNh4YaO9rWVFxP30YB&#10;Zbn9PV7d3uQfn9t92TA9yS+l5o9TtgbhafJ38c190GH+69sS/r8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JSW/EAAAA3QAAAA8AAAAAAAAAAAAAAAAAmAIAAGRycy9k&#10;b3ducmV2LnhtbFBLBQYAAAAABAAEAPUAAACJAwAAAAA=&#10;" filled="f" stroked="f">
                    <v:textbox inset="0,0,0,0">
                      <w:txbxContent>
                        <w:p w:rsidR="00127A2D" w:rsidRDefault="00127A2D">
                          <w:pPr>
                            <w:pStyle w:val="R9p"/>
                            <w:ind w:left="2055" w:hanging="2055"/>
                          </w:pPr>
                          <w:r>
                            <w:rPr>
                              <w:rFonts w:hint="eastAsia"/>
                            </w:rPr>
                            <w:t>26.1</w:t>
                          </w:r>
                          <w:r w:rsidRPr="00900205">
                            <w:rPr>
                              <w:rFonts w:ascii="Times New Roman" w:hAnsi="Times New Roman"/>
                            </w:rPr>
                            <w:t>dBµV</w:t>
                          </w:r>
                          <w:r>
                            <w:rPr>
                              <w:rFonts w:hint="eastAsia"/>
                            </w:rPr>
                            <w:t>/</w:t>
                          </w:r>
                          <w:r w:rsidRPr="00900205">
                            <w:rPr>
                              <w:rFonts w:ascii="Times New Roman" w:hAnsi="Times New Roman"/>
                            </w:rPr>
                            <w:t>m</w:t>
                          </w:r>
                        </w:p>
                      </w:txbxContent>
                    </v:textbox>
                  </v:shape>
                  <v:shape id="Text Box 314" o:spid="_x0000_s1356" type="#_x0000_t202" style="position:absolute;left:7616;top:4591;width:1887;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s9MEA&#10;AADdAAAADwAAAGRycy9kb3ducmV2LnhtbERPy6rCMBDdX/AfwghuRFMVRapRfKDejYuqHzA0Y1ts&#10;JqWJWv16I1y4uzmc58yXjSnFg2pXWFYw6EcgiFOrC84UXM673hSE88gaS8uk4EUOlovWzxxjbZ+c&#10;0OPkMxFC2MWoIPe+iqV0aU4GXd9WxIG72tqgD7DOpK7xGcJNKYdRNJEGCw4NOVa0ySm9ne5GAa0S&#10;+z7e3N4k6+1mfy2YuvKgVKfdrGYgPDX+X/zn/tVh/mg8gu834QS5+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F7PTBAAAA3QAAAA8AAAAAAAAAAAAAAAAAmAIAAGRycy9kb3du&#10;cmV2LnhtbFBLBQYAAAAABAAEAPUAAACGAwAAAAA=&#10;" filled="f" stroked="f">
                    <v:textbox inset="0,0,0,0">
                      <w:txbxContent>
                        <w:p w:rsidR="00127A2D" w:rsidRDefault="00127A2D">
                          <w:pPr>
                            <w:pStyle w:val="R9p"/>
                            <w:ind w:left="2055" w:hanging="2055"/>
                          </w:pPr>
                          <w:r>
                            <w:rPr>
                              <w:rFonts w:hint="eastAsia"/>
                            </w:rPr>
                            <w:t>770</w:t>
                          </w:r>
                          <w:r w:rsidRPr="00900205">
                            <w:rPr>
                              <w:rFonts w:ascii="Times New Roman" w:hAnsi="Times New Roman"/>
                            </w:rPr>
                            <w:t>MHz</w:t>
                          </w:r>
                        </w:p>
                        <w:p w:rsidR="00127A2D" w:rsidRDefault="00127A2D">
                          <w:pPr>
                            <w:pStyle w:val="R9p"/>
                            <w:ind w:left="2055" w:hanging="2055"/>
                          </w:pPr>
                          <w:r>
                            <w:rPr>
                              <w:rFonts w:hint="eastAsia"/>
                            </w:rPr>
                            <w:t>（</w:t>
                          </w:r>
                          <w:r>
                            <w:rPr>
                              <w:rFonts w:hint="eastAsia"/>
                            </w:rPr>
                            <w:t>最悪値）</w:t>
                          </w:r>
                        </w:p>
                      </w:txbxContent>
                    </v:textbox>
                  </v:shape>
                  <v:line id="Line 390" o:spid="_x0000_s1357" style="position:absolute;visibility:visible;mso-wrap-style:square" from="5827,5857" to="6623,5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9U7cQAAADdAAAADwAAAGRycy9kb3ducmV2LnhtbERPTWsCMRC9C/6HMEJvmtXWWrdGKV0E&#10;D21BLT1PN9PN4maybOKa/ntTEHqbx/uc1SbaRvTU+dqxgukkA0FcOl1zpeDzuB0/gfABWWPjmBT8&#10;kofNejhYYa7dhffUH0IlUgj7HBWYENpcSl8asugnriVO3I/rLIYEu0rqDi8p3DZylmWP0mLNqcFg&#10;S6+GytPhbBUsTLGXC1m8HT+Kvp4u43v8+l4qdTeKL88gAsXwL765dzrNv58/wN836QS5v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j1TtxAAAAN0AAAAPAAAAAAAAAAAA&#10;AAAAAKECAABkcnMvZG93bnJldi54bWxQSwUGAAAAAAQABAD5AAAAkgMAAAAA&#10;">
                    <v:stroke endarrow="block"/>
                  </v:line>
                </v:group>
              </v:group>
            </w:pict>
          </mc:Fallback>
        </mc:AlternateContent>
      </w:r>
      <w:bookmarkStart w:id="211" w:name="_Toc377804167"/>
      <w:bookmarkStart w:id="212" w:name="_Toc377804432"/>
      <w:bookmarkStart w:id="213" w:name="_Toc377890245"/>
      <w:r w:rsidR="00E405F9">
        <w:rPr>
          <w:lang w:eastAsia="zh-CN"/>
        </w:rPr>
        <w:t>9</w:t>
      </w:r>
      <w:r w:rsidR="00E405F9">
        <w:rPr>
          <w:rFonts w:hint="eastAsia"/>
          <w:lang w:eastAsia="zh-CN"/>
        </w:rPr>
        <w:t>.2.</w:t>
      </w:r>
      <w:r w:rsidR="00E405F9">
        <w:rPr>
          <w:lang w:eastAsia="zh-CN"/>
        </w:rPr>
        <w:t>1</w:t>
      </w:r>
      <w:r w:rsidR="00E405F9">
        <w:rPr>
          <w:rFonts w:hint="eastAsia"/>
          <w:lang w:eastAsia="zh-CN"/>
        </w:rPr>
        <w:t xml:space="preserve">　</w:t>
      </w:r>
      <w:r w:rsidR="00E405F9">
        <w:rPr>
          <w:lang w:eastAsia="zh-CN"/>
        </w:rPr>
        <w:t>A</w:t>
      </w:r>
      <w:r w:rsidR="00FE3D24">
        <w:rPr>
          <w:rFonts w:hint="eastAsia"/>
          <w:lang w:eastAsia="zh-CN"/>
        </w:rPr>
        <w:t>面</w:t>
      </w:r>
      <w:r w:rsidR="00E405F9">
        <w:rPr>
          <w:rFonts w:hint="eastAsia"/>
          <w:lang w:eastAsia="zh-CN"/>
        </w:rPr>
        <w:t>水平偏波</w:t>
      </w:r>
      <w:bookmarkEnd w:id="209"/>
      <w:bookmarkEnd w:id="210"/>
      <w:bookmarkEnd w:id="211"/>
      <w:bookmarkEnd w:id="212"/>
      <w:bookmarkEnd w:id="213"/>
    </w:p>
    <w:p w:rsidR="00823121" w:rsidRPr="00823121" w:rsidRDefault="00823121" w:rsidP="00823121">
      <w:pPr>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EF1218">
      <w:pPr>
        <w:pStyle w:val="3R305153pt"/>
        <w:rPr>
          <w:lang w:eastAsia="zh-CN"/>
        </w:rPr>
      </w:pPr>
      <w:bookmarkStart w:id="214" w:name="_Toc377804168"/>
      <w:bookmarkStart w:id="215" w:name="_Toc377804433"/>
      <w:bookmarkStart w:id="216" w:name="_Toc377890246"/>
      <w:bookmarkStart w:id="217" w:name="_Toc382230128"/>
      <w:bookmarkStart w:id="218" w:name="_Toc387850785"/>
      <w:r>
        <w:rPr>
          <w:lang w:eastAsia="zh-CN"/>
        </w:rPr>
        <w:t>9.2.2</w:t>
      </w:r>
      <w:r>
        <w:rPr>
          <w:rFonts w:hint="eastAsia"/>
          <w:lang w:eastAsia="zh-CN"/>
        </w:rPr>
        <w:t xml:space="preserve">　</w:t>
      </w:r>
      <w:r>
        <w:rPr>
          <w:lang w:eastAsia="zh-CN"/>
        </w:rPr>
        <w:t>A</w:t>
      </w:r>
      <w:r w:rsidR="00FE3D24">
        <w:rPr>
          <w:rFonts w:hint="eastAsia"/>
          <w:lang w:eastAsia="zh-CN"/>
        </w:rPr>
        <w:t>面</w:t>
      </w:r>
      <w:r>
        <w:rPr>
          <w:rFonts w:hint="eastAsia"/>
          <w:lang w:eastAsia="zh-CN"/>
        </w:rPr>
        <w:t>垂直偏波</w:t>
      </w:r>
      <w:bookmarkEnd w:id="214"/>
      <w:bookmarkEnd w:id="215"/>
      <w:bookmarkEnd w:id="216"/>
      <w:bookmarkEnd w:id="217"/>
      <w:bookmarkEnd w:id="218"/>
    </w:p>
    <w:p w:rsidR="00E405F9" w:rsidRDefault="00597E12" w:rsidP="00623E2E">
      <w:pPr>
        <w:spacing w:line="306" w:lineRule="exact"/>
        <w:rPr>
          <w:lang w:eastAsia="zh-CN"/>
        </w:rPr>
      </w:pPr>
      <w:r>
        <w:rPr>
          <w:noProof/>
        </w:rPr>
        <mc:AlternateContent>
          <mc:Choice Requires="wps">
            <w:drawing>
              <wp:anchor distT="0" distB="0" distL="114300" distR="114300" simplePos="0" relativeHeight="252054528" behindDoc="0" locked="0" layoutInCell="1" allowOverlap="1" wp14:anchorId="3BFD33B2" wp14:editId="7BB4FDD7">
                <wp:simplePos x="0" y="0"/>
                <wp:positionH relativeFrom="column">
                  <wp:posOffset>768985</wp:posOffset>
                </wp:positionH>
                <wp:positionV relativeFrom="paragraph">
                  <wp:posOffset>85090</wp:posOffset>
                </wp:positionV>
                <wp:extent cx="4772660" cy="1809750"/>
                <wp:effectExtent l="6985" t="8890" r="11430" b="10160"/>
                <wp:wrapNone/>
                <wp:docPr id="1592" name="Rectangle 3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9395A" id="Rectangle 3671" o:spid="_x0000_s1026" style="position:absolute;left:0;text-align:left;margin-left:60.55pt;margin-top:6.7pt;width:375.8pt;height:142.5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" filled="f"/>
            </w:pict>
          </mc:Fallback>
        </mc:AlternateContent>
      </w: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61696" behindDoc="0" locked="0" layoutInCell="1" allowOverlap="1" wp14:anchorId="697B1A90" wp14:editId="32B6F116">
                <wp:simplePos x="0" y="0"/>
                <wp:positionH relativeFrom="column">
                  <wp:posOffset>469900</wp:posOffset>
                </wp:positionH>
                <wp:positionV relativeFrom="paragraph">
                  <wp:posOffset>175260</wp:posOffset>
                </wp:positionV>
                <wp:extent cx="218440" cy="0"/>
                <wp:effectExtent l="12700" t="60960" r="16510" b="53340"/>
                <wp:wrapNone/>
                <wp:docPr id="1591" name="Line 46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C8FAF1" id="Line 4696" o:spid="_x0000_s1026" style="position:absolute;left:0;text-align:lef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pt,13.8pt" to="54.2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">
                <v:stroke endarrow="block"/>
              </v:line>
            </w:pict>
          </mc:Fallback>
        </mc:AlternateContent>
      </w:r>
      <w:r>
        <w:rPr>
          <w:noProof/>
        </w:rPr>
        <mc:AlternateContent>
          <mc:Choice Requires="wps">
            <w:drawing>
              <wp:anchor distT="0" distB="0" distL="114300" distR="114300" simplePos="0" relativeHeight="252055552" behindDoc="0" locked="0" layoutInCell="1" allowOverlap="1" wp14:anchorId="2F4BAC9D" wp14:editId="0529D1CA">
                <wp:simplePos x="0" y="0"/>
                <wp:positionH relativeFrom="column">
                  <wp:posOffset>767715</wp:posOffset>
                </wp:positionH>
                <wp:positionV relativeFrom="paragraph">
                  <wp:posOffset>167005</wp:posOffset>
                </wp:positionV>
                <wp:extent cx="4772660" cy="0"/>
                <wp:effectExtent l="5715" t="5080" r="12700" b="13970"/>
                <wp:wrapNone/>
                <wp:docPr id="1590" name="Line 36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1AB882" id="Line 3672" o:spid="_x0000_s1026" style="position:absolute;left:0;text-align:lef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45pt,13.15pt" to="436.25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">
                <v:stroke dashstyle="dash"/>
              </v:line>
            </w:pict>
          </mc:Fallback>
        </mc:AlternateContent>
      </w:r>
      <w:r>
        <w:rPr>
          <w:noProof/>
        </w:rPr>
        <mc:AlternateContent>
          <mc:Choice Requires="wps">
            <w:drawing>
              <wp:anchor distT="0" distB="0" distL="114300" distR="114300" simplePos="0" relativeHeight="251332608" behindDoc="0" locked="0" layoutInCell="1" allowOverlap="1" wp14:anchorId="3061E230" wp14:editId="362F20EE">
                <wp:simplePos x="0" y="0"/>
                <wp:positionH relativeFrom="column">
                  <wp:posOffset>-137160</wp:posOffset>
                </wp:positionH>
                <wp:positionV relativeFrom="paragraph">
                  <wp:posOffset>69215</wp:posOffset>
                </wp:positionV>
                <wp:extent cx="667385" cy="139700"/>
                <wp:effectExtent l="0" t="0" r="18415" b="12700"/>
                <wp:wrapNone/>
                <wp:docPr id="1589" name="Text Box 46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1E230" id="Text Box 4697" o:spid="_x0000_s1358" type="#_x0000_t202" style="position:absolute;left:0;text-align:left;margin-left:-10.8pt;margin-top:5.45pt;width:52.55pt;height:11pt;z-index:25133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4Ixtw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" filled="f" stroked="f">
                <v:textbox inset="0,0,0,0">
                  <w:txbxContent>
                    <w:p w:rsidR="00127A2D" w:rsidRDefault="00127A2D">
                      <w:pPr>
                        <w:pStyle w:val="R9p"/>
                        <w:ind w:left="2055" w:hanging="2055"/>
                      </w:pPr>
                      <w:r>
                        <w:rPr>
                          <w:rFonts w:hint="eastAsia"/>
                        </w:rPr>
                        <w:t>規定値</w:t>
                      </w:r>
                    </w:p>
                  </w:txbxContent>
                </v:textbox>
              </v:shape>
            </w:pict>
          </mc:Fallback>
        </mc:AlternateContent>
      </w:r>
    </w:p>
    <w:p w:rsidR="00E405F9" w:rsidRDefault="00E405F9" w:rsidP="00623E2E">
      <w:pPr>
        <w:spacing w:line="306" w:lineRule="exact"/>
        <w:rPr>
          <w:lang w:eastAsia="zh-CN"/>
        </w:rPr>
      </w:pP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53504" behindDoc="0" locked="0" layoutInCell="1" allowOverlap="1" wp14:anchorId="490F2DF7" wp14:editId="66633EF6">
                <wp:simplePos x="0" y="0"/>
                <wp:positionH relativeFrom="column">
                  <wp:posOffset>3714750</wp:posOffset>
                </wp:positionH>
                <wp:positionV relativeFrom="paragraph">
                  <wp:posOffset>635</wp:posOffset>
                </wp:positionV>
                <wp:extent cx="1198245" cy="139700"/>
                <wp:effectExtent l="0" t="635" r="1905" b="2540"/>
                <wp:wrapNone/>
                <wp:docPr id="1588"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26.0</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0F2DF7" id="Text Box 1511" o:spid="_x0000_s1359" type="#_x0000_t202" style="position:absolute;left:0;text-align:left;margin-left:292.5pt;margin-top:.05pt;width:94.35pt;height:11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" filled="f" stroked="f">
                <v:textbox inset="0,0,0,0">
                  <w:txbxContent>
                    <w:p w:rsidR="00127A2D" w:rsidRDefault="00127A2D" w:rsidP="00077D1C">
                      <w:pPr>
                        <w:pStyle w:val="R9p"/>
                        <w:ind w:left="2055" w:hanging="2055"/>
                      </w:pPr>
                      <w:r>
                        <w:rPr>
                          <w:rFonts w:hint="eastAsia"/>
                        </w:rPr>
                        <w:t>26.0</w:t>
                      </w:r>
                      <w:r w:rsidRPr="00900205">
                        <w:rPr>
                          <w:rFonts w:ascii="Times New Roman" w:hAnsi="Times New Roman"/>
                        </w:rPr>
                        <w:t>dBµV</w:t>
                      </w:r>
                      <w:r>
                        <w:rPr>
                          <w:rFonts w:hint="eastAsia"/>
                        </w:rPr>
                        <w:t>/</w:t>
                      </w:r>
                      <w:r w:rsidRPr="00900205">
                        <w:rPr>
                          <w:rFonts w:ascii="Times New Roman" w:hAnsi="Times New Roman"/>
                        </w:rPr>
                        <w:t>m</w:t>
                      </w:r>
                    </w:p>
                  </w:txbxContent>
                </v:textbox>
              </v:shape>
            </w:pict>
          </mc:Fallback>
        </mc:AlternateContent>
      </w:r>
      <w:r>
        <w:rPr>
          <w:noProof/>
        </w:rPr>
        <mc:AlternateContent>
          <mc:Choice Requires="wps">
            <w:drawing>
              <wp:anchor distT="0" distB="0" distL="114300" distR="114300" simplePos="0" relativeHeight="252062720" behindDoc="0" locked="0" layoutInCell="1" allowOverlap="1" wp14:anchorId="0873423B" wp14:editId="48C08343">
                <wp:simplePos x="0" y="0"/>
                <wp:positionH relativeFrom="column">
                  <wp:posOffset>-130810</wp:posOffset>
                </wp:positionH>
                <wp:positionV relativeFrom="paragraph">
                  <wp:posOffset>177165</wp:posOffset>
                </wp:positionV>
                <wp:extent cx="534670" cy="139700"/>
                <wp:effectExtent l="2540" t="0" r="0" b="0"/>
                <wp:wrapNone/>
                <wp:docPr id="1587" name="Text Box 4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linkedTxbx id="215"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73423B" id="Text Box 4698" o:spid="_x0000_s1360" type="#_x0000_t202" style="position:absolute;left:0;text-align:left;margin-left:-10.3pt;margin-top:13.95pt;width:42.1pt;height:11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" stroked="f">
                <v:textbox inset="0,0,0,0">
                  <w:txbxContent/>
                </v:textbox>
              </v:shape>
            </w:pict>
          </mc:Fallback>
        </mc:AlternateContent>
      </w:r>
      <w:r>
        <w:rPr>
          <w:noProof/>
        </w:rPr>
        <mc:AlternateContent>
          <mc:Choice Requires="wps">
            <w:drawing>
              <wp:anchor distT="0" distB="0" distL="114300" distR="114300" simplePos="0" relativeHeight="252060672" behindDoc="0" locked="0" layoutInCell="1" allowOverlap="1" wp14:anchorId="1C78732A" wp14:editId="53E6D338">
                <wp:simplePos x="0" y="0"/>
                <wp:positionH relativeFrom="column">
                  <wp:posOffset>450215</wp:posOffset>
                </wp:positionH>
                <wp:positionV relativeFrom="paragraph">
                  <wp:posOffset>20955</wp:posOffset>
                </wp:positionV>
                <wp:extent cx="0" cy="476250"/>
                <wp:effectExtent l="59690" t="20955" r="54610" b="7620"/>
                <wp:wrapNone/>
                <wp:docPr id="1586" name="Line 46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755497" id="Line 4695" o:spid="_x0000_s1026" style="position:absolute;left:0;text-align:left;flip:y;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45pt,1.65pt" to="35.45pt,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">
                <v:stroke endarrow="block"/>
              </v:line>
            </w:pict>
          </mc:Fallback>
        </mc:AlternateContent>
      </w: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66816" behindDoc="0" locked="0" layoutInCell="1" allowOverlap="1" wp14:anchorId="5941F7B0" wp14:editId="52C80DCD">
                <wp:simplePos x="0" y="0"/>
                <wp:positionH relativeFrom="column">
                  <wp:posOffset>-132715</wp:posOffset>
                </wp:positionH>
                <wp:positionV relativeFrom="paragraph">
                  <wp:posOffset>6985</wp:posOffset>
                </wp:positionV>
                <wp:extent cx="667385" cy="139700"/>
                <wp:effectExtent l="0" t="0" r="18415" b="12700"/>
                <wp:wrapNone/>
                <wp:docPr id="1665" name="Text Box 46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A016F">
                            <w:pPr>
                              <w:pStyle w:val="R9p"/>
                              <w:ind w:left="2055" w:hanging="2055"/>
                            </w:pPr>
                            <w:r>
                              <w:rPr>
                                <w:rFonts w:hint="eastAsia"/>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1F7B0" id="_x0000_s1361" type="#_x0000_t202" style="position:absolute;left:0;text-align:left;margin-left:-10.45pt;margin-top:.55pt;width:52.55pt;height:11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xKKtwIAALc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" filled="f" stroked="f">
                <v:textbox inset="0,0,0,0">
                  <w:txbxContent>
                    <w:p w:rsidR="00127A2D" w:rsidRDefault="00127A2D" w:rsidP="00CA016F">
                      <w:pPr>
                        <w:pStyle w:val="R9p"/>
                        <w:ind w:left="2055" w:hanging="2055"/>
                      </w:pPr>
                      <w:r>
                        <w:rPr>
                          <w:rFonts w:hint="eastAsia"/>
                        </w:rPr>
                        <w:t>レベル</w:t>
                      </w:r>
                    </w:p>
                  </w:txbxContent>
                </v:textbox>
              </v:shape>
            </w:pict>
          </mc:Fallback>
        </mc:AlternateContent>
      </w:r>
      <w:r>
        <w:rPr>
          <w:noProof/>
        </w:rPr>
        <mc:AlternateContent>
          <mc:Choice Requires="wps">
            <w:drawing>
              <wp:anchor distT="0" distB="0" distL="114300" distR="114300" simplePos="0" relativeHeight="252058624" behindDoc="0" locked="0" layoutInCell="1" allowOverlap="1" wp14:anchorId="5FC65CC5" wp14:editId="57E1CF9A">
                <wp:simplePos x="0" y="0"/>
                <wp:positionH relativeFrom="column">
                  <wp:posOffset>760730</wp:posOffset>
                </wp:positionH>
                <wp:positionV relativeFrom="paragraph">
                  <wp:posOffset>42545</wp:posOffset>
                </wp:positionV>
                <wp:extent cx="4152265" cy="6350"/>
                <wp:effectExtent l="8255" t="52070" r="20955" b="55880"/>
                <wp:wrapNone/>
                <wp:docPr id="1585" name="Line 47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52265" cy="635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28EE1C" id="Line 4701" o:spid="_x0000_s1026" style="position:absolute;left:0;text-align:lef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9pt,3.35pt" to="386.8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">
                <v:stroke dashstyle="dash" endarrow="block"/>
              </v:line>
            </w:pict>
          </mc:Fallback>
        </mc:AlternateContent>
      </w:r>
      <w:r>
        <w:rPr>
          <w:noProof/>
        </w:rPr>
        <mc:AlternateContent>
          <mc:Choice Requires="wps">
            <w:drawing>
              <wp:anchor distT="0" distB="0" distL="114300" distR="114300" simplePos="0" relativeHeight="252057600" behindDoc="0" locked="0" layoutInCell="1" allowOverlap="1" wp14:anchorId="0CE61F37" wp14:editId="73483368">
                <wp:simplePos x="0" y="0"/>
                <wp:positionH relativeFrom="column">
                  <wp:posOffset>4912995</wp:posOffset>
                </wp:positionH>
                <wp:positionV relativeFrom="paragraph">
                  <wp:posOffset>49530</wp:posOffset>
                </wp:positionV>
                <wp:extent cx="0" cy="323850"/>
                <wp:effectExtent l="55245" t="20955" r="59055" b="7620"/>
                <wp:wrapNone/>
                <wp:docPr id="1584" name="Line 47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F3C373" id="Line 4700" o:spid="_x0000_s1026" style="position:absolute;left:0;text-align:left;flip:y;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6.85pt,3.9pt" to="386.85pt,2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">
                <v:stroke endarrow="block"/>
              </v:line>
            </w:pict>
          </mc:Fallback>
        </mc:AlternateContent>
      </w:r>
      <w:r>
        <w:rPr>
          <w:noProof/>
        </w:rPr>
        <mc:AlternateContent>
          <mc:Choice Requires="wps">
            <w:drawing>
              <wp:anchor distT="0" distB="0" distL="114300" distR="114300" simplePos="0" relativeHeight="252056576" behindDoc="0" locked="0" layoutInCell="1" allowOverlap="1" wp14:anchorId="33E8FFFD" wp14:editId="0CB15345">
                <wp:simplePos x="0" y="0"/>
                <wp:positionH relativeFrom="column">
                  <wp:posOffset>777875</wp:posOffset>
                </wp:positionH>
                <wp:positionV relativeFrom="paragraph">
                  <wp:posOffset>146685</wp:posOffset>
                </wp:positionV>
                <wp:extent cx="4781550" cy="381000"/>
                <wp:effectExtent l="6350" t="108585" r="3175" b="62865"/>
                <wp:wrapNone/>
                <wp:docPr id="1583" name="Freeform 36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83173">
                          <a:off x="0" y="0"/>
                          <a:ext cx="4781550" cy="3810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465C0" id="Freeform 3673" o:spid="_x0000_s1026" style="position:absolute;left:0;text-align:left;margin-left:61.25pt;margin-top:11.55pt;width:376.5pt;height:30pt;rotation:-200074fd;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w:pict>
          </mc:Fallback>
        </mc:AlternateContent>
      </w: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65792" behindDoc="0" locked="0" layoutInCell="1" allowOverlap="1" wp14:anchorId="09D4470D" wp14:editId="2FB66E0D">
                <wp:simplePos x="0" y="0"/>
                <wp:positionH relativeFrom="column">
                  <wp:posOffset>4618990</wp:posOffset>
                </wp:positionH>
                <wp:positionV relativeFrom="paragraph">
                  <wp:posOffset>179070</wp:posOffset>
                </wp:positionV>
                <wp:extent cx="667385" cy="307975"/>
                <wp:effectExtent l="0" t="0" r="18415" b="15875"/>
                <wp:wrapNone/>
                <wp:docPr id="1582" name="Text Box 2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F9351C">
                            <w:pPr>
                              <w:pStyle w:val="R9p"/>
                              <w:ind w:left="2055" w:hanging="2055"/>
                            </w:pPr>
                            <w:r>
                              <w:rPr>
                                <w:rFonts w:hint="eastAsia"/>
                              </w:rPr>
                              <w:t>580</w:t>
                            </w:r>
                            <w:r w:rsidRPr="00900205">
                              <w:rPr>
                                <w:rFonts w:ascii="Times New Roman" w:hAnsi="Times New Roman"/>
                              </w:rPr>
                              <w:t>MHz</w:t>
                            </w:r>
                          </w:p>
                          <w:p w:rsidR="00127A2D" w:rsidRDefault="00127A2D" w:rsidP="00F9351C">
                            <w:pPr>
                              <w:pStyle w:val="R9p"/>
                              <w:ind w:left="2055" w:hanging="2055"/>
                            </w:pPr>
                            <w:r>
                              <w:rPr>
                                <w:rFonts w:hint="eastAsia"/>
                              </w:rPr>
                              <w:t>(</w:t>
                            </w:r>
                            <w:r>
                              <w:rPr>
                                <w:rFonts w:hint="eastAsia"/>
                              </w:rPr>
                              <w:t>最悪値</w:t>
                            </w:r>
                            <w:r>
                              <w:rPr>
                                <w:rFonts w:hint="eastAsia"/>
                              </w:rPr>
                              <w:t>)</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9D4470D" id="Text Box 2183" o:spid="_x0000_s1362" type="#_x0000_t202" style="position:absolute;left:0;text-align:left;margin-left:363.7pt;margin-top:14.1pt;width:52.55pt;height:24.25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" filled="f" stroked="f">
                <v:textbox inset="0,0,0,0">
                  <w:txbxContent>
                    <w:p w:rsidR="00127A2D" w:rsidRDefault="00127A2D" w:rsidP="00F9351C">
                      <w:pPr>
                        <w:pStyle w:val="R9p"/>
                        <w:ind w:left="2055" w:hanging="2055"/>
                      </w:pPr>
                      <w:r>
                        <w:rPr>
                          <w:rFonts w:hint="eastAsia"/>
                        </w:rPr>
                        <w:t>580</w:t>
                      </w:r>
                      <w:r w:rsidRPr="00900205">
                        <w:rPr>
                          <w:rFonts w:ascii="Times New Roman" w:hAnsi="Times New Roman"/>
                        </w:rPr>
                        <w:t>MHz</w:t>
                      </w:r>
                    </w:p>
                    <w:p w:rsidR="00127A2D" w:rsidRDefault="00127A2D" w:rsidP="00F9351C">
                      <w:pPr>
                        <w:pStyle w:val="R9p"/>
                        <w:ind w:left="2055" w:hanging="2055"/>
                      </w:pPr>
                      <w:r>
                        <w:rPr>
                          <w:rFonts w:hint="eastAsia"/>
                        </w:rPr>
                        <w:t>(</w:t>
                      </w:r>
                      <w:r>
                        <w:rPr>
                          <w:rFonts w:hint="eastAsia"/>
                        </w:rPr>
                        <w:t>最悪値</w:t>
                      </w:r>
                      <w:r>
                        <w:rPr>
                          <w:rFonts w:hint="eastAsia"/>
                        </w:rPr>
                        <w:t>)</w:t>
                      </w:r>
                    </w:p>
                  </w:txbxContent>
                </v:textbox>
              </v:shape>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F9351C">
      <w:pPr>
        <w:spacing w:line="306" w:lineRule="exact"/>
        <w:rPr>
          <w:lang w:eastAsia="zh-CN"/>
        </w:rPr>
      </w:pPr>
    </w:p>
    <w:p w:rsidR="00E405F9" w:rsidRDefault="00597E12" w:rsidP="00623E2E">
      <w:pPr>
        <w:spacing w:line="306" w:lineRule="exact"/>
        <w:rPr>
          <w:lang w:eastAsia="zh-CN"/>
        </w:rPr>
      </w:pPr>
      <w:r>
        <w:rPr>
          <w:noProof/>
        </w:rPr>
        <mc:AlternateContent>
          <mc:Choice Requires="wps">
            <w:drawing>
              <wp:anchor distT="0" distB="0" distL="114300" distR="114300" simplePos="0" relativeHeight="251468800" behindDoc="0" locked="0" layoutInCell="1" allowOverlap="1" wp14:anchorId="04A8C8A3" wp14:editId="5A25B582">
                <wp:simplePos x="0" y="0"/>
                <wp:positionH relativeFrom="column">
                  <wp:posOffset>501650</wp:posOffset>
                </wp:positionH>
                <wp:positionV relativeFrom="paragraph">
                  <wp:posOffset>139700</wp:posOffset>
                </wp:positionV>
                <wp:extent cx="667385" cy="168275"/>
                <wp:effectExtent l="0" t="0" r="18415" b="3175"/>
                <wp:wrapNone/>
                <wp:docPr id="1581" name="Text Box 2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68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F9351C">
                            <w:pPr>
                              <w:pStyle w:val="R9p"/>
                              <w:spacing w:line="240" w:lineRule="atLeast"/>
                            </w:pPr>
                            <w:r>
                              <w:rPr>
                                <w:rFonts w:hint="eastAsia"/>
                              </w:rPr>
                              <w:t>30</w:t>
                            </w:r>
                            <w:r w:rsidRPr="00900205">
                              <w:rPr>
                                <w:rFonts w:ascii="Times New Roman" w:hAnsi="Times New Roman"/>
                              </w:rPr>
                              <w:t>MHz</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4A8C8A3" id="_x0000_s1363" type="#_x0000_t202" style="position:absolute;left:0;text-align:left;margin-left:39.5pt;margin-top:11pt;width:52.55pt;height:13.25pt;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" filled="f" stroked="f">
                <v:textbox inset="0,0,0,0">
                  <w:txbxContent>
                    <w:p w:rsidR="00127A2D" w:rsidRDefault="00127A2D" w:rsidP="00F9351C">
                      <w:pPr>
                        <w:pStyle w:val="R9p"/>
                        <w:spacing w:line="240" w:lineRule="atLeast"/>
                      </w:pPr>
                      <w:r>
                        <w:rPr>
                          <w:rFonts w:hint="eastAsia"/>
                        </w:rPr>
                        <w:t>30</w:t>
                      </w:r>
                      <w:r w:rsidRPr="00900205">
                        <w:rPr>
                          <w:rFonts w:ascii="Times New Roman" w:hAnsi="Times New Roman"/>
                        </w:rPr>
                        <w:t>MHz</w:t>
                      </w:r>
                    </w:p>
                  </w:txbxContent>
                </v:textbox>
              </v:shape>
            </w:pict>
          </mc:Fallback>
        </mc:AlternateContent>
      </w:r>
      <w:r>
        <w:rPr>
          <w:noProof/>
        </w:rPr>
        <mc:AlternateContent>
          <mc:Choice Requires="wps">
            <w:drawing>
              <wp:anchor distT="0" distB="0" distL="114300" distR="114300" simplePos="0" relativeHeight="252064768" behindDoc="0" locked="0" layoutInCell="1" allowOverlap="1" wp14:anchorId="73B12114" wp14:editId="6D4EE8D6">
                <wp:simplePos x="0" y="0"/>
                <wp:positionH relativeFrom="column">
                  <wp:posOffset>5133975</wp:posOffset>
                </wp:positionH>
                <wp:positionV relativeFrom="paragraph">
                  <wp:posOffset>177800</wp:posOffset>
                </wp:positionV>
                <wp:extent cx="667385" cy="307975"/>
                <wp:effectExtent l="0" t="0" r="18415" b="15875"/>
                <wp:wrapNone/>
                <wp:docPr id="1663" name="Text Box 2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F9351C">
                            <w:pPr>
                              <w:pStyle w:val="R9p"/>
                              <w:ind w:left="2055" w:hanging="2055"/>
                            </w:pPr>
                            <w:r>
                              <w:rPr>
                                <w:rFonts w:hint="eastAsia"/>
                              </w:rPr>
                              <w:t>1000</w:t>
                            </w:r>
                            <w:r w:rsidRPr="00900205">
                              <w:rPr>
                                <w:rFonts w:ascii="Times New Roman" w:hAnsi="Times New Roman"/>
                              </w:rPr>
                              <w:t>MHz</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3B12114" id="_x0000_s1364" type="#_x0000_t202" style="position:absolute;left:0;text-align:left;margin-left:404.25pt;margin-top:14pt;width:52.55pt;height:24.2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" filled="f" stroked="f">
                <v:textbox inset="0,0,0,0">
                  <w:txbxContent>
                    <w:p w:rsidR="00127A2D" w:rsidRDefault="00127A2D" w:rsidP="00F9351C">
                      <w:pPr>
                        <w:pStyle w:val="R9p"/>
                        <w:ind w:left="2055" w:hanging="2055"/>
                      </w:pPr>
                      <w:r>
                        <w:rPr>
                          <w:rFonts w:hint="eastAsia"/>
                        </w:rPr>
                        <w:t>1000</w:t>
                      </w:r>
                      <w:r w:rsidRPr="00900205">
                        <w:rPr>
                          <w:rFonts w:ascii="Times New Roman" w:hAnsi="Times New Roman"/>
                        </w:rPr>
                        <w:t>MHz</w:t>
                      </w:r>
                    </w:p>
                  </w:txbxContent>
                </v:textbox>
              </v:shape>
            </w:pict>
          </mc:Fallback>
        </mc:AlternateContent>
      </w:r>
      <w:r>
        <w:rPr>
          <w:noProof/>
        </w:rPr>
        <mc:AlternateContent>
          <mc:Choice Requires="wps">
            <w:drawing>
              <wp:anchor distT="0" distB="0" distL="114300" distR="114300" simplePos="0" relativeHeight="252059648" behindDoc="0" locked="0" layoutInCell="1" allowOverlap="1" wp14:anchorId="07473B3A" wp14:editId="52B7DFAF">
                <wp:simplePos x="0" y="0"/>
                <wp:positionH relativeFrom="column">
                  <wp:posOffset>5125085</wp:posOffset>
                </wp:positionH>
                <wp:positionV relativeFrom="paragraph">
                  <wp:posOffset>177800</wp:posOffset>
                </wp:positionV>
                <wp:extent cx="667385" cy="139700"/>
                <wp:effectExtent l="635" t="0" r="0" b="0"/>
                <wp:wrapNone/>
                <wp:docPr id="1580" name="Text Box 46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linkedTxbx id="220"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73B3A" id="Text Box 4694" o:spid="_x0000_s1365" type="#_x0000_t202" style="position:absolute;left:0;text-align:left;margin-left:403.55pt;margin-top:14pt;width:52.55pt;height:11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" stroked="f">
                <v:textbox inset="0,0,0,0">
                  <w:txbxContent/>
                </v:textbox>
              </v:shape>
            </w:pict>
          </mc:Fallback>
        </mc:AlternateContent>
      </w:r>
      <w:r>
        <w:rPr>
          <w:noProof/>
        </w:rPr>
        <mc:AlternateContent>
          <mc:Choice Requires="wps">
            <w:drawing>
              <wp:anchor distT="0" distB="0" distL="114300" distR="114300" simplePos="0" relativeHeight="251467776" behindDoc="0" locked="0" layoutInCell="1" allowOverlap="1" wp14:anchorId="730D1E94" wp14:editId="595B0415">
                <wp:simplePos x="0" y="0"/>
                <wp:positionH relativeFrom="column">
                  <wp:posOffset>5125085</wp:posOffset>
                </wp:positionH>
                <wp:positionV relativeFrom="paragraph">
                  <wp:posOffset>177800</wp:posOffset>
                </wp:positionV>
                <wp:extent cx="667385" cy="139700"/>
                <wp:effectExtent l="0" t="0" r="18415" b="12700"/>
                <wp:wrapNone/>
                <wp:docPr id="1664" name="Text Box 2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23121">
                            <w:pPr>
                              <w:pStyle w:val="R9p"/>
                              <w:ind w:left="2055" w:hanging="2055"/>
                            </w:pPr>
                            <w:r>
                              <w:rPr>
                                <w:rFonts w:hint="eastAsia"/>
                              </w:rPr>
                              <w:t>1000MHz</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30D1E94" id="Text Box 2182" o:spid="_x0000_s1366" type="#_x0000_t202" style="position:absolute;left:0;text-align:left;margin-left:403.55pt;margin-top:14pt;width:52.55pt;height:11pt;z-index:25146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" filled="f" stroked="f">
                <v:textbox inset="0,0,0,0">
                  <w:txbxContent>
                    <w:p w:rsidR="00127A2D" w:rsidRDefault="00127A2D" w:rsidP="00823121">
                      <w:pPr>
                        <w:pStyle w:val="R9p"/>
                        <w:ind w:left="2055" w:hanging="2055"/>
                      </w:pPr>
                      <w:r>
                        <w:rPr>
                          <w:rFonts w:hint="eastAsia"/>
                        </w:rPr>
                        <w:t>1000MHz</w:t>
                      </w:r>
                    </w:p>
                  </w:txbxContent>
                </v:textbox>
              </v:shape>
            </w:pict>
          </mc:Fallback>
        </mc:AlternateContent>
      </w: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63744" behindDoc="0" locked="0" layoutInCell="1" allowOverlap="1" wp14:anchorId="13B87E43" wp14:editId="27D081A5">
                <wp:simplePos x="0" y="0"/>
                <wp:positionH relativeFrom="column">
                  <wp:posOffset>2648585</wp:posOffset>
                </wp:positionH>
                <wp:positionV relativeFrom="paragraph">
                  <wp:posOffset>36195</wp:posOffset>
                </wp:positionV>
                <wp:extent cx="505460" cy="0"/>
                <wp:effectExtent l="10160" t="55245" r="17780" b="59055"/>
                <wp:wrapNone/>
                <wp:docPr id="1579" name="Line 47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44E1D6" id="Line 4704" o:spid="_x0000_s1026" style="position:absolute;left:0;text-align:lef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5pt,2.85pt" to="248.3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lo5LAIAAE8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">
                <v:stroke endarrow="block"/>
              </v:line>
            </w:pict>
          </mc:Fallback>
        </mc:AlternateContent>
      </w:r>
    </w:p>
    <w:bookmarkStart w:id="219" w:name="_Toc382230129"/>
    <w:bookmarkStart w:id="220" w:name="_Toc387850786"/>
    <w:p w:rsidR="00E405F9" w:rsidRDefault="00597E12" w:rsidP="0008221C">
      <w:pPr>
        <w:pStyle w:val="3"/>
        <w:spacing w:after="180"/>
        <w:rPr>
          <w:lang w:eastAsia="zh-CN"/>
        </w:rPr>
      </w:pPr>
      <w:r>
        <w:rPr>
          <w:noProof/>
        </w:rPr>
        <mc:AlternateContent>
          <mc:Choice Requires="wps">
            <w:drawing>
              <wp:anchor distT="4294967292" distB="4294967292" distL="114300" distR="114300" simplePos="0" relativeHeight="251165696" behindDoc="0" locked="0" layoutInCell="1" allowOverlap="1" wp14:anchorId="050A5E5A" wp14:editId="79D25A24">
                <wp:simplePos x="0" y="0"/>
                <wp:positionH relativeFrom="column">
                  <wp:posOffset>2864485</wp:posOffset>
                </wp:positionH>
                <wp:positionV relativeFrom="paragraph">
                  <wp:posOffset>5047614</wp:posOffset>
                </wp:positionV>
                <wp:extent cx="505460" cy="0"/>
                <wp:effectExtent l="0" t="76200" r="27940" b="95250"/>
                <wp:wrapNone/>
                <wp:docPr id="1661" name="Line 47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17D36EC" id="Line 4718" o:spid="_x0000_s1026" style="position:absolute;left:0;text-align:left;z-index:25116569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25.55pt,397.45pt" to="265.35pt,39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">
                <v:stroke endarrow="block"/>
              </v:line>
            </w:pict>
          </mc:Fallback>
        </mc:AlternateContent>
      </w:r>
      <w:r>
        <w:rPr>
          <w:noProof/>
        </w:rPr>
        <mc:AlternateContent>
          <mc:Choice Requires="wps">
            <w:drawing>
              <wp:anchor distT="0" distB="0" distL="114300" distR="114300" simplePos="0" relativeHeight="251164672" behindDoc="0" locked="0" layoutInCell="1" allowOverlap="1" wp14:anchorId="15D900CE" wp14:editId="41009DB3">
                <wp:simplePos x="0" y="0"/>
                <wp:positionH relativeFrom="column">
                  <wp:posOffset>4509135</wp:posOffset>
                </wp:positionH>
                <wp:positionV relativeFrom="paragraph">
                  <wp:posOffset>4316730</wp:posOffset>
                </wp:positionV>
                <wp:extent cx="1198245" cy="413385"/>
                <wp:effectExtent l="0" t="0" r="1905" b="5715"/>
                <wp:wrapNone/>
                <wp:docPr id="1660" name="Text Box 47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2100MHz</w:t>
                            </w:r>
                          </w:p>
                          <w:p w:rsidR="00127A2D" w:rsidRDefault="00127A2D">
                            <w:pPr>
                              <w:pStyle w:val="R9p"/>
                              <w:ind w:left="2055" w:hanging="2055"/>
                            </w:pPr>
                            <w:r>
                              <w:rPr>
                                <w:rFonts w:hint="eastAsia"/>
                              </w:rPr>
                              <w:t>（最悪値）</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5D900CE" id="Text Box 4717" o:spid="_x0000_s1367" type="#_x0000_t202" style="position:absolute;left:0;text-align:left;margin-left:355.05pt;margin-top:339.9pt;width:94.35pt;height:32.55pt;z-index:25116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SE2tQIAALg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" filled="f" stroked="f">
                <v:textbox inset="0,0,0,0">
                  <w:txbxContent>
                    <w:p w:rsidR="00127A2D" w:rsidRDefault="00127A2D">
                      <w:pPr>
                        <w:pStyle w:val="R9p"/>
                        <w:ind w:left="2055" w:hanging="2055"/>
                      </w:pPr>
                      <w:r>
                        <w:rPr>
                          <w:rFonts w:hint="eastAsia"/>
                        </w:rPr>
                        <w:t>2100MHz</w:t>
                      </w:r>
                    </w:p>
                    <w:p w:rsidR="00127A2D" w:rsidRDefault="00127A2D">
                      <w:pPr>
                        <w:pStyle w:val="R9p"/>
                        <w:ind w:left="2055" w:hanging="2055"/>
                      </w:pPr>
                      <w:r>
                        <w:rPr>
                          <w:rFonts w:hint="eastAsia"/>
                        </w:rPr>
                        <w:t>（</w:t>
                      </w:r>
                      <w:r>
                        <w:rPr>
                          <w:rFonts w:hint="eastAsia"/>
                        </w:rPr>
                        <w:t>最悪値）</w:t>
                      </w:r>
                    </w:p>
                  </w:txbxContent>
                </v:textbox>
              </v:shape>
            </w:pict>
          </mc:Fallback>
        </mc:AlternateContent>
      </w:r>
      <w:r>
        <w:rPr>
          <w:noProof/>
        </w:rPr>
        <mc:AlternateContent>
          <mc:Choice Requires="wps">
            <w:drawing>
              <wp:anchor distT="0" distB="0" distL="114300" distR="114300" simplePos="0" relativeHeight="251160576" behindDoc="0" locked="0" layoutInCell="1" allowOverlap="1" wp14:anchorId="4FAEC514" wp14:editId="7ECB5D10">
                <wp:simplePos x="0" y="0"/>
                <wp:positionH relativeFrom="column">
                  <wp:posOffset>619760</wp:posOffset>
                </wp:positionH>
                <wp:positionV relativeFrom="paragraph">
                  <wp:posOffset>4994910</wp:posOffset>
                </wp:positionV>
                <wp:extent cx="667385" cy="1771015"/>
                <wp:effectExtent l="0" t="0" r="18415" b="12700"/>
                <wp:wrapNone/>
                <wp:docPr id="1655" name="Text Box 4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771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30MHz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20000</wp14:pctHeight>
                </wp14:sizeRelV>
              </wp:anchor>
            </w:drawing>
          </mc:Choice>
          <mc:Fallback>
            <w:pict>
              <v:shape w14:anchorId="4FAEC514" id="Text Box 4713" o:spid="_x0000_s1368" type="#_x0000_t202" style="position:absolute;left:0;text-align:left;margin-left:48.8pt;margin-top:393.3pt;width:52.55pt;height:139.45pt;z-index:251160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" filled="f" stroked="f">
                <v:textbox inset="0,0,0,0">
                  <w:txbxContent>
                    <w:p w:rsidR="00127A2D" w:rsidRDefault="00127A2D">
                      <w:pPr>
                        <w:pStyle w:val="R9p"/>
                        <w:ind w:left="2055" w:hanging="2055"/>
                      </w:pPr>
                      <w:r>
                        <w:rPr>
                          <w:rFonts w:hint="eastAsia"/>
                        </w:rPr>
                        <w:t>30MHz</w:t>
                      </w:r>
                    </w:p>
                  </w:txbxContent>
                </v:textbox>
              </v:shape>
            </w:pict>
          </mc:Fallback>
        </mc:AlternateContent>
      </w:r>
      <w:r>
        <w:rPr>
          <w:noProof/>
        </w:rPr>
        <mc:AlternateContent>
          <mc:Choice Requires="wps">
            <w:drawing>
              <wp:anchor distT="0" distB="0" distL="114300" distR="114300" simplePos="0" relativeHeight="251156480" behindDoc="0" locked="0" layoutInCell="1" allowOverlap="1" wp14:anchorId="5ABE35FB" wp14:editId="4E29D219">
                <wp:simplePos x="0" y="0"/>
                <wp:positionH relativeFrom="column">
                  <wp:posOffset>5340985</wp:posOffset>
                </wp:positionH>
                <wp:positionV relativeFrom="paragraph">
                  <wp:posOffset>4994910</wp:posOffset>
                </wp:positionV>
                <wp:extent cx="667385" cy="1771015"/>
                <wp:effectExtent l="0" t="0" r="18415" b="12700"/>
                <wp:wrapNone/>
                <wp:docPr id="1651" name="Text Box 47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771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2.6GHz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20000</wp14:pctHeight>
                </wp14:sizeRelV>
              </wp:anchor>
            </w:drawing>
          </mc:Choice>
          <mc:Fallback>
            <w:pict>
              <v:shape w14:anchorId="5ABE35FB" id="Text Box 4708" o:spid="_x0000_s1369" type="#_x0000_t202" style="position:absolute;left:0;text-align:left;margin-left:420.55pt;margin-top:393.3pt;width:52.55pt;height:139.45pt;z-index:251156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71OtgIAALg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" filled="f" stroked="f">
                <v:textbox inset="0,0,0,0">
                  <w:txbxContent>
                    <w:p w:rsidR="00127A2D" w:rsidRDefault="00127A2D">
                      <w:pPr>
                        <w:pStyle w:val="R9p"/>
                        <w:ind w:left="2055" w:hanging="2055"/>
                      </w:pPr>
                      <w:r>
                        <w:rPr>
                          <w:rFonts w:hint="eastAsia"/>
                        </w:rPr>
                        <w:t>2.6GHz</w:t>
                      </w:r>
                    </w:p>
                  </w:txbxContent>
                </v:textbox>
              </v:shape>
            </w:pict>
          </mc:Fallback>
        </mc:AlternateContent>
      </w:r>
      <w:r>
        <w:rPr>
          <w:noProof/>
        </w:rPr>
        <mc:AlternateContent>
          <mc:Choice Requires="wpg">
            <w:drawing>
              <wp:anchor distT="0" distB="0" distL="114300" distR="114300" simplePos="0" relativeHeight="251469824" behindDoc="0" locked="0" layoutInCell="1" allowOverlap="1" wp14:anchorId="356DE2D9" wp14:editId="53A46989">
                <wp:simplePos x="0" y="0"/>
                <wp:positionH relativeFrom="column">
                  <wp:posOffset>74930</wp:posOffset>
                </wp:positionH>
                <wp:positionV relativeFrom="paragraph">
                  <wp:posOffset>280670</wp:posOffset>
                </wp:positionV>
                <wp:extent cx="5929630" cy="2392045"/>
                <wp:effectExtent l="0" t="0" r="13970" b="8255"/>
                <wp:wrapNone/>
                <wp:docPr id="1635" name="Group 2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2392045"/>
                          <a:chOff x="1536" y="1860"/>
                          <a:chExt cx="9338" cy="3767"/>
                        </a:xfrm>
                      </wpg:grpSpPr>
                      <wps:wsp>
                        <wps:cNvPr id="1636" name="AutoShape 1514"/>
                        <wps:cNvSpPr>
                          <a:spLocks noChangeArrowheads="1"/>
                        </wps:cNvSpPr>
                        <wps:spPr bwMode="auto">
                          <a:xfrm>
                            <a:off x="6270" y="1860"/>
                            <a:ext cx="3555" cy="495"/>
                          </a:xfrm>
                          <a:prstGeom prst="wedgeRoundRectCallout">
                            <a:avLst>
                              <a:gd name="adj1" fmla="val 13037"/>
                              <a:gd name="adj2" fmla="val 301315"/>
                              <a:gd name="adj3" fmla="val 16667"/>
                            </a:avLst>
                          </a:prstGeom>
                          <a:solidFill>
                            <a:srgbClr val="FFFFFF"/>
                          </a:solidFill>
                          <a:ln w="9525">
                            <a:solidFill>
                              <a:srgbClr val="FF0000"/>
                            </a:solidFill>
                            <a:miter lim="800000"/>
                            <a:headEnd/>
                            <a:tailEnd/>
                          </a:ln>
                        </wps:spPr>
                        <wps:txbx>
                          <w:txbxContent>
                            <w:p w:rsidR="00127A2D" w:rsidRDefault="00127A2D" w:rsidP="00077D1C">
                              <w:pPr>
                                <w:pStyle w:val="Rf5"/>
                              </w:pPr>
                              <w:r>
                                <w:rPr>
                                  <w:rFonts w:hint="eastAsia"/>
                                </w:rPr>
                                <w:t>最大漏えい電界となる周波数とレベルをポイントし、記入する。</w:t>
                              </w:r>
                            </w:p>
                          </w:txbxContent>
                        </wps:txbx>
                        <wps:bodyPr rot="0" vert="horz" wrap="square" lIns="0" tIns="36000" rIns="0" bIns="0" anchor="t" anchorCtr="0" upright="1">
                          <a:noAutofit/>
                        </wps:bodyPr>
                      </wps:wsp>
                      <wps:wsp>
                        <wps:cNvPr id="1637" name="Text Box 1515"/>
                        <wps:cNvSpPr txBox="1">
                          <a:spLocks noChangeArrowheads="1"/>
                        </wps:cNvSpPr>
                        <wps:spPr bwMode="auto">
                          <a:xfrm>
                            <a:off x="9823" y="5407"/>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1000</w:t>
                              </w:r>
                              <w:r w:rsidRPr="00900205">
                                <w:rPr>
                                  <w:rFonts w:ascii="Times New Roman" w:hAnsi="Times New Roman"/>
                                </w:rPr>
                                <w:t>MHz</w:t>
                              </w:r>
                            </w:p>
                          </w:txbxContent>
                        </wps:txbx>
                        <wps:bodyPr rot="0" vert="horz" wrap="square" lIns="0" tIns="0" rIns="0" bIns="0" anchor="t" anchorCtr="0" upright="1">
                          <a:noAutofit/>
                        </wps:bodyPr>
                      </wps:wsp>
                      <wps:wsp>
                        <wps:cNvPr id="1638" name="Rectangle 1516"/>
                        <wps:cNvSpPr>
                          <a:spLocks noChangeArrowheads="1"/>
                        </wps:cNvSpPr>
                        <wps:spPr bwMode="auto">
                          <a:xfrm>
                            <a:off x="2853" y="2527"/>
                            <a:ext cx="7484" cy="28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9" name="Line 1517"/>
                        <wps:cNvCnPr/>
                        <wps:spPr bwMode="auto">
                          <a:xfrm>
                            <a:off x="2832" y="2983"/>
                            <a:ext cx="74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40" name="Line 1518"/>
                        <wps:cNvCnPr/>
                        <wps:spPr bwMode="auto">
                          <a:xfrm flipV="1">
                            <a:off x="2461" y="3324"/>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1" name="Line 1519"/>
                        <wps:cNvCnPr/>
                        <wps:spPr bwMode="auto">
                          <a:xfrm>
                            <a:off x="2417" y="2955"/>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2" name="Text Box 1520"/>
                        <wps:cNvSpPr txBox="1">
                          <a:spLocks noChangeArrowheads="1"/>
                        </wps:cNvSpPr>
                        <wps:spPr bwMode="auto">
                          <a:xfrm>
                            <a:off x="1536" y="278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規定値</w:t>
                              </w:r>
                            </w:p>
                          </w:txbxContent>
                        </wps:txbx>
                        <wps:bodyPr rot="0" vert="horz" wrap="square" lIns="0" tIns="0" rIns="0" bIns="0" anchor="t" anchorCtr="0" upright="1">
                          <a:noAutofit/>
                        </wps:bodyPr>
                      </wps:wsp>
                      <wps:wsp>
                        <wps:cNvPr id="1643" name="Text Box 1521"/>
                        <wps:cNvSpPr txBox="1">
                          <a:spLocks noChangeArrowheads="1"/>
                        </wps:cNvSpPr>
                        <wps:spPr bwMode="auto">
                          <a:xfrm>
                            <a:off x="1546" y="3570"/>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レベル</w:t>
                              </w:r>
                            </w:p>
                          </w:txbxContent>
                        </wps:txbx>
                        <wps:bodyPr rot="0" vert="horz" wrap="square" lIns="0" tIns="0" rIns="0" bIns="0" anchor="t" anchorCtr="0" upright="1">
                          <a:noAutofit/>
                        </wps:bodyPr>
                      </wps:wsp>
                      <wps:wsp>
                        <wps:cNvPr id="1644" name="Text Box 1522"/>
                        <wps:cNvSpPr txBox="1">
                          <a:spLocks noChangeArrowheads="1"/>
                        </wps:cNvSpPr>
                        <wps:spPr bwMode="auto">
                          <a:xfrm>
                            <a:off x="2388" y="5407"/>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wps:wsp>
                        <wps:cNvPr id="1645" name="Freeform 1523"/>
                        <wps:cNvSpPr>
                          <a:spLocks/>
                        </wps:cNvSpPr>
                        <wps:spPr bwMode="auto">
                          <a:xfrm rot="-462204">
                            <a:off x="2853" y="3827"/>
                            <a:ext cx="7440" cy="416"/>
                          </a:xfrm>
                          <a:custGeom>
                            <a:avLst/>
                            <a:gdLst>
                              <a:gd name="T0" fmla="*/ 0 w 7440"/>
                              <a:gd name="T1" fmla="*/ 165 h 416"/>
                              <a:gd name="T2" fmla="*/ 210 w 7440"/>
                              <a:gd name="T3" fmla="*/ 180 h 416"/>
                              <a:gd name="T4" fmla="*/ 315 w 7440"/>
                              <a:gd name="T5" fmla="*/ 210 h 416"/>
                              <a:gd name="T6" fmla="*/ 585 w 7440"/>
                              <a:gd name="T7" fmla="*/ 240 h 416"/>
                              <a:gd name="T8" fmla="*/ 945 w 7440"/>
                              <a:gd name="T9" fmla="*/ 345 h 416"/>
                              <a:gd name="T10" fmla="*/ 1680 w 7440"/>
                              <a:gd name="T11" fmla="*/ 330 h 416"/>
                              <a:gd name="T12" fmla="*/ 1800 w 7440"/>
                              <a:gd name="T13" fmla="*/ 300 h 416"/>
                              <a:gd name="T14" fmla="*/ 1890 w 7440"/>
                              <a:gd name="T15" fmla="*/ 345 h 416"/>
                              <a:gd name="T16" fmla="*/ 2010 w 7440"/>
                              <a:gd name="T17" fmla="*/ 360 h 416"/>
                              <a:gd name="T18" fmla="*/ 2280 w 7440"/>
                              <a:gd name="T19" fmla="*/ 345 h 416"/>
                              <a:gd name="T20" fmla="*/ 2295 w 7440"/>
                              <a:gd name="T21" fmla="*/ 300 h 416"/>
                              <a:gd name="T22" fmla="*/ 2385 w 7440"/>
                              <a:gd name="T23" fmla="*/ 270 h 416"/>
                              <a:gd name="T24" fmla="*/ 2955 w 7440"/>
                              <a:gd name="T25" fmla="*/ 270 h 416"/>
                              <a:gd name="T26" fmla="*/ 2985 w 7440"/>
                              <a:gd name="T27" fmla="*/ 225 h 416"/>
                              <a:gd name="T28" fmla="*/ 3075 w 7440"/>
                              <a:gd name="T29" fmla="*/ 180 h 416"/>
                              <a:gd name="T30" fmla="*/ 3285 w 7440"/>
                              <a:gd name="T31" fmla="*/ 0 h 416"/>
                              <a:gd name="T32" fmla="*/ 3795 w 7440"/>
                              <a:gd name="T33" fmla="*/ 45 h 416"/>
                              <a:gd name="T34" fmla="*/ 3825 w 7440"/>
                              <a:gd name="T35" fmla="*/ 90 h 416"/>
                              <a:gd name="T36" fmla="*/ 4050 w 7440"/>
                              <a:gd name="T37" fmla="*/ 165 h 416"/>
                              <a:gd name="T38" fmla="*/ 4095 w 7440"/>
                              <a:gd name="T39" fmla="*/ 195 h 416"/>
                              <a:gd name="T40" fmla="*/ 4185 w 7440"/>
                              <a:gd name="T41" fmla="*/ 225 h 416"/>
                              <a:gd name="T42" fmla="*/ 4575 w 7440"/>
                              <a:gd name="T43" fmla="*/ 360 h 416"/>
                              <a:gd name="T44" fmla="*/ 4710 w 7440"/>
                              <a:gd name="T45" fmla="*/ 330 h 416"/>
                              <a:gd name="T46" fmla="*/ 4815 w 7440"/>
                              <a:gd name="T47" fmla="*/ 285 h 416"/>
                              <a:gd name="T48" fmla="*/ 4935 w 7440"/>
                              <a:gd name="T49" fmla="*/ 195 h 416"/>
                              <a:gd name="T50" fmla="*/ 5295 w 7440"/>
                              <a:gd name="T51" fmla="*/ 150 h 416"/>
                              <a:gd name="T52" fmla="*/ 5760 w 7440"/>
                              <a:gd name="T53" fmla="*/ 165 h 416"/>
                              <a:gd name="T54" fmla="*/ 6255 w 7440"/>
                              <a:gd name="T55" fmla="*/ 225 h 416"/>
                              <a:gd name="T56" fmla="*/ 6495 w 7440"/>
                              <a:gd name="T57" fmla="*/ 270 h 416"/>
                              <a:gd name="T58" fmla="*/ 7005 w 7440"/>
                              <a:gd name="T59" fmla="*/ 375 h 416"/>
                              <a:gd name="T60" fmla="*/ 7440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6" name="Line 1524"/>
                        <wps:cNvCnPr/>
                        <wps:spPr bwMode="auto">
                          <a:xfrm flipV="1">
                            <a:off x="8544" y="3644"/>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7" name="Line 1525"/>
                        <wps:cNvCnPr/>
                        <wps:spPr bwMode="auto">
                          <a:xfrm flipV="1">
                            <a:off x="2847" y="3720"/>
                            <a:ext cx="5697" cy="28"/>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648" name="Text Box 1526"/>
                        <wps:cNvSpPr txBox="1">
                          <a:spLocks noChangeArrowheads="1"/>
                        </wps:cNvSpPr>
                        <wps:spPr bwMode="auto">
                          <a:xfrm>
                            <a:off x="6858" y="3350"/>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26.3</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t" anchorCtr="0" upright="1">
                          <a:noAutofit/>
                        </wps:bodyPr>
                      </wps:wsp>
                      <wps:wsp>
                        <wps:cNvPr id="1649" name="Text Box 1527"/>
                        <wps:cNvSpPr txBox="1">
                          <a:spLocks noChangeArrowheads="1"/>
                        </wps:cNvSpPr>
                        <wps:spPr bwMode="auto">
                          <a:xfrm>
                            <a:off x="7832" y="4224"/>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770</w:t>
                              </w:r>
                              <w:r w:rsidRPr="00900205">
                                <w:rPr>
                                  <w:rFonts w:ascii="Times New Roman" w:hAnsi="Times New Roman"/>
                                </w:rPr>
                                <w:t>MHz</w:t>
                              </w:r>
                              <w:r>
                                <w:rPr>
                                  <w:rFonts w:hint="eastAsia"/>
                                </w:rPr>
                                <w:t>（最悪値）</w:t>
                              </w:r>
                            </w:p>
                          </w:txbxContent>
                        </wps:txbx>
                        <wps:bodyPr rot="0" vert="horz" wrap="square" lIns="0" tIns="0" rIns="0" bIns="0" anchor="t" anchorCtr="0" upright="1">
                          <a:noAutofit/>
                        </wps:bodyPr>
                      </wps:wsp>
                      <wps:wsp>
                        <wps:cNvPr id="1650" name="Line 1528"/>
                        <wps:cNvCnPr/>
                        <wps:spPr bwMode="auto">
                          <a:xfrm>
                            <a:off x="5923" y="5490"/>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56DE2D9" id="Group 2185" o:spid="_x0000_s1370" style="position:absolute;left:0;text-align:left;margin-left:5.9pt;margin-top:22.1pt;width:466.9pt;height:188.35pt;z-index:251469824" coordorigin="1536,1860" coordsize="9338,3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">
                <v:shape id="AutoShape 1514" o:spid="_x0000_s1371" type="#_x0000_t62" style="position:absolute;left:6270;top:1860;width:355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iWesQA&#10;AADdAAAADwAAAGRycy9kb3ducmV2LnhtbERPTWvCQBC9F/wPywheim6MNEh0FbEIYnupevA4ZMck&#10;mp1dstsY/323UOhtHu9zluveNKKj1teWFUwnCQjiwuqaSwXn0248B+EDssbGMil4kof1avCyxFzb&#10;B39RdwyliCHsc1RQheByKX1RkUE/sY44clfbGgwRtqXULT5iuGlkmiSZNFhzbKjQ0bai4n78Ngpe&#10;d+wyt+kOz4/0kuLtfX5/u30qNRr2mwWIQH34F/+59zrOz2YZ/H4TT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IlnrEAAAA3QAAAA8AAAAAAAAAAAAAAAAAmAIAAGRycy9k&#10;b3ducmV2LnhtbFBLBQYAAAAABAAEAPUAAACJAwAAAAA=&#10;" adj="13616,75884" strokecolor="red">
                  <v:textbox inset="0,1mm,0,0">
                    <w:txbxContent>
                      <w:p w:rsidR="00127A2D" w:rsidRDefault="00127A2D" w:rsidP="00077D1C">
                        <w:pPr>
                          <w:pStyle w:val="Rf5"/>
                        </w:pPr>
                        <w:r>
                          <w:rPr>
                            <w:rFonts w:hint="eastAsia"/>
                          </w:rPr>
                          <w:t>最大漏えい電界となる周波数とレベルをポイントし、記入する。</w:t>
                        </w:r>
                      </w:p>
                    </w:txbxContent>
                  </v:textbox>
                </v:shape>
                <v:shape id="Text Box 1515" o:spid="_x0000_s1372" type="#_x0000_t202" style="position:absolute;left:9823;top:5407;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bxicQA&#10;AADdAAAADwAAAGRycy9kb3ducmV2LnhtbERPTWvCQBC9C/6HZQq96aYWUhtdRaSFQqGYxEOPY3ZM&#10;FrOzMbvV9N93hYK3ebzPWa4H24oL9d44VvA0TUAQV04brhXsy/fJHIQPyBpbx6TglzysV+PREjPt&#10;rpzTpQi1iCHsM1TQhNBlUvqqIYt+6jriyB1dbzFE2NdS93iN4baVsyRJpUXDsaHBjrYNVafixyrY&#10;fHP+Zs5fh11+zE1Zvib8mZ6UenwYNgsQgYZwF/+7P3Scnz6/wO2beIJ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W8YnEAAAA3QAAAA8AAAAAAAAAAAAAAAAAmAIAAGRycy9k&#10;b3ducmV2LnhtbFBLBQYAAAAABAAEAPUAAACJAwAAAAA=&#10;" filled="f" stroked="f">
                  <v:textbox inset="0,0,0,0">
                    <w:txbxContent>
                      <w:p w:rsidR="00127A2D" w:rsidRDefault="00127A2D" w:rsidP="00077D1C">
                        <w:pPr>
                          <w:pStyle w:val="R9p"/>
                          <w:ind w:left="2055" w:hanging="2055"/>
                        </w:pPr>
                        <w:r>
                          <w:rPr>
                            <w:rFonts w:hint="eastAsia"/>
                          </w:rPr>
                          <w:t>1000</w:t>
                        </w:r>
                        <w:r w:rsidRPr="00900205">
                          <w:rPr>
                            <w:rFonts w:ascii="Times New Roman" w:hAnsi="Times New Roman"/>
                          </w:rPr>
                          <w:t>MHz</w:t>
                        </w:r>
                      </w:p>
                    </w:txbxContent>
                  </v:textbox>
                </v:shape>
                <v:rect id="Rectangle 1516" o:spid="_x0000_s1373" style="position:absolute;left:2853;top:2527;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x1IcYA&#10;AADdAAAADwAAAGRycy9kb3ducmV2LnhtbESPT2vDMAzF74V9B6PBbq2zlZWS1S3ZWGGnQv/AtpuI&#10;NTs0lkPsNtm3nw6D3iTe03s/rTZjaNWV+tRENvA4K0AR19E27AycjtvpElTKyBbbyGTglxJs1neT&#10;FZY2Dryn6yE7JSGcSjTgc+5KrVPtKWCaxY5YtJ/YB8yy9k7bHgcJD61+KoqFDtiwNHjs6M1TfT5c&#10;goH37ntXPbukq8/sv87xddj6nTPm4X6sXkBlGvPN/H/9YQV/MRdc+UZG0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vx1IcYAAADdAAAADwAAAAAAAAAAAAAAAACYAgAAZHJz&#10;L2Rvd25yZXYueG1sUEsFBgAAAAAEAAQA9QAAAIsDAAAAAA==&#10;" filled="f"/>
                <v:line id="Line 1517" o:spid="_x0000_s1374" style="position:absolute;visibility:visible;mso-wrap-style:square" from="2832,2983" to="10316,2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GGicYAAADdAAAADwAAAGRycy9kb3ducmV2LnhtbESPQWvCQBCF7wX/wzKCt7pphVBTVykF&#10;IYdoqZaeh+yYpGZn4+6axH/fLRS8zfDevO/NajOaVvTkfGNZwdM8AUFcWt1wpeDruH18AeEDssbW&#10;Mim4kYfNevKwwkzbgT+pP4RKxBD2GSqoQ+gyKX1Zk0E/tx1x1E7WGQxxdZXUDocYblr5nCSpNNhw&#10;JNTY0XtN5flwNZFbVoW7fP+cx/y0K7YX7pf744dSs+n49goi0Bju5v/rXMf66WIJf9/EEe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shhonGAAAA3QAAAA8AAAAAAAAA&#10;AAAAAAAAoQIAAGRycy9kb3ducmV2LnhtbFBLBQYAAAAABAAEAPkAAACUAwAAAAA=&#10;">
                  <v:stroke dashstyle="dash"/>
                </v:line>
                <v:line id="Line 1518" o:spid="_x0000_s1375" style="position:absolute;flip:y;visibility:visible;mso-wrap-style:square" from="2461,3324" to="2461,4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3/BsYAAADdAAAADwAAAGRycy9kb3ducmV2LnhtbESPQU/CQBCF7yb+h82YcGlgKxgilYUI&#10;SmJiPAgcPE66Q9vQnW26I9R/7xxMvM3LvO/Nm+V6CK25UJ+ayA7uJzkY4jL6hisHx8Nu/AgmCbLH&#10;NjI5+KEE69XtzRILH6/8SZe9VEZDOBXooBbpCmtTWVPANIkdse5OsQ8oKvvK+h6vGh5aO83zuQ3Y&#10;sF6osaNtTeV5/x20xu6DX2azbBNsli3o9UvecyvOje6G5ycwQoP8m//oN6/c/EH76zc6gl3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t/wbGAAAA3QAAAA8AAAAAAAAA&#10;AAAAAAAAoQIAAGRycy9kb3ducmV2LnhtbFBLBQYAAAAABAAEAPkAAACUAwAAAAA=&#10;">
                  <v:stroke endarrow="block"/>
                </v:line>
                <v:line id="Line 1519" o:spid="_x0000_s1376" style="position:absolute;visibility:visible;mso-wrap-style:square" from="2417,2955" to="2761,2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CLMMAAADdAAAADwAAAGRycy9kb3ducmV2LnhtbERP32vCMBB+H+x/CDfwbaYdorMaZawI&#10;e9CBOvZ8a86mrLmUJtbsvzfCwLf7+H7ech1tKwbqfeNYQT7OQBBXTjdcK/g6bp5fQfiArLF1TAr+&#10;yMN69fiwxEK7C+9pOIRapBD2BSowIXSFlL4yZNGPXUecuJPrLYYE+1rqHi8p3LbyJcum0mLDqcFg&#10;R++Gqt/D2SqYmXIvZ7LcHj/LocnncRe/f+ZKjZ7i2wJEoBju4n/3h07zp5Mc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NPwizDAAAA3QAAAA8AAAAAAAAAAAAA&#10;AAAAoQIAAGRycy9kb3ducmV2LnhtbFBLBQYAAAAABAAEAPkAAACRAwAAAAA=&#10;">
                  <v:stroke endarrow="block"/>
                </v:line>
                <v:shape id="Text Box 1520" o:spid="_x0000_s1377" type="#_x0000_t202" style="position:absolute;left:1536;top:278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chbMQA&#10;AADdAAAADwAAAGRycy9kb3ducmV2LnhtbERPTWvCQBC9F/oflin0VjdKCRrdiEgLhYI0xkOP0+wk&#10;WczOxuxW03/vFgRv83ifs1qPthNnGrxxrGA6SUAQV04bbhQcyveXOQgfkDV2jknBH3lY548PK8y0&#10;u3BB531oRAxhn6GCNoQ+k9JXLVn0E9cTR652g8UQ4dBIPeAlhttOzpIklRYNx4YWe9q2VB33v1bB&#10;5puLN3Pa/XwVdWHKcpHwZ3pU6vlp3CxBBBrDXXxzf+g4P32dwf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nIWzEAAAA3QAAAA8AAAAAAAAAAAAAAAAAmAIAAGRycy9k&#10;b3ducmV2LnhtbFBLBQYAAAAABAAEAPUAAACJAwAAAAA=&#10;" filled="f" stroked="f">
                  <v:textbox inset="0,0,0,0">
                    <w:txbxContent>
                      <w:p w:rsidR="00127A2D" w:rsidRDefault="00127A2D" w:rsidP="00077D1C">
                        <w:pPr>
                          <w:pStyle w:val="R9p"/>
                          <w:ind w:left="2055" w:hanging="2055"/>
                        </w:pPr>
                        <w:r>
                          <w:rPr>
                            <w:rFonts w:hint="eastAsia"/>
                          </w:rPr>
                          <w:t>規定値</w:t>
                        </w:r>
                      </w:p>
                    </w:txbxContent>
                  </v:textbox>
                </v:shape>
                <v:shape id="Text Box 1521" o:spid="_x0000_s1378" type="#_x0000_t202" style="position:absolute;left:1546;top:3570;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uE98QA&#10;AADdAAAADwAAAGRycy9kb3ducmV2LnhtbERPTWvCQBC9F/wPyxS81U2rBBtdRaQFQZDGeOhxzI7J&#10;YnY2za6a/vuuUPA2j/c582VvG3GlzhvHCl5HCQji0mnDlYJD8fkyBeEDssbGMSn4JQ/LxeBpjpl2&#10;N87pug+ViCHsM1RQh9BmUvqyJot+5FriyJ1cZzFE2FVSd3iL4baRb0mSSouGY0ONLa1rKs/7i1Ww&#10;+ub8w/zsjl/5KTdF8Z7wNj0rNXzuVzMQgfrwEP+7NzrOTydjuH8TT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rhPfEAAAA3QAAAA8AAAAAAAAAAAAAAAAAmAIAAGRycy9k&#10;b3ducmV2LnhtbFBLBQYAAAAABAAEAPUAAACJAwAAAAA=&#10;" filled="f" stroked="f">
                  <v:textbox inset="0,0,0,0">
                    <w:txbxContent>
                      <w:p w:rsidR="00127A2D" w:rsidRDefault="00127A2D" w:rsidP="00077D1C">
                        <w:pPr>
                          <w:pStyle w:val="R9p"/>
                          <w:ind w:left="2055" w:hanging="2055"/>
                        </w:pPr>
                        <w:r>
                          <w:rPr>
                            <w:rFonts w:hint="eastAsia"/>
                          </w:rPr>
                          <w:t>レベル</w:t>
                        </w:r>
                      </w:p>
                    </w:txbxContent>
                  </v:textbox>
                </v:shape>
                <v:shape id="Text Box 1522" o:spid="_x0000_s1379" type="#_x0000_t202" style="position:absolute;left:2388;top:5407;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cg8QA&#10;AADdAAAADwAAAGRycy9kb3ducmV2LnhtbERPTWvCQBC9F/oflin0VjcWCTW6EZEWCkIxxkOP0+wk&#10;WczOxuxW47/vCgVv83ifs1yNthNnGrxxrGA6SUAQV04bbhQcyo+XNxA+IGvsHJOCK3lY5Y8PS8y0&#10;u3BB531oRAxhn6GCNoQ+k9JXLVn0E9cTR652g8UQ4dBIPeAlhttOviZJKi0ajg0t9rRpqTruf62C&#10;9TcX7+b09bMr6sKU5TzhbXpU6vlpXC9ABBrDXfzv/tRxfjqbwe2beIL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CHIPEAAAA3QAAAA8AAAAAAAAAAAAAAAAAmAIAAGRycy9k&#10;b3ducmV2LnhtbFBLBQYAAAAABAAEAPUAAACJAwAAAAA=&#10;" filled="f" stroked="f">
                  <v:textbox inset="0,0,0,0">
                    <w:txbxContent>
                      <w:p w:rsidR="00127A2D" w:rsidRDefault="00127A2D" w:rsidP="00077D1C">
                        <w:pPr>
                          <w:pStyle w:val="R9p"/>
                          <w:ind w:left="2055" w:hanging="2055"/>
                        </w:pPr>
                        <w:r>
                          <w:rPr>
                            <w:rFonts w:hint="eastAsia"/>
                          </w:rPr>
                          <w:t>30</w:t>
                        </w:r>
                        <w:r w:rsidRPr="00900205">
                          <w:rPr>
                            <w:rFonts w:ascii="Times New Roman" w:hAnsi="Times New Roman"/>
                          </w:rPr>
                          <w:t>MHz</w:t>
                        </w:r>
                      </w:p>
                    </w:txbxContent>
                  </v:textbox>
                </v:shape>
                <v:shape id="Freeform 1523" o:spid="_x0000_s1380" style="position:absolute;left:2853;top:3827;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mEAcQA&#10;AADdAAAADwAAAGRycy9kb3ducmV2LnhtbERPS2vCQBC+F/oflhF6KWbT0opEVymlCT2F+ojnITsm&#10;wexsyK4m9de7hYK3+fies1yPphUX6l1jWcFLFIMgLq1uuFKw36XTOQjnkTW2lknBLzlYrx4flpho&#10;O/CGLltfiRDCLkEFtfddIqUrazLoItsRB+5oe4M+wL6SuschhJtWvsbxTBpsODTU2NFnTeVpezYK&#10;8vOB3fUr2+Vd5rLn009aFD5V6mkyfixAeBr9Xfzv/tZh/uztHf6+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5hAHEAAAA3QAAAA8AAAAAAAAAAAAAAAAAmAIAAGRycy9k&#10;b3ducmV2LnhtbFBLBQYAAAAABAAEAPUAAACJ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Line 1524" o:spid="_x0000_s1381" style="position:absolute;flip:y;visibility:visible;mso-wrap-style:square" from="8544,3644" to="8544,4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jC6cYAAADdAAAADwAAAGRycy9kb3ducmV2LnhtbESPQWvCQBCF7wX/wzIFL0E31hI0uoq2&#10;FQrSQ9WDxyE7JqHZ2ZAdNf333UKhtxne+968Wa5716gbdaH2bGAyTkERF97WXBo4HXejGaggyBYb&#10;z2TgmwKsV4OHJebW3/mTbgcpVQzhkKOBSqTNtQ5FRQ7D2LfEUbv4zqHEtSu17fAew12jn9I00w5r&#10;jhcqbOmlouLrcHWxxu6DX6fTZOt0kszp7Sz7VIsxw8d+swAl1Mu/+Y9+t5HLnjP4/SaOo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cIwunGAAAA3QAAAA8AAAAAAAAA&#10;AAAAAAAAoQIAAGRycy9kb3ducmV2LnhtbFBLBQYAAAAABAAEAPkAAACUAwAAAAA=&#10;">
                  <v:stroke endarrow="block"/>
                </v:line>
                <v:line id="Line 1525" o:spid="_x0000_s1382" style="position:absolute;flip:y;visibility:visible;mso-wrap-style:square" from="2847,3720" to="8544,37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UO/MYAAADdAAAADwAAAGRycy9kb3ducmV2LnhtbESPQWvDMAyF74P+B6NCb6uT0rUjq1NK&#10;YbDD2EjaQ48iVpNssRxip3X+/TwY7Cbx3vf0tNsH04kbDa61rCBdJiCIK6tbrhWcT6+PzyCcR9bY&#10;WSYFEznY57OHHWba3rmgW+lrEUPYZaig8b7PpHRVQwbd0vbEUbvawaCP61BLPeA9hptOrpJkIw22&#10;HC802NOxoeq7HE2s8TR2p5CO7yu8hLqwH+X182tSajEPhxcQnoL/N//Rbzpym/UWfr+JI8j8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1DvzGAAAA3QAAAA8AAAAAAAAA&#10;AAAAAAAAoQIAAGRycy9kb3ducmV2LnhtbFBLBQYAAAAABAAEAPkAAACUAwAAAAA=&#10;">
                  <v:stroke dashstyle="dash" endarrow="block"/>
                </v:line>
                <v:shape id="Text Box 1526" o:spid="_x0000_s1383" type="#_x0000_t202" style="position:absolute;left:6858;top:3350;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8WhscA&#10;AADdAAAADwAAAGRycy9kb3ducmV2LnhtbESPQWvCQBCF70L/wzIFb7ppkVBTV5FioVCQxvTQ4zQ7&#10;JovZ2ZjdavrvnUOhtxnem/e+WW1G36kLDdEFNvAwz0AR18E6bgx8Vq+zJ1AxIVvsApOBX4qwWd9N&#10;VljYcOWSLofUKAnhWKCBNqW+0DrWLXmM89ATi3YMg8ck69BoO+BVwn2nH7Ms1x4dS0OLPb20VJ8O&#10;P97A9ovLnTvvvz/KY+mqapnxe34yZno/bp9BJRrTv/nv+s0Kfr4QXPlGRtD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3PFobHAAAA3QAAAA8AAAAAAAAAAAAAAAAAmAIAAGRy&#10;cy9kb3ducmV2LnhtbFBLBQYAAAAABAAEAPUAAACMAwAAAAA=&#10;" filled="f" stroked="f">
                  <v:textbox inset="0,0,0,0">
                    <w:txbxContent>
                      <w:p w:rsidR="00127A2D" w:rsidRDefault="00127A2D" w:rsidP="00077D1C">
                        <w:pPr>
                          <w:pStyle w:val="R9p"/>
                          <w:ind w:left="2055" w:hanging="2055"/>
                        </w:pPr>
                        <w:r>
                          <w:rPr>
                            <w:rFonts w:hint="eastAsia"/>
                          </w:rPr>
                          <w:t>26.3</w:t>
                        </w:r>
                        <w:r w:rsidRPr="00900205">
                          <w:rPr>
                            <w:rFonts w:ascii="Times New Roman" w:hAnsi="Times New Roman"/>
                          </w:rPr>
                          <w:t>dBµV</w:t>
                        </w:r>
                        <w:r>
                          <w:rPr>
                            <w:rFonts w:hint="eastAsia"/>
                          </w:rPr>
                          <w:t>/</w:t>
                        </w:r>
                        <w:r w:rsidRPr="00900205">
                          <w:rPr>
                            <w:rFonts w:ascii="Times New Roman" w:hAnsi="Times New Roman"/>
                          </w:rPr>
                          <w:t>m</w:t>
                        </w:r>
                      </w:p>
                    </w:txbxContent>
                  </v:textbox>
                </v:shape>
                <v:shape id="Text Box 1527" o:spid="_x0000_s1384" type="#_x0000_t202" style="position:absolute;left:7832;top:4224;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OzHcMA&#10;AADdAAAADwAAAGRycy9kb3ducmV2LnhtbERPTWvCQBC9C/0Pywi96UYpoaauIkVBKBRjPHicZsdk&#10;MTsbs6um/74rFLzN433OfNnbRtyo88axgsk4AUFcOm24UnAoNqN3ED4ga2wck4Jf8rBcvAzmmGl3&#10;55xu+1CJGMI+QwV1CG0mpS9rsujHriWO3Ml1FkOEXSV1h/cYbhs5TZJUWjQcG2ps6bOm8ry/WgWr&#10;I+drc/n+2eWn3BTFLOGv9KzU67BffYAI1Ien+N+91XF++jaD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OzHcMAAADdAAAADwAAAAAAAAAAAAAAAACYAgAAZHJzL2Rv&#10;d25yZXYueG1sUEsFBgAAAAAEAAQA9QAAAIgDAAAAAA==&#10;" filled="f" stroked="f">
                  <v:textbox inset="0,0,0,0">
                    <w:txbxContent>
                      <w:p w:rsidR="00127A2D" w:rsidRDefault="00127A2D" w:rsidP="00077D1C">
                        <w:pPr>
                          <w:pStyle w:val="R9p"/>
                          <w:ind w:left="2055" w:hanging="2055"/>
                        </w:pPr>
                        <w:r>
                          <w:rPr>
                            <w:rFonts w:hint="eastAsia"/>
                          </w:rPr>
                          <w:t>770</w:t>
                        </w:r>
                        <w:r w:rsidRPr="00900205">
                          <w:rPr>
                            <w:rFonts w:ascii="Times New Roman" w:hAnsi="Times New Roman"/>
                          </w:rPr>
                          <w:t>MHz</w:t>
                        </w:r>
                        <w:r>
                          <w:rPr>
                            <w:rFonts w:hint="eastAsia"/>
                          </w:rPr>
                          <w:t>（</w:t>
                        </w:r>
                        <w:r>
                          <w:rPr>
                            <w:rFonts w:hint="eastAsia"/>
                          </w:rPr>
                          <w:t>最悪値）</w:t>
                        </w:r>
                      </w:p>
                    </w:txbxContent>
                  </v:textbox>
                </v:shape>
                <v:line id="Line 1528" o:spid="_x0000_s1385" style="position:absolute;visibility:visible;mso-wrap-style:square" from="5923,5490" to="6719,54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rxasYAAADdAAAADwAAAGRycy9kb3ducmV2LnhtbESPQUsDMRCF70L/QxjBm81WsLXbpqW4&#10;CB6s0FY8j5vpZnEzWTZxG/+9cyh4m+G9ee+b9Tb7To00xDawgdm0AEVcB9tyY+Dj9HL/BComZItd&#10;YDLwSxG2m8nNGksbLnyg8ZgaJSEcSzTgUupLrWPtyGOchp5YtHMYPCZZh0bbAS8S7jv9UBRz7bFl&#10;aXDY07Oj+vv44w0sXHXQC129nd6rsZ0t8z5/fi2NubvNuxWoRDn9m6/Xr1bw54/CL9/ICHrz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na8WrGAAAA3QAAAA8AAAAAAAAA&#10;AAAAAAAAoQIAAGRycy9kb3ducmV2LnhtbFBLBQYAAAAABAAEAPkAAACUAwAAAAA=&#10;">
                  <v:stroke endarrow="block"/>
                </v:line>
              </v:group>
            </w:pict>
          </mc:Fallback>
        </mc:AlternateContent>
      </w:r>
      <w:bookmarkStart w:id="221" w:name="_Toc377804169"/>
      <w:bookmarkStart w:id="222" w:name="_Toc377804434"/>
      <w:r w:rsidR="00E405F9">
        <w:rPr>
          <w:lang w:eastAsia="zh-CN"/>
        </w:rPr>
        <w:t>9.2.</w:t>
      </w:r>
      <w:r w:rsidR="00E405F9">
        <w:rPr>
          <w:rFonts w:hint="eastAsia"/>
          <w:lang w:eastAsia="zh-CN"/>
        </w:rPr>
        <w:t>3　B</w:t>
      </w:r>
      <w:r w:rsidR="00FE3D24">
        <w:rPr>
          <w:rFonts w:hint="eastAsia"/>
          <w:lang w:eastAsia="zh-CN"/>
        </w:rPr>
        <w:t>面</w:t>
      </w:r>
      <w:r w:rsidR="00E405F9">
        <w:rPr>
          <w:rFonts w:hint="eastAsia"/>
          <w:lang w:eastAsia="zh-CN"/>
        </w:rPr>
        <w:t>水平偏波</w:t>
      </w:r>
      <w:bookmarkEnd w:id="219"/>
      <w:bookmarkEnd w:id="220"/>
      <w:bookmarkEnd w:id="221"/>
      <w:bookmarkEnd w:id="222"/>
    </w:p>
    <w:p w:rsidR="00E405F9" w:rsidRDefault="00E405F9"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lang w:eastAsia="zh-CN"/>
        </w:rPr>
      </w:pPr>
    </w:p>
    <w:p w:rsidR="00077D1C" w:rsidRDefault="00077D1C" w:rsidP="00623E2E">
      <w:pPr>
        <w:spacing w:line="306" w:lineRule="exact"/>
        <w:rPr>
          <w:rFonts w:eastAsia="SimSun"/>
          <w:lang w:eastAsia="zh-CN"/>
        </w:rPr>
      </w:pPr>
    </w:p>
    <w:p w:rsidR="00B5118D" w:rsidRDefault="00077D1C" w:rsidP="00EF1218">
      <w:pPr>
        <w:pStyle w:val="3R305153pt"/>
        <w:rPr>
          <w:lang w:eastAsia="zh-CN"/>
        </w:rPr>
      </w:pPr>
      <w:bookmarkStart w:id="223" w:name="_Toc377804170"/>
      <w:bookmarkStart w:id="224" w:name="_Toc377804435"/>
      <w:bookmarkStart w:id="225" w:name="_Toc377890247"/>
      <w:bookmarkStart w:id="226" w:name="_Toc382230130"/>
      <w:bookmarkStart w:id="227" w:name="_Toc387850787"/>
      <w:r>
        <w:rPr>
          <w:lang w:eastAsia="zh-CN"/>
        </w:rPr>
        <w:lastRenderedPageBreak/>
        <w:t>9.2.</w:t>
      </w:r>
      <w:r>
        <w:rPr>
          <w:rFonts w:hint="eastAsia"/>
          <w:lang w:eastAsia="zh-CN"/>
        </w:rPr>
        <w:t>4　B</w:t>
      </w:r>
      <w:r w:rsidR="00FE3D24">
        <w:rPr>
          <w:rFonts w:hint="eastAsia"/>
          <w:lang w:eastAsia="zh-CN"/>
        </w:rPr>
        <w:t>面</w:t>
      </w:r>
      <w:r>
        <w:rPr>
          <w:rFonts w:hint="eastAsia"/>
          <w:lang w:eastAsia="zh-CN"/>
        </w:rPr>
        <w:t>垂直偏波</w:t>
      </w:r>
      <w:bookmarkEnd w:id="223"/>
      <w:bookmarkEnd w:id="224"/>
      <w:bookmarkEnd w:id="225"/>
      <w:bookmarkEnd w:id="226"/>
      <w:bookmarkEnd w:id="227"/>
    </w:p>
    <w:p w:rsidR="00E405F9" w:rsidRDefault="00816A5D" w:rsidP="00884894">
      <w:pPr>
        <w:pStyle w:val="2R"/>
        <w:ind w:firstLine="220"/>
        <w:rPr>
          <w:lang w:eastAsia="zh-CN"/>
        </w:rPr>
      </w:pPr>
      <w:r>
        <w:rPr>
          <w:noProof/>
        </w:rPr>
        <mc:AlternateContent>
          <mc:Choice Requires="wpg">
            <w:drawing>
              <wp:anchor distT="0" distB="0" distL="114300" distR="114300" simplePos="0" relativeHeight="252206080" behindDoc="0" locked="0" layoutInCell="1" allowOverlap="1">
                <wp:simplePos x="0" y="0"/>
                <wp:positionH relativeFrom="column">
                  <wp:posOffset>23495</wp:posOffset>
                </wp:positionH>
                <wp:positionV relativeFrom="paragraph">
                  <wp:posOffset>162560</wp:posOffset>
                </wp:positionV>
                <wp:extent cx="5921966" cy="2095500"/>
                <wp:effectExtent l="0" t="0" r="3175" b="0"/>
                <wp:wrapNone/>
                <wp:docPr id="29" name="グループ化 29"/>
                <wp:cNvGraphicFramePr/>
                <a:graphic xmlns:a="http://schemas.openxmlformats.org/drawingml/2006/main">
                  <a:graphicData uri="http://schemas.microsoft.com/office/word/2010/wordprocessingGroup">
                    <wpg:wgp>
                      <wpg:cNvGrpSpPr/>
                      <wpg:grpSpPr>
                        <a:xfrm>
                          <a:off x="0" y="0"/>
                          <a:ext cx="5921966" cy="2095500"/>
                          <a:chOff x="0" y="0"/>
                          <a:chExt cx="5921966" cy="2095500"/>
                        </a:xfrm>
                      </wpg:grpSpPr>
                      <wpg:grpSp>
                        <wpg:cNvPr id="2902" name="グループ化 2902"/>
                        <wpg:cNvGrpSpPr/>
                        <wpg:grpSpPr>
                          <a:xfrm>
                            <a:off x="0" y="0"/>
                            <a:ext cx="5921966" cy="1981379"/>
                            <a:chOff x="0" y="0"/>
                            <a:chExt cx="5921966" cy="1981379"/>
                          </a:xfrm>
                        </wpg:grpSpPr>
                        <wps:wsp>
                          <wps:cNvPr id="1631" name="Line 4696"/>
                          <wps:cNvCnPr/>
                          <wps:spPr bwMode="auto">
                            <a:xfrm>
                              <a:off x="598868" y="283335"/>
                              <a:ext cx="218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2901" name="グループ化 2901"/>
                          <wpg:cNvGrpSpPr/>
                          <wpg:grpSpPr>
                            <a:xfrm>
                              <a:off x="0" y="0"/>
                              <a:ext cx="5921966" cy="1981379"/>
                              <a:chOff x="0" y="0"/>
                              <a:chExt cx="5921966" cy="1981379"/>
                            </a:xfrm>
                          </wpg:grpSpPr>
                          <wps:wsp>
                            <wps:cNvPr id="1630" name="Line 4695"/>
                            <wps:cNvCnPr/>
                            <wps:spPr bwMode="auto">
                              <a:xfrm flipV="1">
                                <a:off x="579550" y="521594"/>
                                <a:ext cx="0" cy="4762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9" name="Text Box 4694"/>
                            <wps:cNvSpPr txBox="1">
                              <a:spLocks noChangeArrowheads="1"/>
                            </wps:cNvSpPr>
                            <wps:spPr bwMode="auto">
                              <a:xfrm>
                                <a:off x="5254581" y="1841679"/>
                                <a:ext cx="667385" cy="139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1000</w:t>
                                  </w:r>
                                  <w:r w:rsidRPr="00900205">
                                    <w:rPr>
                                      <w:rFonts w:ascii="Times New Roman" w:hAnsi="Times New Roman"/>
                                    </w:rPr>
                                    <w:t>MHz</w:t>
                                  </w:r>
                                </w:p>
                              </w:txbxContent>
                            </wps:txbx>
                            <wps:bodyPr rot="0" vert="horz" wrap="square" lIns="0" tIns="0" rIns="0" bIns="0" anchor="t" anchorCtr="0" upright="1">
                              <a:noAutofit/>
                            </wps:bodyPr>
                          </wps:wsp>
                          <wps:wsp>
                            <wps:cNvPr id="1358" name="Text Box 4711"/>
                            <wps:cNvSpPr txBox="1">
                              <a:spLocks noChangeArrowheads="1"/>
                            </wps:cNvSpPr>
                            <wps:spPr bwMode="auto">
                              <a:xfrm>
                                <a:off x="6440" y="90152"/>
                                <a:ext cx="66738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w:t>
                                  </w:r>
                                </w:p>
                              </w:txbxContent>
                            </wps:txbx>
                            <wps:bodyPr rot="0" vert="horz" wrap="square" lIns="0" tIns="0" rIns="0" bIns="0" anchor="t" anchorCtr="0" upright="1">
                              <a:noAutofit/>
                            </wps:bodyPr>
                          </wps:wsp>
                          <wps:wsp>
                            <wps:cNvPr id="1623" name="Rectangle 3671"/>
                            <wps:cNvSpPr>
                              <a:spLocks noChangeArrowheads="1"/>
                            </wps:cNvSpPr>
                            <wps:spPr bwMode="auto">
                              <a:xfrm>
                                <a:off x="901522" y="0"/>
                                <a:ext cx="4772660" cy="18097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2" name="Text Box 1531"/>
                            <wps:cNvSpPr txBox="1">
                              <a:spLocks noChangeArrowheads="1"/>
                            </wps:cNvSpPr>
                            <wps:spPr bwMode="auto">
                              <a:xfrm>
                                <a:off x="3387144" y="495837"/>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4D1B6A">
                                  <w:pPr>
                                    <w:pStyle w:val="R9p"/>
                                    <w:ind w:left="2055" w:hanging="2055"/>
                                    <w:jc w:val="both"/>
                                  </w:pPr>
                                  <w:r>
                                    <w:rPr>
                                      <w:rFonts w:hint="eastAsia"/>
                                    </w:rPr>
                                    <w:t>25.9</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t" anchorCtr="0" upright="1">
                              <a:noAutofit/>
                            </wps:bodyPr>
                          </wps:wsp>
                          <wps:wsp>
                            <wps:cNvPr id="1625" name="Freeform 3673"/>
                            <wps:cNvSpPr>
                              <a:spLocks/>
                            </wps:cNvSpPr>
                            <wps:spPr bwMode="auto">
                              <a:xfrm rot="21416827">
                                <a:off x="907961" y="843566"/>
                                <a:ext cx="4781550" cy="3810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628" name="Line 4701"/>
                            <wps:cNvCnPr/>
                            <wps:spPr bwMode="auto">
                              <a:xfrm>
                                <a:off x="888643" y="734096"/>
                                <a:ext cx="4152265" cy="635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632" name="Text Box 4698"/>
                            <wps:cNvSpPr txBox="1">
                              <a:spLocks noChangeArrowheads="1"/>
                            </wps:cNvSpPr>
                            <wps:spPr bwMode="auto">
                              <a:xfrm>
                                <a:off x="0" y="676141"/>
                                <a:ext cx="534670" cy="139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レベル</w:t>
                                  </w:r>
                                </w:p>
                              </w:txbxContent>
                            </wps:txbx>
                            <wps:bodyPr rot="0" vert="horz" wrap="square" lIns="0" tIns="0" rIns="0" bIns="0" anchor="t" anchorCtr="0" upright="1">
                              <a:noAutofit/>
                            </wps:bodyPr>
                          </wps:wsp>
                          <wps:wsp>
                            <wps:cNvPr id="1633" name="Text Box 4703"/>
                            <wps:cNvSpPr txBox="1">
                              <a:spLocks noChangeArrowheads="1"/>
                            </wps:cNvSpPr>
                            <wps:spPr bwMode="auto">
                              <a:xfrm>
                                <a:off x="4559122" y="1062507"/>
                                <a:ext cx="982345" cy="4025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linkedTxbx id="236" seq="1"/>
                            <wps:bodyPr rot="0" vert="horz" wrap="square" lIns="0" tIns="0" rIns="0" bIns="0" anchor="t" anchorCtr="0" upright="1">
                              <a:noAutofit/>
                            </wps:bodyPr>
                          </wps:wsp>
                        </wpg:grpSp>
                      </wpg:grpSp>
                      <wps:wsp>
                        <wps:cNvPr id="28" name="Text Box 447"/>
                        <wps:cNvSpPr txBox="1">
                          <a:spLocks noChangeArrowheads="1"/>
                        </wps:cNvSpPr>
                        <wps:spPr bwMode="auto">
                          <a:xfrm>
                            <a:off x="638175" y="1638300"/>
                            <a:ext cx="66738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6A5D" w:rsidRDefault="00816A5D" w:rsidP="00816A5D">
                              <w:pPr>
                                <w:pStyle w:val="R9p"/>
                                <w:spacing w:before="360" w:after="180"/>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wpg:wgp>
                  </a:graphicData>
                </a:graphic>
              </wp:anchor>
            </w:drawing>
          </mc:Choice>
          <mc:Fallback>
            <w:pict>
              <v:group id="グループ化 29" o:spid="_x0000_s1386" style="position:absolute;left:0;text-align:left;margin-left:1.85pt;margin-top:12.8pt;width:466.3pt;height:165pt;z-index:252206080" coordsize="59219,20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">
                <v:group id="グループ化 2902" o:spid="_x0000_s1387" style="position:absolute;width:59219;height:19813" coordsize="59219,19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F5MMYAAADdAAAADwAAAGRycy9kb3ducmV2LnhtbESPT2vCQBTE7wW/w/IE&#10;b3WTSItGVxFR6UEK/gHx9sg+k2D2bciuSfz23UKhx2FmfsMsVr2pREuNKy0riMcRCOLM6pJzBZfz&#10;7n0KwnlkjZVlUvAiB6vl4G2BqbYdH6k9+VwECLsUFRTe16mULivIoBvbmjh4d9sY9EE2udQNdgFu&#10;KplE0ac0WHJYKLCmTUHZ4/Q0CvYddutJvG0Pj/vmdTt/fF8PMSk1GvbrOQhPvf8P/7W/tIJkF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kXkwxgAAAN0A&#10;AAAPAAAAAAAAAAAAAAAAAKoCAABkcnMvZG93bnJldi54bWxQSwUGAAAAAAQABAD6AAAAnQMAAAAA&#10;">
                  <v:line id="Line 4696" o:spid="_x0000_s1388" style="position:absolute;visibility:visible;mso-wrap-style:square" from="5988,2833" to="8173,2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mxUcMAAADdAAAADwAAAGRycy9kb3ducmV2LnhtbERP32vCMBB+H+x/CDfwbaadoLMaZawI&#10;e9CBOvZ8a86mrLmUJtbsvzfCwLf7+H7ech1tKwbqfeNYQT7OQBBXTjdcK/g6bp5fQfiArLF1TAr+&#10;yMN69fiwxEK7C+9pOIRapBD2BSowIXSFlL4yZNGPXUecuJPrLYYE+1rqHi8p3LbyJcum0mLDqcFg&#10;R++Gqt/D2SqYmXIvZ7LcHj/LocnncRe/f+ZKjZ7i2wJEoBju4n/3h07zp5Mc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tJsVHDAAAA3QAAAA8AAAAAAAAAAAAA&#10;AAAAoQIAAGRycy9kb3ducmV2LnhtbFBLBQYAAAAABAAEAPkAAACRAwAAAAA=&#10;">
                    <v:stroke endarrow="block"/>
                  </v:line>
                  <v:group id="グループ化 2901" o:spid="_x0000_s1389" style="position:absolute;width:59219;height:19813" coordsize="59219,19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PnR8UAAADdAAAADwAAAGRycy9kb3ducmV2LnhtbESPQYvCMBSE78L+h/AW&#10;vGlaF2WtRhHZFQ8iqAvi7dE822LzUppsW/+9EQSPw8x8w8yXnSlFQ7UrLCuIhxEI4tTqgjMFf6ff&#10;wTcI55E1lpZJwZ0cLBcfvTkm2rZ8oOboMxEg7BJUkHtfJVK6NCeDbmgr4uBdbW3QB1lnUtfYBrgp&#10;5SiKJtJgwWEhx4rWOaW3479RsGmxXX3FP83udl3fL6fx/ryLSan+Z7eagfDU+Xf41d5qBaNp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lD50fFAAAA3QAA&#10;AA8AAAAAAAAAAAAAAAAAqgIAAGRycy9kb3ducmV2LnhtbFBLBQYAAAAABAAEAPoAAACcAwAAAAA=&#10;">
                    <v:line id="Line 4695" o:spid="_x0000_s1390" style="position:absolute;flip:y;visibility:visible;mso-wrap-style:square" from="5795,5215" to="5795,9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uMe8YAAADdAAAADwAAAGRycy9kb3ducmV2LnhtbESPQUvDQBCF74L/YRmhl2A3baDU2G3R&#10;1oIgPbR68DhkxySYnQ3ZaRv/vXMQvM1j3vfmzWozhs5caEhtZAezaQ6GuIq+5drBx/v+fgkmCbLH&#10;LjI5+KEEm/XtzQpLH698pMtJaqMhnEp00Ij0pbWpaihgmsaeWHdfcQgoKofa+gGvGh46O8/zhQ3Y&#10;sl5osKdtQ9X36Ry0xv7Au6LInoPNsgd6+ZS33Ipzk7vx6RGM0Cj/5j/61Su3KLS/fqMj2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rjHvGAAAA3QAAAA8AAAAAAAAA&#10;AAAAAAAAoQIAAGRycy9kb3ducmV2LnhtbFBLBQYAAAAABAAEAPkAAACUAwAAAAA=&#10;">
                      <v:stroke endarrow="block"/>
                    </v:line>
                    <v:shape id="_x0000_s1391" type="#_x0000_t202" style="position:absolute;left:52545;top:18416;width:6674;height:1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sFoMMA&#10;AADdAAAADwAAAGRycy9kb3ducmV2LnhtbERPS4vCMBC+L/gfwgheFk23h7JbjeJjhT24B13xPDRj&#10;W2wmJYm2/vuNIHibj+85s0VvGnEj52vLCj4mCQjiwuqaSwXHv+34E4QPyBoby6TgTh4W88HbDHNt&#10;O97T7RBKEUPY56igCqHNpfRFRQb9xLbEkTtbZzBE6EqpHXYx3DQyTZJMGqw5NlTY0rqi4nK4GgXZ&#10;xl27Pa/fN8fvHf62ZXpa3U9KjYb9cgoiUB9e4qf7R8f5WfoFj2/iCX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sFoMMAAADdAAAADwAAAAAAAAAAAAAAAACYAgAAZHJzL2Rv&#10;d25yZXYueG1sUEsFBgAAAAAEAAQA9QAAAIgDAAAAAA==&#10;" stroked="f">
                      <v:textbox inset="0,0,0,0">
                        <w:txbxContent>
                          <w:p w:rsidR="00127A2D" w:rsidRDefault="00127A2D" w:rsidP="00077D1C">
                            <w:pPr>
                              <w:pStyle w:val="R9p"/>
                              <w:ind w:left="2055" w:hanging="2055"/>
                            </w:pPr>
                            <w:r>
                              <w:rPr>
                                <w:rFonts w:hint="eastAsia"/>
                              </w:rPr>
                              <w:t>1000</w:t>
                            </w:r>
                            <w:r w:rsidRPr="00900205">
                              <w:rPr>
                                <w:rFonts w:ascii="Times New Roman" w:hAnsi="Times New Roman"/>
                              </w:rPr>
                              <w:t>MHz</w:t>
                            </w:r>
                          </w:p>
                        </w:txbxContent>
                      </v:textbox>
                    </v:shape>
                    <v:shape id="Text Box 4711" o:spid="_x0000_s1392" type="#_x0000_t202" style="position:absolute;left:64;top:901;width:6674;height:20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gj38cA&#10;AADdAAAADwAAAGRycy9kb3ducmV2LnhtbESPQUvDQBCF74L/YRmhN7tRsWjsthRRKBSkSTz0OM1O&#10;k6XZ2ZjdtvHfO4eCtxnem/e+mS9H36kzDdEFNvAwzUAR18E6bgx8V5/3L6BiQrbYBSYDvxRhubi9&#10;mWNuw4ULOpepURLCMUcDbUp9rnWsW/IYp6EnFu0QBo9J1qHRdsCLhPtOP2bZTHt0LA0t9vTeUn0s&#10;T97AasfFh/v52m+LQ+Gq6jXjzexozORuXL2BSjSmf/P1em0F/+lZcOUbGUE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4I9/HAAAA3QAAAA8AAAAAAAAAAAAAAAAAmAIAAGRy&#10;cy9kb3ducmV2LnhtbFBLBQYAAAAABAAEAPUAAACMAwAAAAA=&#10;" filled="f" stroked="f">
                      <v:textbox inset="0,0,0,0">
                        <w:txbxContent>
                          <w:p w:rsidR="00127A2D" w:rsidRDefault="00127A2D">
                            <w:pPr>
                              <w:pStyle w:val="R9p"/>
                              <w:ind w:left="2055" w:hanging="2055"/>
                            </w:pPr>
                            <w:r>
                              <w:rPr>
                                <w:rFonts w:hint="eastAsia"/>
                              </w:rPr>
                              <w:t>規定値</w:t>
                            </w:r>
                          </w:p>
                        </w:txbxContent>
                      </v:textbox>
                    </v:shape>
                    <v:rect id="Rectangle 3671" o:spid="_x0000_s1393" style="position:absolute;left:9015;width:47726;height:180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FxjcIA&#10;AADdAAAADwAAAGRycy9kb3ducmV2LnhtbERPTWsCMRC9C/6HMEJvmq1FKatRVqnQk6AWWm/DZpos&#10;bibLJnW3/94Igrd5vM9ZrntXiyu1ofKs4HWSgSAuva7YKPg67cbvIEJE1lh7JgX/FGC9Gg6WmGvf&#10;8YGux2hECuGQowIbY5NLGUpLDsPEN8SJ+/Wtw5hga6RusUvhrpbTLJtLhxWnBosNbS2Vl+OfU/DR&#10;nPfFzARZfEf7c/Gbbmf3RqmXUV8sQETq41P8cH/qNH8+fYP7N+kE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gXGNwgAAAN0AAAAPAAAAAAAAAAAAAAAAAJgCAABkcnMvZG93&#10;bnJldi54bWxQSwUGAAAAAAQABAD1AAAAhwMAAAAA&#10;" filled="f"/>
                    <v:shape id="Text Box 1531" o:spid="_x0000_s1394" type="#_x0000_t202" style="position:absolute;left:33871;top:4958;width:11982;height:1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jEzMMA&#10;AADdAAAADwAAAGRycy9kb3ducmV2LnhtbERPTWvCQBC9F/oflin0VjfmEDR1FRELBaEY48HjNDsm&#10;i9nZmF01/fddQfA2j/c5s8VgW3Gl3hvHCsajBARx5bThWsG+/PqYgPABWWPrmBT8kYfF/PVlhrl2&#10;Ny7ougu1iCHsc1TQhNDlUvqqIYt+5DriyB1dbzFE2NdS93iL4baVaZJk0qLh2NBgR6uGqtPuYhUs&#10;D1yszfnnd1scC1OW04Q32Ump97dh+Qki0BCe4of7W8f5WZrC/Zt4gp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jEzMMAAADdAAAADwAAAAAAAAAAAAAAAACYAgAAZHJzL2Rv&#10;d25yZXYueG1sUEsFBgAAAAAEAAQA9QAAAIgDAAAAAA==&#10;" filled="f" stroked="f">
                      <v:textbox inset="0,0,0,0">
                        <w:txbxContent>
                          <w:p w:rsidR="00127A2D" w:rsidRDefault="00127A2D" w:rsidP="004D1B6A">
                            <w:pPr>
                              <w:pStyle w:val="R9p"/>
                              <w:ind w:left="2055" w:hanging="2055"/>
                              <w:jc w:val="both"/>
                            </w:pPr>
                            <w:r>
                              <w:rPr>
                                <w:rFonts w:hint="eastAsia"/>
                              </w:rPr>
                              <w:t>25.9</w:t>
                            </w:r>
                            <w:r w:rsidRPr="00900205">
                              <w:rPr>
                                <w:rFonts w:ascii="Times New Roman" w:hAnsi="Times New Roman"/>
                              </w:rPr>
                              <w:t>dBµV</w:t>
                            </w:r>
                            <w:r>
                              <w:rPr>
                                <w:rFonts w:hint="eastAsia"/>
                              </w:rPr>
                              <w:t>/</w:t>
                            </w:r>
                            <w:r w:rsidRPr="00900205">
                              <w:rPr>
                                <w:rFonts w:ascii="Times New Roman" w:hAnsi="Times New Roman"/>
                              </w:rPr>
                              <w:t>m</w:t>
                            </w:r>
                          </w:p>
                        </w:txbxContent>
                      </v:textbox>
                    </v:shape>
                    <v:shape id="Freeform 3673" o:spid="_x0000_s1395" style="position:absolute;left:9079;top:8435;width:47816;height:381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ydkr4A&#10;AADdAAAADwAAAGRycy9kb3ducmV2LnhtbERPy6rCMBDdX/AfwgjurqmiRapRRBDutj72QzM2tc2k&#10;NFF7/XojCO7mcJ6z2vS2EXfqfOVYwWScgCAunK64VHA67n8XIHxA1tg4JgX/5GGzHvysMNPuwTnd&#10;D6EUMYR9hgpMCG0mpS8MWfRj1xJH7uI6iyHCrpS6w0cMt42cJkkqLVYcGwy2tDNU1IebVeBNuavb&#10;mXanyTU1ff48Y503So2G/XYJIlAfvuKP+0/H+el0Du9v4gly/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cnZK+AAAA3QAAAA8AAAAAAAAAAAAAAAAAmAIAAGRycy9kb3ducmV2&#10;LnhtbFBLBQYAAAAABAAEAPUAAACD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v:line id="Line 4701" o:spid="_x0000_s1396" style="position:absolute;visibility:visible;mso-wrap-style:square" from="8886,7340" to="50409,74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2oicYAAADdAAAADwAAAGRycy9kb3ducmV2LnhtbESPT2vCQBDF7wW/wzJCb3Wjgn+iq9iC&#10;ELE9VMXzkB2TYHY2ZFdN/fSdQ6G3Gd6b936zXHeuVndqQ+XZwHCQgCLOva24MHA6bt9moEJEtlh7&#10;JgM/FGC96r0sMbX+wd90P8RCSQiHFA2UMTap1iEvyWEY+IZYtItvHUZZ20LbFh8S7mo9SpKJdlix&#10;NJTY0EdJ+fVwcwb2t/icns5j/By+F7t8P8/wa5oZ89rvNgtQkbr4b/67zqzgT0aCK9/ICHr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MNqInGAAAA3QAAAA8AAAAAAAAA&#10;AAAAAAAAoQIAAGRycy9kb3ducmV2LnhtbFBLBQYAAAAABAAEAPkAAACUAwAAAAA=&#10;">
                      <v:stroke dashstyle="dash" endarrow="block"/>
                    </v:line>
                    <v:shape id="_x0000_s1397" type="#_x0000_t202" style="position:absolute;top:6761;width:5346;height:1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YBDMMA&#10;AADdAAAADwAAAGRycy9kb3ducmV2LnhtbERPS4vCMBC+L/gfwgheFk23QlmqUXyssAf3oCueh2Zs&#10;i82kJNHWf78RhL3Nx/ec+bI3jbiT87VlBR+TBARxYXXNpYLT7278CcIHZI2NZVLwIA/LxeBtjrm2&#10;HR/ofgyliCHsc1RQhdDmUvqiIoN+YlviyF2sMxgidKXUDrsYbhqZJkkmDdYcGypsaVNRcT3ejIJs&#10;627dgTfv29PXHn/aMj2vH2elRsN+NQMRqA//4pf7W8f52TSF5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YBDMMAAADdAAAADwAAAAAAAAAAAAAAAACYAgAAZHJzL2Rv&#10;d25yZXYueG1sUEsFBgAAAAAEAAQA9QAAAIgDAAAAAA==&#10;" stroked="f">
                      <v:textbox inset="0,0,0,0">
                        <w:txbxContent>
                          <w:p w:rsidR="00127A2D" w:rsidRDefault="00127A2D" w:rsidP="00077D1C">
                            <w:pPr>
                              <w:pStyle w:val="R9p"/>
                              <w:ind w:left="2055" w:hanging="2055"/>
                            </w:pPr>
                            <w:r>
                              <w:rPr>
                                <w:rFonts w:hint="eastAsia"/>
                              </w:rPr>
                              <w:t>レベル</w:t>
                            </w:r>
                          </w:p>
                        </w:txbxContent>
                      </v:textbox>
                    </v:shape>
                    <v:shape id="Text Box 4703" o:spid="_x0000_s1398" type="#_x0000_t202" style="position:absolute;left:45591;top:10625;width:9823;height:40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qkl8IA&#10;AADdAAAADwAAAGRycy9kb3ducmV2LnhtbERPS4vCMBC+L/gfwgheFk1VKFKN4hP2sHvwgeehGdti&#10;MylJtPXfm4WFvc3H95zFqjO1eJLzlWUF41ECgji3uuJCweV8GM5A+ICssbZMCl7kYbXsfSww07bl&#10;Iz1PoRAxhH2GCsoQmkxKn5dk0I9sQxy5m3UGQ4SukNphG8NNLSdJkkqDFceGEhvalpTfTw+jIN25&#10;R3vk7efusv/Gn6aYXDevq1KDfreegwjUhX/xn/tLx/npdAq/38QT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mqSXwgAAAN0AAAAPAAAAAAAAAAAAAAAAAJgCAABkcnMvZG93&#10;bnJldi54bWxQSwUGAAAAAAQABAD1AAAAhwMAAAAA&#10;" stroked="f">
                      <v:textbox inset="0,0,0,0">
                        <w:txbxContent/>
                      </v:textbox>
                    </v:shape>
                  </v:group>
                </v:group>
                <v:shape id="Text Box 447" o:spid="_x0000_s1399" type="#_x0000_t202" style="position:absolute;left:6381;top:16383;width:6674;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kDMAA&#10;AADbAAAADwAAAGRycy9kb3ducmV2LnhtbERPTYvCMBC9C/sfwgjebKoH0a5RZFlhQRBrPexxthnb&#10;YDOpTVbrvzcHwePjfS/XvW3EjTpvHCuYJCkI4tJpw5WCU7Edz0H4gKyxcUwKHuRhvfoYLDHT7s45&#10;3Y6hEjGEfYYK6hDaTEpf1mTRJ64ljtzZdRZDhF0ldYf3GG4bOU3TmbRoODbU2NJXTeXl+G8VbH45&#10;/zbX/d8hP+emKBYp72YXpUbDfvMJIlAf3uKX+0crmMax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NkDMAAAADbAAAADwAAAAAAAAAAAAAAAACYAgAAZHJzL2Rvd25y&#10;ZXYueG1sUEsFBgAAAAAEAAQA9QAAAIUDAAAAAA==&#10;" filled="f" stroked="f">
                  <v:textbox inset="0,0,0,0">
                    <w:txbxContent>
                      <w:p w:rsidR="00816A5D" w:rsidRDefault="00816A5D" w:rsidP="00816A5D">
                        <w:pPr>
                          <w:pStyle w:val="R9p"/>
                          <w:spacing w:before="360" w:after="180"/>
                          <w:ind w:left="2055" w:hanging="2055"/>
                        </w:pPr>
                        <w:r>
                          <w:rPr>
                            <w:rFonts w:hint="eastAsia"/>
                          </w:rPr>
                          <w:t>30</w:t>
                        </w:r>
                        <w:r w:rsidRPr="00900205">
                          <w:rPr>
                            <w:rFonts w:ascii="Times New Roman" w:hAnsi="Times New Roman"/>
                          </w:rPr>
                          <w:t>MHz</w:t>
                        </w:r>
                      </w:p>
                    </w:txbxContent>
                  </v:textbox>
                </v:shape>
              </v:group>
            </w:pict>
          </mc:Fallback>
        </mc:AlternateContent>
      </w:r>
    </w:p>
    <w:p w:rsidR="00B5118D" w:rsidRDefault="00B5118D" w:rsidP="00623E2E">
      <w:pPr>
        <w:spacing w:line="306" w:lineRule="exact"/>
        <w:rPr>
          <w:lang w:eastAsia="zh-CN"/>
        </w:rPr>
      </w:pPr>
    </w:p>
    <w:p w:rsidR="00E405F9" w:rsidRDefault="00E41161" w:rsidP="00623E2E">
      <w:pPr>
        <w:spacing w:line="306" w:lineRule="exact"/>
        <w:rPr>
          <w:lang w:eastAsia="zh-CN"/>
        </w:rPr>
      </w:pPr>
      <w:r>
        <w:rPr>
          <w:noProof/>
        </w:rPr>
        <mc:AlternateContent>
          <mc:Choice Requires="wps">
            <w:drawing>
              <wp:anchor distT="0" distB="0" distL="114300" distR="114300" simplePos="0" relativeHeight="251336704" behindDoc="0" locked="0" layoutInCell="1" allowOverlap="1" wp14:anchorId="6236AE00" wp14:editId="66BE1695">
                <wp:simplePos x="0" y="0"/>
                <wp:positionH relativeFrom="column">
                  <wp:posOffset>918934</wp:posOffset>
                </wp:positionH>
                <wp:positionV relativeFrom="paragraph">
                  <wp:posOffset>15875</wp:posOffset>
                </wp:positionV>
                <wp:extent cx="4772660" cy="0"/>
                <wp:effectExtent l="0" t="0" r="0" b="19050"/>
                <wp:wrapNone/>
                <wp:docPr id="1624" name="Line 3672"/>
                <wp:cNvGraphicFramePr/>
                <a:graphic xmlns:a="http://schemas.openxmlformats.org/drawingml/2006/main">
                  <a:graphicData uri="http://schemas.microsoft.com/office/word/2010/wordprocessingShape">
                    <wps:wsp>
                      <wps:cNvCnPr/>
                      <wps:spPr bwMode="auto">
                        <a:xfrm>
                          <a:off x="0" y="0"/>
                          <a:ext cx="47726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anchor>
            </w:drawing>
          </mc:Choice>
          <mc:Fallback>
            <w:pict>
              <v:line w14:anchorId="6EA121E2" id="Line 3672" o:spid="_x0000_s1026" style="position:absolute;left:0;text-align:left;z-index:251336704;visibility:visible;mso-wrap-style:square;mso-wrap-distance-left:9pt;mso-wrap-distance-top:0;mso-wrap-distance-right:9pt;mso-wrap-distance-bottom:0;mso-position-horizontal:absolute;mso-position-horizontal-relative:text;mso-position-vertical:absolute;mso-position-vertical-relative:text" from="72.35pt,1.25pt" to="448.1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">
                <v:stroke dashstyle="dash"/>
              </v:line>
            </w:pict>
          </mc:Fallback>
        </mc:AlternateContent>
      </w:r>
    </w:p>
    <w:p w:rsidR="00E405F9" w:rsidRDefault="00E405F9" w:rsidP="00623E2E">
      <w:pPr>
        <w:spacing w:line="306" w:lineRule="exact"/>
        <w:rPr>
          <w:lang w:eastAsia="zh-CN"/>
        </w:rPr>
      </w:pPr>
    </w:p>
    <w:p w:rsidR="00E405F9" w:rsidRDefault="00F206FE" w:rsidP="00623E2E">
      <w:pPr>
        <w:spacing w:line="306" w:lineRule="exact"/>
        <w:rPr>
          <w:lang w:eastAsia="zh-CN"/>
        </w:rPr>
      </w:pPr>
      <w:r>
        <w:rPr>
          <w:noProof/>
        </w:rPr>
        <mc:AlternateContent>
          <mc:Choice Requires="wps">
            <w:drawing>
              <wp:anchor distT="0" distB="0" distL="114300" distR="114300" simplePos="0" relativeHeight="252143616" behindDoc="0" locked="0" layoutInCell="1" allowOverlap="1" wp14:anchorId="25753124" wp14:editId="1BEAF1D8">
                <wp:simplePos x="0" y="0"/>
                <wp:positionH relativeFrom="column">
                  <wp:posOffset>5064125</wp:posOffset>
                </wp:positionH>
                <wp:positionV relativeFrom="paragraph">
                  <wp:posOffset>130899</wp:posOffset>
                </wp:positionV>
                <wp:extent cx="0" cy="323850"/>
                <wp:effectExtent l="76200" t="38100" r="57150" b="19050"/>
                <wp:wrapNone/>
                <wp:docPr id="1627" name="Line 4700"/>
                <wp:cNvGraphicFramePr/>
                <a:graphic xmlns:a="http://schemas.openxmlformats.org/drawingml/2006/main">
                  <a:graphicData uri="http://schemas.microsoft.com/office/word/2010/wordprocessingShape">
                    <wps:wsp>
                      <wps:cNvCnPr/>
                      <wps:spPr bwMode="auto">
                        <a:xfrm flipV="1">
                          <a:off x="0" y="0"/>
                          <a:ext cx="0" cy="3238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line w14:anchorId="70501B52" id="Line 4700" o:spid="_x0000_s1026" style="position:absolute;left:0;text-align:left;flip:y;z-index:252143616;visibility:visible;mso-wrap-style:square;mso-wrap-distance-left:9pt;mso-wrap-distance-top:0;mso-wrap-distance-right:9pt;mso-wrap-distance-bottom:0;mso-position-horizontal:absolute;mso-position-horizontal-relative:text;mso-position-vertical:absolute;mso-position-vertical-relative:text" from="398.75pt,10.3pt" to="398.75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">
                <v:stroke endarrow="block"/>
              </v:line>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1161" w:rsidP="00623E2E">
      <w:pPr>
        <w:spacing w:line="306" w:lineRule="exact"/>
        <w:rPr>
          <w:lang w:eastAsia="zh-CN"/>
        </w:rPr>
      </w:pPr>
      <w:r>
        <w:rPr>
          <w:noProof/>
        </w:rPr>
        <mc:AlternateContent>
          <mc:Choice Requires="wps">
            <w:drawing>
              <wp:anchor distT="0" distB="0" distL="114300" distR="114300" simplePos="0" relativeHeight="251346944" behindDoc="0" locked="0" layoutInCell="1" allowOverlap="1" wp14:anchorId="1F4CB50D" wp14:editId="5CCA756F">
                <wp:simplePos x="0" y="0"/>
                <wp:positionH relativeFrom="column">
                  <wp:posOffset>2799804</wp:posOffset>
                </wp:positionH>
                <wp:positionV relativeFrom="paragraph">
                  <wp:posOffset>79375</wp:posOffset>
                </wp:positionV>
                <wp:extent cx="505460" cy="0"/>
                <wp:effectExtent l="0" t="76200" r="27940" b="95250"/>
                <wp:wrapNone/>
                <wp:docPr id="1634" name="Line 4704"/>
                <wp:cNvGraphicFramePr/>
                <a:graphic xmlns:a="http://schemas.openxmlformats.org/drawingml/2006/main">
                  <a:graphicData uri="http://schemas.microsoft.com/office/word/2010/wordprocessingShape">
                    <wps:wsp>
                      <wps:cNvCnPr/>
                      <wps:spPr bwMode="auto">
                        <a:xfrm>
                          <a:off x="0" y="0"/>
                          <a:ext cx="5054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line w14:anchorId="5C9293D5" id="Line 4704" o:spid="_x0000_s1026" style="position:absolute;left:0;text-align:left;z-index:251346944;visibility:visible;mso-wrap-style:square;mso-wrap-distance-left:9pt;mso-wrap-distance-top:0;mso-wrap-distance-right:9pt;mso-wrap-distance-bottom:0;mso-position-horizontal:absolute;mso-position-horizontal-relative:text;mso-position-vertical:absolute;mso-position-vertical-relative:text" from="220.45pt,6.25pt" to="260.2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">
                <v:stroke endarrow="block"/>
              </v:line>
            </w:pict>
          </mc:Fallback>
        </mc:AlternateContent>
      </w:r>
    </w:p>
    <w:p w:rsidR="00E405F9" w:rsidRDefault="00E405F9" w:rsidP="00EF1218">
      <w:pPr>
        <w:pStyle w:val="3R305153pt"/>
        <w:rPr>
          <w:lang w:eastAsia="zh-CN"/>
        </w:rPr>
      </w:pPr>
      <w:bookmarkStart w:id="228" w:name="_Toc377804171"/>
      <w:bookmarkStart w:id="229" w:name="_Toc377804436"/>
      <w:bookmarkStart w:id="230" w:name="_Toc377890248"/>
      <w:bookmarkStart w:id="231" w:name="_Toc382230132"/>
      <w:bookmarkStart w:id="232" w:name="_Toc387850788"/>
      <w:r>
        <w:rPr>
          <w:lang w:eastAsia="zh-CN"/>
        </w:rPr>
        <w:t>9.2.</w:t>
      </w:r>
      <w:r>
        <w:rPr>
          <w:rFonts w:hint="eastAsia"/>
          <w:lang w:eastAsia="zh-CN"/>
        </w:rPr>
        <w:t>5　C</w:t>
      </w:r>
      <w:r w:rsidR="00FE3D24">
        <w:rPr>
          <w:rFonts w:hint="eastAsia"/>
          <w:lang w:eastAsia="zh-CN"/>
        </w:rPr>
        <w:t>面</w:t>
      </w:r>
      <w:r>
        <w:rPr>
          <w:rFonts w:hint="eastAsia"/>
          <w:lang w:eastAsia="zh-CN"/>
        </w:rPr>
        <w:t>水平偏波</w:t>
      </w:r>
      <w:bookmarkEnd w:id="228"/>
      <w:bookmarkEnd w:id="229"/>
      <w:bookmarkEnd w:id="230"/>
      <w:bookmarkEnd w:id="231"/>
      <w:bookmarkEnd w:id="232"/>
    </w:p>
    <w:p w:rsidR="00E405F9" w:rsidRDefault="00597E12" w:rsidP="00623E2E">
      <w:pPr>
        <w:spacing w:line="306" w:lineRule="exact"/>
        <w:rPr>
          <w:lang w:eastAsia="zh-CN"/>
        </w:rPr>
      </w:pPr>
      <w:r>
        <w:rPr>
          <w:noProof/>
        </w:rPr>
        <mc:AlternateContent>
          <mc:Choice Requires="wpg">
            <w:drawing>
              <wp:anchor distT="0" distB="0" distL="114300" distR="114300" simplePos="0" relativeHeight="251360256" behindDoc="0" locked="0" layoutInCell="1" allowOverlap="1" wp14:anchorId="5E0808A0" wp14:editId="753FD224">
                <wp:simplePos x="0" y="0"/>
                <wp:positionH relativeFrom="column">
                  <wp:posOffset>-45720</wp:posOffset>
                </wp:positionH>
                <wp:positionV relativeFrom="paragraph">
                  <wp:posOffset>98425</wp:posOffset>
                </wp:positionV>
                <wp:extent cx="5929630" cy="1981200"/>
                <wp:effectExtent l="0" t="0" r="13970" b="0"/>
                <wp:wrapNone/>
                <wp:docPr id="1606" name="Group 1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46" y="11095"/>
                          <a:chExt cx="9338" cy="3120"/>
                        </a:xfrm>
                      </wpg:grpSpPr>
                      <wps:wsp>
                        <wps:cNvPr id="1607" name="Rectangle 445"/>
                        <wps:cNvSpPr>
                          <a:spLocks noChangeArrowheads="1"/>
                        </wps:cNvSpPr>
                        <wps:spPr bwMode="auto">
                          <a:xfrm>
                            <a:off x="2670" y="11095"/>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8" name="Line 446"/>
                        <wps:cNvCnPr/>
                        <wps:spPr bwMode="auto">
                          <a:xfrm>
                            <a:off x="2668" y="11530"/>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09" name="Text Box 447"/>
                        <wps:cNvSpPr txBox="1">
                          <a:spLocks noChangeArrowheads="1"/>
                        </wps:cNvSpPr>
                        <wps:spPr bwMode="auto">
                          <a:xfrm>
                            <a:off x="2198" y="1399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wps:wsp>
                        <wps:cNvPr id="1610" name="Line 448"/>
                        <wps:cNvCnPr/>
                        <wps:spPr bwMode="auto">
                          <a:xfrm flipV="1">
                            <a:off x="8950" y="12137"/>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1" name="Line 449"/>
                        <wps:cNvCnPr/>
                        <wps:spPr bwMode="auto">
                          <a:xfrm flipV="1">
                            <a:off x="2682" y="12137"/>
                            <a:ext cx="6268" cy="5"/>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612" name="Text Box 450"/>
                        <wps:cNvSpPr txBox="1">
                          <a:spLocks noChangeArrowheads="1"/>
                        </wps:cNvSpPr>
                        <wps:spPr bwMode="auto">
                          <a:xfrm>
                            <a:off x="9633" y="1399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1000</w:t>
                              </w:r>
                              <w:r w:rsidRPr="00900205">
                                <w:rPr>
                                  <w:rFonts w:ascii="Times New Roman" w:hAnsi="Times New Roman"/>
                                </w:rPr>
                                <w:t>MHz</w:t>
                              </w:r>
                            </w:p>
                          </w:txbxContent>
                        </wps:txbx>
                        <wps:bodyPr rot="0" vert="horz" wrap="square" lIns="0" tIns="0" rIns="0" bIns="0" anchor="t" anchorCtr="0" upright="1">
                          <a:noAutofit/>
                        </wps:bodyPr>
                      </wps:wsp>
                      <wps:wsp>
                        <wps:cNvPr id="1613" name="Line 451"/>
                        <wps:cNvCnPr/>
                        <wps:spPr bwMode="auto">
                          <a:xfrm flipV="1">
                            <a:off x="2271" y="11912"/>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4" name="Line 452"/>
                        <wps:cNvCnPr/>
                        <wps:spPr bwMode="auto">
                          <a:xfrm>
                            <a:off x="2227" y="11543"/>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5" name="Text Box 453"/>
                        <wps:cNvSpPr txBox="1">
                          <a:spLocks noChangeArrowheads="1"/>
                        </wps:cNvSpPr>
                        <wps:spPr bwMode="auto">
                          <a:xfrm>
                            <a:off x="1346" y="1137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w:t>
                              </w:r>
                            </w:p>
                          </w:txbxContent>
                        </wps:txbx>
                        <wps:bodyPr rot="0" vert="horz" wrap="square" lIns="0" tIns="0" rIns="0" bIns="0" anchor="t" anchorCtr="0" upright="1">
                          <a:noAutofit/>
                        </wps:bodyPr>
                      </wps:wsp>
                      <wps:wsp>
                        <wps:cNvPr id="1616" name="Text Box 454"/>
                        <wps:cNvSpPr txBox="1">
                          <a:spLocks noChangeArrowheads="1"/>
                        </wps:cNvSpPr>
                        <wps:spPr bwMode="auto">
                          <a:xfrm>
                            <a:off x="1356" y="12158"/>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w:t>
                              </w:r>
                            </w:p>
                          </w:txbxContent>
                        </wps:txbx>
                        <wps:bodyPr rot="0" vert="horz" wrap="square" lIns="0" tIns="0" rIns="0" bIns="0" anchor="t" anchorCtr="0" upright="1">
                          <a:noAutofit/>
                        </wps:bodyPr>
                      </wps:wsp>
                      <wps:wsp>
                        <wps:cNvPr id="1617" name="Text Box 455"/>
                        <wps:cNvSpPr txBox="1">
                          <a:spLocks noChangeArrowheads="1"/>
                        </wps:cNvSpPr>
                        <wps:spPr bwMode="auto">
                          <a:xfrm>
                            <a:off x="6995" y="11814"/>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25.8</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t" anchorCtr="0" upright="1">
                          <a:noAutofit/>
                        </wps:bodyPr>
                      </wps:wsp>
                      <wps:wsp>
                        <wps:cNvPr id="1618" name="Text Box 456"/>
                        <wps:cNvSpPr txBox="1">
                          <a:spLocks noChangeArrowheads="1"/>
                        </wps:cNvSpPr>
                        <wps:spPr bwMode="auto">
                          <a:xfrm>
                            <a:off x="8035" y="12675"/>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770</w:t>
                              </w:r>
                              <w:r w:rsidRPr="00900205">
                                <w:rPr>
                                  <w:rFonts w:ascii="Times New Roman" w:hAnsi="Times New Roman"/>
                                </w:rPr>
                                <w:t>MHz</w:t>
                              </w:r>
                            </w:p>
                            <w:p w:rsidR="00127A2D" w:rsidRDefault="00127A2D">
                              <w:pPr>
                                <w:pStyle w:val="R9p"/>
                                <w:ind w:left="2055" w:hanging="2055"/>
                              </w:pPr>
                              <w:r>
                                <w:rPr>
                                  <w:rFonts w:hint="eastAsia"/>
                                </w:rPr>
                                <w:t>（最悪値）</w:t>
                              </w:r>
                            </w:p>
                          </w:txbxContent>
                        </wps:txbx>
                        <wps:bodyPr rot="0" vert="horz" wrap="square" lIns="0" tIns="0" rIns="0" bIns="0" anchor="t" anchorCtr="0" upright="1">
                          <a:noAutofit/>
                        </wps:bodyPr>
                      </wps:wsp>
                      <wps:wsp>
                        <wps:cNvPr id="1619" name="Line 457"/>
                        <wps:cNvCnPr/>
                        <wps:spPr bwMode="auto">
                          <a:xfrm>
                            <a:off x="5733" y="14078"/>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0" name="Freeform 458"/>
                        <wps:cNvSpPr>
                          <a:spLocks/>
                        </wps:cNvSpPr>
                        <wps:spPr bwMode="auto">
                          <a:xfrm rot="-629127">
                            <a:off x="2665" y="12255"/>
                            <a:ext cx="7504" cy="617"/>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0808A0" id="Group 1711" o:spid="_x0000_s1400" style="position:absolute;left:0;text-align:left;margin-left:-3.6pt;margin-top:7.75pt;width:466.9pt;height:156pt;z-index:251360256" coordorigin="1346,11095"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">
                <v:rect id="Rectangle 445" o:spid="_x0000_s1401" style="position:absolute;left:2670;top:11095;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FMkcQA&#10;AADdAAAADwAAAGRycy9kb3ducmV2LnhtbERPTWvCQBC9C/6HZYTedFcL2kY3IhZLe9Tk0tuYnSap&#10;2dmQXWPaX98tCL3N433OZjvYRvTU+dqxhvlMgSAunKm51JBnh+kTCB+QDTaOScM3edim49EGE+Nu&#10;fKT+FEoRQ9gnqKEKoU2k9EVFFv3MtcSR+3SdxRBhV0rT4S2G20YulFpKizXHhgpb2ldUXE5Xq+Fc&#10;L3L8OWavyj4fHsP7kH1dP160fpgMuzWIQEP4F9/dbybOX6oV/H0TT5Dp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hTJHEAAAA3QAAAA8AAAAAAAAAAAAAAAAAmAIAAGRycy9k&#10;b3ducmV2LnhtbFBLBQYAAAAABAAEAPUAAACJAwAAAAA=&#10;"/>
                <v:line id="Line 446" o:spid="_x0000_s1402" style="position:absolute;visibility:visible;mso-wrap-style:square" from="2668,11530" to="10184,11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Hpr8QAAADdAAAADwAAAGRycy9kb3ducmV2LnhtbESPTW/CMAyG75P4D5GRuI0UDgg6Apom&#10;IXFgoMG0s9WYtqNxSpKV8u/xYRI3W34/Hi/XvWtURyHWng1Mxhko4sLbmksD36fN6xxUTMgWG89k&#10;4E4R1qvByxJz62/8Rd0xlUpCOOZooEqpzbWORUUO49i3xHI7++AwyRpKbQPeJNw1epplM+2wZmmo&#10;sKWPiorL8c9Jb1HuwvXn99Jvz5+7zZW7xf50MGY07N/fQCXq01P8795awZ9lgivfyAh69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AemvxAAAAN0AAAAPAAAAAAAAAAAA&#10;AAAAAKECAABkcnMvZG93bnJldi54bWxQSwUGAAAAAAQABAD5AAAAkgMAAAAA&#10;">
                  <v:stroke dashstyle="dash"/>
                </v:line>
                <v:shape id="Text Box 447" o:spid="_x0000_s1403" type="#_x0000_t202" style="position:absolute;left:2198;top:1399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kK3cMA&#10;AADdAAAADwAAAGRycy9kb3ducmV2LnhtbERPTWsCMRC9F/wPYQRvNamHRbdGkaIgCKXr9tDjdDPu&#10;BjeTdRN1++8bodDbPN7nLNeDa8WN+mA9a3iZKhDElTeWaw2f5e55DiJEZIOtZ9LwQwHWq9HTEnPj&#10;71zQ7RhrkUI45KihibHLpQxVQw7D1HfEiTv53mFMsK+l6fGewl0rZ0pl0qHl1NBgR28NVefj1WnY&#10;fHGxtZf374/iVNiyXCg+ZGetJ+Nh8woi0hD/xX/uvUnzM7WAxzfp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kK3cMAAADdAAAADwAAAAAAAAAAAAAAAACYAgAAZHJzL2Rv&#10;d25yZXYueG1sUEsFBgAAAAAEAAQA9QAAAIgDAAAAAA==&#10;" filled="f" stroked="f">
                  <v:textbox inset="0,0,0,0">
                    <w:txbxContent>
                      <w:p w:rsidR="00127A2D" w:rsidRDefault="00127A2D">
                        <w:pPr>
                          <w:pStyle w:val="R9p"/>
                          <w:ind w:left="2055" w:hanging="2055"/>
                        </w:pPr>
                        <w:r>
                          <w:rPr>
                            <w:rFonts w:hint="eastAsia"/>
                          </w:rPr>
                          <w:t>30</w:t>
                        </w:r>
                        <w:r w:rsidRPr="00900205">
                          <w:rPr>
                            <w:rFonts w:ascii="Times New Roman" w:hAnsi="Times New Roman"/>
                          </w:rPr>
                          <w:t>MHz</w:t>
                        </w:r>
                      </w:p>
                    </w:txbxContent>
                  </v:textbox>
                </v:shape>
                <v:line id="Line 448" o:spid="_x0000_s1404" style="position:absolute;flip:y;visibility:visible;mso-wrap-style:square" from="8950,12137" to="8950,12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7QG8YAAADdAAAADwAAAGRycy9kb3ducmV2LnhtbESPT0vDQBDF74LfYRnBS7CbWigauwn+&#10;aUEQD9YeehyyYxLMzobs2Kbf3jkUepvHvN+bN6tqCr050Ji6yA7msxwMcR19x42D3ffm7gFMEmSP&#10;fWRycKIEVXl9tcLCxyN/0WErjdEQTgU6aEWGwtpUtxQwzeJArLufOAYUlWNj/YhHDQ+9vc/zpQ3Y&#10;sV5ocaDXlurf7V/QGptPflssspdgs+yR1nv5yK04d3szPT+BEZrkYj7T71655Vz76zc6gi3/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e0BvGAAAA3QAAAA8AAAAAAAAA&#10;AAAAAAAAoQIAAGRycy9kb3ducmV2LnhtbFBLBQYAAAAABAAEAPkAAACUAwAAAAA=&#10;">
                  <v:stroke endarrow="block"/>
                </v:line>
                <v:line id="Line 449" o:spid="_x0000_s1405" style="position:absolute;flip:y;visibility:visible;mso-wrap-style:square" from="2682,12137" to="8950,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McDsQAAADdAAAADwAAAGRycy9kb3ducmV2LnhtbESPQYvCMBCF78L+hzAL3mxaQZGuUURY&#10;2IO4WD3scWjGttpMSpNq/PcbQfA2w3vfmzfLdTCtuFHvGssKsiQFQVxa3XCl4HT8nixAOI+ssbVM&#10;Ch7kYL36GC0x1/bOB7oVvhIxhF2OCmrvu1xKV9Zk0CW2I47a2fYGfVz7Suoe7zHctHKapnNpsOF4&#10;ocaOtjWV12IwscZsaI8hG3ZT/AvVwe6L8+/lodT4M2y+QHgK/m1+0T86cvMsg+c3cQS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YxwOxAAAAN0AAAAPAAAAAAAAAAAA&#10;AAAAAKECAABkcnMvZG93bnJldi54bWxQSwUGAAAAAAQABAD5AAAAkgMAAAAA&#10;">
                  <v:stroke dashstyle="dash" endarrow="block"/>
                </v:line>
                <v:shape id="Text Box 450" o:spid="_x0000_s1406" type="#_x0000_t202" style="position:absolute;left:9633;top:1399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QOccMA&#10;AADdAAAADwAAAGRycy9kb3ducmV2LnhtbERPTYvCMBC9L/gfwgje1lQPZbcaRURBEGRrPXgcm7EN&#10;NpPaRO3++83Cwt7m8T5nvuxtI57UeeNYwWScgCAunTZcKTgV2/cPED4ga2wck4Jv8rBcDN7mmGn3&#10;4pyex1CJGMI+QwV1CG0mpS9rsujHriWO3NV1FkOEXSV1h68Ybhs5TZJUWjQcG2psaV1TeTs+rILV&#10;mfONuR8uX/k1N0XxmfA+vSk1GvarGYhAffgX/7l3Os5PJ1P4/Sae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QOccMAAADdAAAADwAAAAAAAAAAAAAAAACYAgAAZHJzL2Rv&#10;d25yZXYueG1sUEsFBgAAAAAEAAQA9QAAAIgDAAAAAA==&#10;" filled="f" stroked="f">
                  <v:textbox inset="0,0,0,0">
                    <w:txbxContent>
                      <w:p w:rsidR="00127A2D" w:rsidRDefault="00127A2D">
                        <w:pPr>
                          <w:pStyle w:val="R9p"/>
                          <w:ind w:left="2055" w:hanging="2055"/>
                        </w:pPr>
                        <w:r>
                          <w:rPr>
                            <w:rFonts w:hint="eastAsia"/>
                          </w:rPr>
                          <w:t>1000</w:t>
                        </w:r>
                        <w:r w:rsidRPr="00900205">
                          <w:rPr>
                            <w:rFonts w:ascii="Times New Roman" w:hAnsi="Times New Roman"/>
                          </w:rPr>
                          <w:t>MHz</w:t>
                        </w:r>
                      </w:p>
                    </w:txbxContent>
                  </v:textbox>
                </v:shape>
                <v:line id="Line 451" o:spid="_x0000_s1407" style="position:absolute;flip:y;visibility:visible;mso-wrap-style:square" from="2271,11912" to="2271,12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xObMUAAADdAAAADwAAAGRycy9kb3ducmV2LnhtbESPT2vCQBDF74LfYRmhl6AbG5AaXaX/&#10;BKF4qHrwOGTHJJidDdmppt++KxS8zfDe782b5bp3jbpSF2rPBqaTFBRx4W3NpYHjYTN+ARUE2WLj&#10;mQz8UoD1ajhYYm79jb/pupdSxRAOORqoRNpc61BU5DBMfEsctbPvHEpcu1LbDm8x3DX6OU1n2mHN&#10;8UKFLb1XVFz2Py7W2Oz4I8uSN6eTZE6fJ/lKtRjzNOpfF6CEenmY/+mtjdxsmsH9mziCXv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MxObMUAAADdAAAADwAAAAAAAAAA&#10;AAAAAAChAgAAZHJzL2Rvd25yZXYueG1sUEsFBgAAAAAEAAQA+QAAAJMDAAAAAA==&#10;">
                  <v:stroke endarrow="block"/>
                </v:line>
                <v:line id="Line 452" o:spid="_x0000_s1408" style="position:absolute;visibility:visible;mso-wrap-style:square" from="2227,11543" to="2571,11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tOqcMAAADdAAAADwAAAGRycy9kb3ducmV2LnhtbERP32vCMBB+H+x/CDfwbaYdorMaZawI&#10;e9CBOvZ8a86mrLmUJtbsvzfCwLf7+H7ech1tKwbqfeNYQT7OQBBXTjdcK/g6bp5fQfiArLF1TAr+&#10;yMN69fiwxEK7C+9pOIRapBD2BSowIXSFlL4yZNGPXUecuJPrLYYE+1rqHi8p3LbyJcum0mLDqcFg&#10;R++Gqt/D2SqYmXIvZ7LcHj/LocnncRe/f+ZKjZ7i2wJEoBju4n/3h07zp/kE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CLTqnDAAAA3QAAAA8AAAAAAAAAAAAA&#10;AAAAoQIAAGRycy9kb3ducmV2LnhtbFBLBQYAAAAABAAEAPkAAACRAwAAAAA=&#10;">
                  <v:stroke endarrow="block"/>
                </v:line>
                <v:shape id="Text Box 453" o:spid="_x0000_s1409" type="#_x0000_t202" style="position:absolute;left:1346;top:1137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2WBcMA&#10;AADdAAAADwAAAGRycy9kb3ducmV2LnhtbERPTWvCQBC9C/6HZYTedGOhoUZXEbFQKBRjPHgcs2Oy&#10;mJ2N2a2m/74rFLzN433OYtXbRtyo88axgukkAUFcOm24UnAoPsbvIHxA1tg4JgW/5GG1HA4WmGl3&#10;55xu+1CJGMI+QwV1CG0mpS9rsugnriWO3Nl1FkOEXSV1h/cYbhv5miSptGg4NtTY0qam8rL/sQrW&#10;R8635vp92uXn3BTFLOGv9KLUy6hfz0EE6sNT/O/+1HF+On2D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2WBcMAAADdAAAADwAAAAAAAAAAAAAAAACYAgAAZHJzL2Rv&#10;d25yZXYueG1sUEsFBgAAAAAEAAQA9QAAAIgDAAAAAA==&#10;" filled="f" stroked="f">
                  <v:textbox inset="0,0,0,0">
                    <w:txbxContent>
                      <w:p w:rsidR="00127A2D" w:rsidRDefault="00127A2D">
                        <w:pPr>
                          <w:pStyle w:val="R9p"/>
                          <w:ind w:left="2055" w:hanging="2055"/>
                        </w:pPr>
                        <w:r>
                          <w:rPr>
                            <w:rFonts w:hint="eastAsia"/>
                          </w:rPr>
                          <w:t>規定値</w:t>
                        </w:r>
                      </w:p>
                    </w:txbxContent>
                  </v:textbox>
                </v:shape>
                <v:shape id="Text Box 454" o:spid="_x0000_s1410" type="#_x0000_t202" style="position:absolute;left:1356;top:12158;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8IcsMA&#10;AADdAAAADwAAAGRycy9kb3ducmV2LnhtbERPTWvCQBC9C/6HZQq96SY9BE1dRYqFglCM6aHHaXZM&#10;FrOzaXaN8d+7hYK3ebzPWW1G24qBem8cK0jnCQjiymnDtYKv8n22AOEDssbWMSm4kYfNejpZYa7d&#10;lQsajqEWMYR9jgqaELpcSl81ZNHPXUccuZPrLYYI+1rqHq8x3LbyJUkyadFwbGiwo7eGqvPxYhVs&#10;v7nYmd/Pn0NxKkxZLhPeZ2elnp/G7SuIQGN4iP/dHzrOz9IM/r6JJ8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8IcsMAAADdAAAADwAAAAAAAAAAAAAAAACYAgAAZHJzL2Rv&#10;d25yZXYueG1sUEsFBgAAAAAEAAQA9QAAAIgDAAAAAA==&#10;" filled="f" stroked="f">
                  <v:textbox inset="0,0,0,0">
                    <w:txbxContent>
                      <w:p w:rsidR="00127A2D" w:rsidRDefault="00127A2D">
                        <w:pPr>
                          <w:pStyle w:val="R9p"/>
                          <w:ind w:left="2055" w:hanging="2055"/>
                        </w:pPr>
                        <w:r>
                          <w:rPr>
                            <w:rFonts w:hint="eastAsia"/>
                          </w:rPr>
                          <w:t>レベル</w:t>
                        </w:r>
                      </w:p>
                    </w:txbxContent>
                  </v:textbox>
                </v:shape>
                <v:shape id="Text Box 455" o:spid="_x0000_s1411" type="#_x0000_t202" style="position:absolute;left:6995;top:11814;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6cQA&#10;AADdAAAADwAAAGRycy9kb3ducmV2LnhtbERPTWvCQBC9C/0Pywi96cYeUo1uREoLQqE0xkOP0+wk&#10;WczOptlV03/fLQje5vE+Z7MdbScuNHjjWMFinoAgrpw23Cg4lm+zJQgfkDV2jknBL3nY5g+TDWba&#10;XbmgyyE0Ioawz1BBG0KfSemrliz6ueuJI1e7wWKIcGikHvAaw20nn5IklRYNx4YWe3ppqTodzlbB&#10;7ouLV/Pz8f1Z1IUpy1XC7+lJqcfpuFuDCDSGu/jm3us4P108w/838QS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renEAAAA3QAAAA8AAAAAAAAAAAAAAAAAmAIAAGRycy9k&#10;b3ducmV2LnhtbFBLBQYAAAAABAAEAPUAAACJAwAAAAA=&#10;" filled="f" stroked="f">
                  <v:textbox inset="0,0,0,0">
                    <w:txbxContent>
                      <w:p w:rsidR="00127A2D" w:rsidRDefault="00127A2D">
                        <w:pPr>
                          <w:pStyle w:val="R9p"/>
                          <w:ind w:left="2055" w:hanging="2055"/>
                        </w:pPr>
                        <w:r>
                          <w:rPr>
                            <w:rFonts w:hint="eastAsia"/>
                          </w:rPr>
                          <w:t>25.8</w:t>
                        </w:r>
                        <w:r w:rsidRPr="00900205">
                          <w:rPr>
                            <w:rFonts w:ascii="Times New Roman" w:hAnsi="Times New Roman"/>
                          </w:rPr>
                          <w:t>dBµV</w:t>
                        </w:r>
                        <w:r>
                          <w:rPr>
                            <w:rFonts w:hint="eastAsia"/>
                          </w:rPr>
                          <w:t>/</w:t>
                        </w:r>
                        <w:r w:rsidRPr="00900205">
                          <w:rPr>
                            <w:rFonts w:ascii="Times New Roman" w:hAnsi="Times New Roman"/>
                          </w:rPr>
                          <w:t>m</w:t>
                        </w:r>
                      </w:p>
                    </w:txbxContent>
                  </v:textbox>
                </v:shape>
                <v:shape id="Text Box 456" o:spid="_x0000_s1412" type="#_x0000_t202" style="position:absolute;left:8035;top:12675;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w5m8YA&#10;AADdAAAADwAAAGRycy9kb3ducmV2LnhtbESPQWvCQBCF74X+h2UK3urGHkIbXUWKBUEojfHgcZod&#10;k8XsbMyumv77zqHQ2wzvzXvfLFaj79SNhugCG5hNM1DEdbCOGwOH6uP5FVRMyBa7wGTghyKslo8P&#10;CyxsuHNJt31qlIRwLNBAm1JfaB3rljzGaeiJRTuFwWOSdWi0HfAu4b7TL1mWa4+OpaHFnt5bqs/7&#10;qzewPnK5cZfP76/yVLqqest4l5+NmTyN6zmoRGP6N/9db63g5zPBlW9kBL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w5m8YAAADdAAAADwAAAAAAAAAAAAAAAACYAgAAZHJz&#10;L2Rvd25yZXYueG1sUEsFBgAAAAAEAAQA9QAAAIsDAAAAAA==&#10;" filled="f" stroked="f">
                  <v:textbox inset="0,0,0,0">
                    <w:txbxContent>
                      <w:p w:rsidR="00127A2D" w:rsidRDefault="00127A2D">
                        <w:pPr>
                          <w:pStyle w:val="R9p"/>
                          <w:ind w:left="2055" w:hanging="2055"/>
                        </w:pPr>
                        <w:r>
                          <w:rPr>
                            <w:rFonts w:hint="eastAsia"/>
                          </w:rPr>
                          <w:t>770</w:t>
                        </w:r>
                        <w:r w:rsidRPr="00900205">
                          <w:rPr>
                            <w:rFonts w:ascii="Times New Roman" w:hAnsi="Times New Roman"/>
                          </w:rPr>
                          <w:t>MHz</w:t>
                        </w:r>
                      </w:p>
                      <w:p w:rsidR="00127A2D" w:rsidRDefault="00127A2D">
                        <w:pPr>
                          <w:pStyle w:val="R9p"/>
                          <w:ind w:left="2055" w:hanging="2055"/>
                        </w:pPr>
                        <w:r>
                          <w:rPr>
                            <w:rFonts w:hint="eastAsia"/>
                          </w:rPr>
                          <w:t>（</w:t>
                        </w:r>
                        <w:r>
                          <w:rPr>
                            <w:rFonts w:hint="eastAsia"/>
                          </w:rPr>
                          <w:t>最悪値）</w:t>
                        </w:r>
                      </w:p>
                    </w:txbxContent>
                  </v:textbox>
                </v:shape>
                <v:line id="Line 457" o:spid="_x0000_s1413" style="position:absolute;visibility:visible;mso-wrap-style:square" from="5733,14078" to="6529,14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rhN8QAAADdAAAADwAAAGRycy9kb3ducmV2LnhtbERPyWrDMBC9B/oPYgq5JbJ7SGo3Sig1&#10;hR7SQhZynloTy8QaGUt1lL+PCoXe5vHWWW2i7cRIg28dK8jnGQji2umWGwXHw/vsGYQPyBo7x6Tg&#10;Rh4264fJCkvtrryjcR8akULYl6jAhNCXUvrakEU/dz1x4s5usBgSHBqpB7ymcNvJpyxbSIstpwaD&#10;Pb0Zqi/7H6tgaaqdXMpqe/iqxjYv4mc8fRdKTR/j6wuIQDH8i//cHzrNX+QF/H6TTpD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iuE3xAAAAN0AAAAPAAAAAAAAAAAA&#10;AAAAAKECAABkcnMvZG93bnJldi54bWxQSwUGAAAAAAQABAD5AAAAkgMAAAAA&#10;">
                  <v:stroke endarrow="block"/>
                </v:line>
                <v:shape id="Freeform 458" o:spid="_x0000_s1414" style="position:absolute;left:2665;top:12255;width:7504;height:617;rotation:-687174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NnCsYA&#10;AADdAAAADwAAAGRycy9kb3ducmV2LnhtbESPT2vCQBDF7wW/wzKCl6IbA4pEVxFB6qUH0yL0NmQn&#10;fzA7G7LbGPvpO4dCbzO8N+/9ZncYXasG6kPj2cBykYAiLrxtuDLw+XGeb0CFiGyx9UwGnhTgsJ+8&#10;7DCz/sFXGvJYKQnhkKGBOsYu0zoUNTkMC98Ri1b63mGUta+07fEh4a7VaZKstcOGpaHGjk41Fff8&#10;2xnYlJfb621Yfb23Jf2E/Pq2SpdszGw6HregIo3x3/x3fbGCv06FX76REfT+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NnCsYAAADdAAAADwAAAAAAAAAAAAAAAACYAgAAZHJz&#10;L2Rvd25yZXYueG1sUEsFBgAAAAAEAAQA9QAAAIs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245;214,267;321,311;596,356;963,512;1713,489;1835,445;1926,512;2048,534;2324,512;2339,445;2431,400;3012,400;3042,334;3134,267;3348,0;3868,67;3898,133;4127,245;4174,289;4265,334;4663,534;4800,489;4907,423;5030,289;5397,222;5870,245;6375,334;6619,400;7139,556;7583,556" o:connectangles="0,0,0,0,0,0,0,0,0,0,0,0,0,0,0,0,0,0,0,0,0,0,0,0,0,0,0,0,0,0,0"/>
                </v:shape>
              </v:group>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EF1218">
      <w:pPr>
        <w:pStyle w:val="3R305153pt"/>
        <w:rPr>
          <w:lang w:eastAsia="zh-CN"/>
        </w:rPr>
      </w:pPr>
      <w:bookmarkStart w:id="233" w:name="_Toc377804172"/>
      <w:bookmarkStart w:id="234" w:name="_Toc377804437"/>
      <w:bookmarkStart w:id="235" w:name="_Toc377890249"/>
      <w:bookmarkStart w:id="236" w:name="_Toc382230133"/>
      <w:bookmarkStart w:id="237" w:name="_Toc387850789"/>
      <w:r>
        <w:rPr>
          <w:lang w:eastAsia="zh-CN"/>
        </w:rPr>
        <w:t>9.2.</w:t>
      </w:r>
      <w:r>
        <w:rPr>
          <w:rFonts w:hint="eastAsia"/>
          <w:lang w:eastAsia="zh-CN"/>
        </w:rPr>
        <w:t>6　C</w:t>
      </w:r>
      <w:r w:rsidR="00FE3D24">
        <w:rPr>
          <w:rFonts w:hint="eastAsia"/>
          <w:lang w:eastAsia="zh-CN"/>
        </w:rPr>
        <w:t>面</w:t>
      </w:r>
      <w:r>
        <w:rPr>
          <w:rFonts w:hint="eastAsia"/>
          <w:lang w:eastAsia="zh-CN"/>
        </w:rPr>
        <w:t>垂直偏波</w:t>
      </w:r>
      <w:bookmarkEnd w:id="233"/>
      <w:bookmarkEnd w:id="234"/>
      <w:bookmarkEnd w:id="235"/>
      <w:bookmarkEnd w:id="236"/>
      <w:bookmarkEnd w:id="237"/>
    </w:p>
    <w:p w:rsidR="00E405F9" w:rsidRDefault="00597E12" w:rsidP="00623E2E">
      <w:pPr>
        <w:spacing w:line="306" w:lineRule="exact"/>
        <w:rPr>
          <w:lang w:eastAsia="zh-CN"/>
        </w:rPr>
      </w:pPr>
      <w:r>
        <w:rPr>
          <w:noProof/>
        </w:rPr>
        <mc:AlternateContent>
          <mc:Choice Requires="wpg">
            <w:drawing>
              <wp:anchor distT="0" distB="0" distL="114300" distR="114300" simplePos="0" relativeHeight="251347968" behindDoc="0" locked="0" layoutInCell="1" allowOverlap="1" wp14:anchorId="2C6D9E20" wp14:editId="0457EC99">
                <wp:simplePos x="0" y="0"/>
                <wp:positionH relativeFrom="column">
                  <wp:posOffset>15240</wp:posOffset>
                </wp:positionH>
                <wp:positionV relativeFrom="paragraph">
                  <wp:posOffset>135890</wp:posOffset>
                </wp:positionV>
                <wp:extent cx="5929630" cy="1981200"/>
                <wp:effectExtent l="0" t="12065" r="0" b="0"/>
                <wp:wrapNone/>
                <wp:docPr id="1543" name="Group 25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56" y="10626"/>
                          <a:chExt cx="9338" cy="3120"/>
                        </a:xfrm>
                      </wpg:grpSpPr>
                      <wps:wsp>
                        <wps:cNvPr id="1544" name="Rectangle 4771"/>
                        <wps:cNvSpPr>
                          <a:spLocks noChangeArrowheads="1"/>
                        </wps:cNvSpPr>
                        <wps:spPr bwMode="auto">
                          <a:xfrm>
                            <a:off x="2680" y="10626"/>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5" name="Line 4772"/>
                        <wps:cNvCnPr/>
                        <wps:spPr bwMode="auto">
                          <a:xfrm>
                            <a:off x="2678" y="11061"/>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46" name="Freeform 4773"/>
                        <wps:cNvSpPr>
                          <a:spLocks/>
                        </wps:cNvSpPr>
                        <wps:spPr bwMode="auto">
                          <a:xfrm rot="-355153">
                            <a:off x="2680" y="12193"/>
                            <a:ext cx="7504" cy="600"/>
                          </a:xfrm>
                          <a:custGeom>
                            <a:avLst/>
                            <a:gdLst>
                              <a:gd name="T0" fmla="*/ 0 w 7530"/>
                              <a:gd name="T1" fmla="*/ 266700 h 600"/>
                              <a:gd name="T2" fmla="*/ 379684 w 7530"/>
                              <a:gd name="T3" fmla="*/ 304800 h 600"/>
                              <a:gd name="T4" fmla="*/ 835306 w 7530"/>
                              <a:gd name="T5" fmla="*/ 333375 h 600"/>
                              <a:gd name="T6" fmla="*/ 1129561 w 7530"/>
                              <a:gd name="T7" fmla="*/ 361950 h 600"/>
                              <a:gd name="T8" fmla="*/ 1945883 w 7530"/>
                              <a:gd name="T9" fmla="*/ 381000 h 600"/>
                              <a:gd name="T10" fmla="*/ 2183186 w 7530"/>
                              <a:gd name="T11" fmla="*/ 371475 h 600"/>
                              <a:gd name="T12" fmla="*/ 2211662 w 7530"/>
                              <a:gd name="T13" fmla="*/ 352425 h 600"/>
                              <a:gd name="T14" fmla="*/ 2268615 w 7530"/>
                              <a:gd name="T15" fmla="*/ 333375 h 600"/>
                              <a:gd name="T16" fmla="*/ 2297091 w 7530"/>
                              <a:gd name="T17" fmla="*/ 323850 h 600"/>
                              <a:gd name="T18" fmla="*/ 2895094 w 7530"/>
                              <a:gd name="T19" fmla="*/ 323850 h 600"/>
                              <a:gd name="T20" fmla="*/ 3008999 w 7530"/>
                              <a:gd name="T21" fmla="*/ 266700 h 600"/>
                              <a:gd name="T22" fmla="*/ 3350715 w 7530"/>
                              <a:gd name="T23" fmla="*/ 257175 h 600"/>
                              <a:gd name="T24" fmla="*/ 3407668 w 7530"/>
                              <a:gd name="T25" fmla="*/ 228600 h 600"/>
                              <a:gd name="T26" fmla="*/ 3455129 w 7530"/>
                              <a:gd name="T27" fmla="*/ 180975 h 600"/>
                              <a:gd name="T28" fmla="*/ 3730400 w 7530"/>
                              <a:gd name="T29" fmla="*/ 152400 h 600"/>
                              <a:gd name="T30" fmla="*/ 4005671 w 7530"/>
                              <a:gd name="T31" fmla="*/ 104775 h 600"/>
                              <a:gd name="T32" fmla="*/ 4034147 w 7530"/>
                              <a:gd name="T33" fmla="*/ 85725 h 600"/>
                              <a:gd name="T34" fmla="*/ 4043640 w 7530"/>
                              <a:gd name="T35" fmla="*/ 57150 h 600"/>
                              <a:gd name="T36" fmla="*/ 4100592 w 7530"/>
                              <a:gd name="T37" fmla="*/ 19050 h 600"/>
                              <a:gd name="T38" fmla="*/ 4129069 w 7530"/>
                              <a:gd name="T39" fmla="*/ 0 h 600"/>
                              <a:gd name="T40" fmla="*/ 4366371 w 7530"/>
                              <a:gd name="T41" fmla="*/ 19050 h 600"/>
                              <a:gd name="T42" fmla="*/ 4394848 w 7530"/>
                              <a:gd name="T43" fmla="*/ 28575 h 600"/>
                              <a:gd name="T44" fmla="*/ 4432816 w 7530"/>
                              <a:gd name="T45" fmla="*/ 38100 h 600"/>
                              <a:gd name="T46" fmla="*/ 4546721 w 7530"/>
                              <a:gd name="T47" fmla="*/ 47625 h 600"/>
                              <a:gd name="T48" fmla="*/ 4765040 w 7530"/>
                              <a:gd name="T49" fmla="*/ 8572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7" name="Text Box 4774"/>
                        <wps:cNvSpPr txBox="1">
                          <a:spLocks noChangeArrowheads="1"/>
                        </wps:cNvSpPr>
                        <wps:spPr bwMode="auto">
                          <a:xfrm>
                            <a:off x="2208" y="1352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wps:wsp>
                        <wps:cNvPr id="1548" name="Line 4775"/>
                        <wps:cNvCnPr/>
                        <wps:spPr bwMode="auto">
                          <a:xfrm flipV="1">
                            <a:off x="9136" y="11948"/>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49" name="Line 4776"/>
                        <wps:cNvCnPr/>
                        <wps:spPr bwMode="auto">
                          <a:xfrm>
                            <a:off x="2667" y="11867"/>
                            <a:ext cx="6432"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550" name="Text Box 4777"/>
                        <wps:cNvSpPr txBox="1">
                          <a:spLocks noChangeArrowheads="1"/>
                        </wps:cNvSpPr>
                        <wps:spPr bwMode="auto">
                          <a:xfrm>
                            <a:off x="9643" y="1352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1000</w:t>
                              </w:r>
                              <w:r w:rsidRPr="00900205">
                                <w:rPr>
                                  <w:rFonts w:ascii="Times New Roman" w:hAnsi="Times New Roman"/>
                                </w:rPr>
                                <w:t>MHz</w:t>
                              </w:r>
                              <w:r>
                                <w:rPr>
                                  <w:rFonts w:hint="eastAsia"/>
                                  <w:noProof/>
                                </w:rPr>
                                <w:drawing>
                                  <wp:inline distT="0" distB="0" distL="0" distR="0" wp14:anchorId="4C0CBA71" wp14:editId="1F5969BA">
                                    <wp:extent cx="664210" cy="137795"/>
                                    <wp:effectExtent l="0" t="0" r="0" b="0"/>
                                    <wp:docPr id="2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664210" cy="137795"/>
                                            </a:xfrm>
                                            <a:prstGeom prst="rect">
                                              <a:avLst/>
                                            </a:prstGeom>
                                            <a:noFill/>
                                            <a:ln w="9525">
                                              <a:noFill/>
                                              <a:miter lim="800000"/>
                                              <a:headEnd/>
                                              <a:tailEnd/>
                                            </a:ln>
                                          </pic:spPr>
                                        </pic:pic>
                                      </a:graphicData>
                                    </a:graphic>
                                  </wp:inline>
                                </w:drawing>
                              </w:r>
                            </w:p>
                          </w:txbxContent>
                        </wps:txbx>
                        <wps:bodyPr rot="0" vert="horz" wrap="square" lIns="0" tIns="0" rIns="0" bIns="0" anchor="t" anchorCtr="0" upright="1">
                          <a:noAutofit/>
                        </wps:bodyPr>
                      </wps:wsp>
                      <wps:wsp>
                        <wps:cNvPr id="1551" name="Line 4778"/>
                        <wps:cNvCnPr/>
                        <wps:spPr bwMode="auto">
                          <a:xfrm flipV="1">
                            <a:off x="2281" y="11443"/>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2" name="Line 4779"/>
                        <wps:cNvCnPr/>
                        <wps:spPr bwMode="auto">
                          <a:xfrm>
                            <a:off x="2237" y="11074"/>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3" name="Text Box 4780"/>
                        <wps:cNvSpPr txBox="1">
                          <a:spLocks noChangeArrowheads="1"/>
                        </wps:cNvSpPr>
                        <wps:spPr bwMode="auto">
                          <a:xfrm>
                            <a:off x="1356" y="10907"/>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w:t>
                              </w:r>
                            </w:p>
                          </w:txbxContent>
                        </wps:txbx>
                        <wps:bodyPr rot="0" vert="horz" wrap="square" lIns="0" tIns="0" rIns="0" bIns="0" anchor="t" anchorCtr="0" upright="1">
                          <a:noAutofit/>
                        </wps:bodyPr>
                      </wps:wsp>
                      <wps:wsp>
                        <wps:cNvPr id="1554" name="Text Box 4781"/>
                        <wps:cNvSpPr txBox="1">
                          <a:spLocks noChangeArrowheads="1"/>
                        </wps:cNvSpPr>
                        <wps:spPr bwMode="auto">
                          <a:xfrm>
                            <a:off x="1366" y="11689"/>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w:t>
                              </w:r>
                            </w:p>
                          </w:txbxContent>
                        </wps:txbx>
                        <wps:bodyPr rot="0" vert="horz" wrap="square" lIns="0" tIns="0" rIns="0" bIns="0" anchor="t" anchorCtr="0" upright="1">
                          <a:noAutofit/>
                        </wps:bodyPr>
                      </wps:wsp>
                      <wps:wsp>
                        <wps:cNvPr id="1555" name="Text Box 4782"/>
                        <wps:cNvSpPr txBox="1">
                          <a:spLocks noChangeArrowheads="1"/>
                        </wps:cNvSpPr>
                        <wps:spPr bwMode="auto">
                          <a:xfrm>
                            <a:off x="6539" y="11495"/>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25.8</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t" anchorCtr="0" upright="1">
                          <a:noAutofit/>
                        </wps:bodyPr>
                      </wps:wsp>
                      <wps:wsp>
                        <wps:cNvPr id="1577" name="Text Box 4783"/>
                        <wps:cNvSpPr txBox="1">
                          <a:spLocks noChangeArrowheads="1"/>
                        </wps:cNvSpPr>
                        <wps:spPr bwMode="auto">
                          <a:xfrm>
                            <a:off x="8221" y="12458"/>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770</w:t>
                              </w:r>
                              <w:r w:rsidRPr="00900205">
                                <w:rPr>
                                  <w:rFonts w:ascii="Times New Roman" w:hAnsi="Times New Roman"/>
                                </w:rPr>
                                <w:t>MHz</w:t>
                              </w:r>
                            </w:p>
                            <w:p w:rsidR="00127A2D" w:rsidRDefault="00127A2D">
                              <w:pPr>
                                <w:pStyle w:val="R9p"/>
                                <w:ind w:left="2055" w:hanging="2055"/>
                              </w:pPr>
                              <w:r>
                                <w:rPr>
                                  <w:rFonts w:hint="eastAsia"/>
                                </w:rPr>
                                <w:t>（最悪値）</w:t>
                              </w:r>
                            </w:p>
                          </w:txbxContent>
                        </wps:txbx>
                        <wps:bodyPr rot="0" vert="horz" wrap="square" lIns="0" tIns="0" rIns="0" bIns="0" anchor="t" anchorCtr="0" upright="1">
                          <a:noAutofit/>
                        </wps:bodyPr>
                      </wps:wsp>
                      <wps:wsp>
                        <wps:cNvPr id="1578" name="Line 4784"/>
                        <wps:cNvCnPr/>
                        <wps:spPr bwMode="auto">
                          <a:xfrm>
                            <a:off x="5743" y="13609"/>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C6D9E20" id="Group 2541" o:spid="_x0000_s1415" style="position:absolute;left:0;text-align:left;margin-left:1.2pt;margin-top:10.7pt;width:466.9pt;height:156pt;z-index:251347968" coordorigin="1356,10626"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">
                <v:rect id="Rectangle 4771" o:spid="_x0000_s1416" style="position:absolute;left:2680;top:10626;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wKWsQA&#10;AADdAAAADwAAAGRycy9kb3ducmV2LnhtbERPTU/CQBC9m/AfNmPCzW6FSqCyEKKB6LG0F25Dd2yr&#10;3dmmu0Dx17smJNzm5X3Ocj2YVpypd41lBc9RDIK4tLrhSkGRb5/mIJxH1thaJgVXcrBejR6WmGp7&#10;4YzOe1+JEMIuRQW1910qpStrMugi2xEH7sv2Bn2AfSV1j5cQblo5ieOZNNhwaKixo7eayp/9ySg4&#10;NpMCf7N8F5vFduo/h/z7dHhXavw4bF5BeBr8XXxzf+gw/yVJ4P+bcIJ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8ClrEAAAA3QAAAA8AAAAAAAAAAAAAAAAAmAIAAGRycy9k&#10;b3ducmV2LnhtbFBLBQYAAAAABAAEAPUAAACJAwAAAAA=&#10;"/>
                <v:line id="Line 4772" o:spid="_x0000_s1417" style="position:absolute;visibility:visible;mso-wrap-style:square" from="2678,11061" to="10194,11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ejccAAADdAAAADwAAAGRycy9kb3ducmV2LnhtbESPT2vCQBDF7wW/wzJCb7qxVLGpG5GC&#10;4MEq/qHnITsmabKzcXcb02/fFYTeZnhv3u/NYtmbRnTkfGVZwWScgCDOra64UHA+rUdzED4ga2ws&#10;k4Jf8rDMBk8LTLW98YG6YyhEDGGfooIyhDaV0uclGfRj2xJH7WKdwRBXV0jt8BbDTSNfkmQmDVYc&#10;CSW29FFSXh9/TOTmxdZdv77rfnP53K6v3L3tTnulnof96h1EoD78mx/XGx3rT1+ncP8mjiCz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T56NxwAAAN0AAAAPAAAAAAAA&#10;AAAAAAAAAKECAABkcnMvZG93bnJldi54bWxQSwUGAAAAAAQABAD5AAAAlQMAAAAA&#10;">
                  <v:stroke dashstyle="dash"/>
                </v:line>
                <v:shape id="Freeform 4773" o:spid="_x0000_s1418" style="position:absolute;left:2680;top:12193;width:7504;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5HOcMA&#10;AADdAAAADwAAAGRycy9kb3ducmV2LnhtbERPTWvCQBC9F/wPywheSt1om1Ciq4hStCc1LZ6H7JhE&#10;s7Mhu43pv3cLBW/zeJ8zX/amFh21rrKsYDKOQBDnVldcKPj++nh5B+E8ssbaMin4JQfLxeBpjqm2&#10;Nz5Sl/lChBB2KSoovW9SKV1ekkE3tg1x4M62NegDbAupW7yFcFPLaRQl0mDFoaHEhtYl5dfsxyiI&#10;X22SHPdm22XPl+3pwDFt1p9KjYb9agbCU+8f4n/3Tof58VsCf9+EE+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5HOcMAAADdAAAADwAAAAAAAAAAAAAAAACYAgAAZHJzL2Rv&#10;d25yZXYueG1sUEsFBgAAAAAEAAQA9QAAAIg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266700;378373,304800;832422,333375;1125661,361950;1939164,381000;2175648,371475;2204025,352425;2260782,333375;2289159,323850;2885098,323850;2998609,266700;3339145,257175;3395902,228600;3443199,180975;3717519,152400;3991840,104775;4020218,85725;4029678,57150;4086433,19050;4114812,0;4351295,19050;4379673,28575;4417510,38100;4531022,47625;4748587,85725" o:connectangles="0,0,0,0,0,0,0,0,0,0,0,0,0,0,0,0,0,0,0,0,0,0,0,0,0"/>
                </v:shape>
                <v:shape id="Text Box 4774" o:spid="_x0000_s1419" type="#_x0000_t202" style="position:absolute;left:2208;top:1352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XjiMQA&#10;AADdAAAADwAAAGRycy9kb3ducmV2LnhtbERPTWvCQBC9F/wPywje6kaxaqOrSKlQEIoxPfQ4zY7J&#10;YnY2ZleN/75bKHibx/uc5bqztbhS641jBaNhAoK4cNpwqeAr3z7PQfiArLF2TAru5GG96j0tMdXu&#10;xhldD6EUMYR9igqqEJpUSl9UZNEPXUMcuaNrLYYI21LqFm8x3NZynCRTadFwbKiwobeKitPhYhVs&#10;vjl7N+fPn312zEyevya8m56UGvS7zQJEoC48xP/uDx3nv0x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144jEAAAA3QAAAA8AAAAAAAAAAAAAAAAAmAIAAGRycy9k&#10;b3ducmV2LnhtbFBLBQYAAAAABAAEAPUAAACJAwAAAAA=&#10;" filled="f" stroked="f">
                  <v:textbox inset="0,0,0,0">
                    <w:txbxContent>
                      <w:p w:rsidR="00127A2D" w:rsidRDefault="00127A2D">
                        <w:pPr>
                          <w:pStyle w:val="R9p"/>
                          <w:ind w:left="2055" w:hanging="2055"/>
                        </w:pPr>
                        <w:r>
                          <w:rPr>
                            <w:rFonts w:hint="eastAsia"/>
                          </w:rPr>
                          <w:t>30</w:t>
                        </w:r>
                        <w:r w:rsidRPr="00900205">
                          <w:rPr>
                            <w:rFonts w:ascii="Times New Roman" w:hAnsi="Times New Roman"/>
                          </w:rPr>
                          <w:t>MHz</w:t>
                        </w:r>
                      </w:p>
                    </w:txbxContent>
                  </v:textbox>
                </v:shape>
                <v:line id="Line 4775" o:spid="_x0000_s1420" style="position:absolute;flip:y;visibility:visible;mso-wrap-style:square" from="9136,11948" to="9136,12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6SfMYAAADdAAAADwAAAGRycy9kb3ducmV2LnhtbESPQUvDQBCF74L/YRnBS2g3WhWN3Ra1&#10;LRSKB1MPHofsmASzsyE7tum/7xwEb/OY9715M1+OoTMHGlIb2cHNNAdDXEXfcu3gc7+ZPIJJguyx&#10;i0wOTpRgubi8mGPh45E/6FBKbTSEU4EOGpG+sDZVDQVM09gT6+47DgFF5VBbP+BRw0Nnb/P8wQZs&#10;WS802NNbQ9VP+Ru0xuadV7NZ9hpslj3R+kt2uRXnrq/Gl2cwQqP8m//orVfu/k7r6jc6gl2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L+knzGAAAA3QAAAA8AAAAAAAAA&#10;AAAAAAAAoQIAAGRycy9kb3ducmV2LnhtbFBLBQYAAAAABAAEAPkAAACUAwAAAAA=&#10;">
                  <v:stroke endarrow="block"/>
                </v:line>
                <v:line id="Line 4776" o:spid="_x0000_s1421" style="position:absolute;visibility:visible;mso-wrap-style:square" from="2667,11867" to="9099,11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uJzsQAAADdAAAADwAAAGRycy9kb3ducmV2LnhtbERPS2vCQBC+F/wPywjedKPWV3SVtlCI&#10;WA8+8DxkxySYnQ3ZVVN/vVsQepuP7zmLVWNKcaPaFZYV9HsRCOLU6oIzBcfDd3cKwnlkjaVlUvBL&#10;DlbL1tsCY23vvKPb3mcihLCLUUHufRVL6dKcDLqerYgDd7a1QR9gnUld4z2Em1IOomgsDRYcGnKs&#10;6Cun9LK/GgWbq39Mjqch/vQ/s3W6mSW4nSRKddrNxxyEp8b/i1/uRIf5o/cZ/H0TTpD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u4nOxAAAAN0AAAAPAAAAAAAAAAAA&#10;AAAAAKECAABkcnMvZG93bnJldi54bWxQSwUGAAAAAAQABAD5AAAAkgMAAAAA&#10;">
                  <v:stroke dashstyle="dash" endarrow="block"/>
                </v:line>
                <v:shape id="Text Box 4777" o:spid="_x0000_s1422" type="#_x0000_t202" style="position:absolute;left:9643;top:1352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XtIcYA&#10;AADdAAAADwAAAGRycy9kb3ducmV2LnhtbESPQWvCQBCF74X+h2UKvdWNglKjq0hRKBSKMR56nGbH&#10;ZDE7m2ZXTf995yD0NsN78943y/XgW3WlPrrABsajDBRxFazj2sCx3L28gooJ2WIbmAz8UoT16vFh&#10;ibkNNy7oeki1khCOORpoUupyrWPVkMc4Ch2xaKfQe0yy9rW2Pd4k3Ld6kmUz7dGxNDTY0VtD1flw&#10;8QY2X1xs3c/n9744Fa4s5xl/zM7GPD8NmwWoREP6N9+v363gT6fCL9/ICHr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XtIcYAAADdAAAADwAAAAAAAAAAAAAAAACYAgAAZHJz&#10;L2Rvd25yZXYueG1sUEsFBgAAAAAEAAQA9QAAAIsDAAAAAA==&#10;" filled="f" stroked="f">
                  <v:textbox inset="0,0,0,0">
                    <w:txbxContent>
                      <w:p w:rsidR="00127A2D" w:rsidRDefault="00127A2D">
                        <w:pPr>
                          <w:pStyle w:val="R9p"/>
                          <w:ind w:left="2055" w:hanging="2055"/>
                        </w:pPr>
                        <w:r>
                          <w:rPr>
                            <w:rFonts w:hint="eastAsia"/>
                          </w:rPr>
                          <w:t>1000</w:t>
                        </w:r>
                        <w:r w:rsidRPr="00900205">
                          <w:rPr>
                            <w:rFonts w:ascii="Times New Roman" w:hAnsi="Times New Roman"/>
                          </w:rPr>
                          <w:t>MHz</w:t>
                        </w:r>
                        <w:r>
                          <w:rPr>
                            <w:rFonts w:hint="eastAsia"/>
                            <w:noProof/>
                          </w:rPr>
                          <w:drawing>
                            <wp:inline distT="0" distB="0" distL="0" distR="0" wp14:anchorId="4C0CBA71" wp14:editId="1F5969BA">
                              <wp:extent cx="664210" cy="137795"/>
                              <wp:effectExtent l="0" t="0" r="0" b="0"/>
                              <wp:docPr id="2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srcRect/>
                                      <a:stretch>
                                        <a:fillRect/>
                                      </a:stretch>
                                    </pic:blipFill>
                                    <pic:spPr bwMode="auto">
                                      <a:xfrm>
                                        <a:off x="0" y="0"/>
                                        <a:ext cx="664210" cy="137795"/>
                                      </a:xfrm>
                                      <a:prstGeom prst="rect">
                                        <a:avLst/>
                                      </a:prstGeom>
                                      <a:noFill/>
                                      <a:ln w="9525">
                                        <a:noFill/>
                                        <a:miter lim="800000"/>
                                        <a:headEnd/>
                                        <a:tailEnd/>
                                      </a:ln>
                                    </pic:spPr>
                                  </pic:pic>
                                </a:graphicData>
                              </a:graphic>
                            </wp:inline>
                          </w:drawing>
                        </w:r>
                      </w:p>
                    </w:txbxContent>
                  </v:textbox>
                </v:shape>
                <v:line id="Line 4778" o:spid="_x0000_s1423" style="position:absolute;flip:y;visibility:visible;mso-wrap-style:square" from="2281,11443" to="2281,121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2tPMYAAADdAAAADwAAAGRycy9kb3ducmV2LnhtbESPQWvCQBCF7wX/wzKCl1A3KkqNrmJr&#10;hULpQduDxyE7JsHsbMiOmv57Vyj0NsN735s3y3XnanWlNlSeDYyGKSji3NuKCwM/37vnF1BBkC3W&#10;nsnALwVYr3pPS8ysv/GergcpVAzhkKGBUqTJtA55SQ7D0DfEUTv51qHEtS20bfEWw12tx2k60w4r&#10;jhdKbOitpPx8uLhYY/fF28kkeXU6Seb0fpTPVIsxg363WYAS6uTf/Ed/2MhNpyN4fBNH0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drTzGAAAA3QAAAA8AAAAAAAAA&#10;AAAAAAAAoQIAAGRycy9kb3ducmV2LnhtbFBLBQYAAAAABAAEAPkAAACUAwAAAAA=&#10;">
                  <v:stroke endarrow="block"/>
                </v:line>
                <v:line id="Line 4779" o:spid="_x0000_s1424" style="position:absolute;visibility:visible;mso-wrap-style:square" from="2237,11074" to="2581,11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Gr+sMAAADdAAAADwAAAGRycy9kb3ducmV2LnhtbERPTWsCMRC9F/wPYQRvNatgrVujiIvg&#10;wRbU0vN0M24WN5NlE9f475tCobd5vM9ZrqNtRE+drx0rmIwzEMSl0zVXCj7Pu+dXED4ga2wck4IH&#10;eVivBk9LzLW785H6U6hECmGfowITQptL6UtDFv3YtcSJu7jOYkiwq6Tu8J7CbSOnWfYiLdacGgy2&#10;tDVUXk83q2BuiqOcy+Jw/ij6erKI7/Hre6HUaBg3byACxfAv/nPvdZo/m03h95t0glz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1hq/rDAAAA3QAAAA8AAAAAAAAAAAAA&#10;AAAAoQIAAGRycy9kb3ducmV2LnhtbFBLBQYAAAAABAAEAPkAAACRAwAAAAA=&#10;">
                  <v:stroke endarrow="block"/>
                </v:line>
                <v:shape id="Text Box 4780" o:spid="_x0000_s1425" type="#_x0000_t202" style="position:absolute;left:1356;top:10907;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dzVsQA&#10;AADdAAAADwAAAGRycy9kb3ducmV2LnhtbERPTWvCQBC9F/oflil4q5tWFJu6ESkKglAa00OP0+yY&#10;LMnOxuyq8d+7hYK3ebzPWSwH24oz9d44VvAyTkAQl04brhR8F5vnOQgfkDW2jknBlTwss8eHBaba&#10;XTin8z5UIoawT1FBHUKXSunLmiz6seuII3dwvcUQYV9J3eMlhttWvibJTFo0HBtq7OijprLZn6yC&#10;1Q/na3P8/P3KD7kpireEd7NGqdHTsHoHEWgId/G/e6vj/Ol0An/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Xc1bEAAAA3QAAAA8AAAAAAAAAAAAAAAAAmAIAAGRycy9k&#10;b3ducmV2LnhtbFBLBQYAAAAABAAEAPUAAACJAwAAAAA=&#10;" filled="f" stroked="f">
                  <v:textbox inset="0,0,0,0">
                    <w:txbxContent>
                      <w:p w:rsidR="00127A2D" w:rsidRDefault="00127A2D">
                        <w:pPr>
                          <w:pStyle w:val="R9p"/>
                          <w:ind w:left="2055" w:hanging="2055"/>
                        </w:pPr>
                        <w:r>
                          <w:rPr>
                            <w:rFonts w:hint="eastAsia"/>
                          </w:rPr>
                          <w:t>規定値</w:t>
                        </w:r>
                      </w:p>
                    </w:txbxContent>
                  </v:textbox>
                </v:shape>
                <v:shape id="Text Box 4781" o:spid="_x0000_s1426" type="#_x0000_t202" style="position:absolute;left:1366;top:11689;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7rIsQA&#10;AADdAAAADwAAAGRycy9kb3ducmV2LnhtbERPTWvCQBC9F/oflil4q5sWFZu6ESkKglAa00OP0+yY&#10;LMnOxuyq8d+7hYK3ebzPWSwH24oz9d44VvAyTkAQl04brhR8F5vnOQgfkDW2jknBlTwss8eHBaba&#10;XTin8z5UIoawT1FBHUKXSunLmiz6seuII3dwvcUQYV9J3eMlhttWvibJTFo0HBtq7OijprLZn6yC&#10;1Q/na3P8/P3KD7kpireEd7NGqdHTsHoHEWgId/G/e6vj/Ol0An/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6yLEAAAA3QAAAA8AAAAAAAAAAAAAAAAAmAIAAGRycy9k&#10;b3ducmV2LnhtbFBLBQYAAAAABAAEAPUAAACJAwAAAAA=&#10;" filled="f" stroked="f">
                  <v:textbox inset="0,0,0,0">
                    <w:txbxContent>
                      <w:p w:rsidR="00127A2D" w:rsidRDefault="00127A2D">
                        <w:pPr>
                          <w:pStyle w:val="R9p"/>
                          <w:ind w:left="2055" w:hanging="2055"/>
                        </w:pPr>
                        <w:r>
                          <w:rPr>
                            <w:rFonts w:hint="eastAsia"/>
                          </w:rPr>
                          <w:t>レベル</w:t>
                        </w:r>
                      </w:p>
                    </w:txbxContent>
                  </v:textbox>
                </v:shape>
                <v:shape id="Text Box 4782" o:spid="_x0000_s1427" type="#_x0000_t202" style="position:absolute;left:6539;top:11495;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JOucQA&#10;AADdAAAADwAAAGRycy9kb3ducmV2LnhtbERPTWvCQBC9F/oflin0VjcWIhrdiEgLhYI0xkOP0+wk&#10;WczOxuxW03/vFgRv83ifs1qPthNnGrxxrGA6SUAQV04bbhQcyveXOQgfkDV2jknBH3lY548PK8y0&#10;u3BB531oRAxhn6GCNoQ+k9JXLVn0E9cTR652g8UQ4dBIPeAlhttOvibJTFo0HBta7GnbUnXc/1oF&#10;m28u3sxp9/NV1IUpy0XCn7OjUs9P42YJItAY7uKb+0PH+Wmawv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yTrnEAAAA3QAAAA8AAAAAAAAAAAAAAAAAmAIAAGRycy9k&#10;b3ducmV2LnhtbFBLBQYAAAAABAAEAPUAAACJAwAAAAA=&#10;" filled="f" stroked="f">
                  <v:textbox inset="0,0,0,0">
                    <w:txbxContent>
                      <w:p w:rsidR="00127A2D" w:rsidRDefault="00127A2D">
                        <w:pPr>
                          <w:pStyle w:val="R9p"/>
                          <w:ind w:left="2055" w:hanging="2055"/>
                        </w:pPr>
                        <w:r>
                          <w:rPr>
                            <w:rFonts w:hint="eastAsia"/>
                          </w:rPr>
                          <w:t>25.8</w:t>
                        </w:r>
                        <w:r w:rsidRPr="00900205">
                          <w:rPr>
                            <w:rFonts w:ascii="Times New Roman" w:hAnsi="Times New Roman"/>
                          </w:rPr>
                          <w:t>dBµV</w:t>
                        </w:r>
                        <w:r>
                          <w:rPr>
                            <w:rFonts w:hint="eastAsia"/>
                          </w:rPr>
                          <w:t>/</w:t>
                        </w:r>
                        <w:r w:rsidRPr="00900205">
                          <w:rPr>
                            <w:rFonts w:ascii="Times New Roman" w:hAnsi="Times New Roman"/>
                          </w:rPr>
                          <w:t>m</w:t>
                        </w:r>
                      </w:p>
                    </w:txbxContent>
                  </v:textbox>
                </v:shape>
                <v:shape id="Text Box 4783" o:spid="_x0000_s1428" type="#_x0000_t202" style="position:absolute;left:8221;top:12458;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kpNcQA&#10;AADdAAAADwAAAGRycy9kb3ducmV2LnhtbERPS2vCQBC+F/oflil4q5sWfDR1I1IUBKE0pocep9kx&#10;WZKdjdlV4793CwVv8/E9Z7EcbCvO1HvjWMHLOAFBXDptuFLwXWye5yB8QNbYOiYFV/KwzB4fFphq&#10;d+GczvtQiRjCPkUFdQhdKqUva7Lox64jjtzB9RZDhH0ldY+XGG5b+ZokU2nRcGyosaOPmspmf7IK&#10;Vj+cr83x8/crP+SmKN4S3k0bpUZPw+odRKAh3MX/7q2O8yezGfx9E0+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ZKTXEAAAA3QAAAA8AAAAAAAAAAAAAAAAAmAIAAGRycy9k&#10;b3ducmV2LnhtbFBLBQYAAAAABAAEAPUAAACJAwAAAAA=&#10;" filled="f" stroked="f">
                  <v:textbox inset="0,0,0,0">
                    <w:txbxContent>
                      <w:p w:rsidR="00127A2D" w:rsidRDefault="00127A2D">
                        <w:pPr>
                          <w:pStyle w:val="R9p"/>
                          <w:ind w:left="2055" w:hanging="2055"/>
                        </w:pPr>
                        <w:r>
                          <w:rPr>
                            <w:rFonts w:hint="eastAsia"/>
                          </w:rPr>
                          <w:t>770</w:t>
                        </w:r>
                        <w:r w:rsidRPr="00900205">
                          <w:rPr>
                            <w:rFonts w:ascii="Times New Roman" w:hAnsi="Times New Roman"/>
                          </w:rPr>
                          <w:t>MHz</w:t>
                        </w:r>
                      </w:p>
                      <w:p w:rsidR="00127A2D" w:rsidRDefault="00127A2D">
                        <w:pPr>
                          <w:pStyle w:val="R9p"/>
                          <w:ind w:left="2055" w:hanging="2055"/>
                        </w:pPr>
                        <w:r>
                          <w:rPr>
                            <w:rFonts w:hint="eastAsia"/>
                          </w:rPr>
                          <w:t>（</w:t>
                        </w:r>
                        <w:r>
                          <w:rPr>
                            <w:rFonts w:hint="eastAsia"/>
                          </w:rPr>
                          <w:t>最悪値）</w:t>
                        </w:r>
                      </w:p>
                    </w:txbxContent>
                  </v:textbox>
                </v:shape>
                <v:line id="Line 4784" o:spid="_x0000_s1429" style="position:absolute;visibility:visible;mso-wrap-style:square" from="5743,13609" to="6539,136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zAcMYAAADdAAAADwAAAGRycy9kb3ducmV2LnhtbESPT0vDQBDF74LfYRnBm91U0LSx21Ia&#10;BA8q9A89j9kxG8zOhuyart/eOQjeZnhv3vvNapN9ryYaYxfYwHxWgCJugu24NXA6Pt8tQMWEbLEP&#10;TAZ+KMJmfX21wsqGC+9pOqRWSQjHCg24lIZK69g48hhnYSAW7TOMHpOsY6vtiBcJ972+L4pH7bFj&#10;aXA40M5R83X49gZKV+91qevX43s9dfNlfsvnj6Uxtzd5+wQqUU7/5r/rFyv4D6Xgyjcygl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c8wHDGAAAA3QAAAA8AAAAAAAAA&#10;AAAAAAAAoQIAAGRycy9kb3ducmV2LnhtbFBLBQYAAAAABAAEAPkAAACUAwAAAAA=&#10;">
                  <v:stroke endarrow="block"/>
                </v:line>
              </v:group>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pPr>
    </w:p>
    <w:p w:rsidR="0008221C" w:rsidRDefault="0008221C">
      <w:pPr>
        <w:widowControl/>
        <w:spacing w:line="240" w:lineRule="auto"/>
        <w:jc w:val="left"/>
        <w:outlineLvl w:val="9"/>
      </w:pPr>
      <w:r>
        <w:br w:type="page"/>
      </w:r>
    </w:p>
    <w:p w:rsidR="00E405F9" w:rsidRDefault="00E405F9" w:rsidP="00EF1218">
      <w:pPr>
        <w:pStyle w:val="3R305153pt"/>
        <w:rPr>
          <w:lang w:eastAsia="zh-CN"/>
        </w:rPr>
      </w:pPr>
      <w:bookmarkStart w:id="238" w:name="_Toc377804173"/>
      <w:bookmarkStart w:id="239" w:name="_Toc377804438"/>
      <w:bookmarkStart w:id="240" w:name="_Toc377890250"/>
      <w:bookmarkStart w:id="241" w:name="_Toc382230134"/>
      <w:bookmarkStart w:id="242" w:name="_Toc387850790"/>
      <w:r>
        <w:rPr>
          <w:lang w:eastAsia="zh-CN"/>
        </w:rPr>
        <w:lastRenderedPageBreak/>
        <w:t>9.2.</w:t>
      </w:r>
      <w:r>
        <w:rPr>
          <w:rFonts w:hint="eastAsia"/>
          <w:lang w:eastAsia="zh-CN"/>
        </w:rPr>
        <w:t>7　D</w:t>
      </w:r>
      <w:r w:rsidR="00FE3D24">
        <w:rPr>
          <w:rFonts w:hint="eastAsia"/>
          <w:lang w:eastAsia="zh-CN"/>
        </w:rPr>
        <w:t>面</w:t>
      </w:r>
      <w:r>
        <w:rPr>
          <w:rFonts w:hint="eastAsia"/>
          <w:lang w:eastAsia="zh-CN"/>
        </w:rPr>
        <w:t>水平偏波</w:t>
      </w:r>
      <w:bookmarkEnd w:id="238"/>
      <w:bookmarkEnd w:id="239"/>
      <w:bookmarkEnd w:id="240"/>
      <w:bookmarkEnd w:id="241"/>
      <w:bookmarkEnd w:id="242"/>
    </w:p>
    <w:p w:rsidR="00E405F9" w:rsidRDefault="00597E12" w:rsidP="00623E2E">
      <w:pPr>
        <w:spacing w:line="306" w:lineRule="exact"/>
        <w:rPr>
          <w:lang w:eastAsia="zh-CN"/>
        </w:rPr>
      </w:pPr>
      <w:r>
        <w:rPr>
          <w:noProof/>
        </w:rPr>
        <mc:AlternateContent>
          <mc:Choice Requires="wpg">
            <w:drawing>
              <wp:anchor distT="0" distB="0" distL="114300" distR="114300" simplePos="0" relativeHeight="251350016" behindDoc="0" locked="0" layoutInCell="1" allowOverlap="1" wp14:anchorId="3C1C5B2F" wp14:editId="26E2FD5B">
                <wp:simplePos x="0" y="0"/>
                <wp:positionH relativeFrom="column">
                  <wp:posOffset>-31750</wp:posOffset>
                </wp:positionH>
                <wp:positionV relativeFrom="paragraph">
                  <wp:posOffset>69850</wp:posOffset>
                </wp:positionV>
                <wp:extent cx="5929630" cy="1981200"/>
                <wp:effectExtent l="0" t="12700" r="0" b="0"/>
                <wp:wrapNone/>
                <wp:docPr id="1516" name="Group 15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68" y="11336"/>
                          <a:chExt cx="9338" cy="3120"/>
                        </a:xfrm>
                      </wpg:grpSpPr>
                      <wps:wsp>
                        <wps:cNvPr id="1517" name="Rectangle 4786"/>
                        <wps:cNvSpPr>
                          <a:spLocks noChangeArrowheads="1"/>
                        </wps:cNvSpPr>
                        <wps:spPr bwMode="auto">
                          <a:xfrm>
                            <a:off x="2692" y="11336"/>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8" name="Line 4787"/>
                        <wps:cNvCnPr/>
                        <wps:spPr bwMode="auto">
                          <a:xfrm>
                            <a:off x="2690" y="11771"/>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19" name="Text Box 4788"/>
                        <wps:cNvSpPr txBox="1">
                          <a:spLocks noChangeArrowheads="1"/>
                        </wps:cNvSpPr>
                        <wps:spPr bwMode="auto">
                          <a:xfrm>
                            <a:off x="2220" y="1423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txbxContent>
                        </wps:txbx>
                        <wps:bodyPr rot="0" vert="horz" wrap="square" lIns="0" tIns="0" rIns="0" bIns="0" anchor="t" anchorCtr="0" upright="1">
                          <a:noAutofit/>
                        </wps:bodyPr>
                      </wps:wsp>
                      <wps:wsp>
                        <wps:cNvPr id="1520" name="Line 4789"/>
                        <wps:cNvCnPr/>
                        <wps:spPr bwMode="auto">
                          <a:xfrm flipV="1">
                            <a:off x="9020" y="12399"/>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21" name="Line 4790"/>
                        <wps:cNvCnPr/>
                        <wps:spPr bwMode="auto">
                          <a:xfrm flipV="1">
                            <a:off x="2692" y="12423"/>
                            <a:ext cx="632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534" name="Text Box 4791"/>
                        <wps:cNvSpPr txBox="1">
                          <a:spLocks noChangeArrowheads="1"/>
                        </wps:cNvSpPr>
                        <wps:spPr bwMode="auto">
                          <a:xfrm>
                            <a:off x="9655" y="1423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txbxContent>
                        </wps:txbx>
                        <wps:bodyPr rot="0" vert="horz" wrap="square" lIns="0" tIns="0" rIns="0" bIns="0" anchor="t" anchorCtr="0" upright="1">
                          <a:noAutofit/>
                        </wps:bodyPr>
                      </wps:wsp>
                      <wps:wsp>
                        <wps:cNvPr id="1535" name="Line 4792"/>
                        <wps:cNvCnPr/>
                        <wps:spPr bwMode="auto">
                          <a:xfrm flipV="1">
                            <a:off x="2293" y="12153"/>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6" name="Line 4793"/>
                        <wps:cNvCnPr/>
                        <wps:spPr bwMode="auto">
                          <a:xfrm>
                            <a:off x="2249" y="11784"/>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7" name="Text Box 4794"/>
                        <wps:cNvSpPr txBox="1">
                          <a:spLocks noChangeArrowheads="1"/>
                        </wps:cNvSpPr>
                        <wps:spPr bwMode="auto">
                          <a:xfrm>
                            <a:off x="1368" y="11617"/>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txbxContent>
                        </wps:txbx>
                        <wps:bodyPr rot="0" vert="horz" wrap="square" lIns="0" tIns="0" rIns="0" bIns="0" anchor="t" anchorCtr="0" upright="1">
                          <a:noAutofit/>
                        </wps:bodyPr>
                      </wps:wsp>
                      <wps:wsp>
                        <wps:cNvPr id="1538" name="Text Box 4795"/>
                        <wps:cNvSpPr txBox="1">
                          <a:spLocks noChangeArrowheads="1"/>
                        </wps:cNvSpPr>
                        <wps:spPr bwMode="auto">
                          <a:xfrm>
                            <a:off x="1378" y="12399"/>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txbxContent>
                        </wps:txbx>
                        <wps:bodyPr rot="0" vert="horz" wrap="square" lIns="0" tIns="0" rIns="0" bIns="0" anchor="t" anchorCtr="0" upright="1">
                          <a:noAutofit/>
                        </wps:bodyPr>
                      </wps:wsp>
                      <wps:wsp>
                        <wps:cNvPr id="1539" name="Text Box 4796"/>
                        <wps:cNvSpPr txBox="1">
                          <a:spLocks noChangeArrowheads="1"/>
                        </wps:cNvSpPr>
                        <wps:spPr bwMode="auto">
                          <a:xfrm>
                            <a:off x="5755" y="12191"/>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txbxContent>
                        </wps:txbx>
                        <wps:bodyPr rot="0" vert="horz" wrap="square" lIns="0" tIns="0" rIns="0" bIns="0" anchor="t" anchorCtr="0" upright="1">
                          <a:noAutofit/>
                        </wps:bodyPr>
                      </wps:wsp>
                      <wps:wsp>
                        <wps:cNvPr id="1540" name="Text Box 4797"/>
                        <wps:cNvSpPr txBox="1">
                          <a:spLocks noChangeArrowheads="1"/>
                        </wps:cNvSpPr>
                        <wps:spPr bwMode="auto">
                          <a:xfrm>
                            <a:off x="8105" y="12909"/>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txbxContent>
                        </wps:txbx>
                        <wps:bodyPr rot="0" vert="horz" wrap="square" lIns="0" tIns="0" rIns="0" bIns="0" anchor="t" anchorCtr="0" upright="1">
                          <a:noAutofit/>
                        </wps:bodyPr>
                      </wps:wsp>
                      <wps:wsp>
                        <wps:cNvPr id="1541" name="Line 4798"/>
                        <wps:cNvCnPr/>
                        <wps:spPr bwMode="auto">
                          <a:xfrm>
                            <a:off x="5755" y="14319"/>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42" name="Freeform 4799"/>
                        <wps:cNvSpPr>
                          <a:spLocks/>
                        </wps:cNvSpPr>
                        <wps:spPr bwMode="auto">
                          <a:xfrm rot="-545633">
                            <a:off x="2692" y="12619"/>
                            <a:ext cx="7492" cy="416"/>
                          </a:xfrm>
                          <a:custGeom>
                            <a:avLst/>
                            <a:gdLst>
                              <a:gd name="T0" fmla="*/ 0 w 7440"/>
                              <a:gd name="T1" fmla="*/ 165 h 416"/>
                              <a:gd name="T2" fmla="*/ 213 w 7440"/>
                              <a:gd name="T3" fmla="*/ 180 h 416"/>
                              <a:gd name="T4" fmla="*/ 320 w 7440"/>
                              <a:gd name="T5" fmla="*/ 210 h 416"/>
                              <a:gd name="T6" fmla="*/ 595 w 7440"/>
                              <a:gd name="T7" fmla="*/ 240 h 416"/>
                              <a:gd name="T8" fmla="*/ 962 w 7440"/>
                              <a:gd name="T9" fmla="*/ 345 h 416"/>
                              <a:gd name="T10" fmla="*/ 1710 w 7440"/>
                              <a:gd name="T11" fmla="*/ 330 h 416"/>
                              <a:gd name="T12" fmla="*/ 1832 w 7440"/>
                              <a:gd name="T13" fmla="*/ 300 h 416"/>
                              <a:gd name="T14" fmla="*/ 1923 w 7440"/>
                              <a:gd name="T15" fmla="*/ 345 h 416"/>
                              <a:gd name="T16" fmla="*/ 2045 w 7440"/>
                              <a:gd name="T17" fmla="*/ 360 h 416"/>
                              <a:gd name="T18" fmla="*/ 2320 w 7440"/>
                              <a:gd name="T19" fmla="*/ 345 h 416"/>
                              <a:gd name="T20" fmla="*/ 2335 w 7440"/>
                              <a:gd name="T21" fmla="*/ 300 h 416"/>
                              <a:gd name="T22" fmla="*/ 2427 w 7440"/>
                              <a:gd name="T23" fmla="*/ 270 h 416"/>
                              <a:gd name="T24" fmla="*/ 3007 w 7440"/>
                              <a:gd name="T25" fmla="*/ 270 h 416"/>
                              <a:gd name="T26" fmla="*/ 3037 w 7440"/>
                              <a:gd name="T27" fmla="*/ 225 h 416"/>
                              <a:gd name="T28" fmla="*/ 3129 w 7440"/>
                              <a:gd name="T29" fmla="*/ 180 h 416"/>
                              <a:gd name="T30" fmla="*/ 3342 w 7440"/>
                              <a:gd name="T31" fmla="*/ 0 h 416"/>
                              <a:gd name="T32" fmla="*/ 3862 w 7440"/>
                              <a:gd name="T33" fmla="*/ 45 h 416"/>
                              <a:gd name="T34" fmla="*/ 3892 w 7440"/>
                              <a:gd name="T35" fmla="*/ 90 h 416"/>
                              <a:gd name="T36" fmla="*/ 4121 w 7440"/>
                              <a:gd name="T37" fmla="*/ 165 h 416"/>
                              <a:gd name="T38" fmla="*/ 4167 w 7440"/>
                              <a:gd name="T39" fmla="*/ 195 h 416"/>
                              <a:gd name="T40" fmla="*/ 4259 w 7440"/>
                              <a:gd name="T41" fmla="*/ 225 h 416"/>
                              <a:gd name="T42" fmla="*/ 4655 w 7440"/>
                              <a:gd name="T43" fmla="*/ 360 h 416"/>
                              <a:gd name="T44" fmla="*/ 4792 w 7440"/>
                              <a:gd name="T45" fmla="*/ 330 h 416"/>
                              <a:gd name="T46" fmla="*/ 4899 w 7440"/>
                              <a:gd name="T47" fmla="*/ 285 h 416"/>
                              <a:gd name="T48" fmla="*/ 5022 w 7440"/>
                              <a:gd name="T49" fmla="*/ 195 h 416"/>
                              <a:gd name="T50" fmla="*/ 5388 w 7440"/>
                              <a:gd name="T51" fmla="*/ 150 h 416"/>
                              <a:gd name="T52" fmla="*/ 5861 w 7440"/>
                              <a:gd name="T53" fmla="*/ 165 h 416"/>
                              <a:gd name="T54" fmla="*/ 6365 w 7440"/>
                              <a:gd name="T55" fmla="*/ 225 h 416"/>
                              <a:gd name="T56" fmla="*/ 6609 w 7440"/>
                              <a:gd name="T57" fmla="*/ 270 h 416"/>
                              <a:gd name="T58" fmla="*/ 7127 w 7440"/>
                              <a:gd name="T59" fmla="*/ 375 h 416"/>
                              <a:gd name="T60" fmla="*/ 7571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1C5B2F" id="Group 1546" o:spid="_x0000_s1430" style="position:absolute;left:0;text-align:left;margin-left:-2.5pt;margin-top:5.5pt;width:466.9pt;height:156pt;z-index:251350016" coordorigin="1368,11336"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">
                <v:rect id="Rectangle 4786" o:spid="_x0000_s1431" style="position:absolute;left:2692;top:11336;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27MMIA&#10;AADdAAAADwAAAGRycy9kb3ducmV2LnhtbERPTYvCMBC9L/gfwgje1lRF3a1GEUXRo9bL3mabsa02&#10;k9JErf76zYLgbR7vc6bzxpTiRrUrLCvodSMQxKnVBWcKjsn68wuE88gaS8uk4EEO5rPWxxRjbe+8&#10;p9vBZyKEsItRQe59FUvp0pwMuq6tiAN3srVBH2CdSV3jPYSbUvajaCQNFhwacqxomVN6OVyNgt+i&#10;f8TnPtlE5ns98LsmOV9/Vkp12s1iAsJT49/il3urw/xhbwz/34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XbswwgAAAN0AAAAPAAAAAAAAAAAAAAAAAJgCAABkcnMvZG93&#10;bnJldi54bWxQSwUGAAAAAAQABAD1AAAAhwMAAAAA&#10;"/>
                <v:line id="Line 4787" o:spid="_x0000_s1432" style="position:absolute;visibility:visible;mso-wrap-style:square" from="2690,11771" to="10206,11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P0eDsUAAADdAAAADwAAAGRycy9kb3ducmV2LnhtbESPTWvCQBCG7wX/wzJCb3VjoaVGVxFB&#10;8KAtVfE8ZMckmp2Nu9sY/33nUOhthnk/npkteteojkKsPRsYjzJQxIW3NZcGjof1yweomJAtNp7J&#10;wIMiLOaDpxnm1t/5m7p9KpWEcMzRQJVSm2sdi4ocxpFvieV29sFhkjWU2ga8S7hr9GuWvWuHNUtD&#10;hS2tKiqu+x8nvUW5DbfT5dpvzrvt+sbd5PPwZczzsF9OQSXq07/4z72xgv82Flz5RkbQ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P0eDsUAAADdAAAADwAAAAAAAAAA&#10;AAAAAAChAgAAZHJzL2Rvd25yZXYueG1sUEsFBgAAAAAEAAQA+QAAAJMDAAAAAA==&#10;">
                  <v:stroke dashstyle="dash"/>
                </v:line>
                <v:shape id="Text Box 4788" o:spid="_x0000_s1433" type="#_x0000_t202" style="position:absolute;left:2220;top:1423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X9fMQA&#10;AADdAAAADwAAAGRycy9kb3ducmV2LnhtbERPTWvCQBC9F/wPywje6saCUqMbEWmhIBRjevA4ZifJ&#10;YnY2zW41/vuuUOhtHu9z1pvBtuJKvTeOFcymCQji0mnDtYKv4v35FYQPyBpbx6TgTh422ehpjal2&#10;N87pegy1iCHsU1TQhNClUvqyIYt+6jriyFWutxgi7Gupe7zFcNvKlyRZSIuGY0ODHe0aKi/HH6tg&#10;e+L8zXx/ng95lZuiWCa8X1yUmoyH7QpEoCH8i//cHzrOn8+W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V/XzEAAAA3QAAAA8AAAAAAAAAAAAAAAAAmAIAAGRycy9k&#10;b3ducmV2LnhtbFBLBQYAAAAABAAEAPUAAACJAwAAAAA=&#10;" filled="f" stroked="f">
                  <v:textbox inset="0,0,0,0">
                    <w:txbxContent>
                      <w:p w:rsidR="00127A2D" w:rsidRDefault="00127A2D"/>
                    </w:txbxContent>
                  </v:textbox>
                </v:shape>
                <v:line id="Line 4789" o:spid="_x0000_s1434" style="position:absolute;flip:y;visibility:visible;mso-wrap-style:square" from="9020,12399" to="9020,12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d72sYAAADdAAAADwAAAGRycy9kb3ducmV2LnhtbESPT0vDQBDF74LfYRnBS7AbWyoasyn+&#10;aaEgHmx78DhkxySYnQ3ZsU2/vXMQvM1j3u/Nm3I1hd4caUxdZAe3sxwMcR19x42Dw35zcw8mCbLH&#10;PjI5OFOCVXV5UWLh44k/6LiTxmgIpwIdtCJDYW2qWwqYZnEg1t1XHAOKyrGxfsSThofezvP8zgbs&#10;WC+0ONBLS/X37idojc07vy4W2XOwWfZA6095y604d301PT2CEZrk3/xHb71yy7n21290BFv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Xe9rGAAAA3QAAAA8AAAAAAAAA&#10;AAAAAAAAoQIAAGRycy9kb3ducmV2LnhtbFBLBQYAAAAABAAEAPkAAACUAwAAAAA=&#10;">
                  <v:stroke endarrow="block"/>
                </v:line>
                <v:line id="Line 4790" o:spid="_x0000_s1435" style="position:absolute;flip:y;visibility:visible;mso-wrap-style:square" from="2692,12423" to="9020,124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yq3z8QAAADdAAAADwAAAGRycy9kb3ducmV2LnhtbESPQYvCMBCF7wv+hzCCtzVtwWWpRhFB&#10;8LCsWD14HJqxrTaT0qQa/70RFvY2w3vfmzeLVTCtuFPvGssK0mkCgri0uuFKwem4/fwG4TyyxtYy&#10;KXiSg9Vy9LHAXNsHH+he+ErEEHY5Kqi973IpXVmTQTe1HXHULrY36OPaV1L3+IjhppVZknxJgw3H&#10;CzV2tKmpvBWDiTVmQ3sM6fCT4TlUB/tbXPbXp1KTcVjPQXgK/t/8R+/0m8tSeH8TR5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KrfPxAAAAN0AAAAPAAAAAAAAAAAA&#10;AAAAAKECAABkcnMvZG93bnJldi54bWxQSwUGAAAAAAQABAD5AAAAkgMAAAAA&#10;">
                  <v:stroke dashstyle="dash" endarrow="block"/>
                </v:line>
                <v:shape id="Text Box 4791" o:spid="_x0000_s1436" type="#_x0000_t202" style="position:absolute;left:9655;top:1423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EOgsQA&#10;AADdAAAADwAAAGRycy9kb3ducmV2LnhtbERPS2vCQBC+C/0PyxR6000fiqauIlJBEKQxHjxOs2Oy&#10;mJ2N2a2m/94VhN7m43vOdN7ZWlyo9caxgtdBAoK4cNpwqWCfr/pjED4ga6wdk4I/8jCfPfWmmGp3&#10;5Ywuu1CKGMI+RQVVCE0qpS8qsugHriGO3NG1FkOEbSl1i9cYbmv5liQjadFwbKiwoWVFxWn3axUs&#10;Dpx9mfP25zs7ZibPJwlvRielXp67xSeIQF34Fz/cax3nD98/4P5NP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DoLEAAAA3QAAAA8AAAAAAAAAAAAAAAAAmAIAAGRycy9k&#10;b3ducmV2LnhtbFBLBQYAAAAABAAEAPUAAACJAwAAAAA=&#10;" filled="f" stroked="f">
                  <v:textbox inset="0,0,0,0">
                    <w:txbxContent>
                      <w:p w:rsidR="00127A2D" w:rsidRDefault="00127A2D"/>
                    </w:txbxContent>
                  </v:textbox>
                </v:shape>
                <v:line id="Line 4792" o:spid="_x0000_s1437" style="position:absolute;flip:y;visibility:visible;mso-wrap-style:square" from="2293,12153" to="2293,129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lOn8YAAADdAAAADwAAAGRycy9kb3ducmV2LnhtbESPQWvCQBCF7wX/wzKCl6CbGixtdJVq&#10;KxSkh2oPHofsmASzsyE71fTfu0Khtxne+968Wax616gLdaH2bOBxkoIiLrytuTTwfdiOn0EFQbbY&#10;eCYDvxRgtRw8LDC3/spfdNlLqWIIhxwNVCJtrnUoKnIYJr4ljtrJdw4lrl2pbYfXGO4aPU3TJ+2w&#10;5nihwpY2FRXn/Y+LNbaf/JZlydrpJHmh96PsUi3GjIb96xyUUC//5j/6w0Zuls3g/k0cQS9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T5Tp/GAAAA3QAAAA8AAAAAAAAA&#10;AAAAAAAAoQIAAGRycy9kb3ducmV2LnhtbFBLBQYAAAAABAAEAPkAAACUAwAAAAA=&#10;">
                  <v:stroke endarrow="block"/>
                </v:line>
                <v:line id="Line 4793" o:spid="_x0000_s1438" style="position:absolute;visibility:visible;mso-wrap-style:square" from="2249,11784" to="2593,11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VIWcQAAADdAAAADwAAAGRycy9kb3ducmV2LnhtbERPS2sCMRC+C/6HMIXeNGtLfWyNIl0K&#10;Pajgg56nm+lm6WaybNI1/feNIHibj+85y3W0jeip87VjBZNxBoK4dLrmSsH59D6ag/ABWWPjmBT8&#10;kYf1ajhYYq7dhQ/UH0MlUgj7HBWYENpcSl8asujHriVO3LfrLIYEu0rqDi8p3DbyKcum0mLNqcFg&#10;S2+Gyp/jr1UwM8VBzmSxPe2Lvp4s4i5+fi2UenyIm1cQgWK4i2/uD53mvzxP4fpNOkG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hUhZxAAAAN0AAAAPAAAAAAAAAAAA&#10;AAAAAKECAABkcnMvZG93bnJldi54bWxQSwUGAAAAAAQABAD5AAAAkgMAAAAA&#10;">
                  <v:stroke endarrow="block"/>
                </v:line>
                <v:shape id="Text Box 4794" o:spid="_x0000_s1439" type="#_x0000_t202" style="position:absolute;left:1368;top:11617;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OQ9cQA&#10;AADdAAAADwAAAGRycy9kb3ducmV2LnhtbERPTWvCQBC9F/wPywje6kalaqOrSKlQEIoxPfQ4zY7J&#10;YnY2ZleN/75bKHibx/uc5bqztbhS641jBaNhAoK4cNpwqeAr3z7PQfiArLF2TAru5GG96j0tMdXu&#10;xhldD6EUMYR9igqqEJpUSl9UZNEPXUMcuaNrLYYI21LqFm8x3NZynCRTadFwbKiwobeKitPhYhVs&#10;vjl7N+fPn312zEyevya8m56UGvS7zQJEoC48xP/uDx3nv0x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zkPXEAAAA3QAAAA8AAAAAAAAAAAAAAAAAmAIAAGRycy9k&#10;b3ducmV2LnhtbFBLBQYAAAAABAAEAPUAAACJAwAAAAA=&#10;" filled="f" stroked="f">
                  <v:textbox inset="0,0,0,0">
                    <w:txbxContent>
                      <w:p w:rsidR="00127A2D" w:rsidRDefault="00127A2D"/>
                    </w:txbxContent>
                  </v:textbox>
                </v:shape>
                <v:shape id="Text Box 4795" o:spid="_x0000_s1440" type="#_x0000_t202" style="position:absolute;left:1378;top:12399;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Eh8cA&#10;AADdAAAADwAAAGRycy9kb3ducmV2LnhtbESPQUvDQBCF74L/YRmhN7tRsWjsthRRKBSkSTz0OM1O&#10;k6XZ2ZjdtvHfO4eCtxnem/e+mS9H36kzDdEFNvAwzUAR18E6bgx8V5/3L6BiQrbYBSYDvxRhubi9&#10;mWNuw4ULOpepURLCMUcDbUp9rnWsW/IYp6EnFu0QBo9J1qHRdsCLhPtOP2bZTHt0LA0t9vTeUn0s&#10;T97AasfFh/v52m+LQ+Gq6jXjzexozORuXL2BSjSmf/P1em0F//lJcOUbGUE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sBIfHAAAA3QAAAA8AAAAAAAAAAAAAAAAAmAIAAGRy&#10;cy9kb3ducmV2LnhtbFBLBQYAAAAABAAEAPUAAACMAwAAAAA=&#10;" filled="f" stroked="f">
                  <v:textbox inset="0,0,0,0">
                    <w:txbxContent>
                      <w:p w:rsidR="00127A2D" w:rsidRDefault="00127A2D"/>
                    </w:txbxContent>
                  </v:textbox>
                </v:shape>
                <v:shape id="Text Box 4796" o:spid="_x0000_s1441" type="#_x0000_t202" style="position:absolute;left:5755;top:12191;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ChHMMA&#10;AADdAAAADwAAAGRycy9kb3ducmV2LnhtbERPTWvCQBC9F/wPywi91Y0tiqauIqJQEMSYHnqcZsdk&#10;MTubZrca/70rCN7m8T5ntuhsLc7UeuNYwXCQgCAunDZcKvjON28TED4ga6wdk4IreVjMey8zTLW7&#10;cEbnQyhFDGGfooIqhCaV0hcVWfQD1xBH7uhaiyHCtpS6xUsMt7V8T5KxtGg4NlTY0Kqi4nT4twqW&#10;P5ytzd/ud58dM5Pn04S345NSr/1u+QkiUBee4of7S8f5o48p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ChHMMAAADdAAAADwAAAAAAAAAAAAAAAACYAgAAZHJzL2Rv&#10;d25yZXYueG1sUEsFBgAAAAAEAAQA9QAAAIgDAAAAAA==&#10;" filled="f" stroked="f">
                  <v:textbox inset="0,0,0,0">
                    <w:txbxContent>
                      <w:p w:rsidR="00127A2D" w:rsidRDefault="00127A2D"/>
                    </w:txbxContent>
                  </v:textbox>
                </v:shape>
                <v:shape id="Text Box 4797" o:spid="_x0000_s1442" type="#_x0000_t202" style="position:absolute;left:8105;top:12909;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x7/McA&#10;AADdAAAADwAAAGRycy9kb3ducmV2LnhtbESPQUvDQBCF74L/YRmhN7tRtGjsthRRKBSkSTz0OM1O&#10;k6XZ2ZjdtvHfO4eCtxnem/e+mS9H36kzDdEFNvAwzUAR18E6bgx8V5/3L6BiQrbYBSYDvxRhubi9&#10;mWNuw4ULOpepURLCMUcDbUp9rnWsW/IYp6EnFu0QBo9J1qHRdsCLhPtOP2bZTHt0LA0t9vTeUn0s&#10;T97AasfFh/v52m+LQ+Gq6jXjzexozORuXL2BSjSmf/P1em0F//lJ+OUbGUE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ce/zHAAAA3QAAAA8AAAAAAAAAAAAAAAAAmAIAAGRy&#10;cy9kb3ducmV2LnhtbFBLBQYAAAAABAAEAPUAAACMAwAAAAA=&#10;" filled="f" stroked="f">
                  <v:textbox inset="0,0,0,0">
                    <w:txbxContent>
                      <w:p w:rsidR="00127A2D" w:rsidRDefault="00127A2D"/>
                    </w:txbxContent>
                  </v:textbox>
                </v:shape>
                <v:line id="Line 4798" o:spid="_x0000_s1443" style="position:absolute;visibility:visible;mso-wrap-style:square" from="5755,14319" to="6551,143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qjUMQAAADdAAAADwAAAGRycy9kb3ducmV2LnhtbERP32vCMBB+H/g/hBN8m2llm1qNIiuD&#10;PWyCOvZ8NremrLmUJtbsv18GA9/u4/t56220rRio941jBfk0A0FcOd1wreDj9HK/AOEDssbWMSn4&#10;IQ/bzehujYV2Vz7QcAy1SCHsC1RgQugKKX1lyKKfuo44cV+utxgS7Gupe7ymcNvKWZY9SYsNpwaD&#10;HT0bqr6PF6tgbsqDnMvy7bQvhyZfxvf4eV4qNRnH3QpEoBhu4n/3q07zHx9y+PsmnS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aqNQxAAAAN0AAAAPAAAAAAAAAAAA&#10;AAAAAKECAABkcnMvZG93bnJldi54bWxQSwUGAAAAAAQABAD5AAAAkgMAAAAA&#10;">
                  <v:stroke endarrow="block"/>
                </v:line>
                <v:shape id="Freeform 4799" o:spid="_x0000_s1444" style="position:absolute;left:2692;top:12619;width:7492;height:416;rotation:-595977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vF1cIA&#10;AADdAAAADwAAAGRycy9kb3ducmV2LnhtbERPzWrCQBC+C77DMkIvUneVakvqKmJp8Ra0fYAhO01S&#10;szMxu2r69t2C4G0+vt9ZrnvfqAt1oRa2MJ0YUMSFuJpLC1+f748voEJEdtgIk4VfCrBeDQdLzJxc&#10;eU+XQyxVCuGQoYUqxjbTOhQVeQwTaYkT9y2dx5hgV2rX4TWF+0bPjFlojzWnhgpb2lZUHA9nbyGX&#10;ZzqeZJH7H2O0vOUfu9PYW/sw6jevoCL18S6+uXcuzZ8/zeD/m3SCX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m8XVwgAAAN0AAAAPAAAAAAAAAAAAAAAAAJgCAABkcnMvZG93&#10;bnJldi54bWxQSwUGAAAAAAQABAD1AAAAhw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4,180;322,210;599,240;969,345;1722,330;1845,300;1936,345;2059,360;2336,345;2351,300;2444,270;3028,270;3058,225;3151,180;3365,0;3889,45;3919,90;4150,165;4196,195;4289,225;4688,360;4825,330;4933,285;5057,195;5426,150;5902,165;6409,225;6655,270;7177,375;7624,375" o:connectangles="0,0,0,0,0,0,0,0,0,0,0,0,0,0,0,0,0,0,0,0,0,0,0,0,0,0,0,0,0,0,0"/>
                </v:shape>
              </v:group>
            </w:pict>
          </mc:Fallback>
        </mc:AlternateContent>
      </w:r>
    </w:p>
    <w:p w:rsidR="00E405F9" w:rsidRDefault="00E405F9" w:rsidP="00623E2E">
      <w:pPr>
        <w:spacing w:line="306" w:lineRule="exact"/>
        <w:rPr>
          <w:lang w:eastAsia="zh-CN"/>
        </w:rPr>
      </w:pP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69888" behindDoc="0" locked="0" layoutInCell="1" allowOverlap="1" wp14:anchorId="6D1E5962" wp14:editId="4057EFD3">
                <wp:simplePos x="0" y="0"/>
                <wp:positionH relativeFrom="column">
                  <wp:posOffset>-158115</wp:posOffset>
                </wp:positionH>
                <wp:positionV relativeFrom="paragraph">
                  <wp:posOffset>-635</wp:posOffset>
                </wp:positionV>
                <wp:extent cx="667385" cy="139700"/>
                <wp:effectExtent l="0" t="0" r="18415" b="12700"/>
                <wp:wrapNone/>
                <wp:docPr id="1515" name="Text Box 2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868C9">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E5962" id="Text Box 2190" o:spid="_x0000_s1445" type="#_x0000_t202" style="position:absolute;left:0;text-align:left;margin-left:-12.45pt;margin-top:-.05pt;width:52.55pt;height:11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lMOuAIAALcFAAAOAAAAZHJzL2Uyb0RvYy54bWysVNuOmzAQfa/Uf7D8znJZI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" filled="f" stroked="f">
                <v:textbox inset="0,0,0,0">
                  <w:txbxContent>
                    <w:p w:rsidR="00127A2D" w:rsidRDefault="00127A2D" w:rsidP="008868C9">
                      <w:pPr>
                        <w:pStyle w:val="R9p"/>
                        <w:ind w:left="2055" w:hanging="2055"/>
                      </w:pPr>
                      <w:r>
                        <w:rPr>
                          <w:rFonts w:hint="eastAsia"/>
                        </w:rPr>
                        <w:t>規定値</w:t>
                      </w:r>
                    </w:p>
                  </w:txbxContent>
                </v:textbox>
              </v:shape>
            </w:pict>
          </mc:Fallback>
        </mc:AlternateContent>
      </w:r>
    </w:p>
    <w:p w:rsidR="00E405F9" w:rsidRDefault="00E405F9" w:rsidP="00623E2E">
      <w:pPr>
        <w:spacing w:line="306" w:lineRule="exact"/>
        <w:rPr>
          <w:lang w:eastAsia="zh-CN"/>
        </w:rPr>
      </w:pPr>
    </w:p>
    <w:p w:rsidR="00E405F9" w:rsidRDefault="00900205" w:rsidP="00623E2E">
      <w:pPr>
        <w:spacing w:line="306" w:lineRule="exact"/>
        <w:rPr>
          <w:lang w:eastAsia="zh-CN"/>
        </w:rPr>
      </w:pPr>
      <w:r>
        <w:rPr>
          <w:noProof/>
        </w:rPr>
        <mc:AlternateContent>
          <mc:Choice Requires="wps">
            <w:drawing>
              <wp:anchor distT="0" distB="0" distL="114300" distR="114300" simplePos="0" relativeHeight="251470848" behindDoc="0" locked="0" layoutInCell="1" allowOverlap="1" wp14:anchorId="089848CC" wp14:editId="552D771A">
                <wp:simplePos x="0" y="0"/>
                <wp:positionH relativeFrom="column">
                  <wp:posOffset>3033395</wp:posOffset>
                </wp:positionH>
                <wp:positionV relativeFrom="paragraph">
                  <wp:posOffset>2540</wp:posOffset>
                </wp:positionV>
                <wp:extent cx="1198245" cy="139700"/>
                <wp:effectExtent l="0" t="0" r="1905" b="12700"/>
                <wp:wrapNone/>
                <wp:docPr id="1576" name="Text Box 2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23121">
                            <w:pPr>
                              <w:pStyle w:val="R9p"/>
                              <w:ind w:left="2055" w:hanging="2055"/>
                            </w:pPr>
                            <w:r>
                              <w:rPr>
                                <w:rFonts w:hint="eastAsia"/>
                              </w:rPr>
                              <w:t>26.1</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9848CC" id="Text Box 2188" o:spid="_x0000_s1446" type="#_x0000_t202" style="position:absolute;left:0;text-align:left;margin-left:238.85pt;margin-top:.2pt;width:94.35pt;height:11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bJ3twIAALg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" filled="f" stroked="f">
                <v:textbox inset="0,0,0,0">
                  <w:txbxContent>
                    <w:p w:rsidR="00127A2D" w:rsidRDefault="00127A2D" w:rsidP="00823121">
                      <w:pPr>
                        <w:pStyle w:val="R9p"/>
                        <w:ind w:left="2055" w:hanging="2055"/>
                      </w:pPr>
                      <w:r>
                        <w:rPr>
                          <w:rFonts w:hint="eastAsia"/>
                        </w:rPr>
                        <w:t>26.1</w:t>
                      </w:r>
                      <w:r w:rsidRPr="00900205">
                        <w:rPr>
                          <w:rFonts w:ascii="Times New Roman" w:hAnsi="Times New Roman"/>
                        </w:rPr>
                        <w:t>dBµV</w:t>
                      </w:r>
                      <w:r>
                        <w:rPr>
                          <w:rFonts w:hint="eastAsia"/>
                        </w:rPr>
                        <w:t>/</w:t>
                      </w:r>
                      <w:r w:rsidRPr="00900205">
                        <w:rPr>
                          <w:rFonts w:ascii="Times New Roman" w:hAnsi="Times New Roman"/>
                        </w:rPr>
                        <w:t>m</w:t>
                      </w:r>
                    </w:p>
                  </w:txbxContent>
                </v:textbox>
              </v:shape>
            </w:pict>
          </mc:Fallback>
        </mc:AlternateContent>
      </w:r>
      <w:r w:rsidR="00597E12">
        <w:rPr>
          <w:noProof/>
        </w:rPr>
        <mc:AlternateContent>
          <mc:Choice Requires="wps">
            <w:drawing>
              <wp:anchor distT="0" distB="0" distL="114300" distR="114300" simplePos="0" relativeHeight="252070912" behindDoc="0" locked="0" layoutInCell="1" allowOverlap="1" wp14:anchorId="4C3EF4BD" wp14:editId="263FDDC3">
                <wp:simplePos x="0" y="0"/>
                <wp:positionH relativeFrom="column">
                  <wp:posOffset>-119380</wp:posOffset>
                </wp:positionH>
                <wp:positionV relativeFrom="paragraph">
                  <wp:posOffset>122555</wp:posOffset>
                </wp:positionV>
                <wp:extent cx="667385" cy="139700"/>
                <wp:effectExtent l="0" t="0" r="18415" b="12700"/>
                <wp:wrapNone/>
                <wp:docPr id="1514" name="Text Box 2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868C9">
                            <w:pPr>
                              <w:pStyle w:val="R9p"/>
                              <w:ind w:left="2055" w:hanging="2055"/>
                            </w:pPr>
                            <w:r>
                              <w:rPr>
                                <w:rFonts w:hint="eastAsia"/>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3EF4BD" id="_x0000_s1447" type="#_x0000_t202" style="position:absolute;left:0;text-align:left;margin-left:-9.4pt;margin-top:9.65pt;width:52.55pt;height:11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fhVuAIAALcFAAAOAAAAZHJzL2Uyb0RvYy54bWysVNuOmzAQfa/Uf7D8znJZI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" filled="f" stroked="f">
                <v:textbox inset="0,0,0,0">
                  <w:txbxContent>
                    <w:p w:rsidR="00127A2D" w:rsidRDefault="00127A2D" w:rsidP="008868C9">
                      <w:pPr>
                        <w:pStyle w:val="R9p"/>
                        <w:ind w:left="2055" w:hanging="2055"/>
                      </w:pPr>
                      <w:r>
                        <w:rPr>
                          <w:rFonts w:hint="eastAsia"/>
                        </w:rPr>
                        <w:t>レベル</w:t>
                      </w:r>
                    </w:p>
                  </w:txbxContent>
                </v:textbox>
              </v:shape>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900205" w:rsidP="00623E2E">
      <w:pPr>
        <w:spacing w:line="306" w:lineRule="exact"/>
        <w:rPr>
          <w:lang w:eastAsia="zh-CN"/>
        </w:rPr>
      </w:pPr>
      <w:r>
        <w:rPr>
          <w:noProof/>
        </w:rPr>
        <mc:AlternateContent>
          <mc:Choice Requires="wps">
            <w:drawing>
              <wp:anchor distT="0" distB="0" distL="114300" distR="114300" simplePos="0" relativeHeight="251472896" behindDoc="0" locked="0" layoutInCell="1" allowOverlap="1" wp14:anchorId="1193C225" wp14:editId="6C8BAF40">
                <wp:simplePos x="0" y="0"/>
                <wp:positionH relativeFrom="column">
                  <wp:posOffset>487394</wp:posOffset>
                </wp:positionH>
                <wp:positionV relativeFrom="paragraph">
                  <wp:posOffset>148903</wp:posOffset>
                </wp:positionV>
                <wp:extent cx="667385" cy="139700"/>
                <wp:effectExtent l="0" t="0" r="18415" b="12700"/>
                <wp:wrapNone/>
                <wp:docPr id="1513" name="Text Box 2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23121">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93C225" id="_x0000_s1448" type="#_x0000_t202" style="position:absolute;left:0;text-align:left;margin-left:38.4pt;margin-top:11.7pt;width:52.55pt;height:11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" filled="f" stroked="f">
                <v:textbox inset="0,0,0,0">
                  <w:txbxContent>
                    <w:p w:rsidR="00127A2D" w:rsidRDefault="00127A2D" w:rsidP="00823121">
                      <w:pPr>
                        <w:pStyle w:val="R9p"/>
                        <w:ind w:left="2055" w:hanging="2055"/>
                      </w:pPr>
                      <w:r>
                        <w:rPr>
                          <w:rFonts w:hint="eastAsia"/>
                        </w:rPr>
                        <w:t>30</w:t>
                      </w:r>
                      <w:r w:rsidRPr="00900205">
                        <w:rPr>
                          <w:rFonts w:ascii="Times New Roman" w:hAnsi="Times New Roman"/>
                        </w:rPr>
                        <w:t>MHz</w:t>
                      </w:r>
                    </w:p>
                  </w:txbxContent>
                </v:textbox>
              </v:shape>
            </w:pict>
          </mc:Fallback>
        </mc:AlternateContent>
      </w:r>
      <w:r>
        <w:rPr>
          <w:noProof/>
        </w:rPr>
        <mc:AlternateContent>
          <mc:Choice Requires="wps">
            <w:drawing>
              <wp:anchor distT="0" distB="0" distL="114300" distR="114300" simplePos="0" relativeHeight="251473920" behindDoc="0" locked="0" layoutInCell="1" allowOverlap="1" wp14:anchorId="7B2B5947" wp14:editId="490CF805">
                <wp:simplePos x="0" y="0"/>
                <wp:positionH relativeFrom="column">
                  <wp:posOffset>5216435</wp:posOffset>
                </wp:positionH>
                <wp:positionV relativeFrom="paragraph">
                  <wp:posOffset>161782</wp:posOffset>
                </wp:positionV>
                <wp:extent cx="667385" cy="139700"/>
                <wp:effectExtent l="0" t="0" r="18415" b="12700"/>
                <wp:wrapNone/>
                <wp:docPr id="1575" name="Text Box 2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C67E2">
                            <w:pPr>
                              <w:pStyle w:val="R9p"/>
                              <w:ind w:left="2055" w:hanging="2055"/>
                            </w:pPr>
                            <w:r>
                              <w:rPr>
                                <w:rFonts w:hint="eastAsia"/>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2B5947" id="Text Box 2191" o:spid="_x0000_s1449" type="#_x0000_t202" style="position:absolute;left:0;text-align:left;margin-left:410.75pt;margin-top:12.75pt;width:52.55pt;height:11pt;z-index:25147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" filled="f" stroked="f">
                <v:textbox inset="0,0,0,0">
                  <w:txbxContent>
                    <w:p w:rsidR="00127A2D" w:rsidRDefault="00127A2D" w:rsidP="00DC67E2">
                      <w:pPr>
                        <w:pStyle w:val="R9p"/>
                        <w:ind w:left="2055" w:hanging="2055"/>
                      </w:pPr>
                      <w:r>
                        <w:rPr>
                          <w:rFonts w:hint="eastAsia"/>
                        </w:rPr>
                        <w:t>1000MHz</w:t>
                      </w:r>
                    </w:p>
                  </w:txbxContent>
                </v:textbox>
              </v:shape>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EF1218">
      <w:pPr>
        <w:pStyle w:val="3R305153pt"/>
        <w:rPr>
          <w:lang w:eastAsia="zh-CN"/>
        </w:rPr>
      </w:pPr>
      <w:bookmarkStart w:id="243" w:name="_Toc377804174"/>
      <w:bookmarkStart w:id="244" w:name="_Toc377804439"/>
      <w:bookmarkStart w:id="245" w:name="_Toc377890251"/>
      <w:bookmarkStart w:id="246" w:name="_Toc382230135"/>
      <w:bookmarkStart w:id="247" w:name="_Toc387850791"/>
      <w:r>
        <w:rPr>
          <w:lang w:eastAsia="zh-CN"/>
        </w:rPr>
        <w:t>9.2.</w:t>
      </w:r>
      <w:r>
        <w:rPr>
          <w:rFonts w:hint="eastAsia"/>
          <w:lang w:eastAsia="zh-CN"/>
        </w:rPr>
        <w:t>8　D</w:t>
      </w:r>
      <w:r w:rsidR="00FE3D24">
        <w:rPr>
          <w:rFonts w:hint="eastAsia"/>
          <w:lang w:eastAsia="zh-CN"/>
        </w:rPr>
        <w:t>面</w:t>
      </w:r>
      <w:r>
        <w:rPr>
          <w:rFonts w:hint="eastAsia"/>
          <w:lang w:eastAsia="zh-CN"/>
        </w:rPr>
        <w:t>垂直偏波</w:t>
      </w:r>
      <w:bookmarkEnd w:id="243"/>
      <w:bookmarkEnd w:id="244"/>
      <w:bookmarkEnd w:id="245"/>
      <w:bookmarkEnd w:id="246"/>
      <w:bookmarkEnd w:id="247"/>
    </w:p>
    <w:p w:rsidR="00E405F9" w:rsidRDefault="00597E12" w:rsidP="00623E2E">
      <w:pPr>
        <w:spacing w:line="306" w:lineRule="exact"/>
        <w:rPr>
          <w:lang w:eastAsia="zh-CN"/>
        </w:rPr>
      </w:pPr>
      <w:r>
        <w:rPr>
          <w:noProof/>
        </w:rPr>
        <mc:AlternateContent>
          <mc:Choice Requires="wpg">
            <w:drawing>
              <wp:anchor distT="0" distB="0" distL="114300" distR="114300" simplePos="0" relativeHeight="251348992" behindDoc="0" locked="0" layoutInCell="1" allowOverlap="1" wp14:anchorId="45CF11BA" wp14:editId="33E7E091">
                <wp:simplePos x="0" y="0"/>
                <wp:positionH relativeFrom="column">
                  <wp:posOffset>113030</wp:posOffset>
                </wp:positionH>
                <wp:positionV relativeFrom="paragraph">
                  <wp:posOffset>158750</wp:posOffset>
                </wp:positionV>
                <wp:extent cx="5929630" cy="1981200"/>
                <wp:effectExtent l="0" t="0" r="13970" b="0"/>
                <wp:wrapNone/>
                <wp:docPr id="1559" name="Group 1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596" y="2154"/>
                          <a:chExt cx="9338" cy="3120"/>
                        </a:xfrm>
                      </wpg:grpSpPr>
                      <wps:wsp>
                        <wps:cNvPr id="1560" name="Rectangle 4801"/>
                        <wps:cNvSpPr>
                          <a:spLocks noChangeArrowheads="1"/>
                        </wps:cNvSpPr>
                        <wps:spPr bwMode="auto">
                          <a:xfrm>
                            <a:off x="2920" y="2154"/>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1" name="Line 4802"/>
                        <wps:cNvCnPr/>
                        <wps:spPr bwMode="auto">
                          <a:xfrm>
                            <a:off x="2918" y="2589"/>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62" name="Freeform 4803"/>
                        <wps:cNvSpPr>
                          <a:spLocks/>
                        </wps:cNvSpPr>
                        <wps:spPr bwMode="auto">
                          <a:xfrm rot="-469885">
                            <a:off x="2926" y="3372"/>
                            <a:ext cx="750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3" name="Text Box 4804"/>
                        <wps:cNvSpPr txBox="1">
                          <a:spLocks noChangeArrowheads="1"/>
                        </wps:cNvSpPr>
                        <wps:spPr bwMode="auto">
                          <a:xfrm>
                            <a:off x="2448" y="505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61" seq="1"/>
                        <wps:bodyPr rot="0" vert="horz" wrap="square" lIns="0" tIns="0" rIns="0" bIns="0" anchor="t" anchorCtr="0" upright="1">
                          <a:noAutofit/>
                        </wps:bodyPr>
                      </wps:wsp>
                      <wps:wsp>
                        <wps:cNvPr id="1564" name="Line 4805"/>
                        <wps:cNvCnPr/>
                        <wps:spPr bwMode="auto">
                          <a:xfrm flipV="1">
                            <a:off x="9339" y="305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65" name="Line 4806"/>
                        <wps:cNvCnPr/>
                        <wps:spPr bwMode="auto">
                          <a:xfrm>
                            <a:off x="2907" y="2975"/>
                            <a:ext cx="6432"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566" name="Text Box 4807"/>
                        <wps:cNvSpPr txBox="1">
                          <a:spLocks noChangeArrowheads="1"/>
                        </wps:cNvSpPr>
                        <wps:spPr bwMode="auto">
                          <a:xfrm>
                            <a:off x="9883" y="505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62" seq="1"/>
                        <wps:bodyPr rot="0" vert="horz" wrap="square" lIns="0" tIns="0" rIns="0" bIns="0" anchor="t" anchorCtr="0" upright="1">
                          <a:noAutofit/>
                        </wps:bodyPr>
                      </wps:wsp>
                      <wps:wsp>
                        <wps:cNvPr id="1567" name="Line 4808"/>
                        <wps:cNvCnPr/>
                        <wps:spPr bwMode="auto">
                          <a:xfrm flipV="1">
                            <a:off x="2521" y="2971"/>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68" name="Line 4809"/>
                        <wps:cNvCnPr/>
                        <wps:spPr bwMode="auto">
                          <a:xfrm>
                            <a:off x="2477" y="2602"/>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69" name="Text Box 4810"/>
                        <wps:cNvSpPr txBox="1">
                          <a:spLocks noChangeArrowheads="1"/>
                        </wps:cNvSpPr>
                        <wps:spPr bwMode="auto">
                          <a:xfrm>
                            <a:off x="1596" y="243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63" seq="1"/>
                        <wps:bodyPr rot="0" vert="horz" wrap="square" lIns="0" tIns="0" rIns="0" bIns="0" anchor="t" anchorCtr="0" upright="1">
                          <a:noAutofit/>
                        </wps:bodyPr>
                      </wps:wsp>
                      <wps:wsp>
                        <wps:cNvPr id="1570" name="Text Box 4811"/>
                        <wps:cNvSpPr txBox="1">
                          <a:spLocks noChangeArrowheads="1"/>
                        </wps:cNvSpPr>
                        <wps:spPr bwMode="auto">
                          <a:xfrm>
                            <a:off x="1606" y="3217"/>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64" seq="1"/>
                        <wps:bodyPr rot="0" vert="horz" wrap="square" lIns="0" tIns="0" rIns="0" bIns="0" anchor="t" anchorCtr="0" upright="1">
                          <a:noAutofit/>
                        </wps:bodyPr>
                      </wps:wsp>
                      <wps:wsp>
                        <wps:cNvPr id="1571" name="Text Box 4812"/>
                        <wps:cNvSpPr txBox="1">
                          <a:spLocks noChangeArrowheads="1"/>
                        </wps:cNvSpPr>
                        <wps:spPr bwMode="auto">
                          <a:xfrm>
                            <a:off x="7082" y="269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65" seq="1"/>
                        <wps:bodyPr rot="0" vert="horz" wrap="square" lIns="0" tIns="0" rIns="0" bIns="0" anchor="t" anchorCtr="0" upright="1">
                          <a:noAutofit/>
                        </wps:bodyPr>
                      </wps:wsp>
                      <wps:wsp>
                        <wps:cNvPr id="1572" name="Text Box 4813"/>
                        <wps:cNvSpPr txBox="1">
                          <a:spLocks noChangeArrowheads="1"/>
                        </wps:cNvSpPr>
                        <wps:spPr bwMode="auto">
                          <a:xfrm>
                            <a:off x="8424" y="3565"/>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66" seq="1"/>
                        <wps:bodyPr rot="0" vert="horz" wrap="square" lIns="0" tIns="0" rIns="0" bIns="0" anchor="t" anchorCtr="0" upright="1">
                          <a:noAutofit/>
                        </wps:bodyPr>
                      </wps:wsp>
                      <wps:wsp>
                        <wps:cNvPr id="1573" name="Line 4814"/>
                        <wps:cNvCnPr/>
                        <wps:spPr bwMode="auto">
                          <a:xfrm>
                            <a:off x="5983" y="5137"/>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5CF11BA" id="Group 1547" o:spid="_x0000_s1450" style="position:absolute;left:0;text-align:left;margin-left:8.9pt;margin-top:12.5pt;width:466.9pt;height:156pt;z-index:251348992" coordorigin="1596,2154"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">
                <v:rect id="Rectangle 4801" o:spid="_x0000_s1451" style="position:absolute;left:2920;top:2154;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QOcUA&#10;AADdAAAADwAAAGRycy9kb3ducmV2LnhtbESPQW/CMAyF75P4D5GRdhspTENQCAhtYtqOUC7cTGPa&#10;QuNUTYCOX48Pk7jZes/vfZ4vO1erK7Wh8mxgOEhAEefeVlwY2GXrtwmoEJEt1p7JwB8FWC56L3NM&#10;rb/xhq7bWCgJ4ZCigTLGJtU65CU5DAPfEIt29K3DKGtbaNviTcJdrUdJMtYOK5aGEhv6LCk/by/O&#10;wKEa7fC+yb4TN12/x98uO132X8a89rvVDFSkLj7N/9c/VvA/xsIv38gIe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slA5xQAAAN0AAAAPAAAAAAAAAAAAAAAAAJgCAABkcnMv&#10;ZG93bnJldi54bWxQSwUGAAAAAAQABAD1AAAAigMAAAAA&#10;"/>
                <v:line id="Line 4802" o:spid="_x0000_s1452" style="position:absolute;visibility:visible;mso-wrap-style:square" from="2918,2589" to="10434,2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HE7sUAAADdAAAADwAAAGRycy9kb3ducmV2LnhtbESPT4vCMBDF78J+hzAL3jR1QXG7RpEF&#10;wYN/UJc9D83YVptJTWKt394IgrcZ3pv3ezOZtaYSDTlfWlYw6CcgiDOrS84V/B0WvTEIH5A1VpZJ&#10;wZ08zKYfnQmm2t54R80+5CKGsE9RQRFCnUrps4IM+r6tiaN2tM5giKvLpXZ4i+Gmkl9JMpIGS46E&#10;Amv6LSg7768mcrN85S7/p3O7PK5Xiws335vDVqnuZzv/ARGoDW/z63qpY/3haADPb+IIcvo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cHE7sUAAADdAAAADwAAAAAAAAAA&#10;AAAAAAChAgAAZHJzL2Rvd25yZXYueG1sUEsFBgAAAAAEAAQA+QAAAJMDAAAAAA==&#10;">
                  <v:stroke dashstyle="dash"/>
                </v:line>
                <v:shape id="Freeform 4803" o:spid="_x0000_s1453" style="position:absolute;left:2926;top:3372;width:7500;height:600;rotation:-513240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INXMQA&#10;AADdAAAADwAAAGRycy9kb3ducmV2LnhtbERPzWrCQBC+C32HZQpeitmY0iAxq5Ra0R56qPoAQ3ZM&#10;gtnZsLuNqU/fLRS8zcf3O+V6NJ0YyPnWsoJ5koIgrqxuuVZwOm5nCxA+IGvsLJOCH/KwXj1MSiy0&#10;vfIXDYdQixjCvkAFTQh9IaWvGjLoE9sTR+5sncEQoauldniN4aaTWZrm0mDLsaHBnt4aqi6Hb6MA&#10;N+7j5rL34bS7ec2fT7u9Mc9KTR/H1yWIQGO4i//dex3nv+QZ/H0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yDVzEAAAA3QAAAA8AAAAAAAAAAAAAAAAAmAIAAGRycy9k&#10;b3ducmV2LnhtbFBLBQYAAAAABAAEAPUAAACJ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598,480;1315,525;1778,570;3063,600;3436,585;3481,555;3571,525;3616,510;4557,510;4736,420;5274,405;5364,360;5438,285;5872,240;6305,165;6350,135;6365,90;6454,30;6499,0;6873,30;6917,45;6977,60;7156,75;7500,135" o:connectangles="0,0,0,0,0,0,0,0,0,0,0,0,0,0,0,0,0,0,0,0,0,0,0,0,0"/>
                </v:shape>
                <v:shape id="Text Box 4804" o:spid="_x0000_s1454" type="#_x0000_t202" style="position:absolute;left:2448;top:505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568QA&#10;AADdAAAADwAAAGRycy9kb3ducmV2LnhtbERPTWvCQBC9F/wPyxS81U0rBhtdRaQFQZDGeOhxzI7J&#10;YnY2za6a/vuuUPA2j/c582VvG3GlzhvHCl5HCQji0mnDlYJD8fkyBeEDssbGMSn4JQ/LxeBpjpl2&#10;N87pug+ViCHsM1RQh9BmUvqyJot+5FriyJ1cZzFE2FVSd3iL4baRb0mSSouGY0ONLa1rKs/7i1Ww&#10;+ub8w/zsjl/5KTdF8Z7wNj0rNXzuVzMQgfrwEP+7NzrOn6RjuH8TT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7uevEAAAA3QAAAA8AAAAAAAAAAAAAAAAAmAIAAGRycy9k&#10;b3ducmV2LnhtbFBLBQYAAAAABAAEAPUAAACJAwAAAAA=&#10;" filled="f" stroked="f">
                  <v:textbox inset="0,0,0,0">
                    <w:txbxContent/>
                  </v:textbox>
                </v:shape>
                <v:line id="Line 4805" o:spid="_x0000_s1455" style="position:absolute;flip:y;visibility:visible;mso-wrap-style:square" from="9339,3055" to="9339,3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bEGcYAAADdAAAADwAAAGRycy9kb3ducmV2LnhtbESPQWvCQBCF70L/wzIFL0E3rVZs6iqt&#10;VhCkB7WHHofsNAnNzobsqOm/dwXB2wzvfW/ezBadq9WJ2lB5NvA0TEER595WXBj4PqwHU1BBkC3W&#10;nsnAPwVYzB96M8ysP/OOTnspVAzhkKGBUqTJtA55SQ7D0DfEUfv1rUOJa1to2+I5hrtaP6fpRDus&#10;OF4osaFlSfnf/uhijfUXr0aj5MPpJHmlzx/ZplqM6T9272+ghDq5m2/0xkbuZTKG6zdxBD2/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GxBnGAAAA3QAAAA8AAAAAAAAA&#10;AAAAAAAAoQIAAGRycy9kb3ducmV2LnhtbFBLBQYAAAAABAAEAPkAAACUAwAAAAA=&#10;">
                  <v:stroke endarrow="block"/>
                </v:line>
                <v:line id="Line 4806" o:spid="_x0000_s1456" style="position:absolute;visibility:visible;mso-wrap-style:square" from="2907,2975" to="9339,2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Pfq8MAAADdAAAADwAAAGRycy9kb3ducmV2LnhtbERPTYvCMBC9C/6HMII3TVXU3WoUFYSK&#10;60FX9jw0Y1tsJqWJWv31G2Fhb/N4nzNfNqYUd6pdYVnBoB+BIE6tLjhTcP7e9j5AOI+ssbRMCp7k&#10;YLlot+YYa/vgI91PPhMhhF2MCnLvq1hKl+Zk0PVtRRy4i60N+gDrTOoaHyHclHIYRRNpsODQkGNF&#10;m5zS6+lmFOxv/jU9/4zwa7DOdun+M8HDNFGq22lWMxCeGv8v/nMnOswfT8bw/iac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D36vDAAAA3QAAAA8AAAAAAAAAAAAA&#10;AAAAoQIAAGRycy9kb3ducmV2LnhtbFBLBQYAAAAABAAEAPkAAACRAwAAAAA=&#10;">
                  <v:stroke dashstyle="dash" endarrow="block"/>
                </v:line>
                <v:shape id="Text Box 4807" o:spid="_x0000_s1457" type="#_x0000_t202" style="position:absolute;left:9883;top:505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wac8QA&#10;AADdAAAADwAAAGRycy9kb3ducmV2LnhtbERPTWvCQBC9F/wPywi91Y2Fhja6EZEWhEIxxoPHMTtJ&#10;FrOzaXbV9N93hUJv83ifs1yNthNXGrxxrGA+S0AQV04bbhQcyo+nVxA+IGvsHJOCH/KwyicPS8y0&#10;u3FB131oRAxhn6GCNoQ+k9JXLVn0M9cTR652g8UQ4dBIPeAthttOPidJKi0ajg0t9rRpqTrvL1bB&#10;+sjFu/n+Ou2KujBl+ZbwZ3pW6nE6rhcgAo3hX/zn3uo4/yVN4f5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MGnPEAAAA3QAAAA8AAAAAAAAAAAAAAAAAmAIAAGRycy9k&#10;b3ducmV2LnhtbFBLBQYAAAAABAAEAPUAAACJAwAAAAA=&#10;" filled="f" stroked="f">
                  <v:textbox inset="0,0,0,0">
                    <w:txbxContent/>
                  </v:textbox>
                </v:shape>
                <v:line id="Line 4808" o:spid="_x0000_s1458" style="position:absolute;flip:y;visibility:visible;mso-wrap-style:square" from="2521,2971" to="2521,3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RabsYAAADdAAAADwAAAGRycy9kb3ducmV2LnhtbESPT2vCQBDF7wW/wzKCl6AblWpNXaV/&#10;FITSg9qDxyE7TYLZ2ZCdavrtu0LB2wzv/d68Wa47V6sLtaHybGA8SkER595WXBj4Om6HT6CCIFus&#10;PZOBXwqwXvUelphZf+U9XQ5SqBjCIUMDpUiTaR3ykhyGkW+Io/btW4cS17bQtsVrDHe1nqTpTDus&#10;OF4osaG3kvLz4cfFGttPfp9Ok1enk2RBm5N8pFqMGfS7l2dQQp3czf/0zkbucTaH2zdxBL3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jUWm7GAAAA3QAAAA8AAAAAAAAA&#10;AAAAAAAAoQIAAGRycy9kb3ducmV2LnhtbFBLBQYAAAAABAAEAPkAAACUAwAAAAA=&#10;">
                  <v:stroke endarrow="block"/>
                </v:line>
                <v:line id="Line 4809" o:spid="_x0000_s1459" style="position:absolute;visibility:visible;mso-wrap-style:square" from="2477,2602" to="2821,26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VWrcYAAADdAAAADwAAAGRycy9kb3ducmV2LnhtbESPQUsDMRCF70L/QxjBm81WsLXbpqW4&#10;CB6s0FY8j5vpZnEzWTZxG/+9cyh4m+G9ee+b9Tb7To00xDawgdm0AEVcB9tyY+Dj9HL/BComZItd&#10;YDLwSxG2m8nNGksbLnyg8ZgaJSEcSzTgUupLrWPtyGOchp5YtHMYPCZZh0bbAS8S7jv9UBRz7bFl&#10;aXDY07Oj+vv44w0sXHXQC129nd6rsZ0t8z5/fi2NubvNuxWoRDn9m6/Xr1bwH+eCK9/ICHrz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lVq3GAAAA3QAAAA8AAAAAAAAA&#10;AAAAAAAAoQIAAGRycy9kb3ducmV2LnhtbFBLBQYAAAAABAAEAPkAAACUAwAAAAA=&#10;">
                  <v:stroke endarrow="block"/>
                </v:line>
                <v:shape id="Text Box 4810" o:spid="_x0000_s1460" type="#_x0000_t202" style="position:absolute;left:1596;top:243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OOAcMA&#10;AADdAAAADwAAAGRycy9kb3ducmV2LnhtbERPTWvCQBC9C/0Pywi96UahoaauIkVBKBRjPHicZsdk&#10;MTsbs6um/74rFLzN433OfNnbRtyo88axgsk4AUFcOm24UnAoNqN3ED4ga2wck4Jf8rBcvAzmmGl3&#10;55xu+1CJGMI+QwV1CG0mpS9rsujHriWO3Ml1FkOEXSV1h/cYbhs5TZJUWjQcG2ps6bOm8ry/WgWr&#10;I+drc/n+2eWn3BTFLOGv9KzU67BffYAI1Ien+N+91XH+WzqD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OOAcMAAADdAAAADwAAAAAAAAAAAAAAAACYAgAAZHJzL2Rv&#10;d25yZXYueG1sUEsFBgAAAAAEAAQA9QAAAIgDAAAAAA==&#10;" filled="f" stroked="f">
                  <v:textbox inset="0,0,0,0">
                    <w:txbxContent/>
                  </v:textbox>
                </v:shape>
                <v:shape id="Text Box 4811" o:spid="_x0000_s1461" type="#_x0000_t202" style="position:absolute;left:1606;top:3217;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CxQccA&#10;AADdAAAADwAAAGRycy9kb3ducmV2LnhtbESPQWvCQBCF74X+h2UKvdWNhdoaXUVKC4WCNMaDxzE7&#10;JovZ2TS71fjvnYPQ2wzvzXvfzJeDb9WJ+ugCGxiPMlDEVbCOawPb8vPpDVRMyBbbwGTgQhGWi/u7&#10;OeY2nLmg0ybVSkI45migSanLtY5VQx7jKHTEoh1C7zHJ2tfa9niWcN/q5yybaI+OpaHBjt4bqo6b&#10;P29gtePiw/2u9z/FoXBlOc34e3I05vFhWM1AJRrSv/l2/WUF/+VV+OUbGUE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wsUHHAAAA3QAAAA8AAAAAAAAAAAAAAAAAmAIAAGRy&#10;cy9kb3ducmV2LnhtbFBLBQYAAAAABAAEAPUAAACMAwAAAAA=&#10;" filled="f" stroked="f">
                  <v:textbox inset="0,0,0,0">
                    <w:txbxContent/>
                  </v:textbox>
                </v:shape>
                <v:shape id="Text Box 4812" o:spid="_x0000_s1462" type="#_x0000_t202" style="position:absolute;left:7082;top:269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U2sQA&#10;AADdAAAADwAAAGRycy9kb3ducmV2LnhtbERPTWvCQBC9F/wPywi91Y2F2hqziohCoSCN8eBxzE6S&#10;xexsmt1q+u/dQqG3ebzPyVaDbcWVem8cK5hOEhDEpdOGawXHYvf0BsIHZI2tY1LwQx5Wy9FDhql2&#10;N87pegi1iCHsU1TQhNClUvqyIYt+4jriyFWutxgi7Gupe7zFcNvK5ySZSYuGY0ODHW0aKi+Hb6tg&#10;feJ8a77258+8yk1RzBP+mF2UehwP6wWIQEP4F/+533Wc//I6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8FNrEAAAA3QAAAA8AAAAAAAAAAAAAAAAAmAIAAGRycy9k&#10;b3ducmV2LnhtbFBLBQYAAAAABAAEAPUAAACJAwAAAAA=&#10;" filled="f" stroked="f">
                  <v:textbox inset="0,0,0,0">
                    <w:txbxContent/>
                  </v:textbox>
                </v:shape>
                <v:shape id="Text Box 4813" o:spid="_x0000_s1463" type="#_x0000_t202" style="position:absolute;left:8424;top:3565;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6KrcQA&#10;AADdAAAADwAAAGRycy9kb3ducmV2LnhtbERPTWvCQBC9F/oflil4q5sKak2zipQWhII0xoPHMTtJ&#10;FrOzaXbV9N+7BaG3ebzPyVaDbcWFem8cK3gZJyCIS6cN1wr2xefzKwgfkDW2jknBL3lYLR8fMky1&#10;u3JOl12oRQxhn6KCJoQuldKXDVn0Y9cRR65yvcUQYV9L3eM1httWTpJkJi0ajg0NdvTeUHnana2C&#10;9YHzD/OzPX7nVW6KYpHw1+yk1OhpWL+BCDSEf/HdvdFx/nQ+gb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uiq3EAAAA3QAAAA8AAAAAAAAAAAAAAAAAmAIAAGRycy9k&#10;b3ducmV2LnhtbFBLBQYAAAAABAAEAPUAAACJAwAAAAA=&#10;" filled="f" stroked="f">
                  <v:textbox inset="0,0,0,0">
                    <w:txbxContent/>
                  </v:textbox>
                </v:shape>
                <v:line id="Line 4814" o:spid="_x0000_s1464" style="position:absolute;visibility:visible;mso-wrap-style:square" from="5983,5137" to="6779,5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hSAcQAAADdAAAADwAAAGRycy9kb3ducmV2LnhtbERP32vCMBB+H+x/CDfwbaZuuGo1ylgZ&#10;7MEJ6tjz2dyasuZSmljjf28GA9/u4/t5y3W0rRio941jBZNxBoK4crrhWsHX4f1xBsIHZI2tY1Jw&#10;IQ/r1f3dEgvtzryjYR9qkULYF6jAhNAVUvrKkEU/dh1x4n5cbzEk2NdS93hO4baVT1n2Ii02nBoM&#10;dvRmqPrdn6yC3JQ7mctyc9iWQzOZx8/4fZwrNXqIrwsQgWK4if/dHzrNn+bP8PdNOkG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FIBxAAAAN0AAAAPAAAAAAAAAAAA&#10;AAAAAKECAABkcnMvZG93bnJldi54bWxQSwUGAAAAAAQABAD5AAAAkgMAAAAA&#10;">
                  <v:stroke endarrow="block"/>
                </v:line>
              </v:group>
            </w:pict>
          </mc:Fallback>
        </mc:AlternateContent>
      </w: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71936" behindDoc="0" locked="0" layoutInCell="1" allowOverlap="1" wp14:anchorId="619EE5E7" wp14:editId="27E6B6D8">
                <wp:simplePos x="0" y="0"/>
                <wp:positionH relativeFrom="column">
                  <wp:posOffset>-5715</wp:posOffset>
                </wp:positionH>
                <wp:positionV relativeFrom="paragraph">
                  <wp:posOffset>169545</wp:posOffset>
                </wp:positionV>
                <wp:extent cx="667385" cy="139700"/>
                <wp:effectExtent l="0" t="0" r="18415" b="12700"/>
                <wp:wrapNone/>
                <wp:docPr id="1512" name="Text Box 2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868C9">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9EE5E7" id="_x0000_s1465" type="#_x0000_t202" style="position:absolute;left:0;text-align:left;margin-left:-.45pt;margin-top:13.35pt;width:52.55pt;height:11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IK5uAIAALc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" filled="f" stroked="f">
                <v:textbox inset="0,0,0,0">
                  <w:txbxContent>
                    <w:p w:rsidR="00127A2D" w:rsidRDefault="00127A2D" w:rsidP="008868C9">
                      <w:pPr>
                        <w:pStyle w:val="R9p"/>
                        <w:ind w:left="2055" w:hanging="2055"/>
                      </w:pPr>
                      <w:r>
                        <w:rPr>
                          <w:rFonts w:hint="eastAsia"/>
                        </w:rPr>
                        <w:t>規定値</w:t>
                      </w:r>
                    </w:p>
                  </w:txbxContent>
                </v:textbox>
              </v:shape>
            </w:pict>
          </mc:Fallback>
        </mc:AlternateContent>
      </w:r>
    </w:p>
    <w:p w:rsidR="00E405F9" w:rsidRDefault="00597E12" w:rsidP="00623E2E">
      <w:pPr>
        <w:spacing w:line="306" w:lineRule="exact"/>
        <w:rPr>
          <w:lang w:eastAsia="zh-CN"/>
        </w:rPr>
      </w:pPr>
      <w:r>
        <w:rPr>
          <w:noProof/>
        </w:rPr>
        <mc:AlternateContent>
          <mc:Choice Requires="wps">
            <w:drawing>
              <wp:anchor distT="0" distB="0" distL="114300" distR="114300" simplePos="0" relativeHeight="251471872" behindDoc="0" locked="0" layoutInCell="1" allowOverlap="1" wp14:anchorId="590153D5" wp14:editId="22FA0AA4">
                <wp:simplePos x="0" y="0"/>
                <wp:positionH relativeFrom="column">
                  <wp:posOffset>3550285</wp:posOffset>
                </wp:positionH>
                <wp:positionV relativeFrom="paragraph">
                  <wp:posOffset>158115</wp:posOffset>
                </wp:positionV>
                <wp:extent cx="1198245" cy="139700"/>
                <wp:effectExtent l="0" t="0" r="1905" b="12700"/>
                <wp:wrapNone/>
                <wp:docPr id="1558" name="Text Box 2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23121">
                            <w:pPr>
                              <w:pStyle w:val="R9p"/>
                              <w:ind w:left="2055" w:hanging="2055"/>
                            </w:pPr>
                            <w:r>
                              <w:rPr>
                                <w:rFonts w:hint="eastAsia"/>
                              </w:rPr>
                              <w:t>25.7</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0153D5" id="Text Box 2189" o:spid="_x0000_s1466" type="#_x0000_t202" style="position:absolute;left:0;text-align:left;margin-left:279.55pt;margin-top:12.45pt;width:94.35pt;height:11pt;z-index:25147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E0twIAALg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" filled="f" stroked="f">
                <v:textbox inset="0,0,0,0">
                  <w:txbxContent>
                    <w:p w:rsidR="00127A2D" w:rsidRDefault="00127A2D" w:rsidP="00823121">
                      <w:pPr>
                        <w:pStyle w:val="R9p"/>
                        <w:ind w:left="2055" w:hanging="2055"/>
                      </w:pPr>
                      <w:r>
                        <w:rPr>
                          <w:rFonts w:hint="eastAsia"/>
                        </w:rPr>
                        <w:t>25.7</w:t>
                      </w:r>
                      <w:r w:rsidRPr="00900205">
                        <w:rPr>
                          <w:rFonts w:ascii="Times New Roman" w:hAnsi="Times New Roman"/>
                        </w:rPr>
                        <w:t>dBµV</w:t>
                      </w:r>
                      <w:r>
                        <w:rPr>
                          <w:rFonts w:hint="eastAsia"/>
                        </w:rPr>
                        <w:t>/</w:t>
                      </w:r>
                      <w:r w:rsidRPr="00900205">
                        <w:rPr>
                          <w:rFonts w:ascii="Times New Roman" w:hAnsi="Times New Roman"/>
                        </w:rPr>
                        <w:t>m</w:t>
                      </w:r>
                    </w:p>
                  </w:txbxContent>
                </v:textbox>
              </v:shape>
            </w:pict>
          </mc:Fallback>
        </mc:AlternateContent>
      </w:r>
    </w:p>
    <w:p w:rsidR="00E405F9" w:rsidRDefault="00E405F9" w:rsidP="00623E2E">
      <w:pPr>
        <w:spacing w:line="306" w:lineRule="exact"/>
        <w:rPr>
          <w:lang w:eastAsia="zh-CN"/>
        </w:rPr>
      </w:pP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72960" behindDoc="0" locked="0" layoutInCell="1" allowOverlap="1" wp14:anchorId="6D76FD82" wp14:editId="08E84C75">
                <wp:simplePos x="0" y="0"/>
                <wp:positionH relativeFrom="column">
                  <wp:posOffset>61595</wp:posOffset>
                </wp:positionH>
                <wp:positionV relativeFrom="paragraph">
                  <wp:posOffset>56515</wp:posOffset>
                </wp:positionV>
                <wp:extent cx="667385" cy="139700"/>
                <wp:effectExtent l="0" t="0" r="18415" b="12700"/>
                <wp:wrapNone/>
                <wp:docPr id="1574" name="Text Box 2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868C9">
                            <w:pPr>
                              <w:pStyle w:val="R9p"/>
                              <w:ind w:left="2055" w:hanging="2055"/>
                            </w:pPr>
                            <w:r>
                              <w:rPr>
                                <w:rFonts w:hint="eastAsia"/>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76FD82" id="_x0000_s1467" type="#_x0000_t202" style="position:absolute;left:0;text-align:left;margin-left:4.85pt;margin-top:4.45pt;width:52.55pt;height:11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q28uAIAALc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" filled="f" stroked="f">
                <v:textbox inset="0,0,0,0">
                  <w:txbxContent>
                    <w:p w:rsidR="00127A2D" w:rsidRDefault="00127A2D" w:rsidP="008868C9">
                      <w:pPr>
                        <w:pStyle w:val="R9p"/>
                        <w:ind w:left="2055" w:hanging="2055"/>
                      </w:pPr>
                      <w:r>
                        <w:rPr>
                          <w:rFonts w:hint="eastAsia"/>
                        </w:rPr>
                        <w:t>レベル</w:t>
                      </w:r>
                    </w:p>
                  </w:txbxContent>
                </v:textbox>
              </v:shape>
            </w:pict>
          </mc:Fallback>
        </mc:AlternateContent>
      </w:r>
    </w:p>
    <w:p w:rsidR="00E405F9" w:rsidRDefault="00597E12" w:rsidP="00623E2E">
      <w:pPr>
        <w:spacing w:line="306" w:lineRule="exact"/>
        <w:rPr>
          <w:lang w:eastAsia="zh-CN"/>
        </w:rPr>
      </w:pPr>
      <w:r>
        <w:rPr>
          <w:noProof/>
        </w:rPr>
        <mc:AlternateContent>
          <mc:Choice Requires="wps">
            <w:drawing>
              <wp:anchor distT="0" distB="0" distL="114300" distR="114300" simplePos="0" relativeHeight="252068864" behindDoc="0" locked="0" layoutInCell="1" allowOverlap="1" wp14:anchorId="52C9CB17" wp14:editId="2281201A">
                <wp:simplePos x="0" y="0"/>
                <wp:positionH relativeFrom="column">
                  <wp:posOffset>4497705</wp:posOffset>
                </wp:positionH>
                <wp:positionV relativeFrom="paragraph">
                  <wp:posOffset>102235</wp:posOffset>
                </wp:positionV>
                <wp:extent cx="1198245" cy="413385"/>
                <wp:effectExtent l="0" t="0" r="1905" b="5715"/>
                <wp:wrapNone/>
                <wp:docPr id="1511" name="Text Box 4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A016F">
                            <w:pPr>
                              <w:pStyle w:val="R9p"/>
                              <w:ind w:left="2055" w:hanging="2055"/>
                            </w:pPr>
                            <w:r>
                              <w:rPr>
                                <w:rFonts w:hint="eastAsia"/>
                              </w:rPr>
                              <w:t>580</w:t>
                            </w:r>
                            <w:r w:rsidRPr="00900205">
                              <w:rPr>
                                <w:rFonts w:ascii="Times New Roman" w:hAnsi="Times New Roman"/>
                              </w:rPr>
                              <w:t>MHz</w:t>
                            </w:r>
                          </w:p>
                          <w:p w:rsidR="00127A2D" w:rsidRDefault="00127A2D" w:rsidP="00CA016F">
                            <w:pPr>
                              <w:pStyle w:val="R9p"/>
                              <w:ind w:left="2055" w:hanging="2055"/>
                            </w:pPr>
                            <w:r>
                              <w:rPr>
                                <w:rFonts w:hint="eastAsia"/>
                              </w:rPr>
                              <w:t>（最悪値）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9CB17" id="Text Box 4843" o:spid="_x0000_s1468" type="#_x0000_t202" style="position:absolute;left:0;text-align:left;margin-left:354.15pt;margin-top:8.05pt;width:94.35pt;height:32.55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" filled="f" stroked="f">
                <v:textbox inset="0,0,0,0">
                  <w:txbxContent>
                    <w:p w:rsidR="00127A2D" w:rsidRDefault="00127A2D" w:rsidP="00CA016F">
                      <w:pPr>
                        <w:pStyle w:val="R9p"/>
                        <w:ind w:left="2055" w:hanging="2055"/>
                      </w:pPr>
                      <w:r>
                        <w:rPr>
                          <w:rFonts w:hint="eastAsia"/>
                        </w:rPr>
                        <w:t>580</w:t>
                      </w:r>
                      <w:r w:rsidRPr="00900205">
                        <w:rPr>
                          <w:rFonts w:ascii="Times New Roman" w:hAnsi="Times New Roman"/>
                        </w:rPr>
                        <w:t>MHz</w:t>
                      </w:r>
                    </w:p>
                    <w:p w:rsidR="00127A2D" w:rsidRDefault="00127A2D" w:rsidP="00CA016F">
                      <w:pPr>
                        <w:pStyle w:val="R9p"/>
                        <w:ind w:left="2055" w:hanging="2055"/>
                      </w:pPr>
                      <w:r>
                        <w:rPr>
                          <w:rFonts w:hint="eastAsia"/>
                        </w:rPr>
                        <w:t>（</w:t>
                      </w:r>
                      <w:r>
                        <w:rPr>
                          <w:rFonts w:hint="eastAsia"/>
                        </w:rPr>
                        <w:t>最悪値）</w:t>
                      </w:r>
                    </w:p>
                  </w:txbxContent>
                </v:textbox>
              </v:shape>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B5118D" w:rsidRDefault="00597E12" w:rsidP="00623E2E">
      <w:pPr>
        <w:spacing w:line="306" w:lineRule="exact"/>
        <w:rPr>
          <w:lang w:eastAsia="zh-CN"/>
        </w:rPr>
      </w:pPr>
      <w:r>
        <w:rPr>
          <w:noProof/>
        </w:rPr>
        <mc:AlternateContent>
          <mc:Choice Requires="wps">
            <w:drawing>
              <wp:anchor distT="0" distB="0" distL="114300" distR="114300" simplePos="0" relativeHeight="251475968" behindDoc="0" locked="0" layoutInCell="1" allowOverlap="1" wp14:anchorId="4EB94AC1" wp14:editId="3575A8A1">
                <wp:simplePos x="0" y="0"/>
                <wp:positionH relativeFrom="column">
                  <wp:posOffset>548005</wp:posOffset>
                </wp:positionH>
                <wp:positionV relativeFrom="paragraph">
                  <wp:posOffset>57150</wp:posOffset>
                </wp:positionV>
                <wp:extent cx="667385" cy="139700"/>
                <wp:effectExtent l="0" t="0" r="18415" b="12700"/>
                <wp:wrapNone/>
                <wp:docPr id="1557" name="Text Box 2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C67E2">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B94AC1" id="Text Box 2193" o:spid="_x0000_s1469" type="#_x0000_t202" style="position:absolute;left:0;text-align:left;margin-left:43.15pt;margin-top:4.5pt;width:52.55pt;height:11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" filled="f" stroked="f">
                <v:textbox inset="0,0,0,0">
                  <w:txbxContent>
                    <w:p w:rsidR="00127A2D" w:rsidRDefault="00127A2D" w:rsidP="00DC67E2">
                      <w:pPr>
                        <w:pStyle w:val="R9p"/>
                        <w:ind w:left="2055" w:hanging="2055"/>
                      </w:pPr>
                      <w:r>
                        <w:rPr>
                          <w:rFonts w:hint="eastAsia"/>
                        </w:rPr>
                        <w:t>30</w:t>
                      </w:r>
                      <w:r w:rsidRPr="00900205">
                        <w:rPr>
                          <w:rFonts w:ascii="Times New Roman" w:hAnsi="Times New Roman"/>
                        </w:rPr>
                        <w:t>MHz</w:t>
                      </w:r>
                    </w:p>
                  </w:txbxContent>
                </v:textbox>
              </v:shape>
            </w:pict>
          </mc:Fallback>
        </mc:AlternateContent>
      </w:r>
      <w:r>
        <w:rPr>
          <w:noProof/>
        </w:rPr>
        <mc:AlternateContent>
          <mc:Choice Requires="wps">
            <w:drawing>
              <wp:anchor distT="0" distB="0" distL="114300" distR="114300" simplePos="0" relativeHeight="251474944" behindDoc="0" locked="0" layoutInCell="1" allowOverlap="1" wp14:anchorId="7DD2EC25" wp14:editId="1FBA4878">
                <wp:simplePos x="0" y="0"/>
                <wp:positionH relativeFrom="column">
                  <wp:posOffset>5444490</wp:posOffset>
                </wp:positionH>
                <wp:positionV relativeFrom="paragraph">
                  <wp:posOffset>109855</wp:posOffset>
                </wp:positionV>
                <wp:extent cx="667385" cy="139700"/>
                <wp:effectExtent l="0" t="0" r="18415" b="12700"/>
                <wp:wrapNone/>
                <wp:docPr id="1556" name="Text Box 2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C67E2">
                            <w:pPr>
                              <w:pStyle w:val="R9p"/>
                              <w:ind w:left="2055" w:hanging="2055"/>
                            </w:pPr>
                            <w:r>
                              <w:rPr>
                                <w:rFonts w:hint="eastAsia"/>
                              </w:rPr>
                              <w:t>1000</w:t>
                            </w:r>
                            <w:r w:rsidRPr="00900205">
                              <w:rPr>
                                <w:rFonts w:ascii="Times New Roman" w:hAnsi="Times New Roman"/>
                              </w:rPr>
                              <w:t>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D2EC25" id="Text Box 2192" o:spid="_x0000_s1470" type="#_x0000_t202" style="position:absolute;left:0;text-align:left;margin-left:428.7pt;margin-top:8.65pt;width:52.55pt;height:11pt;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8yLtwIAALcFAAAOAAAAZHJzL2Uyb0RvYy54bWysVNuOmzAQfa/Uf7D8znJZI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" filled="f" stroked="f">
                <v:textbox inset="0,0,0,0">
                  <w:txbxContent>
                    <w:p w:rsidR="00127A2D" w:rsidRDefault="00127A2D" w:rsidP="00DC67E2">
                      <w:pPr>
                        <w:pStyle w:val="R9p"/>
                        <w:ind w:left="2055" w:hanging="2055"/>
                      </w:pPr>
                      <w:r>
                        <w:rPr>
                          <w:rFonts w:hint="eastAsia"/>
                        </w:rPr>
                        <w:t>1000</w:t>
                      </w:r>
                      <w:r w:rsidRPr="00900205">
                        <w:rPr>
                          <w:rFonts w:ascii="Times New Roman" w:hAnsi="Times New Roman"/>
                        </w:rPr>
                        <w:t>MHz</w:t>
                      </w:r>
                    </w:p>
                  </w:txbxContent>
                </v:textbox>
              </v:shape>
            </w:pict>
          </mc:Fallback>
        </mc:AlternateContent>
      </w:r>
    </w:p>
    <w:p w:rsidR="00B5118D" w:rsidRDefault="00B5118D">
      <w:pPr>
        <w:widowControl/>
        <w:spacing w:line="240" w:lineRule="auto"/>
        <w:jc w:val="left"/>
        <w:outlineLvl w:val="9"/>
        <w:rPr>
          <w:lang w:eastAsia="zh-CN"/>
        </w:rPr>
      </w:pPr>
    </w:p>
    <w:p w:rsidR="00E405F9" w:rsidRDefault="00E405F9" w:rsidP="00EF1218">
      <w:pPr>
        <w:pStyle w:val="3R305153pt"/>
        <w:rPr>
          <w:lang w:eastAsia="zh-CN"/>
        </w:rPr>
      </w:pPr>
      <w:bookmarkStart w:id="248" w:name="_Toc377804175"/>
      <w:bookmarkStart w:id="249" w:name="_Toc377804440"/>
      <w:bookmarkStart w:id="250" w:name="_Toc377890252"/>
      <w:bookmarkStart w:id="251" w:name="_Toc382230136"/>
      <w:bookmarkStart w:id="252" w:name="_Toc387850792"/>
      <w:r>
        <w:rPr>
          <w:lang w:eastAsia="zh-CN"/>
        </w:rPr>
        <w:t>9.2.</w:t>
      </w:r>
      <w:r>
        <w:rPr>
          <w:rFonts w:hint="eastAsia"/>
          <w:lang w:eastAsia="zh-CN"/>
        </w:rPr>
        <w:t>9　E</w:t>
      </w:r>
      <w:r w:rsidR="00FE3D24">
        <w:rPr>
          <w:rFonts w:hint="eastAsia"/>
          <w:lang w:eastAsia="zh-CN"/>
        </w:rPr>
        <w:t>面</w:t>
      </w:r>
      <w:r>
        <w:rPr>
          <w:rFonts w:hint="eastAsia"/>
          <w:lang w:eastAsia="zh-CN"/>
        </w:rPr>
        <w:t>水平偏波</w:t>
      </w:r>
      <w:bookmarkEnd w:id="248"/>
      <w:bookmarkEnd w:id="249"/>
      <w:bookmarkEnd w:id="250"/>
      <w:bookmarkEnd w:id="251"/>
      <w:bookmarkEnd w:id="252"/>
    </w:p>
    <w:p w:rsidR="00E405F9" w:rsidRDefault="00597E12" w:rsidP="00623E2E">
      <w:pPr>
        <w:spacing w:line="306" w:lineRule="exact"/>
        <w:rPr>
          <w:lang w:eastAsia="zh-CN"/>
        </w:rPr>
      </w:pPr>
      <w:r>
        <w:rPr>
          <w:noProof/>
        </w:rPr>
        <mc:AlternateContent>
          <mc:Choice Requires="wpg">
            <w:drawing>
              <wp:anchor distT="0" distB="0" distL="114300" distR="114300" simplePos="0" relativeHeight="251514880" behindDoc="0" locked="0" layoutInCell="1" allowOverlap="1" wp14:anchorId="487AF557" wp14:editId="3022EAF7">
                <wp:simplePos x="0" y="0"/>
                <wp:positionH relativeFrom="column">
                  <wp:posOffset>120650</wp:posOffset>
                </wp:positionH>
                <wp:positionV relativeFrom="paragraph">
                  <wp:posOffset>167640</wp:posOffset>
                </wp:positionV>
                <wp:extent cx="5929630" cy="1981200"/>
                <wp:effectExtent l="0" t="5715" r="0" b="3810"/>
                <wp:wrapNone/>
                <wp:docPr id="1463" name="Group 2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608" y="11018"/>
                          <a:chExt cx="9338" cy="3120"/>
                        </a:xfrm>
                      </wpg:grpSpPr>
                      <wps:wsp>
                        <wps:cNvPr id="1464" name="Rectangle 4816"/>
                        <wps:cNvSpPr>
                          <a:spLocks noChangeArrowheads="1"/>
                        </wps:cNvSpPr>
                        <wps:spPr bwMode="auto">
                          <a:xfrm>
                            <a:off x="2932" y="11018"/>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5" name="Line 4817"/>
                        <wps:cNvCnPr/>
                        <wps:spPr bwMode="auto">
                          <a:xfrm>
                            <a:off x="2930" y="11453"/>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67" name="Text Box 4818"/>
                        <wps:cNvSpPr txBox="1">
                          <a:spLocks noChangeArrowheads="1"/>
                        </wps:cNvSpPr>
                        <wps:spPr bwMode="auto">
                          <a:xfrm>
                            <a:off x="2460" y="1391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30</w:t>
                              </w:r>
                              <w:r w:rsidRPr="00900205">
                                <w:rPr>
                                  <w:rFonts w:ascii="Times New Roman" w:hAnsi="Times New Roman"/>
                                </w:rPr>
                                <w:t>MHz</w:t>
                              </w:r>
                            </w:p>
                          </w:txbxContent>
                        </wps:txbx>
                        <wps:bodyPr rot="0" vert="horz" wrap="square" lIns="0" tIns="0" rIns="0" bIns="0" anchor="t" anchorCtr="0" upright="1">
                          <a:noAutofit/>
                        </wps:bodyPr>
                      </wps:wsp>
                      <wps:wsp>
                        <wps:cNvPr id="1468" name="Line 4819"/>
                        <wps:cNvCnPr/>
                        <wps:spPr bwMode="auto">
                          <a:xfrm flipV="1">
                            <a:off x="9621" y="12160"/>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9" name="Line 4820"/>
                        <wps:cNvCnPr/>
                        <wps:spPr bwMode="auto">
                          <a:xfrm>
                            <a:off x="2907" y="12121"/>
                            <a:ext cx="6731"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470" name="Text Box 4821"/>
                        <wps:cNvSpPr txBox="1">
                          <a:spLocks noChangeArrowheads="1"/>
                        </wps:cNvSpPr>
                        <wps:spPr bwMode="auto">
                          <a:xfrm>
                            <a:off x="9895" y="1391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1000</w:t>
                              </w:r>
                              <w:r w:rsidRPr="00900205">
                                <w:rPr>
                                  <w:rFonts w:ascii="Times New Roman" w:hAnsi="Times New Roman"/>
                                </w:rPr>
                                <w:t>MHz</w:t>
                              </w:r>
                            </w:p>
                          </w:txbxContent>
                        </wps:txbx>
                        <wps:bodyPr rot="0" vert="horz" wrap="square" lIns="0" tIns="0" rIns="0" bIns="0" anchor="t" anchorCtr="0" upright="1">
                          <a:noAutofit/>
                        </wps:bodyPr>
                      </wps:wsp>
                      <wps:wsp>
                        <wps:cNvPr id="1471" name="Line 4822"/>
                        <wps:cNvCnPr/>
                        <wps:spPr bwMode="auto">
                          <a:xfrm flipV="1">
                            <a:off x="2533" y="11835"/>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4" name="Line 4823"/>
                        <wps:cNvCnPr/>
                        <wps:spPr bwMode="auto">
                          <a:xfrm>
                            <a:off x="2489" y="11466"/>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5" name="Text Box 4824"/>
                        <wps:cNvSpPr txBox="1">
                          <a:spLocks noChangeArrowheads="1"/>
                        </wps:cNvSpPr>
                        <wps:spPr bwMode="auto">
                          <a:xfrm>
                            <a:off x="1608" y="1129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w:t>
                              </w:r>
                            </w:p>
                          </w:txbxContent>
                        </wps:txbx>
                        <wps:bodyPr rot="0" vert="horz" wrap="square" lIns="0" tIns="0" rIns="0" bIns="0" anchor="t" anchorCtr="0" upright="1">
                          <a:noAutofit/>
                        </wps:bodyPr>
                      </wps:wsp>
                      <wps:wsp>
                        <wps:cNvPr id="1506" name="Text Box 4825"/>
                        <wps:cNvSpPr txBox="1">
                          <a:spLocks noChangeArrowheads="1"/>
                        </wps:cNvSpPr>
                        <wps:spPr bwMode="auto">
                          <a:xfrm>
                            <a:off x="1618" y="12081"/>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w:t>
                              </w:r>
                            </w:p>
                          </w:txbxContent>
                        </wps:txbx>
                        <wps:bodyPr rot="0" vert="horz" wrap="square" lIns="0" tIns="0" rIns="0" bIns="0" anchor="t" anchorCtr="0" upright="1">
                          <a:noAutofit/>
                        </wps:bodyPr>
                      </wps:wsp>
                      <wps:wsp>
                        <wps:cNvPr id="1507" name="Text Box 4826"/>
                        <wps:cNvSpPr txBox="1">
                          <a:spLocks noChangeArrowheads="1"/>
                        </wps:cNvSpPr>
                        <wps:spPr bwMode="auto">
                          <a:xfrm>
                            <a:off x="7039" y="11835"/>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25.9</w:t>
                              </w:r>
                              <w:r w:rsidRPr="00900205">
                                <w:rPr>
                                  <w:rFonts w:ascii="Times New Roman" w:hAnsi="Times New Roman"/>
                                </w:rPr>
                                <w:t>dBµV</w:t>
                              </w:r>
                              <w:r>
                                <w:rPr>
                                  <w:rFonts w:hint="eastAsia"/>
                                </w:rPr>
                                <w:t>/</w:t>
                              </w:r>
                              <w:r w:rsidRPr="00900205">
                                <w:rPr>
                                  <w:rFonts w:ascii="Times New Roman" w:hAnsi="Times New Roman"/>
                                </w:rPr>
                                <w:t>m</w:t>
                              </w:r>
                            </w:p>
                          </w:txbxContent>
                        </wps:txbx>
                        <wps:bodyPr rot="0" vert="horz" wrap="square" lIns="0" tIns="0" rIns="0" bIns="0" anchor="t" anchorCtr="0" upright="1">
                          <a:noAutofit/>
                        </wps:bodyPr>
                      </wps:wsp>
                      <wps:wsp>
                        <wps:cNvPr id="1508" name="Text Box 4827"/>
                        <wps:cNvSpPr txBox="1">
                          <a:spLocks noChangeArrowheads="1"/>
                        </wps:cNvSpPr>
                        <wps:spPr bwMode="auto">
                          <a:xfrm>
                            <a:off x="8723" y="12687"/>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770</w:t>
                              </w:r>
                              <w:r w:rsidRPr="00900205">
                                <w:rPr>
                                  <w:rFonts w:ascii="Times New Roman" w:hAnsi="Times New Roman"/>
                                </w:rPr>
                                <w:t>MHz</w:t>
                              </w:r>
                            </w:p>
                            <w:p w:rsidR="00127A2D" w:rsidRDefault="00127A2D">
                              <w:pPr>
                                <w:pStyle w:val="R9p"/>
                                <w:ind w:left="2055" w:hanging="2055"/>
                              </w:pPr>
                              <w:r>
                                <w:rPr>
                                  <w:rFonts w:hint="eastAsia"/>
                                </w:rPr>
                                <w:t>（最悪値）</w:t>
                              </w:r>
                            </w:p>
                          </w:txbxContent>
                        </wps:txbx>
                        <wps:bodyPr rot="0" vert="horz" wrap="square" lIns="0" tIns="0" rIns="0" bIns="0" anchor="t" anchorCtr="0" upright="1">
                          <a:noAutofit/>
                        </wps:bodyPr>
                      </wps:wsp>
                      <wps:wsp>
                        <wps:cNvPr id="1509" name="Line 4828"/>
                        <wps:cNvCnPr/>
                        <wps:spPr bwMode="auto">
                          <a:xfrm>
                            <a:off x="5995" y="14001"/>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10" name="Freeform 2862"/>
                        <wps:cNvSpPr>
                          <a:spLocks/>
                        </wps:cNvSpPr>
                        <wps:spPr bwMode="auto">
                          <a:xfrm>
                            <a:off x="2947" y="12122"/>
                            <a:ext cx="7501" cy="713"/>
                          </a:xfrm>
                          <a:custGeom>
                            <a:avLst/>
                            <a:gdLst>
                              <a:gd name="T0" fmla="*/ 0 w 7501"/>
                              <a:gd name="T1" fmla="*/ 410210 h 713"/>
                              <a:gd name="T2" fmla="*/ 148590 w 7501"/>
                              <a:gd name="T3" fmla="*/ 346710 h 713"/>
                              <a:gd name="T4" fmla="*/ 393700 w 7501"/>
                              <a:gd name="T5" fmla="*/ 399415 h 713"/>
                              <a:gd name="T6" fmla="*/ 488950 w 7501"/>
                              <a:gd name="T7" fmla="*/ 452755 h 713"/>
                              <a:gd name="T8" fmla="*/ 659130 w 7501"/>
                              <a:gd name="T9" fmla="*/ 431800 h 713"/>
                              <a:gd name="T10" fmla="*/ 786765 w 7501"/>
                              <a:gd name="T11" fmla="*/ 389255 h 713"/>
                              <a:gd name="T12" fmla="*/ 903605 w 7501"/>
                              <a:gd name="T13" fmla="*/ 356870 h 713"/>
                              <a:gd name="T14" fmla="*/ 935355 w 7501"/>
                              <a:gd name="T15" fmla="*/ 346710 h 713"/>
                              <a:gd name="T16" fmla="*/ 956945 w 7501"/>
                              <a:gd name="T17" fmla="*/ 367665 h 713"/>
                              <a:gd name="T18" fmla="*/ 988695 w 7501"/>
                              <a:gd name="T19" fmla="*/ 346710 h 713"/>
                              <a:gd name="T20" fmla="*/ 1020445 w 7501"/>
                              <a:gd name="T21" fmla="*/ 335915 h 713"/>
                              <a:gd name="T22" fmla="*/ 1158875 w 7501"/>
                              <a:gd name="T23" fmla="*/ 304165 h 713"/>
                              <a:gd name="T24" fmla="*/ 1392555 w 7501"/>
                              <a:gd name="T25" fmla="*/ 282575 h 713"/>
                              <a:gd name="T26" fmla="*/ 1584325 w 7501"/>
                              <a:gd name="T27" fmla="*/ 293370 h 713"/>
                              <a:gd name="T28" fmla="*/ 1722755 w 7501"/>
                              <a:gd name="T29" fmla="*/ 282575 h 713"/>
                              <a:gd name="T30" fmla="*/ 1871345 w 7501"/>
                              <a:gd name="T31" fmla="*/ 250825 h 713"/>
                              <a:gd name="T32" fmla="*/ 2211705 w 7501"/>
                              <a:gd name="T33" fmla="*/ 240030 h 713"/>
                              <a:gd name="T34" fmla="*/ 2445385 w 7501"/>
                              <a:gd name="T35" fmla="*/ 197485 h 713"/>
                              <a:gd name="T36" fmla="*/ 3061970 w 7501"/>
                              <a:gd name="T37" fmla="*/ 187325 h 713"/>
                              <a:gd name="T38" fmla="*/ 3200400 w 7501"/>
                              <a:gd name="T39" fmla="*/ 154940 h 713"/>
                              <a:gd name="T40" fmla="*/ 3285490 w 7501"/>
                              <a:gd name="T41" fmla="*/ 133985 h 713"/>
                              <a:gd name="T42" fmla="*/ 3328035 w 7501"/>
                              <a:gd name="T43" fmla="*/ 123190 h 713"/>
                              <a:gd name="T44" fmla="*/ 3731895 w 7501"/>
                              <a:gd name="T45" fmla="*/ 80645 h 713"/>
                              <a:gd name="T46" fmla="*/ 3881120 w 7501"/>
                              <a:gd name="T47" fmla="*/ 48895 h 713"/>
                              <a:gd name="T48" fmla="*/ 4305935 w 7501"/>
                              <a:gd name="T49" fmla="*/ 38100 h 713"/>
                              <a:gd name="T50" fmla="*/ 4592955 w 7501"/>
                              <a:gd name="T51" fmla="*/ 69850 h 713"/>
                              <a:gd name="T52" fmla="*/ 4625340 w 7501"/>
                              <a:gd name="T53" fmla="*/ 91440 h 713"/>
                              <a:gd name="T54" fmla="*/ 4699635 w 7501"/>
                              <a:gd name="T55" fmla="*/ 154940 h 713"/>
                              <a:gd name="T56" fmla="*/ 4763135 w 7501"/>
                              <a:gd name="T57" fmla="*/ 154940 h 713"/>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Lst>
                            <a:ahLst/>
                            <a:cxnLst>
                              <a:cxn ang="T58">
                                <a:pos x="T0" y="T1"/>
                              </a:cxn>
                              <a:cxn ang="T59">
                                <a:pos x="T2" y="T3"/>
                              </a:cxn>
                              <a:cxn ang="T60">
                                <a:pos x="T4" y="T5"/>
                              </a:cxn>
                              <a:cxn ang="T61">
                                <a:pos x="T6" y="T7"/>
                              </a:cxn>
                              <a:cxn ang="T62">
                                <a:pos x="T8" y="T9"/>
                              </a:cxn>
                              <a:cxn ang="T63">
                                <a:pos x="T10" y="T11"/>
                              </a:cxn>
                              <a:cxn ang="T64">
                                <a:pos x="T12" y="T13"/>
                              </a:cxn>
                              <a:cxn ang="T65">
                                <a:pos x="T14" y="T15"/>
                              </a:cxn>
                              <a:cxn ang="T66">
                                <a:pos x="T16" y="T17"/>
                              </a:cxn>
                              <a:cxn ang="T67">
                                <a:pos x="T18" y="T19"/>
                              </a:cxn>
                              <a:cxn ang="T68">
                                <a:pos x="T20" y="T21"/>
                              </a:cxn>
                              <a:cxn ang="T69">
                                <a:pos x="T22" y="T23"/>
                              </a:cxn>
                              <a:cxn ang="T70">
                                <a:pos x="T24" y="T25"/>
                              </a:cxn>
                              <a:cxn ang="T71">
                                <a:pos x="T26" y="T27"/>
                              </a:cxn>
                              <a:cxn ang="T72">
                                <a:pos x="T28" y="T29"/>
                              </a:cxn>
                              <a:cxn ang="T73">
                                <a:pos x="T30" y="T31"/>
                              </a:cxn>
                              <a:cxn ang="T74">
                                <a:pos x="T32" y="T33"/>
                              </a:cxn>
                              <a:cxn ang="T75">
                                <a:pos x="T34" y="T35"/>
                              </a:cxn>
                              <a:cxn ang="T76">
                                <a:pos x="T36" y="T37"/>
                              </a:cxn>
                              <a:cxn ang="T77">
                                <a:pos x="T38" y="T39"/>
                              </a:cxn>
                              <a:cxn ang="T78">
                                <a:pos x="T40" y="T41"/>
                              </a:cxn>
                              <a:cxn ang="T79">
                                <a:pos x="T42" y="T43"/>
                              </a:cxn>
                              <a:cxn ang="T80">
                                <a:pos x="T44" y="T45"/>
                              </a:cxn>
                              <a:cxn ang="T81">
                                <a:pos x="T46" y="T47"/>
                              </a:cxn>
                              <a:cxn ang="T82">
                                <a:pos x="T48" y="T49"/>
                              </a:cxn>
                              <a:cxn ang="T83">
                                <a:pos x="T50" y="T51"/>
                              </a:cxn>
                              <a:cxn ang="T84">
                                <a:pos x="T52" y="T53"/>
                              </a:cxn>
                              <a:cxn ang="T85">
                                <a:pos x="T54" y="T55"/>
                              </a:cxn>
                              <a:cxn ang="T86">
                                <a:pos x="T56" y="T57"/>
                              </a:cxn>
                            </a:cxnLst>
                            <a:rect l="0" t="0" r="r" b="b"/>
                            <a:pathLst>
                              <a:path w="7501" h="713">
                                <a:moveTo>
                                  <a:pt x="0" y="646"/>
                                </a:moveTo>
                                <a:cubicBezTo>
                                  <a:pt x="76" y="596"/>
                                  <a:pt x="148" y="573"/>
                                  <a:pt x="234" y="546"/>
                                </a:cubicBezTo>
                                <a:cubicBezTo>
                                  <a:pt x="367" y="564"/>
                                  <a:pt x="490" y="594"/>
                                  <a:pt x="620" y="629"/>
                                </a:cubicBezTo>
                                <a:cubicBezTo>
                                  <a:pt x="675" y="644"/>
                                  <a:pt x="770" y="713"/>
                                  <a:pt x="770" y="713"/>
                                </a:cubicBezTo>
                                <a:cubicBezTo>
                                  <a:pt x="859" y="702"/>
                                  <a:pt x="949" y="691"/>
                                  <a:pt x="1038" y="680"/>
                                </a:cubicBezTo>
                                <a:cubicBezTo>
                                  <a:pt x="1106" y="672"/>
                                  <a:pt x="1171" y="627"/>
                                  <a:pt x="1239" y="613"/>
                                </a:cubicBezTo>
                                <a:cubicBezTo>
                                  <a:pt x="1363" y="588"/>
                                  <a:pt x="1289" y="607"/>
                                  <a:pt x="1423" y="562"/>
                                </a:cubicBezTo>
                                <a:cubicBezTo>
                                  <a:pt x="1440" y="556"/>
                                  <a:pt x="1473" y="546"/>
                                  <a:pt x="1473" y="546"/>
                                </a:cubicBezTo>
                                <a:cubicBezTo>
                                  <a:pt x="1484" y="557"/>
                                  <a:pt x="1491" y="579"/>
                                  <a:pt x="1507" y="579"/>
                                </a:cubicBezTo>
                                <a:cubicBezTo>
                                  <a:pt x="1527" y="579"/>
                                  <a:pt x="1539" y="555"/>
                                  <a:pt x="1557" y="546"/>
                                </a:cubicBezTo>
                                <a:cubicBezTo>
                                  <a:pt x="1573" y="538"/>
                                  <a:pt x="1590" y="535"/>
                                  <a:pt x="1607" y="529"/>
                                </a:cubicBezTo>
                                <a:cubicBezTo>
                                  <a:pt x="1684" y="452"/>
                                  <a:pt x="1627" y="495"/>
                                  <a:pt x="1825" y="479"/>
                                </a:cubicBezTo>
                                <a:cubicBezTo>
                                  <a:pt x="2141" y="454"/>
                                  <a:pt x="1961" y="475"/>
                                  <a:pt x="2193" y="445"/>
                                </a:cubicBezTo>
                                <a:cubicBezTo>
                                  <a:pt x="2294" y="411"/>
                                  <a:pt x="2395" y="437"/>
                                  <a:pt x="2495" y="462"/>
                                </a:cubicBezTo>
                                <a:cubicBezTo>
                                  <a:pt x="2568" y="456"/>
                                  <a:pt x="2641" y="453"/>
                                  <a:pt x="2713" y="445"/>
                                </a:cubicBezTo>
                                <a:cubicBezTo>
                                  <a:pt x="2794" y="436"/>
                                  <a:pt x="2864" y="399"/>
                                  <a:pt x="2947" y="395"/>
                                </a:cubicBezTo>
                                <a:cubicBezTo>
                                  <a:pt x="3126" y="385"/>
                                  <a:pt x="3304" y="384"/>
                                  <a:pt x="3483" y="378"/>
                                </a:cubicBezTo>
                                <a:cubicBezTo>
                                  <a:pt x="3608" y="357"/>
                                  <a:pt x="3727" y="329"/>
                                  <a:pt x="3851" y="311"/>
                                </a:cubicBezTo>
                                <a:cubicBezTo>
                                  <a:pt x="4162" y="356"/>
                                  <a:pt x="4509" y="306"/>
                                  <a:pt x="4822" y="295"/>
                                </a:cubicBezTo>
                                <a:cubicBezTo>
                                  <a:pt x="4894" y="271"/>
                                  <a:pt x="4967" y="264"/>
                                  <a:pt x="5040" y="244"/>
                                </a:cubicBezTo>
                                <a:cubicBezTo>
                                  <a:pt x="5084" y="232"/>
                                  <a:pt x="5129" y="222"/>
                                  <a:pt x="5174" y="211"/>
                                </a:cubicBezTo>
                                <a:cubicBezTo>
                                  <a:pt x="5196" y="205"/>
                                  <a:pt x="5241" y="194"/>
                                  <a:pt x="5241" y="194"/>
                                </a:cubicBezTo>
                                <a:cubicBezTo>
                                  <a:pt x="5420" y="76"/>
                                  <a:pt x="5690" y="133"/>
                                  <a:pt x="5877" y="127"/>
                                </a:cubicBezTo>
                                <a:cubicBezTo>
                                  <a:pt x="6021" y="80"/>
                                  <a:pt x="5943" y="98"/>
                                  <a:pt x="6112" y="77"/>
                                </a:cubicBezTo>
                                <a:cubicBezTo>
                                  <a:pt x="6338" y="0"/>
                                  <a:pt x="6508" y="51"/>
                                  <a:pt x="6781" y="60"/>
                                </a:cubicBezTo>
                                <a:cubicBezTo>
                                  <a:pt x="6932" y="82"/>
                                  <a:pt x="7081" y="98"/>
                                  <a:pt x="7233" y="110"/>
                                </a:cubicBezTo>
                                <a:cubicBezTo>
                                  <a:pt x="7250" y="121"/>
                                  <a:pt x="7270" y="130"/>
                                  <a:pt x="7284" y="144"/>
                                </a:cubicBezTo>
                                <a:cubicBezTo>
                                  <a:pt x="7327" y="187"/>
                                  <a:pt x="7329" y="236"/>
                                  <a:pt x="7401" y="244"/>
                                </a:cubicBezTo>
                                <a:cubicBezTo>
                                  <a:pt x="7434" y="248"/>
                                  <a:pt x="7468" y="244"/>
                                  <a:pt x="7501" y="244"/>
                                </a:cubicBezTo>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7AF557" id="Group 2542" o:spid="_x0000_s1471" style="position:absolute;left:0;text-align:left;margin-left:9.5pt;margin-top:13.2pt;width:466.9pt;height:156pt;z-index:251514880" coordorigin="1608,11018"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">
                <v:rect id="Rectangle 4816" o:spid="_x0000_s1472" style="position:absolute;left:2932;top:1101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hZp8QA&#10;AADdAAAADwAAAGRycy9kb3ducmV2LnhtbERPTWvCQBC9C/6HZYTezEYbxKZZRVos9ajx4m2anSbR&#10;7GzIribtr3cLBW/zeJ+TrQfTiBt1rrasYBbFIIgLq2suFRzz7XQJwnlkjY1lUvBDDtar8SjDVNue&#10;93Q7+FKEEHYpKqi8b1MpXVGRQRfZljhw37Yz6APsSqk77EO4aeQ8jhfSYM2hocKW3ioqLoerUfBV&#10;z4/4u88/YvOyffa7IT9fT+9KPU2GzSsIT4N/iP/dnzrMTxYJ/H0TTp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oWafEAAAA3QAAAA8AAAAAAAAAAAAAAAAAmAIAAGRycy9k&#10;b3ducmV2LnhtbFBLBQYAAAAABAAEAPUAAACJAwAAAAA=&#10;"/>
                <v:line id="Line 4817" o:spid="_x0000_s1473" style="position:absolute;visibility:visible;mso-wrap-style:square" from="2930,11453" to="10446,11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vNcMcAAADdAAAADwAAAGRycy9kb3ducmV2LnhtbESPQWvCQBCF7wX/wzJCb3VjqWJTNyIF&#10;wYO1GKXnITsmabKzcXcb4793C4XeZnhv3vdmuRpMK3pyvrasYDpJQBAXVtdcKjgdN08LED4ga2wt&#10;k4IbeVhlo4clptpe+UB9HkoRQ9inqKAKoUul9EVFBv3EdsRRO1tnMMTVlVI7vMZw08rnJJlLgzVH&#10;QoUdvVdUNPmPidyi3LnL13czbM8fu82F+9f98VOpx/GwfgMRaAj/5r/rrY71X+Yz+P0mjiCz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0G81wxwAAAN0AAAAPAAAAAAAA&#10;AAAAAAAAAKECAABkcnMvZG93bnJldi54bWxQSwUGAAAAAAQABAD5AAAAlQMAAAAA&#10;">
                  <v:stroke dashstyle="dash"/>
                </v:line>
                <v:shape id="Text Box 4818" o:spid="_x0000_s1474" type="#_x0000_t202" style="position:absolute;left:2460;top:1391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GwdcQA&#10;AADdAAAADwAAAGRycy9kb3ducmV2LnhtbERPTWvCQBC9C/6HZQq96aZSUhtdRaSFQqGYxEOPY3ZM&#10;FrOzMbvV9N93hYK3ebzPWa4H24oL9d44VvA0TUAQV04brhXsy/fJHIQPyBpbx6TglzysV+PREjPt&#10;rpzTpQi1iCHsM1TQhNBlUvqqIYt+6jriyB1dbzFE2NdS93iN4baVsyRJpUXDsaHBjrYNVafixyrY&#10;fHP+Zs5fh11+zE1Zvib8mZ6UenwYNgsQgYZwF/+7P3Sc/5y+wO2beIJ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hsHXEAAAA3QAAAA8AAAAAAAAAAAAAAAAAmAIAAGRycy9k&#10;b3ducmV2LnhtbFBLBQYAAAAABAAEAPUAAACJAwAAAAA=&#10;" filled="f" stroked="f">
                  <v:textbox inset="0,0,0,0">
                    <w:txbxContent>
                      <w:p w:rsidR="00127A2D" w:rsidRDefault="00127A2D">
                        <w:pPr>
                          <w:pStyle w:val="R9p"/>
                          <w:ind w:left="2055" w:hanging="2055"/>
                        </w:pPr>
                        <w:r>
                          <w:rPr>
                            <w:rFonts w:hint="eastAsia"/>
                          </w:rPr>
                          <w:t>30</w:t>
                        </w:r>
                        <w:r w:rsidRPr="00900205">
                          <w:rPr>
                            <w:rFonts w:ascii="Times New Roman" w:hAnsi="Times New Roman"/>
                          </w:rPr>
                          <w:t>MHz</w:t>
                        </w:r>
                      </w:p>
                    </w:txbxContent>
                  </v:textbox>
                </v:shape>
                <v:line id="Line 4819" o:spid="_x0000_s1475" style="position:absolute;flip:y;visibility:visible;mso-wrap-style:square" from="9621,12160" to="9621,126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rBgcYAAADdAAAADwAAAGRycy9kb3ducmV2LnhtbESPQU/CQBCF7yb+h82YcGlgKxgilYUI&#10;SmJiPAgcPE66Q9vQnW26I9R/7xxMvM3LvO/Nm+V6CK25UJ+ayA7uJzkY4jL6hisHx8Nu/AgmCbLH&#10;NjI5+KEE69XtzRILH6/8SZe9VEZDOBXooBbpCmtTWVPANIkdse5OsQ8oKvvK+h6vGh5aO83zuQ3Y&#10;sF6osaNtTeV5/x20xu6DX2azbBNsli3o9UvecyvOje6G5ycwQoP8m//oN6/cw1zr6jc6gl3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wYHGAAAA3QAAAA8AAAAAAAAA&#10;AAAAAAAAoQIAAGRycy9kb3ducmV2LnhtbFBLBQYAAAAABAAEAPkAAACUAwAAAAA=&#10;">
                  <v:stroke endarrow="block"/>
                </v:line>
                <v:line id="Line 4820" o:spid="_x0000_s1476" style="position:absolute;visibility:visible;mso-wrap-style:square" from="2907,12121" to="9638,12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M8MAAADdAAAADwAAAGRycy9kb3ducmV2LnhtbERPS4vCMBC+C/6HMII3TX2ga9coKggV&#10;14Ou7HloxrbYTEoTtbu/3gjC3ubje8582ZhS3Kl2hWUFg34Egji1uuBMwfl72/sA4TyyxtIyKfgl&#10;B8tFuzXHWNsHH+l+8pkIIexiVJB7X8VSujQng65vK+LAXWxt0AdYZ1LX+AjhppTDKJpIgwWHhhwr&#10;2uSUXk83o2B/83/T888IvwbrbJfuZwkepolS3U6z+gThqfH/4rc70WH+eDKD1zfhBL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fv2jPDAAAA3QAAAA8AAAAAAAAAAAAA&#10;AAAAoQIAAGRycy9kb3ducmV2LnhtbFBLBQYAAAAABAAEAPkAAACRAwAAAAA=&#10;">
                  <v:stroke dashstyle="dash" endarrow="block"/>
                </v:line>
                <v:shape id="Text Box 4821" o:spid="_x0000_s1477" type="#_x0000_t202" style="position:absolute;left:9895;top:1391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G+3McA&#10;AADdAAAADwAAAGRycy9kb3ducmV2LnhtbESPQWvCQBCF74X+h2UKvdWNpdgaXUVKC4WCNMaDxzE7&#10;JovZ2TS71fjvnYPQ2wzvzXvfzJeDb9WJ+ugCGxiPMlDEVbCOawPb8vPpDVRMyBbbwGTgQhGWi/u7&#10;OeY2nLmg0ybVSkI45migSanLtY5VQx7jKHTEoh1C7zHJ2tfa9niWcN/q5yybaI+OpaHBjt4bqo6b&#10;P29gtePiw/2u9z/FoXBlOc34e3I05vFhWM1AJRrSv/l2/WUF/+VV+OUbGUE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RvtzHAAAA3QAAAA8AAAAAAAAAAAAAAAAAmAIAAGRy&#10;cy9kb3ducmV2LnhtbFBLBQYAAAAABAAEAPUAAACMAwAAAAA=&#10;" filled="f" stroked="f">
                  <v:textbox inset="0,0,0,0">
                    <w:txbxContent>
                      <w:p w:rsidR="00127A2D" w:rsidRDefault="00127A2D">
                        <w:pPr>
                          <w:pStyle w:val="R9p"/>
                          <w:ind w:left="2055" w:hanging="2055"/>
                        </w:pPr>
                        <w:r>
                          <w:rPr>
                            <w:rFonts w:hint="eastAsia"/>
                          </w:rPr>
                          <w:t>1000</w:t>
                        </w:r>
                        <w:r w:rsidRPr="00900205">
                          <w:rPr>
                            <w:rFonts w:ascii="Times New Roman" w:hAnsi="Times New Roman"/>
                          </w:rPr>
                          <w:t>MHz</w:t>
                        </w:r>
                      </w:p>
                    </w:txbxContent>
                  </v:textbox>
                </v:shape>
                <v:line id="Line 4822" o:spid="_x0000_s1478" style="position:absolute;flip:y;visibility:visible;mso-wrap-style:square" from="2533,11835" to="2533,12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n+wcYAAADdAAAADwAAAGRycy9kb3ducmV2LnhtbESPQWvCQBCF7wX/wzJCL0E3aqlt6ira&#10;KgjSg9pDj0N2mgSzsyE71fjvXaHQ2wzvfW/ezBadq9WZ2lB5NjAapqCIc28rLgx8HTeDF1BBkC3W&#10;nsnAlQIs5r2HGWbWX3hP54MUKoZwyNBAKdJkWoe8JIdh6BviqP341qHEtS20bfESw12tx2n6rB1W&#10;HC+U2NB7Sfnp8Otijc0nf0wmycrpJHml9bfsUi3GPPa75RsooU7+zX/01kbuaTqC+zdxBD2/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tJ/sHGAAAA3QAAAA8AAAAAAAAA&#10;AAAAAAAAoQIAAGRycy9kb3ducmV2LnhtbFBLBQYAAAAABAAEAPkAAACUAwAAAAA=&#10;">
                  <v:stroke endarrow="block"/>
                </v:line>
                <v:line id="Line 4823" o:spid="_x0000_s1479" style="position:absolute;visibility:visible;mso-wrap-style:square" from="2489,11466" to="2833,11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e5CMMAAADdAAAADwAAAGRycy9kb3ducmV2LnhtbERPTWsCMRC9C/0PYQq9aVapVbdGkS6C&#10;ByuopefpZrpZupksm3SN/94UCt7m8T5nuY62ET11vnasYDzKQBCXTtdcKfg4b4dzED4ga2wck4Ir&#10;eVivHgZLzLW78JH6U6hECmGfowITQptL6UtDFv3ItcSJ+3adxZBgV0nd4SWF20ZOsuxFWqw5NRhs&#10;6c1Q+XP6tQpmpjjKmSz250PR1+NFfI+fXwulnh7j5hVEoBju4n/3Tqf50+wZ/r5JJ8jV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53uQjDAAAA3QAAAA8AAAAAAAAAAAAA&#10;AAAAoQIAAGRycy9kb3ducmV2LnhtbFBLBQYAAAAABAAEAPkAAACRAwAAAAA=&#10;">
                  <v:stroke endarrow="block"/>
                </v:line>
                <v:shape id="Text Box 4824" o:spid="_x0000_s1480" type="#_x0000_t202" style="position:absolute;left:1608;top:1129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FhpMMA&#10;AADdAAAADwAAAGRycy9kb3ducmV2LnhtbERPTWsCMRC9C/0PYQq9aVJBsVujiCgUhNJ1e+hxuhl3&#10;g5vJuom6/vumIHibx/uc+bJ3jbhQF6xnDa8jBYK49MZypeG72A5nIEJENth4Jg03CrBcPA3mmBl/&#10;5Zwu+1iJFMIhQw11jG0mZShrchhGviVO3MF3DmOCXSVNh9cU7ho5VmoqHVpODTW2tK6pPO7PTsPq&#10;h/ONPX3+fuWH3BbFm+Ld9Kj1y3O/egcRqY8P8d39YdL8iZrA/zfp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FhpMMAAADdAAAADwAAAAAAAAAAAAAAAACYAgAAZHJzL2Rv&#10;d25yZXYueG1sUEsFBgAAAAAEAAQA9QAAAIgDAAAAAA==&#10;" filled="f" stroked="f">
                  <v:textbox inset="0,0,0,0">
                    <w:txbxContent>
                      <w:p w:rsidR="00127A2D" w:rsidRDefault="00127A2D">
                        <w:pPr>
                          <w:pStyle w:val="R9p"/>
                          <w:ind w:left="2055" w:hanging="2055"/>
                        </w:pPr>
                        <w:r>
                          <w:rPr>
                            <w:rFonts w:hint="eastAsia"/>
                          </w:rPr>
                          <w:t>規定値</w:t>
                        </w:r>
                      </w:p>
                    </w:txbxContent>
                  </v:textbox>
                </v:shape>
                <v:shape id="Text Box 4825" o:spid="_x0000_s1481" type="#_x0000_t202" style="position:absolute;left:1618;top:1208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P/08MA&#10;AADdAAAADwAAAGRycy9kb3ducmV2LnhtbERP32vCMBB+H+x/CCfsbSYOVlw1iowNhIFYu4c9ns3Z&#10;BptL10Tt/nsjCHu7j+/nzZeDa8WZ+mA9a5iMFQjiyhvLtYbv8vN5CiJEZIOtZ9LwRwGWi8eHOebG&#10;X7ig8y7WIoVwyFFDE2OXSxmqhhyGse+IE3fwvcOYYF9L0+MlhbtWviiVSYeWU0ODHb03VB13J6dh&#10;9cPFh/3d7LfFobBl+ab4Kztq/TQaVjMQkYb4L7671ybNf1UZ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P/08MAAADdAAAADwAAAAAAAAAAAAAAAACYAgAAZHJzL2Rv&#10;d25yZXYueG1sUEsFBgAAAAAEAAQA9QAAAIgDAAAAAA==&#10;" filled="f" stroked="f">
                  <v:textbox inset="0,0,0,0">
                    <w:txbxContent>
                      <w:p w:rsidR="00127A2D" w:rsidRDefault="00127A2D">
                        <w:pPr>
                          <w:pStyle w:val="R9p"/>
                          <w:ind w:left="2055" w:hanging="2055"/>
                        </w:pPr>
                        <w:r>
                          <w:rPr>
                            <w:rFonts w:hint="eastAsia"/>
                          </w:rPr>
                          <w:t>レベル</w:t>
                        </w:r>
                      </w:p>
                    </w:txbxContent>
                  </v:textbox>
                </v:shape>
                <v:shape id="Text Box 4826" o:spid="_x0000_s1482" type="#_x0000_t202" style="position:absolute;left:7039;top:11835;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9aSMQA&#10;AADdAAAADwAAAGRycy9kb3ducmV2LnhtbERPTWsCMRC9F/wPYQq91aRCbbs1ioiCIEjX7aHH6Wbc&#10;DW4m6ybq+u9NoeBtHu9zJrPeNeJMXbCeNbwMFQji0hvLlYbvYvX8DiJEZIONZ9JwpQCz6eBhgpnx&#10;F87pvIuVSCEcMtRQx9hmUoayJodh6FvixO195zAm2FXSdHhJ4a6RI6XG0qHl1FBjS4uaysPu5DTM&#10;fzhf2uP29yvf57YoPhRvxgetnx77+SeISH28i//da5Pmv6o3+PsmnSC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fWkjEAAAA3QAAAA8AAAAAAAAAAAAAAAAAmAIAAGRycy9k&#10;b3ducmV2LnhtbFBLBQYAAAAABAAEAPUAAACJAwAAAAA=&#10;" filled="f" stroked="f">
                  <v:textbox inset="0,0,0,0">
                    <w:txbxContent>
                      <w:p w:rsidR="00127A2D" w:rsidRDefault="00127A2D">
                        <w:pPr>
                          <w:pStyle w:val="R9p"/>
                          <w:ind w:left="2055" w:hanging="2055"/>
                        </w:pPr>
                        <w:r>
                          <w:rPr>
                            <w:rFonts w:hint="eastAsia"/>
                          </w:rPr>
                          <w:t>25.9</w:t>
                        </w:r>
                        <w:r w:rsidRPr="00900205">
                          <w:rPr>
                            <w:rFonts w:ascii="Times New Roman" w:hAnsi="Times New Roman"/>
                          </w:rPr>
                          <w:t>dBµV</w:t>
                        </w:r>
                        <w:r>
                          <w:rPr>
                            <w:rFonts w:hint="eastAsia"/>
                          </w:rPr>
                          <w:t>/</w:t>
                        </w:r>
                        <w:r w:rsidRPr="00900205">
                          <w:rPr>
                            <w:rFonts w:ascii="Times New Roman" w:hAnsi="Times New Roman"/>
                          </w:rPr>
                          <w:t>m</w:t>
                        </w:r>
                      </w:p>
                    </w:txbxContent>
                  </v:textbox>
                </v:shape>
                <v:shape id="Text Box 4827" o:spid="_x0000_s1483" type="#_x0000_t202" style="position:absolute;left:8723;top:12687;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OOsYA&#10;AADdAAAADwAAAGRycy9kb3ducmV2LnhtbESPQUsDMRCF70L/Q5iCN5tUsNi1aSlFQRDE7fbQ47iZ&#10;7oZuJusmtuu/dw6Ctxnem/e+WW3G0KkLDclHtjCfGVDEdXSeGwuH6uXuEVTKyA67yGThhxJs1pOb&#10;FRYuXrmkyz43SkI4FWihzbkvtE51SwHTLPbEop3iEDDLOjTaDXiV8NDpe2MWOqBnaWixp11L9Xn/&#10;HSxsj1w++6/3z4/yVPqqWhp+W5ytvZ2O2ydQmcb8b/67fnWC/2AEV76REf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DOOsYAAADdAAAADwAAAAAAAAAAAAAAAACYAgAAZHJz&#10;L2Rvd25yZXYueG1sUEsFBgAAAAAEAAQA9QAAAIsDAAAAAA==&#10;" filled="f" stroked="f">
                  <v:textbox inset="0,0,0,0">
                    <w:txbxContent>
                      <w:p w:rsidR="00127A2D" w:rsidRDefault="00127A2D">
                        <w:pPr>
                          <w:pStyle w:val="R9p"/>
                          <w:ind w:left="2055" w:hanging="2055"/>
                        </w:pPr>
                        <w:r>
                          <w:rPr>
                            <w:rFonts w:hint="eastAsia"/>
                          </w:rPr>
                          <w:t>770</w:t>
                        </w:r>
                        <w:r w:rsidRPr="00900205">
                          <w:rPr>
                            <w:rFonts w:ascii="Times New Roman" w:hAnsi="Times New Roman"/>
                          </w:rPr>
                          <w:t>MHz</w:t>
                        </w:r>
                      </w:p>
                      <w:p w:rsidR="00127A2D" w:rsidRDefault="00127A2D">
                        <w:pPr>
                          <w:pStyle w:val="R9p"/>
                          <w:ind w:left="2055" w:hanging="2055"/>
                        </w:pPr>
                        <w:r>
                          <w:rPr>
                            <w:rFonts w:hint="eastAsia"/>
                          </w:rPr>
                          <w:t>（</w:t>
                        </w:r>
                        <w:r>
                          <w:rPr>
                            <w:rFonts w:hint="eastAsia"/>
                          </w:rPr>
                          <w:t>最悪値）</w:t>
                        </w:r>
                      </w:p>
                    </w:txbxContent>
                  </v:textbox>
                </v:shape>
                <v:line id="Line 4828" o:spid="_x0000_s1484" style="position:absolute;visibility:visible;mso-wrap-style:square" from="5995,14001" to="6791,14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YWlsQAAADdAAAADwAAAGRycy9kb3ducmV2LnhtbERPS2sCMRC+F/wPYYTeataC1V2NUroI&#10;PdSCDzyPm+lm6WaybNI1/feNUPA2H99zVptoWzFQ7xvHCqaTDARx5XTDtYLTcfu0AOEDssbWMSn4&#10;JQ+b9ehhhYV2V97TcAi1SCHsC1RgQugKKX1lyKKfuI44cV+utxgS7Gupe7ymcNvK5yx7kRYbTg0G&#10;O3ozVH0ffqyCuSn3ci7Lj+NnOTTTPO7i+ZIr9TiOr0sQgWK4i//d7zrNn2U53L5JJ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dhaWxAAAAN0AAAAPAAAAAAAAAAAA&#10;AAAAAKECAABkcnMvZG93bnJldi54bWxQSwUGAAAAAAQABAD5AAAAkgMAAAAA&#10;">
                  <v:stroke endarrow="block"/>
                </v:line>
                <v:shape id="Freeform 2862" o:spid="_x0000_s1485" style="position:absolute;left:2947;top:12122;width:7501;height:713;visibility:visible;mso-wrap-style:square;v-text-anchor:top" coordsize="7501,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bKicYA&#10;AADdAAAADwAAAGRycy9kb3ducmV2LnhtbESPQWvCQBCF7wX/wzJCb3VjoUWiq0ih0FNNrWKO0+yY&#10;hGRnw+6q8d93DoXeZnhv3vtmtRldr64UYuvZwHyWgSKuvG25NnD4fn9agIoJ2WLvmQzcKcJmPXlY&#10;YW79jb/ouk+1khCOORpoUhpyrWPVkMM48wOxaGcfHCZZQ61twJuEu14/Z9mrdtiyNDQ40FtDVbe/&#10;OAN6u+uOZXn+LPpTeV90pyL8FIUxj9NxuwSVaEz/5r/rDyv4L3Phl29kBL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bKicYAAADdAAAADwAAAAAAAAAAAAAAAACYAgAAZHJz&#10;L2Rvd25yZXYueG1sUEsFBgAAAAAEAAQA9QAAAIsDAAAAAA==&#10;" path="m,646c76,596,148,573,234,546v133,18,256,48,386,83c675,644,770,713,770,713v89,-11,179,-22,268,-33c1106,672,1171,627,1239,613v124,-25,50,-6,184,-51c1440,556,1473,546,1473,546v11,11,18,33,34,33c1527,579,1539,555,1557,546v16,-8,33,-11,50,-17c1684,452,1627,495,1825,479v316,-25,136,-4,368,-34c2294,411,2395,437,2495,462v73,-6,146,-9,218,-17c2794,436,2864,399,2947,395v179,-10,357,-11,536,-17c3608,357,3727,329,3851,311v311,45,658,-5,971,-16c4894,271,4967,264,5040,244v44,-12,89,-22,134,-33c5196,205,5241,194,5241,194v179,-118,449,-61,636,-67c6021,80,5943,98,6112,77,6338,,6508,51,6781,60v151,22,300,38,452,50c7250,121,7270,130,7284,144v43,43,45,92,117,100c7434,248,7468,244,7501,244e" filled="f" strokecolor="black [3213]">
                  <v:path arrowok="t" o:connecttype="custom" o:connectlocs="0,410210;148590,346710;393700,399415;488950,452755;659130,431800;786765,389255;903605,356870;935355,346710;956945,367665;988695,346710;1020445,335915;1158875,304165;1392555,282575;1584325,293370;1722755,282575;1871345,250825;2211705,240030;2445385,197485;3061970,187325;3200400,154940;3285490,133985;3328035,123190;3731895,80645;3881120,48895;4305935,38100;4592955,69850;4625340,91440;4699635,154940;4763135,154940" o:connectangles="0,0,0,0,0,0,0,0,0,0,0,0,0,0,0,0,0,0,0,0,0,0,0,0,0,0,0,0,0"/>
                </v:shape>
              </v:group>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EF1218">
      <w:pPr>
        <w:pStyle w:val="3R305153pt"/>
      </w:pPr>
      <w:bookmarkStart w:id="253" w:name="_Toc377804176"/>
      <w:bookmarkStart w:id="254" w:name="_Toc377804441"/>
      <w:bookmarkStart w:id="255" w:name="_Toc377890253"/>
      <w:bookmarkStart w:id="256" w:name="_Toc382230137"/>
      <w:bookmarkStart w:id="257" w:name="_Toc387850793"/>
      <w:r>
        <w:lastRenderedPageBreak/>
        <w:t>9.2.</w:t>
      </w:r>
      <w:r>
        <w:rPr>
          <w:rFonts w:hint="eastAsia"/>
        </w:rPr>
        <w:t>10　E</w:t>
      </w:r>
      <w:r w:rsidR="00FE3D24">
        <w:rPr>
          <w:rFonts w:hint="eastAsia"/>
        </w:rPr>
        <w:t>面</w:t>
      </w:r>
      <w:r>
        <w:rPr>
          <w:rFonts w:hint="eastAsia"/>
        </w:rPr>
        <w:t>垂直偏波</w:t>
      </w:r>
      <w:bookmarkEnd w:id="253"/>
      <w:bookmarkEnd w:id="254"/>
      <w:bookmarkEnd w:id="255"/>
      <w:bookmarkEnd w:id="256"/>
      <w:bookmarkEnd w:id="257"/>
    </w:p>
    <w:p w:rsidR="00E405F9" w:rsidRDefault="00597E12" w:rsidP="00623E2E">
      <w:pPr>
        <w:spacing w:line="306" w:lineRule="exact"/>
      </w:pPr>
      <w:r>
        <w:rPr>
          <w:noProof/>
        </w:rPr>
        <mc:AlternateContent>
          <mc:Choice Requires="wpg">
            <w:drawing>
              <wp:anchor distT="0" distB="0" distL="114300" distR="114300" simplePos="0" relativeHeight="252067840" behindDoc="0" locked="0" layoutInCell="1" allowOverlap="1" wp14:anchorId="469CCFD6" wp14:editId="08DE10DF">
                <wp:simplePos x="0" y="0"/>
                <wp:positionH relativeFrom="column">
                  <wp:posOffset>-11788</wp:posOffset>
                </wp:positionH>
                <wp:positionV relativeFrom="paragraph">
                  <wp:posOffset>91726</wp:posOffset>
                </wp:positionV>
                <wp:extent cx="6078855" cy="2062480"/>
                <wp:effectExtent l="0" t="0" r="17145" b="13970"/>
                <wp:wrapNone/>
                <wp:docPr id="1440" name="Group 25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8855" cy="2062480"/>
                          <a:chOff x="1399" y="2349"/>
                          <a:chExt cx="9573" cy="3248"/>
                        </a:xfrm>
                      </wpg:grpSpPr>
                      <wps:wsp>
                        <wps:cNvPr id="1441" name="Text Box 2186"/>
                        <wps:cNvSpPr txBox="1">
                          <a:spLocks noChangeArrowheads="1"/>
                        </wps:cNvSpPr>
                        <wps:spPr bwMode="auto">
                          <a:xfrm>
                            <a:off x="1399" y="267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23121">
                              <w:pPr>
                                <w:pStyle w:val="R9p"/>
                                <w:ind w:left="2055" w:hanging="2055"/>
                              </w:pPr>
                              <w:r>
                                <w:rPr>
                                  <w:rFonts w:hint="eastAsia"/>
                                </w:rPr>
                                <w:t>規定値</w:t>
                              </w:r>
                            </w:p>
                          </w:txbxContent>
                        </wps:txbx>
                        <wps:bodyPr rot="0" vert="horz" wrap="square" lIns="0" tIns="0" rIns="0" bIns="0" anchor="t" anchorCtr="0" upright="1">
                          <a:noAutofit/>
                        </wps:bodyPr>
                      </wps:wsp>
                      <wps:wsp>
                        <wps:cNvPr id="1442" name="Text Box 2187"/>
                        <wps:cNvSpPr txBox="1">
                          <a:spLocks noChangeArrowheads="1"/>
                        </wps:cNvSpPr>
                        <wps:spPr bwMode="auto">
                          <a:xfrm>
                            <a:off x="1608" y="3457"/>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23121">
                              <w:pPr>
                                <w:pStyle w:val="R9p"/>
                                <w:ind w:left="2055" w:hanging="2055"/>
                              </w:pPr>
                              <w:r>
                                <w:rPr>
                                  <w:rFonts w:hint="eastAsia"/>
                                </w:rPr>
                                <w:t>レベル</w:t>
                              </w:r>
                            </w:p>
                          </w:txbxContent>
                        </wps:txbx>
                        <wps:bodyPr rot="0" vert="horz" wrap="square" lIns="0" tIns="0" rIns="0" bIns="0" anchor="t" anchorCtr="0" upright="1">
                          <a:noAutofit/>
                        </wps:bodyPr>
                      </wps:wsp>
                      <wps:wsp>
                        <wps:cNvPr id="1443" name="Text Box 2194"/>
                        <wps:cNvSpPr txBox="1">
                          <a:spLocks noChangeArrowheads="1"/>
                        </wps:cNvSpPr>
                        <wps:spPr bwMode="auto">
                          <a:xfrm>
                            <a:off x="2328" y="529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C67E2">
                              <w:pPr>
                                <w:pStyle w:val="R9p"/>
                                <w:ind w:left="2055" w:hanging="2055"/>
                              </w:pPr>
                              <w:r>
                                <w:rPr>
                                  <w:rFonts w:hint="eastAsia"/>
                                </w:rPr>
                                <w:t>30MHz</w:t>
                              </w:r>
                            </w:p>
                          </w:txbxContent>
                        </wps:txbx>
                        <wps:bodyPr rot="0" vert="horz" wrap="square" lIns="0" tIns="0" rIns="0" bIns="0" anchor="t" anchorCtr="0" upright="1">
                          <a:noAutofit/>
                        </wps:bodyPr>
                      </wps:wsp>
                      <wps:wsp>
                        <wps:cNvPr id="1444" name="Text Box 2195"/>
                        <wps:cNvSpPr txBox="1">
                          <a:spLocks noChangeArrowheads="1"/>
                        </wps:cNvSpPr>
                        <wps:spPr bwMode="auto">
                          <a:xfrm>
                            <a:off x="9759" y="5377"/>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C67E2">
                              <w:pPr>
                                <w:pStyle w:val="R9p"/>
                                <w:ind w:left="2055" w:hanging="2055"/>
                              </w:pPr>
                              <w:r>
                                <w:rPr>
                                  <w:rFonts w:hint="eastAsia"/>
                                </w:rPr>
                                <w:t>1000MHz</w:t>
                              </w:r>
                            </w:p>
                          </w:txbxContent>
                        </wps:txbx>
                        <wps:bodyPr rot="0" vert="horz" wrap="square" lIns="0" tIns="0" rIns="0" bIns="0" anchor="t" anchorCtr="0" upright="1">
                          <a:noAutofit/>
                        </wps:bodyPr>
                      </wps:wsp>
                      <wps:wsp>
                        <wps:cNvPr id="1445" name="Text Box 2196"/>
                        <wps:cNvSpPr txBox="1">
                          <a:spLocks noChangeArrowheads="1"/>
                        </wps:cNvSpPr>
                        <wps:spPr bwMode="auto">
                          <a:xfrm>
                            <a:off x="7183" y="3094"/>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DC67E2">
                              <w:pPr>
                                <w:pStyle w:val="R9p"/>
                                <w:ind w:left="2055" w:hanging="2055"/>
                              </w:pPr>
                              <w:r>
                                <w:rPr>
                                  <w:rFonts w:hint="eastAsia"/>
                                </w:rPr>
                                <w:t>25.4dBµV/m</w:t>
                              </w:r>
                            </w:p>
                          </w:txbxContent>
                        </wps:txbx>
                        <wps:bodyPr rot="0" vert="horz" wrap="square" lIns="0" tIns="0" rIns="0" bIns="0" anchor="t" anchorCtr="0" upright="1">
                          <a:noAutofit/>
                        </wps:bodyPr>
                      </wps:wsp>
                      <wpg:grpSp>
                        <wpg:cNvPr id="1446" name="Group 2534"/>
                        <wpg:cNvGrpSpPr>
                          <a:grpSpLocks/>
                        </wpg:cNvGrpSpPr>
                        <wpg:grpSpPr bwMode="auto">
                          <a:xfrm>
                            <a:off x="1634" y="2349"/>
                            <a:ext cx="9338" cy="3120"/>
                            <a:chOff x="1634" y="2394"/>
                            <a:chExt cx="9338" cy="3120"/>
                          </a:xfrm>
                        </wpg:grpSpPr>
                        <wpg:grpSp>
                          <wpg:cNvPr id="1447" name="Group 1548"/>
                          <wpg:cNvGrpSpPr>
                            <a:grpSpLocks/>
                          </wpg:cNvGrpSpPr>
                          <wpg:grpSpPr bwMode="auto">
                            <a:xfrm>
                              <a:off x="1634" y="2394"/>
                              <a:ext cx="9338" cy="3120"/>
                              <a:chOff x="1634" y="11496"/>
                              <a:chExt cx="9338" cy="3120"/>
                            </a:xfrm>
                          </wpg:grpSpPr>
                          <wps:wsp>
                            <wps:cNvPr id="1448" name="Rectangle 520"/>
                            <wps:cNvSpPr>
                              <a:spLocks noChangeArrowheads="1"/>
                            </wps:cNvSpPr>
                            <wps:spPr bwMode="auto">
                              <a:xfrm>
                                <a:off x="2958" y="11496"/>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9" name="Line 521"/>
                            <wps:cNvCnPr/>
                            <wps:spPr bwMode="auto">
                              <a:xfrm>
                                <a:off x="2956" y="11931"/>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50" name="Freeform 522"/>
                            <wps:cNvSpPr>
                              <a:spLocks/>
                            </wps:cNvSpPr>
                            <wps:spPr bwMode="auto">
                              <a:xfrm rot="-355153">
                                <a:off x="2972" y="12817"/>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1" name="Text Box 523"/>
                            <wps:cNvSpPr txBox="1">
                              <a:spLocks noChangeArrowheads="1"/>
                            </wps:cNvSpPr>
                            <wps:spPr bwMode="auto">
                              <a:xfrm>
                                <a:off x="2486" y="1439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84" seq="1"/>
                            <wps:bodyPr rot="0" vert="horz" wrap="square" lIns="0" tIns="0" rIns="0" bIns="0" anchor="t" anchorCtr="0" upright="1">
                              <a:noAutofit/>
                            </wps:bodyPr>
                          </wps:wsp>
                          <wps:wsp>
                            <wps:cNvPr id="1452" name="Line 524"/>
                            <wps:cNvCnPr/>
                            <wps:spPr bwMode="auto">
                              <a:xfrm flipV="1">
                                <a:off x="9512" y="12538"/>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3" name="Line 525"/>
                            <wps:cNvCnPr/>
                            <wps:spPr bwMode="auto">
                              <a:xfrm>
                                <a:off x="2945" y="12485"/>
                                <a:ext cx="6581"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454" name="Text Box 526"/>
                            <wps:cNvSpPr txBox="1">
                              <a:spLocks noChangeArrowheads="1"/>
                            </wps:cNvSpPr>
                            <wps:spPr bwMode="auto">
                              <a:xfrm>
                                <a:off x="9921" y="1439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85" seq="1"/>
                            <wps:bodyPr rot="0" vert="horz" wrap="square" lIns="0" tIns="0" rIns="0" bIns="0" anchor="t" anchorCtr="0" upright="1">
                              <a:noAutofit/>
                            </wps:bodyPr>
                          </wps:wsp>
                          <wps:wsp>
                            <wps:cNvPr id="1455" name="Line 527"/>
                            <wps:cNvCnPr/>
                            <wps:spPr bwMode="auto">
                              <a:xfrm flipV="1">
                                <a:off x="2559" y="12313"/>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6" name="Line 528"/>
                            <wps:cNvCnPr/>
                            <wps:spPr bwMode="auto">
                              <a:xfrm>
                                <a:off x="2515" y="11944"/>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7" name="Text Box 529"/>
                            <wps:cNvSpPr txBox="1">
                              <a:spLocks noChangeArrowheads="1"/>
                            </wps:cNvSpPr>
                            <wps:spPr bwMode="auto">
                              <a:xfrm>
                                <a:off x="1634" y="11777"/>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86" seq="1"/>
                            <wps:bodyPr rot="0" vert="horz" wrap="square" lIns="0" tIns="0" rIns="0" bIns="0" anchor="t" anchorCtr="0" upright="1">
                              <a:noAutofit/>
                            </wps:bodyPr>
                          </wps:wsp>
                          <wps:wsp>
                            <wps:cNvPr id="1459" name="Text Box 531"/>
                            <wps:cNvSpPr txBox="1">
                              <a:spLocks noChangeArrowheads="1"/>
                            </wps:cNvSpPr>
                            <wps:spPr bwMode="auto">
                              <a:xfrm>
                                <a:off x="6644" y="12093"/>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87" seq="1"/>
                            <wps:bodyPr rot="0" vert="horz" wrap="square" lIns="0" tIns="0" rIns="0" bIns="0" anchor="t" anchorCtr="0" upright="1">
                              <a:noAutofit/>
                            </wps:bodyPr>
                          </wps:wsp>
                          <wps:wsp>
                            <wps:cNvPr id="1460" name="Text Box 532"/>
                            <wps:cNvSpPr txBox="1">
                              <a:spLocks noChangeArrowheads="1"/>
                            </wps:cNvSpPr>
                            <wps:spPr bwMode="auto">
                              <a:xfrm>
                                <a:off x="8597" y="13048"/>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88" seq="1"/>
                            <wps:bodyPr rot="0" vert="horz" wrap="square" lIns="0" tIns="0" rIns="0" bIns="0" anchor="t" anchorCtr="0" upright="1">
                              <a:noAutofit/>
                            </wps:bodyPr>
                          </wps:wsp>
                          <wps:wsp>
                            <wps:cNvPr id="1461" name="Line 533"/>
                            <wps:cNvCnPr/>
                            <wps:spPr bwMode="auto">
                              <a:xfrm>
                                <a:off x="6021" y="14479"/>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462" name="Text Box 2533"/>
                          <wps:cNvSpPr txBox="1">
                            <a:spLocks noChangeArrowheads="1"/>
                          </wps:cNvSpPr>
                          <wps:spPr bwMode="auto">
                            <a:xfrm>
                              <a:off x="8553" y="4020"/>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A016F">
                                <w:pPr>
                                  <w:pStyle w:val="R9p"/>
                                  <w:ind w:left="2055" w:hanging="2055"/>
                                </w:pPr>
                                <w:r>
                                  <w:rPr>
                                    <w:rFonts w:hint="eastAsia"/>
                                  </w:rPr>
                                  <w:t>580MHz</w:t>
                                </w:r>
                              </w:p>
                              <w:p w:rsidR="00127A2D" w:rsidRDefault="00127A2D" w:rsidP="00CA016F">
                                <w:pPr>
                                  <w:pStyle w:val="R9p"/>
                                  <w:ind w:left="2055" w:hanging="2055"/>
                                </w:pPr>
                                <w:r>
                                  <w:rPr>
                                    <w:rFonts w:hint="eastAsia"/>
                                  </w:rPr>
                                  <w:t>（最悪値）</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69CCFD6" id="Group 2535" o:spid="_x0000_s1486" style="position:absolute;left:0;text-align:left;margin-left:-.95pt;margin-top:7.2pt;width:478.65pt;height:162.4pt;z-index:252067840" coordorigin="1399,2349" coordsize="9573,32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">
                <v:shape id="Text Box 2186" o:spid="_x0000_s1487" type="#_x0000_t202" style="position:absolute;left:1399;top:267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HR+sMA&#10;AADdAAAADwAAAGRycy9kb3ducmV2LnhtbERPTYvCMBC9L/gfwgje1tRFZLcaRWQFQVis9eBxbMY2&#10;2ExqE7X++42wsLd5vM+ZLTpbizu13jhWMBomIIgLpw2XCg75+v0ThA/IGmvHpOBJHhbz3tsMU+0e&#10;nNF9H0oRQ9inqKAKoUml9EVFFv3QNcSRO7vWYoiwLaVu8RHDbS0/kmQiLRqODRU2tKqouOxvVsHy&#10;yNm3uf6cdtk5M3n+lfB2clFq0O+WUxCBuvAv/nNvdJw/Ho/g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HR+sMAAADdAAAADwAAAAAAAAAAAAAAAACYAgAAZHJzL2Rv&#10;d25yZXYueG1sUEsFBgAAAAAEAAQA9QAAAIgDAAAAAA==&#10;" filled="f" stroked="f">
                  <v:textbox inset="0,0,0,0">
                    <w:txbxContent>
                      <w:p w:rsidR="00127A2D" w:rsidRDefault="00127A2D" w:rsidP="00823121">
                        <w:pPr>
                          <w:pStyle w:val="R9p"/>
                          <w:ind w:left="2055" w:hanging="2055"/>
                        </w:pPr>
                        <w:r>
                          <w:rPr>
                            <w:rFonts w:hint="eastAsia"/>
                          </w:rPr>
                          <w:t>規定値</w:t>
                        </w:r>
                      </w:p>
                    </w:txbxContent>
                  </v:textbox>
                </v:shape>
                <v:shape id="Text Box 2187" o:spid="_x0000_s1488" type="#_x0000_t202" style="position:absolute;left:1608;top:3457;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NPjcQA&#10;AADdAAAADwAAAGRycy9kb3ducmV2LnhtbERPTWvCQBC9F/wPyxR6q5uKSJu6ERGFglCM8eBxmh2T&#10;JdnZmF01/vuuUOhtHu9z5ovBtuJKvTeOFbyNExDEpdOGKwWHYvP6DsIHZI2tY1JwJw+LbPQ0x1S7&#10;G+d03YdKxBD2KSqoQ+hSKX1Zk0U/dh1x5E6utxgi7Cupe7zFcNvKSZLMpEXDsaHGjlY1lc3+YhUs&#10;j5yvzfn7Z5efclMUHwlvZ41SL8/D8hNEoCH8i//cXzrOn04n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jT43EAAAA3QAAAA8AAAAAAAAAAAAAAAAAmAIAAGRycy9k&#10;b3ducmV2LnhtbFBLBQYAAAAABAAEAPUAAACJAwAAAAA=&#10;" filled="f" stroked="f">
                  <v:textbox inset="0,0,0,0">
                    <w:txbxContent>
                      <w:p w:rsidR="00127A2D" w:rsidRDefault="00127A2D" w:rsidP="00823121">
                        <w:pPr>
                          <w:pStyle w:val="R9p"/>
                          <w:ind w:left="2055" w:hanging="2055"/>
                        </w:pPr>
                        <w:r>
                          <w:rPr>
                            <w:rFonts w:hint="eastAsia"/>
                          </w:rPr>
                          <w:t>レベル</w:t>
                        </w:r>
                      </w:p>
                    </w:txbxContent>
                  </v:textbox>
                </v:shape>
                <v:shape id="Text Box 2194" o:spid="_x0000_s1489" type="#_x0000_t202" style="position:absolute;left:2328;top:529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qFsQA&#10;AADdAAAADwAAAGRycy9kb3ducmV2LnhtbERPTWvCQBC9F/oflil4q5tWEZu6ESkKglAa00OP0+yY&#10;LMnOxuyq8d+7hYK3ebzPWSwH24oz9d44VvAyTkAQl04brhR8F5vnOQgfkDW2jknBlTwss8eHBaba&#10;XTin8z5UIoawT1FBHUKXSunLmiz6seuII3dwvcUQYV9J3eMlhttWvibJTFo0HBtq7OijprLZn6yC&#10;1Q/na3P8/P3KD7kpireEd7NGqdHTsHoHEWgId/G/e6vj/Ol0An/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v6hbEAAAA3QAAAA8AAAAAAAAAAAAAAAAAmAIAAGRycy9k&#10;b3ducmV2LnhtbFBLBQYAAAAABAAEAPUAAACJAwAAAAA=&#10;" filled="f" stroked="f">
                  <v:textbox inset="0,0,0,0">
                    <w:txbxContent>
                      <w:p w:rsidR="00127A2D" w:rsidRDefault="00127A2D" w:rsidP="00DC67E2">
                        <w:pPr>
                          <w:pStyle w:val="R9p"/>
                          <w:ind w:left="2055" w:hanging="2055"/>
                        </w:pPr>
                        <w:r>
                          <w:rPr>
                            <w:rFonts w:hint="eastAsia"/>
                          </w:rPr>
                          <w:t>30MHz</w:t>
                        </w:r>
                      </w:p>
                    </w:txbxContent>
                  </v:textbox>
                </v:shape>
                <v:shape id="Text Box 2195" o:spid="_x0000_s1490" type="#_x0000_t202" style="position:absolute;left:9759;top:5377;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ZyYsQA&#10;AADdAAAADwAAAGRycy9kb3ducmV2LnhtbERPTWvCQBC9F/oflin0VjeWIBrdiEgLhYI0xkOP0+wk&#10;WczOxuxW03/vFgRv83ifs1qPthNnGrxxrGA6SUAQV04bbhQcyveXOQgfkDV2jknBH3lY548PK8y0&#10;u3BB531oRAxhn6GCNoQ+k9JXLVn0E9cTR652g8UQ4dBIPeAlhttOvibJTFo0HBta7GnbUnXc/1oF&#10;m28u3sxp9/NV1IUpy0XCn7OjUs9P42YJItAY7uKb+0PH+Wmawv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GcmLEAAAA3QAAAA8AAAAAAAAAAAAAAAAAmAIAAGRycy9k&#10;b3ducmV2LnhtbFBLBQYAAAAABAAEAPUAAACJAwAAAAA=&#10;" filled="f" stroked="f">
                  <v:textbox inset="0,0,0,0">
                    <w:txbxContent>
                      <w:p w:rsidR="00127A2D" w:rsidRDefault="00127A2D" w:rsidP="00DC67E2">
                        <w:pPr>
                          <w:pStyle w:val="R9p"/>
                          <w:ind w:left="2055" w:hanging="2055"/>
                        </w:pPr>
                        <w:r>
                          <w:rPr>
                            <w:rFonts w:hint="eastAsia"/>
                          </w:rPr>
                          <w:t>1000MHz</w:t>
                        </w:r>
                      </w:p>
                    </w:txbxContent>
                  </v:textbox>
                </v:shape>
                <v:shape id="Text Box 2196" o:spid="_x0000_s1491" type="#_x0000_t202" style="position:absolute;left:7183;top:3094;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rX+cMA&#10;AADdAAAADwAAAGRycy9kb3ducmV2LnhtbERPTWvCQBC9F/oflil4q5sWK5q6ihQFoSCN8eBxzI7J&#10;YnY2ZleN/94VCt7m8T5nMutsLS7UeuNYwUc/AUFcOG24VLDNl+8jED4ga6wdk4IbeZhNX18mmGp3&#10;5Ywum1CKGMI+RQVVCE0qpS8qsuj7riGO3MG1FkOEbSl1i9cYbmv5mSRDadFwbKiwoZ+KiuPmbBXM&#10;d5wtzGm9/8sOmcnzccK/w6NSvbdu/g0iUBee4n/3Ssf5g8EXPL6JJ8jp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rX+cMAAADdAAAADwAAAAAAAAAAAAAAAACYAgAAZHJzL2Rv&#10;d25yZXYueG1sUEsFBgAAAAAEAAQA9QAAAIgDAAAAAA==&#10;" filled="f" stroked="f">
                  <v:textbox inset="0,0,0,0">
                    <w:txbxContent>
                      <w:p w:rsidR="00127A2D" w:rsidRDefault="00127A2D" w:rsidP="00DC67E2">
                        <w:pPr>
                          <w:pStyle w:val="R9p"/>
                          <w:ind w:left="2055" w:hanging="2055"/>
                        </w:pPr>
                        <w:r>
                          <w:rPr>
                            <w:rFonts w:hint="eastAsia"/>
                          </w:rPr>
                          <w:t>25.4dBµV/m</w:t>
                        </w:r>
                      </w:p>
                    </w:txbxContent>
                  </v:textbox>
                </v:shape>
                <v:group id="Group 2534" o:spid="_x0000_s1492" style="position:absolute;left:1634;top:2349;width:9338;height:3120" coordorigin="1634,2394" coordsize="9338,3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pBVcUAAADdAAAADwAAAGRycy9kb3ducmV2LnhtbERPS2vCQBC+F/wPyxS8&#10;1U00FUldRaRKD1JoIpTehuyYBLOzIbvN4993C4Xe5uN7znY/mkb01LnasoJ4EYEgLqyuuVRwzU9P&#10;GxDOI2tsLJOCiRzsd7OHLabaDvxBfeZLEULYpaig8r5NpXRFRQbdwrbEgbvZzqAPsCul7nAI4aaR&#10;yyhaS4M1h4YKWzpWVNyzb6PgPOBwWMWv/eV+O05f+fP75yUmpeaP4+EFhKfR/4v/3G86zE+SN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LaQVXFAAAA3QAA&#10;AA8AAAAAAAAAAAAAAAAAqgIAAGRycy9kb3ducmV2LnhtbFBLBQYAAAAABAAEAPoAAACcAwAAAAA=&#10;">
                  <v:group id="Group 1548" o:spid="_x0000_s1493" style="position:absolute;left:1634;top:2394;width:9338;height:3120" coordorigin="1634,11496" coordsize="9338,3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bkzsQAAADdAAAADwAAAGRycy9kb3ducmV2LnhtbERPTWvCQBC9F/oflin0&#10;pptUbSV1FREVD1JoFMTbkB2TYHY2ZLdJ/PeuIPQ2j/c5s0VvKtFS40rLCuJhBII4s7rkXMHxsBlM&#10;QTiPrLGyTApu5GAxf32ZYaJtx7/Upj4XIYRdggoK7+tESpcVZNANbU0cuIttDPoAm1zqBrsQbir5&#10;EUWf0mDJoaHAmlYFZdf0zyjYdtgtR/G63V8vq9v5MPk57WNS6v2tX36D8NT7f/HTvdNh/nj8B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bkzsQAAADdAAAA&#10;DwAAAAAAAAAAAAAAAACqAgAAZHJzL2Rvd25yZXYueG1sUEsFBgAAAAAEAAQA+gAAAJsDAAAAAA==&#10;">
                    <v:rect id="Rectangle 520" o:spid="_x0000_s1494" style="position:absolute;left:2958;top:11496;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APwsUA&#10;AADdAAAADwAAAGRycy9kb3ducmV2LnhtbESPQW/CMAyF75P4D5GRdhspDE1QCAhtYhpHKBdupjFt&#10;oXGqJkC3X48Pk7jZes/vfZ4vO1erG7Wh8mxgOEhAEefeVlwY2GfrtwmoEJEt1p7JwC8FWC56L3NM&#10;rb/zlm67WCgJ4ZCigTLGJtU65CU5DAPfEIt28q3DKGtbaNviXcJdrUdJ8qEdViwNJTb0WVJ+2V2d&#10;gWM12uPfNvtO3HT9Hjdddr4evox57XerGahIXXya/69/rOCPx4Ir38gIe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kA/CxQAAAN0AAAAPAAAAAAAAAAAAAAAAAJgCAABkcnMv&#10;ZG93bnJldi54bWxQSwUGAAAAAAQABAD1AAAAigMAAAAA&#10;"/>
                    <v:line id="Line 521" o:spid="_x0000_s1495" style="position:absolute;visibility:visible;mso-wrap-style:square" from="2956,11931" to="10472,11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ObFcYAAADdAAAADwAAAGRycy9kb3ducmV2LnhtbESPQWvCQBCF7wX/wzJCb3VTCaWmrlIE&#10;IYfYUhXPQ3ZMUrOzcXebxH/fLRS8zfDevO/Ncj2aVvTkfGNZwfMsAUFcWt1wpeB42D69gvABWWNr&#10;mRTcyMN6NXlYYqbtwF/U70MlYgj7DBXUIXSZlL6syaCf2Y44amfrDIa4ukpqh0MMN62cJ8mLNNhw&#10;JNTY0aam8rL/MZFbVoW7nr4vY37eFdsr94uPw6dSj9Px/Q1EoDHczf/XuY7103QBf9/EEe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7jmxXGAAAA3QAAAA8AAAAAAAAA&#10;AAAAAAAAoQIAAGRycy9kb3ducmV2LnhtbFBLBQYAAAAABAAEAPkAAACUAwAAAAA=&#10;">
                      <v:stroke dashstyle="dash"/>
                    </v:line>
                    <v:shape id="Freeform 522" o:spid="_x0000_s1496" style="position:absolute;left:2972;top:12817;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PjlscA&#10;AADdAAAADwAAAGRycy9kb3ducmV2LnhtbESPQU/CQBCF7yb+h82YeDGyVWxDCgsxGAOelEo4T7pD&#10;W+zONt21lH/PHEy8zeS9ee+bxWp0rRqoD41nA0+TBBRx6W3DlYH99/vjDFSIyBZbz2TgQgFWy9ub&#10;BebWn3lHQxErJSEccjRQx9jlWoeyJodh4jti0Y6+dxhl7SttezxLuGv1c5Jk2mHD0lBjR+uayp/i&#10;1xlIpz7Ldp9uMxQPp83hi1N6W38Yc383vs5BRRrjv/nvemsF/yUVfvlGRt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T45bHAAAA3QAAAA8AAAAAAAAAAAAAAAAAmAIAAGRy&#10;cy9kb3ducmV2LnhtbFBLBQYAAAAABAAEAPUAAACM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523" o:spid="_x0000_s1497" type="#_x0000_t202" style="position:absolute;left:2486;top:1439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hHJ8QA&#10;AADdAAAADwAAAGRycy9kb3ducmV2LnhtbERPTWvCQBC9F/wPywi91Y2llRqziohCoVAa48HjmJ0k&#10;i9nZNLvV+O/dQqG3ebzPyVaDbcWFem8cK5hOEhDEpdOGawWHYvf0BsIHZI2tY1JwIw+r5eghw1S7&#10;K+d02YdaxBD2KSpoQuhSKX3ZkEU/cR1x5CrXWwwR9rXUPV5juG3lc5LMpEXDsaHBjjYNlef9j1Ww&#10;PnK+Nd+fp6+8yk1RzBP+mJ2VehwP6wWIQEP4F/+533Wc//I6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oRyfEAAAA3QAAAA8AAAAAAAAAAAAAAAAAmAIAAGRycy9k&#10;b3ducmV2LnhtbFBLBQYAAAAABAAEAPUAAACJAwAAAAA=&#10;" filled="f" stroked="f">
                      <v:textbox inset="0,0,0,0">
                        <w:txbxContent/>
                      </v:textbox>
                    </v:shape>
                    <v:line id="Line 524" o:spid="_x0000_s1498" style="position:absolute;flip:y;visibility:visible;mso-wrap-style:square" from="9512,12538" to="9512,13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481sYAAADdAAAADwAAAGRycy9kb3ducmV2LnhtbESPT2vCQBDF7wW/wzKCl6AbtZU2dZX+&#10;URCkB7WHHofsNAlmZ0N21PjtXaHQ2wzv/d68mS87V6sztaHybGA8SkER595WXBj4PqyHz6CCIFus&#10;PZOBKwVYLnoPc8ysv/COznspVAzhkKGBUqTJtA55SQ7DyDfEUfv1rUOJa1to2+IlhrtaT9J0ph1W&#10;HC+U2NBHSflxf3KxxvqLP6fT5N3pJHmh1Y9sUy3GDPrd2ysooU7+zX/0xkbu8WkC92/iCHp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AuPNbGAAAA3QAAAA8AAAAAAAAA&#10;AAAAAAAAoQIAAGRycy9kb3ducmV2LnhtbFBLBQYAAAAABAAEAPkAAACUAwAAAAA=&#10;">
                      <v:stroke endarrow="block"/>
                    </v:line>
                    <v:line id="Line 525" o:spid="_x0000_s1499" style="position:absolute;visibility:visible;mso-wrap-style:square" from="2945,12485" to="9526,12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snZMQAAADdAAAADwAAAGRycy9kb3ducmV2LnhtbERPTWvCQBC9F/wPywjedGOtWmNWqYVC&#10;xHqoDT0P2TEJZmdDdtXUX+8WhN7m8T4nWXemFhdqXWVZwXgUgSDOra64UJB9fwxfQTiPrLG2TAp+&#10;ycF61XtKMNb2yl90OfhChBB2MSoovW9iKV1ekkE3sg1x4I62NegDbAupW7yGcFPL5yiaSYMVh4YS&#10;G3ovKT8dzkbB7uxv8+xngp/jTbHNd4sU9/NUqUG/e1uC8NT5f/HDneow/2U6gb9vwgl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aydkxAAAAN0AAAAPAAAAAAAAAAAA&#10;AAAAAKECAABkcnMvZG93bnJldi54bWxQSwUGAAAAAAQABAD5AAAAkgMAAAAA&#10;">
                      <v:stroke dashstyle="dash" endarrow="block"/>
                    </v:line>
                    <v:shape id="Text Box 526" o:spid="_x0000_s1500" type="#_x0000_t202" style="position:absolute;left:9921;top:1439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kv8MA&#10;AADdAAAADwAAAGRycy9kb3ducmV2LnhtbERPTWvCQBC9F/oflil4q5sWK5q6ihQFoSCN8eBxzI7J&#10;YnY2ZleN/94VCt7m8T5nMutsLS7UeuNYwUc/AUFcOG24VLDNl+8jED4ga6wdk4IbeZhNX18mmGp3&#10;5Ywum1CKGMI+RQVVCE0qpS8qsuj7riGO3MG1FkOEbSl1i9cYbmv5mSRDadFwbKiwoZ+KiuPmbBXM&#10;d5wtzGm9/8sOmcnzccK/w6NSvbdu/g0iUBee4n/3Ssf5g68BPL6JJ8jp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kv8MAAADdAAAADwAAAAAAAAAAAAAAAACYAgAAZHJzL2Rv&#10;d25yZXYueG1sUEsFBgAAAAAEAAQA9QAAAIgDAAAAAA==&#10;" filled="f" stroked="f">
                      <v:textbox inset="0,0,0,0">
                        <w:txbxContent/>
                      </v:textbox>
                    </v:shape>
                    <v:line id="Line 527" o:spid="_x0000_s1501" style="position:absolute;flip:y;visibility:visible;mso-wrap-style:square" from="2559,12313" to="2559,13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ekosYAAADdAAAADwAAAGRycy9kb3ducmV2LnhtbESPT2vCQBDF7wW/wzKCl6AbtUpNXaV/&#10;FITSg9qDxyE7TYLZ2ZCdavrtu0LB2wzv/d68Wa47V6sLtaHybGA8SkER595WXBj4Om6HT6CCIFus&#10;PZOBXwqwXvUelphZf+U9XQ5SqBjCIUMDpUiTaR3ykhyGkW+Io/btW4cS17bQtsVrDHe1nqTpXDus&#10;OF4osaG3kvLz4cfFGttPfp9Ok1enk2RBm5N8pFqMGfS7l2dQQp3czf/0zkbucTaD2zdxBL3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pKLGAAAA3QAAAA8AAAAAAAAA&#10;AAAAAAAAoQIAAGRycy9kb3ducmV2LnhtbFBLBQYAAAAABAAEAPkAAACUAwAAAAA=&#10;">
                      <v:stroke endarrow="block"/>
                    </v:line>
                    <v:line id="Line 528" o:spid="_x0000_s1502" style="position:absolute;visibility:visible;mso-wrap-style:square" from="2515,11944" to="2859,11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uiZMQAAADdAAAADwAAAGRycy9kb3ducmV2LnhtbERPS2sCMRC+C/6HMIXeNGtpfWyNIl0K&#10;Pajgg56nm+lm6WaybNI1/feNIHibj+85y3W0jeip87VjBZNxBoK4dLrmSsH59D6ag/ABWWPjmBT8&#10;kYf1ajhYYq7dhQ/UH0MlUgj7HBWYENpcSl8asujHriVO3LfrLIYEu0rqDi8p3DbyKcum0mLNqcFg&#10;S2+Gyp/jr1UwM8VBzmSxPe2Lvp4s4i5+fi2UenyIm1cQgWK4i2/uD53mP79M4fpNOkG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u6JkxAAAAN0AAAAPAAAAAAAAAAAA&#10;AAAAAKECAABkcnMvZG93bnJldi54bWxQSwUGAAAAAAQABAD5AAAAkgMAAAAA&#10;">
                      <v:stroke endarrow="block"/>
                    </v:line>
                    <v:shape id="Text Box 529" o:spid="_x0000_s1503" type="#_x0000_t202" style="position:absolute;left:1634;top:11777;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16yMQA&#10;AADdAAAADwAAAGRycy9kb3ducmV2LnhtbERPTWvCQBC9F/wPywje6kaxaqOrSKlQEIoxPfQ4zY7J&#10;YnY2ZleN/75bKHibx/uc5bqztbhS641jBaNhAoK4cNpwqeAr3z7PQfiArLF2TAru5GG96j0tMdXu&#10;xhldD6EUMYR9igqqEJpUSl9UZNEPXUMcuaNrLYYI21LqFm8x3NZynCRTadFwbKiwobeKitPhYhVs&#10;vjl7N+fPn312zEyevya8m56UGvS7zQJEoC48xP/uDx3nT15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NesjEAAAA3QAAAA8AAAAAAAAAAAAAAAAAmAIAAGRycy9k&#10;b3ducmV2LnhtbFBLBQYAAAAABAAEAPUAAACJAwAAAAA=&#10;" filled="f" stroked="f">
                      <v:textbox inset="0,0,0,0">
                        <w:txbxContent/>
                      </v:textbox>
                    </v:shape>
                    <v:shape id="Text Box 531" o:spid="_x0000_s1504" type="#_x0000_t202" style="position:absolute;left:6644;top:12093;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5LIcMA&#10;AADdAAAADwAAAGRycy9kb3ducmV2LnhtbERPTWvCQBC9F/wPywi91Y2liqauIqJQEMSYHnqcZsdk&#10;MTubZrca/70rCN7m8T5ntuhsLc7UeuNYwXCQgCAunDZcKvjON28TED4ga6wdk4IreVjMey8zTLW7&#10;cEbnQyhFDGGfooIqhCaV0hcVWfQD1xBH7uhaiyHCtpS6xUsMt7V8T5KxtGg4NlTY0Kqi4nT4twqW&#10;P5ytzd/ud58dM5Pn04S345NSr/1u+QkiUBee4of7S8f5H6Mp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5LIcMAAADdAAAADwAAAAAAAAAAAAAAAACYAgAAZHJzL2Rv&#10;d25yZXYueG1sUEsFBgAAAAAEAAQA9QAAAIgDAAAAAA==&#10;" filled="f" stroked="f">
                      <v:textbox inset="0,0,0,0">
                        <w:txbxContent/>
                      </v:textbox>
                    </v:shape>
                    <v:shape id="Text Box 532" o:spid="_x0000_s1505" type="#_x0000_t202" style="position:absolute;left:8597;top:13048;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goAccA&#10;AADdAAAADwAAAGRycy9kb3ducmV2LnhtbESPQWvCQBCF70L/wzIFb7ppkVBTV5FioVCQxvTQ4zQ7&#10;JovZ2ZjdavrvnUOhtxnem/e+WW1G36kLDdEFNvAwz0AR18E6bgx8Vq+zJ1AxIVvsApOBX4qwWd9N&#10;VljYcOWSLofUKAnhWKCBNqW+0DrWLXmM89ATi3YMg8ck69BoO+BVwn2nH7Ms1x4dS0OLPb20VJ8O&#10;P97A9ovLnTvvvz/KY+mqapnxe34yZno/bp9BJRrTv/nv+s0K/iIXfvlGRtD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IKAHHAAAA3QAAAA8AAAAAAAAAAAAAAAAAmAIAAGRy&#10;cy9kb3ducmV2LnhtbFBLBQYAAAAABAAEAPUAAACMAwAAAAA=&#10;" filled="f" stroked="f">
                      <v:textbox inset="0,0,0,0">
                        <w:txbxContent/>
                      </v:textbox>
                    </v:shape>
                    <v:line id="Line 533" o:spid="_x0000_s1506" style="position:absolute;visibility:visible;mso-wrap-style:square" from="6021,14479" to="6817,14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7wrcMAAADdAAAADwAAAGRycy9kb3ducmV2LnhtbERP32vCMBB+H+x/CDfwbaYdorMaZawI&#10;e9CBOvZ8a86mrLmUJtbsvzfCwLf7+H7ech1tKwbqfeNYQT7OQBBXTjdcK/g6bp5fQfiArLF1TAr+&#10;yMN69fiwxEK7C+9pOIRapBD2BSowIXSFlL4yZNGPXUecuJPrLYYE+1rqHi8p3LbyJcum0mLDqcFg&#10;R++Gqt/D2SqYmXIvZ7LcHj/LocnncRe/f+ZKjZ7i2wJEoBju4n/3h07zJ9Mc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U+8K3DAAAA3QAAAA8AAAAAAAAAAAAA&#10;AAAAoQIAAGRycy9kb3ducmV2LnhtbFBLBQYAAAAABAAEAPkAAACRAwAAAAA=&#10;">
                      <v:stroke endarrow="block"/>
                    </v:line>
                  </v:group>
                  <v:shape id="Text Box 2533" o:spid="_x0000_s1507" type="#_x0000_t202" style="position:absolute;left:8553;top:4020;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T7cQA&#10;AADdAAAADwAAAGRycy9kb3ducmV2LnhtbERPTWvCQBC9F/oflin0VjdKCRrdiEgLhYI0xkOP0+wk&#10;WczOxuxW03/vFgRv83ifs1qPthNnGrxxrGA6SUAQV04bbhQcyveXOQgfkDV2jknBH3lY548PK8y0&#10;u3BB531oRAxhn6GCNoQ+k9JXLVn0E9cTR652g8UQ4dBIPeAlhttOzpIklRYNx4YWe9q2VB33v1bB&#10;5puLN3Pa/XwVdWHKcpHwZ3pU6vlp3CxBBBrDXXxzf+g4/zWdwf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WE+3EAAAA3QAAAA8AAAAAAAAAAAAAAAAAmAIAAGRycy9k&#10;b3ducmV2LnhtbFBLBQYAAAAABAAEAPUAAACJAwAAAAA=&#10;" filled="f" stroked="f">
                    <v:textbox inset="0,0,0,0">
                      <w:txbxContent>
                        <w:p w:rsidR="00127A2D" w:rsidRDefault="00127A2D" w:rsidP="00CA016F">
                          <w:pPr>
                            <w:pStyle w:val="R9p"/>
                            <w:ind w:left="2055" w:hanging="2055"/>
                          </w:pPr>
                          <w:r>
                            <w:rPr>
                              <w:rFonts w:hint="eastAsia"/>
                            </w:rPr>
                            <w:t>580MHz</w:t>
                          </w:r>
                        </w:p>
                        <w:p w:rsidR="00127A2D" w:rsidRDefault="00127A2D" w:rsidP="00CA016F">
                          <w:pPr>
                            <w:pStyle w:val="R9p"/>
                            <w:ind w:left="2055" w:hanging="2055"/>
                          </w:pPr>
                          <w:r>
                            <w:rPr>
                              <w:rFonts w:hint="eastAsia"/>
                            </w:rPr>
                            <w:t>（</w:t>
                          </w:r>
                          <w:r>
                            <w:rPr>
                              <w:rFonts w:hint="eastAsia"/>
                            </w:rPr>
                            <w:t>最悪値）</w:t>
                          </w:r>
                        </w:p>
                      </w:txbxContent>
                    </v:textbox>
                  </v:shape>
                </v:group>
              </v:group>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4F27B9" w:rsidRDefault="004F27B9" w:rsidP="00A30C8C">
      <w:pPr>
        <w:spacing w:line="306" w:lineRule="exact"/>
      </w:pPr>
      <w:bookmarkStart w:id="258" w:name="_Toc193712626"/>
      <w:bookmarkStart w:id="259" w:name="_Toc193712743"/>
      <w:bookmarkStart w:id="260" w:name="_Toc193713133"/>
      <w:bookmarkStart w:id="261" w:name="_Toc193713189"/>
      <w:bookmarkStart w:id="262" w:name="_Toc193713443"/>
      <w:bookmarkStart w:id="263" w:name="_Toc375145807"/>
    </w:p>
    <w:p w:rsidR="004F27B9" w:rsidRDefault="00597E12" w:rsidP="00A30C8C">
      <w:pPr>
        <w:spacing w:line="306" w:lineRule="exact"/>
      </w:pPr>
      <w:r>
        <w:rPr>
          <w:noProof/>
        </w:rPr>
        <mc:AlternateContent>
          <mc:Choice Requires="wps">
            <w:drawing>
              <wp:anchor distT="0" distB="0" distL="114300" distR="114300" simplePos="0" relativeHeight="251787264" behindDoc="0" locked="0" layoutInCell="1" allowOverlap="1" wp14:anchorId="4A3A0378" wp14:editId="2EA3DEDF">
                <wp:simplePos x="0" y="0"/>
                <wp:positionH relativeFrom="column">
                  <wp:posOffset>2303780</wp:posOffset>
                </wp:positionH>
                <wp:positionV relativeFrom="paragraph">
                  <wp:posOffset>30480</wp:posOffset>
                </wp:positionV>
                <wp:extent cx="3005455" cy="351155"/>
                <wp:effectExtent l="513080" t="11430" r="5715" b="256540"/>
                <wp:wrapNone/>
                <wp:docPr id="1503" name="AutoShape 2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5455" cy="351155"/>
                        </a:xfrm>
                        <a:prstGeom prst="wedgeRoundRectCallout">
                          <a:avLst>
                            <a:gd name="adj1" fmla="val -66671"/>
                            <a:gd name="adj2" fmla="val 115824"/>
                            <a:gd name="adj3" fmla="val 16667"/>
                          </a:avLst>
                        </a:prstGeom>
                        <a:solidFill>
                          <a:srgbClr val="FFFFFF"/>
                        </a:solidFill>
                        <a:ln w="9525">
                          <a:solidFill>
                            <a:srgbClr val="FF0000"/>
                          </a:solidFill>
                          <a:miter lim="800000"/>
                          <a:headEnd/>
                          <a:tailEnd/>
                        </a:ln>
                      </wps:spPr>
                      <wps:txbx>
                        <w:txbxContent>
                          <w:p w:rsidR="00127A2D" w:rsidRDefault="00127A2D" w:rsidP="00A30C8C">
                            <w:pPr>
                              <w:pStyle w:val="Rf5"/>
                            </w:pPr>
                            <w:r>
                              <w:rPr>
                                <w:rFonts w:hint="eastAsia"/>
                              </w:rPr>
                              <w:t>最大漏えい電界強度示した給電方式、周波数等を該当項にグラフを記載する。</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A0378" id="AutoShape 2421" o:spid="_x0000_s1508" type="#_x0000_t62" style="position:absolute;left:0;text-align:left;margin-left:181.4pt;margin-top:2.4pt;width:236.65pt;height:27.6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" adj="-3601,35818" strokecolor="red">
                <v:textbox inset="1mm,0,1mm,0">
                  <w:txbxContent>
                    <w:p w:rsidR="00127A2D" w:rsidRDefault="00127A2D" w:rsidP="00A30C8C">
                      <w:pPr>
                        <w:pStyle w:val="Rf5"/>
                      </w:pPr>
                      <w:r>
                        <w:rPr>
                          <w:rFonts w:hint="eastAsia"/>
                        </w:rPr>
                        <w:t>最大漏えい電界強度示した給電方式、周波数等を該当項にグラフを記載する。</w:t>
                      </w:r>
                    </w:p>
                  </w:txbxContent>
                </v:textbox>
              </v:shape>
            </w:pict>
          </mc:Fallback>
        </mc:AlternateContent>
      </w:r>
    </w:p>
    <w:p w:rsidR="004F27B9" w:rsidRDefault="004F27B9" w:rsidP="00A30C8C">
      <w:pPr>
        <w:spacing w:line="306" w:lineRule="exact"/>
      </w:pPr>
    </w:p>
    <w:p w:rsidR="00A30C8C" w:rsidRDefault="00A30C8C" w:rsidP="00A30C8C">
      <w:pPr>
        <w:spacing w:line="306" w:lineRule="exact"/>
      </w:pPr>
    </w:p>
    <w:p w:rsidR="00A30C8C" w:rsidRDefault="00A30C8C" w:rsidP="00A30C8C">
      <w:pPr>
        <w:spacing w:line="306" w:lineRule="exact"/>
        <w:rPr>
          <w:rFonts w:ascii="ＭＳ ゴシック" w:eastAsia="ＭＳ ゴシック"/>
        </w:rPr>
      </w:pPr>
      <w:r w:rsidRPr="004755F7">
        <w:rPr>
          <w:rFonts w:ascii="ＭＳ ゴシック" w:eastAsia="ＭＳ ゴシック" w:hint="eastAsia"/>
        </w:rPr>
        <w:t>9.</w:t>
      </w:r>
      <w:r>
        <w:rPr>
          <w:rFonts w:ascii="ＭＳ ゴシック" w:eastAsia="ＭＳ ゴシック" w:hint="eastAsia"/>
        </w:rPr>
        <w:t>2</w:t>
      </w:r>
      <w:r w:rsidRPr="004755F7">
        <w:rPr>
          <w:rFonts w:ascii="ＭＳ ゴシック" w:eastAsia="ＭＳ ゴシック" w:hint="eastAsia"/>
        </w:rPr>
        <w:t xml:space="preserve">.11　</w:t>
      </w:r>
      <w:r>
        <w:rPr>
          <w:rFonts w:ascii="ＭＳ ゴシック" w:eastAsia="ＭＳ ゴシック" w:hint="eastAsia"/>
        </w:rPr>
        <w:t>最大漏えい電界強度を示した測定アンテナ高のグラフデータ</w:t>
      </w:r>
    </w:p>
    <w:p w:rsidR="00A30C8C" w:rsidRPr="004755F7" w:rsidRDefault="00A30C8C" w:rsidP="00A30C8C">
      <w:pPr>
        <w:spacing w:line="306" w:lineRule="exact"/>
        <w:ind w:firstLineChars="322" w:firstLine="708"/>
        <w:rPr>
          <w:rFonts w:ascii="ＭＳ ゴシック" w:eastAsia="ＭＳ ゴシック"/>
        </w:rPr>
      </w:pPr>
      <w:r>
        <w:rPr>
          <w:rFonts w:ascii="ＭＳ ゴシック" w:eastAsia="ＭＳ ゴシック" w:hint="eastAsia"/>
        </w:rPr>
        <w:t xml:space="preserve">　</w:t>
      </w:r>
      <w:r w:rsidR="00DE5F78" w:rsidRPr="00DE5F78">
        <w:rPr>
          <w:rFonts w:hint="eastAsia"/>
        </w:rPr>
        <w:t>(</w:t>
      </w:r>
      <w:r w:rsidRPr="004755F7">
        <w:rPr>
          <w:rFonts w:ascii="ＭＳ ゴシック" w:eastAsia="ＭＳ ゴシック" w:hint="eastAsia"/>
        </w:rPr>
        <w:t>測定アンテナ高2.4mにおける水平偏波</w:t>
      </w:r>
      <w:r w:rsidR="00DE5F78" w:rsidRPr="00DE5F78">
        <w:rPr>
          <w:rFonts w:hint="eastAsia"/>
        </w:rPr>
        <w:t>)</w:t>
      </w:r>
    </w:p>
    <w:p w:rsidR="00A30C8C" w:rsidRDefault="00597E12" w:rsidP="00A30C8C">
      <w:pPr>
        <w:spacing w:line="306" w:lineRule="exact"/>
      </w:pPr>
      <w:r>
        <w:rPr>
          <w:noProof/>
        </w:rPr>
        <mc:AlternateContent>
          <mc:Choice Requires="wpg">
            <w:drawing>
              <wp:anchor distT="0" distB="0" distL="114300" distR="114300" simplePos="0" relativeHeight="251137023" behindDoc="0" locked="0" layoutInCell="1" allowOverlap="1" wp14:anchorId="5FA9E767" wp14:editId="141F44D2">
                <wp:simplePos x="0" y="0"/>
                <wp:positionH relativeFrom="column">
                  <wp:posOffset>123440</wp:posOffset>
                </wp:positionH>
                <wp:positionV relativeFrom="paragraph">
                  <wp:posOffset>169160</wp:posOffset>
                </wp:positionV>
                <wp:extent cx="5716270" cy="1981200"/>
                <wp:effectExtent l="0" t="0" r="17780" b="0"/>
                <wp:wrapNone/>
                <wp:docPr id="1466" name="Group 1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6270" cy="1981200"/>
                          <a:chOff x="1608" y="10658"/>
                          <a:chExt cx="9002" cy="3120"/>
                        </a:xfrm>
                      </wpg:grpSpPr>
                      <wps:wsp>
                        <wps:cNvPr id="1501" name="Rectangle 1681"/>
                        <wps:cNvSpPr>
                          <a:spLocks noChangeArrowheads="1"/>
                        </wps:cNvSpPr>
                        <wps:spPr bwMode="auto">
                          <a:xfrm>
                            <a:off x="2834" y="10658"/>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02" name="Line 1682"/>
                        <wps:cNvCnPr/>
                        <wps:spPr bwMode="auto">
                          <a:xfrm>
                            <a:off x="2832" y="11093"/>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22" name="Text Box 1683"/>
                        <wps:cNvSpPr txBox="1">
                          <a:spLocks noChangeArrowheads="1"/>
                        </wps:cNvSpPr>
                        <wps:spPr bwMode="auto">
                          <a:xfrm>
                            <a:off x="2460" y="1355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91" seq="1"/>
                        <wps:bodyPr rot="0" vert="horz" wrap="square" lIns="0" tIns="0" rIns="0" bIns="0" anchor="t" anchorCtr="0" upright="1">
                          <a:noAutofit/>
                        </wps:bodyPr>
                      </wps:wsp>
                      <wps:wsp>
                        <wps:cNvPr id="1523" name="Line 1684"/>
                        <wps:cNvCnPr/>
                        <wps:spPr bwMode="auto">
                          <a:xfrm flipV="1">
                            <a:off x="9638" y="1177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24" name="Line 1685"/>
                        <wps:cNvCnPr/>
                        <wps:spPr bwMode="auto">
                          <a:xfrm>
                            <a:off x="2907" y="11755"/>
                            <a:ext cx="6731"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526" name="Line 1687"/>
                        <wps:cNvCnPr/>
                        <wps:spPr bwMode="auto">
                          <a:xfrm flipV="1">
                            <a:off x="2533" y="11475"/>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27" name="Line 1688"/>
                        <wps:cNvCnPr/>
                        <wps:spPr bwMode="auto">
                          <a:xfrm>
                            <a:off x="2489" y="11106"/>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28" name="Text Box 1689"/>
                        <wps:cNvSpPr txBox="1">
                          <a:spLocks noChangeArrowheads="1"/>
                        </wps:cNvSpPr>
                        <wps:spPr bwMode="auto">
                          <a:xfrm>
                            <a:off x="1608" y="1093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92" seq="1"/>
                        <wps:bodyPr rot="0" vert="horz" wrap="square" lIns="0" tIns="0" rIns="0" bIns="0" anchor="t" anchorCtr="0" upright="1">
                          <a:noAutofit/>
                        </wps:bodyPr>
                      </wps:wsp>
                      <wps:wsp>
                        <wps:cNvPr id="1529" name="Text Box 1690"/>
                        <wps:cNvSpPr txBox="1">
                          <a:spLocks noChangeArrowheads="1"/>
                        </wps:cNvSpPr>
                        <wps:spPr bwMode="auto">
                          <a:xfrm>
                            <a:off x="1618" y="11721"/>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93" seq="1"/>
                        <wps:bodyPr rot="0" vert="horz" wrap="square" lIns="0" tIns="0" rIns="0" bIns="0" anchor="t" anchorCtr="0" upright="1">
                          <a:noAutofit/>
                        </wps:bodyPr>
                      </wps:wsp>
                      <wps:wsp>
                        <wps:cNvPr id="1530" name="Text Box 1691"/>
                        <wps:cNvSpPr txBox="1">
                          <a:spLocks noChangeArrowheads="1"/>
                        </wps:cNvSpPr>
                        <wps:spPr bwMode="auto">
                          <a:xfrm>
                            <a:off x="7642" y="1137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94" seq="1"/>
                        <wps:bodyPr rot="0" vert="horz" wrap="square" lIns="0" tIns="0" rIns="0" bIns="0" anchor="t" anchorCtr="0" upright="1">
                          <a:noAutofit/>
                        </wps:bodyPr>
                      </wps:wsp>
                      <wps:wsp>
                        <wps:cNvPr id="1531" name="Text Box 1692"/>
                        <wps:cNvSpPr txBox="1">
                          <a:spLocks noChangeArrowheads="1"/>
                        </wps:cNvSpPr>
                        <wps:spPr bwMode="auto">
                          <a:xfrm>
                            <a:off x="8723" y="12327"/>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95" seq="1"/>
                        <wps:bodyPr rot="0" vert="horz" wrap="square" lIns="0" tIns="0" rIns="0" bIns="0" anchor="t" anchorCtr="0" upright="1">
                          <a:noAutofit/>
                        </wps:bodyPr>
                      </wps:wsp>
                      <wps:wsp>
                        <wps:cNvPr id="1532" name="Line 1693"/>
                        <wps:cNvCnPr/>
                        <wps:spPr bwMode="auto">
                          <a:xfrm>
                            <a:off x="5995" y="13641"/>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3" name="Freeform 1714"/>
                        <wps:cNvSpPr>
                          <a:spLocks/>
                        </wps:cNvSpPr>
                        <wps:spPr bwMode="auto">
                          <a:xfrm>
                            <a:off x="2823" y="11792"/>
                            <a:ext cx="7512" cy="815"/>
                          </a:xfrm>
                          <a:custGeom>
                            <a:avLst/>
                            <a:gdLst>
                              <a:gd name="T0" fmla="*/ 7512 w 7512"/>
                              <a:gd name="T1" fmla="*/ 244 h 815"/>
                              <a:gd name="T2" fmla="*/ 7295 w 7512"/>
                              <a:gd name="T3" fmla="*/ 122 h 815"/>
                              <a:gd name="T4" fmla="*/ 7091 w 7512"/>
                              <a:gd name="T5" fmla="*/ 95 h 815"/>
                              <a:gd name="T6" fmla="*/ 6792 w 7512"/>
                              <a:gd name="T7" fmla="*/ 0 h 815"/>
                              <a:gd name="T8" fmla="*/ 6317 w 7512"/>
                              <a:gd name="T9" fmla="*/ 68 h 815"/>
                              <a:gd name="T10" fmla="*/ 6276 w 7512"/>
                              <a:gd name="T11" fmla="*/ 81 h 815"/>
                              <a:gd name="T12" fmla="*/ 6194 w 7512"/>
                              <a:gd name="T13" fmla="*/ 203 h 815"/>
                              <a:gd name="T14" fmla="*/ 5868 w 7512"/>
                              <a:gd name="T15" fmla="*/ 244 h 815"/>
                              <a:gd name="T16" fmla="*/ 5787 w 7512"/>
                              <a:gd name="T17" fmla="*/ 271 h 815"/>
                              <a:gd name="T18" fmla="*/ 5719 w 7512"/>
                              <a:gd name="T19" fmla="*/ 326 h 815"/>
                              <a:gd name="T20" fmla="*/ 5420 w 7512"/>
                              <a:gd name="T21" fmla="*/ 366 h 815"/>
                              <a:gd name="T22" fmla="*/ 5379 w 7512"/>
                              <a:gd name="T23" fmla="*/ 380 h 815"/>
                              <a:gd name="T24" fmla="*/ 5311 w 7512"/>
                              <a:gd name="T25" fmla="*/ 434 h 815"/>
                              <a:gd name="T26" fmla="*/ 5148 w 7512"/>
                              <a:gd name="T27" fmla="*/ 516 h 815"/>
                              <a:gd name="T28" fmla="*/ 5040 w 7512"/>
                              <a:gd name="T29" fmla="*/ 543 h 815"/>
                              <a:gd name="T30" fmla="*/ 4985 w 7512"/>
                              <a:gd name="T31" fmla="*/ 516 h 815"/>
                              <a:gd name="T32" fmla="*/ 4958 w 7512"/>
                              <a:gd name="T33" fmla="*/ 475 h 815"/>
                              <a:gd name="T34" fmla="*/ 4877 w 7512"/>
                              <a:gd name="T35" fmla="*/ 502 h 815"/>
                              <a:gd name="T36" fmla="*/ 4850 w 7512"/>
                              <a:gd name="T37" fmla="*/ 543 h 815"/>
                              <a:gd name="T38" fmla="*/ 4768 w 7512"/>
                              <a:gd name="T39" fmla="*/ 570 h 815"/>
                              <a:gd name="T40" fmla="*/ 4388 w 7512"/>
                              <a:gd name="T41" fmla="*/ 557 h 815"/>
                              <a:gd name="T42" fmla="*/ 4320 w 7512"/>
                              <a:gd name="T43" fmla="*/ 543 h 815"/>
                              <a:gd name="T44" fmla="*/ 4306 w 7512"/>
                              <a:gd name="T45" fmla="*/ 502 h 815"/>
                              <a:gd name="T46" fmla="*/ 4157 w 7512"/>
                              <a:gd name="T47" fmla="*/ 475 h 815"/>
                              <a:gd name="T48" fmla="*/ 4048 w 7512"/>
                              <a:gd name="T49" fmla="*/ 380 h 815"/>
                              <a:gd name="T50" fmla="*/ 3858 w 7512"/>
                              <a:gd name="T51" fmla="*/ 271 h 815"/>
                              <a:gd name="T52" fmla="*/ 3817 w 7512"/>
                              <a:gd name="T53" fmla="*/ 339 h 815"/>
                              <a:gd name="T54" fmla="*/ 3708 w 7512"/>
                              <a:gd name="T55" fmla="*/ 380 h 815"/>
                              <a:gd name="T56" fmla="*/ 3138 w 7512"/>
                              <a:gd name="T57" fmla="*/ 434 h 815"/>
                              <a:gd name="T58" fmla="*/ 2866 w 7512"/>
                              <a:gd name="T59" fmla="*/ 543 h 815"/>
                              <a:gd name="T60" fmla="*/ 2798 w 7512"/>
                              <a:gd name="T61" fmla="*/ 665 h 815"/>
                              <a:gd name="T62" fmla="*/ 2703 w 7512"/>
                              <a:gd name="T63" fmla="*/ 693 h 815"/>
                              <a:gd name="T64" fmla="*/ 2431 w 7512"/>
                              <a:gd name="T65" fmla="*/ 720 h 815"/>
                              <a:gd name="T66" fmla="*/ 2323 w 7512"/>
                              <a:gd name="T67" fmla="*/ 706 h 815"/>
                              <a:gd name="T68" fmla="*/ 2214 w 7512"/>
                              <a:gd name="T69" fmla="*/ 625 h 815"/>
                              <a:gd name="T70" fmla="*/ 1603 w 7512"/>
                              <a:gd name="T71" fmla="*/ 611 h 815"/>
                              <a:gd name="T72" fmla="*/ 1385 w 7512"/>
                              <a:gd name="T73" fmla="*/ 597 h 815"/>
                              <a:gd name="T74" fmla="*/ 1304 w 7512"/>
                              <a:gd name="T75" fmla="*/ 530 h 815"/>
                              <a:gd name="T76" fmla="*/ 1005 w 7512"/>
                              <a:gd name="T77" fmla="*/ 516 h 815"/>
                              <a:gd name="T78" fmla="*/ 801 w 7512"/>
                              <a:gd name="T79" fmla="*/ 530 h 815"/>
                              <a:gd name="T80" fmla="*/ 720 w 7512"/>
                              <a:gd name="T81" fmla="*/ 557 h 815"/>
                              <a:gd name="T82" fmla="*/ 557 w 7512"/>
                              <a:gd name="T83" fmla="*/ 584 h 815"/>
                              <a:gd name="T84" fmla="*/ 394 w 7512"/>
                              <a:gd name="T85" fmla="*/ 652 h 815"/>
                              <a:gd name="T86" fmla="*/ 299 w 7512"/>
                              <a:gd name="T87" fmla="*/ 733 h 815"/>
                              <a:gd name="T88" fmla="*/ 271 w 7512"/>
                              <a:gd name="T89" fmla="*/ 760 h 815"/>
                              <a:gd name="T90" fmla="*/ 95 w 7512"/>
                              <a:gd name="T91" fmla="*/ 801 h 815"/>
                              <a:gd name="T92" fmla="*/ 0 w 7512"/>
                              <a:gd name="T93" fmla="*/ 815 h 8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7512" h="815">
                                <a:moveTo>
                                  <a:pt x="7512" y="244"/>
                                </a:moveTo>
                                <a:cubicBezTo>
                                  <a:pt x="7460" y="209"/>
                                  <a:pt x="7357" y="132"/>
                                  <a:pt x="7295" y="122"/>
                                </a:cubicBezTo>
                                <a:cubicBezTo>
                                  <a:pt x="7227" y="111"/>
                                  <a:pt x="7159" y="104"/>
                                  <a:pt x="7091" y="95"/>
                                </a:cubicBezTo>
                                <a:cubicBezTo>
                                  <a:pt x="6992" y="62"/>
                                  <a:pt x="6892" y="32"/>
                                  <a:pt x="6792" y="0"/>
                                </a:cubicBezTo>
                                <a:cubicBezTo>
                                  <a:pt x="6629" y="12"/>
                                  <a:pt x="6480" y="47"/>
                                  <a:pt x="6317" y="68"/>
                                </a:cubicBezTo>
                                <a:cubicBezTo>
                                  <a:pt x="6303" y="72"/>
                                  <a:pt x="6285" y="70"/>
                                  <a:pt x="6276" y="81"/>
                                </a:cubicBezTo>
                                <a:cubicBezTo>
                                  <a:pt x="6241" y="125"/>
                                  <a:pt x="6279" y="166"/>
                                  <a:pt x="6194" y="203"/>
                                </a:cubicBezTo>
                                <a:cubicBezTo>
                                  <a:pt x="6099" y="244"/>
                                  <a:pt x="5970" y="233"/>
                                  <a:pt x="5868" y="244"/>
                                </a:cubicBezTo>
                                <a:cubicBezTo>
                                  <a:pt x="5841" y="253"/>
                                  <a:pt x="5807" y="251"/>
                                  <a:pt x="5787" y="271"/>
                                </a:cubicBezTo>
                                <a:cubicBezTo>
                                  <a:pt x="5761" y="298"/>
                                  <a:pt x="5755" y="309"/>
                                  <a:pt x="5719" y="326"/>
                                </a:cubicBezTo>
                                <a:cubicBezTo>
                                  <a:pt x="5636" y="367"/>
                                  <a:pt x="5498" y="361"/>
                                  <a:pt x="5420" y="366"/>
                                </a:cubicBezTo>
                                <a:cubicBezTo>
                                  <a:pt x="5406" y="371"/>
                                  <a:pt x="5390" y="371"/>
                                  <a:pt x="5379" y="380"/>
                                </a:cubicBezTo>
                                <a:cubicBezTo>
                                  <a:pt x="5294" y="449"/>
                                  <a:pt x="5412" y="402"/>
                                  <a:pt x="5311" y="434"/>
                                </a:cubicBezTo>
                                <a:cubicBezTo>
                                  <a:pt x="5230" y="489"/>
                                  <a:pt x="5240" y="493"/>
                                  <a:pt x="5148" y="516"/>
                                </a:cubicBezTo>
                                <a:cubicBezTo>
                                  <a:pt x="5112" y="525"/>
                                  <a:pt x="5040" y="543"/>
                                  <a:pt x="5040" y="543"/>
                                </a:cubicBezTo>
                                <a:cubicBezTo>
                                  <a:pt x="5022" y="534"/>
                                  <a:pt x="5001" y="529"/>
                                  <a:pt x="4985" y="516"/>
                                </a:cubicBezTo>
                                <a:cubicBezTo>
                                  <a:pt x="4972" y="506"/>
                                  <a:pt x="4974" y="477"/>
                                  <a:pt x="4958" y="475"/>
                                </a:cubicBezTo>
                                <a:cubicBezTo>
                                  <a:pt x="4930" y="471"/>
                                  <a:pt x="4877" y="502"/>
                                  <a:pt x="4877" y="502"/>
                                </a:cubicBezTo>
                                <a:cubicBezTo>
                                  <a:pt x="4868" y="516"/>
                                  <a:pt x="4864" y="534"/>
                                  <a:pt x="4850" y="543"/>
                                </a:cubicBezTo>
                                <a:cubicBezTo>
                                  <a:pt x="4826" y="558"/>
                                  <a:pt x="4768" y="570"/>
                                  <a:pt x="4768" y="570"/>
                                </a:cubicBezTo>
                                <a:cubicBezTo>
                                  <a:pt x="4641" y="566"/>
                                  <a:pt x="4515" y="565"/>
                                  <a:pt x="4388" y="557"/>
                                </a:cubicBezTo>
                                <a:cubicBezTo>
                                  <a:pt x="4365" y="556"/>
                                  <a:pt x="4339" y="556"/>
                                  <a:pt x="4320" y="543"/>
                                </a:cubicBezTo>
                                <a:cubicBezTo>
                                  <a:pt x="4308" y="535"/>
                                  <a:pt x="4316" y="512"/>
                                  <a:pt x="4306" y="502"/>
                                </a:cubicBezTo>
                                <a:cubicBezTo>
                                  <a:pt x="4270" y="467"/>
                                  <a:pt x="4207" y="481"/>
                                  <a:pt x="4157" y="475"/>
                                </a:cubicBezTo>
                                <a:cubicBezTo>
                                  <a:pt x="4121" y="420"/>
                                  <a:pt x="4105" y="413"/>
                                  <a:pt x="4048" y="380"/>
                                </a:cubicBezTo>
                                <a:cubicBezTo>
                                  <a:pt x="3981" y="341"/>
                                  <a:pt x="3929" y="295"/>
                                  <a:pt x="3858" y="271"/>
                                </a:cubicBezTo>
                                <a:cubicBezTo>
                                  <a:pt x="3669" y="467"/>
                                  <a:pt x="4001" y="115"/>
                                  <a:pt x="3817" y="339"/>
                                </a:cubicBezTo>
                                <a:cubicBezTo>
                                  <a:pt x="3789" y="374"/>
                                  <a:pt x="3747" y="370"/>
                                  <a:pt x="3708" y="380"/>
                                </a:cubicBezTo>
                                <a:cubicBezTo>
                                  <a:pt x="3511" y="431"/>
                                  <a:pt x="3346" y="426"/>
                                  <a:pt x="3138" y="434"/>
                                </a:cubicBezTo>
                                <a:cubicBezTo>
                                  <a:pt x="3081" y="600"/>
                                  <a:pt x="3170" y="527"/>
                                  <a:pt x="2866" y="543"/>
                                </a:cubicBezTo>
                                <a:cubicBezTo>
                                  <a:pt x="2843" y="615"/>
                                  <a:pt x="2861" y="572"/>
                                  <a:pt x="2798" y="665"/>
                                </a:cubicBezTo>
                                <a:cubicBezTo>
                                  <a:pt x="2795" y="670"/>
                                  <a:pt x="2715" y="691"/>
                                  <a:pt x="2703" y="693"/>
                                </a:cubicBezTo>
                                <a:cubicBezTo>
                                  <a:pt x="2604" y="713"/>
                                  <a:pt x="2544" y="712"/>
                                  <a:pt x="2431" y="720"/>
                                </a:cubicBezTo>
                                <a:cubicBezTo>
                                  <a:pt x="2395" y="715"/>
                                  <a:pt x="2357" y="720"/>
                                  <a:pt x="2323" y="706"/>
                                </a:cubicBezTo>
                                <a:cubicBezTo>
                                  <a:pt x="2291" y="693"/>
                                  <a:pt x="2281" y="628"/>
                                  <a:pt x="2214" y="625"/>
                                </a:cubicBezTo>
                                <a:cubicBezTo>
                                  <a:pt x="2010" y="617"/>
                                  <a:pt x="1807" y="616"/>
                                  <a:pt x="1603" y="611"/>
                                </a:cubicBezTo>
                                <a:cubicBezTo>
                                  <a:pt x="1530" y="606"/>
                                  <a:pt x="1456" y="612"/>
                                  <a:pt x="1385" y="597"/>
                                </a:cubicBezTo>
                                <a:cubicBezTo>
                                  <a:pt x="1270" y="573"/>
                                  <a:pt x="1416" y="543"/>
                                  <a:pt x="1304" y="530"/>
                                </a:cubicBezTo>
                                <a:cubicBezTo>
                                  <a:pt x="1205" y="518"/>
                                  <a:pt x="1105" y="521"/>
                                  <a:pt x="1005" y="516"/>
                                </a:cubicBezTo>
                                <a:cubicBezTo>
                                  <a:pt x="937" y="521"/>
                                  <a:pt x="868" y="520"/>
                                  <a:pt x="801" y="530"/>
                                </a:cubicBezTo>
                                <a:cubicBezTo>
                                  <a:pt x="773" y="534"/>
                                  <a:pt x="747" y="548"/>
                                  <a:pt x="720" y="557"/>
                                </a:cubicBezTo>
                                <a:cubicBezTo>
                                  <a:pt x="697" y="565"/>
                                  <a:pt x="569" y="582"/>
                                  <a:pt x="557" y="584"/>
                                </a:cubicBezTo>
                                <a:cubicBezTo>
                                  <a:pt x="506" y="617"/>
                                  <a:pt x="451" y="632"/>
                                  <a:pt x="394" y="652"/>
                                </a:cubicBezTo>
                                <a:cubicBezTo>
                                  <a:pt x="364" y="698"/>
                                  <a:pt x="351" y="716"/>
                                  <a:pt x="299" y="733"/>
                                </a:cubicBezTo>
                                <a:cubicBezTo>
                                  <a:pt x="290" y="742"/>
                                  <a:pt x="283" y="755"/>
                                  <a:pt x="271" y="760"/>
                                </a:cubicBezTo>
                                <a:cubicBezTo>
                                  <a:pt x="257" y="765"/>
                                  <a:pt x="121" y="796"/>
                                  <a:pt x="95" y="801"/>
                                </a:cubicBezTo>
                                <a:cubicBezTo>
                                  <a:pt x="64" y="807"/>
                                  <a:pt x="0" y="815"/>
                                  <a:pt x="0" y="815"/>
                                </a:cubicBezTo>
                              </a:path>
                            </a:pathLst>
                          </a:custGeom>
                          <a:noFill/>
                          <a:ln w="9525">
                            <a:solidFill>
                              <a:sysClr val="windowText" lastClr="000000">
                                <a:lumMod val="100000"/>
                                <a:lumOff val="0"/>
                              </a:sys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A9E767" id="Group 1878" o:spid="_x0000_s1509" style="position:absolute;left:0;text-align:left;margin-left:9.7pt;margin-top:13.3pt;width:450.1pt;height:156pt;z-index:251137023" coordorigin="1608,10658" coordsize="9002,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">
                <v:rect id="Rectangle 1681" o:spid="_x0000_s1510" style="position:absolute;left:2834;top:1065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EQAsQA&#10;AADdAAAADwAAAGRycy9kb3ducmV2LnhtbERPTWvCQBC9C/6HZQRvuqvS0kY3QRRLe9Tk0tuYnSap&#10;2dmQXTXtr+8WCr3N433OJhtsK27U+8axhsVcgSAunWm40lDkh9kTCB+QDbaOScMXecjS8WiDiXF3&#10;PtLtFCoRQ9gnqKEOoUuk9GVNFv3cdcSR+3C9xRBhX0nT4z2G21YulXqUFhuODTV2tKupvJyuVsO5&#10;WRb4fcxflH0+rMLbkH9e3/daTyfDdg0i0BD+xX/uVxPnP6gF/H4TT5Dp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hEALEAAAA3QAAAA8AAAAAAAAAAAAAAAAAmAIAAGRycy9k&#10;b3ducmV2LnhtbFBLBQYAAAAABAAEAPUAAACJAwAAAAA=&#10;"/>
                <v:line id="Line 1682" o:spid="_x0000_s1511" style="position:absolute;visibility:visible;mso-wrap-style:square" from="2832,11093" to="10348,11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y/OcUAAADdAAAADwAAAGRycy9kb3ducmV2LnhtbESPT4vCMBDF78J+hzALe9NUYUWrUWRB&#10;8OAq/sHz0IxttZnUJFu7394IgrcZ3pv3ezOdt6YSDTlfWlbQ7yUgiDOrS84VHA/L7giED8gaK8uk&#10;4J88zGcfnSmm2t55R80+5CKGsE9RQRFCnUrps4IM+p6tiaN2ts5giKvLpXZ4j+GmkoMkGUqDJUdC&#10;gTX9FJRd938mcrN87W6ny7VdnX/Xyxs3481hq9TXZ7uYgAjUhrf5db3Ssf53MoDnN3EEO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My/OcUAAADdAAAADwAAAAAAAAAA&#10;AAAAAAChAgAAZHJzL2Rvd25yZXYueG1sUEsFBgAAAAAEAAQA+QAAAJMDAAAAAA==&#10;">
                  <v:stroke dashstyle="dash"/>
                </v:line>
                <v:shape id="Text Box 1683" o:spid="_x0000_s1512" type="#_x0000_t202" style="position:absolute;left:2460;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2lsMMA&#10;AADdAAAADwAAAGRycy9kb3ducmV2LnhtbERPTWvCQBC9F/wPywi91Y2BSo2uItKCUCjGePA4Zsdk&#10;MTsbs6um/74rFLzN433OfNnbRtyo88axgvEoAUFcOm24UrAvvt4+QPiArLFxTAp+ycNyMXiZY6bd&#10;nXO67UIlYgj7DBXUIbSZlL6syaIfuZY4cifXWQwRdpXUHd5juG1kmiQTadFwbKixpXVN5Xl3tQpW&#10;B84/zeXnuM1PuSmKacLfk7NSr8N+NQMRqA9P8b97o+P89zSF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2lsMMAAADdAAAADwAAAAAAAAAAAAAAAACYAgAAZHJzL2Rv&#10;d25yZXYueG1sUEsFBgAAAAAEAAQA9QAAAIgDAAAAAA==&#10;" filled="f" stroked="f">
                  <v:textbox inset="0,0,0,0">
                    <w:txbxContent/>
                  </v:textbox>
                </v:shape>
                <v:line id="Line 1684" o:spid="_x0000_s1513" style="position:absolute;flip:y;visibility:visible;mso-wrap-style:square" from="9638,11775" to="9638,12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XlrcYAAADdAAAADwAAAGRycy9kb3ducmV2LnhtbESPT2vCQBDF74V+h2UKXoJuNLS00VXs&#10;H0GQHqo9eByyYxLMzobsqPHbu0Khtxne+715M1v0rlFn6kLt2cB4lIIiLrytuTTwu1sNX0EFQbbY&#10;eCYDVwqwmD8+zDC3/sI/dN5KqWIIhxwNVCJtrnUoKnIYRr4ljtrBdw4lrl2pbYeXGO4aPUnTF+2w&#10;5nihwpY+KiqO25OLNVbf/JllybvTSfJGX3vZpFqMGTz1yykooV7+zX/02kbueZLB/Zs4gp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GF5a3GAAAA3QAAAA8AAAAAAAAA&#10;AAAAAAAAoQIAAGRycy9kb3ducmV2LnhtbFBLBQYAAAAABAAEAPkAAACUAwAAAAA=&#10;">
                  <v:stroke endarrow="block"/>
                </v:line>
                <v:line id="Line 1685" o:spid="_x0000_s1514" style="position:absolute;visibility:visible;mso-wrap-style:square" from="2907,11755" to="9638,117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XD8MQAAADdAAAADwAAAGRycy9kb3ducmV2LnhtbERPTWvCQBC9F/wPywjedKNWrTGrtIVC&#10;xHqoDT0P2TEJZmdDdtXUX+8WhN7m8T4n2XSmFhdqXWVZwXgUgSDOra64UJB9fwxfQDiPrLG2TAp+&#10;ycFm3XtKMNb2yl90OfhChBB2MSoovW9iKV1ekkE3sg1x4I62NegDbAupW7yGcFPLSRTNpcGKQ0OJ&#10;Db2XlJ8OZ6Ngd/a3RfYzxc/xW7HNd8sU94tUqUG/e12B8NT5f/HDneowfzZ5hr9vwglyf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ZcPwxAAAAN0AAAAPAAAAAAAAAAAA&#10;AAAAAKECAABkcnMvZG93bnJldi54bWxQSwUGAAAAAAQABAD5AAAAkgMAAAAA&#10;">
                  <v:stroke dashstyle="dash" endarrow="block"/>
                </v:line>
                <v:line id="Line 1687" o:spid="_x0000_s1515" style="position:absolute;flip:y;visibility:visible;mso-wrap-style:square" from="2533,11475" to="2533,12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JGNcYAAADdAAAADwAAAGRycy9kb3ducmV2LnhtbESPT2vCQBDF70K/wzIFL6FuqlTa6Cr1&#10;HxTEQ20PHofsmASzsyE7avz2bqHgbYb3fm/eTOedq9WF2lB5NvA6SEER595WXBj4/dm8vIMKgmyx&#10;9kwGbhRgPnvqTTGz/srfdNlLoWIIhwwNlCJNpnXIS3IYBr4hjtrRtw4lrm2hbYvXGO5qPUzTsXZY&#10;cbxQYkPLkvLT/uxijc2OV6NRsnA6ST5ofZBtqsWY/nP3OQEl1MnD/E9/2ci9Dcfw900cQc/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yRjXGAAAA3QAAAA8AAAAAAAAA&#10;AAAAAAAAoQIAAGRycy9kb3ducmV2LnhtbFBLBQYAAAAABAAEAPkAAACUAwAAAAA=&#10;">
                  <v:stroke endarrow="block"/>
                </v:line>
                <v:line id="Line 1688" o:spid="_x0000_s1516" style="position:absolute;visibility:visible;mso-wrap-style:square" from="2489,11106" to="2833,1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B7H8MAAADdAAAADwAAAGRycy9kb3ducmV2LnhtbERP32vCMBB+H+x/CDfY20wVXGc1yrAI&#10;e9CBOvZ8a86mrLmUJtb43y/CwLf7+H7eYhVtKwbqfeNYwXiUgSCunG64VvB13Ly8gfABWWPrmBRc&#10;ycNq+fiwwEK7C+9pOIRapBD2BSowIXSFlL4yZNGPXEecuJPrLYYE+1rqHi8p3LZykmWv0mLDqcFg&#10;R2tD1e/hbBXkptzLXJbb42c5NONZ3MXvn5lSz0/xfQ4iUAx38b/7Q6f500kOt2/SC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UQex/DAAAA3QAAAA8AAAAAAAAAAAAA&#10;AAAAoQIAAGRycy9kb3ducmV2LnhtbFBLBQYAAAAABAAEAPkAAACRAwAAAAA=&#10;">
                  <v:stroke endarrow="block"/>
                </v:line>
                <v:shape id="Text Box 1689" o:spid="_x0000_s1517" type="#_x0000_t202" style="position:absolute;left:1608;top:1093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WSWsYA&#10;AADdAAAADwAAAGRycy9kb3ducmV2LnhtbESPQWvCQBCF74X+h2UK3upGQanRVaS0IBSkMR56nGbH&#10;ZDE7m2ZXTf+9cyj0NsN78943q83gW3WlPrrABibjDBRxFazj2sCxfH9+ARUTssU2MBn4pQib9ePD&#10;CnMbblzQ9ZBqJSEcczTQpNTlWseqIY9xHDpi0U6h95hk7Wtte7xJuG/1NMvm2qNjaWiwo9eGqvPh&#10;4g1sv7h4cz/778/iVLiyXGT8MT8bM3oatktQiYb0b/673lnBn00FV76REf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WSWsYAAADdAAAADwAAAAAAAAAAAAAAAACYAgAAZHJz&#10;L2Rvd25yZXYueG1sUEsFBgAAAAAEAAQA9QAAAIsDAAAAAA==&#10;" filled="f" stroked="f">
                  <v:textbox inset="0,0,0,0">
                    <w:txbxContent/>
                  </v:textbox>
                </v:shape>
                <v:shape id="Text Box 1690" o:spid="_x0000_s1518" type="#_x0000_t202" style="position:absolute;left:1618;top:1172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k3wcMA&#10;AADdAAAADwAAAGRycy9kb3ducmV2LnhtbERPTYvCMBC9C/6HMII3TRUUrUaRRWFBWLbWwx5nm7EN&#10;NpNuk9X67zcLgrd5vM9Zbztbixu13jhWMBknIIgLpw2XCs75YbQA4QOyxtoxKXiQh+2m31tjqt2d&#10;M7qdQiliCPsUFVQhNKmUvqjIoh+7hjhyF9daDBG2pdQt3mO4reU0SebSouHYUGFDbxUV19OvVbD7&#10;4mxvfj6+P7NLZvJ8mfBxflVqOOh2KxCBuvASP93vOs6fTZ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k3wcMAAADdAAAADwAAAAAAAAAAAAAAAACYAgAAZHJzL2Rv&#10;d25yZXYueG1sUEsFBgAAAAAEAAQA9QAAAIgDAAAAAA==&#10;" filled="f" stroked="f">
                  <v:textbox inset="0,0,0,0">
                    <w:txbxContent/>
                  </v:textbox>
                </v:shape>
                <v:shape id="Text Box 1691" o:spid="_x0000_s1519" type="#_x0000_t202" style="position:absolute;left:7642;top:1137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oIgccA&#10;AADdAAAADwAAAGRycy9kb3ducmV2LnhtbESPQUvDQBCF74L/YRmhN7tRsWjsthRRKBSkSTz0OM1O&#10;k6XZ2ZjdtvHfO4eCtxnem/e+mS9H36kzDdEFNvAwzUAR18E6bgx8V5/3L6BiQrbYBSYDvxRhubi9&#10;mWNuw4ULOpepURLCMUcDbUp9rnWsW/IYp6EnFu0QBo9J1qHRdsCLhPtOP2bZTHt0LA0t9vTeUn0s&#10;T97AasfFh/v52m+LQ+Gq6jXjzexozORuXL2BSjSmf/P1em0F//lJ+OUbGUE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aCIHHAAAA3QAAAA8AAAAAAAAAAAAAAAAAmAIAAGRy&#10;cy9kb3ducmV2LnhtbFBLBQYAAAAABAAEAPUAAACMAwAAAAA=&#10;" filled="f" stroked="f">
                  <v:textbox inset="0,0,0,0">
                    <w:txbxContent/>
                  </v:textbox>
                </v:shape>
                <v:shape id="Text Box 1692" o:spid="_x0000_s1520" type="#_x0000_t202" style="position:absolute;left:8723;top:12327;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atGsQA&#10;AADdAAAADwAAAGRycy9kb3ducmV2LnhtbERPTWvCQBC9F/wPywi91Y0tlRqziohCoVAa48HjmJ0k&#10;i9nZNLvV+O/dQqG3ebzPyVaDbcWFem8cK5hOEhDEpdOGawWHYvf0BsIHZI2tY1JwIw+r5eghw1S7&#10;K+d02YdaxBD2KSpoQuhSKX3ZkEU/cR1x5CrXWwwR9rXUPV5juG3lc5LMpEXDsaHBjjYNlef9j1Ww&#10;PnK+Nd+fp6+8yk1RzBP+mJ2VehwP6wWIQEP4F/+533Wc//oy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rRrEAAAA3QAAAA8AAAAAAAAAAAAAAAAAmAIAAGRycy9k&#10;b3ducmV2LnhtbFBLBQYAAAAABAAEAPUAAACJAwAAAAA=&#10;" filled="f" stroked="f">
                  <v:textbox inset="0,0,0,0">
                    <w:txbxContent/>
                  </v:textbox>
                </v:shape>
                <v:line id="Line 1693" o:spid="_x0000_s1521" style="position:absolute;visibility:visible;mso-wrap-style:square" from="5995,13641" to="6791,13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5OWsQAAADdAAAADwAAAGRycy9kb3ducmV2LnhtbERPS2sCMRC+C/6HMIXeNKulPrZGkS6F&#10;Hqrgg56nm+lm6WaybNI1/feNIHibj+85q020jeip87VjBZNxBoK4dLrmSsH59DZagPABWWPjmBT8&#10;kYfNejhYYa7dhQ/UH0MlUgj7HBWYENpcSl8asujHriVO3LfrLIYEu0rqDi8p3DZymmUzabHm1GCw&#10;pVdD5c/x1yqYm+Ig57L4OO2Lvp4s4y5+fi2VenyI2xcQgWK4i2/ud53mPz9N4fpNOkG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vk5axAAAAN0AAAAPAAAAAAAAAAAA&#10;AAAAAKECAABkcnMvZG93bnJldi54bWxQSwUGAAAAAAQABAD5AAAAkgMAAAAA&#10;">
                  <v:stroke endarrow="block"/>
                </v:line>
                <v:shape id="Freeform 1714" o:spid="_x0000_s1522" style="position:absolute;left:2823;top:11792;width:7512;height:815;visibility:visible;mso-wrap-style:square;v-text-anchor:top" coordsize="7512,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oZUcUA&#10;AADdAAAADwAAAGRycy9kb3ducmV2LnhtbERPS2vCQBC+C/0PyxS86aaVSolZxQcFe2jR6KG5Ddkx&#10;WZqdDdlV0/76bkHwNh/fc7JFbxtxoc4bxwqexgkI4tJpw5WC4+Ft9ArCB2SNjWNS8EMeFvOHQYap&#10;dlfe0yUPlYgh7FNUUIfQplL6siaLfuxa4sidXGcxRNhVUnd4jeG2kc9JMpUWDceGGlta11R+52er&#10;YOnoWGx3ZtME87n6PXy8f7lNodTwsV/OQATqw118c291nP8ymcD/N/EE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hlRxQAAAN0AAAAPAAAAAAAAAAAAAAAAAJgCAABkcnMv&#10;ZG93bnJldi54bWxQSwUGAAAAAAQABAD1AAAAigMAAAAA&#10;" path="m7512,244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v:path arrowok="t" o:connecttype="custom" o:connectlocs="7512,244;7295,122;7091,95;6792,0;6317,68;6276,81;6194,203;5868,244;5787,271;5719,326;5420,366;5379,380;5311,434;5148,516;5040,543;4985,516;4958,475;4877,502;4850,543;4768,570;4388,557;4320,543;4306,502;4157,475;4048,380;3858,271;3817,339;3708,380;3138,434;2866,543;2798,665;2703,693;2431,720;2323,706;2214,625;1603,611;1385,597;1304,530;1005,516;801,530;720,557;557,584;394,652;299,733;271,760;95,801;0,815" o:connectangles="0,0,0,0,0,0,0,0,0,0,0,0,0,0,0,0,0,0,0,0,0,0,0,0,0,0,0,0,0,0,0,0,0,0,0,0,0,0,0,0,0,0,0,0,0,0,0"/>
                </v:shape>
              </v:group>
            </w:pict>
          </mc:Fallback>
        </mc:AlternateContent>
      </w:r>
    </w:p>
    <w:p w:rsidR="00A30C8C" w:rsidRDefault="00CD5850" w:rsidP="00A30C8C">
      <w:pPr>
        <w:spacing w:line="306" w:lineRule="exact"/>
      </w:pPr>
      <w:r>
        <w:rPr>
          <w:noProof/>
        </w:rPr>
        <mc:AlternateContent>
          <mc:Choice Requires="wps">
            <w:drawing>
              <wp:anchor distT="45720" distB="45720" distL="114300" distR="114300" simplePos="0" relativeHeight="252156928" behindDoc="0" locked="0" layoutInCell="1" allowOverlap="1">
                <wp:simplePos x="0" y="0"/>
                <wp:positionH relativeFrom="column">
                  <wp:posOffset>241211</wp:posOffset>
                </wp:positionH>
                <wp:positionV relativeFrom="paragraph">
                  <wp:posOffset>96520</wp:posOffset>
                </wp:positionV>
                <wp:extent cx="650240" cy="1404620"/>
                <wp:effectExtent l="0" t="0" r="0" b="1270"/>
                <wp:wrapSquare wrapText="bothSides"/>
                <wp:docPr id="290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0240" cy="1404620"/>
                        </a:xfrm>
                        <a:prstGeom prst="rect">
                          <a:avLst/>
                        </a:prstGeom>
                        <a:noFill/>
                        <a:ln w="9525">
                          <a:noFill/>
                          <a:miter lim="800000"/>
                          <a:headEnd/>
                          <a:tailEnd/>
                        </a:ln>
                      </wps:spPr>
                      <wps:txbx>
                        <w:txbxContent>
                          <w:p w:rsidR="00127A2D" w:rsidRPr="00CD5850" w:rsidRDefault="00127A2D">
                            <w:pPr>
                              <w:rPr>
                                <w:sz w:val="18"/>
                                <w:szCs w:val="18"/>
                              </w:rPr>
                            </w:pPr>
                            <w:r w:rsidRPr="00CD5850">
                              <w:rPr>
                                <w:rFonts w:hint="eastAsia"/>
                                <w:sz w:val="18"/>
                                <w:szCs w:val="18"/>
                              </w:rPr>
                              <w:t>規定値</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523" type="#_x0000_t202" style="position:absolute;left:0;text-align:left;margin-left:19pt;margin-top:7.6pt;width:51.2pt;height:110.6pt;z-index:2521569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" filled="f" stroked="f">
                <v:textbox style="mso-fit-shape-to-text:t">
                  <w:txbxContent>
                    <w:p w:rsidR="00127A2D" w:rsidRPr="00CD5850" w:rsidRDefault="00127A2D">
                      <w:pPr>
                        <w:rPr>
                          <w:sz w:val="18"/>
                          <w:szCs w:val="18"/>
                        </w:rPr>
                      </w:pPr>
                      <w:r w:rsidRPr="00CD5850">
                        <w:rPr>
                          <w:rFonts w:hint="eastAsia"/>
                          <w:sz w:val="18"/>
                          <w:szCs w:val="18"/>
                        </w:rPr>
                        <w:t>規定値</w:t>
                      </w:r>
                    </w:p>
                  </w:txbxContent>
                </v:textbox>
                <w10:wrap type="square"/>
              </v:shape>
            </w:pict>
          </mc:Fallback>
        </mc:AlternateContent>
      </w:r>
    </w:p>
    <w:p w:rsidR="00A30C8C" w:rsidRDefault="00A30C8C" w:rsidP="00A30C8C">
      <w:pPr>
        <w:spacing w:line="306" w:lineRule="exact"/>
      </w:pPr>
    </w:p>
    <w:p w:rsidR="00A30C8C" w:rsidRDefault="00CD5850" w:rsidP="00A30C8C">
      <w:pPr>
        <w:spacing w:line="306" w:lineRule="exact"/>
      </w:pPr>
      <w:r w:rsidRPr="00CD5850">
        <w:rPr>
          <w:rFonts w:hint="eastAsia"/>
          <w:noProof/>
        </w:rPr>
        <w:drawing>
          <wp:anchor distT="0" distB="0" distL="114300" distR="114300" simplePos="0" relativeHeight="252149760" behindDoc="0" locked="0" layoutInCell="1" allowOverlap="1">
            <wp:simplePos x="0" y="0"/>
            <wp:positionH relativeFrom="column">
              <wp:posOffset>219245</wp:posOffset>
            </wp:positionH>
            <wp:positionV relativeFrom="paragraph">
              <wp:posOffset>29380</wp:posOffset>
            </wp:positionV>
            <wp:extent cx="534600" cy="177840"/>
            <wp:effectExtent l="0" t="0" r="0" b="0"/>
            <wp:wrapNone/>
            <wp:docPr id="2898" name="図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4600" cy="1778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CD5850" w:rsidP="00A30C8C">
      <w:pPr>
        <w:spacing w:line="306" w:lineRule="exact"/>
      </w:pPr>
      <w:r>
        <w:rPr>
          <w:noProof/>
        </w:rPr>
        <mc:AlternateContent>
          <mc:Choice Requires="wps">
            <w:drawing>
              <wp:anchor distT="45720" distB="45720" distL="114300" distR="114300" simplePos="0" relativeHeight="252158976" behindDoc="0" locked="0" layoutInCell="1" allowOverlap="1" wp14:anchorId="4493DDAF" wp14:editId="77AC5332">
                <wp:simplePos x="0" y="0"/>
                <wp:positionH relativeFrom="column">
                  <wp:posOffset>522095</wp:posOffset>
                </wp:positionH>
                <wp:positionV relativeFrom="paragraph">
                  <wp:posOffset>184731</wp:posOffset>
                </wp:positionV>
                <wp:extent cx="650240" cy="1404620"/>
                <wp:effectExtent l="0" t="0" r="0" b="1270"/>
                <wp:wrapSquare wrapText="bothSides"/>
                <wp:docPr id="29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0240" cy="1404620"/>
                        </a:xfrm>
                        <a:prstGeom prst="rect">
                          <a:avLst/>
                        </a:prstGeom>
                        <a:noFill/>
                        <a:ln w="9525">
                          <a:noFill/>
                          <a:miter lim="800000"/>
                          <a:headEnd/>
                          <a:tailEnd/>
                        </a:ln>
                      </wps:spPr>
                      <wps:txbx>
                        <w:txbxContent>
                          <w:p w:rsidR="00127A2D" w:rsidRPr="00CD5850" w:rsidRDefault="00127A2D" w:rsidP="00CD5850">
                            <w:pPr>
                              <w:rPr>
                                <w:sz w:val="18"/>
                                <w:szCs w:val="18"/>
                              </w:rPr>
                            </w:pPr>
                            <w:r>
                              <w:rPr>
                                <w:rFonts w:hint="eastAsia"/>
                                <w:sz w:val="18"/>
                                <w:szCs w:val="18"/>
                              </w:rPr>
                              <w:t>30</w:t>
                            </w:r>
                            <w:r w:rsidRPr="00CD5850">
                              <w:rPr>
                                <w:rFonts w:ascii="Times New Roman" w:hAnsi="Times New Roman"/>
                                <w:sz w:val="18"/>
                                <w:szCs w:val="18"/>
                              </w:rPr>
                              <w:t>MHz</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493DDAF" id="_x0000_s1524" type="#_x0000_t202" style="position:absolute;left:0;text-align:left;margin-left:41.1pt;margin-top:14.55pt;width:51.2pt;height:110.6pt;z-index:2521589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" filled="f" stroked="f">
                <v:textbox style="mso-fit-shape-to-text:t">
                  <w:txbxContent>
                    <w:p w:rsidR="00127A2D" w:rsidRPr="00CD5850" w:rsidRDefault="00127A2D" w:rsidP="00CD5850">
                      <w:pPr>
                        <w:rPr>
                          <w:sz w:val="18"/>
                          <w:szCs w:val="18"/>
                        </w:rPr>
                      </w:pPr>
                      <w:r>
                        <w:rPr>
                          <w:rFonts w:hint="eastAsia"/>
                          <w:sz w:val="18"/>
                          <w:szCs w:val="18"/>
                        </w:rPr>
                        <w:t>30</w:t>
                      </w:r>
                      <w:r w:rsidRPr="00CD5850">
                        <w:rPr>
                          <w:rFonts w:ascii="Times New Roman" w:hAnsi="Times New Roman"/>
                          <w:sz w:val="18"/>
                          <w:szCs w:val="18"/>
                        </w:rPr>
                        <w:t>MHz</w:t>
                      </w:r>
                    </w:p>
                  </w:txbxContent>
                </v:textbox>
                <w10:wrap type="square"/>
              </v:shape>
            </w:pict>
          </mc:Fallback>
        </mc:AlternateContent>
      </w:r>
    </w:p>
    <w:p w:rsidR="003E66BF" w:rsidRDefault="00CD5850" w:rsidP="003E66BF">
      <w:pPr>
        <w:spacing w:line="306" w:lineRule="exact"/>
        <w:rPr>
          <w:rFonts w:ascii="ＭＳ ゴシック" w:eastAsia="ＭＳ ゴシック"/>
        </w:rPr>
      </w:pPr>
      <w:r>
        <w:rPr>
          <w:noProof/>
        </w:rPr>
        <mc:AlternateContent>
          <mc:Choice Requires="wps">
            <w:drawing>
              <wp:anchor distT="45720" distB="45720" distL="114300" distR="114300" simplePos="0" relativeHeight="252161024" behindDoc="0" locked="0" layoutInCell="1" allowOverlap="1" wp14:anchorId="326E0007" wp14:editId="4103CB55">
                <wp:simplePos x="0" y="0"/>
                <wp:positionH relativeFrom="column">
                  <wp:posOffset>5158740</wp:posOffset>
                </wp:positionH>
                <wp:positionV relativeFrom="paragraph">
                  <wp:posOffset>41910</wp:posOffset>
                </wp:positionV>
                <wp:extent cx="759460" cy="1404620"/>
                <wp:effectExtent l="0" t="0" r="0" b="1270"/>
                <wp:wrapSquare wrapText="bothSides"/>
                <wp:docPr id="29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9460" cy="1404620"/>
                        </a:xfrm>
                        <a:prstGeom prst="rect">
                          <a:avLst/>
                        </a:prstGeom>
                        <a:noFill/>
                        <a:ln w="9525">
                          <a:noFill/>
                          <a:miter lim="800000"/>
                          <a:headEnd/>
                          <a:tailEnd/>
                        </a:ln>
                      </wps:spPr>
                      <wps:txbx>
                        <w:txbxContent>
                          <w:p w:rsidR="00127A2D" w:rsidRPr="00CD5850" w:rsidRDefault="00127A2D" w:rsidP="00CD5850">
                            <w:pPr>
                              <w:rPr>
                                <w:sz w:val="18"/>
                                <w:szCs w:val="18"/>
                              </w:rPr>
                            </w:pPr>
                            <w:r>
                              <w:rPr>
                                <w:sz w:val="18"/>
                                <w:szCs w:val="18"/>
                              </w:rPr>
                              <w:t>1000</w:t>
                            </w:r>
                            <w:r w:rsidRPr="00CD5850">
                              <w:rPr>
                                <w:rFonts w:ascii="Times New Roman" w:hAnsi="Times New Roman"/>
                                <w:sz w:val="18"/>
                                <w:szCs w:val="18"/>
                              </w:rPr>
                              <w:t>MHz</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26E0007" id="_x0000_s1525" type="#_x0000_t202" style="position:absolute;left:0;text-align:left;margin-left:406.2pt;margin-top:3.3pt;width:59.8pt;height:110.6pt;z-index:2521610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" filled="f" stroked="f">
                <v:textbox style="mso-fit-shape-to-text:t">
                  <w:txbxContent>
                    <w:p w:rsidR="00127A2D" w:rsidRPr="00CD5850" w:rsidRDefault="00127A2D" w:rsidP="00CD5850">
                      <w:pPr>
                        <w:rPr>
                          <w:sz w:val="18"/>
                          <w:szCs w:val="18"/>
                        </w:rPr>
                      </w:pPr>
                      <w:r>
                        <w:rPr>
                          <w:sz w:val="18"/>
                          <w:szCs w:val="18"/>
                        </w:rPr>
                        <w:t>1000</w:t>
                      </w:r>
                      <w:r w:rsidRPr="00CD5850">
                        <w:rPr>
                          <w:rFonts w:ascii="Times New Roman" w:hAnsi="Times New Roman"/>
                          <w:sz w:val="18"/>
                          <w:szCs w:val="18"/>
                        </w:rPr>
                        <w:t>MHz</w:t>
                      </w:r>
                    </w:p>
                  </w:txbxContent>
                </v:textbox>
                <w10:wrap type="square"/>
              </v:shape>
            </w:pict>
          </mc:Fallback>
        </mc:AlternateContent>
      </w:r>
    </w:p>
    <w:p w:rsidR="003E66BF" w:rsidRDefault="003E66BF" w:rsidP="003E66BF">
      <w:pPr>
        <w:spacing w:line="306" w:lineRule="exact"/>
        <w:rPr>
          <w:rFonts w:ascii="ＭＳ ゴシック" w:eastAsia="ＭＳ ゴシック"/>
        </w:rPr>
      </w:pPr>
    </w:p>
    <w:p w:rsidR="00A30C8C" w:rsidRPr="006D0625" w:rsidRDefault="00A30C8C" w:rsidP="003E66BF">
      <w:pPr>
        <w:spacing w:line="306" w:lineRule="exact"/>
        <w:rPr>
          <w:rFonts w:ascii="ＭＳ ゴシック" w:eastAsia="ＭＳ ゴシック"/>
        </w:rPr>
      </w:pPr>
      <w:r w:rsidRPr="006D0625">
        <w:rPr>
          <w:rFonts w:ascii="ＭＳ ゴシック" w:eastAsia="ＭＳ ゴシック" w:hint="eastAsia"/>
        </w:rPr>
        <w:t>9.</w:t>
      </w:r>
      <w:r>
        <w:rPr>
          <w:rFonts w:ascii="ＭＳ ゴシック" w:eastAsia="ＭＳ ゴシック" w:hint="eastAsia"/>
        </w:rPr>
        <w:t>2</w:t>
      </w:r>
      <w:r w:rsidRPr="006D0625">
        <w:rPr>
          <w:rFonts w:ascii="ＭＳ ゴシック" w:eastAsia="ＭＳ ゴシック" w:hint="eastAsia"/>
        </w:rPr>
        <w:t>.12　測定アンテナ高2.</w:t>
      </w:r>
      <w:r>
        <w:rPr>
          <w:rFonts w:ascii="ＭＳ ゴシック" w:eastAsia="ＭＳ ゴシック" w:hint="eastAsia"/>
        </w:rPr>
        <w:t>5</w:t>
      </w:r>
      <w:r w:rsidRPr="006D0625">
        <w:rPr>
          <w:rFonts w:ascii="ＭＳ ゴシック" w:eastAsia="ＭＳ ゴシック" w:hint="eastAsia"/>
        </w:rPr>
        <w:t>mにおける垂直偏波</w:t>
      </w:r>
    </w:p>
    <w:p w:rsidR="00A30C8C" w:rsidRDefault="00597E12" w:rsidP="00A30C8C">
      <w:pPr>
        <w:spacing w:line="306" w:lineRule="exact"/>
      </w:pPr>
      <w:r>
        <w:rPr>
          <w:noProof/>
        </w:rPr>
        <mc:AlternateContent>
          <mc:Choice Requires="wpg">
            <w:drawing>
              <wp:anchor distT="0" distB="0" distL="114300" distR="114300" simplePos="0" relativeHeight="251785216" behindDoc="0" locked="0" layoutInCell="1" allowOverlap="1" wp14:anchorId="0E9FDD12" wp14:editId="25F0B888">
                <wp:simplePos x="0" y="0"/>
                <wp:positionH relativeFrom="column">
                  <wp:posOffset>137160</wp:posOffset>
                </wp:positionH>
                <wp:positionV relativeFrom="paragraph">
                  <wp:posOffset>180340</wp:posOffset>
                </wp:positionV>
                <wp:extent cx="5929630" cy="2013585"/>
                <wp:effectExtent l="3810" t="8890" r="635" b="0"/>
                <wp:wrapNone/>
                <wp:docPr id="1478" name="Group 25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2013585"/>
                          <a:chOff x="1634" y="11588"/>
                          <a:chExt cx="9338" cy="3171"/>
                        </a:xfrm>
                      </wpg:grpSpPr>
                      <wps:wsp>
                        <wps:cNvPr id="1479" name="Rectangle 2152"/>
                        <wps:cNvSpPr>
                          <a:spLocks noChangeArrowheads="1"/>
                        </wps:cNvSpPr>
                        <wps:spPr bwMode="auto">
                          <a:xfrm>
                            <a:off x="2958" y="11588"/>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0" name="Line 2150"/>
                        <wps:cNvCnPr/>
                        <wps:spPr bwMode="auto">
                          <a:xfrm>
                            <a:off x="2956" y="12023"/>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82" name="Freeform 2146"/>
                        <wps:cNvSpPr>
                          <a:spLocks/>
                        </wps:cNvSpPr>
                        <wps:spPr bwMode="auto">
                          <a:xfrm rot="-355153">
                            <a:off x="2972" y="12909"/>
                            <a:ext cx="7530" cy="600"/>
                          </a:xfrm>
                          <a:custGeom>
                            <a:avLst/>
                            <a:gdLst>
                              <a:gd name="T0" fmla="*/ 0 w 7530"/>
                              <a:gd name="T1" fmla="*/ 266700 h 600"/>
                              <a:gd name="T2" fmla="*/ 381000 w 7530"/>
                              <a:gd name="T3" fmla="*/ 304800 h 600"/>
                              <a:gd name="T4" fmla="*/ 838200 w 7530"/>
                              <a:gd name="T5" fmla="*/ 333375 h 600"/>
                              <a:gd name="T6" fmla="*/ 1133475 w 7530"/>
                              <a:gd name="T7" fmla="*/ 361950 h 600"/>
                              <a:gd name="T8" fmla="*/ 1952625 w 7530"/>
                              <a:gd name="T9" fmla="*/ 381000 h 600"/>
                              <a:gd name="T10" fmla="*/ 2190750 w 7530"/>
                              <a:gd name="T11" fmla="*/ 371475 h 600"/>
                              <a:gd name="T12" fmla="*/ 2219325 w 7530"/>
                              <a:gd name="T13" fmla="*/ 352425 h 600"/>
                              <a:gd name="T14" fmla="*/ 2276475 w 7530"/>
                              <a:gd name="T15" fmla="*/ 333375 h 600"/>
                              <a:gd name="T16" fmla="*/ 2305050 w 7530"/>
                              <a:gd name="T17" fmla="*/ 323850 h 600"/>
                              <a:gd name="T18" fmla="*/ 2905125 w 7530"/>
                              <a:gd name="T19" fmla="*/ 323850 h 600"/>
                              <a:gd name="T20" fmla="*/ 3019425 w 7530"/>
                              <a:gd name="T21" fmla="*/ 266700 h 600"/>
                              <a:gd name="T22" fmla="*/ 3362325 w 7530"/>
                              <a:gd name="T23" fmla="*/ 257175 h 600"/>
                              <a:gd name="T24" fmla="*/ 3419475 w 7530"/>
                              <a:gd name="T25" fmla="*/ 228600 h 600"/>
                              <a:gd name="T26" fmla="*/ 3467100 w 7530"/>
                              <a:gd name="T27" fmla="*/ 180975 h 600"/>
                              <a:gd name="T28" fmla="*/ 3743325 w 7530"/>
                              <a:gd name="T29" fmla="*/ 152400 h 600"/>
                              <a:gd name="T30" fmla="*/ 4019550 w 7530"/>
                              <a:gd name="T31" fmla="*/ 104775 h 600"/>
                              <a:gd name="T32" fmla="*/ 4048125 w 7530"/>
                              <a:gd name="T33" fmla="*/ 85725 h 600"/>
                              <a:gd name="T34" fmla="*/ 4057650 w 7530"/>
                              <a:gd name="T35" fmla="*/ 57150 h 600"/>
                              <a:gd name="T36" fmla="*/ 4114800 w 7530"/>
                              <a:gd name="T37" fmla="*/ 19050 h 600"/>
                              <a:gd name="T38" fmla="*/ 4143375 w 7530"/>
                              <a:gd name="T39" fmla="*/ 0 h 600"/>
                              <a:gd name="T40" fmla="*/ 4381500 w 7530"/>
                              <a:gd name="T41" fmla="*/ 19050 h 600"/>
                              <a:gd name="T42" fmla="*/ 4410075 w 7530"/>
                              <a:gd name="T43" fmla="*/ 28575 h 600"/>
                              <a:gd name="T44" fmla="*/ 4448175 w 7530"/>
                              <a:gd name="T45" fmla="*/ 38100 h 600"/>
                              <a:gd name="T46" fmla="*/ 4562475 w 7530"/>
                              <a:gd name="T47" fmla="*/ 47625 h 600"/>
                              <a:gd name="T48" fmla="*/ 4781550 w 7530"/>
                              <a:gd name="T49" fmla="*/ 8572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4" name="Text Box 4834"/>
                        <wps:cNvSpPr txBox="1">
                          <a:spLocks noChangeArrowheads="1"/>
                        </wps:cNvSpPr>
                        <wps:spPr bwMode="auto">
                          <a:xfrm>
                            <a:off x="2486" y="1453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A30C8C">
                              <w:pPr>
                                <w:pStyle w:val="R9p"/>
                                <w:ind w:left="2055" w:hanging="2055"/>
                              </w:pPr>
                              <w:r>
                                <w:rPr>
                                  <w:rFonts w:hint="eastAsia"/>
                                </w:rPr>
                                <w:t>30MHz</w:t>
                              </w:r>
                            </w:p>
                          </w:txbxContent>
                        </wps:txbx>
                        <wps:bodyPr rot="0" vert="horz" wrap="square" lIns="0" tIns="0" rIns="0" bIns="0" anchor="t" anchorCtr="0" upright="1">
                          <a:noAutofit/>
                        </wps:bodyPr>
                      </wps:wsp>
                      <wps:wsp>
                        <wps:cNvPr id="1490" name="Line 2147"/>
                        <wps:cNvCnPr/>
                        <wps:spPr bwMode="auto">
                          <a:xfrm flipV="1">
                            <a:off x="9512" y="12630"/>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1" name="Line 2149"/>
                        <wps:cNvCnPr/>
                        <wps:spPr bwMode="auto">
                          <a:xfrm flipV="1">
                            <a:off x="2958" y="12587"/>
                            <a:ext cx="656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493" name="Text Box 4837"/>
                        <wps:cNvSpPr txBox="1">
                          <a:spLocks noChangeArrowheads="1"/>
                        </wps:cNvSpPr>
                        <wps:spPr bwMode="auto">
                          <a:xfrm>
                            <a:off x="9921" y="1450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A30C8C">
                              <w:pPr>
                                <w:pStyle w:val="R9p"/>
                                <w:ind w:left="2055" w:hanging="2055"/>
                              </w:pPr>
                              <w:r>
                                <w:rPr>
                                  <w:rFonts w:hint="eastAsia"/>
                                </w:rPr>
                                <w:t>1000MHz</w:t>
                              </w:r>
                            </w:p>
                          </w:txbxContent>
                        </wps:txbx>
                        <wps:bodyPr rot="0" vert="horz" wrap="square" lIns="0" tIns="0" rIns="0" bIns="0" anchor="t" anchorCtr="0" upright="1">
                          <a:noAutofit/>
                        </wps:bodyPr>
                      </wps:wsp>
                      <wps:wsp>
                        <wps:cNvPr id="1494" name="Line 2148"/>
                        <wps:cNvCnPr/>
                        <wps:spPr bwMode="auto">
                          <a:xfrm flipV="1">
                            <a:off x="2559" y="12405"/>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5" name="Line 2151"/>
                        <wps:cNvCnPr/>
                        <wps:spPr bwMode="auto">
                          <a:xfrm>
                            <a:off x="2515" y="12036"/>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6" name="Text Box 4840"/>
                        <wps:cNvSpPr txBox="1">
                          <a:spLocks noChangeArrowheads="1"/>
                        </wps:cNvSpPr>
                        <wps:spPr bwMode="auto">
                          <a:xfrm>
                            <a:off x="1634" y="1186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A30C8C">
                              <w:pPr>
                                <w:pStyle w:val="R9p"/>
                                <w:ind w:left="2055" w:hanging="2055"/>
                              </w:pPr>
                              <w:r>
                                <w:rPr>
                                  <w:rFonts w:hint="eastAsia"/>
                                </w:rPr>
                                <w:t>規定値</w:t>
                              </w:r>
                            </w:p>
                          </w:txbxContent>
                        </wps:txbx>
                        <wps:bodyPr rot="0" vert="horz" wrap="square" lIns="0" tIns="0" rIns="0" bIns="0" anchor="t" anchorCtr="0" upright="1">
                          <a:noAutofit/>
                        </wps:bodyPr>
                      </wps:wsp>
                      <wps:wsp>
                        <wps:cNvPr id="1497" name="Text Box 4841"/>
                        <wps:cNvSpPr txBox="1">
                          <a:spLocks noChangeArrowheads="1"/>
                        </wps:cNvSpPr>
                        <wps:spPr bwMode="auto">
                          <a:xfrm>
                            <a:off x="1644" y="12651"/>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A30C8C">
                              <w:pPr>
                                <w:pStyle w:val="R9p"/>
                                <w:ind w:left="2055" w:hanging="2055"/>
                              </w:pPr>
                              <w:r>
                                <w:rPr>
                                  <w:rFonts w:hint="eastAsia"/>
                                </w:rPr>
                                <w:t>レベル</w:t>
                              </w:r>
                            </w:p>
                          </w:txbxContent>
                        </wps:txbx>
                        <wps:bodyPr rot="0" vert="horz" wrap="square" lIns="0" tIns="0" rIns="0" bIns="0" anchor="t" anchorCtr="0" upright="1">
                          <a:noAutofit/>
                        </wps:bodyPr>
                      </wps:wsp>
                      <wps:wsp>
                        <wps:cNvPr id="1498" name="Text Box 4842"/>
                        <wps:cNvSpPr txBox="1">
                          <a:spLocks noChangeArrowheads="1"/>
                        </wps:cNvSpPr>
                        <wps:spPr bwMode="auto">
                          <a:xfrm>
                            <a:off x="7270" y="12313"/>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A30C8C">
                              <w:pPr>
                                <w:pStyle w:val="R9p"/>
                                <w:ind w:left="2055" w:hanging="2055"/>
                              </w:pPr>
                              <w:r>
                                <w:rPr>
                                  <w:rFonts w:hint="eastAsia"/>
                                </w:rPr>
                                <w:t>26.5dBµV/m</w:t>
                              </w:r>
                            </w:p>
                          </w:txbxContent>
                        </wps:txbx>
                        <wps:bodyPr rot="0" vert="horz" wrap="square" lIns="0" tIns="0" rIns="0" bIns="0" anchor="t" anchorCtr="0" upright="1">
                          <a:noAutofit/>
                        </wps:bodyPr>
                      </wps:wsp>
                      <wps:wsp>
                        <wps:cNvPr id="1499" name="Text Box 474"/>
                        <wps:cNvSpPr txBox="1">
                          <a:spLocks noChangeArrowheads="1"/>
                        </wps:cNvSpPr>
                        <wps:spPr bwMode="auto">
                          <a:xfrm>
                            <a:off x="8597" y="13140"/>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A30C8C">
                              <w:pPr>
                                <w:pStyle w:val="R9p"/>
                                <w:ind w:left="2055" w:hanging="2055"/>
                              </w:pPr>
                              <w:r>
                                <w:rPr>
                                  <w:rFonts w:hint="eastAsia"/>
                                </w:rPr>
                                <w:t>580MHz</w:t>
                              </w:r>
                            </w:p>
                            <w:p w:rsidR="00127A2D" w:rsidRDefault="00127A2D" w:rsidP="00A30C8C">
                              <w:pPr>
                                <w:pStyle w:val="R9p"/>
                                <w:ind w:left="2055" w:hanging="2055"/>
                              </w:pPr>
                              <w:r>
                                <w:rPr>
                                  <w:rFonts w:hint="eastAsia"/>
                                </w:rPr>
                                <w:t>（最悪値）</w:t>
                              </w:r>
                            </w:p>
                          </w:txbxContent>
                        </wps:txbx>
                        <wps:bodyPr rot="0" vert="horz" wrap="square" lIns="0" tIns="0" rIns="0" bIns="0" anchor="t" anchorCtr="0" upright="1">
                          <a:noAutofit/>
                        </wps:bodyPr>
                      </wps:wsp>
                      <wps:wsp>
                        <wps:cNvPr id="1500" name="Line 2145"/>
                        <wps:cNvCnPr/>
                        <wps:spPr bwMode="auto">
                          <a:xfrm>
                            <a:off x="6021" y="14265"/>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E9FDD12" id="Group 2543" o:spid="_x0000_s1526" style="position:absolute;left:0;text-align:left;margin-left:10.8pt;margin-top:14.2pt;width:466.9pt;height:158.55pt;z-index:251785216" coordorigin="1634,11588" coordsize="9338,3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">
                <v:rect id="Rectangle 2152" o:spid="_x0000_s1527" style="position:absolute;left:2958;top:1158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Bg5MQA&#10;AADdAAAADwAAAGRycy9kb3ducmV2LnhtbERPTU/CQBC9k/AfNkPiDbaiUSgsDcFg9FjKhdvQHdtq&#10;d7bpbmn117MkJN7m5X3OOhlMLS7UusqygsdZBII4t7riQsEx208XIJxH1lhbJgW/5CDZjEdrjLXt&#10;OaXLwRcihLCLUUHpfRNL6fKSDLqZbYgD92Vbgz7AtpC6xT6Em1rOo+hFGqw4NJTY0K6k/OfQGQXn&#10;an7EvzR7j8xy/+Q/h+y7O70p9TAZtisQngb/L767P3SY//y6hNs34QS5u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wYOTEAAAA3QAAAA8AAAAAAAAAAAAAAAAAmAIAAGRycy9k&#10;b3ducmV2LnhtbFBLBQYAAAAABAAEAPUAAACJAwAAAAA=&#10;"/>
                <v:line id="Line 2150" o:spid="_x0000_s1528" style="position:absolute;visibility:visible;mso-wrap-style:square" from="2956,12023" to="10472,12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CIEsUAAADdAAAADwAAAGRycy9kb3ducmV2LnhtbESPTWvCQBCG7wX/wzKCt7qxSNHoKlIQ&#10;PGhLtfQ8ZMckmp2Nu2tM/33nUOhthnk/nlmue9eojkKsPRuYjDNQxIW3NZcGvk7b5xmomJAtNp7J&#10;wA9FWK8GT0vMrX/wJ3XHVCoJ4ZijgSqlNtc6FhU5jGPfEsvt7IPDJGsotQ34kHDX6Jcse9UOa5aG&#10;Clt6q6i4Hu9OeotyH27fl2u/Ox/22xt38/fThzGjYb9ZgErUp3/xn3tnBX86E375Rkb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GCIEsUAAADdAAAADwAAAAAAAAAA&#10;AAAAAAChAgAAZHJzL2Rvd25yZXYueG1sUEsFBgAAAAAEAAQA+QAAAJMDAAAAAA==&#10;">
                  <v:stroke dashstyle="dash"/>
                </v:line>
                <v:shape id="Freeform 2146" o:spid="_x0000_s1529" style="position:absolute;left:2972;top:12909;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30PcMA&#10;AADdAAAADwAAAGRycy9kb3ducmV2LnhtbERPTWvCQBC9F/wPywheSt1oNUh0FVHE9qSmpechOybR&#10;7GzIrjH9992C4G0e73MWq85UoqXGlZYVjIYRCOLM6pJzBd9fu7cZCOeRNVaWScEvOVgtey8LTLS9&#10;84na1OcihLBLUEHhfZ1I6bKCDLqhrYkDd7aNQR9gk0vd4D2Em0qOoyiWBksODQXWtCkou6Y3o2D6&#10;buP4dDD7Nn297H+OPKXt5lOpQb9bz0F46vxT/HB/6DB/MhvD/zfh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30PcMAAADdAAAADwAAAAAAAAAAAAAAAACYAgAAZHJzL2Rv&#10;d25yZXYueG1sUEsFBgAAAAAEAAQA9QAAAIg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v:shape id="Text Box 4834" o:spid="_x0000_s1530" type="#_x0000_t202" style="position:absolute;left:2486;top:1453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I+MMA&#10;AADdAAAADwAAAGRycy9kb3ducmV2LnhtbERPTWvCQBC9F/wPywi9NRtFxEZXEVEQCqUxHjyO2TFZ&#10;zM7G7Krpv+8WCr3N433OYtXbRjyo88axglGSgiAunTZcKTgWu7cZCB+QNTaOScE3eVgtBy8LzLR7&#10;ck6PQ6hEDGGfoYI6hDaT0pc1WfSJa4kjd3GdxRBhV0nd4TOG20aO03QqLRqODTW2tKmpvB7uVsH6&#10;xPnW3D7PX/klN0XxnvLH9KrU67Bfz0EE6sO/+M+913H+ZDaB32/iCXL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I+MMAAADdAAAADwAAAAAAAAAAAAAAAACYAgAAZHJzL2Rv&#10;d25yZXYueG1sUEsFBgAAAAAEAAQA9QAAAIgDAAAAAA==&#10;" filled="f" stroked="f">
                  <v:textbox inset="0,0,0,0">
                    <w:txbxContent>
                      <w:p w:rsidR="00127A2D" w:rsidRDefault="00127A2D" w:rsidP="00A30C8C">
                        <w:pPr>
                          <w:pStyle w:val="R9p"/>
                          <w:ind w:left="2055" w:hanging="2055"/>
                        </w:pPr>
                        <w:r>
                          <w:rPr>
                            <w:rFonts w:hint="eastAsia"/>
                          </w:rPr>
                          <w:t>30MHz</w:t>
                        </w:r>
                      </w:p>
                    </w:txbxContent>
                  </v:textbox>
                </v:shape>
                <v:line id="Line 2147" o:spid="_x0000_s1531" style="position:absolute;flip:y;visibility:visible;mso-wrap-style:square" from="9512,12630" to="9512,13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m9oMYAAADdAAAADwAAAGRycy9kb3ducmV2LnhtbESPT0vDQBDF74LfYRnBS7AbbREbuwn+&#10;aaEgHmx78DhkxySYnQ3ZsU2/vXMQvM1j3u/Nm1U1hd4caUxdZAe3sxwMcR19x42Dw35z8wAmCbLH&#10;PjI5OFOCqry8WGHh44k/6LiTxmgIpwIdtCJDYW2qWwqYZnEg1t1XHAOKyrGxfsSThofe3uX5vQ3Y&#10;sV5ocaCXlurv3U/QGpt3fp3Ps+dgs2xJ6095y604d301PT2CEZrk3/xHb71yi6X21290BFv+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QJvaDGAAAA3QAAAA8AAAAAAAAA&#10;AAAAAAAAoQIAAGRycy9kb3ducmV2LnhtbFBLBQYAAAAABAAEAPkAAACUAwAAAAA=&#10;">
                  <v:stroke endarrow="block"/>
                </v:line>
                <v:line id="Line 2149" o:spid="_x0000_s1532" style="position:absolute;flip:y;visibility:visible;mso-wrap-style:square" from="2958,12587" to="9526,12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RxtcYAAADdAAAADwAAAGRycy9kb3ducmV2LnhtbESPQWvCQBCF7wX/wzJCb3UTsaXGbEQK&#10;BQ+lYuzB45Adk2h2NmQ3uv77bkHobYb3vjdv8nUwnbjS4FrLCtJZAoK4srrlWsHP4fPlHYTzyBo7&#10;y6TgTg7WxeQpx0zbG+/pWvpaxBB2GSpovO8zKV3VkEE3sz1x1E52MOjjOtRSD3iL4aaT8yR5kwZb&#10;jhca7OmjoepSjibWeB27Q0jHrzkeQ7233+Vpd74r9TwNmxUIT8H/mx/0VkdusUzh75s4gix+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0cbXGAAAA3QAAAA8AAAAAAAAA&#10;AAAAAAAAoQIAAGRycy9kb3ducmV2LnhtbFBLBQYAAAAABAAEAPkAAACUAwAAAAA=&#10;">
                  <v:stroke dashstyle="dash" endarrow="block"/>
                </v:line>
                <v:shape id="Text Box 4837" o:spid="_x0000_s1533" type="#_x0000_t202" style="position:absolute;left:9921;top:1450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GUcMA&#10;AADdAAAADwAAAGRycy9kb3ducmV2LnhtbERPTWvCQBC9F/wPywi91Y2tiKauIqJQEMSYHnqcZsdk&#10;MTubZrca/70rCN7m8T5ntuhsLc7UeuNYwXCQgCAunDZcKvjON28TED4ga6wdk4IreVjMey8zTLW7&#10;cEbnQyhFDGGfooIqhCaV0hcVWfQD1xBH7uhaiyHCtpS6xUsMt7V8T5KxtGg4NlTY0Kqi4nT4twqW&#10;P5ytzd/ud58dM5Pn04S345NSr/1u+QkiUBee4of7S8f5o+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GUcMAAADdAAAADwAAAAAAAAAAAAAAAACYAgAAZHJzL2Rv&#10;d25yZXYueG1sUEsFBgAAAAAEAAQA9QAAAIgDAAAAAA==&#10;" filled="f" stroked="f">
                  <v:textbox inset="0,0,0,0">
                    <w:txbxContent>
                      <w:p w:rsidR="00127A2D" w:rsidRDefault="00127A2D" w:rsidP="00A30C8C">
                        <w:pPr>
                          <w:pStyle w:val="R9p"/>
                          <w:ind w:left="2055" w:hanging="2055"/>
                        </w:pPr>
                        <w:r>
                          <w:rPr>
                            <w:rFonts w:hint="eastAsia"/>
                          </w:rPr>
                          <w:t>1000MHz</w:t>
                        </w:r>
                      </w:p>
                    </w:txbxContent>
                  </v:textbox>
                </v:shape>
                <v:line id="Line 2148" o:spid="_x0000_s1534" style="position:absolute;flip:y;visibility:visible;mso-wrap-style:square" from="2559,12405" to="2559,13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K7o8YAAADdAAAADwAAAGRycy9kb3ducmV2LnhtbESPzWvCQBDF74L/wzKCl1A3flBq6ip+&#10;QkE81PbQ45CdJqHZ2ZAdNf733ULB2wzv/d68Waw6V6srtaHybGA8SkER595WXBj4/Dg8vYAKgmyx&#10;9kwG7hRgtez3FphZf+N3up6lUDGEQ4YGSpEm0zrkJTkMI98QR+3btw4lrm2hbYu3GO5qPUnTZ+2w&#10;4nihxIa2JeU/54uLNQ4n3k2nycbpJJnT/kuOqRZjhoNu/QpKqJOH+Z9+s5GbzWfw900cQS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syu6PGAAAA3QAAAA8AAAAAAAAA&#10;AAAAAAAAoQIAAGRycy9kb3ducmV2LnhtbFBLBQYAAAAABAAEAPkAAACUAwAAAAA=&#10;">
                  <v:stroke endarrow="block"/>
                </v:line>
                <v:line id="Line 2151" o:spid="_x0000_s1535" style="position:absolute;visibility:visible;mso-wrap-style:square" from="2515,12036" to="2859,12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CGicQAAADdAAAADwAAAGRycy9kb3ducmV2LnhtbERP30vDMBB+F/wfwgm+ubQyne2WDlkZ&#10;7EGFbeLzrTmbYnMpTezif28EYW/38f281TraXkw0+s6xgnyWgSBunO64VfB+3N49gfABWWPvmBT8&#10;kId1dX21wlK7M+9pOoRWpBD2JSowIQyllL4xZNHP3ECcuE83WgwJjq3UI55TuO3lfZY9SosdpwaD&#10;A20MNV+Hb6tgYeq9XMj65fhWT11exNf4cSqUur2Jz0sQgWK4iP/dO53mz4sH+PsmnS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0IaJxAAAAN0AAAAPAAAAAAAAAAAA&#10;AAAAAKECAABkcnMvZG93bnJldi54bWxQSwUGAAAAAAQABAD5AAAAkgMAAAAA&#10;">
                  <v:stroke endarrow="block"/>
                </v:line>
                <v:shape id="Text Box 4840" o:spid="_x0000_s1536" type="#_x0000_t202" style="position:absolute;left:1634;top:1186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hlycMA&#10;AADdAAAADwAAAGRycy9kb3ducmV2LnhtbERPTWvCQBC9C/0Pywi96UYpoaauIkVBKBRjPHicZsdk&#10;MTsbs6um/74rFLzN433OfNnbRtyo88axgsk4AUFcOm24UnAoNqN3ED4ga2wck4Jf8rBcvAzmmGl3&#10;55xu+1CJGMI+QwV1CG0mpS9rsujHriWO3Ml1FkOEXSV1h/cYbhs5TZJUWjQcG2ps6bOm8ry/WgWr&#10;I+drc/n+2eWn3BTFLOGv9KzU67BffYAI1Ien+N+91XH+2yyF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hlycMAAADdAAAADwAAAAAAAAAAAAAAAACYAgAAZHJzL2Rv&#10;d25yZXYueG1sUEsFBgAAAAAEAAQA9QAAAIgDAAAAAA==&#10;" filled="f" stroked="f">
                  <v:textbox inset="0,0,0,0">
                    <w:txbxContent>
                      <w:p w:rsidR="00127A2D" w:rsidRDefault="00127A2D" w:rsidP="00A30C8C">
                        <w:pPr>
                          <w:pStyle w:val="R9p"/>
                          <w:ind w:left="2055" w:hanging="2055"/>
                        </w:pPr>
                        <w:r>
                          <w:rPr>
                            <w:rFonts w:hint="eastAsia"/>
                          </w:rPr>
                          <w:t>規定値</w:t>
                        </w:r>
                      </w:p>
                    </w:txbxContent>
                  </v:textbox>
                </v:shape>
                <v:shape id="Text Box 4841" o:spid="_x0000_s1537" type="#_x0000_t202" style="position:absolute;left:1644;top:1265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AUsMA&#10;AADdAAAADwAAAGRycy9kb3ducmV2LnhtbERPTWvCQBC9C/6HZYTedGMpVlNXEVEoCGJMDz1Os2Oy&#10;mJ1Ns1uN/94VCt7m8T5nvuxsLS7UeuNYwXiUgCAunDZcKvjKt8MpCB+QNdaOScGNPCwX/d4cU+2u&#10;nNHlGEoRQ9inqKAKoUml9EVFFv3INcSRO7nWYoiwLaVu8RrDbS1fk2QiLRqODRU2tK6oOB//rILV&#10;N2cb87v/OWSnzOT5LOHd5KzUy6BbfYAI1IWn+N/9qeP8t9k7PL6JJ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AUsMAAADdAAAADwAAAAAAAAAAAAAAAACYAgAAZHJzL2Rv&#10;d25yZXYueG1sUEsFBgAAAAAEAAQA9QAAAIgDAAAAAA==&#10;" filled="f" stroked="f">
                  <v:textbox inset="0,0,0,0">
                    <w:txbxContent>
                      <w:p w:rsidR="00127A2D" w:rsidRDefault="00127A2D" w:rsidP="00A30C8C">
                        <w:pPr>
                          <w:pStyle w:val="R9p"/>
                          <w:ind w:left="2055" w:hanging="2055"/>
                        </w:pPr>
                        <w:r>
                          <w:rPr>
                            <w:rFonts w:hint="eastAsia"/>
                          </w:rPr>
                          <w:t>レベル</w:t>
                        </w:r>
                      </w:p>
                    </w:txbxContent>
                  </v:textbox>
                </v:shape>
                <v:shape id="Text Box 4842" o:spid="_x0000_s1538" type="#_x0000_t202" style="position:absolute;left:7270;top:12313;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tUIMYA&#10;AADdAAAADwAAAGRycy9kb3ducmV2LnhtbESPQWvCQBCF74X+h2UEb3VjEampq0ixUBBKYzx4nGbH&#10;ZDE7G7Nbjf++cyj0NsN78943y/XgW3WlPrrABqaTDBRxFazj2sChfH96ARUTssU2MBm4U4T16vFh&#10;ibkNNy7ouk+1khCOORpoUupyrWPVkMc4CR2xaKfQe0yy9rW2Pd4k3Lf6Ocvm2qNjaWiwo7eGqvP+&#10;xxvYHLnYusvn91dxKlxZLjLezc/GjEfD5hVUoiH9m/+uP6zgzxaCK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tUIMYAAADdAAAADwAAAAAAAAAAAAAAAACYAgAAZHJz&#10;L2Rvd25yZXYueG1sUEsFBgAAAAAEAAQA9QAAAIsDAAAAAA==&#10;" filled="f" stroked="f">
                  <v:textbox inset="0,0,0,0">
                    <w:txbxContent>
                      <w:p w:rsidR="00127A2D" w:rsidRDefault="00127A2D" w:rsidP="00A30C8C">
                        <w:pPr>
                          <w:pStyle w:val="R9p"/>
                          <w:ind w:left="2055" w:hanging="2055"/>
                        </w:pPr>
                        <w:r>
                          <w:rPr>
                            <w:rFonts w:hint="eastAsia"/>
                          </w:rPr>
                          <w:t>26.5dBµV/m</w:t>
                        </w:r>
                      </w:p>
                    </w:txbxContent>
                  </v:textbox>
                </v:shape>
                <v:shape id="Text Box 474" o:spid="_x0000_s1539" type="#_x0000_t202" style="position:absolute;left:8597;top:13140;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fxu8MA&#10;AADdAAAADwAAAGRycy9kb3ducmV2LnhtbERPTWvCQBC9F/wPywje6sYi0kRXEWmhIBRjPHgcs2Oy&#10;mJ1Ns1uN/74rFLzN433OYtXbRlyp88axgsk4AUFcOm24UnAoPl/fQfiArLFxTAru5GG1HLwsMNPu&#10;xjld96ESMYR9hgrqENpMSl/WZNGPXUscubPrLIYIu0rqDm8x3DbyLUlm0qLh2FBjS5uaysv+1ypY&#10;Hzn/MD/fp11+zk1RpAlvZxelRsN+PQcRqA9P8b/7S8f50zS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fxu8MAAADdAAAADwAAAAAAAAAAAAAAAACYAgAAZHJzL2Rv&#10;d25yZXYueG1sUEsFBgAAAAAEAAQA9QAAAIgDAAAAAA==&#10;" filled="f" stroked="f">
                  <v:textbox inset="0,0,0,0">
                    <w:txbxContent>
                      <w:p w:rsidR="00127A2D" w:rsidRDefault="00127A2D" w:rsidP="00A30C8C">
                        <w:pPr>
                          <w:pStyle w:val="R9p"/>
                          <w:ind w:left="2055" w:hanging="2055"/>
                        </w:pPr>
                        <w:r>
                          <w:rPr>
                            <w:rFonts w:hint="eastAsia"/>
                          </w:rPr>
                          <w:t>580MHz</w:t>
                        </w:r>
                      </w:p>
                      <w:p w:rsidR="00127A2D" w:rsidRDefault="00127A2D" w:rsidP="00A30C8C">
                        <w:pPr>
                          <w:pStyle w:val="R9p"/>
                          <w:ind w:left="2055" w:hanging="2055"/>
                        </w:pPr>
                        <w:r>
                          <w:rPr>
                            <w:rFonts w:hint="eastAsia"/>
                          </w:rPr>
                          <w:t>（</w:t>
                        </w:r>
                        <w:r>
                          <w:rPr>
                            <w:rFonts w:hint="eastAsia"/>
                          </w:rPr>
                          <w:t>最悪値）</w:t>
                        </w:r>
                      </w:p>
                    </w:txbxContent>
                  </v:textbox>
                </v:shape>
                <v:line id="Line 2145" o:spid="_x0000_s1540" style="position:absolute;visibility:visible;mso-wrap-style:square" from="6021,14265" to="6817,14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y/C8YAAADdAAAADwAAAGRycy9kb3ducmV2LnhtbESPQUsDMRCF70L/Q5iCN5utoG23TUvp&#10;InhQoa14nm7GzeJmsmziNv575yB4m+G9ee+bzS77To00xDawgfmsAEVcB9tyY+D9/HS3BBUTssUu&#10;MBn4oQi77eRmg6UNVz7SeEqNkhCOJRpwKfWl1rF25DHOQk8s2mcYPCZZh0bbAa8S7jt9XxSP2mPL&#10;0uCwp4Oj+uv07Q0sXHXUC129nN+qsZ2v8mv+uKyMuZ3m/RpUopz+zX/Xz1bwHwrhl29kBL3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FMvwvGAAAA3QAAAA8AAAAAAAAA&#10;AAAAAAAAoQIAAGRycy9kb3ducmV2LnhtbFBLBQYAAAAABAAEAPkAAACUAwAAAAA=&#10;">
                  <v:stroke endarrow="block"/>
                </v:line>
              </v:group>
            </w:pict>
          </mc:Fallback>
        </mc:AlternateContent>
      </w: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Default="00A30C8C" w:rsidP="00A30C8C">
      <w:pPr>
        <w:spacing w:line="306" w:lineRule="exact"/>
      </w:pPr>
    </w:p>
    <w:p w:rsidR="00A30C8C" w:rsidRPr="00A30C8C" w:rsidRDefault="00A30C8C" w:rsidP="00A30C8C">
      <w:pPr>
        <w:spacing w:line="306" w:lineRule="exact"/>
      </w:pPr>
    </w:p>
    <w:p w:rsidR="00A30C8C" w:rsidRDefault="00A30C8C" w:rsidP="00B52B8B">
      <w:pPr>
        <w:pStyle w:val="2R"/>
        <w:ind w:firstLine="220"/>
      </w:pPr>
      <w:r>
        <w:br w:type="page"/>
      </w:r>
    </w:p>
    <w:p w:rsidR="00E405F9" w:rsidRDefault="00E405F9" w:rsidP="00AD3F02">
      <w:pPr>
        <w:pStyle w:val="2R2h2l20505151"/>
        <w:spacing w:before="360" w:after="180"/>
      </w:pPr>
      <w:bookmarkStart w:id="264" w:name="_Toc377804177"/>
      <w:bookmarkStart w:id="265" w:name="_Toc377804442"/>
      <w:bookmarkStart w:id="266" w:name="_Toc377890254"/>
      <w:bookmarkStart w:id="267" w:name="_Toc382230138"/>
      <w:bookmarkStart w:id="268" w:name="_Toc387850794"/>
      <w:r>
        <w:lastRenderedPageBreak/>
        <w:t>9</w:t>
      </w:r>
      <w:r>
        <w:rPr>
          <w:rFonts w:hint="eastAsia"/>
        </w:rPr>
        <w:t>.3　同軸給電方式時の測定データ</w:t>
      </w:r>
      <w:bookmarkEnd w:id="258"/>
      <w:bookmarkEnd w:id="259"/>
      <w:bookmarkEnd w:id="260"/>
      <w:bookmarkEnd w:id="261"/>
      <w:bookmarkEnd w:id="262"/>
      <w:r w:rsidR="00DE5F78" w:rsidRPr="00DE5F78">
        <w:rPr>
          <w:rFonts w:ascii="Century" w:eastAsia="ＭＳ 明朝" w:hint="eastAsia"/>
        </w:rPr>
        <w:t>(</w:t>
      </w:r>
      <w:r w:rsidR="001A70EE">
        <w:rPr>
          <w:rFonts w:hint="eastAsia"/>
        </w:rPr>
        <w:t>30</w:t>
      </w:r>
      <w:r w:rsidR="00CA6428" w:rsidRPr="00CA6428">
        <w:rPr>
          <w:rFonts w:ascii="Times New Roman" w:hAnsi="Times New Roman" w:hint="eastAsia"/>
        </w:rPr>
        <w:t>MHz</w:t>
      </w:r>
      <w:r w:rsidR="001A70EE">
        <w:rPr>
          <w:rFonts w:hint="eastAsia"/>
        </w:rPr>
        <w:t>～1000</w:t>
      </w:r>
      <w:r w:rsidR="00CA6428" w:rsidRPr="00CA6428">
        <w:rPr>
          <w:rFonts w:ascii="Times New Roman" w:hAnsi="Times New Roman" w:hint="eastAsia"/>
        </w:rPr>
        <w:t>MHz</w:t>
      </w:r>
      <w:r w:rsidR="00DE5F78" w:rsidRPr="00DE5F78">
        <w:rPr>
          <w:rFonts w:ascii="Century" w:eastAsia="ＭＳ 明朝" w:hint="eastAsia"/>
        </w:rPr>
        <w:t>)</w:t>
      </w:r>
      <w:bookmarkEnd w:id="263"/>
      <w:bookmarkEnd w:id="264"/>
      <w:bookmarkEnd w:id="265"/>
      <w:bookmarkEnd w:id="266"/>
      <w:bookmarkEnd w:id="267"/>
      <w:bookmarkEnd w:id="268"/>
    </w:p>
    <w:bookmarkStart w:id="269" w:name="_Toc382230139"/>
    <w:bookmarkStart w:id="270" w:name="_Toc387850795"/>
    <w:p w:rsidR="00B5118D" w:rsidRDefault="00597E12" w:rsidP="00EF1218">
      <w:pPr>
        <w:pStyle w:val="3R305153pt"/>
        <w:rPr>
          <w:lang w:eastAsia="zh-CN"/>
        </w:rPr>
      </w:pPr>
      <w:r>
        <w:rPr>
          <w:noProof/>
        </w:rPr>
        <mc:AlternateContent>
          <mc:Choice Requires="wpg">
            <w:drawing>
              <wp:anchor distT="0" distB="0" distL="114300" distR="114300" simplePos="0" relativeHeight="252037120" behindDoc="0" locked="0" layoutInCell="1" allowOverlap="1" wp14:anchorId="1EE40DB4" wp14:editId="2DEE7321">
                <wp:simplePos x="0" y="0"/>
                <wp:positionH relativeFrom="column">
                  <wp:posOffset>-68580</wp:posOffset>
                </wp:positionH>
                <wp:positionV relativeFrom="paragraph">
                  <wp:posOffset>58420</wp:posOffset>
                </wp:positionV>
                <wp:extent cx="5929630" cy="2847340"/>
                <wp:effectExtent l="0" t="10795" r="0" b="8890"/>
                <wp:wrapNone/>
                <wp:docPr id="2869" name="Group 25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2847340"/>
                          <a:chOff x="1310" y="1996"/>
                          <a:chExt cx="9338" cy="4484"/>
                        </a:xfrm>
                      </wpg:grpSpPr>
                      <wps:wsp>
                        <wps:cNvPr id="2870" name="AutoShape 3897"/>
                        <wps:cNvSpPr>
                          <a:spLocks noChangeArrowheads="1"/>
                        </wps:cNvSpPr>
                        <wps:spPr bwMode="auto">
                          <a:xfrm>
                            <a:off x="6295" y="1996"/>
                            <a:ext cx="3342" cy="585"/>
                          </a:xfrm>
                          <a:prstGeom prst="wedgeRoundRectCallout">
                            <a:avLst>
                              <a:gd name="adj1" fmla="val 26060"/>
                              <a:gd name="adj2" fmla="val 236667"/>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pPr>
                                <w:pStyle w:val="Rf5"/>
                              </w:pPr>
                              <w:r>
                                <w:rPr>
                                  <w:rFonts w:hint="eastAsia"/>
                                </w:rPr>
                                <w:t>最大漏えい電界となる周波数とレベルをポイントし、記入する。</w:t>
                              </w:r>
                            </w:p>
                          </w:txbxContent>
                        </wps:txbx>
                        <wps:bodyPr rot="0" vert="horz" wrap="square" lIns="0" tIns="36000" rIns="0" bIns="0" anchor="t" anchorCtr="0" upright="1">
                          <a:noAutofit/>
                        </wps:bodyPr>
                      </wps:wsp>
                      <wps:wsp>
                        <wps:cNvPr id="2871" name="Text Box 4680"/>
                        <wps:cNvSpPr txBox="1">
                          <a:spLocks noChangeArrowheads="1"/>
                        </wps:cNvSpPr>
                        <wps:spPr bwMode="auto">
                          <a:xfrm>
                            <a:off x="9597" y="552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1000MHz</w:t>
                              </w:r>
                            </w:p>
                          </w:txbxContent>
                        </wps:txbx>
                        <wps:bodyPr rot="0" vert="horz" wrap="square" lIns="0" tIns="0" rIns="0" bIns="0" anchor="t" anchorCtr="0" upright="1">
                          <a:noAutofit/>
                        </wps:bodyPr>
                      </wps:wsp>
                      <wps:wsp>
                        <wps:cNvPr id="2872" name="Rectangle 4673"/>
                        <wps:cNvSpPr>
                          <a:spLocks noChangeArrowheads="1"/>
                        </wps:cNvSpPr>
                        <wps:spPr bwMode="auto">
                          <a:xfrm>
                            <a:off x="2627" y="2649"/>
                            <a:ext cx="7484" cy="28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3" name="Line 4674"/>
                        <wps:cNvCnPr/>
                        <wps:spPr bwMode="auto">
                          <a:xfrm>
                            <a:off x="2606" y="3105"/>
                            <a:ext cx="74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74" name="Line 4675"/>
                        <wps:cNvCnPr/>
                        <wps:spPr bwMode="auto">
                          <a:xfrm flipV="1">
                            <a:off x="2235" y="3446"/>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5" name="Line 4676"/>
                        <wps:cNvCnPr/>
                        <wps:spPr bwMode="auto">
                          <a:xfrm>
                            <a:off x="2191" y="3077"/>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6" name="Text Box 4677"/>
                        <wps:cNvSpPr txBox="1">
                          <a:spLocks noChangeArrowheads="1"/>
                        </wps:cNvSpPr>
                        <wps:spPr bwMode="auto">
                          <a:xfrm>
                            <a:off x="1310" y="291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規定値</w:t>
                              </w:r>
                            </w:p>
                          </w:txbxContent>
                        </wps:txbx>
                        <wps:bodyPr rot="0" vert="horz" wrap="square" lIns="0" tIns="0" rIns="0" bIns="0" anchor="t" anchorCtr="0" upright="1">
                          <a:noAutofit/>
                        </wps:bodyPr>
                      </wps:wsp>
                      <wps:wsp>
                        <wps:cNvPr id="2877" name="Text Box 4678"/>
                        <wps:cNvSpPr txBox="1">
                          <a:spLocks noChangeArrowheads="1"/>
                        </wps:cNvSpPr>
                        <wps:spPr bwMode="auto">
                          <a:xfrm>
                            <a:off x="1320" y="3692"/>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レベル</w:t>
                              </w:r>
                            </w:p>
                          </w:txbxContent>
                        </wps:txbx>
                        <wps:bodyPr rot="0" vert="horz" wrap="square" lIns="0" tIns="0" rIns="0" bIns="0" anchor="t" anchorCtr="0" upright="1">
                          <a:noAutofit/>
                        </wps:bodyPr>
                      </wps:wsp>
                      <wps:wsp>
                        <wps:cNvPr id="2878" name="Text Box 4679"/>
                        <wps:cNvSpPr txBox="1">
                          <a:spLocks noChangeArrowheads="1"/>
                        </wps:cNvSpPr>
                        <wps:spPr bwMode="auto">
                          <a:xfrm>
                            <a:off x="2162" y="552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30MHz</w:t>
                              </w:r>
                            </w:p>
                          </w:txbxContent>
                        </wps:txbx>
                        <wps:bodyPr rot="0" vert="horz" wrap="square" lIns="0" tIns="0" rIns="0" bIns="0" anchor="t" anchorCtr="0" upright="1">
                          <a:noAutofit/>
                        </wps:bodyPr>
                      </wps:wsp>
                      <wps:wsp>
                        <wps:cNvPr id="2879" name="Freeform 3666"/>
                        <wps:cNvSpPr>
                          <a:spLocks/>
                        </wps:cNvSpPr>
                        <wps:spPr bwMode="auto">
                          <a:xfrm rot="-462204">
                            <a:off x="2627" y="3949"/>
                            <a:ext cx="7440" cy="416"/>
                          </a:xfrm>
                          <a:custGeom>
                            <a:avLst/>
                            <a:gdLst>
                              <a:gd name="T0" fmla="*/ 0 w 7440"/>
                              <a:gd name="T1" fmla="*/ 104775 h 416"/>
                              <a:gd name="T2" fmla="*/ 133350 w 7440"/>
                              <a:gd name="T3" fmla="*/ 114300 h 416"/>
                              <a:gd name="T4" fmla="*/ 200025 w 7440"/>
                              <a:gd name="T5" fmla="*/ 133350 h 416"/>
                              <a:gd name="T6" fmla="*/ 371475 w 7440"/>
                              <a:gd name="T7" fmla="*/ 152400 h 416"/>
                              <a:gd name="T8" fmla="*/ 600075 w 7440"/>
                              <a:gd name="T9" fmla="*/ 219075 h 416"/>
                              <a:gd name="T10" fmla="*/ 1066800 w 7440"/>
                              <a:gd name="T11" fmla="*/ 209550 h 416"/>
                              <a:gd name="T12" fmla="*/ 1143000 w 7440"/>
                              <a:gd name="T13" fmla="*/ 190500 h 416"/>
                              <a:gd name="T14" fmla="*/ 1200150 w 7440"/>
                              <a:gd name="T15" fmla="*/ 219075 h 416"/>
                              <a:gd name="T16" fmla="*/ 1276350 w 7440"/>
                              <a:gd name="T17" fmla="*/ 228600 h 416"/>
                              <a:gd name="T18" fmla="*/ 1447800 w 7440"/>
                              <a:gd name="T19" fmla="*/ 219075 h 416"/>
                              <a:gd name="T20" fmla="*/ 1457325 w 7440"/>
                              <a:gd name="T21" fmla="*/ 190500 h 416"/>
                              <a:gd name="T22" fmla="*/ 1514475 w 7440"/>
                              <a:gd name="T23" fmla="*/ 171450 h 416"/>
                              <a:gd name="T24" fmla="*/ 1876425 w 7440"/>
                              <a:gd name="T25" fmla="*/ 171450 h 416"/>
                              <a:gd name="T26" fmla="*/ 1895475 w 7440"/>
                              <a:gd name="T27" fmla="*/ 142875 h 416"/>
                              <a:gd name="T28" fmla="*/ 1952625 w 7440"/>
                              <a:gd name="T29" fmla="*/ 114300 h 416"/>
                              <a:gd name="T30" fmla="*/ 2085975 w 7440"/>
                              <a:gd name="T31" fmla="*/ 0 h 416"/>
                              <a:gd name="T32" fmla="*/ 2409825 w 7440"/>
                              <a:gd name="T33" fmla="*/ 28575 h 416"/>
                              <a:gd name="T34" fmla="*/ 2428875 w 7440"/>
                              <a:gd name="T35" fmla="*/ 57150 h 416"/>
                              <a:gd name="T36" fmla="*/ 2571750 w 7440"/>
                              <a:gd name="T37" fmla="*/ 104775 h 416"/>
                              <a:gd name="T38" fmla="*/ 2600325 w 7440"/>
                              <a:gd name="T39" fmla="*/ 123825 h 416"/>
                              <a:gd name="T40" fmla="*/ 2657475 w 7440"/>
                              <a:gd name="T41" fmla="*/ 142875 h 416"/>
                              <a:gd name="T42" fmla="*/ 2905125 w 7440"/>
                              <a:gd name="T43" fmla="*/ 228600 h 416"/>
                              <a:gd name="T44" fmla="*/ 2990850 w 7440"/>
                              <a:gd name="T45" fmla="*/ 209550 h 416"/>
                              <a:gd name="T46" fmla="*/ 3057525 w 7440"/>
                              <a:gd name="T47" fmla="*/ 180975 h 416"/>
                              <a:gd name="T48" fmla="*/ 3133725 w 7440"/>
                              <a:gd name="T49" fmla="*/ 123825 h 416"/>
                              <a:gd name="T50" fmla="*/ 3362325 w 7440"/>
                              <a:gd name="T51" fmla="*/ 95250 h 416"/>
                              <a:gd name="T52" fmla="*/ 3657600 w 7440"/>
                              <a:gd name="T53" fmla="*/ 104775 h 416"/>
                              <a:gd name="T54" fmla="*/ 3971925 w 7440"/>
                              <a:gd name="T55" fmla="*/ 142875 h 416"/>
                              <a:gd name="T56" fmla="*/ 4124325 w 7440"/>
                              <a:gd name="T57" fmla="*/ 171450 h 416"/>
                              <a:gd name="T58" fmla="*/ 4448175 w 7440"/>
                              <a:gd name="T59" fmla="*/ 238125 h 416"/>
                              <a:gd name="T60" fmla="*/ 4724400 w 7440"/>
                              <a:gd name="T61" fmla="*/ 23812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2" name="Line 3668"/>
                        <wps:cNvCnPr/>
                        <wps:spPr bwMode="auto">
                          <a:xfrm flipV="1">
                            <a:off x="8864" y="3766"/>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3" name="Line 3819"/>
                        <wps:cNvCnPr/>
                        <wps:spPr bwMode="auto">
                          <a:xfrm flipV="1">
                            <a:off x="2621" y="3814"/>
                            <a:ext cx="6243" cy="28"/>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474" name="Text Box 4682"/>
                        <wps:cNvSpPr txBox="1">
                          <a:spLocks noChangeArrowheads="1"/>
                        </wps:cNvSpPr>
                        <wps:spPr bwMode="auto">
                          <a:xfrm>
                            <a:off x="6884" y="3486"/>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25.7dBµV/m</w:t>
                              </w:r>
                            </w:p>
                          </w:txbxContent>
                        </wps:txbx>
                        <wps:bodyPr rot="0" vert="horz" wrap="square" lIns="0" tIns="0" rIns="0" bIns="0" anchor="t" anchorCtr="0" upright="1">
                          <a:noAutofit/>
                        </wps:bodyPr>
                      </wps:wsp>
                      <wps:wsp>
                        <wps:cNvPr id="1475" name="Text Box 4683"/>
                        <wps:cNvSpPr txBox="1">
                          <a:spLocks noChangeArrowheads="1"/>
                        </wps:cNvSpPr>
                        <wps:spPr bwMode="auto">
                          <a:xfrm>
                            <a:off x="7891" y="4391"/>
                            <a:ext cx="1887" cy="5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770MHz</w:t>
                              </w:r>
                            </w:p>
                            <w:p w:rsidR="00127A2D" w:rsidRDefault="00127A2D" w:rsidP="00B5118D">
                              <w:pPr>
                                <w:pStyle w:val="R9p"/>
                                <w:ind w:left="2055" w:hanging="2055"/>
                              </w:pPr>
                              <w:r>
                                <w:rPr>
                                  <w:rFonts w:hint="eastAsia"/>
                                </w:rPr>
                                <w:t>（最悪値）</w:t>
                              </w:r>
                            </w:p>
                          </w:txbxContent>
                        </wps:txbx>
                        <wps:bodyPr rot="0" vert="horz" wrap="square" lIns="0" tIns="0" rIns="0" bIns="0" anchor="t" anchorCtr="0" upright="1">
                          <a:noAutofit/>
                        </wps:bodyPr>
                      </wps:wsp>
                      <wps:wsp>
                        <wps:cNvPr id="1476" name="Line 4685"/>
                        <wps:cNvCnPr/>
                        <wps:spPr bwMode="auto">
                          <a:xfrm>
                            <a:off x="5697" y="5612"/>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7" name="AutoShape 2506"/>
                        <wps:cNvSpPr>
                          <a:spLocks noChangeArrowheads="1"/>
                        </wps:cNvSpPr>
                        <wps:spPr bwMode="auto">
                          <a:xfrm>
                            <a:off x="4864" y="6011"/>
                            <a:ext cx="5203" cy="469"/>
                          </a:xfrm>
                          <a:prstGeom prst="wedgeRoundRectCallout">
                            <a:avLst>
                              <a:gd name="adj1" fmla="val 11481"/>
                              <a:gd name="adj2" fmla="val -17451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F147EF">
                              <w:pPr>
                                <w:pStyle w:val="Rf5"/>
                              </w:pPr>
                              <w:r>
                                <w:rPr>
                                  <w:rFonts w:hint="eastAsia"/>
                                </w:rPr>
                                <w:t>放送信号のない帯域部分も漏えい電界強度の測定は行う。</w:t>
                              </w:r>
                            </w:p>
                          </w:txbxContent>
                        </wps:txbx>
                        <wps:bodyPr rot="0" vert="horz" wrap="square" lIns="0" tIns="36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E40DB4" id="Group 2519" o:spid="_x0000_s1541" style="position:absolute;left:0;text-align:left;margin-left:-5.4pt;margin-top:4.6pt;width:466.9pt;height:224.2pt;z-index:252037120" coordorigin="1310,1996" coordsize="9338,4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">
                <v:shape id="AutoShape 3897" o:spid="_x0000_s1542" type="#_x0000_t62" style="position:absolute;left:6295;top:1996;width:3342;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N4QMMA&#10;AADdAAAADwAAAGRycy9kb3ducmV2LnhtbERPy4rCMBTdC/5DuMLsbDoOaKlGcQTBbgQfM+ju0lzb&#10;Os1NaTJa/94sBJeH854tOlOLG7WusqzgM4pBEOdWV1woOB7WwwSE88gaa8uk4EEOFvN+b4aptnfe&#10;0W3vCxFC2KWooPS+SaV0eUkGXWQb4sBdbGvQB9gWUrd4D+GmlqM4HkuDFYeGEhtalZT/7f+Ngt/V&#10;6Zxk3wlvr9nX+uea2WVjNkp9DLrlFISnzr/FL/dGKxglk7A/vAlP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N4QMMAAADdAAAADwAAAAAAAAAAAAAAAACYAgAAZHJzL2Rv&#10;d25yZXYueG1sUEsFBgAAAAAEAAQA9QAAAIgDAAAAAA==&#10;" adj="16429,61920" filled="f" strokecolor="red">
                  <v:textbox inset="0,1mm,0,0">
                    <w:txbxContent>
                      <w:p w:rsidR="00127A2D" w:rsidRDefault="00127A2D">
                        <w:pPr>
                          <w:pStyle w:val="Rf5"/>
                        </w:pPr>
                        <w:r>
                          <w:rPr>
                            <w:rFonts w:hint="eastAsia"/>
                          </w:rPr>
                          <w:t>最大漏えい電界となる周波数とレベルをポイントし、記入する。</w:t>
                        </w:r>
                      </w:p>
                    </w:txbxContent>
                  </v:textbox>
                </v:shape>
                <v:shape id="Text Box 4680" o:spid="_x0000_s1543" type="#_x0000_t202" style="position:absolute;left:9597;top:552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aTfMUA&#10;AADdAAAADwAAAGRycy9kb3ducmV2LnhtbESPQWvCQBSE74L/YXlCb7rRg9XoKiIVCkJpjAePz+wz&#10;Wcy+TbOrxn/fLRQ8DjPzDbNcd7YWd2q9caxgPEpAEBdOGy4VHPPdcAbCB2SNtWNS8CQP61W/t8RU&#10;uwdndD+EUkQI+xQVVCE0qZS+qMiiH7mGOHoX11oMUbal1C0+ItzWcpIkU2nRcFyosKFtRcX1cLMK&#10;NifOPszP1/k7u2Qmz+cJ76dXpd4G3WYBIlAXXuH/9qdWMJm9j+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pN8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1000MHz</w:t>
                        </w:r>
                      </w:p>
                    </w:txbxContent>
                  </v:textbox>
                </v:shape>
                <v:rect id="Rectangle 4673" o:spid="_x0000_s1544" style="position:absolute;left:2627;top:2649;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Ed0cUA&#10;AADdAAAADwAAAGRycy9kb3ducmV2LnhtbESPQWsCMRSE74X+h/AK3mq2C1rZGmUrCp6EqmB7e2xe&#10;k8XNy7KJ7vrvjVDocZiZb5j5cnCNuFIXas8K3sYZCOLK65qNguNh8zoDESKyxsYzKbhRgOXi+WmO&#10;hfY9f9F1H41IEA4FKrAxtoWUobLkMIx9S5y8X985jEl2RuoO+wR3jcyzbCod1pwWLLa0slSd9xen&#10;YN3+7MqJCbI8Rft99p/9xu6MUqOXofwAEWmI/+G/9lYryGfvOTzep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QR3RxQAAAN0AAAAPAAAAAAAAAAAAAAAAAJgCAABkcnMv&#10;ZG93bnJldi54bWxQSwUGAAAAAAQABAD1AAAAigMAAAAA&#10;" filled="f"/>
                <v:line id="Line 4674" o:spid="_x0000_s1545" style="position:absolute;visibility:visible;mso-wrap-style:square" from="2606,3105" to="10090,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zuecUAAADdAAAADwAAAGRycy9kb3ducmV2LnhtbESPX2vCMBTF34V9h3AHvmk6BXWdUcZA&#10;8MEp1rHnS3NtO5ubmmS1fnsjCD4ezp8fZ77sTC1acr6yrOBtmIAgzq2uuFDwc1gNZiB8QNZYWyYF&#10;V/KwXLz05phqe+E9tVkoRBxhn6KCMoQmldLnJRn0Q9sQR+9oncEQpSukdniJ46aWoySZSIMVR0KJ&#10;DX2VlJ+yfxO5ebFx59+/U7c+fm9WZ27ft4edUv3X7vMDRKAuPMOP9lorGM2mY7i/iU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zuecUAAADdAAAADwAAAAAAAAAA&#10;AAAAAAChAgAAZHJzL2Rvd25yZXYueG1sUEsFBgAAAAAEAAQA+QAAAJMDAAAAAA==&#10;">
                  <v:stroke dashstyle="dash"/>
                </v:line>
                <v:line id="Line 4675" o:spid="_x0000_s1546" style="position:absolute;flip:y;visibility:visible;mso-wrap-style:square" from="2235,3446" to="2235,4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XVYscAAADdAAAADwAAAGRycy9kb3ducmV2LnhtbESPT2vCQBDF74V+h2UKXoJuqqVqdJVW&#10;KwjFg38OHofsmIRmZ0N21PTbdwuFHh9v3u/Nmy87V6sbtaHybOB5kIIizr2tuDBwOm76E1BBkC3W&#10;nsnANwVYLh4f5phZf+c93Q5SqAjhkKGBUqTJtA55SQ7DwDfE0bv41qFE2RbatniPcFfrYZq+aocV&#10;x4YSG1qVlH8dri6+sdnxejRK3p1Okil9nOUz1WJM76l7m4ES6uT/+C+9tQaGk/EL/K6JCN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dVixwAAAN0AAAAPAAAAAAAA&#10;AAAAAAAAAKECAABkcnMvZG93bnJldi54bWxQSwUGAAAAAAQABAD5AAAAlQMAAAAA&#10;">
                  <v:stroke endarrow="block"/>
                </v:line>
                <v:line id="Line 4676" o:spid="_x0000_s1547" style="position:absolute;visibility:visible;mso-wrap-style:square" from="2191,3077" to="2535,30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foSMYAAADdAAAADwAAAGRycy9kb3ducmV2LnhtbESPzWrDMBCE74W+g9hCb42cQOPEiRJK&#10;TaGHJpAfet5aG8vUWhlLddS3jwKBHIeZ+YZZrqNtxUC9bxwrGI8yEMSV0w3XCo6Hj5cZCB+QNbaO&#10;ScE/eVivHh+WWGh35h0N+1CLBGFfoAITQldI6StDFv3IdcTJO7neYkiyr6Xu8ZzgtpWTLJtKiw2n&#10;BYMdvRuqfvd/VkFuyp3MZfl12JZDM57HTfz+mSv1/BTfFiACxXAP39qfWsFklr/C9U16AnJ1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n6EjGAAAA3QAAAA8AAAAAAAAA&#10;AAAAAAAAoQIAAGRycy9kb3ducmV2LnhtbFBLBQYAAAAABAAEAPkAAACUAwAAAAA=&#10;">
                  <v:stroke endarrow="block"/>
                </v:line>
                <v:shape id="Text Box 4677" o:spid="_x0000_s1548" type="#_x0000_t202" style="position:absolute;left:1310;top:291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8LCMYA&#10;AADdAAAADwAAAGRycy9kb3ducmV2LnhtbESPQWvCQBSE74L/YXlCb7rRQ6rRVUQqFAqlMR48PrPP&#10;ZDH7Ns2umv77bqHgcZiZb5jVpreNuFPnjWMF00kCgrh02nCl4Fjsx3MQPiBrbByTgh/ysFkPByvM&#10;tHtwTvdDqESEsM9QQR1Cm0npy5os+olriaN3cZ3FEGVXSd3hI8JtI2dJkkqLhuNCjS3taiqvh5tV&#10;sD1x/ma+P89f+SU3RbFI+CO9KvUy6rdLEIH68Az/t9+1gtn8NYW/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8LCM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規定値</w:t>
                        </w:r>
                      </w:p>
                    </w:txbxContent>
                  </v:textbox>
                </v:shape>
                <v:shape id="Text Box 4678" o:spid="_x0000_s1549" type="#_x0000_t202" style="position:absolute;left:1320;top:3692;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Ouk8YA&#10;AADdAAAADwAAAGRycy9kb3ducmV2LnhtbESPQWvCQBSE70L/w/IKvZmNHtRGVxFREArFmB56fM0+&#10;k8Xs25hdNf33bqHgcZiZb5jFqreNuFHnjWMFoyQFQVw6bbhS8FXshjMQPiBrbByTgl/ysFq+DBaY&#10;aXfnnG7HUIkIYZ+hgjqENpPSlzVZ9IlriaN3cp3FEGVXSd3hPcJtI8dpOpEWDceFGlva1FSej1er&#10;YP3N+dZcPn8O+Sk3RfGe8sfkrNTba7+egwjUh2f4v73XCsaz6RT+3sQn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Ouk8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レベル</w:t>
                        </w:r>
                      </w:p>
                    </w:txbxContent>
                  </v:textbox>
                </v:shape>
                <v:shape id="Text Box 4679" o:spid="_x0000_s1550" type="#_x0000_t202" style="position:absolute;left:2162;top:552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w64cQA&#10;AADdAAAADwAAAGRycy9kb3ducmV2LnhtbERPz2vCMBS+D/wfwhvsNtP10GlnFJEJg8Gw1oPHt+bZ&#10;BpuXrolt99+bw2DHj+/3ajPZVgzUe+NYwcs8AUFcOW24VnAq988LED4ga2wdk4Jf8rBZzx5WmGs3&#10;ckHDMdQihrDPUUETQpdL6auGLPq564gjd3G9xRBhX0vd4xjDbSvTJMmkRcOxocGOdg1V1+PNKtie&#10;uXg3P1/fh+JSmLJcJvyZXZV6epy2byACTeFf/Of+0ArSxWucG9/EJ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cOuHEAAAA3QAAAA8AAAAAAAAAAAAAAAAAmAIAAGRycy9k&#10;b3ducmV2LnhtbFBLBQYAAAAABAAEAPUAAACJAwAAAAA=&#10;" filled="f" stroked="f">
                  <v:textbox inset="0,0,0,0">
                    <w:txbxContent>
                      <w:p w:rsidR="00127A2D" w:rsidRDefault="00127A2D" w:rsidP="00B5118D">
                        <w:pPr>
                          <w:pStyle w:val="R9p"/>
                          <w:ind w:left="2055" w:hanging="2055"/>
                        </w:pPr>
                        <w:r>
                          <w:rPr>
                            <w:rFonts w:hint="eastAsia"/>
                          </w:rPr>
                          <w:t>30MHz</w:t>
                        </w:r>
                      </w:p>
                    </w:txbxContent>
                  </v:textbox>
                </v:shape>
                <v:shape id="Freeform 3666" o:spid="_x0000_s1551" style="position:absolute;left:2627;top:3949;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iY8cA&#10;AADdAAAADwAAAGRycy9kb3ducmV2LnhtbESPQWvCQBSE74X+h+UVvBTd1ENro6uINKEnaZPq+ZF9&#10;JsHs25Bdk+ivdwuFHoeZ+YZZbUbTiJ46V1tW8DKLQBAXVtdcKvjJk+kChPPIGhvLpOBKDjbrx4cV&#10;xtoO/E195ksRIOxiVFB538ZSuqIig25mW+LgnWxn0AfZlVJ3OAS4aeQ8il6lwZrDQoUt7SoqztnF&#10;KNhfjuxuH2m+b1OXPp+/ksPBJ0pNnsbtEoSn0f+H/9qfWsF88fYOv2/CE5Dr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vnomPHAAAA3QAAAA8AAAAAAAAAAAAAAAAAmAIAAGRy&#10;cy9kb3ducmV2LnhtbFBLBQYAAAAABAAEAPUAAACM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04775;133350,114300;200025,133350;371475,152400;600075,219075;1066800,209550;1143000,190500;1200150,219075;1276350,228600;1447800,219075;1457325,190500;1514475,171450;1876425,171450;1895475,142875;1952625,114300;2085975,0;2409825,28575;2428875,57150;2571750,104775;2600325,123825;2657475,142875;2905125,228600;2990850,209550;3057525,180975;3133725,123825;3362325,95250;3657600,104775;3971925,142875;4124325,171450;4448175,238125;4724400,238125" o:connectangles="0,0,0,0,0,0,0,0,0,0,0,0,0,0,0,0,0,0,0,0,0,0,0,0,0,0,0,0,0,0,0"/>
                </v:shape>
                <v:line id="Line 3668" o:spid="_x0000_s1552" style="position:absolute;flip:y;visibility:visible;mso-wrap-style:square" from="8864,3766" to="8864,4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tgtsYAAADdAAAADwAAAGRycy9kb3ducmV2LnhtbESPT2vCQBDF7wW/wzKCl6AbtdQ2dZX+&#10;URCkB7WHHofsNAlmZ0N21PjtXaHQ2wzv/d68mS87V6sztaHybGA8SkER595WXBj4PqyHz6CCIFus&#10;PZOBKwVYLnoPc8ysv/COznspVAzhkKGBUqTJtA55SQ7DyDfEUfv1rUOJa1to2+IlhrtaT9L0STus&#10;OF4osaGPkvLj/uRijfUXf06nybvTSfJCqx/ZplqMGfS7t1dQQp38m//ojY3c42wC92/iCHp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ubYLbGAAAA3QAAAA8AAAAAAAAA&#10;AAAAAAAAoQIAAGRycy9kb3ducmV2LnhtbFBLBQYAAAAABAAEAPkAAACUAwAAAAA=&#10;">
                  <v:stroke endarrow="block"/>
                </v:line>
                <v:line id="Line 3819" o:spid="_x0000_s1553" style="position:absolute;flip:y;visibility:visible;mso-wrap-style:square" from="2621,3814" to="8864,3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aso8YAAADdAAAADwAAAGRycy9kb3ducmV2LnhtbESPT2vCQBDF7wW/wzKCt7rxT21JXUUE&#10;wYO0GD30OGTHJJqdDdmNrt++KwjeZnjv9+bNfBlMLa7UusqygtEwAUGcW11xoeB42Lx/gXAeWWNt&#10;mRTcycFy0XubY6rtjfd0zXwhYgi7FBWU3jeplC4vyaAb2oY4aifbGvRxbQupW7zFcFPLcZLMpMGK&#10;44USG1qXlF+yzsQaH119CKNuN8a/UOztT3b6Pd+VGvTD6huEp+Bf5ie91ZGbfk7g8U0cQS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nmrKPGAAAA3QAAAA8AAAAAAAAA&#10;AAAAAAAAoQIAAGRycy9kb3ducmV2LnhtbFBLBQYAAAAABAAEAPkAAACUAwAAAAA=&#10;">
                  <v:stroke dashstyle="dash" endarrow="block"/>
                </v:line>
                <v:shape id="Text Box 4682" o:spid="_x0000_s1554" type="#_x0000_t202" style="position:absolute;left:6884;top:3486;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q438QA&#10;AADdAAAADwAAAGRycy9kb3ducmV2LnhtbERPTWvCQBC9C/0PyxS86aZFbE2zipQKQqEY48HjmJ0k&#10;i9nZNLtq+u+7QqG3ebzPyVaDbcWVem8cK3iaJiCIS6cN1woOxWbyCsIHZI2tY1LwQx5Wy4dRhql2&#10;N87pug+1iCHsU1TQhNClUvqyIYt+6jriyFWutxgi7Gupe7zFcNvK5ySZS4uGY0ODHb03VJ73F6tg&#10;feT8w3x/nXZ5lZuiWCT8OT8rNX4c1m8gAg3hX/zn3uo4f/Yyg/s38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quN/EAAAA3QAAAA8AAAAAAAAAAAAAAAAAmAIAAGRycy9k&#10;b3ducmV2LnhtbFBLBQYAAAAABAAEAPUAAACJAwAAAAA=&#10;" filled="f" stroked="f">
                  <v:textbox inset="0,0,0,0">
                    <w:txbxContent>
                      <w:p w:rsidR="00127A2D" w:rsidRDefault="00127A2D" w:rsidP="00B5118D">
                        <w:pPr>
                          <w:pStyle w:val="R9p"/>
                          <w:ind w:left="2055" w:hanging="2055"/>
                        </w:pPr>
                        <w:r>
                          <w:rPr>
                            <w:rFonts w:hint="eastAsia"/>
                          </w:rPr>
                          <w:t>25.7dBµV/m</w:t>
                        </w:r>
                      </w:p>
                    </w:txbxContent>
                  </v:textbox>
                </v:shape>
                <v:shape id="Text Box 4683" o:spid="_x0000_s1555" type="#_x0000_t202" style="position:absolute;left:7891;top:4391;width:1887;height: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YdRMQA&#10;AADdAAAADwAAAGRycy9kb3ducmV2LnhtbERPTWvCQBC9F/wPywje6kaxaqOrSKlQEIoxPfQ4zY7J&#10;YnY2ZleN/75bKHibx/uc5bqztbhS641jBaNhAoK4cNpwqeAr3z7PQfiArLF2TAru5GG96j0tMdXu&#10;xhldD6EUMYR9igqqEJpUSl9UZNEPXUMcuaNrLYYI21LqFm8x3NZynCRTadFwbKiwobeKitPhYhVs&#10;vjl7N+fPn312zEyevya8m56UGvS7zQJEoC48xP/uDx3nT2Yv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mHUTEAAAA3QAAAA8AAAAAAAAAAAAAAAAAmAIAAGRycy9k&#10;b3ducmV2LnhtbFBLBQYAAAAABAAEAPUAAACJAwAAAAA=&#10;" filled="f" stroked="f">
                  <v:textbox inset="0,0,0,0">
                    <w:txbxContent>
                      <w:p w:rsidR="00127A2D" w:rsidRDefault="00127A2D" w:rsidP="00B5118D">
                        <w:pPr>
                          <w:pStyle w:val="R9p"/>
                          <w:ind w:left="2055" w:hanging="2055"/>
                        </w:pPr>
                        <w:r>
                          <w:rPr>
                            <w:rFonts w:hint="eastAsia"/>
                          </w:rPr>
                          <w:t>770MHz</w:t>
                        </w:r>
                      </w:p>
                      <w:p w:rsidR="00127A2D" w:rsidRDefault="00127A2D" w:rsidP="00B5118D">
                        <w:pPr>
                          <w:pStyle w:val="R9p"/>
                          <w:ind w:left="2055" w:hanging="2055"/>
                        </w:pPr>
                        <w:r>
                          <w:rPr>
                            <w:rFonts w:hint="eastAsia"/>
                          </w:rPr>
                          <w:t>（</w:t>
                        </w:r>
                        <w:r>
                          <w:rPr>
                            <w:rFonts w:hint="eastAsia"/>
                          </w:rPr>
                          <w:t>最悪値）</w:t>
                        </w:r>
                      </w:p>
                    </w:txbxContent>
                  </v:textbox>
                </v:shape>
                <v:line id="Line 4685" o:spid="_x0000_s1556" style="position:absolute;visibility:visible;mso-wrap-style:square" from="5697,5612" to="6493,5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7+BMMAAADdAAAADwAAAGRycy9kb3ducmV2LnhtbERP32vCMBB+F/Y/hBv4pqkidlajDIuw&#10;h22gjj3fmrMpay6liTX775fBwLf7+H7eZhdtKwbqfeNYwWyagSCunG64VvBxPkyeQPiArLF1TAp+&#10;yMNu+zDaYKHdjY80nEItUgj7AhWYELpCSl8ZsuinriNO3MX1FkOCfS11j7cUbls5z7KltNhwajDY&#10;0d5Q9X26WgW5KY8yl+Xr+b0cmtkqvsXPr5VS48f4vAYRKIa7+N/9otP8Rb6Ev2/SCXL7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8O/gTDAAAA3QAAAA8AAAAAAAAAAAAA&#10;AAAAoQIAAGRycy9kb3ducmV2LnhtbFBLBQYAAAAABAAEAPkAAACRAwAAAAA=&#10;">
                  <v:stroke endarrow="block"/>
                </v:line>
                <v:shape id="AutoShape 2506" o:spid="_x0000_s1557" type="#_x0000_t62" style="position:absolute;left:4864;top:6011;width:5203;height: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E5wMMA&#10;AADdAAAADwAAAGRycy9kb3ducmV2LnhtbESPQYvCMBCF74L/IYzgTVNFVLpGEUUQvGj14N5mm7Et&#10;20xqE7X+eyMI3mZ473vzZrZoTCnuVLvCsoJBPwJBnFpdcKbgdNz0piCcR9ZYWiYFT3KwmLdbM4y1&#10;ffCB7onPRAhhF6OC3PsqltKlORl0fVsRB+1ia4M+rHUmdY2PEG5KOYyisTRYcLiQY0WrnNL/5GZC&#10;jcImf6Xm3fr3Orxd7BnPe49KdTvN8geEp8Z/zR96qwM3mkzg/U0Y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E5wMMAAADdAAAADwAAAAAAAAAAAAAAAACYAgAAZHJzL2Rv&#10;d25yZXYueG1sUEsFBgAAAAAEAAQA9QAAAIgDAAAAAA==&#10;" adj="13280,-26896" filled="f" strokecolor="red">
                  <v:textbox inset="0,1mm,0,0">
                    <w:txbxContent>
                      <w:p w:rsidR="00127A2D" w:rsidRDefault="00127A2D" w:rsidP="00F147EF">
                        <w:pPr>
                          <w:pStyle w:val="Rf5"/>
                        </w:pPr>
                        <w:r>
                          <w:rPr>
                            <w:rFonts w:hint="eastAsia"/>
                          </w:rPr>
                          <w:t>放送信号のない帯域部分も漏えい電界強度の測定は行う。</w:t>
                        </w:r>
                      </w:p>
                    </w:txbxContent>
                  </v:textbox>
                </v:shape>
              </v:group>
            </w:pict>
          </mc:Fallback>
        </mc:AlternateContent>
      </w:r>
      <w:bookmarkStart w:id="271" w:name="_Toc377804178"/>
      <w:bookmarkStart w:id="272" w:name="_Toc377804443"/>
      <w:bookmarkStart w:id="273" w:name="_Toc377890255"/>
      <w:r w:rsidR="00B5118D">
        <w:rPr>
          <w:lang w:eastAsia="zh-CN"/>
        </w:rPr>
        <w:t>9</w:t>
      </w:r>
      <w:r w:rsidR="00B5118D">
        <w:rPr>
          <w:rFonts w:hint="eastAsia"/>
          <w:lang w:eastAsia="zh-CN"/>
        </w:rPr>
        <w:t>.</w:t>
      </w:r>
      <w:r w:rsidR="00C2260C">
        <w:rPr>
          <w:rFonts w:hint="eastAsia"/>
          <w:lang w:eastAsia="zh-CN"/>
        </w:rPr>
        <w:t>3</w:t>
      </w:r>
      <w:r w:rsidR="00B5118D">
        <w:rPr>
          <w:rFonts w:hint="eastAsia"/>
          <w:lang w:eastAsia="zh-CN"/>
        </w:rPr>
        <w:t>.</w:t>
      </w:r>
      <w:r w:rsidR="00B5118D">
        <w:rPr>
          <w:lang w:eastAsia="zh-CN"/>
        </w:rPr>
        <w:t>1</w:t>
      </w:r>
      <w:r w:rsidR="00B5118D">
        <w:rPr>
          <w:rFonts w:hint="eastAsia"/>
          <w:lang w:eastAsia="zh-CN"/>
        </w:rPr>
        <w:t xml:space="preserve">　</w:t>
      </w:r>
      <w:r w:rsidR="00B5118D">
        <w:rPr>
          <w:lang w:eastAsia="zh-CN"/>
        </w:rPr>
        <w:t>A</w:t>
      </w:r>
      <w:r w:rsidR="00FE3D24">
        <w:rPr>
          <w:rFonts w:hint="eastAsia"/>
          <w:lang w:eastAsia="zh-CN"/>
        </w:rPr>
        <w:t>面</w:t>
      </w:r>
      <w:r w:rsidR="00B5118D">
        <w:rPr>
          <w:rFonts w:hint="eastAsia"/>
          <w:lang w:eastAsia="zh-CN"/>
        </w:rPr>
        <w:t>水平偏波</w:t>
      </w:r>
      <w:bookmarkEnd w:id="269"/>
      <w:bookmarkEnd w:id="270"/>
      <w:bookmarkEnd w:id="271"/>
      <w:bookmarkEnd w:id="272"/>
      <w:bookmarkEnd w:id="273"/>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2237C2" w:rsidRDefault="002237C2" w:rsidP="00B52B8B">
      <w:pPr>
        <w:pStyle w:val="2R"/>
        <w:ind w:firstLine="220"/>
      </w:pPr>
      <w:bookmarkStart w:id="274" w:name="_Toc377804179"/>
      <w:bookmarkStart w:id="275" w:name="_Toc377804444"/>
    </w:p>
    <w:p w:rsidR="002237C2" w:rsidRDefault="002237C2" w:rsidP="00B52B8B">
      <w:pPr>
        <w:pStyle w:val="2R"/>
        <w:ind w:firstLine="220"/>
      </w:pPr>
    </w:p>
    <w:p w:rsidR="00B5118D" w:rsidRDefault="00B5118D" w:rsidP="00EF1218">
      <w:pPr>
        <w:pStyle w:val="3R305153pt"/>
        <w:rPr>
          <w:lang w:eastAsia="zh-CN"/>
        </w:rPr>
      </w:pPr>
      <w:bookmarkStart w:id="276" w:name="_Toc377890256"/>
      <w:bookmarkStart w:id="277" w:name="_Toc382230140"/>
      <w:bookmarkStart w:id="278" w:name="_Toc387850796"/>
      <w:r>
        <w:rPr>
          <w:lang w:eastAsia="zh-CN"/>
        </w:rPr>
        <w:t>9.</w:t>
      </w:r>
      <w:r w:rsidR="00C2260C">
        <w:rPr>
          <w:rFonts w:hint="eastAsia"/>
          <w:lang w:eastAsia="zh-CN"/>
        </w:rPr>
        <w:t>3</w:t>
      </w:r>
      <w:r>
        <w:rPr>
          <w:lang w:eastAsia="zh-CN"/>
        </w:rPr>
        <w:t>.2</w:t>
      </w:r>
      <w:r>
        <w:rPr>
          <w:rFonts w:hint="eastAsia"/>
          <w:lang w:eastAsia="zh-CN"/>
        </w:rPr>
        <w:t xml:space="preserve">　</w:t>
      </w:r>
      <w:r>
        <w:rPr>
          <w:lang w:eastAsia="zh-CN"/>
        </w:rPr>
        <w:t>A</w:t>
      </w:r>
      <w:r w:rsidR="00FE3D24">
        <w:rPr>
          <w:rFonts w:hint="eastAsia"/>
          <w:lang w:eastAsia="zh-CN"/>
        </w:rPr>
        <w:t>面</w:t>
      </w:r>
      <w:r>
        <w:rPr>
          <w:rFonts w:hint="eastAsia"/>
          <w:lang w:eastAsia="zh-CN"/>
        </w:rPr>
        <w:t>垂直偏波</w:t>
      </w:r>
      <w:bookmarkEnd w:id="274"/>
      <w:bookmarkEnd w:id="275"/>
      <w:bookmarkEnd w:id="276"/>
      <w:bookmarkEnd w:id="277"/>
      <w:bookmarkEnd w:id="278"/>
    </w:p>
    <w:p w:rsidR="00B5118D" w:rsidRDefault="00597E12" w:rsidP="00B5118D">
      <w:pPr>
        <w:spacing w:line="306" w:lineRule="exact"/>
        <w:rPr>
          <w:lang w:eastAsia="zh-CN"/>
        </w:rPr>
      </w:pPr>
      <w:r>
        <w:rPr>
          <w:noProof/>
        </w:rPr>
        <mc:AlternateContent>
          <mc:Choice Requires="wpg">
            <w:drawing>
              <wp:anchor distT="0" distB="0" distL="114300" distR="114300" simplePos="0" relativeHeight="252047360" behindDoc="0" locked="0" layoutInCell="1" allowOverlap="1" wp14:anchorId="2FC3906E" wp14:editId="7C88A4D3">
                <wp:simplePos x="0" y="0"/>
                <wp:positionH relativeFrom="column">
                  <wp:posOffset>-130810</wp:posOffset>
                </wp:positionH>
                <wp:positionV relativeFrom="paragraph">
                  <wp:posOffset>85090</wp:posOffset>
                </wp:positionV>
                <wp:extent cx="5923280" cy="1981200"/>
                <wp:effectExtent l="2540" t="8890" r="0" b="635"/>
                <wp:wrapNone/>
                <wp:docPr id="2855" name="Group 25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3280" cy="1981200"/>
                          <a:chOff x="1212" y="7396"/>
                          <a:chExt cx="9328" cy="3120"/>
                        </a:xfrm>
                      </wpg:grpSpPr>
                      <wps:wsp>
                        <wps:cNvPr id="2856" name="Text Box 1579"/>
                        <wps:cNvSpPr txBox="1">
                          <a:spLocks noChangeArrowheads="1"/>
                        </wps:cNvSpPr>
                        <wps:spPr bwMode="auto">
                          <a:xfrm>
                            <a:off x="7268" y="8213"/>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25.9dBµV/m</w:t>
                              </w:r>
                            </w:p>
                          </w:txbxContent>
                        </wps:txbx>
                        <wps:bodyPr rot="0" vert="horz" wrap="square" lIns="0" tIns="0" rIns="0" bIns="0" anchor="t" anchorCtr="0" upright="1">
                          <a:noAutofit/>
                        </wps:bodyPr>
                      </wps:wsp>
                      <wps:wsp>
                        <wps:cNvPr id="2857" name="Rectangle 487"/>
                        <wps:cNvSpPr>
                          <a:spLocks noChangeArrowheads="1"/>
                        </wps:cNvSpPr>
                        <wps:spPr bwMode="auto">
                          <a:xfrm>
                            <a:off x="2629" y="7396"/>
                            <a:ext cx="7516" cy="2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8" name="Line 488"/>
                        <wps:cNvCnPr/>
                        <wps:spPr bwMode="auto">
                          <a:xfrm>
                            <a:off x="2627" y="7831"/>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59" name="Freeform 489"/>
                        <wps:cNvSpPr>
                          <a:spLocks/>
                        </wps:cNvSpPr>
                        <wps:spPr bwMode="auto">
                          <a:xfrm rot="-183173">
                            <a:off x="2643" y="8717"/>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60" name="Text Box 4699"/>
                        <wps:cNvSpPr txBox="1">
                          <a:spLocks noChangeArrowheads="1"/>
                        </wps:cNvSpPr>
                        <wps:spPr bwMode="auto">
                          <a:xfrm>
                            <a:off x="2157" y="10296"/>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30MHz</w:t>
                              </w:r>
                            </w:p>
                          </w:txbxContent>
                        </wps:txbx>
                        <wps:bodyPr rot="0" vert="horz" wrap="square" lIns="0" tIns="0" rIns="0" bIns="0" anchor="t" anchorCtr="0" upright="1">
                          <a:noAutofit/>
                        </wps:bodyPr>
                      </wps:wsp>
                      <wps:wsp>
                        <wps:cNvPr id="2861" name="Line 491"/>
                        <wps:cNvCnPr/>
                        <wps:spPr bwMode="auto">
                          <a:xfrm flipV="1">
                            <a:off x="9155" y="8564"/>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2" name="Line 492"/>
                        <wps:cNvCnPr/>
                        <wps:spPr bwMode="auto">
                          <a:xfrm>
                            <a:off x="2616" y="8553"/>
                            <a:ext cx="6539"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863" name="Text Box 493"/>
                        <wps:cNvSpPr txBox="1">
                          <a:spLocks noChangeArrowheads="1"/>
                        </wps:cNvSpPr>
                        <wps:spPr bwMode="auto">
                          <a:xfrm>
                            <a:off x="9489" y="10296"/>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1000MHz</w:t>
                              </w:r>
                            </w:p>
                          </w:txbxContent>
                        </wps:txbx>
                        <wps:bodyPr rot="0" vert="horz" wrap="square" lIns="0" tIns="0" rIns="0" bIns="0" anchor="t" anchorCtr="0" upright="1">
                          <a:noAutofit/>
                        </wps:bodyPr>
                      </wps:wsp>
                      <wps:wsp>
                        <wps:cNvPr id="2864" name="Line 494"/>
                        <wps:cNvCnPr/>
                        <wps:spPr bwMode="auto">
                          <a:xfrm flipV="1">
                            <a:off x="2127" y="8213"/>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5" name="Line 495"/>
                        <wps:cNvCnPr/>
                        <wps:spPr bwMode="auto">
                          <a:xfrm>
                            <a:off x="2158" y="7844"/>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6" name="Text Box 496"/>
                        <wps:cNvSpPr txBox="1">
                          <a:spLocks noChangeArrowheads="1"/>
                        </wps:cNvSpPr>
                        <wps:spPr bwMode="auto">
                          <a:xfrm>
                            <a:off x="1212" y="8459"/>
                            <a:ext cx="842"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レベル</w:t>
                              </w:r>
                            </w:p>
                          </w:txbxContent>
                        </wps:txbx>
                        <wps:bodyPr rot="0" vert="horz" wrap="square" lIns="0" tIns="0" rIns="0" bIns="0" anchor="t" anchorCtr="0" upright="1">
                          <a:noAutofit/>
                        </wps:bodyPr>
                      </wps:wsp>
                      <wps:wsp>
                        <wps:cNvPr id="2867" name="Text Box 4703"/>
                        <wps:cNvSpPr txBox="1">
                          <a:spLocks noChangeArrowheads="1"/>
                        </wps:cNvSpPr>
                        <wps:spPr bwMode="auto">
                          <a:xfrm>
                            <a:off x="8387" y="9074"/>
                            <a:ext cx="1547" cy="6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580MHz</w:t>
                              </w:r>
                            </w:p>
                            <w:p w:rsidR="00127A2D" w:rsidRDefault="00127A2D" w:rsidP="00B5118D">
                              <w:pPr>
                                <w:pStyle w:val="R9p"/>
                                <w:ind w:left="2055" w:hanging="2055"/>
                              </w:pPr>
                              <w:r>
                                <w:rPr>
                                  <w:rFonts w:hint="eastAsia"/>
                                </w:rPr>
                                <w:t>（最悪値）</w:t>
                              </w:r>
                            </w:p>
                          </w:txbxContent>
                        </wps:txbx>
                        <wps:bodyPr rot="0" vert="horz" wrap="square" lIns="0" tIns="0" rIns="0" bIns="0" anchor="t" anchorCtr="0" upright="1">
                          <a:noAutofit/>
                        </wps:bodyPr>
                      </wps:wsp>
                      <wps:wsp>
                        <wps:cNvPr id="2868" name="Line 498"/>
                        <wps:cNvCnPr/>
                        <wps:spPr bwMode="auto">
                          <a:xfrm>
                            <a:off x="5589" y="10379"/>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FC3906E" id="Group 2520" o:spid="_x0000_s1558" style="position:absolute;left:0;text-align:left;margin-left:-10.3pt;margin-top:6.7pt;width:466.4pt;height:156pt;z-index:252047360" coordorigin="1212,7396" coordsize="932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">
                <v:shape id="Text Box 1579" o:spid="_x0000_s1559" type="#_x0000_t202" style="position:absolute;left:7268;top:8213;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XaMUA&#10;AADdAAAADwAAAGRycy9kb3ducmV2LnhtbESPQWvCQBSE7wX/w/KE3upGwWCjq4hUEArFGA8en9ln&#10;sph9m2ZXTf+9Wyj0OMzMN8xi1dtG3KnzxrGC8SgBQVw6bbhScCy2bzMQPiBrbByTgh/ysFoOXhaY&#10;affgnO6HUIkIYZ+hgjqENpPSlzVZ9CPXEkfv4jqLIcqukrrDR4TbRk6SJJUWDceFGlva1FReDzer&#10;YH3i/MN8f533+SU3RfGe8Gd6Vep12K/nIAL14T/8195pBZPZNIXfN/EJ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ldo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25.9dBµV/m</w:t>
                        </w:r>
                      </w:p>
                    </w:txbxContent>
                  </v:textbox>
                </v:shape>
                <v:rect id="Rectangle 487" o:spid="_x0000_s1560" style="position:absolute;left:2629;top:7396;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PiKcUA&#10;AADdAAAADwAAAGRycy9kb3ducmV2LnhtbESPT2sCMRTE70K/Q3iF3jRbwSqrUVap0JPgH1Bvj81r&#10;srh5WTapu/32TUHwOMzMb5jFqne1uFMbKs8K3kcZCOLS64qNgtNxO5yBCBFZY+2ZFPxSgNXyZbDA&#10;XPuO93Q/RCMShEOOCmyMTS5lKC05DCPfECfv27cOY5KtkbrFLsFdLcdZ9iEdVpwWLDa0sVTeDj9O&#10;wWdz3RUTE2RxjvZy8+tua3dGqbfXvpiDiNTHZ/jR/tIKxrPJFP7fp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IpxQAAAN0AAAAPAAAAAAAAAAAAAAAAAJgCAABkcnMv&#10;ZG93bnJldi54bWxQSwUGAAAAAAQABAD1AAAAigMAAAAA&#10;" filled="f"/>
                <v:line id="Line 488" o:spid="_x0000_s1561" style="position:absolute;visibility:visible;mso-wrap-style:square" from="2627,7831" to="10143,78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0gaMIAAADdAAAADwAAAGRycy9kb3ducmV2LnhtbERPTWvCQBC9F/oflil4q5sKik1dRQqC&#10;B61US89Ddkyi2dm4u8b03zsHocfH+54teteojkKsPRt4G2agiAtvay4N/BxWr1NQMSFbbDyTgT+K&#10;sJg/P80wt/7G39TtU6kkhGOOBqqU2lzrWFTkMA59Syzc0QeHSWAotQ14k3DX6FGWTbTDmqWhwpY+&#10;KyrO+6uT3qLchMvv6dyvj9vN6sLd+9dhZ8zgpV9+gErUp3/xw722BkbTscyVN/IE9Pw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I0gaMIAAADdAAAADwAAAAAAAAAAAAAA&#10;AAChAgAAZHJzL2Rvd25yZXYueG1sUEsFBgAAAAAEAAQA+QAAAJADAAAAAA==&#10;">
                  <v:stroke dashstyle="dash"/>
                </v:line>
                <v:shape id="Freeform 489" o:spid="_x0000_s1562" style="position:absolute;left:2643;top:8717;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gCMMMA&#10;AADdAAAADwAAAGRycy9kb3ducmV2LnhtbESPwWrDMBBE74H+g9hCb7Gc0ATXsRxKoNCr0+S+WFvJ&#10;sbUylpq4/fqqEOhxmJk3TLWf3SCuNIXOs4JVloMgbr3u2Cg4fbwtCxAhImscPJOCbwqwrx8WFZba&#10;37ih6zEakSAcSlRgYxxLKUNryWHI/EicvE8/OYxJTkbqCW8J7ga5zvOtdNhxWrA40sFS2x+/nIJg&#10;zaEfn7U/rS5bOzc/Z+ybQamnx/l1ByLSHP/D9/a7VrAuNi/w9yY9AV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gCMMMAAADdAAAADwAAAAAAAAAAAAAAAACYAgAAZHJzL2Rv&#10;d25yZXYueG1sUEsFBgAAAAAEAAQA9QAAAIg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563" type="#_x0000_t202" style="position:absolute;left:2157;top:1029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TzJ8EA&#10;AADdAAAADwAAAGRycy9kb3ducmV2LnhtbERPy4rCMBTdD/gP4QpuBk3tokg1ik9wMbPwgetLc22L&#10;zU1Joq1/bxYDszyc92LVm0a8yPnasoLpJAFBXFhdc6ngejmMZyB8QNbYWCYFb/KwWg6+Fphr2/GJ&#10;XudQihjCPkcFVQhtLqUvKjLoJ7YljtzdOoMhQldK7bCL4aaRaZJk0mDNsaHClrYVFY/z0yjIdu7Z&#10;nXj7vbvuf/C3LdPb5n1TajTs13MQgfrwL/5zH7WCdJbF/fFNfAJy+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E8yfBAAAA3QAAAA8AAAAAAAAAAAAAAAAAmAIAAGRycy9kb3du&#10;cmV2LnhtbFBLBQYAAAAABAAEAPUAAACGAwAAAAA=&#10;" stroked="f">
                  <v:textbox inset="0,0,0,0">
                    <w:txbxContent>
                      <w:p w:rsidR="00127A2D" w:rsidRDefault="00127A2D" w:rsidP="00B5118D">
                        <w:pPr>
                          <w:pStyle w:val="R9p"/>
                          <w:ind w:left="2055" w:hanging="2055"/>
                        </w:pPr>
                        <w:r>
                          <w:rPr>
                            <w:rFonts w:hint="eastAsia"/>
                          </w:rPr>
                          <w:t>30MHz</w:t>
                        </w:r>
                      </w:p>
                    </w:txbxContent>
                  </v:textbox>
                </v:shape>
                <v:line id="Line 491" o:spid="_x0000_s1564" style="position:absolute;flip:y;visibility:visible;mso-wrap-style:square" from="9155,8564" to="9155,9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vgJ8YAAADdAAAADwAAAGRycy9kb3ducmV2LnhtbESPT2vCQBDF70K/wzIFL6FuVBCbukq1&#10;CoJ48M/B45CdJqHZ2ZCdavrtu4Lg8fHm/d682aJztbpSGyrPBoaDFBRx7m3FhYHzafM2BRUE2WLt&#10;mQz8UYDF/KU3w8z6Gx/oepRCRQiHDA2UIk2mdchLchgGviGO3rdvHUqUbaFti7cId7UepelEO6w4&#10;NpTY0Kqk/Of46+Ibmz1/jcfJ0ukkeaf1RXapFmP6r93nByihTp7Hj/TWGhhNJ0O4r4kI0P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r4CfGAAAA3QAAAA8AAAAAAAAA&#10;AAAAAAAAoQIAAGRycy9kb3ducmV2LnhtbFBLBQYAAAAABAAEAPkAAACUAwAAAAA=&#10;">
                  <v:stroke endarrow="block"/>
                </v:line>
                <v:line id="Line 492" o:spid="_x0000_s1565" style="position:absolute;visibility:visible;mso-wrap-style:square" from="2616,8553" to="9155,8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DAecUAAADdAAAADwAAAGRycy9kb3ducmV2LnhtbESPQYvCMBSE74L/ITzBm6ZWULdrlF1B&#10;qKgHXdnzo3nblm1eShO1+uuNIHgcZuYbZr5sTSUu1LjSsoLRMAJBnFldcq7g9LMezEA4j6yxskwK&#10;buRgueh25phoe+UDXY4+FwHCLkEFhfd1IqXLCjLohrYmDt6fbQz6IJtc6gavAW4qGUfRRBosOSwU&#10;WNOqoOz/eDYKtmd/n55+x7gbfeebbPuR4n6aKtXvtV+fIDy1/h1+tVOtIJ5NYni+CU9AL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bDAecUAAADdAAAADwAAAAAAAAAA&#10;AAAAAAChAgAAZHJzL2Rvd25yZXYueG1sUEsFBgAAAAAEAAQA+QAAAJMDAAAAAA==&#10;">
                  <v:stroke dashstyle="dash" endarrow="block"/>
                </v:line>
                <v:shape id="Text Box 493" o:spid="_x0000_s1566" type="#_x0000_t202" style="position:absolute;left:9489;top:1029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ZtUMYA&#10;AADdAAAADwAAAGRycy9kb3ducmV2LnhtbESPT2vCQBTE7wW/w/KEXopuTCFIdBX/FXpoD1Hx/Mg+&#10;k2D2bdhdTfz23UKhx2FmfsMs14NpxYOcbywrmE0TEMSl1Q1XCs6nj8kchA/IGlvLpOBJHtar0csS&#10;c217LuhxDJWIEPY5KqhD6HIpfVmTQT+1HXH0rtYZDFG6SmqHfYSbVqZJkkmDDceFGjva1VTejnej&#10;INu7e1/w7m1/Pnzhd1ell+3zotTreNgsQAQawn/4r/2pFaTz7B1+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BZtUMYAAADdAAAADwAAAAAAAAAAAAAAAACYAgAAZHJz&#10;L2Rvd25yZXYueG1sUEsFBgAAAAAEAAQA9QAAAIsDAAAAAA==&#10;" stroked="f">
                  <v:textbox inset="0,0,0,0">
                    <w:txbxContent>
                      <w:p w:rsidR="00127A2D" w:rsidRDefault="00127A2D" w:rsidP="00B5118D">
                        <w:pPr>
                          <w:pStyle w:val="R9p"/>
                          <w:ind w:left="2055" w:hanging="2055"/>
                        </w:pPr>
                        <w:r>
                          <w:rPr>
                            <w:rFonts w:hint="eastAsia"/>
                          </w:rPr>
                          <w:t>1000MHz</w:t>
                        </w:r>
                      </w:p>
                    </w:txbxContent>
                  </v:textbox>
                </v:shape>
                <v:line id="Line 494" o:spid="_x0000_s1567" style="position:absolute;flip:y;visibility:visible;mso-wrap-style:square" from="2127,8213" to="2127,89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Dv8UAAADdAAAADwAAAGRycy9kb3ducmV2LnhtbESPT2vCQBDF74LfYRmhl6CbahGNrtJ/&#10;QkF6qHrwOGTHJJidDdmpxm/vFgoeH2/e781brjtXqwu1ofJs4HmUgiLOva24MHDYb4YzUEGQLdae&#10;ycCNAqxX/d4SM+uv/EOXnRQqQjhkaKAUaTKtQ16SwzDyDXH0Tr51KFG2hbYtXiPc1XqcplPtsOLY&#10;UGJD7yXl592vi29svvljMknenE6SOX0eZZtqMeZp0L0uQAl18jj+T39ZA+PZ9AX+1kQE6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xDv8UAAADdAAAADwAAAAAAAAAA&#10;AAAAAAChAgAAZHJzL2Rvd25yZXYueG1sUEsFBgAAAAAEAAQA+QAAAJMDAAAAAA==&#10;">
                  <v:stroke endarrow="block"/>
                </v:line>
                <v:line id="Line 495" o:spid="_x0000_s1568" style="position:absolute;visibility:visible;mso-wrap-style:square" from="2158,7844" to="2502,7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5+lcYAAADdAAAADwAAAGRycy9kb3ducmV2LnhtbESPT2sCMRTE74V+h/AK3mpWwX+rUUoX&#10;oQcrqKXn5+Z1s3Tzsmzimn57UxA8DjPzG2a1ibYRPXW+dqxgNMxAEJdO11wp+DptX+cgfEDW2Dgm&#10;BX/kYbN+flphrt2VD9QfQyUShH2OCkwIbS6lLw1Z9EPXEifvx3UWQ5JdJXWH1wS3jRxn2VRarDkt&#10;GGzp3VD5e7xYBTNTHORMFrvTvujr0SJ+xu/zQqnBS3xbgggUwyN8b39oBeP5dAL/b9ITkO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7+fpXGAAAA3QAAAA8AAAAAAAAA&#10;AAAAAAAAoQIAAGRycy9kb3ducmV2LnhtbFBLBQYAAAAABAAEAPkAAACUAwAAAAA=&#10;">
                  <v:stroke endarrow="block"/>
                </v:line>
                <v:shape id="Text Box 496" o:spid="_x0000_s1569" type="#_x0000_t202" style="position:absolute;left:1212;top:8459;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HOyMUA&#10;AADdAAAADwAAAGRycy9kb3ducmV2LnhtbESPT4vCMBTE74LfITzBi2hqD0W6RvHPLnhwD7ri+dE8&#10;22LzUpJo67c3Cwt7HGbmN8xy3ZtGPMn52rKC+SwBQVxYXXOp4PLzNV2A8AFZY2OZFLzIw3o1HCwx&#10;17bjEz3PoRQRwj5HBVUIbS6lLyoy6Ge2JY7ezTqDIUpXSu2wi3DTyDRJMmmw5rhQYUu7ior7+WEU&#10;ZHv36E68m+wvn0f8bsv0un1dlRqP+s0HiEB9+A//tQ9aQbrIMvh9E5+AXL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Yc7IxQAAAN0AAAAPAAAAAAAAAAAAAAAAAJgCAABkcnMv&#10;ZG93bnJldi54bWxQSwUGAAAAAAQABAD1AAAAigMAAAAA&#10;" stroked="f">
                  <v:textbox inset="0,0,0,0">
                    <w:txbxContent>
                      <w:p w:rsidR="00127A2D" w:rsidRDefault="00127A2D" w:rsidP="00B5118D">
                        <w:pPr>
                          <w:pStyle w:val="R9p"/>
                          <w:ind w:left="2055" w:hanging="2055"/>
                        </w:pPr>
                        <w:r>
                          <w:rPr>
                            <w:rFonts w:hint="eastAsia"/>
                          </w:rPr>
                          <w:t>レベル</w:t>
                        </w:r>
                      </w:p>
                    </w:txbxContent>
                  </v:textbox>
                </v:shape>
                <v:shape id="Text Box 4703" o:spid="_x0000_s1570" type="#_x0000_t202" style="position:absolute;left:8387;top:9074;width:1547;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1rU8YA&#10;AADdAAAADwAAAGRycy9kb3ducmV2LnhtbESPT2vCQBTE74LfYXlCL1I35hAldRX/FXqoh6h4fmRf&#10;k9Ds27C7mvjtu4VCj8PM/IZZbQbTigc531hWMJ8lIIhLqxuuFFwv769LED4ga2wtk4Inedisx6MV&#10;5tr2XNDjHCoRIexzVFCH0OVS+rImg35mO+LofVlnMETpKqkd9hFuWpkmSSYNNhwXauxoX1P5fb4b&#10;BdnB3fuC99PD9fiJp65Kb7vnTamXybB9AxFoCP/hv/aHVpAuswX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y1rU8YAAADdAAAADwAAAAAAAAAAAAAAAACYAgAAZHJz&#10;L2Rvd25yZXYueG1sUEsFBgAAAAAEAAQA9QAAAIsDAAAAAA==&#10;" stroked="f">
                  <v:textbox inset="0,0,0,0">
                    <w:txbxContent>
                      <w:p w:rsidR="00127A2D" w:rsidRDefault="00127A2D" w:rsidP="00B5118D">
                        <w:pPr>
                          <w:pStyle w:val="R9p"/>
                          <w:ind w:left="2055" w:hanging="2055"/>
                        </w:pPr>
                        <w:r>
                          <w:rPr>
                            <w:rFonts w:hint="eastAsia"/>
                          </w:rPr>
                          <w:t>580MHz</w:t>
                        </w:r>
                      </w:p>
                      <w:p w:rsidR="00127A2D" w:rsidRDefault="00127A2D" w:rsidP="00B5118D">
                        <w:pPr>
                          <w:pStyle w:val="R9p"/>
                          <w:ind w:left="2055" w:hanging="2055"/>
                        </w:pPr>
                        <w:r>
                          <w:rPr>
                            <w:rFonts w:hint="eastAsia"/>
                          </w:rPr>
                          <w:t>（</w:t>
                        </w:r>
                        <w:r>
                          <w:rPr>
                            <w:rFonts w:hint="eastAsia"/>
                          </w:rPr>
                          <w:t>最悪値）</w:t>
                        </w:r>
                      </w:p>
                    </w:txbxContent>
                  </v:textbox>
                </v:shape>
                <v:line id="Line 498" o:spid="_x0000_s1571" style="position:absolute;visibility:visible;mso-wrap-style:square" from="5589,10379" to="6385,103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RC8IAAADdAAAADwAAAGRycy9kb3ducmV2LnhtbERPy4rCMBTdD/gP4QqzG1Nd+KhGEYsw&#10;i1HwwazvNNem2NyUJlMzfz9ZCC4P573aRNuInjpfO1YwHmUgiEuna64UXC/7jzkIH5A1No5JwR95&#10;2KwHbyvMtXvwifpzqEQKYZ+jAhNCm0vpS0MW/ci1xIm7uc5iSLCrpO7wkcJtIydZNpUWa04NBlva&#10;GSrv51+rYGaKk5zJ4utyLPp6vIiH+P2zUOp9GLdLEIFieImf7k+tYDKfprnpTXoCcv0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P/RC8IAAADdAAAADwAAAAAAAAAAAAAA&#10;AAChAgAAZHJzL2Rvd25yZXYueG1sUEsFBgAAAAAEAAQA+QAAAJADAAAAAA==&#10;">
                  <v:stroke endarrow="block"/>
                </v:line>
              </v:group>
            </w:pict>
          </mc:Fallback>
        </mc:AlternateContent>
      </w:r>
    </w:p>
    <w:p w:rsidR="00B5118D" w:rsidRDefault="00597E12" w:rsidP="00B5118D">
      <w:pPr>
        <w:spacing w:line="306" w:lineRule="exact"/>
        <w:rPr>
          <w:lang w:eastAsia="zh-CN"/>
        </w:rPr>
      </w:pPr>
      <w:r>
        <w:rPr>
          <w:noProof/>
        </w:rPr>
        <mc:AlternateContent>
          <mc:Choice Requires="wps">
            <w:drawing>
              <wp:anchor distT="0" distB="0" distL="114300" distR="114300" simplePos="0" relativeHeight="251358208" behindDoc="0" locked="0" layoutInCell="1" allowOverlap="1" wp14:anchorId="21281CD4" wp14:editId="1AE6B354">
                <wp:simplePos x="0" y="0"/>
                <wp:positionH relativeFrom="column">
                  <wp:posOffset>-137160</wp:posOffset>
                </wp:positionH>
                <wp:positionV relativeFrom="paragraph">
                  <wp:posOffset>69215</wp:posOffset>
                </wp:positionV>
                <wp:extent cx="667385" cy="139700"/>
                <wp:effectExtent l="0" t="0" r="18415" b="12700"/>
                <wp:wrapNone/>
                <wp:docPr id="1492" name="Text Box 15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81CD4" id="Text Box 1577" o:spid="_x0000_s1572" type="#_x0000_t202" style="position:absolute;left:0;text-align:left;margin-left:-10.8pt;margin-top:5.45pt;width:52.55pt;height:11pt;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67Ctg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" filled="f" stroked="f">
                <v:textbox inset="0,0,0,0">
                  <w:txbxContent>
                    <w:p w:rsidR="00127A2D" w:rsidRDefault="00127A2D" w:rsidP="00B5118D">
                      <w:pPr>
                        <w:pStyle w:val="R9p"/>
                        <w:ind w:left="2055" w:hanging="2055"/>
                      </w:pPr>
                      <w:r>
                        <w:rPr>
                          <w:rFonts w:hint="eastAsia"/>
                        </w:rPr>
                        <w:t>規定値</w:t>
                      </w:r>
                    </w:p>
                  </w:txbxContent>
                </v:textbox>
              </v:shape>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pPr>
    </w:p>
    <w:bookmarkStart w:id="279" w:name="_Toc382230141"/>
    <w:bookmarkStart w:id="280" w:name="_Toc387850797"/>
    <w:p w:rsidR="00B5118D" w:rsidRDefault="00597E12" w:rsidP="00EF1218">
      <w:pPr>
        <w:pStyle w:val="3R305153pt"/>
        <w:rPr>
          <w:lang w:eastAsia="zh-CN"/>
        </w:rPr>
      </w:pPr>
      <w:r>
        <w:rPr>
          <w:noProof/>
        </w:rPr>
        <mc:AlternateContent>
          <mc:Choice Requires="wps">
            <w:drawing>
              <wp:anchor distT="4294967292" distB="4294967292" distL="114300" distR="114300" simplePos="0" relativeHeight="251357184" behindDoc="0" locked="0" layoutInCell="1" allowOverlap="1" wp14:anchorId="1F7A6DD7" wp14:editId="36D4A028">
                <wp:simplePos x="0" y="0"/>
                <wp:positionH relativeFrom="column">
                  <wp:posOffset>2864485</wp:posOffset>
                </wp:positionH>
                <wp:positionV relativeFrom="paragraph">
                  <wp:posOffset>5047614</wp:posOffset>
                </wp:positionV>
                <wp:extent cx="505460" cy="0"/>
                <wp:effectExtent l="0" t="76200" r="27940" b="95250"/>
                <wp:wrapNone/>
                <wp:docPr id="1489" name="Line 47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AFF2918" id="Line 4718" o:spid="_x0000_s1026" style="position:absolute;left:0;text-align:left;z-index:25135718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25.55pt,397.45pt" to="265.35pt,39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">
                <v:stroke endarrow="block"/>
              </v:line>
            </w:pict>
          </mc:Fallback>
        </mc:AlternateContent>
      </w:r>
      <w:r>
        <w:rPr>
          <w:noProof/>
        </w:rPr>
        <mc:AlternateContent>
          <mc:Choice Requires="wps">
            <w:drawing>
              <wp:anchor distT="0" distB="0" distL="114300" distR="114300" simplePos="0" relativeHeight="251356160" behindDoc="0" locked="0" layoutInCell="1" allowOverlap="1" wp14:anchorId="1610EA36" wp14:editId="21F5DEA1">
                <wp:simplePos x="0" y="0"/>
                <wp:positionH relativeFrom="column">
                  <wp:posOffset>4509135</wp:posOffset>
                </wp:positionH>
                <wp:positionV relativeFrom="paragraph">
                  <wp:posOffset>4316730</wp:posOffset>
                </wp:positionV>
                <wp:extent cx="1198245" cy="413385"/>
                <wp:effectExtent l="0" t="0" r="1905" b="5715"/>
                <wp:wrapNone/>
                <wp:docPr id="1488" name="Text Box 47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2100MHz</w:t>
                            </w:r>
                          </w:p>
                          <w:p w:rsidR="00127A2D" w:rsidRDefault="00127A2D" w:rsidP="00B5118D">
                            <w:pPr>
                              <w:pStyle w:val="R9p"/>
                              <w:ind w:left="2055" w:hanging="2055"/>
                            </w:pPr>
                            <w:r>
                              <w:rPr>
                                <w:rFonts w:hint="eastAsia"/>
                              </w:rPr>
                              <w:t>（最悪値）</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610EA36" id="_x0000_s1573" type="#_x0000_t202" style="position:absolute;left:0;text-align:left;margin-left:355.05pt;margin-top:339.9pt;width:94.35pt;height:32.55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" filled="f" stroked="f">
                <v:textbox inset="0,0,0,0">
                  <w:txbxContent>
                    <w:p w:rsidR="00127A2D" w:rsidRDefault="00127A2D" w:rsidP="00B5118D">
                      <w:pPr>
                        <w:pStyle w:val="R9p"/>
                        <w:ind w:left="2055" w:hanging="2055"/>
                      </w:pPr>
                      <w:r>
                        <w:rPr>
                          <w:rFonts w:hint="eastAsia"/>
                        </w:rPr>
                        <w:t>2100MHz</w:t>
                      </w:r>
                    </w:p>
                    <w:p w:rsidR="00127A2D" w:rsidRDefault="00127A2D" w:rsidP="00B5118D">
                      <w:pPr>
                        <w:pStyle w:val="R9p"/>
                        <w:ind w:left="2055" w:hanging="2055"/>
                      </w:pPr>
                      <w:r>
                        <w:rPr>
                          <w:rFonts w:hint="eastAsia"/>
                        </w:rPr>
                        <w:t>（</w:t>
                      </w:r>
                      <w:r>
                        <w:rPr>
                          <w:rFonts w:hint="eastAsia"/>
                        </w:rPr>
                        <w:t>最悪値）</w:t>
                      </w:r>
                    </w:p>
                  </w:txbxContent>
                </v:textbox>
              </v:shape>
            </w:pict>
          </mc:Fallback>
        </mc:AlternateContent>
      </w:r>
      <w:r>
        <w:rPr>
          <w:noProof/>
        </w:rPr>
        <mc:AlternateContent>
          <mc:Choice Requires="wps">
            <w:drawing>
              <wp:anchor distT="0" distB="0" distL="114300" distR="114300" simplePos="0" relativeHeight="251355136" behindDoc="0" locked="0" layoutInCell="1" allowOverlap="1" wp14:anchorId="706A8520" wp14:editId="41821722">
                <wp:simplePos x="0" y="0"/>
                <wp:positionH relativeFrom="column">
                  <wp:posOffset>911225</wp:posOffset>
                </wp:positionH>
                <wp:positionV relativeFrom="paragraph">
                  <wp:posOffset>3985895</wp:posOffset>
                </wp:positionV>
                <wp:extent cx="4084320" cy="6350"/>
                <wp:effectExtent l="0" t="57150" r="30480" b="88900"/>
                <wp:wrapNone/>
                <wp:docPr id="1487" name="Line 47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84320" cy="635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320A3A" id="Line 4715" o:spid="_x0000_s1026" style="position:absolute;left:0;text-align:left;z-index:25135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75pt,313.85pt" to="393.35pt,3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">
                <v:stroke dashstyle="dash" endarrow="block"/>
              </v:line>
            </w:pict>
          </mc:Fallback>
        </mc:AlternateContent>
      </w:r>
      <w:r>
        <w:rPr>
          <w:noProof/>
        </w:rPr>
        <mc:AlternateContent>
          <mc:Choice Requires="wps">
            <w:drawing>
              <wp:anchor distT="0" distB="0" distL="114296" distR="114296" simplePos="0" relativeHeight="251354112" behindDoc="0" locked="0" layoutInCell="1" allowOverlap="1" wp14:anchorId="36BE4C98" wp14:editId="3D8D2382">
                <wp:simplePos x="0" y="0"/>
                <wp:positionH relativeFrom="column">
                  <wp:posOffset>5090159</wp:posOffset>
                </wp:positionH>
                <wp:positionV relativeFrom="paragraph">
                  <wp:posOffset>3992880</wp:posOffset>
                </wp:positionV>
                <wp:extent cx="0" cy="323850"/>
                <wp:effectExtent l="76200" t="38100" r="57150" b="19050"/>
                <wp:wrapNone/>
                <wp:docPr id="1486" name="Line 47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0752973" id="Line 4714" o:spid="_x0000_s1026" style="position:absolute;left:0;text-align:left;flip:y;z-index:25135411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400.8pt,314.4pt" to="400.8pt,33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">
                <v:stroke endarrow="block"/>
              </v:line>
            </w:pict>
          </mc:Fallback>
        </mc:AlternateContent>
      </w:r>
      <w:r>
        <w:rPr>
          <w:noProof/>
        </w:rPr>
        <mc:AlternateContent>
          <mc:Choice Requires="wps">
            <w:drawing>
              <wp:anchor distT="0" distB="0" distL="114300" distR="114300" simplePos="0" relativeHeight="251353088" behindDoc="0" locked="0" layoutInCell="1" allowOverlap="1" wp14:anchorId="6A980638" wp14:editId="653383EF">
                <wp:simplePos x="0" y="0"/>
                <wp:positionH relativeFrom="column">
                  <wp:posOffset>619760</wp:posOffset>
                </wp:positionH>
                <wp:positionV relativeFrom="paragraph">
                  <wp:posOffset>4994910</wp:posOffset>
                </wp:positionV>
                <wp:extent cx="667385" cy="1771015"/>
                <wp:effectExtent l="0" t="0" r="18415" b="12700"/>
                <wp:wrapNone/>
                <wp:docPr id="1485" name="Text Box 4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771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30MHz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20000</wp14:pctHeight>
                </wp14:sizeRelV>
              </wp:anchor>
            </w:drawing>
          </mc:Choice>
          <mc:Fallback>
            <w:pict>
              <v:shape w14:anchorId="6A980638" id="_x0000_s1574" type="#_x0000_t202" style="position:absolute;left:0;text-align:left;margin-left:48.8pt;margin-top:393.3pt;width:52.55pt;height:139.45pt;z-index:2513530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" filled="f" stroked="f">
                <v:textbox inset="0,0,0,0">
                  <w:txbxContent>
                    <w:p w:rsidR="00127A2D" w:rsidRDefault="00127A2D" w:rsidP="00B5118D">
                      <w:pPr>
                        <w:pStyle w:val="R9p"/>
                        <w:ind w:left="2055" w:hanging="2055"/>
                      </w:pPr>
                      <w:r>
                        <w:rPr>
                          <w:rFonts w:hint="eastAsia"/>
                        </w:rPr>
                        <w:t>30MHz</w:t>
                      </w:r>
                    </w:p>
                  </w:txbxContent>
                </v:textbox>
              </v:shape>
            </w:pict>
          </mc:Fallback>
        </mc:AlternateContent>
      </w:r>
      <w:r>
        <w:rPr>
          <w:noProof/>
        </w:rPr>
        <mc:AlternateContent>
          <mc:Choice Requires="wps">
            <w:drawing>
              <wp:anchor distT="4294967292" distB="4294967292" distL="114300" distR="114300" simplePos="0" relativeHeight="251352064" behindDoc="0" locked="0" layoutInCell="1" allowOverlap="1" wp14:anchorId="04594FC1" wp14:editId="7155501D">
                <wp:simplePos x="0" y="0"/>
                <wp:positionH relativeFrom="column">
                  <wp:posOffset>638175</wp:posOffset>
                </wp:positionH>
                <wp:positionV relativeFrom="paragraph">
                  <wp:posOffset>3437889</wp:posOffset>
                </wp:positionV>
                <wp:extent cx="218440" cy="0"/>
                <wp:effectExtent l="0" t="76200" r="29210" b="95250"/>
                <wp:wrapNone/>
                <wp:docPr id="1483" name="Line 47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70B0828" id="Line 4710" o:spid="_x0000_s1026" style="position:absolute;left:0;text-align:left;z-index:2513520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50.25pt,270.7pt" to="67.45pt,2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">
                <v:stroke endarrow="block"/>
              </v:line>
            </w:pict>
          </mc:Fallback>
        </mc:AlternateContent>
      </w:r>
      <w:r>
        <w:rPr>
          <w:noProof/>
        </w:rPr>
        <mc:AlternateContent>
          <mc:Choice Requires="wps">
            <w:drawing>
              <wp:anchor distT="0" distB="0" distL="114300" distR="114300" simplePos="0" relativeHeight="251351040" behindDoc="0" locked="0" layoutInCell="1" allowOverlap="1" wp14:anchorId="70EF60CB" wp14:editId="2A613A1E">
                <wp:simplePos x="0" y="0"/>
                <wp:positionH relativeFrom="column">
                  <wp:posOffset>5340985</wp:posOffset>
                </wp:positionH>
                <wp:positionV relativeFrom="paragraph">
                  <wp:posOffset>4994910</wp:posOffset>
                </wp:positionV>
                <wp:extent cx="667385" cy="1771015"/>
                <wp:effectExtent l="0" t="0" r="18415" b="12700"/>
                <wp:wrapNone/>
                <wp:docPr id="1481" name="Text Box 47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771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2.6GHz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20000</wp14:pctHeight>
                </wp14:sizeRelV>
              </wp:anchor>
            </w:drawing>
          </mc:Choice>
          <mc:Fallback>
            <w:pict>
              <v:shape w14:anchorId="70EF60CB" id="_x0000_s1575" type="#_x0000_t202" style="position:absolute;left:0;text-align:left;margin-left:420.55pt;margin-top:393.3pt;width:52.55pt;height:139.45pt;z-index:2513510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hKltQIAALg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" filled="f" stroked="f">
                <v:textbox inset="0,0,0,0">
                  <w:txbxContent>
                    <w:p w:rsidR="00127A2D" w:rsidRDefault="00127A2D" w:rsidP="00B5118D">
                      <w:pPr>
                        <w:pStyle w:val="R9p"/>
                        <w:ind w:left="2055" w:hanging="2055"/>
                      </w:pPr>
                      <w:r>
                        <w:rPr>
                          <w:rFonts w:hint="eastAsia"/>
                        </w:rPr>
                        <w:t>2.6GHz</w:t>
                      </w:r>
                    </w:p>
                  </w:txbxContent>
                </v:textbox>
              </v:shape>
            </w:pict>
          </mc:Fallback>
        </mc:AlternateContent>
      </w:r>
      <w:bookmarkStart w:id="281" w:name="_Toc377804180"/>
      <w:bookmarkStart w:id="282" w:name="_Toc377804445"/>
      <w:bookmarkStart w:id="283" w:name="_Toc377890257"/>
      <w:r w:rsidR="00B5118D">
        <w:rPr>
          <w:lang w:eastAsia="zh-CN"/>
        </w:rPr>
        <w:t>9.</w:t>
      </w:r>
      <w:r w:rsidR="00C2260C">
        <w:rPr>
          <w:rFonts w:hint="eastAsia"/>
          <w:lang w:eastAsia="zh-CN"/>
        </w:rPr>
        <w:t>3</w:t>
      </w:r>
      <w:r w:rsidR="00B5118D">
        <w:rPr>
          <w:lang w:eastAsia="zh-CN"/>
        </w:rPr>
        <w:t>.</w:t>
      </w:r>
      <w:r w:rsidR="00B5118D">
        <w:rPr>
          <w:rFonts w:hint="eastAsia"/>
          <w:lang w:eastAsia="zh-CN"/>
        </w:rPr>
        <w:t>3　B</w:t>
      </w:r>
      <w:r w:rsidR="00FE3D24">
        <w:rPr>
          <w:rFonts w:hint="eastAsia"/>
          <w:lang w:eastAsia="zh-CN"/>
        </w:rPr>
        <w:t>面</w:t>
      </w:r>
      <w:r w:rsidR="00B5118D">
        <w:rPr>
          <w:rFonts w:hint="eastAsia"/>
          <w:lang w:eastAsia="zh-CN"/>
        </w:rPr>
        <w:t>水平偏波</w:t>
      </w:r>
      <w:bookmarkEnd w:id="279"/>
      <w:bookmarkEnd w:id="280"/>
      <w:bookmarkEnd w:id="281"/>
      <w:bookmarkEnd w:id="282"/>
      <w:bookmarkEnd w:id="283"/>
    </w:p>
    <w:p w:rsidR="00B5118D" w:rsidRDefault="00B5118D" w:rsidP="00B5118D">
      <w:pPr>
        <w:spacing w:line="306" w:lineRule="exact"/>
        <w:rPr>
          <w:lang w:eastAsia="zh-CN"/>
        </w:rPr>
      </w:pPr>
    </w:p>
    <w:p w:rsidR="00B5118D" w:rsidRDefault="00597E12" w:rsidP="00B5118D">
      <w:pPr>
        <w:spacing w:line="306" w:lineRule="exact"/>
        <w:rPr>
          <w:lang w:eastAsia="zh-CN"/>
        </w:rPr>
      </w:pPr>
      <w:r>
        <w:rPr>
          <w:noProof/>
        </w:rPr>
        <mc:AlternateContent>
          <mc:Choice Requires="wpg">
            <w:drawing>
              <wp:anchor distT="0" distB="0" distL="114300" distR="114300" simplePos="0" relativeHeight="251476992" behindDoc="0" locked="0" layoutInCell="1" allowOverlap="1" wp14:anchorId="6EFF59CD" wp14:editId="5525038F">
                <wp:simplePos x="0" y="0"/>
                <wp:positionH relativeFrom="column">
                  <wp:posOffset>68580</wp:posOffset>
                </wp:positionH>
                <wp:positionV relativeFrom="paragraph">
                  <wp:posOffset>48895</wp:posOffset>
                </wp:positionV>
                <wp:extent cx="5929630" cy="1948815"/>
                <wp:effectExtent l="1905" t="10795" r="2540" b="2540"/>
                <wp:wrapNone/>
                <wp:docPr id="2840" name="Group 2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48815"/>
                          <a:chOff x="1526" y="11737"/>
                          <a:chExt cx="9338" cy="3069"/>
                        </a:xfrm>
                      </wpg:grpSpPr>
                      <wps:wsp>
                        <wps:cNvPr id="2841" name="Text Box 1594"/>
                        <wps:cNvSpPr txBox="1">
                          <a:spLocks noChangeArrowheads="1"/>
                        </wps:cNvSpPr>
                        <wps:spPr bwMode="auto">
                          <a:xfrm>
                            <a:off x="9813" y="1458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1000MHz</w:t>
                              </w:r>
                            </w:p>
                          </w:txbxContent>
                        </wps:txbx>
                        <wps:bodyPr rot="0" vert="horz" wrap="square" lIns="0" tIns="0" rIns="0" bIns="0" anchor="t" anchorCtr="0" upright="1">
                          <a:noAutofit/>
                        </wps:bodyPr>
                      </wps:wsp>
                      <wps:wsp>
                        <wps:cNvPr id="2842" name="Rectangle 1595"/>
                        <wps:cNvSpPr>
                          <a:spLocks noChangeArrowheads="1"/>
                        </wps:cNvSpPr>
                        <wps:spPr bwMode="auto">
                          <a:xfrm>
                            <a:off x="2843" y="11737"/>
                            <a:ext cx="7484" cy="28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3" name="Line 1596"/>
                        <wps:cNvCnPr/>
                        <wps:spPr bwMode="auto">
                          <a:xfrm>
                            <a:off x="2822" y="12193"/>
                            <a:ext cx="74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44" name="Line 1597"/>
                        <wps:cNvCnPr/>
                        <wps:spPr bwMode="auto">
                          <a:xfrm flipV="1">
                            <a:off x="2451" y="12534"/>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45" name="Line 1598"/>
                        <wps:cNvCnPr/>
                        <wps:spPr bwMode="auto">
                          <a:xfrm>
                            <a:off x="2407" y="12165"/>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46" name="Text Box 1599"/>
                        <wps:cNvSpPr txBox="1">
                          <a:spLocks noChangeArrowheads="1"/>
                        </wps:cNvSpPr>
                        <wps:spPr bwMode="auto">
                          <a:xfrm>
                            <a:off x="1526" y="1199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規定値</w:t>
                              </w:r>
                            </w:p>
                          </w:txbxContent>
                        </wps:txbx>
                        <wps:bodyPr rot="0" vert="horz" wrap="square" lIns="0" tIns="0" rIns="0" bIns="0" anchor="t" anchorCtr="0" upright="1">
                          <a:noAutofit/>
                        </wps:bodyPr>
                      </wps:wsp>
                      <wps:wsp>
                        <wps:cNvPr id="2847" name="Text Box 1600"/>
                        <wps:cNvSpPr txBox="1">
                          <a:spLocks noChangeArrowheads="1"/>
                        </wps:cNvSpPr>
                        <wps:spPr bwMode="auto">
                          <a:xfrm>
                            <a:off x="1536" y="12780"/>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レベル</w:t>
                              </w:r>
                            </w:p>
                          </w:txbxContent>
                        </wps:txbx>
                        <wps:bodyPr rot="0" vert="horz" wrap="square" lIns="0" tIns="0" rIns="0" bIns="0" anchor="t" anchorCtr="0" upright="1">
                          <a:noAutofit/>
                        </wps:bodyPr>
                      </wps:wsp>
                      <wps:wsp>
                        <wps:cNvPr id="2848" name="Text Box 1601"/>
                        <wps:cNvSpPr txBox="1">
                          <a:spLocks noChangeArrowheads="1"/>
                        </wps:cNvSpPr>
                        <wps:spPr bwMode="auto">
                          <a:xfrm>
                            <a:off x="2378" y="1458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30MHz</w:t>
                              </w:r>
                            </w:p>
                          </w:txbxContent>
                        </wps:txbx>
                        <wps:bodyPr rot="0" vert="horz" wrap="square" lIns="0" tIns="0" rIns="0" bIns="0" anchor="t" anchorCtr="0" upright="1">
                          <a:noAutofit/>
                        </wps:bodyPr>
                      </wps:wsp>
                      <wps:wsp>
                        <wps:cNvPr id="2849" name="Freeform 1602"/>
                        <wps:cNvSpPr>
                          <a:spLocks/>
                        </wps:cNvSpPr>
                        <wps:spPr bwMode="auto">
                          <a:xfrm rot="-462204">
                            <a:off x="2843" y="13037"/>
                            <a:ext cx="7440" cy="416"/>
                          </a:xfrm>
                          <a:custGeom>
                            <a:avLst/>
                            <a:gdLst>
                              <a:gd name="T0" fmla="*/ 0 w 7440"/>
                              <a:gd name="T1" fmla="*/ 104775 h 416"/>
                              <a:gd name="T2" fmla="*/ 133350 w 7440"/>
                              <a:gd name="T3" fmla="*/ 114300 h 416"/>
                              <a:gd name="T4" fmla="*/ 200025 w 7440"/>
                              <a:gd name="T5" fmla="*/ 133350 h 416"/>
                              <a:gd name="T6" fmla="*/ 371475 w 7440"/>
                              <a:gd name="T7" fmla="*/ 152400 h 416"/>
                              <a:gd name="T8" fmla="*/ 600075 w 7440"/>
                              <a:gd name="T9" fmla="*/ 219075 h 416"/>
                              <a:gd name="T10" fmla="*/ 1066800 w 7440"/>
                              <a:gd name="T11" fmla="*/ 209550 h 416"/>
                              <a:gd name="T12" fmla="*/ 1143000 w 7440"/>
                              <a:gd name="T13" fmla="*/ 190500 h 416"/>
                              <a:gd name="T14" fmla="*/ 1200150 w 7440"/>
                              <a:gd name="T15" fmla="*/ 219075 h 416"/>
                              <a:gd name="T16" fmla="*/ 1276350 w 7440"/>
                              <a:gd name="T17" fmla="*/ 228600 h 416"/>
                              <a:gd name="T18" fmla="*/ 1447800 w 7440"/>
                              <a:gd name="T19" fmla="*/ 219075 h 416"/>
                              <a:gd name="T20" fmla="*/ 1457325 w 7440"/>
                              <a:gd name="T21" fmla="*/ 190500 h 416"/>
                              <a:gd name="T22" fmla="*/ 1514475 w 7440"/>
                              <a:gd name="T23" fmla="*/ 171450 h 416"/>
                              <a:gd name="T24" fmla="*/ 1876425 w 7440"/>
                              <a:gd name="T25" fmla="*/ 171450 h 416"/>
                              <a:gd name="T26" fmla="*/ 1895475 w 7440"/>
                              <a:gd name="T27" fmla="*/ 142875 h 416"/>
                              <a:gd name="T28" fmla="*/ 1952625 w 7440"/>
                              <a:gd name="T29" fmla="*/ 114300 h 416"/>
                              <a:gd name="T30" fmla="*/ 2085975 w 7440"/>
                              <a:gd name="T31" fmla="*/ 0 h 416"/>
                              <a:gd name="T32" fmla="*/ 2409825 w 7440"/>
                              <a:gd name="T33" fmla="*/ 28575 h 416"/>
                              <a:gd name="T34" fmla="*/ 2428875 w 7440"/>
                              <a:gd name="T35" fmla="*/ 57150 h 416"/>
                              <a:gd name="T36" fmla="*/ 2571750 w 7440"/>
                              <a:gd name="T37" fmla="*/ 104775 h 416"/>
                              <a:gd name="T38" fmla="*/ 2600325 w 7440"/>
                              <a:gd name="T39" fmla="*/ 123825 h 416"/>
                              <a:gd name="T40" fmla="*/ 2657475 w 7440"/>
                              <a:gd name="T41" fmla="*/ 142875 h 416"/>
                              <a:gd name="T42" fmla="*/ 2905125 w 7440"/>
                              <a:gd name="T43" fmla="*/ 228600 h 416"/>
                              <a:gd name="T44" fmla="*/ 2990850 w 7440"/>
                              <a:gd name="T45" fmla="*/ 209550 h 416"/>
                              <a:gd name="T46" fmla="*/ 3057525 w 7440"/>
                              <a:gd name="T47" fmla="*/ 180975 h 416"/>
                              <a:gd name="T48" fmla="*/ 3133725 w 7440"/>
                              <a:gd name="T49" fmla="*/ 123825 h 416"/>
                              <a:gd name="T50" fmla="*/ 3362325 w 7440"/>
                              <a:gd name="T51" fmla="*/ 95250 h 416"/>
                              <a:gd name="T52" fmla="*/ 3657600 w 7440"/>
                              <a:gd name="T53" fmla="*/ 104775 h 416"/>
                              <a:gd name="T54" fmla="*/ 3971925 w 7440"/>
                              <a:gd name="T55" fmla="*/ 142875 h 416"/>
                              <a:gd name="T56" fmla="*/ 4124325 w 7440"/>
                              <a:gd name="T57" fmla="*/ 171450 h 416"/>
                              <a:gd name="T58" fmla="*/ 4448175 w 7440"/>
                              <a:gd name="T59" fmla="*/ 238125 h 416"/>
                              <a:gd name="T60" fmla="*/ 4724400 w 7440"/>
                              <a:gd name="T61" fmla="*/ 23812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0" name="Line 1603"/>
                        <wps:cNvCnPr/>
                        <wps:spPr bwMode="auto">
                          <a:xfrm flipV="1">
                            <a:off x="9094" y="12882"/>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51" name="Line 1604"/>
                        <wps:cNvCnPr/>
                        <wps:spPr bwMode="auto">
                          <a:xfrm flipV="1">
                            <a:off x="2837" y="12902"/>
                            <a:ext cx="6257" cy="28"/>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852" name="Text Box 1605"/>
                        <wps:cNvSpPr txBox="1">
                          <a:spLocks noChangeArrowheads="1"/>
                        </wps:cNvSpPr>
                        <wps:spPr bwMode="auto">
                          <a:xfrm>
                            <a:off x="7058" y="12534"/>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25.8dBµV/m</w:t>
                              </w:r>
                            </w:p>
                          </w:txbxContent>
                        </wps:txbx>
                        <wps:bodyPr rot="0" vert="horz" wrap="square" lIns="0" tIns="0" rIns="0" bIns="0" anchor="t" anchorCtr="0" upright="1">
                          <a:noAutofit/>
                        </wps:bodyPr>
                      </wps:wsp>
                      <wps:wsp>
                        <wps:cNvPr id="2853" name="Text Box 1606"/>
                        <wps:cNvSpPr txBox="1">
                          <a:spLocks noChangeArrowheads="1"/>
                        </wps:cNvSpPr>
                        <wps:spPr bwMode="auto">
                          <a:xfrm>
                            <a:off x="8182" y="13479"/>
                            <a:ext cx="1887" cy="4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770MHz</w:t>
                              </w:r>
                            </w:p>
                            <w:p w:rsidR="00127A2D" w:rsidRDefault="00127A2D" w:rsidP="00B5118D">
                              <w:pPr>
                                <w:pStyle w:val="R9p"/>
                                <w:ind w:left="2055" w:hanging="2055"/>
                              </w:pPr>
                              <w:r>
                                <w:rPr>
                                  <w:rFonts w:hint="eastAsia"/>
                                </w:rPr>
                                <w:t>（最悪値）</w:t>
                              </w:r>
                            </w:p>
                          </w:txbxContent>
                        </wps:txbx>
                        <wps:bodyPr rot="0" vert="horz" wrap="square" lIns="0" tIns="0" rIns="0" bIns="0" anchor="t" anchorCtr="0" upright="1">
                          <a:noAutofit/>
                        </wps:bodyPr>
                      </wps:wsp>
                      <wps:wsp>
                        <wps:cNvPr id="2854" name="Line 1607"/>
                        <wps:cNvCnPr/>
                        <wps:spPr bwMode="auto">
                          <a:xfrm>
                            <a:off x="5889" y="14691"/>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EFF59CD" id="Group 2521" o:spid="_x0000_s1576" style="position:absolute;left:0;text-align:left;margin-left:5.4pt;margin-top:3.85pt;width:466.9pt;height:153.45pt;z-index:251476992" coordorigin="1526,11737" coordsize="9338,3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">
                <v:shape id="Text Box 1594" o:spid="_x0000_s1577" type="#_x0000_t202" style="position:absolute;left:9813;top:1458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pZwcYA&#10;AADdAAAADwAAAGRycy9kb3ducmV2LnhtbESPQWvCQBSE74X+h+UJvTUbRUSjG5FiQSiUxnjo8TX7&#10;TJZk38bsVtN/3y0UPA4z8w2z2Y62E1cavHGsYJqkIIgrpw3XCk7l6/MShA/IGjvHpOCHPGzzx4cN&#10;ZtrduKDrMdQiQthnqKAJoc+k9FVDFn3ieuLond1gMUQ51FIPeItw28lZmi6kRcNxocGeXhqq2uO3&#10;VbD75GJvLu9fH8W5MGW5Svlt0Sr1NBl3axCBxnAP/7cPWsFsOZ/C35v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pZwc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1000MHz</w:t>
                        </w:r>
                      </w:p>
                    </w:txbxContent>
                  </v:textbox>
                </v:shape>
                <v:rect id="Rectangle 1595" o:spid="_x0000_s1578" style="position:absolute;left:2843;top:11737;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3XbMUA&#10;AADdAAAADwAAAGRycy9kb3ducmV2LnhtbESPQWsCMRSE74X+h/AK3mq2ixbZGmUrCp6EqmB7e2xe&#10;k8XNy7KJ7vrvjVDocZiZb5j5cnCNuFIXas8K3sYZCOLK65qNguNh8zoDESKyxsYzKbhRgOXi+WmO&#10;hfY9f9F1H41IEA4FKrAxtoWUobLkMIx9S5y8X985jEl2RuoO+wR3jcyz7F06rDktWGxpZak67y9O&#10;wbr92ZVTE2R5ivb77D/7jd0ZpUYvQ/kBItIQ/8N/7a1WkM8mOTzep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LddsxQAAAN0AAAAPAAAAAAAAAAAAAAAAAJgCAABkcnMv&#10;ZG93bnJldi54bWxQSwUGAAAAAAQABAD1AAAAigMAAAAA&#10;" filled="f"/>
                <v:line id="Line 1596" o:spid="_x0000_s1579" style="position:absolute;visibility:visible;mso-wrap-style:square" from="2822,12193" to="10306,121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kxMUAAADdAAAADwAAAGRycy9kb3ducmV2LnhtbESPX2vCMBTF34V9h3AHvmk6FXGdUcZA&#10;8MEp1rHnS3NtO5ubmmS1fnsjCD4ezp8fZ77sTC1acr6yrOBtmIAgzq2uuFDwc1gNZiB8QNZYWyYF&#10;V/KwXLz05phqe+E9tVkoRBxhn6KCMoQmldLnJRn0Q9sQR+9oncEQpSukdniJ46aWoySZSoMVR0KJ&#10;DX2VlJ+yfxO5ebFx59+/U7c+fm9WZ27ft4edUv3X7vMDRKAuPMOP9lorGM0mY7i/iU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kxMUAAADdAAAADwAAAAAAAAAA&#10;AAAAAAChAgAAZHJzL2Rvd25yZXYueG1sUEsFBgAAAAAEAAQA+QAAAJMDAAAAAA==&#10;">
                  <v:stroke dashstyle="dash"/>
                </v:line>
                <v:line id="Line 1597" o:spid="_x0000_s1580" style="position:absolute;flip:y;visibility:visible;mso-wrap-style:square" from="2451,12534" to="2451,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kf38YAAADdAAAADwAAAGRycy9kb3ducmV2LnhtbESPQWvCQBCF74L/YZlCL6FuqlJsdBVb&#10;FQTpoeqhxyE7JqHZ2ZAdNf77bkHw+HjzvjdvtuhcrS7UhsqzgddBCoo497biwsDxsHmZgAqCbLH2&#10;TAZuFGAx7/dmmFl/5W+67KVQEcIhQwOlSJNpHfKSHIaBb4ijd/KtQ4myLbRt8RrhrtbDNH3TDiuO&#10;DSU29FlS/rs/u/jG5otXo1Hy4XSSvNP6R3apFmOen7rlFJRQJ4/je3prDQwn4zH8r4kI0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GpH9/GAAAA3QAAAA8AAAAAAAAA&#10;AAAAAAAAoQIAAGRycy9kb3ducmV2LnhtbFBLBQYAAAAABAAEAPkAAACUAwAAAAA=&#10;">
                  <v:stroke endarrow="block"/>
                </v:line>
                <v:line id="Line 1598" o:spid="_x0000_s1581" style="position:absolute;visibility:visible;mso-wrap-style:square" from="2407,12165" to="2751,12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si9cYAAADdAAAADwAAAGRycy9kb3ducmV2LnhtbESPQWsCMRSE70L/Q3gFb5pVbNXVKKVL&#10;oYdWUEvPz83rZunmZdmka/z3piB4HGbmG2a9jbYRPXW+dqxgMs5AEJdO11wp+Dq+jRYgfEDW2Dgm&#10;BRfysN08DNaYa3fmPfWHUIkEYZ+jAhNCm0vpS0MW/di1xMn7cZ3FkGRXSd3hOcFtI6dZ9iwt1pwW&#10;DLb0aqj8PfxZBXNT7OVcFh/HXdHXk2X8jN+npVLDx/iyAhEohnv41n7XCqaL2RP8v0lP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VLIvXGAAAA3QAAAA8AAAAAAAAA&#10;AAAAAAAAoQIAAGRycy9kb3ducmV2LnhtbFBLBQYAAAAABAAEAPkAAACUAwAAAAA=&#10;">
                  <v:stroke endarrow="block"/>
                </v:line>
                <v:shape id="Text Box 1599" o:spid="_x0000_s1582" type="#_x0000_t202" style="position:absolute;left:1526;top:1199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PBtcUA&#10;AADdAAAADwAAAGRycy9kb3ducmV2LnhtbESPQWvCQBSE7wX/w/KE3upGkWCjq4hUEArFGA8en9ln&#10;sph9m2ZXTf+9Wyj0OMzMN8xi1dtG3KnzxrGC8SgBQVw6bbhScCy2bzMQPiBrbByTgh/ysFoOXhaY&#10;affgnO6HUIkIYZ+hgjqENpPSlzVZ9CPXEkfv4jqLIcqukrrDR4TbRk6SJJUWDceFGlva1FReDzer&#10;YH3i/MN8f533+SU3RfGe8Gd6Vep12K/nIAL14T/8195pBZPZNIXfN/EJ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I8G1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規定値</w:t>
                        </w:r>
                      </w:p>
                    </w:txbxContent>
                  </v:textbox>
                </v:shape>
                <v:shape id="Text Box 1600" o:spid="_x0000_s1583" type="#_x0000_t202" style="position:absolute;left:1536;top:12780;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9kLsYA&#10;AADdAAAADwAAAGRycy9kb3ducmV2LnhtbESPQWvCQBSE70L/w/KE3nSjFLXRVaRYEIRijIcen9ln&#10;sph9G7NbTf99tyB4HGbmG2ax6mwtbtR641jBaJiAIC6cNlwqOOafgxkIH5A11o5JwS95WC1fegtM&#10;tbtzRrdDKEWEsE9RQRVCk0rpi4os+qFriKN3dq3FEGVbSt3iPcJtLcdJMpEWDceFChv6qKi4HH6s&#10;gvU3Zxtz/Trts3Nm8vw94d3kotRrv1vPQQTqwjP8aG+1gvHsbQr/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9kLs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レベル</w:t>
                        </w:r>
                      </w:p>
                    </w:txbxContent>
                  </v:textbox>
                </v:shape>
                <v:shape id="Text Box 1601" o:spid="_x0000_s1584" type="#_x0000_t202" style="position:absolute;left:2378;top:1458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DwXMQA&#10;AADdAAAADwAAAGRycy9kb3ducmV2LnhtbERPz2vCMBS+D/wfwht4W9PJKNoZRWTCQBhr68HjW/Ns&#10;g81L10Tb/ffLYbDjx/d7vZ1sJ+40eONYwXOSgiCunTbcKDhVh6clCB+QNXaOScEPedhuZg9rzLUb&#10;uaB7GRoRQ9jnqKANoc+l9HVLFn3ieuLIXdxgMUQ4NFIPOMZw28lFmmbSouHY0GJP+5bqa3mzCnZn&#10;Lt7M98fXZ3EpTFWtUj5mV6Xmj9PuFUSgKfyL/9zvWsFi+RL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w8FzEAAAA3QAAAA8AAAAAAAAAAAAAAAAAmAIAAGRycy9k&#10;b3ducmV2LnhtbFBLBQYAAAAABAAEAPUAAACJAwAAAAA=&#10;" filled="f" stroked="f">
                  <v:textbox inset="0,0,0,0">
                    <w:txbxContent>
                      <w:p w:rsidR="00127A2D" w:rsidRDefault="00127A2D" w:rsidP="00B5118D">
                        <w:pPr>
                          <w:pStyle w:val="R9p"/>
                          <w:ind w:left="2055" w:hanging="2055"/>
                        </w:pPr>
                        <w:r>
                          <w:rPr>
                            <w:rFonts w:hint="eastAsia"/>
                          </w:rPr>
                          <w:t>30MHz</w:t>
                        </w:r>
                      </w:p>
                    </w:txbxContent>
                  </v:textbox>
                </v:shape>
                <v:shape id="Freeform 1602" o:spid="_x0000_s1585" style="position:absolute;left:2843;top:13037;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to3sYA&#10;AADdAAAADwAAAGRycy9kb3ducmV2LnhtbESPQWvCQBSE74X+h+UVvBTdVEqx0VVEmtCTtEn1/Mg+&#10;k2D2bciuSfTXu4VCj8PMfMOsNqNpRE+dqy0reJlFIIgLq2suFfzkyXQBwnlkjY1lUnAlB5v148MK&#10;Y20H/qY+86UIEHYxKqi8b2MpXVGRQTezLXHwTrYz6IPsSqk7HALcNHIeRW/SYM1hocKWdhUV5+xi&#10;FOwvR3a3jzTft6lLn89fyeHgE6UmT+N2CcLT6P/Df+1PrWC+eH2H3zfhCcj1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to3sYAAADdAAAADwAAAAAAAAAAAAAAAACYAgAAZHJz&#10;L2Rvd25yZXYueG1sUEsFBgAAAAAEAAQA9QAAAIs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04775;133350,114300;200025,133350;371475,152400;600075,219075;1066800,209550;1143000,190500;1200150,219075;1276350,228600;1447800,219075;1457325,190500;1514475,171450;1876425,171450;1895475,142875;1952625,114300;2085975,0;2409825,28575;2428875,57150;2571750,104775;2600325,123825;2657475,142875;2905125,228600;2990850,209550;3057525,180975;3133725,123825;3362325,95250;3657600,104775;3971925,142875;4124325,171450;4448175,238125;4724400,238125" o:connectangles="0,0,0,0,0,0,0,0,0,0,0,0,0,0,0,0,0,0,0,0,0,0,0,0,0,0,0,0,0,0,0"/>
                </v:shape>
                <v:line id="Line 1603" o:spid="_x0000_s1586" style="position:absolute;flip:y;visibility:visible;mso-wrap-style:square" from="9094,12882" to="9094,13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uPAcYAAADdAAAADwAAAGRycy9kb3ducmV2LnhtbESPwUrDQBCG7wXfYZlCL8FubFFq7LZo&#10;tSAUD1YPHofsmIRmZ0N2bOPbdw6FHod//m++Wa6H0Joj9amJ7OBumoMhLqNvuHLw/bW9XYBJguyx&#10;jUwO/inBenUzWmLh44k/6biXyiiEU4EOapGusDaVNQVM09gRa/Yb+4CiY19Z3+NJ4aG1szx/sAEb&#10;1gs1drSpqTzs/4JqbD/4dT7PXoLNskd6+5FdbsW5yXh4fgIjNMh1+dJ+9w5mi3v1128UAXZ1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tLjwHGAAAA3QAAAA8AAAAAAAAA&#10;AAAAAAAAoQIAAGRycy9kb3ducmV2LnhtbFBLBQYAAAAABAAEAPkAAACUAwAAAAA=&#10;">
                  <v:stroke endarrow="block"/>
                </v:line>
                <v:line id="Line 1604" o:spid="_x0000_s1587" style="position:absolute;flip:y;visibility:visible;mso-wrap-style:square" from="2837,12902" to="9094,12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ZDFMQAAADdAAAADwAAAGRycy9kb3ducmV2LnhtbESPQYvCMBCF7wv+hzCCtzVtwUWqUUQQ&#10;9rAo1j3scWjGttpMSpNq/PdmQfD4ePO+N2+5DqYVN+pdY1lBOk1AEJdWN1wp+D3tPucgnEfW2Fom&#10;BQ9ysF6NPpaYa3vnI90KX4kIYZejgtr7LpfSlTUZdFPbEUfvbHuDPsq+krrHe4SbVmZJ8iUNNhwb&#10;auxoW1N5LQYT35gN7Smkw0+Gf6E62n1xPlweSk3GYbMA4Sn49/Er/a0VZPNZCv9rIgLk6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NkMUxAAAAN0AAAAPAAAAAAAAAAAA&#10;AAAAAKECAABkcnMvZG93bnJldi54bWxQSwUGAAAAAAQABAD5AAAAkgMAAAAA&#10;">
                  <v:stroke dashstyle="dash" endarrow="block"/>
                </v:line>
                <v:shape id="Text Box 1605" o:spid="_x0000_s1588" type="#_x0000_t202" style="position:absolute;left:7058;top:12534;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FRa8YA&#10;AADdAAAADwAAAGRycy9kb3ducmV2LnhtbESPQWvCQBSE74L/YXmF3nTTgGKjGxGxIBRKY3ro8Zl9&#10;SRazb2N2q+m/7xYKPQ4z8w2z2Y62EzcavHGs4GmegCCunDbcKPgoX2YrED4ga+wck4Jv8rDNp5MN&#10;ZtrduaDbKTQiQthnqKANoc+k9FVLFv3c9cTRq91gMUQ5NFIPeI9w28k0SZbSouG40GJP+5aqy+nL&#10;Kth9cnEw17fze1EXpiyfE35dXpR6fBh3axCBxvAf/msftYJ0tUj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FRa8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25.8dBµV/m</w:t>
                        </w:r>
                      </w:p>
                    </w:txbxContent>
                  </v:textbox>
                </v:shape>
                <v:shape id="Text Box 1606" o:spid="_x0000_s1589" type="#_x0000_t202" style="position:absolute;left:8182;top:13479;width:1887;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308MYA&#10;AADdAAAADwAAAGRycy9kb3ducmV2LnhtbESPQWvCQBSE70L/w/IEb7rRotjoKlJaEITSGA89PrPP&#10;ZDH7Ns2uGv99tyB4HGbmG2a57mwtrtR641jBeJSAIC6cNlwqOOSfwzkIH5A11o5JwZ08rFcvvSWm&#10;2t04o+s+lCJC2KeooAqhSaX0RUUW/cg1xNE7udZiiLItpW7xFuG2lpMkmUmLhuNChQ29V1Sc9xer&#10;YPPD2Yf5/Tp+Z6fM5PlbwrvZWalBv9ssQATqwjP8aG+1gsl8+gr/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4308M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770MHz</w:t>
                        </w:r>
                      </w:p>
                      <w:p w:rsidR="00127A2D" w:rsidRDefault="00127A2D" w:rsidP="00B5118D">
                        <w:pPr>
                          <w:pStyle w:val="R9p"/>
                          <w:ind w:left="2055" w:hanging="2055"/>
                        </w:pPr>
                        <w:r>
                          <w:rPr>
                            <w:rFonts w:hint="eastAsia"/>
                          </w:rPr>
                          <w:t>（</w:t>
                        </w:r>
                        <w:r>
                          <w:rPr>
                            <w:rFonts w:hint="eastAsia"/>
                          </w:rPr>
                          <w:t>最悪値）</w:t>
                        </w:r>
                      </w:p>
                    </w:txbxContent>
                  </v:textbox>
                </v:shape>
                <v:line id="Line 1607" o:spid="_x0000_s1590" style="position:absolute;visibility:visible;mso-wrap-style:square" from="5889,14691" to="6685,146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94Rs8YAAADdAAAADwAAAGRycy9kb3ducmV2LnhtbESPQWsCMRSE70L/Q3gFb5pVbNXVKKVL&#10;oYdWUEvPz83rZunmZdmka/z3piB4HGbmG2a9jbYRPXW+dqxgMs5AEJdO11wp+Dq+jRYgfEDW2Dgm&#10;BRfysN08DNaYa3fmPfWHUIkEYZ+jAhNCm0vpS0MW/di1xMn7cZ3FkGRXSd3hOcFtI6dZ9iwt1pwW&#10;DLb0aqj8PfxZBXNT7OVcFh/HXdHXk2X8jN+npVLDx/iyAhEohnv41n7XCqaLpxn8v0lP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eEbPGAAAA3QAAAA8AAAAAAAAA&#10;AAAAAAAAoQIAAGRycy9kb3ducmV2LnhtbFBLBQYAAAAABAAEAPkAAACUAwAAAAA=&#10;">
                  <v:stroke endarrow="block"/>
                </v:line>
              </v:group>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2B8B" w:rsidRDefault="00B52B8B" w:rsidP="002237C2">
      <w:pPr>
        <w:spacing w:line="306" w:lineRule="exact"/>
      </w:pPr>
    </w:p>
    <w:p w:rsidR="00C2260C" w:rsidRDefault="00C2260C" w:rsidP="002237C2">
      <w:pPr>
        <w:spacing w:line="306" w:lineRule="exact"/>
        <w:rPr>
          <w:lang w:eastAsia="zh-CN"/>
        </w:rPr>
      </w:pPr>
      <w:r>
        <w:rPr>
          <w:lang w:eastAsia="zh-CN"/>
        </w:rPr>
        <w:br w:type="page"/>
      </w:r>
    </w:p>
    <w:p w:rsidR="00C2260C" w:rsidRDefault="00B5118D" w:rsidP="00EF1218">
      <w:pPr>
        <w:pStyle w:val="3R305153pt"/>
        <w:rPr>
          <w:lang w:eastAsia="zh-CN"/>
        </w:rPr>
      </w:pPr>
      <w:bookmarkStart w:id="284" w:name="_Toc377804181"/>
      <w:bookmarkStart w:id="285" w:name="_Toc377804446"/>
      <w:bookmarkStart w:id="286" w:name="_Toc377890258"/>
      <w:bookmarkStart w:id="287" w:name="_Toc382230142"/>
      <w:bookmarkStart w:id="288" w:name="_Toc387850798"/>
      <w:r>
        <w:rPr>
          <w:lang w:eastAsia="zh-CN"/>
        </w:rPr>
        <w:lastRenderedPageBreak/>
        <w:t>9.</w:t>
      </w:r>
      <w:r w:rsidR="00C2260C">
        <w:rPr>
          <w:rFonts w:hint="eastAsia"/>
          <w:lang w:eastAsia="zh-CN"/>
        </w:rPr>
        <w:t>3</w:t>
      </w:r>
      <w:r>
        <w:rPr>
          <w:lang w:eastAsia="zh-CN"/>
        </w:rPr>
        <w:t>.</w:t>
      </w:r>
      <w:r>
        <w:rPr>
          <w:rFonts w:hint="eastAsia"/>
          <w:lang w:eastAsia="zh-CN"/>
        </w:rPr>
        <w:t>4　B</w:t>
      </w:r>
      <w:r w:rsidR="00FE3D24">
        <w:rPr>
          <w:rFonts w:hint="eastAsia"/>
          <w:lang w:eastAsia="zh-CN"/>
        </w:rPr>
        <w:t>面</w:t>
      </w:r>
      <w:r>
        <w:rPr>
          <w:rFonts w:hint="eastAsia"/>
          <w:lang w:eastAsia="zh-CN"/>
        </w:rPr>
        <w:t>垂直偏波</w:t>
      </w:r>
      <w:bookmarkEnd w:id="284"/>
      <w:bookmarkEnd w:id="285"/>
      <w:bookmarkEnd w:id="286"/>
      <w:bookmarkEnd w:id="287"/>
      <w:bookmarkEnd w:id="288"/>
    </w:p>
    <w:p w:rsidR="00B5118D" w:rsidRDefault="00597E12" w:rsidP="00C2260C">
      <w:pPr>
        <w:pStyle w:val="Rb"/>
        <w:ind w:firstLine="220"/>
        <w:rPr>
          <w:lang w:eastAsia="zh-CN"/>
        </w:rPr>
      </w:pPr>
      <w:r>
        <w:rPr>
          <w:noProof/>
        </w:rPr>
        <mc:AlternateContent>
          <mc:Choice Requires="wpg">
            <w:drawing>
              <wp:anchor distT="0" distB="0" distL="114300" distR="114300" simplePos="0" relativeHeight="252048384" behindDoc="0" locked="0" layoutInCell="1" allowOverlap="1" wp14:anchorId="080668FB" wp14:editId="78F62B77">
                <wp:simplePos x="0" y="0"/>
                <wp:positionH relativeFrom="column">
                  <wp:posOffset>21590</wp:posOffset>
                </wp:positionH>
                <wp:positionV relativeFrom="paragraph">
                  <wp:posOffset>135255</wp:posOffset>
                </wp:positionV>
                <wp:extent cx="5923280" cy="1981200"/>
                <wp:effectExtent l="2540" t="11430" r="0" b="0"/>
                <wp:wrapNone/>
                <wp:docPr id="2824" name="Group 2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3280" cy="1981200"/>
                          <a:chOff x="1452" y="2117"/>
                          <a:chExt cx="9328" cy="3120"/>
                        </a:xfrm>
                      </wpg:grpSpPr>
                      <wps:wsp>
                        <wps:cNvPr id="2825" name="Text Box 1552"/>
                        <wps:cNvSpPr txBox="1">
                          <a:spLocks noChangeArrowheads="1"/>
                        </wps:cNvSpPr>
                        <wps:spPr bwMode="auto">
                          <a:xfrm>
                            <a:off x="1460" y="2442"/>
                            <a:ext cx="1051"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規定値</w:t>
                              </w:r>
                            </w:p>
                          </w:txbxContent>
                        </wps:txbx>
                        <wps:bodyPr rot="0" vert="horz" wrap="square" lIns="0" tIns="0" rIns="0" bIns="0" anchor="t" anchorCtr="0" upright="1">
                          <a:noAutofit/>
                        </wps:bodyPr>
                      </wps:wsp>
                      <wpg:grpSp>
                        <wpg:cNvPr id="2826" name="Group 2522"/>
                        <wpg:cNvGrpSpPr>
                          <a:grpSpLocks/>
                        </wpg:cNvGrpSpPr>
                        <wpg:grpSpPr bwMode="auto">
                          <a:xfrm>
                            <a:off x="1452" y="2117"/>
                            <a:ext cx="9328" cy="3120"/>
                            <a:chOff x="1452" y="2162"/>
                            <a:chExt cx="9328" cy="3120"/>
                          </a:xfrm>
                        </wpg:grpSpPr>
                        <wps:wsp>
                          <wps:cNvPr id="2827" name="Text Box 1609"/>
                          <wps:cNvSpPr txBox="1">
                            <a:spLocks noChangeArrowheads="1"/>
                          </wps:cNvSpPr>
                          <wps:spPr bwMode="auto">
                            <a:xfrm>
                              <a:off x="7682" y="3005"/>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25.4dBµV/m</w:t>
                                </w:r>
                              </w:p>
                            </w:txbxContent>
                          </wps:txbx>
                          <wps:bodyPr rot="0" vert="horz" wrap="square" lIns="0" tIns="0" rIns="0" bIns="0" anchor="t" anchorCtr="0" upright="1">
                            <a:noAutofit/>
                          </wps:bodyPr>
                        </wps:wsp>
                        <wps:wsp>
                          <wps:cNvPr id="2828" name="Rectangle 511"/>
                          <wps:cNvSpPr>
                            <a:spLocks noChangeArrowheads="1"/>
                          </wps:cNvSpPr>
                          <wps:spPr bwMode="auto">
                            <a:xfrm>
                              <a:off x="2869" y="2162"/>
                              <a:ext cx="7516" cy="2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9" name="Line 512"/>
                          <wps:cNvCnPr/>
                          <wps:spPr bwMode="auto">
                            <a:xfrm>
                              <a:off x="2867" y="2597"/>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30" name="Freeform 513"/>
                          <wps:cNvSpPr>
                            <a:spLocks/>
                          </wps:cNvSpPr>
                          <wps:spPr bwMode="auto">
                            <a:xfrm rot="-183173">
                              <a:off x="2883" y="3483"/>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31" name="Text Box 4699"/>
                          <wps:cNvSpPr txBox="1">
                            <a:spLocks noChangeArrowheads="1"/>
                          </wps:cNvSpPr>
                          <wps:spPr bwMode="auto">
                            <a:xfrm>
                              <a:off x="2397" y="5062"/>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77D1C">
                                <w:pPr>
                                  <w:pStyle w:val="R9p"/>
                                  <w:ind w:left="2055" w:hanging="2055"/>
                                </w:pPr>
                                <w:r>
                                  <w:rPr>
                                    <w:rFonts w:hint="eastAsia"/>
                                  </w:rPr>
                                  <w:t>30MHz30M</w:t>
                                </w:r>
                                <w:r w:rsidRPr="00E41161">
                                  <w:rPr>
                                    <w:rFonts w:hint="eastAsia"/>
                                  </w:rPr>
                                  <w:t>H</w:t>
                                </w:r>
                                <w:r>
                                  <w:rPr>
                                    <w:rFonts w:hint="eastAsia"/>
                                  </w:rPr>
                                  <w:t>z</w:t>
                                </w:r>
                              </w:p>
                            </w:txbxContent>
                          </wps:txbx>
                          <wps:bodyPr rot="0" vert="horz" wrap="square" lIns="0" tIns="0" rIns="0" bIns="0" anchor="t" anchorCtr="0" upright="1">
                            <a:noAutofit/>
                          </wps:bodyPr>
                        </wps:wsp>
                        <wps:wsp>
                          <wps:cNvPr id="2832" name="Line 515"/>
                          <wps:cNvCnPr/>
                          <wps:spPr bwMode="auto">
                            <a:xfrm flipV="1">
                              <a:off x="9395" y="3330"/>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33" name="Line 516"/>
                          <wps:cNvCnPr/>
                          <wps:spPr bwMode="auto">
                            <a:xfrm>
                              <a:off x="2856" y="3319"/>
                              <a:ext cx="6539"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834" name="Text Box 517"/>
                          <wps:cNvSpPr txBox="1">
                            <a:spLocks noChangeArrowheads="1"/>
                          </wps:cNvSpPr>
                          <wps:spPr bwMode="auto">
                            <a:xfrm>
                              <a:off x="9729" y="5062"/>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id="220">
                            <w:txbxContent>
                              <w:p w:rsidR="00127A2D" w:rsidRDefault="00127A2D">
                                <w:pPr>
                                  <w:pStyle w:val="R9p"/>
                                  <w:ind w:left="2055" w:hanging="2055"/>
                                </w:pPr>
                                <w:r>
                                  <w:rPr>
                                    <w:rFonts w:hint="eastAsia"/>
                                  </w:rPr>
                                  <w:t>1000MHz</w:t>
                                </w:r>
                              </w:p>
                            </w:txbxContent>
                          </wps:txbx>
                          <wps:bodyPr rot="0" vert="horz" wrap="square" lIns="0" tIns="0" rIns="0" bIns="0" anchor="t" anchorCtr="0" upright="1">
                            <a:noAutofit/>
                          </wps:bodyPr>
                        </wps:wsp>
                        <wps:wsp>
                          <wps:cNvPr id="2835" name="Line 518"/>
                          <wps:cNvCnPr/>
                          <wps:spPr bwMode="auto">
                            <a:xfrm flipV="1">
                              <a:off x="2367" y="2979"/>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36" name="Line 519"/>
                          <wps:cNvCnPr/>
                          <wps:spPr bwMode="auto">
                            <a:xfrm>
                              <a:off x="2398" y="2610"/>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37" name="Text Box 520"/>
                          <wps:cNvSpPr txBox="1">
                            <a:spLocks noChangeArrowheads="1"/>
                          </wps:cNvSpPr>
                          <wps:spPr bwMode="auto">
                            <a:xfrm>
                              <a:off x="1452" y="3225"/>
                              <a:ext cx="842"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id="215">
                            <w:txbxContent>
                              <w:p w:rsidR="00127A2D" w:rsidRDefault="00127A2D">
                                <w:pPr>
                                  <w:pStyle w:val="R9p"/>
                                  <w:ind w:left="2055" w:hanging="2055"/>
                                </w:pPr>
                                <w:r>
                                  <w:rPr>
                                    <w:rFonts w:hint="eastAsia"/>
                                  </w:rPr>
                                  <w:t>レベルレベル</w:t>
                                </w:r>
                              </w:p>
                            </w:txbxContent>
                          </wps:txbx>
                          <wps:bodyPr rot="0" vert="horz" wrap="square" lIns="0" tIns="0" rIns="0" bIns="0" anchor="t" anchorCtr="0" upright="1">
                            <a:noAutofit/>
                          </wps:bodyPr>
                        </wps:wsp>
                        <wps:wsp>
                          <wps:cNvPr id="2838" name="Text Box 4703"/>
                          <wps:cNvSpPr txBox="1">
                            <a:spLocks noChangeArrowheads="1"/>
                          </wps:cNvSpPr>
                          <wps:spPr bwMode="auto">
                            <a:xfrm>
                              <a:off x="8627" y="3840"/>
                              <a:ext cx="1547" cy="6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id="236">
                            <w:txbxContent>
                              <w:p w:rsidR="00127A2D" w:rsidRDefault="00127A2D" w:rsidP="00B5118D">
                                <w:pPr>
                                  <w:pStyle w:val="R9p"/>
                                  <w:ind w:left="2055" w:hanging="2055"/>
                                </w:pPr>
                                <w:r>
                                  <w:rPr>
                                    <w:rFonts w:hint="eastAsia"/>
                                  </w:rPr>
                                  <w:t>580MHz</w:t>
                                </w:r>
                              </w:p>
                              <w:p w:rsidR="00127A2D" w:rsidRPr="00F206FE" w:rsidRDefault="00127A2D">
                                <w:pPr>
                                  <w:pStyle w:val="R9p"/>
                                  <w:ind w:left="2055" w:hanging="2055"/>
                                </w:pPr>
                                <w:r>
                                  <w:rPr>
                                    <w:rFonts w:hint="eastAsia"/>
                                  </w:rPr>
                                  <w:t>（最悪値）</w:t>
                                </w:r>
                                <w:r w:rsidRPr="00F206FE">
                                  <w:rPr>
                                    <w:rFonts w:hint="eastAsia"/>
                                  </w:rPr>
                                  <w:t>7700MHz</w:t>
                                </w:r>
                              </w:p>
                              <w:p w:rsidR="00127A2D" w:rsidRPr="00F206FE" w:rsidRDefault="00127A2D" w:rsidP="00077D1C">
                                <w:pPr>
                                  <w:pStyle w:val="R9p"/>
                                  <w:ind w:left="2055" w:hanging="2055"/>
                                </w:pPr>
                                <w:r w:rsidRPr="00F206FE">
                                  <w:rPr>
                                    <w:rFonts w:hint="eastAsia"/>
                                  </w:rPr>
                                  <w:t>（最悪値）</w:t>
                                </w:r>
                                <w:r w:rsidRPr="00F206FE">
                                  <w:rPr>
                                    <w:rFonts w:hint="eastAsia"/>
                                  </w:rPr>
                                  <w:t>580MHz</w:t>
                                </w:r>
                              </w:p>
                              <w:p w:rsidR="00127A2D" w:rsidRPr="00F206FE" w:rsidRDefault="00127A2D" w:rsidP="00077D1C">
                                <w:pPr>
                                  <w:pStyle w:val="R9p"/>
                                  <w:ind w:left="2055" w:hanging="2055"/>
                                </w:pPr>
                                <w:r w:rsidRPr="00F206FE">
                                  <w:rPr>
                                    <w:rFonts w:hint="eastAsia"/>
                                  </w:rPr>
                                  <w:t>（最悪値）</w:t>
                                </w:r>
                              </w:p>
                            </w:txbxContent>
                          </wps:txbx>
                          <wps:bodyPr rot="0" vert="horz" wrap="square" lIns="0" tIns="0" rIns="0" bIns="0" anchor="t" anchorCtr="0" upright="1">
                            <a:noAutofit/>
                          </wps:bodyPr>
                        </wps:wsp>
                        <wps:wsp>
                          <wps:cNvPr id="2839" name="Line 522"/>
                          <wps:cNvCnPr/>
                          <wps:spPr bwMode="auto">
                            <a:xfrm>
                              <a:off x="5829" y="5145"/>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080668FB" id="Group 2531" o:spid="_x0000_s1591" style="position:absolute;left:0;text-align:left;margin-left:1.7pt;margin-top:10.65pt;width:466.4pt;height:156pt;z-index:252048384" coordorigin="1452,2117" coordsize="932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">
                <v:shape id="Text Box 1552" o:spid="_x0000_s1592" type="#_x0000_t202" style="position:absolute;left:1460;top:2442;width:1051;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66YsYA&#10;AADdAAAADwAAAGRycy9kb3ducmV2LnhtbESPQWvCQBSE74L/YXmF3nTTgGKjGxGxIBRKY3ro8Zl9&#10;SRazb2N2q+m/7xYKPQ4z8w2z2Y62EzcavHGs4GmegCCunDbcKPgoX2YrED4ga+wck4Jv8rDNp5MN&#10;ZtrduaDbKTQiQthnqKANoc+k9FVLFv3c9cTRq91gMUQ5NFIPeI9w28k0SZbSouG40GJP+5aqy+nL&#10;Kth9cnEw17fze1EXpiyfE35dXpR6fBh3axCBxvAf/msftYJ0lS7g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66Ys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規定値</w:t>
                        </w:r>
                      </w:p>
                    </w:txbxContent>
                  </v:textbox>
                </v:shape>
                <v:group id="Group 2522" o:spid="_x0000_s1593" style="position:absolute;left:1452;top:2117;width:9328;height:3120" coordorigin="1452,2162" coordsize="9328,3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szsUAAADdAAAADwAAAGRycy9kb3ducmV2LnhtbESPQYvCMBSE7wv+h/AE&#10;b2vayopUo4ioeBBhdWHx9miebbF5KU1s6783C8Ieh5n5hlmselOJlhpXWlYQjyMQxJnVJecKfi67&#10;zxkI55E1VpZJwZMcrJaDjwWm2nb8Te3Z5yJA2KWooPC+TqV0WUEG3djWxMG72cagD7LJpW6wC3BT&#10;ySSKptJgyWGhwJo2BWX388Mo2HfYrSfxtj3eb5vn9fJ1+j3GpNRo2K/nIDz1/j/8bh+0gmSW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v+LM7FAAAA3QAA&#10;AA8AAAAAAAAAAAAAAAAAqgIAAGRycy9kb3ducmV2LnhtbFBLBQYAAAAABAAEAPoAAACcAwAAAAA=&#10;">
                  <v:shape id="Text Box 1609" o:spid="_x0000_s1594" type="#_x0000_t202" style="position:absolute;left:7682;top:3005;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CBjsYA&#10;AADdAAAADwAAAGRycy9kb3ducmV2LnhtbESPT2vCQBTE7wW/w/IK3uqmOfgnuoqIBaEgjemhx2f2&#10;mSxm38bsVtNv3xUEj8PM/IZZrHrbiCt13jhW8D5KQBCXThuuFHwXH29TED4ga2wck4I/8rBaDl4W&#10;mGl345yuh1CJCGGfoYI6hDaT0pc1WfQj1xJH7+Q6iyHKrpK6w1uE20amSTKWFg3HhRpb2tRUng+/&#10;VsH6h/OtueyPX/kpN0UxS/hzfFZq+Nqv5yAC9eEZfrR3WkE6TSdwf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CBjs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25.4dBµV/m</w:t>
                          </w:r>
                        </w:p>
                      </w:txbxContent>
                    </v:textbox>
                  </v:shape>
                  <v:rect id="Rectangle 511" o:spid="_x0000_s1595" style="position:absolute;left:2869;top:2162;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FJsEA&#10;AADdAAAADwAAAGRycy9kb3ducmV2LnhtbERPy4rCMBTdC/5DuAPuNJ3CiHSMUmWEWQk+YGZ2l+aa&#10;FJub0mRs/XuzEFweznu5HlwjbtSF2rOC91kGgrjyumaj4HzaTRcgQkTW2HgmBXcKsF6NR0sstO/5&#10;QLdjNCKFcChQgY2xLaQMlSWHYeZb4sRdfOcwJtgZqTvsU7hrZJ5lc+mw5tRgsaWtpep6/HcKvtq/&#10;fflhgix/ov29+k2/s3uj1ORtKD9BRBriS/x0f2sF+SJPc9Ob9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YaBSbBAAAA3QAAAA8AAAAAAAAAAAAAAAAAmAIAAGRycy9kb3du&#10;cmV2LnhtbFBLBQYAAAAABAAEAPUAAACGAwAAAAA=&#10;" filled="f"/>
                  <v:line id="Line 512" o:spid="_x0000_s1596" style="position:absolute;visibility:visible;mso-wrap-style:square" from="2867,2597" to="10383,2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8f2jsQAAADdAAAADwAAAGRycy9kb3ducmV2LnhtbESPS4vCMBSF9wP+h3CF2Y2pXQxajSKC&#10;4EIdfOD60lzbanNTk1jrv58IA7M8nMfHmc47U4uWnK8sKxgOEhDEudUVFwpOx9XXCIQPyBpry6Tg&#10;RR7ms97HFDNtn7yn9hAKEUfYZ6igDKHJpPR5SQb9wDbE0btYZzBE6QqpHT7juKllmiTf0mDFkVBi&#10;Q8uS8tvhYSI3Lzbufr7euvVlu1nduR3vjj9Kffa7xQREoC78h//aa60gHaVjeL+JT0DO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x/aOxAAAAN0AAAAPAAAAAAAAAAAA&#10;AAAAAKECAABkcnMvZG93bnJldi54bWxQSwUGAAAAAAQABAD5AAAAkgMAAAAA&#10;">
                    <v:stroke dashstyle="dash"/>
                  </v:line>
                  <v:shape id="Freeform 513" o:spid="_x0000_s1597" style="position:absolute;left:2883;top:3483;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1ODbwA&#10;AADdAAAADwAAAGRycy9kb3ducmV2LnhtbERPyQrCMBC9C/5DGMGbpi6IVKOIIHity31oxqa2mZQm&#10;avXrzUHw+Hj7etvZWjyp9aVjBZNxAoI4d7rkQsHlfBgtQfiArLF2TAre5GG76ffWmGr34oyep1CI&#10;GMI+RQUmhCaV0ueGLPqxa4gjd3OtxRBhW0jd4iuG21pOk2QhLZYcGww2tDeUV6eHVeBNsa+auXaX&#10;yX1huuxzxSqrlRoOut0KRKAu/MU/91ErmC5ncX98E5+A3Hw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ujU4NvAAAAN0AAAAPAAAAAAAAAAAAAAAAAJgCAABkcnMvZG93bnJldi54&#10;bWxQSwUGAAAAAAQABAD1AAAAgQ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598" type="#_x0000_t202" style="position:absolute;left:2397;top:506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t5ocUA&#10;AADdAAAADwAAAGRycy9kb3ducmV2LnhtbESPT4vCMBTE7wt+h/AEL8ua2gWRahT/ggf3oCueH82z&#10;LTYvJYm2fnuzIOxxmJnfMLNFZ2rxIOcrywpGwwQEcW51xYWC8+/uawLCB2SNtWVS8CQPi3nvY4aZ&#10;ti0f6XEKhYgQ9hkqKENoMil9XpJBP7QNcfSu1hkMUbpCaodthJtapkkylgYrjgslNrQuKb+d7kbB&#10;eOPu7ZHXn5vz9oA/TZFeVs+LUoN+t5yCCNSF//C7vdcK0sn3CP7exCcg5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O3mhxQAAAN0AAAAPAAAAAAAAAAAAAAAAAJgCAABkcnMv&#10;ZG93bnJldi54bWxQSwUGAAAAAAQABAD1AAAAigMAAAAA&#10;" stroked="f">
                    <v:textbox inset="0,0,0,0">
                      <w:txbxContent>
                        <w:p w:rsidR="00127A2D" w:rsidRDefault="00127A2D" w:rsidP="00077D1C">
                          <w:pPr>
                            <w:pStyle w:val="R9p"/>
                            <w:ind w:left="2055" w:hanging="2055"/>
                          </w:pPr>
                          <w:r>
                            <w:rPr>
                              <w:rFonts w:hint="eastAsia"/>
                            </w:rPr>
                            <w:t>30MHz30M</w:t>
                          </w:r>
                          <w:r w:rsidRPr="00E41161">
                            <w:rPr>
                              <w:rFonts w:hint="eastAsia"/>
                            </w:rPr>
                            <w:t>H</w:t>
                          </w:r>
                          <w:r>
                            <w:rPr>
                              <w:rFonts w:hint="eastAsia"/>
                            </w:rPr>
                            <w:t>z</w:t>
                          </w:r>
                        </w:p>
                      </w:txbxContent>
                    </v:textbox>
                  </v:shape>
                  <v:line id="Line 515" o:spid="_x0000_s1599" style="position:absolute;flip:y;visibility:visible;mso-wrap-style:square" from="9395,3330" to="9395,3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pRTcYAAADdAAAADwAAAGRycy9kb3ducmV2LnhtbESPQWvCQBCF7wX/wzIFL6FuTKDY1FW0&#10;VhCKB7WHHofsNAnNzobsVNN/7wpCj48373vz5svBtepMfWg8G5hOUlDEpbcNVwY+T9unGaggyBZb&#10;z2TgjwIsF6OHORbWX/hA56NUKkI4FGigFukKrUNZk8Mw8R1x9L5971Ci7Ctte7xEuGt1lqbP2mHD&#10;saHGjt5qKn+Ovy6+sd3zJs+TtdNJ8kLvX/KRajFm/DisXkEJDfJ/fE/vrIFslmdwWxMRoB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kKUU3GAAAA3QAAAA8AAAAAAAAA&#10;AAAAAAAAoQIAAGRycy9kb3ducmV2LnhtbFBLBQYAAAAABAAEAPkAAACUAwAAAAA=&#10;">
                    <v:stroke endarrow="block"/>
                  </v:line>
                  <v:line id="Line 516" o:spid="_x0000_s1600" style="position:absolute;visibility:visible;mso-wrap-style:square" from="2856,3319" to="9395,33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9K/8YAAADdAAAADwAAAGRycy9kb3ducmV2LnhtbESPS4vCQBCE78L+h6EX9qYTDfiIjqKC&#10;EFEPPvDcZHqTsJmekBk1u79+RxA8FlX1FTVbtKYSd2pcaVlBvxeBIM6sLjlXcDlvumMQziNrrCyT&#10;gl9ysJh/dGaYaPvgI91PPhcBwi5BBYX3dSKlywoy6Hq2Jg7et20M+iCbXOoGHwFuKjmIoqE0WHJY&#10;KLCmdUHZz+lmFOxu/m90uca476/ybbabpHgYpUp9fbbLKQhPrX+HX+1UKxiM4xieb8ITkP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PSv/GAAAA3QAAAA8AAAAAAAAA&#10;AAAAAAAAoQIAAGRycy9kb3ducmV2LnhtbFBLBQYAAAAABAAEAPkAAACUAwAAAAA=&#10;">
                    <v:stroke dashstyle="dash" endarrow="block"/>
                  </v:line>
                  <v:shape id="Text Box 517" o:spid="_x0000_s1601" type="#_x0000_t202" style="position:absolute;left:9729;top:506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zaOcYA&#10;AADdAAAADwAAAGRycy9kb3ducmV2LnhtbESPzYvCMBTE7wv+D+EJe1k0tbuIVKP4sQsedg9+4PnR&#10;PNti81KSaOt/bwRhj8PM/IaZLTpTixs5X1lWMBomIIhzqysuFBwPP4MJCB+QNdaWScGdPCzmvbcZ&#10;Ztq2vKPbPhQiQthnqKAMocmk9HlJBv3QNsTRO1tnMETpCqkdthFuapkmyVgarDgulNjQuqT8sr8a&#10;BeONu7Y7Xn9sjt+/+NcU6Wl1Pyn13u+WUxCBuvAffrW3WkE6+fyC55v4BOT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zaOcYAAADdAAAADwAAAAAAAAAAAAAAAACYAgAAZHJz&#10;L2Rvd25yZXYueG1sUEsFBgAAAAAEAAQA9QAAAIsDAAAAAA==&#10;" stroked="f">
                    <v:textbox style="mso-next-textbox:#Text Box 4694" inset="0,0,0,0">
                      <w:txbxContent>
                        <w:p w:rsidR="00127A2D" w:rsidRDefault="00127A2D">
                          <w:pPr>
                            <w:pStyle w:val="R9p"/>
                            <w:ind w:left="2055" w:hanging="2055"/>
                          </w:pPr>
                          <w:r>
                            <w:rPr>
                              <w:rFonts w:hint="eastAsia"/>
                            </w:rPr>
                            <w:t>1000MHz</w:t>
                          </w:r>
                        </w:p>
                      </w:txbxContent>
                    </v:textbox>
                  </v:shape>
                  <v:line id="Line 518" o:spid="_x0000_s1602" style="position:absolute;flip:y;visibility:visible;mso-wrap-style:square" from="2367,2979" to="2367,3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PJOcYAAADdAAAADwAAAGRycy9kb3ducmV2LnhtbESPT2vCQBDF74V+h2UKXkLd1FDR6Cr1&#10;HwilB60Hj0N2moRmZ0N21PTbd4VCj4837/fmzZe9a9SVulB7NvAyTEERF97WXBo4fe6eJ6CCIFts&#10;PJOBHwqwXDw+zDG3/sYHuh6lVBHCIUcDlUibax2KihyGoW+Jo/flO4cSZVdq2+Etwl2jR2k61g5r&#10;jg0VtrSuqPg+Xlx8Y/fBmyxLVk4nyZS2Z3lPtRgzeOrfZqCEevk//kvvrYHRJHuF+5qIAL3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bjyTnGAAAA3QAAAA8AAAAAAAAA&#10;AAAAAAAAoQIAAGRycy9kb3ducmV2LnhtbFBLBQYAAAAABAAEAPkAAACUAwAAAAA=&#10;">
                    <v:stroke endarrow="block"/>
                  </v:line>
                  <v:line id="Line 519" o:spid="_x0000_s1603" style="position:absolute;visibility:visible;mso-wrap-style:square" from="2398,2610" to="2742,2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P/8YAAADdAAAADwAAAGRycy9kb3ducmV2LnhtbESPT2sCMRTE74V+h/AK3mpWBf+sRild&#10;hB6soJaen5vXzdLNy7KJa/rtTUHwOMzMb5jVJtpG9NT52rGC0TADQVw6XXOl4Ou0fZ2D8AFZY+OY&#10;FPyRh836+WmFuXZXPlB/DJVIEPY5KjAhtLmUvjRk0Q9dS5y8H9dZDEl2ldQdXhPcNnKcZVNpsea0&#10;YLCld0Pl7/FiFcxMcZAzWexO+6KvR4v4Gb/PC6UGL/FtCSJQDI/wvf2hFYznkyn8v0lPQK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2fz//GAAAA3QAAAA8AAAAAAAAA&#10;AAAAAAAAoQIAAGRycy9kb3ducmV2LnhtbFBLBQYAAAAABAAEAPkAAACUAwAAAAA=&#10;">
                    <v:stroke endarrow="block"/>
                  </v:line>
                  <v:shape id="Text Box 520" o:spid="_x0000_s1604" type="#_x0000_t202" style="position:absolute;left:1452;top:3225;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5ETsYA&#10;AADdAAAADwAAAGRycy9kb3ducmV2LnhtbESPzYvCMBTE7wv+D+EJe1k0tQuuVKP4sQsedg9+4PnR&#10;PNti81KSaOt/bwRhj8PM/IaZLTpTixs5X1lWMBomIIhzqysuFBwPP4MJCB+QNdaWScGdPCzmvbcZ&#10;Ztq2vKPbPhQiQthnqKAMocmk9HlJBv3QNsTRO1tnMETpCqkdthFuapkmyVgarDgulNjQuqT8sr8a&#10;BeONu7Y7Xn9sjt+/+NcU6Wl1Pyn13u+WUxCBuvAffrW3WkE6+fyC55v4BOT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5ETsYAAADdAAAADwAAAAAAAAAAAAAAAACYAgAAZHJz&#10;L2Rvd25yZXYueG1sUEsFBgAAAAAEAAQA9QAAAIsDAAAAAA==&#10;" stroked="f">
                    <v:textbox style="mso-next-textbox:#Text Box 4698" inset="0,0,0,0">
                      <w:txbxContent>
                        <w:p w:rsidR="00127A2D" w:rsidRDefault="00127A2D">
                          <w:pPr>
                            <w:pStyle w:val="R9p"/>
                            <w:ind w:left="2055" w:hanging="2055"/>
                          </w:pPr>
                          <w:r>
                            <w:rPr>
                              <w:rFonts w:hint="eastAsia"/>
                            </w:rPr>
                            <w:t>レベルレベル</w:t>
                          </w:r>
                        </w:p>
                      </w:txbxContent>
                    </v:textbox>
                  </v:shape>
                  <v:shape id="Text Box 4703" o:spid="_x0000_s1605" type="#_x0000_t202" style="position:absolute;left:8627;top:3840;width:1547;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HQPMMA&#10;AADdAAAADwAAAGRycy9kb3ducmV2LnhtbERPu2rDMBTdC/kHcQNZSiPHBWPcKKF5QYd2iBsyX6xb&#10;29S6MpIS238fDYWOh/Neb0fTiTs531pWsFomIIgrq1uuFVy+Ty85CB+QNXaWScFEHrab2dMaC20H&#10;PtO9DLWIIewLVNCE0BdS+qohg35pe+LI/VhnMEToaqkdDjHcdDJNkkwabDk2NNjTvqHqt7wZBdnB&#10;3YYz758Pl+MnfvV1et1NV6UW8/H9DUSgMfyL/9wfWkGav8a58U18An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HQPMMAAADdAAAADwAAAAAAAAAAAAAAAACYAgAAZHJzL2Rv&#10;d25yZXYueG1sUEsFBgAAAAAEAAQA9QAAAIgDAAAAAA==&#10;" stroked="f">
                    <v:textbox style="mso-next-textbox:#Text Box 4703" inset="0,0,0,0">
                      <w:txbxContent>
                        <w:p w:rsidR="00127A2D" w:rsidRDefault="00127A2D" w:rsidP="00B5118D">
                          <w:pPr>
                            <w:pStyle w:val="R9p"/>
                            <w:ind w:left="2055" w:hanging="2055"/>
                          </w:pPr>
                          <w:r>
                            <w:rPr>
                              <w:rFonts w:hint="eastAsia"/>
                            </w:rPr>
                            <w:t>580MHz</w:t>
                          </w:r>
                        </w:p>
                        <w:p w:rsidR="00127A2D" w:rsidRPr="00F206FE" w:rsidRDefault="00127A2D">
                          <w:pPr>
                            <w:pStyle w:val="R9p"/>
                            <w:ind w:left="2055" w:hanging="2055"/>
                          </w:pPr>
                          <w:r>
                            <w:rPr>
                              <w:rFonts w:hint="eastAsia"/>
                            </w:rPr>
                            <w:t>（最悪値）</w:t>
                          </w:r>
                          <w:r w:rsidRPr="00F206FE">
                            <w:rPr>
                              <w:rFonts w:hint="eastAsia"/>
                            </w:rPr>
                            <w:t>7700MHz</w:t>
                          </w:r>
                        </w:p>
                        <w:p w:rsidR="00127A2D" w:rsidRPr="00F206FE" w:rsidRDefault="00127A2D" w:rsidP="00077D1C">
                          <w:pPr>
                            <w:pStyle w:val="R9p"/>
                            <w:ind w:left="2055" w:hanging="2055"/>
                          </w:pPr>
                          <w:r w:rsidRPr="00F206FE">
                            <w:rPr>
                              <w:rFonts w:hint="eastAsia"/>
                            </w:rPr>
                            <w:t>（最悪値）</w:t>
                          </w:r>
                          <w:r w:rsidRPr="00F206FE">
                            <w:rPr>
                              <w:rFonts w:hint="eastAsia"/>
                            </w:rPr>
                            <w:t>580MHz</w:t>
                          </w:r>
                        </w:p>
                        <w:p w:rsidR="00127A2D" w:rsidRPr="00F206FE" w:rsidRDefault="00127A2D" w:rsidP="00077D1C">
                          <w:pPr>
                            <w:pStyle w:val="R9p"/>
                            <w:ind w:left="2055" w:hanging="2055"/>
                          </w:pPr>
                          <w:r w:rsidRPr="00F206FE">
                            <w:rPr>
                              <w:rFonts w:hint="eastAsia"/>
                            </w:rPr>
                            <w:t>（最悪値）</w:t>
                          </w:r>
                        </w:p>
                      </w:txbxContent>
                    </v:textbox>
                  </v:shape>
                  <v:line id="Line 522" o:spid="_x0000_s1606" style="position:absolute;visibility:visible;mso-wrap-style:square" from="5829,5145" to="6625,5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BbjcYAAADdAAAADwAAAGRycy9kb3ducmV2LnhtbESPQWsCMRSE74X+h/AK3mpWC+quRild&#10;Ch60oJaeXzfPzdLNy7JJ1/jvjVDocZiZb5jVJtpWDNT7xrGCyTgDQVw53XCt4PP0/rwA4QOyxtYx&#10;KbiSh8368WGFhXYXPtBwDLVIEPYFKjAhdIWUvjJk0Y9dR5y8s+sthiT7WuoeLwluWznNspm02HBa&#10;MNjRm6Hq5/hrFcxNeZBzWe5OH+XQTPK4j1/fuVKjp/i6BBEohv/wX3urFUwXLznc36QnIN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wAW43GAAAA3QAAAA8AAAAAAAAA&#10;AAAAAAAAoQIAAGRycy9kb3ducmV2LnhtbFBLBQYAAAAABAAEAPkAAACUAwAAAAA=&#10;">
                    <v:stroke endarrow="block"/>
                  </v:line>
                </v:group>
              </v:group>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D21A42" w:rsidRDefault="00D21A42" w:rsidP="00B5118D">
      <w:pPr>
        <w:spacing w:line="306" w:lineRule="exact"/>
        <w:rPr>
          <w:lang w:eastAsia="zh-CN"/>
        </w:rPr>
      </w:pPr>
    </w:p>
    <w:p w:rsidR="00B5118D" w:rsidRDefault="00B5118D" w:rsidP="00EF1218">
      <w:pPr>
        <w:pStyle w:val="3R305153pt"/>
        <w:rPr>
          <w:lang w:eastAsia="zh-CN"/>
        </w:rPr>
      </w:pPr>
      <w:bookmarkStart w:id="289" w:name="_Toc377804182"/>
      <w:bookmarkStart w:id="290" w:name="_Toc377804447"/>
      <w:bookmarkStart w:id="291" w:name="_Toc377890259"/>
      <w:bookmarkStart w:id="292" w:name="_Toc382230143"/>
      <w:bookmarkStart w:id="293" w:name="_Toc387850799"/>
      <w:r>
        <w:rPr>
          <w:lang w:eastAsia="zh-CN"/>
        </w:rPr>
        <w:t>9.</w:t>
      </w:r>
      <w:r w:rsidR="00C2260C">
        <w:rPr>
          <w:rFonts w:hint="eastAsia"/>
          <w:lang w:eastAsia="zh-CN"/>
        </w:rPr>
        <w:t>3</w:t>
      </w:r>
      <w:r>
        <w:rPr>
          <w:lang w:eastAsia="zh-CN"/>
        </w:rPr>
        <w:t>.</w:t>
      </w:r>
      <w:r>
        <w:rPr>
          <w:rFonts w:hint="eastAsia"/>
          <w:lang w:eastAsia="zh-CN"/>
        </w:rPr>
        <w:t>5　C</w:t>
      </w:r>
      <w:r w:rsidR="00FE3D24">
        <w:rPr>
          <w:rFonts w:hint="eastAsia"/>
          <w:lang w:eastAsia="zh-CN"/>
        </w:rPr>
        <w:t>面</w:t>
      </w:r>
      <w:r>
        <w:rPr>
          <w:rFonts w:hint="eastAsia"/>
          <w:lang w:eastAsia="zh-CN"/>
        </w:rPr>
        <w:t>水平偏波</w:t>
      </w:r>
      <w:bookmarkEnd w:id="289"/>
      <w:bookmarkEnd w:id="290"/>
      <w:bookmarkEnd w:id="291"/>
      <w:bookmarkEnd w:id="292"/>
      <w:bookmarkEnd w:id="293"/>
    </w:p>
    <w:p w:rsidR="00B5118D" w:rsidRDefault="00597E12" w:rsidP="00B5118D">
      <w:pPr>
        <w:spacing w:line="306" w:lineRule="exact"/>
        <w:rPr>
          <w:lang w:eastAsia="zh-CN"/>
        </w:rPr>
      </w:pPr>
      <w:r>
        <w:rPr>
          <w:noProof/>
        </w:rPr>
        <mc:AlternateContent>
          <mc:Choice Requires="wpg">
            <w:drawing>
              <wp:anchor distT="0" distB="0" distL="114300" distR="114300" simplePos="0" relativeHeight="252049408" behindDoc="0" locked="0" layoutInCell="1" allowOverlap="1" wp14:anchorId="16EE5C9C" wp14:editId="51638132">
                <wp:simplePos x="0" y="0"/>
                <wp:positionH relativeFrom="column">
                  <wp:posOffset>34290</wp:posOffset>
                </wp:positionH>
                <wp:positionV relativeFrom="paragraph">
                  <wp:posOffset>17145</wp:posOffset>
                </wp:positionV>
                <wp:extent cx="5929630" cy="1981200"/>
                <wp:effectExtent l="0" t="7620" r="0" b="1905"/>
                <wp:wrapNone/>
                <wp:docPr id="2809" name="Group 25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472" y="6413"/>
                          <a:chExt cx="9338" cy="3120"/>
                        </a:xfrm>
                      </wpg:grpSpPr>
                      <wps:wsp>
                        <wps:cNvPr id="2810" name="Rectangle 4751"/>
                        <wps:cNvSpPr>
                          <a:spLocks noChangeArrowheads="1"/>
                        </wps:cNvSpPr>
                        <wps:spPr bwMode="auto">
                          <a:xfrm>
                            <a:off x="2810" y="6413"/>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11" name="Line 4752"/>
                        <wps:cNvCnPr/>
                        <wps:spPr bwMode="auto">
                          <a:xfrm>
                            <a:off x="2794" y="6848"/>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12" name="Text Box 4754"/>
                        <wps:cNvSpPr txBox="1">
                          <a:spLocks noChangeArrowheads="1"/>
                        </wps:cNvSpPr>
                        <wps:spPr bwMode="auto">
                          <a:xfrm>
                            <a:off x="2324" y="931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30MHz</w:t>
                              </w:r>
                            </w:p>
                          </w:txbxContent>
                        </wps:txbx>
                        <wps:bodyPr rot="0" vert="horz" wrap="square" lIns="0" tIns="0" rIns="0" bIns="0" anchor="t" anchorCtr="0" upright="1">
                          <a:noAutofit/>
                        </wps:bodyPr>
                      </wps:wsp>
                      <wps:wsp>
                        <wps:cNvPr id="2813" name="Line 4755"/>
                        <wps:cNvCnPr/>
                        <wps:spPr bwMode="auto">
                          <a:xfrm flipV="1">
                            <a:off x="9230" y="7553"/>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14" name="Line 4756"/>
                        <wps:cNvCnPr/>
                        <wps:spPr bwMode="auto">
                          <a:xfrm flipV="1">
                            <a:off x="2794" y="7525"/>
                            <a:ext cx="6431" cy="47"/>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815" name="Text Box 4757"/>
                        <wps:cNvSpPr txBox="1">
                          <a:spLocks noChangeArrowheads="1"/>
                        </wps:cNvSpPr>
                        <wps:spPr bwMode="auto">
                          <a:xfrm>
                            <a:off x="9759" y="931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1000MHz</w:t>
                              </w:r>
                            </w:p>
                          </w:txbxContent>
                        </wps:txbx>
                        <wps:bodyPr rot="0" vert="horz" wrap="square" lIns="0" tIns="0" rIns="0" bIns="0" anchor="t" anchorCtr="0" upright="1">
                          <a:noAutofit/>
                        </wps:bodyPr>
                      </wps:wsp>
                      <wps:wsp>
                        <wps:cNvPr id="2816" name="Line 4758"/>
                        <wps:cNvCnPr/>
                        <wps:spPr bwMode="auto">
                          <a:xfrm flipV="1">
                            <a:off x="2397" y="7230"/>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17" name="Line 4759"/>
                        <wps:cNvCnPr/>
                        <wps:spPr bwMode="auto">
                          <a:xfrm>
                            <a:off x="2353" y="6861"/>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18" name="Text Box 4760"/>
                        <wps:cNvSpPr txBox="1">
                          <a:spLocks noChangeArrowheads="1"/>
                        </wps:cNvSpPr>
                        <wps:spPr bwMode="auto">
                          <a:xfrm>
                            <a:off x="1472" y="669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規定値</w:t>
                              </w:r>
                            </w:p>
                          </w:txbxContent>
                        </wps:txbx>
                        <wps:bodyPr rot="0" vert="horz" wrap="square" lIns="0" tIns="0" rIns="0" bIns="0" anchor="t" anchorCtr="0" upright="1">
                          <a:noAutofit/>
                        </wps:bodyPr>
                      </wps:wsp>
                      <wps:wsp>
                        <wps:cNvPr id="2819" name="Text Box 4761"/>
                        <wps:cNvSpPr txBox="1">
                          <a:spLocks noChangeArrowheads="1"/>
                        </wps:cNvSpPr>
                        <wps:spPr bwMode="auto">
                          <a:xfrm>
                            <a:off x="1482" y="7476"/>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レベル</w:t>
                              </w:r>
                            </w:p>
                          </w:txbxContent>
                        </wps:txbx>
                        <wps:bodyPr rot="0" vert="horz" wrap="square" lIns="0" tIns="0" rIns="0" bIns="0" anchor="t" anchorCtr="0" upright="1">
                          <a:noAutofit/>
                        </wps:bodyPr>
                      </wps:wsp>
                      <wps:wsp>
                        <wps:cNvPr id="2820" name="Text Box 4762"/>
                        <wps:cNvSpPr txBox="1">
                          <a:spLocks noChangeArrowheads="1"/>
                        </wps:cNvSpPr>
                        <wps:spPr bwMode="auto">
                          <a:xfrm>
                            <a:off x="7324" y="7230"/>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25.5dBµV/m</w:t>
                              </w:r>
                            </w:p>
                          </w:txbxContent>
                        </wps:txbx>
                        <wps:bodyPr rot="0" vert="horz" wrap="square" lIns="0" tIns="0" rIns="0" bIns="0" anchor="t" anchorCtr="0" upright="1">
                          <a:noAutofit/>
                        </wps:bodyPr>
                      </wps:wsp>
                      <wps:wsp>
                        <wps:cNvPr id="2821" name="Text Box 4763"/>
                        <wps:cNvSpPr txBox="1">
                          <a:spLocks noChangeArrowheads="1"/>
                        </wps:cNvSpPr>
                        <wps:spPr bwMode="auto">
                          <a:xfrm>
                            <a:off x="8315" y="8091"/>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770MHz</w:t>
                              </w:r>
                            </w:p>
                            <w:p w:rsidR="00127A2D" w:rsidRDefault="00127A2D" w:rsidP="00B5118D">
                              <w:pPr>
                                <w:pStyle w:val="R9p"/>
                                <w:ind w:left="2055" w:hanging="2055"/>
                              </w:pPr>
                              <w:r>
                                <w:rPr>
                                  <w:rFonts w:hint="eastAsia"/>
                                </w:rPr>
                                <w:t>（最悪値）</w:t>
                              </w:r>
                            </w:p>
                          </w:txbxContent>
                        </wps:txbx>
                        <wps:bodyPr rot="0" vert="horz" wrap="square" lIns="0" tIns="0" rIns="0" bIns="0" anchor="t" anchorCtr="0" upright="1">
                          <a:noAutofit/>
                        </wps:bodyPr>
                      </wps:wsp>
                      <wps:wsp>
                        <wps:cNvPr id="2822" name="Line 4764"/>
                        <wps:cNvCnPr/>
                        <wps:spPr bwMode="auto">
                          <a:xfrm>
                            <a:off x="5859" y="9396"/>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23" name="Freeform 4768"/>
                        <wps:cNvSpPr>
                          <a:spLocks/>
                        </wps:cNvSpPr>
                        <wps:spPr bwMode="auto">
                          <a:xfrm rot="-530114">
                            <a:off x="2796" y="7696"/>
                            <a:ext cx="7518" cy="416"/>
                          </a:xfrm>
                          <a:custGeom>
                            <a:avLst/>
                            <a:gdLst>
                              <a:gd name="T0" fmla="*/ 0 w 7440"/>
                              <a:gd name="T1" fmla="*/ 165 h 416"/>
                              <a:gd name="T2" fmla="*/ 214 w 7440"/>
                              <a:gd name="T3" fmla="*/ 180 h 416"/>
                              <a:gd name="T4" fmla="*/ 321 w 7440"/>
                              <a:gd name="T5" fmla="*/ 210 h 416"/>
                              <a:gd name="T6" fmla="*/ 597 w 7440"/>
                              <a:gd name="T7" fmla="*/ 240 h 416"/>
                              <a:gd name="T8" fmla="*/ 965 w 7440"/>
                              <a:gd name="T9" fmla="*/ 345 h 416"/>
                              <a:gd name="T10" fmla="*/ 1716 w 7440"/>
                              <a:gd name="T11" fmla="*/ 330 h 416"/>
                              <a:gd name="T12" fmla="*/ 1838 w 7440"/>
                              <a:gd name="T13" fmla="*/ 300 h 416"/>
                              <a:gd name="T14" fmla="*/ 1930 w 7440"/>
                              <a:gd name="T15" fmla="*/ 345 h 416"/>
                              <a:gd name="T16" fmla="*/ 2052 w 7440"/>
                              <a:gd name="T17" fmla="*/ 360 h 416"/>
                              <a:gd name="T18" fmla="*/ 2328 w 7440"/>
                              <a:gd name="T19" fmla="*/ 345 h 416"/>
                              <a:gd name="T20" fmla="*/ 2343 w 7440"/>
                              <a:gd name="T21" fmla="*/ 300 h 416"/>
                              <a:gd name="T22" fmla="*/ 2435 w 7440"/>
                              <a:gd name="T23" fmla="*/ 270 h 416"/>
                              <a:gd name="T24" fmla="*/ 3017 w 7440"/>
                              <a:gd name="T25" fmla="*/ 270 h 416"/>
                              <a:gd name="T26" fmla="*/ 3048 w 7440"/>
                              <a:gd name="T27" fmla="*/ 225 h 416"/>
                              <a:gd name="T28" fmla="*/ 3140 w 7440"/>
                              <a:gd name="T29" fmla="*/ 180 h 416"/>
                              <a:gd name="T30" fmla="*/ 3354 w 7440"/>
                              <a:gd name="T31" fmla="*/ 0 h 416"/>
                              <a:gd name="T32" fmla="*/ 3875 w 7440"/>
                              <a:gd name="T33" fmla="*/ 45 h 416"/>
                              <a:gd name="T34" fmla="*/ 3906 w 7440"/>
                              <a:gd name="T35" fmla="*/ 90 h 416"/>
                              <a:gd name="T36" fmla="*/ 4135 w 7440"/>
                              <a:gd name="T37" fmla="*/ 165 h 416"/>
                              <a:gd name="T38" fmla="*/ 4181 w 7440"/>
                              <a:gd name="T39" fmla="*/ 195 h 416"/>
                              <a:gd name="T40" fmla="*/ 4273 w 7440"/>
                              <a:gd name="T41" fmla="*/ 225 h 416"/>
                              <a:gd name="T42" fmla="*/ 4671 w 7440"/>
                              <a:gd name="T43" fmla="*/ 360 h 416"/>
                              <a:gd name="T44" fmla="*/ 4809 w 7440"/>
                              <a:gd name="T45" fmla="*/ 330 h 416"/>
                              <a:gd name="T46" fmla="*/ 4916 w 7440"/>
                              <a:gd name="T47" fmla="*/ 285 h 416"/>
                              <a:gd name="T48" fmla="*/ 5039 w 7440"/>
                              <a:gd name="T49" fmla="*/ 195 h 416"/>
                              <a:gd name="T50" fmla="*/ 5407 w 7440"/>
                              <a:gd name="T51" fmla="*/ 150 h 416"/>
                              <a:gd name="T52" fmla="*/ 5881 w 7440"/>
                              <a:gd name="T53" fmla="*/ 165 h 416"/>
                              <a:gd name="T54" fmla="*/ 6387 w 7440"/>
                              <a:gd name="T55" fmla="*/ 225 h 416"/>
                              <a:gd name="T56" fmla="*/ 6632 w 7440"/>
                              <a:gd name="T57" fmla="*/ 270 h 416"/>
                              <a:gd name="T58" fmla="*/ 7152 w 7440"/>
                              <a:gd name="T59" fmla="*/ 375 h 416"/>
                              <a:gd name="T60" fmla="*/ 7597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EE5C9C" id="Group 2523" o:spid="_x0000_s1607" style="position:absolute;left:0;text-align:left;margin-left:2.7pt;margin-top:1.35pt;width:466.9pt;height:156pt;z-index:252049408" coordorigin="1472,6413"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">
                <v:rect id="Rectangle 4751" o:spid="_x0000_s1608" style="position:absolute;left:2810;top:6413;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6k4sIA&#10;AADdAAAADwAAAGRycy9kb3ducmV2LnhtbERPTYvCMBC9L/gfwgh7W9N2YdFqLKIo61HrxdvYjG21&#10;mZQmatdfvzkIHh/ve5b1phF36lxtWUE8ikAQF1bXXCo45OuvMQjnkTU2lknBHznI5oOPGabaPnhH&#10;970vRQhhl6KCyvs2ldIVFRl0I9sSB+5sO4M+wK6UusNHCDeNTKLoRxqsOTRU2NKyouK6vxkFpzo5&#10;4HOXbyIzWX/7bZ9fbseVUp/DfjEF4an3b/HL/asVJOM47A9vwhO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rqTiwgAAAN0AAAAPAAAAAAAAAAAAAAAAAJgCAABkcnMvZG93&#10;bnJldi54bWxQSwUGAAAAAAQABAD1AAAAhwMAAAAA&#10;"/>
                <v:line id="Line 4752" o:spid="_x0000_s1609" style="position:absolute;visibility:visible;mso-wrap-style:square" from="2794,6848" to="10310,6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0wNcQAAADdAAAADwAAAGRycy9kb3ducmV2LnhtbESPzYrCMBSF94LvEK7gTtO6GJxqFBEE&#10;F44yKq4vzbWtNjc1ibXz9hNhYJaH8/Nx5svO1KIl5yvLCtJxAoI4t7riQsH5tBlNQfiArLG2TAp+&#10;yMNy0e/NMdP2xd/UHkMh4gj7DBWUITSZlD4vyaAf24Y4elfrDIYoXSG1w1ccN7WcJMmHNFhxJJTY&#10;0Lqk/H58msjNi517XG73bnv92m0e3H7uTwelhoNuNQMRqAv/4b/2ViuYTNMU3m/iE5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3TA1xAAAAN0AAAAPAAAAAAAAAAAA&#10;AAAAAKECAABkcnMvZG93bnJldi54bWxQSwUGAAAAAAQABAD5AAAAkgMAAAAA&#10;">
                  <v:stroke dashstyle="dash"/>
                </v:line>
                <v:shape id="Text Box 4754" o:spid="_x0000_s1610" type="#_x0000_t202" style="position:absolute;left:2324;top:931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voq8UA&#10;AADdAAAADwAAAGRycy9kb3ducmV2LnhtbESPQWvCQBSE7wX/w/IEb3VjDqLRVUQUBKE0pocen9ln&#10;sph9G7Orpv++Wyh4HGbmG2a57m0jHtR541jBZJyAIC6dNlwp+Cr27zMQPiBrbByTgh/ysF4N3paY&#10;affknB6nUIkIYZ+hgjqENpPSlzVZ9GPXEkfv4jqLIcqukrrDZ4TbRqZJMpUWDceFGlva1lReT3er&#10;YPPN+c7cPs6f+SU3RTFP+Di9KjUa9psFiEB9eIX/2wetIJ1NUvh7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q+ir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30MHz</w:t>
                        </w:r>
                      </w:p>
                    </w:txbxContent>
                  </v:textbox>
                </v:shape>
                <v:line id="Line 4755" o:spid="_x0000_s1611" style="position:absolute;flip:y;visibility:visible;mso-wrap-style:square" from="9230,7553" to="9230,8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OotsYAAADdAAAADwAAAGRycy9kb3ducmV2LnhtbESPS4vCQBCE7wv7H4Ze2EvQiQZEo6Ps&#10;SxDEg4+DxybTJsFMT8j0avbfOwsLeyyq66uuxap3jbpRF2rPBkbDFBRx4W3NpYHTcT2YggqCbLHx&#10;TAZ+KMBq+fy0wNz6O+/pdpBSRQiHHA1UIm2udSgqchiGviWO3sV3DiXKrtS2w3uEu0aP03SiHdYc&#10;Gyps6aOi4nr4dvGN9Y4/syx5dzpJZvR1lm2qxZjXl/5tDkqol//jv/TGGhhPRxn8rokI0M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3zqLbGAAAA3QAAAA8AAAAAAAAA&#10;AAAAAAAAoQIAAGRycy9kb3ducmV2LnhtbFBLBQYAAAAABAAEAPkAAACUAwAAAAA=&#10;">
                  <v:stroke endarrow="block"/>
                </v:line>
                <v:line id="Line 4756" o:spid="_x0000_s1612" style="position:absolute;flip:y;visibility:visible;mso-wrap-style:square" from="2794,7525" to="9225,7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tZTMUAAADdAAAADwAAAGRycy9kb3ducmV2LnhtbESPQWvCQBCF7wX/wzKCt7pJsCLRVUQQ&#10;eigtxh56HLJjEs3OhuxG13/fFQSPjzfve/NWm2BacaXeNZYVpNMEBHFpdcOVgt/j/n0Bwnlkja1l&#10;UnAnB5v16G2FubY3PtC18JWIEHY5Kqi973IpXVmTQTe1HXH0TrY36KPsK6l7vEW4aWWWJHNpsOHY&#10;UGNHu5rKSzGY+MbH0B5DOnxl+Beqg/0uTj/nu1KTcdguQXgK/nX8TH9qBdkincFjTUSAXP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ytZTMUAAADdAAAADwAAAAAAAAAA&#10;AAAAAAChAgAAZHJzL2Rvd25yZXYueG1sUEsFBgAAAAAEAAQA+QAAAJMDAAAAAA==&#10;">
                  <v:stroke dashstyle="dash" endarrow="block"/>
                </v:line>
                <v:shape id="Text Box 4757" o:spid="_x0000_s1613" type="#_x0000_t202" style="position:absolute;left:9759;top:931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Jw38YA&#10;AADdAAAADwAAAGRycy9kb3ducmV2LnhtbESPQWvCQBSE74X+h+UJvTUbBUWjG5FiQSiUxnjo8TX7&#10;TJZk38bsVtN/3y0UPA4z8w2z2Y62E1cavHGsYJqkIIgrpw3XCk7l6/MShA/IGjvHpOCHPGzzx4cN&#10;ZtrduKDrMdQiQthnqKAJoc+k9FVDFn3ieuLond1gMUQ51FIPeItw28lZmi6kRcNxocGeXhqq2uO3&#10;VbD75GJvLu9fH8W5MGW5Svlt0Sr1NBl3axCBxnAP/7cPWsFsOZ3D35v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Jw38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1000MHz</w:t>
                        </w:r>
                      </w:p>
                    </w:txbxContent>
                  </v:textbox>
                </v:shape>
                <v:line id="Line 4758" o:spid="_x0000_s1614" style="position:absolute;flip:y;visibility:visible;mso-wrap-style:square" from="2397,7230" to="2397,7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QLLsYAAADdAAAADwAAAGRycy9kb3ducmV2LnhtbESPT2vCQBDF70K/wzIFL6FuVBCbukq1&#10;CoJ48M/B45CdJqHZ2ZCdavrtu4Lg8fHm/d682aJztbpSGyrPBoaDFBRx7m3FhYHzafM2BRUE2WLt&#10;mQz8UYDF/KU3w8z6Gx/oepRCRQiHDA2UIk2mdchLchgGviGO3rdvHUqUbaFti7cId7UepelEO6w4&#10;NpTY0Kqk/Of46+Ibmz1/jcfJ0ukkeaf1RXapFmP6r93nByihTp7Hj/TWGhhNhxO4r4kI0P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2ECy7GAAAA3QAAAA8AAAAAAAAA&#10;AAAAAAAAoQIAAGRycy9kb3ducmV2LnhtbFBLBQYAAAAABAAEAPkAAACUAwAAAAA=&#10;">
                  <v:stroke endarrow="block"/>
                </v:line>
                <v:line id="Line 4759" o:spid="_x0000_s1615" style="position:absolute;visibility:visible;mso-wrap-style:square" from="2353,6861" to="2697,6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Y2BMYAAADdAAAADwAAAGRycy9kb3ducmV2LnhtbESPzWrDMBCE74W+g9hCb43sHOrEiRJC&#10;TaGHNpAfet5aG8vEWhlLddS3rwKBHIeZ+YZZrqPtxEiDbx0ryCcZCOLa6ZYbBcfD+8sMhA/IGjvH&#10;pOCPPKxXjw9LLLW78I7GfWhEgrAvUYEJoS+l9LUhi37ieuLkndxgMSQ5NFIPeElw28lplr1Kiy2n&#10;BYM9vRmqz/tfq6Aw1U4Wsvo8bKuxzefxK37/zJV6foqbBYhAMdzDt/aHVjCd5QVc36Qn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mNgTGAAAA3QAAAA8AAAAAAAAA&#10;AAAAAAAAoQIAAGRycy9kb3ducmV2LnhtbFBLBQYAAAAABAAEAPkAAACUAwAAAAA=&#10;">
                  <v:stroke endarrow="block"/>
                </v:line>
                <v:shape id="Text Box 4760" o:spid="_x0000_s1616" type="#_x0000_t202" style="position:absolute;left:1472;top:669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PfQcQA&#10;AADdAAAADwAAAGRycy9kb3ducmV2LnhtbERPPWvDMBDdC/kP4gLdajkZQuJaCSa0UCiUOs7Q8WKd&#10;bWHr5Fpq4v77aihkfLzv/DDbQVxp8saxglWSgiCunTbcKjhXr09bED4gaxwck4Jf8nDYLx5yzLS7&#10;cUnXU2hFDGGfoYIuhDGT0tcdWfSJG4kj17jJYohwaqWe8BbD7SDXabqRFg3Hhg5HOnZU96cfq6D4&#10;4vLFfH9cPsumNFW1S/l90yv1uJyLZxCB5nAX/7vftIL1dhXnxjfxCc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D30HEAAAA3QAAAA8AAAAAAAAAAAAAAAAAmAIAAGRycy9k&#10;b3ducmV2LnhtbFBLBQYAAAAABAAEAPUAAACJAwAAAAA=&#10;" filled="f" stroked="f">
                  <v:textbox inset="0,0,0,0">
                    <w:txbxContent>
                      <w:p w:rsidR="00127A2D" w:rsidRDefault="00127A2D" w:rsidP="00B5118D">
                        <w:pPr>
                          <w:pStyle w:val="R9p"/>
                          <w:ind w:left="2055" w:hanging="2055"/>
                        </w:pPr>
                        <w:r>
                          <w:rPr>
                            <w:rFonts w:hint="eastAsia"/>
                          </w:rPr>
                          <w:t>規定値</w:t>
                        </w:r>
                      </w:p>
                    </w:txbxContent>
                  </v:textbox>
                </v:shape>
                <v:shape id="Text Box 4761" o:spid="_x0000_s1617" type="#_x0000_t202" style="position:absolute;left:1482;top:7476;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62sUA&#10;AADdAAAADwAAAGRycy9kb3ducmV2LnhtbESPQYvCMBSE78L+h/AWvGmqB9FqFFlWEBbEWg8e3zbP&#10;Nti8dJus1n9vBMHjMDPfMItVZ2txpdYbxwpGwwQEceG04VLBMd8MpiB8QNZYOyYFd/KwWn70Fphq&#10;d+OMrodQighhn6KCKoQmldIXFVn0Q9cQR+/sWoshyraUusVbhNtajpNkIi0ajgsVNvRVUXE5/FsF&#10;6xNn3+Zv97vPzpnJ81nCP5OLUv3Pbj0HEagL7/CrvdUKxtPRDJ5v4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D3ra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レベル</w:t>
                        </w:r>
                      </w:p>
                    </w:txbxContent>
                  </v:textbox>
                </v:shape>
                <v:shape id="Text Box 4762" o:spid="_x0000_s1618" type="#_x0000_t202" style="position:absolute;left:7324;top:7230;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kZ+sIA&#10;AADdAAAADwAAAGRycy9kb3ducmV2LnhtbERPTYvCMBC9L/gfwgje1tQexK1GEXFhQRBrPXgcm7EN&#10;NpPaRO3++81B2OPjfS9WvW3EkzpvHCuYjBMQxKXThisFp+L7cwbCB2SNjWNS8EseVsvBxwIz7V6c&#10;0/MYKhFD2GeooA6hzaT0ZU0W/di1xJG7us5iiLCrpO7wFcNtI9MkmUqLhmNDjS1taipvx4dVsD5z&#10;vjX3/eWQX3NTFF8J76Y3pUbDfj0HEagP/+K3+0crSGdp3B/fxCc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WRn6wgAAAN0AAAAPAAAAAAAAAAAAAAAAAJgCAABkcnMvZG93&#10;bnJldi54bWxQSwUGAAAAAAQABAD1AAAAhwMAAAAA&#10;" filled="f" stroked="f">
                  <v:textbox inset="0,0,0,0">
                    <w:txbxContent>
                      <w:p w:rsidR="00127A2D" w:rsidRDefault="00127A2D" w:rsidP="00B5118D">
                        <w:pPr>
                          <w:pStyle w:val="R9p"/>
                          <w:ind w:left="2055" w:hanging="2055"/>
                        </w:pPr>
                        <w:r>
                          <w:rPr>
                            <w:rFonts w:hint="eastAsia"/>
                          </w:rPr>
                          <w:t>25.5dBµV/m</w:t>
                        </w:r>
                      </w:p>
                    </w:txbxContent>
                  </v:textbox>
                </v:shape>
                <v:shape id="Text Box 4763" o:spid="_x0000_s1619" type="#_x0000_t202" style="position:absolute;left:8315;top:8091;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W8YcUA&#10;AADdAAAADwAAAGRycy9kb3ducmV2LnhtbESPQWvCQBSE7wX/w/IEb3VjDqLRVUQUBKE0pocen9ln&#10;sph9G7Orpv++Wyh4HGbmG2a57m0jHtR541jBZJyAIC6dNlwp+Cr27zMQPiBrbByTgh/ysF4N3paY&#10;affknB6nUIkIYZ+hgjqENpPSlzVZ9GPXEkfv4jqLIcqukrrDZ4TbRqZJMpUWDceFGlva1lReT3er&#10;YPPN+c7cPs6f+SU3RTFP+Di9KjUa9psFiEB9eIX/2wetIJ2lE/h7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bxh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770MHz</w:t>
                        </w:r>
                      </w:p>
                      <w:p w:rsidR="00127A2D" w:rsidRDefault="00127A2D" w:rsidP="00B5118D">
                        <w:pPr>
                          <w:pStyle w:val="R9p"/>
                          <w:ind w:left="2055" w:hanging="2055"/>
                        </w:pPr>
                        <w:r>
                          <w:rPr>
                            <w:rFonts w:hint="eastAsia"/>
                          </w:rPr>
                          <w:t>（</w:t>
                        </w:r>
                        <w:r>
                          <w:rPr>
                            <w:rFonts w:hint="eastAsia"/>
                          </w:rPr>
                          <w:t>最悪値）</w:t>
                        </w:r>
                      </w:p>
                    </w:txbxContent>
                  </v:textbox>
                </v:shape>
                <v:line id="Line 4764" o:spid="_x0000_s1620" style="position:absolute;visibility:visible;mso-wrap-style:square" from="5859,9396" to="6655,93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1fIcYAAADdAAAADwAAAGRycy9kb3ducmV2LnhtbESPS2vDMBCE74X+B7GF3Bo5PuThRAml&#10;ppBDWsiDnrfWxjK1VsZSHOXfV4VAjsPMfMOsNtG2YqDeN44VTMYZCOLK6YZrBafjx+schA/IGlvH&#10;pOBGHjbr56cVFtpdeU/DIdQiQdgXqMCE0BVS+sqQRT92HXHyzq63GJLsa6l7vCa4bWWeZVNpseG0&#10;YLCjd0PV7+FiFcxMuZczWe6OX+XQTBbxM37/LJQavcS3JYhAMTzC9/ZWK8jneQ7/b9ITk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9XyHGAAAA3QAAAA8AAAAAAAAA&#10;AAAAAAAAoQIAAGRycy9kb3ducmV2LnhtbFBLBQYAAAAABAAEAPkAAACUAwAAAAA=&#10;">
                  <v:stroke endarrow="block"/>
                </v:line>
                <v:shape id="Freeform 4768" o:spid="_x0000_s1621" style="position:absolute;left:2796;top:7696;width:7518;height:416;rotation:-579026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zMcscA&#10;AADdAAAADwAAAGRycy9kb3ducmV2LnhtbESPQWvCQBSE74X+h+UVvIhumqK10VXEUuxFoSp4fWRf&#10;k9jdtzG7jfHfuwWhx2FmvmFmi84a0VLjK8cKnocJCOLc6YoLBYf9x2ACwgdkjcYxKbiSh8X88WGG&#10;mXYX/qJ2FwoRIewzVFCGUGdS+rwki37oauLofbvGYoiyKaRu8BLh1sg0ScbSYsVxocSaViXlP7tf&#10;q+DtfW388fo62p6Ppp/mm1Pbx71SvaduOQURqAv/4Xv7UytIJ+kL/L2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czHLHAAAA3QAAAA8AAAAAAAAAAAAAAAAAmAIAAGRy&#10;cy9kb3ducmV2LnhtbFBLBQYAAAAABAAEAPUAAACM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6,180;324,210;603,240;975,345;1734,330;1857,300;1950,345;2074,360;2352,345;2368,300;2461,270;3049,270;3080,225;3173,180;3389,0;3916,45;3947,90;4178,165;4225,195;4318,225;4720,360;4859,330;4968,285;5092,195;5464,150;5943,165;6454,225;6702,270;7227,375;7677,375" o:connectangles="0,0,0,0,0,0,0,0,0,0,0,0,0,0,0,0,0,0,0,0,0,0,0,0,0,0,0,0,0,0,0"/>
                </v:shape>
              </v:group>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C2260C" w:rsidRPr="00C2260C" w:rsidRDefault="00C2260C" w:rsidP="00B5118D">
      <w:pPr>
        <w:spacing w:line="306" w:lineRule="exact"/>
        <w:rPr>
          <w:lang w:eastAsia="zh-CN"/>
        </w:rPr>
      </w:pPr>
    </w:p>
    <w:p w:rsidR="00B5118D" w:rsidRDefault="00B5118D" w:rsidP="00EF1218">
      <w:pPr>
        <w:pStyle w:val="3R305153pt"/>
        <w:rPr>
          <w:lang w:eastAsia="zh-CN"/>
        </w:rPr>
      </w:pPr>
      <w:bookmarkStart w:id="294" w:name="_Toc377804183"/>
      <w:bookmarkStart w:id="295" w:name="_Toc377804448"/>
      <w:bookmarkStart w:id="296" w:name="_Toc377890260"/>
      <w:bookmarkStart w:id="297" w:name="_Toc382230144"/>
      <w:bookmarkStart w:id="298" w:name="_Toc387850800"/>
      <w:r>
        <w:rPr>
          <w:lang w:eastAsia="zh-CN"/>
        </w:rPr>
        <w:t>9.</w:t>
      </w:r>
      <w:r w:rsidR="00C2260C">
        <w:rPr>
          <w:rFonts w:hint="eastAsia"/>
          <w:lang w:eastAsia="zh-CN"/>
        </w:rPr>
        <w:t>3</w:t>
      </w:r>
      <w:r>
        <w:rPr>
          <w:lang w:eastAsia="zh-CN"/>
        </w:rPr>
        <w:t>.</w:t>
      </w:r>
      <w:r>
        <w:rPr>
          <w:rFonts w:hint="eastAsia"/>
          <w:lang w:eastAsia="zh-CN"/>
        </w:rPr>
        <w:t>6　C</w:t>
      </w:r>
      <w:r w:rsidR="00FE3D24">
        <w:rPr>
          <w:rFonts w:hint="eastAsia"/>
          <w:lang w:eastAsia="zh-CN"/>
        </w:rPr>
        <w:t>面</w:t>
      </w:r>
      <w:r>
        <w:rPr>
          <w:rFonts w:hint="eastAsia"/>
          <w:lang w:eastAsia="zh-CN"/>
        </w:rPr>
        <w:t>垂直偏波</w:t>
      </w:r>
      <w:bookmarkEnd w:id="294"/>
      <w:bookmarkEnd w:id="295"/>
      <w:bookmarkEnd w:id="296"/>
      <w:bookmarkEnd w:id="297"/>
      <w:bookmarkEnd w:id="298"/>
    </w:p>
    <w:p w:rsidR="00B5118D" w:rsidRDefault="00597E12" w:rsidP="00B5118D">
      <w:pPr>
        <w:spacing w:line="306" w:lineRule="exact"/>
        <w:rPr>
          <w:lang w:eastAsia="zh-CN"/>
        </w:rPr>
      </w:pPr>
      <w:r>
        <w:rPr>
          <w:noProof/>
        </w:rPr>
        <mc:AlternateContent>
          <mc:Choice Requires="wpg">
            <w:drawing>
              <wp:anchor distT="0" distB="0" distL="114300" distR="114300" simplePos="0" relativeHeight="252050432" behindDoc="0" locked="0" layoutInCell="1" allowOverlap="1" wp14:anchorId="716041AA" wp14:editId="14C4032F">
                <wp:simplePos x="0" y="0"/>
                <wp:positionH relativeFrom="column">
                  <wp:posOffset>31750</wp:posOffset>
                </wp:positionH>
                <wp:positionV relativeFrom="paragraph">
                  <wp:posOffset>113030</wp:posOffset>
                </wp:positionV>
                <wp:extent cx="5929630" cy="1981200"/>
                <wp:effectExtent l="3175" t="8255" r="1270" b="1270"/>
                <wp:wrapNone/>
                <wp:docPr id="2794" name="Group 2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468" y="11238"/>
                          <a:chExt cx="9338" cy="3120"/>
                        </a:xfrm>
                      </wpg:grpSpPr>
                      <wps:wsp>
                        <wps:cNvPr id="2795" name="Rectangle 1637"/>
                        <wps:cNvSpPr>
                          <a:spLocks noChangeArrowheads="1"/>
                        </wps:cNvSpPr>
                        <wps:spPr bwMode="auto">
                          <a:xfrm>
                            <a:off x="2792" y="11238"/>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96" name="Line 1638"/>
                        <wps:cNvCnPr/>
                        <wps:spPr bwMode="auto">
                          <a:xfrm>
                            <a:off x="2790" y="11673"/>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797" name="Freeform 1639"/>
                        <wps:cNvSpPr>
                          <a:spLocks/>
                        </wps:cNvSpPr>
                        <wps:spPr bwMode="auto">
                          <a:xfrm rot="-355153">
                            <a:off x="2792" y="12805"/>
                            <a:ext cx="7504" cy="600"/>
                          </a:xfrm>
                          <a:custGeom>
                            <a:avLst/>
                            <a:gdLst>
                              <a:gd name="T0" fmla="*/ 0 w 7530"/>
                              <a:gd name="T1" fmla="*/ 420 h 600"/>
                              <a:gd name="T2" fmla="*/ 598 w 7530"/>
                              <a:gd name="T3" fmla="*/ 480 h 600"/>
                              <a:gd name="T4" fmla="*/ 1315 w 7530"/>
                              <a:gd name="T5" fmla="*/ 525 h 600"/>
                              <a:gd name="T6" fmla="*/ 1779 w 7530"/>
                              <a:gd name="T7" fmla="*/ 570 h 600"/>
                              <a:gd name="T8" fmla="*/ 3064 w 7530"/>
                              <a:gd name="T9" fmla="*/ 600 h 600"/>
                              <a:gd name="T10" fmla="*/ 3438 w 7530"/>
                              <a:gd name="T11" fmla="*/ 585 h 600"/>
                              <a:gd name="T12" fmla="*/ 3483 w 7530"/>
                              <a:gd name="T13" fmla="*/ 555 h 600"/>
                              <a:gd name="T14" fmla="*/ 3573 w 7530"/>
                              <a:gd name="T15" fmla="*/ 525 h 600"/>
                              <a:gd name="T16" fmla="*/ 3617 w 7530"/>
                              <a:gd name="T17" fmla="*/ 510 h 600"/>
                              <a:gd name="T18" fmla="*/ 4559 w 7530"/>
                              <a:gd name="T19" fmla="*/ 510 h 600"/>
                              <a:gd name="T20" fmla="*/ 4739 w 7530"/>
                              <a:gd name="T21" fmla="*/ 420 h 600"/>
                              <a:gd name="T22" fmla="*/ 5277 w 7530"/>
                              <a:gd name="T23" fmla="*/ 405 h 600"/>
                              <a:gd name="T24" fmla="*/ 5366 w 7530"/>
                              <a:gd name="T25" fmla="*/ 360 h 600"/>
                              <a:gd name="T26" fmla="*/ 5441 w 7530"/>
                              <a:gd name="T27" fmla="*/ 285 h 600"/>
                              <a:gd name="T28" fmla="*/ 5875 w 7530"/>
                              <a:gd name="T29" fmla="*/ 240 h 600"/>
                              <a:gd name="T30" fmla="*/ 6308 w 7530"/>
                              <a:gd name="T31" fmla="*/ 165 h 600"/>
                              <a:gd name="T32" fmla="*/ 6353 w 7530"/>
                              <a:gd name="T33" fmla="*/ 135 h 600"/>
                              <a:gd name="T34" fmla="*/ 6368 w 7530"/>
                              <a:gd name="T35" fmla="*/ 90 h 600"/>
                              <a:gd name="T36" fmla="*/ 6458 w 7530"/>
                              <a:gd name="T37" fmla="*/ 30 h 600"/>
                              <a:gd name="T38" fmla="*/ 6502 w 7530"/>
                              <a:gd name="T39" fmla="*/ 0 h 600"/>
                              <a:gd name="T40" fmla="*/ 6876 w 7530"/>
                              <a:gd name="T41" fmla="*/ 30 h 600"/>
                              <a:gd name="T42" fmla="*/ 6921 w 7530"/>
                              <a:gd name="T43" fmla="*/ 45 h 600"/>
                              <a:gd name="T44" fmla="*/ 6981 w 7530"/>
                              <a:gd name="T45" fmla="*/ 60 h 600"/>
                              <a:gd name="T46" fmla="*/ 7160 w 7530"/>
                              <a:gd name="T47" fmla="*/ 75 h 600"/>
                              <a:gd name="T48" fmla="*/ 7504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8" name="Text Box 1640"/>
                        <wps:cNvSpPr txBox="1">
                          <a:spLocks noChangeArrowheads="1"/>
                        </wps:cNvSpPr>
                        <wps:spPr bwMode="auto">
                          <a:xfrm>
                            <a:off x="2320" y="1413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30MHz</w:t>
                              </w:r>
                            </w:p>
                          </w:txbxContent>
                        </wps:txbx>
                        <wps:bodyPr rot="0" vert="horz" wrap="square" lIns="0" tIns="0" rIns="0" bIns="0" anchor="t" anchorCtr="0" upright="1">
                          <a:noAutofit/>
                        </wps:bodyPr>
                      </wps:wsp>
                      <wps:wsp>
                        <wps:cNvPr id="2799" name="Line 1641"/>
                        <wps:cNvCnPr/>
                        <wps:spPr bwMode="auto">
                          <a:xfrm flipV="1">
                            <a:off x="9248" y="12560"/>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00" name="Line 1642"/>
                        <wps:cNvCnPr/>
                        <wps:spPr bwMode="auto">
                          <a:xfrm>
                            <a:off x="2779" y="12479"/>
                            <a:ext cx="6432"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801" name="Text Box 1643"/>
                        <wps:cNvSpPr txBox="1">
                          <a:spLocks noChangeArrowheads="1"/>
                        </wps:cNvSpPr>
                        <wps:spPr bwMode="auto">
                          <a:xfrm>
                            <a:off x="9755" y="1413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1000MHz</w:t>
                              </w:r>
                            </w:p>
                          </w:txbxContent>
                        </wps:txbx>
                        <wps:bodyPr rot="0" vert="horz" wrap="square" lIns="0" tIns="0" rIns="0" bIns="0" anchor="t" anchorCtr="0" upright="1">
                          <a:noAutofit/>
                        </wps:bodyPr>
                      </wps:wsp>
                      <wps:wsp>
                        <wps:cNvPr id="2802" name="Line 1644"/>
                        <wps:cNvCnPr/>
                        <wps:spPr bwMode="auto">
                          <a:xfrm flipV="1">
                            <a:off x="2393" y="12055"/>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03" name="Line 1645"/>
                        <wps:cNvCnPr/>
                        <wps:spPr bwMode="auto">
                          <a:xfrm>
                            <a:off x="2349" y="11686"/>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04" name="Text Box 1646"/>
                        <wps:cNvSpPr txBox="1">
                          <a:spLocks noChangeArrowheads="1"/>
                        </wps:cNvSpPr>
                        <wps:spPr bwMode="auto">
                          <a:xfrm>
                            <a:off x="1468" y="1151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規定値</w:t>
                              </w:r>
                            </w:p>
                          </w:txbxContent>
                        </wps:txbx>
                        <wps:bodyPr rot="0" vert="horz" wrap="square" lIns="0" tIns="0" rIns="0" bIns="0" anchor="t" anchorCtr="0" upright="1">
                          <a:noAutofit/>
                        </wps:bodyPr>
                      </wps:wsp>
                      <wps:wsp>
                        <wps:cNvPr id="2805" name="Text Box 1647"/>
                        <wps:cNvSpPr txBox="1">
                          <a:spLocks noChangeArrowheads="1"/>
                        </wps:cNvSpPr>
                        <wps:spPr bwMode="auto">
                          <a:xfrm>
                            <a:off x="1478" y="12301"/>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レベル</w:t>
                              </w:r>
                            </w:p>
                          </w:txbxContent>
                        </wps:txbx>
                        <wps:bodyPr rot="0" vert="horz" wrap="square" lIns="0" tIns="0" rIns="0" bIns="0" anchor="t" anchorCtr="0" upright="1">
                          <a:noAutofit/>
                        </wps:bodyPr>
                      </wps:wsp>
                      <wps:wsp>
                        <wps:cNvPr id="2806" name="Text Box 1648"/>
                        <wps:cNvSpPr txBox="1">
                          <a:spLocks noChangeArrowheads="1"/>
                        </wps:cNvSpPr>
                        <wps:spPr bwMode="auto">
                          <a:xfrm>
                            <a:off x="7361" y="12165"/>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25.0dBµV/m</w:t>
                              </w:r>
                            </w:p>
                          </w:txbxContent>
                        </wps:txbx>
                        <wps:bodyPr rot="0" vert="horz" wrap="square" lIns="0" tIns="0" rIns="0" bIns="0" anchor="t" anchorCtr="0" upright="1">
                          <a:noAutofit/>
                        </wps:bodyPr>
                      </wps:wsp>
                      <wps:wsp>
                        <wps:cNvPr id="2807" name="Text Box 1649"/>
                        <wps:cNvSpPr txBox="1">
                          <a:spLocks noChangeArrowheads="1"/>
                        </wps:cNvSpPr>
                        <wps:spPr bwMode="auto">
                          <a:xfrm>
                            <a:off x="8333" y="13070"/>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580MHz</w:t>
                              </w:r>
                            </w:p>
                            <w:p w:rsidR="00127A2D" w:rsidRDefault="00127A2D" w:rsidP="00B5118D">
                              <w:pPr>
                                <w:pStyle w:val="R9p"/>
                                <w:ind w:left="2055" w:hanging="2055"/>
                              </w:pPr>
                              <w:r>
                                <w:rPr>
                                  <w:rFonts w:hint="eastAsia"/>
                                </w:rPr>
                                <w:t>（最悪値）</w:t>
                              </w:r>
                            </w:p>
                          </w:txbxContent>
                        </wps:txbx>
                        <wps:bodyPr rot="0" vert="horz" wrap="square" lIns="0" tIns="0" rIns="0" bIns="0" anchor="t" anchorCtr="0" upright="1">
                          <a:noAutofit/>
                        </wps:bodyPr>
                      </wps:wsp>
                      <wps:wsp>
                        <wps:cNvPr id="2808" name="Line 1650"/>
                        <wps:cNvCnPr/>
                        <wps:spPr bwMode="auto">
                          <a:xfrm>
                            <a:off x="5855" y="14221"/>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6041AA" id="Group 2524" o:spid="_x0000_s1622" style="position:absolute;left:0;text-align:left;margin-left:2.5pt;margin-top:8.9pt;width:466.9pt;height:156pt;z-index:252050432" coordorigin="1468,11238"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">
                <v:rect id="Rectangle 1637" o:spid="_x0000_s1623" style="position:absolute;left:2792;top:1123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QdsUA&#10;AADdAAAADwAAAGRycy9kb3ducmV2LnhtbESPQWvCQBSE74L/YXmCN92YYq3RVcSi2KPGS2/P7GuS&#10;mn0bsqtGf323IHgcZuYbZr5sTSWu1LjSsoLRMAJBnFldcq7gmG4GHyCcR9ZYWSYFd3KwXHQ7c0y0&#10;vfGergefiwBhl6CCwvs6kdJlBRl0Q1sTB+/HNgZ9kE0udYO3ADeVjKPoXRosOSwUWNO6oOx8uBgF&#10;pzI+4mOfbiMz3bz5rzb9vXx/KtXvtasZCE+tf4Wf7Z1WEE+mY/h/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vpB2xQAAAN0AAAAPAAAAAAAAAAAAAAAAAJgCAABkcnMv&#10;ZG93bnJldi54bWxQSwUGAAAAAAQABAD1AAAAigMAAAAA&#10;"/>
                <v:line id="Line 1638" o:spid="_x0000_s1624" style="position:absolute;visibility:visible;mso-wrap-style:square" from="2790,11673" to="10306,116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1M/TcYAAADdAAAADwAAAGRycy9kb3ducmV2LnhtbESPzWrCQBSF9wXfYbhCd3Wii7SmjlKE&#10;QBaxUi1dXzLXJDVzJ85MY3x7p1Do8nB+Ps5qM5pODOR8a1nBfJaAIK6sbrlW8HnMn15A+ICssbNM&#10;Cm7kYbOePKww0/bKHzQcQi3iCPsMFTQh9JmUvmrIoJ/Znjh6J+sMhihdLbXDaxw3nVwkSSoNthwJ&#10;Dfa0bag6H35M5FZ16S5f3+exOO3K/MLD8v24V+pxOr69ggg0hv/wX7vQChbPyxR+38QnIN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NTP03GAAAA3QAAAA8AAAAAAAAA&#10;AAAAAAAAoQIAAGRycy9kb3ducmV2LnhtbFBLBQYAAAAABAAEAPkAAACUAwAAAAA=&#10;">
                  <v:stroke dashstyle="dash"/>
                </v:line>
                <v:shape id="Freeform 1639" o:spid="_x0000_s1625" style="position:absolute;left:2792;top:12805;width:7504;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dFcYA&#10;AADdAAAADwAAAGRycy9kb3ducmV2LnhtbESPQWvCQBSE70L/w/IKXqRuVIxtdBVRRHtqTUvPj+wz&#10;SZt9G7JrjP/eFYQeh5n5hlmsOlOJlhpXWlYwGkYgiDOrS84VfH/tXl5BOI+ssbJMCq7kYLV86i0w&#10;0fbCR2pTn4sAYZeggsL7OpHSZQUZdENbEwfvZBuDPsgml7rBS4CbSo6jKJYGSw4LBda0KSj7S89G&#10;wXRi4/j4YfZtOvjd/3zylLabd6X6z916DsJT5//Dj/ZBKxjP3mZwfxOe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zdFcYAAADdAAAADwAAAAAAAAAAAAAAAACYAgAAZHJz&#10;L2Rvd25yZXYueG1sUEsFBgAAAAAEAAQA9QAAAIs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596,480;1310,525;1773,570;3053,600;3426,585;3471,555;3561,525;3605,510;4543,510;4723,420;5259,405;5347,360;5422,285;5855,240;6286,165;6331,135;6346,90;6436,30;6480,0;6852,30;6897,45;6957,60;7135,75;7478,135" o:connectangles="0,0,0,0,0,0,0,0,0,0,0,0,0,0,0,0,0,0,0,0,0,0,0,0,0"/>
                </v:shape>
                <v:shape id="Text Box 1640" o:spid="_x0000_s1626" type="#_x0000_t202" style="position:absolute;left:2320;top:1413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RITcQA&#10;AADdAAAADwAAAGRycy9kb3ducmV2LnhtbERPu2rDMBTdA/0HcQvdErke8nCjGFMSKBRKHWfoeGvd&#10;2MLWlWupifv30VDIeDjvbT7ZXlxo9MaxgudFAoK4dtpwo+BUHeZrED4ga+wdk4I/8pDvHmZbzLS7&#10;ckmXY2hEDGGfoYI2hCGT0tctWfQLNxBH7uxGiyHCsZF6xGsMt71Mk2QpLRqODS0O9NpS3R1/rYLi&#10;i8u9+fn4/izPpamqTcLvy06pp8epeAERaAp38b/7TStIV5s4N76JT0D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kSE3EAAAA3QAAAA8AAAAAAAAAAAAAAAAAmAIAAGRycy9k&#10;b3ducmV2LnhtbFBLBQYAAAAABAAEAPUAAACJAwAAAAA=&#10;" filled="f" stroked="f">
                  <v:textbox inset="0,0,0,0">
                    <w:txbxContent>
                      <w:p w:rsidR="00127A2D" w:rsidRDefault="00127A2D" w:rsidP="00B5118D">
                        <w:pPr>
                          <w:pStyle w:val="R9p"/>
                          <w:ind w:left="2055" w:hanging="2055"/>
                        </w:pPr>
                        <w:r>
                          <w:rPr>
                            <w:rFonts w:hint="eastAsia"/>
                          </w:rPr>
                          <w:t>30MHz</w:t>
                        </w:r>
                      </w:p>
                    </w:txbxContent>
                  </v:textbox>
                </v:shape>
                <v:line id="Line 1641" o:spid="_x0000_s1627" style="position:absolute;flip:y;visibility:visible;mso-wrap-style:square" from="9248,12560" to="9248,13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wIUMYAAADdAAAADwAAAGRycy9kb3ducmV2LnhtbESPT2vCQBDF7wW/wzJCL0E3KrQmuor9&#10;IxTEQ9WDxyE7TUKzsyE71fjt3UKhx8eb93vzluveNepCXag9G5iMU1DEhbc1lwZOx+1oDioIssXG&#10;Mxm4UYD1avCwxNz6K3/S5SClihAOORqoRNpc61BU5DCMfUscvS/fOZQou1LbDq8R7ho9TdMn7bDm&#10;2FBhS68VFd+HHxff2O75bTZLXpxOkozez7JLtRjzOOw3C1BCvfwf/6U/rIHpc5bB75qIAL2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8CFDGAAAA3QAAAA8AAAAAAAAA&#10;AAAAAAAAoQIAAGRycy9kb3ducmV2LnhtbFBLBQYAAAAABAAEAPkAAACUAwAAAAA=&#10;">
                  <v:stroke endarrow="block"/>
                </v:line>
                <v:line id="Line 1642" o:spid="_x0000_s1628" style="position:absolute;visibility:visible;mso-wrap-style:square" from="2779,12479" to="9211,12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eNcMAAADdAAAADwAAAGRycy9kb3ducmV2LnhtbERPTWvCQBC9C/0PyxS8NRsVqkZXaQUh&#10;YnuoBs9DdkyC2dmQXZPYX989FDw+3vd6O5hadNS6yrKCSRSDIM6trrhQkJ33bwsQziNrrC2Tggc5&#10;2G5eRmtMtO35h7qTL0QIYZeggtL7JpHS5SUZdJFtiAN3ta1BH2BbSN1iH8JNLadx/C4NVhwaSmxo&#10;V1J+O92NguPd/86zywy/Jp/FIT8uU/yep0qNX4ePFQhPg3+K/92pVjBdxGF/eBOegN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HjXDAAAA3QAAAA8AAAAAAAAAAAAA&#10;AAAAoQIAAGRycy9kb3ducmV2LnhtbFBLBQYAAAAABAAEAPkAAACRAwAAAAA=&#10;">
                  <v:stroke dashstyle="dash" endarrow="block"/>
                </v:line>
                <v:shape id="Text Box 1643" o:spid="_x0000_s1629" type="#_x0000_t202" style="position:absolute;left:9755;top:1413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DgAcUA&#10;AADdAAAADwAAAGRycy9kb3ducmV2LnhtbESPQWsCMRSE7wX/Q3hCbzXRg9jVKCIKQqF03R56fG6e&#10;u8HNy7qJuv33jSD0OMzMN8xi1btG3KgL1rOG8UiBIC69sVxp+C52bzMQISIbbDyThl8KsFoOXhaY&#10;GX/nnG6HWIkE4ZChhjrGNpMylDU5DCPfEifv5DuHMcmukqbDe4K7Rk6UmkqHltNCjS1tairPh6vT&#10;sP7hfGsvn8ev/JTbonhX/DE9a/067NdzEJH6+B9+tvdGw2SmxvB4k5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oOAB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1000MHz</w:t>
                        </w:r>
                      </w:p>
                    </w:txbxContent>
                  </v:textbox>
                </v:shape>
                <v:line id="Line 1644" o:spid="_x0000_s1630" style="position:absolute;flip:y;visibility:visible;mso-wrap-style:square" from="2393,12055" to="2393,128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ab8MYAAADdAAAADwAAAGRycy9kb3ducmV2LnhtbESPQWvCQBCF74X+h2UKXoLuNkLR6Cqt&#10;VigUD7UePA7ZMQnNzobsqOm/7xYKPT7evO/NW64H36or9bEJbOFxYkARl8E1XFk4fu7GM1BRkB22&#10;gcnCN0VYr+7vlli4cOMPuh6kUgnCsUALtUhXaB3LmjzGSeiIk3cOvUdJsq+06/GW4L7VuTFP2mPD&#10;qaHGjjY1lV+Hi09v7Pa8nU6zF6+zbE6vJ3k3WqwdPQzPC1BCg/wf/6XfnIV8ZnL4XZMQo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dmm/DGAAAA3QAAAA8AAAAAAAAA&#10;AAAAAAAAoQIAAGRycy9kb3ducmV2LnhtbFBLBQYAAAAABAAEAPkAAACUAwAAAAA=&#10;">
                  <v:stroke endarrow="block"/>
                </v:line>
                <v:line id="Line 1645" o:spid="_x0000_s1631" style="position:absolute;visibility:visible;mso-wrap-style:square" from="2349,11686" to="2693,11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4Sm2sYAAADdAAAADwAAAGRycy9kb3ducmV2LnhtbESPT2sCMRTE74V+h/AK3mpWBf+sRild&#10;BA+2oBbPz81zs3TzsmzSNX57Uyj0OMzMb5jVJtpG9NT52rGC0TADQVw6XXOl4Ou0fZ2D8AFZY+OY&#10;FNzJw2b9/LTCXLsbH6g/hkokCPscFZgQ2lxKXxqy6IeuJU7e1XUWQ5JdJXWHtwS3jRxn2VRarDkt&#10;GGzp3VD5ffyxCmamOMiZLPanz6KvR4v4Ec+XhVKDl/i2BBEohv/wX3unFYzn2QR+36QnIN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OEptrGAAAA3QAAAA8AAAAAAAAA&#10;AAAAAAAAoQIAAGRycy9kb3ducmV2LnhtbFBLBQYAAAAABAAEAPkAAACUAwAAAAA=&#10;">
                  <v:stroke endarrow="block"/>
                </v:line>
                <v:shape id="Text Box 1646" o:spid="_x0000_s1632" type="#_x0000_t202" style="position:absolute;left:1468;top:1151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dDmcUA&#10;AADdAAAADwAAAGRycy9kb3ducmV2LnhtbESPQWsCMRSE70L/Q3gFb5pUROzWKFIqCIK4bg89vm6e&#10;u8HNy3YTdf33plDocZiZb5jFqneNuFIXrGcNL2MFgrj0xnKl4bPYjOYgQkQ22HgmDXcKsFo+DRaY&#10;GX/jnK7HWIkE4ZChhjrGNpMylDU5DGPfEifv5DuHMcmukqbDW4K7Rk6UmkmHltNCjS2911Sejxen&#10;Yf3F+Yf92X8f8lNui+JV8W521nr43K/fQETq43/4r701GiZzNYXfN+k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0OZ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規定値</w:t>
                        </w:r>
                      </w:p>
                    </w:txbxContent>
                  </v:textbox>
                </v:shape>
                <v:shape id="Text Box 1647" o:spid="_x0000_s1633" type="#_x0000_t202" style="position:absolute;left:1478;top:1230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mAsUA&#10;AADdAAAADwAAAGRycy9kb3ducmV2LnhtbESPQWsCMRSE70L/Q3gFb5pUUOzWKFIqCIK4bg89vm6e&#10;u8HNy3YTdf33plDocZiZb5jFqneNuFIXrGcNL2MFgrj0xnKl4bPYjOYgQkQ22HgmDXcKsFo+DRaY&#10;GX/jnK7HWIkE4ZChhjrGNpMylDU5DGPfEifv5DuHMcmukqbDW4K7Rk6UmkmHltNCjS2911Sejxen&#10;Yf3F+Yf92X8f8lNui+JV8W521nr43K/fQETq43/4r701GiZzNYXfN+k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YC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レベル</w:t>
                        </w:r>
                      </w:p>
                    </w:txbxContent>
                  </v:textbox>
                </v:shape>
                <v:shape id="Text Box 1648" o:spid="_x0000_s1634" type="#_x0000_t202" style="position:absolute;left:7361;top:12165;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l4dcUA&#10;AADdAAAADwAAAGRycy9kb3ducmV2LnhtbESPQWsCMRSE70L/Q3hCb5roYdGtUaRUKBRK1/XQ4+vm&#10;uRvcvKybVLf/vhEEj8PMfMOsNoNrxYX6YD1rmE0VCOLKG8u1hkO5myxAhIhssPVMGv4owGb9NFph&#10;bvyVC7rsYy0ShEOOGpoYu1zKUDXkMEx9R5y8o+8dxiT7WpoerwnuWjlXKpMOLaeFBjt6bag67X+d&#10;hu03F2/2/PnzVRwLW5ZLxR/ZSevn8bB9ARFpiI/wvf1uNMwXKoPbm/Q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SXh1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25.0dBµV/m</w:t>
                        </w:r>
                      </w:p>
                    </w:txbxContent>
                  </v:textbox>
                </v:shape>
                <v:shape id="Text Box 1649" o:spid="_x0000_s1635" type="#_x0000_t202" style="position:absolute;left:8333;top:13070;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Xd7sYA&#10;AADdAAAADwAAAGRycy9kb3ducmV2LnhtbESPQWsCMRSE74L/IbxCb5rUg7Vbo4hUKAjFdT14fN08&#10;d4Obl+0m6vrvTaHQ4zAz3zDzZe8acaUuWM8aXsYKBHHpjeVKw6HYjGYgQkQ22HgmDXcKsFwMB3PM&#10;jL9xTtd9rESCcMhQQx1jm0kZypochrFviZN38p3DmGRXSdPhLcFdIydKTaVDy2mhxpbWNZXn/cVp&#10;WB05/7A/X9+7/JTbonhTvJ2etX5+6lfvICL18T/81/40GiYz9Qq/b9IT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Xd7s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580MHz</w:t>
                        </w:r>
                      </w:p>
                      <w:p w:rsidR="00127A2D" w:rsidRDefault="00127A2D" w:rsidP="00B5118D">
                        <w:pPr>
                          <w:pStyle w:val="R9p"/>
                          <w:ind w:left="2055" w:hanging="2055"/>
                        </w:pPr>
                        <w:r>
                          <w:rPr>
                            <w:rFonts w:hint="eastAsia"/>
                          </w:rPr>
                          <w:t>（</w:t>
                        </w:r>
                        <w:r>
                          <w:rPr>
                            <w:rFonts w:hint="eastAsia"/>
                          </w:rPr>
                          <w:t>最悪値）</w:t>
                        </w:r>
                      </w:p>
                    </w:txbxContent>
                  </v:textbox>
                </v:shape>
                <v:line id="Line 1650" o:spid="_x0000_s1636" style="position:absolute;visibility:visible;mso-wrap-style:square" from="5855,14221" to="6651,14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0q8IAAADdAAAADwAAAGRycy9kb3ducmV2LnhtbERPy4rCMBTdD/gP4QqzG1Nd+KhGEcuA&#10;i3HAB66vzbUpNjelydTM308WwiwP573aRNuInjpfO1YwHmUgiEuna64UXM6fH3MQPiBrbByTgl/y&#10;sFkP3laYa/fkI/WnUIkUwj5HBSaENpfSl4Ys+pFriRN3d53FkGBXSd3hM4XbRk6ybCot1pwaDLa0&#10;M1Q+Tj9WwcwURzmTxdf5u+jr8SIe4vW2UOp9GLdLEIFi+Be/3HutYDLP0tz0Jj0Buf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A0q8IAAADdAAAADwAAAAAAAAAAAAAA&#10;AAChAgAAZHJzL2Rvd25yZXYueG1sUEsFBgAAAAAEAAQA+QAAAJADAAAAAA==&#10;">
                  <v:stroke endarrow="block"/>
                </v:line>
              </v:group>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C2260C" w:rsidRDefault="00C2260C">
      <w:pPr>
        <w:widowControl/>
        <w:spacing w:line="240" w:lineRule="auto"/>
        <w:jc w:val="left"/>
        <w:outlineLvl w:val="9"/>
        <w:rPr>
          <w:lang w:eastAsia="zh-CN"/>
        </w:rPr>
      </w:pPr>
      <w:r>
        <w:rPr>
          <w:lang w:eastAsia="zh-CN"/>
        </w:rPr>
        <w:br w:type="page"/>
      </w:r>
    </w:p>
    <w:p w:rsidR="00B5118D" w:rsidRDefault="00B5118D" w:rsidP="00EF1218">
      <w:pPr>
        <w:pStyle w:val="3R305153pt"/>
        <w:rPr>
          <w:lang w:eastAsia="zh-CN"/>
        </w:rPr>
      </w:pPr>
      <w:bookmarkStart w:id="299" w:name="_Toc377804184"/>
      <w:bookmarkStart w:id="300" w:name="_Toc377804449"/>
      <w:bookmarkStart w:id="301" w:name="_Toc377890261"/>
      <w:bookmarkStart w:id="302" w:name="_Toc382230145"/>
      <w:bookmarkStart w:id="303" w:name="_Toc387850801"/>
      <w:r>
        <w:rPr>
          <w:lang w:eastAsia="zh-CN"/>
        </w:rPr>
        <w:lastRenderedPageBreak/>
        <w:t>9.</w:t>
      </w:r>
      <w:r w:rsidR="00C2260C">
        <w:rPr>
          <w:rFonts w:hint="eastAsia"/>
          <w:lang w:eastAsia="zh-CN"/>
        </w:rPr>
        <w:t>3</w:t>
      </w:r>
      <w:r>
        <w:rPr>
          <w:lang w:eastAsia="zh-CN"/>
        </w:rPr>
        <w:t>.</w:t>
      </w:r>
      <w:r>
        <w:rPr>
          <w:rFonts w:hint="eastAsia"/>
          <w:lang w:eastAsia="zh-CN"/>
        </w:rPr>
        <w:t>7　D</w:t>
      </w:r>
      <w:r w:rsidR="00FE3D24">
        <w:rPr>
          <w:rFonts w:hint="eastAsia"/>
          <w:lang w:eastAsia="zh-CN"/>
        </w:rPr>
        <w:t>面</w:t>
      </w:r>
      <w:r>
        <w:rPr>
          <w:rFonts w:hint="eastAsia"/>
          <w:lang w:eastAsia="zh-CN"/>
        </w:rPr>
        <w:t>水平偏波</w:t>
      </w:r>
      <w:bookmarkEnd w:id="299"/>
      <w:bookmarkEnd w:id="300"/>
      <w:bookmarkEnd w:id="301"/>
      <w:bookmarkEnd w:id="302"/>
      <w:bookmarkEnd w:id="303"/>
    </w:p>
    <w:p w:rsidR="00B5118D" w:rsidRDefault="00B5118D" w:rsidP="00B5118D">
      <w:pPr>
        <w:spacing w:line="306" w:lineRule="exact"/>
        <w:rPr>
          <w:lang w:eastAsia="zh-CN"/>
        </w:rPr>
      </w:pPr>
    </w:p>
    <w:p w:rsidR="00B5118D" w:rsidRDefault="00597E12" w:rsidP="00B5118D">
      <w:pPr>
        <w:spacing w:line="306" w:lineRule="exact"/>
        <w:rPr>
          <w:lang w:eastAsia="zh-CN"/>
        </w:rPr>
      </w:pPr>
      <w:r>
        <w:rPr>
          <w:noProof/>
        </w:rPr>
        <mc:AlternateContent>
          <mc:Choice Requires="wpg">
            <w:drawing>
              <wp:anchor distT="0" distB="0" distL="114300" distR="114300" simplePos="0" relativeHeight="252051456" behindDoc="0" locked="0" layoutInCell="1" allowOverlap="1" wp14:anchorId="3EBACF42" wp14:editId="1FADDEC3">
                <wp:simplePos x="0" y="0"/>
                <wp:positionH relativeFrom="column">
                  <wp:posOffset>-24130</wp:posOffset>
                </wp:positionH>
                <wp:positionV relativeFrom="paragraph">
                  <wp:posOffset>6350</wp:posOffset>
                </wp:positionV>
                <wp:extent cx="6024880" cy="1981200"/>
                <wp:effectExtent l="4445" t="6350" r="0" b="3175"/>
                <wp:wrapNone/>
                <wp:docPr id="1339" name="Group 2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24880" cy="1981200"/>
                          <a:chOff x="1380" y="2220"/>
                          <a:chExt cx="9488" cy="3120"/>
                        </a:xfrm>
                      </wpg:grpSpPr>
                      <wps:wsp>
                        <wps:cNvPr id="1340" name="Rectangle 4786"/>
                        <wps:cNvSpPr>
                          <a:spLocks noChangeArrowheads="1"/>
                        </wps:cNvSpPr>
                        <wps:spPr bwMode="auto">
                          <a:xfrm>
                            <a:off x="2854" y="2220"/>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41" name="Line 4787"/>
                        <wps:cNvCnPr/>
                        <wps:spPr bwMode="auto">
                          <a:xfrm>
                            <a:off x="2852" y="2655"/>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42" name="Text Box 4788"/>
                        <wps:cNvSpPr txBox="1">
                          <a:spLocks noChangeArrowheads="1"/>
                        </wps:cNvSpPr>
                        <wps:spPr bwMode="auto">
                          <a:xfrm>
                            <a:off x="2382" y="512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30MHz</w:t>
                              </w:r>
                            </w:p>
                          </w:txbxContent>
                        </wps:txbx>
                        <wps:bodyPr rot="0" vert="horz" wrap="square" lIns="0" tIns="0" rIns="0" bIns="0" anchor="t" anchorCtr="0" upright="1">
                          <a:noAutofit/>
                        </wps:bodyPr>
                      </wps:wsp>
                      <wps:wsp>
                        <wps:cNvPr id="1343" name="Line 4789"/>
                        <wps:cNvCnPr/>
                        <wps:spPr bwMode="auto">
                          <a:xfrm flipV="1">
                            <a:off x="9182" y="3283"/>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84" name="Line 4790"/>
                        <wps:cNvCnPr/>
                        <wps:spPr bwMode="auto">
                          <a:xfrm flipV="1">
                            <a:off x="2854" y="3307"/>
                            <a:ext cx="632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785" name="Text Box 4791"/>
                        <wps:cNvSpPr txBox="1">
                          <a:spLocks noChangeArrowheads="1"/>
                        </wps:cNvSpPr>
                        <wps:spPr bwMode="auto">
                          <a:xfrm>
                            <a:off x="9817" y="512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1000MHz</w:t>
                              </w:r>
                            </w:p>
                          </w:txbxContent>
                        </wps:txbx>
                        <wps:bodyPr rot="0" vert="horz" wrap="square" lIns="0" tIns="0" rIns="0" bIns="0" anchor="t" anchorCtr="0" upright="1">
                          <a:noAutofit/>
                        </wps:bodyPr>
                      </wps:wsp>
                      <wps:wsp>
                        <wps:cNvPr id="2786" name="Line 4792"/>
                        <wps:cNvCnPr/>
                        <wps:spPr bwMode="auto">
                          <a:xfrm flipV="1">
                            <a:off x="2455" y="3037"/>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87" name="Line 4793"/>
                        <wps:cNvCnPr/>
                        <wps:spPr bwMode="auto">
                          <a:xfrm>
                            <a:off x="2411" y="2668"/>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88" name="Text Box 4794"/>
                        <wps:cNvSpPr txBox="1">
                          <a:spLocks noChangeArrowheads="1"/>
                        </wps:cNvSpPr>
                        <wps:spPr bwMode="auto">
                          <a:xfrm>
                            <a:off x="1380" y="2531"/>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規定値規定値</w:t>
                              </w:r>
                            </w:p>
                          </w:txbxContent>
                        </wps:txbx>
                        <wps:bodyPr rot="0" vert="horz" wrap="square" lIns="0" tIns="0" rIns="0" bIns="0" anchor="t" anchorCtr="0" upright="1">
                          <a:noAutofit/>
                        </wps:bodyPr>
                      </wps:wsp>
                      <wps:wsp>
                        <wps:cNvPr id="2789" name="Text Box 4795"/>
                        <wps:cNvSpPr txBox="1">
                          <a:spLocks noChangeArrowheads="1"/>
                        </wps:cNvSpPr>
                        <wps:spPr bwMode="auto">
                          <a:xfrm>
                            <a:off x="1540" y="3283"/>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レベルレベル</w:t>
                              </w:r>
                            </w:p>
                          </w:txbxContent>
                        </wps:txbx>
                        <wps:bodyPr rot="0" vert="horz" wrap="square" lIns="0" tIns="0" rIns="0" bIns="0" anchor="t" anchorCtr="0" upright="1">
                          <a:noAutofit/>
                        </wps:bodyPr>
                      </wps:wsp>
                      <wps:wsp>
                        <wps:cNvPr id="2790" name="Text Box 4796"/>
                        <wps:cNvSpPr txBox="1">
                          <a:spLocks noChangeArrowheads="1"/>
                        </wps:cNvSpPr>
                        <wps:spPr bwMode="auto">
                          <a:xfrm>
                            <a:off x="7031" y="3060"/>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25.6dBµV/m</w:t>
                              </w:r>
                            </w:p>
                          </w:txbxContent>
                        </wps:txbx>
                        <wps:bodyPr rot="0" vert="horz" wrap="square" lIns="0" tIns="0" rIns="0" bIns="0" anchor="t" anchorCtr="0" upright="1">
                          <a:noAutofit/>
                        </wps:bodyPr>
                      </wps:wsp>
                      <wps:wsp>
                        <wps:cNvPr id="2791" name="Text Box 4797"/>
                        <wps:cNvSpPr txBox="1">
                          <a:spLocks noChangeArrowheads="1"/>
                        </wps:cNvSpPr>
                        <wps:spPr bwMode="auto">
                          <a:xfrm>
                            <a:off x="8267" y="3793"/>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770MHz</w:t>
                              </w:r>
                            </w:p>
                            <w:p w:rsidR="00127A2D" w:rsidRDefault="00127A2D">
                              <w:pPr>
                                <w:pStyle w:val="R9p"/>
                                <w:ind w:left="2055" w:hanging="2055"/>
                              </w:pPr>
                              <w:r>
                                <w:rPr>
                                  <w:rFonts w:hint="eastAsia"/>
                                </w:rPr>
                                <w:t>（最悪値）</w:t>
                              </w:r>
                            </w:p>
                          </w:txbxContent>
                        </wps:txbx>
                        <wps:bodyPr rot="0" vert="horz" wrap="square" lIns="0" tIns="0" rIns="0" bIns="0" anchor="t" anchorCtr="0" upright="1">
                          <a:noAutofit/>
                        </wps:bodyPr>
                      </wps:wsp>
                      <wps:wsp>
                        <wps:cNvPr id="2792" name="Line 4798"/>
                        <wps:cNvCnPr/>
                        <wps:spPr bwMode="auto">
                          <a:xfrm>
                            <a:off x="5917" y="5203"/>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93" name="Freeform 4799"/>
                        <wps:cNvSpPr>
                          <a:spLocks/>
                        </wps:cNvSpPr>
                        <wps:spPr bwMode="auto">
                          <a:xfrm rot="-545633">
                            <a:off x="2854" y="3503"/>
                            <a:ext cx="7492" cy="416"/>
                          </a:xfrm>
                          <a:custGeom>
                            <a:avLst/>
                            <a:gdLst>
                              <a:gd name="T0" fmla="*/ 0 w 7440"/>
                              <a:gd name="T1" fmla="*/ 165 h 416"/>
                              <a:gd name="T2" fmla="*/ 215 w 7440"/>
                              <a:gd name="T3" fmla="*/ 180 h 416"/>
                              <a:gd name="T4" fmla="*/ 324 w 7440"/>
                              <a:gd name="T5" fmla="*/ 210 h 416"/>
                              <a:gd name="T6" fmla="*/ 603 w 7440"/>
                              <a:gd name="T7" fmla="*/ 240 h 416"/>
                              <a:gd name="T8" fmla="*/ 976 w 7440"/>
                              <a:gd name="T9" fmla="*/ 345 h 416"/>
                              <a:gd name="T10" fmla="*/ 1734 w 7440"/>
                              <a:gd name="T11" fmla="*/ 330 h 416"/>
                              <a:gd name="T12" fmla="*/ 1858 w 7440"/>
                              <a:gd name="T13" fmla="*/ 300 h 416"/>
                              <a:gd name="T14" fmla="*/ 1950 w 7440"/>
                              <a:gd name="T15" fmla="*/ 345 h 416"/>
                              <a:gd name="T16" fmla="*/ 2073 w 7440"/>
                              <a:gd name="T17" fmla="*/ 360 h 416"/>
                              <a:gd name="T18" fmla="*/ 2352 w 7440"/>
                              <a:gd name="T19" fmla="*/ 345 h 416"/>
                              <a:gd name="T20" fmla="*/ 2367 w 7440"/>
                              <a:gd name="T21" fmla="*/ 300 h 416"/>
                              <a:gd name="T22" fmla="*/ 2461 w 7440"/>
                              <a:gd name="T23" fmla="*/ 270 h 416"/>
                              <a:gd name="T24" fmla="*/ 3049 w 7440"/>
                              <a:gd name="T25" fmla="*/ 270 h 416"/>
                              <a:gd name="T26" fmla="*/ 3079 w 7440"/>
                              <a:gd name="T27" fmla="*/ 225 h 416"/>
                              <a:gd name="T28" fmla="*/ 3173 w 7440"/>
                              <a:gd name="T29" fmla="*/ 180 h 416"/>
                              <a:gd name="T30" fmla="*/ 3389 w 7440"/>
                              <a:gd name="T31" fmla="*/ 0 h 416"/>
                              <a:gd name="T32" fmla="*/ 3916 w 7440"/>
                              <a:gd name="T33" fmla="*/ 45 h 416"/>
                              <a:gd name="T34" fmla="*/ 3946 w 7440"/>
                              <a:gd name="T35" fmla="*/ 90 h 416"/>
                              <a:gd name="T36" fmla="*/ 4179 w 7440"/>
                              <a:gd name="T37" fmla="*/ 165 h 416"/>
                              <a:gd name="T38" fmla="*/ 4225 w 7440"/>
                              <a:gd name="T39" fmla="*/ 195 h 416"/>
                              <a:gd name="T40" fmla="*/ 4319 w 7440"/>
                              <a:gd name="T41" fmla="*/ 225 h 416"/>
                              <a:gd name="T42" fmla="*/ 4721 w 7440"/>
                              <a:gd name="T43" fmla="*/ 360 h 416"/>
                              <a:gd name="T44" fmla="*/ 4859 w 7440"/>
                              <a:gd name="T45" fmla="*/ 330 h 416"/>
                              <a:gd name="T46" fmla="*/ 4967 w 7440"/>
                              <a:gd name="T47" fmla="*/ 285 h 416"/>
                              <a:gd name="T48" fmla="*/ 5092 w 7440"/>
                              <a:gd name="T49" fmla="*/ 195 h 416"/>
                              <a:gd name="T50" fmla="*/ 5464 w 7440"/>
                              <a:gd name="T51" fmla="*/ 150 h 416"/>
                              <a:gd name="T52" fmla="*/ 5943 w 7440"/>
                              <a:gd name="T53" fmla="*/ 165 h 416"/>
                              <a:gd name="T54" fmla="*/ 6454 w 7440"/>
                              <a:gd name="T55" fmla="*/ 225 h 416"/>
                              <a:gd name="T56" fmla="*/ 6702 w 7440"/>
                              <a:gd name="T57" fmla="*/ 270 h 416"/>
                              <a:gd name="T58" fmla="*/ 7227 w 7440"/>
                              <a:gd name="T59" fmla="*/ 375 h 416"/>
                              <a:gd name="T60" fmla="*/ 7677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BACF42" id="Group 2525" o:spid="_x0000_s1637" style="position:absolute;left:0;text-align:left;margin-left:-1.9pt;margin-top:.5pt;width:474.4pt;height:156pt;z-index:252051456" coordorigin="1380,2220" coordsize="948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">
                <v:rect id="Rectangle 4786" o:spid="_x0000_s1638" style="position:absolute;left:2854;top:2220;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zOocYA&#10;AADdAAAADwAAAGRycy9kb3ducmV2LnhtbESPzW7CQAyE75V4h5WReisbflRBYEGoFVV7hHDhZrIm&#10;CWS9UXaBlKevD5W42ZrxzOfFqnO1ulEbKs8GhoMEFHHubcWFgX22eZuCChHZYu2ZDPxSgNWy97LA&#10;1Po7b+m2i4WSEA4pGihjbFKtQ16SwzDwDbFoJ986jLK2hbYt3iXc1XqUJO/aYcXSUGJDHyXll93V&#10;GThWoz0+ttlX4mabcfzpsvP18GnMa79bz0FF6uLT/H/9bQV/PBF++UZG0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zOocYAAADdAAAADwAAAAAAAAAAAAAAAACYAgAAZHJz&#10;L2Rvd25yZXYueG1sUEsFBgAAAAAEAAQA9QAAAIsDAAAAAA==&#10;"/>
                <v:line id="Line 4787" o:spid="_x0000_s1639" style="position:absolute;visibility:visible;mso-wrap-style:square" from="2852,2655" to="10368,2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9adscAAADdAAAADwAAAGRycy9kb3ducmV2LnhtbESPS2vDMBCE74H+B7GF3ho5D0LrWgml&#10;EMghD+KUnhdr/WislSOpjvvvq0Aht11mdr7ZbDWYVvTkfGNZwWScgCAurG64UvB5Wj+/gPABWWNr&#10;mRT8kofV8mGUYartlY/U56ESMYR9igrqELpUSl/UZNCPbUcctdI6gyGurpLa4TWGm1ZOk2QhDTYc&#10;CTV29FFTcc5/TOQW1dZdvr7Pw6bcbdcX7l/3p4NST4/D+xuIQEO4m/+vNzrWn80ncPsmji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P1p2xwAAAN0AAAAPAAAAAAAA&#10;AAAAAAAAAKECAABkcnMvZG93bnJldi54bWxQSwUGAAAAAAQABAD5AAAAlQMAAAAA&#10;">
                  <v:stroke dashstyle="dash"/>
                </v:line>
                <v:shape id="Text Box 4788" o:spid="_x0000_s1640" type="#_x0000_t202" style="position:absolute;left:2382;top:512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mC6MQA&#10;AADdAAAADwAAAGRycy9kb3ducmV2LnhtbERPTWvCQBC9C/0PyxS86aZapKZZRUoLQqE0xoPHMTtJ&#10;FrOzaXbV+O/dQqG3ebzPydaDbcWFem8cK3iaJiCIS6cN1wr2xcfkBYQPyBpbx6TgRh7Wq4dRhql2&#10;V87psgu1iCHsU1TQhNClUvqyIYt+6jriyFWutxgi7Gupe7zGcNvKWZIspEXDsaHBjt4aKk+7s1Ww&#10;OXD+bn6+jt95lZuiWCb8uTgpNX4cNq8gAg3hX/zn3uo4f/48g99v4gl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JgujEAAAA3QAAAA8AAAAAAAAAAAAAAAAAmAIAAGRycy9k&#10;b3ducmV2LnhtbFBLBQYAAAAABAAEAPUAAACJAwAAAAA=&#10;" filled="f" stroked="f">
                  <v:textbox inset="0,0,0,0">
                    <w:txbxContent>
                      <w:p w:rsidR="00127A2D" w:rsidRDefault="00127A2D">
                        <w:pPr>
                          <w:pStyle w:val="R9p"/>
                          <w:ind w:left="2055" w:hanging="2055"/>
                        </w:pPr>
                        <w:r>
                          <w:rPr>
                            <w:rFonts w:hint="eastAsia"/>
                          </w:rPr>
                          <w:t>30MHz</w:t>
                        </w:r>
                      </w:p>
                    </w:txbxContent>
                  </v:textbox>
                </v:shape>
                <v:line id="Line 4789" o:spid="_x0000_s1641" style="position:absolute;flip:y;visibility:visible;mso-wrap-style:square" from="9182,3283" to="9182,3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HC9cYAAADdAAAADwAAAGRycy9kb3ducmV2LnhtbESPT2vCQBDF7wW/wzJCL6FuaorU6CrW&#10;PyCUHrQ9eByyYxLMzobsVNNv3xUKvc3w3u/Nm/myd426UhdqzwaeRyko4sLbmksDX5+7p1dQQZAt&#10;Np7JwA8FWC4GD3PMrb/xga5HKVUM4ZCjgUqkzbUORUUOw8i3xFE7+86hxLUrte3wFsNdo8dpOtEO&#10;a44XKmxpXVFxOX67WGP3wZssS96cTpIpbU/ynmox5nHYr2aghHr5N//Rexu57CWD+zdxBL3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oRwvXGAAAA3QAAAA8AAAAAAAAA&#10;AAAAAAAAoQIAAGRycy9kb3ducmV2LnhtbFBLBQYAAAAABAAEAPkAAACUAwAAAAA=&#10;">
                  <v:stroke endarrow="block"/>
                </v:line>
                <v:line id="Line 4790" o:spid="_x0000_s1642" style="position:absolute;flip:y;visibility:visible;mso-wrap-style:square" from="2854,3307" to="9182,3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VYncUAAADdAAAADwAAAGRycy9kb3ducmV2LnhtbESPQWvCQBCF7wX/wzKCt7ox2CrRVUQQ&#10;PEiL0YPHITsm0exsyG50/ffdQqHHx5v3vXnLdTCNeFDnassKJuMEBHFhdc2lgvNp9z4H4TyyxsYy&#10;KXiRg/Vq8LbETNsnH+mR+1JECLsMFVTet5mUrqjIoBvbljh6V9sZ9FF2pdQdPiPcNDJNkk9psObY&#10;UGFL24qKe96b+MZH35zCpD+keAnl0X7l1+/bS6nRMGwWIDwF/3/8l95rBelsPoXfNREBcv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ZVYncUAAADdAAAADwAAAAAAAAAA&#10;AAAAAAChAgAAZHJzL2Rvd25yZXYueG1sUEsFBgAAAAAEAAQA+QAAAJMDAAAAAA==&#10;">
                  <v:stroke dashstyle="dash" endarrow="block"/>
                </v:line>
                <v:shape id="Text Box 4791" o:spid="_x0000_s1643" type="#_x0000_t202" style="position:absolute;left:9817;top:512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xDsYA&#10;AADdAAAADwAAAGRycy9kb3ducmV2LnhtbESPQWvCQBSE70L/w/KE3nSjULXRVaRYEIRijIcen9ln&#10;sph9G7NbTf99tyB4HGbmG2ax6mwtbtR641jBaJiAIC6cNlwqOOafgxkIH5A11o5JwS95WC1fegtM&#10;tbtzRrdDKEWEsE9RQRVCk0rpi4os+qFriKN3dq3FEGVbSt3iPcJtLcdJMpEWDceFChv6qKi4HH6s&#10;gvU3Zxtz/Trts3Nm8vw94d3kotRrv1vPQQTqwjP8aG+1gvF09gb/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xDsYAAADdAAAADwAAAAAAAAAAAAAAAACYAgAAZHJz&#10;L2Rvd25yZXYueG1sUEsFBgAAAAAEAAQA9QAAAIsDAAAAAA==&#10;" filled="f" stroked="f">
                  <v:textbox inset="0,0,0,0">
                    <w:txbxContent>
                      <w:p w:rsidR="00127A2D" w:rsidRDefault="00127A2D">
                        <w:pPr>
                          <w:pStyle w:val="R9p"/>
                          <w:ind w:left="2055" w:hanging="2055"/>
                        </w:pPr>
                        <w:r>
                          <w:rPr>
                            <w:rFonts w:hint="eastAsia"/>
                          </w:rPr>
                          <w:t>1000MHz</w:t>
                        </w:r>
                      </w:p>
                    </w:txbxContent>
                  </v:textbox>
                </v:shape>
                <v:line id="Line 4792" o:spid="_x0000_s1644" style="position:absolute;flip:y;visibility:visible;mso-wrap-style:square" from="2455,3037" to="2455,37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oK/8YAAADdAAAADwAAAGRycy9kb3ducmV2LnhtbESPQWvCQBCF74L/YZlCL6FuqmBtdBVb&#10;FQTpoeqhxyE7JqHZ2ZAdNf77bkHw+HjzvjdvtuhcrS7UhsqzgddBCoo497biwsDxsHmZgAqCbLH2&#10;TAZuFGAx7/dmmFl/5W+67KVQEcIhQwOlSJNpHfKSHIaBb4ijd/KtQ4myLbRt8RrhrtbDNB1rhxXH&#10;hhIb+iwp/92fXXxj88Wr0Sj5cDpJ3mn9I7tUizHPT91yCkqok8fxPb21BoZvkzH8r4kI0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M6Cv/GAAAA3QAAAA8AAAAAAAAA&#10;AAAAAAAAoQIAAGRycy9kb3ducmV2LnhtbFBLBQYAAAAABAAEAPkAAACUAwAAAAA=&#10;">
                  <v:stroke endarrow="block"/>
                </v:line>
                <v:line id="Line 4793" o:spid="_x0000_s1645" style="position:absolute;visibility:visible;mso-wrap-style:square" from="2411,2668" to="2755,2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g31cYAAADdAAAADwAAAGRycy9kb3ducmV2LnhtbESPT2sCMRTE70K/Q3iF3jSrh66uRild&#10;Ch5swT/0/Lp5bpZuXpZNXOO3bwqCx2FmfsOsNtG2YqDeN44VTCcZCOLK6YZrBafjx3gOwgdkja1j&#10;UnAjD5v102iFhXZX3tNwCLVIEPYFKjAhdIWUvjJk0U9cR5y8s+sthiT7WuoerwluWznLsldpseG0&#10;YLCjd0PV7+FiFeSm3MtclrvjVzk000X8jN8/C6VenuPbEkSgGB7he3urFczyeQ7/b9ITk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YN9XGAAAA3QAAAA8AAAAAAAAA&#10;AAAAAAAAoQIAAGRycy9kb3ducmV2LnhtbFBLBQYAAAAABAAEAPkAAACUAwAAAAA=&#10;">
                  <v:stroke endarrow="block"/>
                </v:line>
                <v:shape id="Text Box 4794" o:spid="_x0000_s1646" type="#_x0000_t202" style="position:absolute;left:1380;top:2531;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3ekMQA&#10;AADdAAAADwAAAGRycy9kb3ducmV2LnhtbERPz2vCMBS+D/wfwhvsNtP10GlnFJEJg8Gw1oPHt+bZ&#10;BpuXrolt99+bw2DHj+/3ajPZVgzUe+NYwcs8AUFcOW24VnAq988LED4ga2wdk4Jf8rBZzx5WmGs3&#10;ckHDMdQihrDPUUETQpdL6auGLPq564gjd3G9xRBhX0vd4xjDbSvTJMmkRcOxocGOdg1V1+PNKtie&#10;uXg3P1/fh+JSmLJcJvyZXZV6epy2byACTeFf/Of+0ArS10WcG9/EJ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93pDEAAAA3QAAAA8AAAAAAAAAAAAAAAAAmAIAAGRycy9k&#10;b3ducmV2LnhtbFBLBQYAAAAABAAEAPUAAACJAwAAAAA=&#10;" filled="f" stroked="f">
                  <v:textbox inset="0,0,0,0">
                    <w:txbxContent>
                      <w:p w:rsidR="00127A2D" w:rsidRDefault="00127A2D">
                        <w:pPr>
                          <w:pStyle w:val="R9p"/>
                          <w:ind w:left="2055" w:hanging="2055"/>
                        </w:pPr>
                        <w:r>
                          <w:rPr>
                            <w:rFonts w:hint="eastAsia"/>
                          </w:rPr>
                          <w:t>規定値規定値</w:t>
                        </w:r>
                      </w:p>
                    </w:txbxContent>
                  </v:textbox>
                </v:shape>
                <v:shape id="Text Box 4795" o:spid="_x0000_s1647" type="#_x0000_t202" style="position:absolute;left:1540;top:3283;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F7C8UA&#10;AADdAAAADwAAAGRycy9kb3ducmV2LnhtbESPQWvCQBSE74L/YXlCb7rRg9XoKiIVCkJpjAePz+wz&#10;Wcy+TbOrxn/fLRQ8DjPzDbNcd7YWd2q9caxgPEpAEBdOGy4VHPPdcAbCB2SNtWNS8CQP61W/t8RU&#10;uwdndD+EUkQI+xQVVCE0qZS+qMiiH7mGOHoX11oMUbal1C0+ItzWcpIkU2nRcFyosKFtRcX1cLMK&#10;NifOPszP1/k7u2Qmz+cJ76dXpd4G3WYBIlAXXuH/9qdWMHmfze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sXsLxQAAAN0AAAAPAAAAAAAAAAAAAAAAAJgCAABkcnMv&#10;ZG93bnJldi54bWxQSwUGAAAAAAQABAD1AAAAigMAAAAA&#10;" filled="f" stroked="f">
                  <v:textbox inset="0,0,0,0">
                    <w:txbxContent>
                      <w:p w:rsidR="00127A2D" w:rsidRDefault="00127A2D">
                        <w:pPr>
                          <w:pStyle w:val="R9p"/>
                          <w:ind w:left="2055" w:hanging="2055"/>
                        </w:pPr>
                        <w:r>
                          <w:rPr>
                            <w:rFonts w:hint="eastAsia"/>
                          </w:rPr>
                          <w:t>レベルレベル</w:t>
                        </w:r>
                      </w:p>
                    </w:txbxContent>
                  </v:textbox>
                </v:shape>
                <v:shape id="Text Box 4796" o:spid="_x0000_s1648" type="#_x0000_t202" style="position:absolute;left:7031;top:3060;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JES8QA&#10;AADdAAAADwAAAGRycy9kb3ducmV2LnhtbERPu2rDMBTdA/0HcQvdErke8nCjGFMSKBRKHWfoeGvd&#10;2MLWlWupifv30VDIeDjvbT7ZXlxo9MaxgudFAoK4dtpwo+BUHeZrED4ga+wdk4I/8pDvHmZbzLS7&#10;ckmXY2hEDGGfoYI2hCGT0tctWfQLNxBH7uxGiyHCsZF6xGsMt71Mk2QpLRqODS0O9NpS3R1/rYLi&#10;i8u9+fn4/izPpamqTcLvy06pp8epeAERaAp38b/7TStIV5u4P76JT0D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SREvEAAAA3QAAAA8AAAAAAAAAAAAAAAAAmAIAAGRycy9k&#10;b3ducmV2LnhtbFBLBQYAAAAABAAEAPUAAACJAwAAAAA=&#10;" filled="f" stroked="f">
                  <v:textbox inset="0,0,0,0">
                    <w:txbxContent>
                      <w:p w:rsidR="00127A2D" w:rsidRDefault="00127A2D">
                        <w:pPr>
                          <w:pStyle w:val="R9p"/>
                          <w:ind w:left="2055" w:hanging="2055"/>
                        </w:pPr>
                        <w:r>
                          <w:rPr>
                            <w:rFonts w:hint="eastAsia"/>
                          </w:rPr>
                          <w:t>25.6dBµV/m</w:t>
                        </w:r>
                      </w:p>
                    </w:txbxContent>
                  </v:textbox>
                </v:shape>
                <v:shape id="Text Box 4797" o:spid="_x0000_s1649" type="#_x0000_t202" style="position:absolute;left:8267;top:3793;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7h0MUA&#10;AADdAAAADwAAAGRycy9kb3ducmV2LnhtbESPQWvCQBSE7wX/w/IEb3WjB1ujq4i0IAjSGA8en9ln&#10;sph9G7Orxn/fLRQ8DjPzDTNfdrYWd2q9caxgNExAEBdOGy4VHPLv908QPiBrrB2Tgid5WC56b3NM&#10;tXtwRvd9KEWEsE9RQRVCk0rpi4os+qFriKN3dq3FEGVbSt3iI8JtLcdJMpEWDceFChtaV1Rc9jer&#10;YHXk7Mtcd6ef7JyZPJ8mvJ1clBr0u9UMRKAuvML/7Y1WMP6YjuD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HuHQxQAAAN0AAAAPAAAAAAAAAAAAAAAAAJgCAABkcnMv&#10;ZG93bnJldi54bWxQSwUGAAAAAAQABAD1AAAAigMAAAAA&#10;" filled="f" stroked="f">
                  <v:textbox inset="0,0,0,0">
                    <w:txbxContent>
                      <w:p w:rsidR="00127A2D" w:rsidRDefault="00127A2D" w:rsidP="00B5118D">
                        <w:pPr>
                          <w:pStyle w:val="R9p"/>
                          <w:ind w:left="2055" w:hanging="2055"/>
                        </w:pPr>
                        <w:r>
                          <w:rPr>
                            <w:rFonts w:hint="eastAsia"/>
                          </w:rPr>
                          <w:t>770MHz</w:t>
                        </w:r>
                      </w:p>
                      <w:p w:rsidR="00127A2D" w:rsidRDefault="00127A2D">
                        <w:pPr>
                          <w:pStyle w:val="R9p"/>
                          <w:ind w:left="2055" w:hanging="2055"/>
                        </w:pPr>
                        <w:r>
                          <w:rPr>
                            <w:rFonts w:hint="eastAsia"/>
                          </w:rPr>
                          <w:t>（</w:t>
                        </w:r>
                        <w:r>
                          <w:rPr>
                            <w:rFonts w:hint="eastAsia"/>
                          </w:rPr>
                          <w:t>最悪値）</w:t>
                        </w:r>
                      </w:p>
                    </w:txbxContent>
                  </v:textbox>
                </v:shape>
                <v:line id="Line 4798" o:spid="_x0000_s1650" style="position:absolute;visibility:visible;mso-wrap-style:square" from="5917,5203" to="6713,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YCkMYAAADdAAAADwAAAGRycy9kb3ducmV2LnhtbESPwWrDMBBE74X+g9hCb40cH+rajRJK&#10;TaCHJpCk9Ly1tpaptTKW4ih/HwUCPQ4z84ZZrKLtxUSj7xwrmM8yEMSN0x23Cr4O66cXED4ga+wd&#10;k4IzeVgt7+8WWGl34h1N+9CKBGFfoQITwlBJ6RtDFv3MDcTJ+3WjxZDk2Eo94inBbS/zLHuWFjtO&#10;CwYHejfU/O2PVkFh6p0sZP152NZTNy/jJn7/lEo9PsS3VxCBYvgP39ofWkFelDlc36QnIJ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2ApDGAAAA3QAAAA8AAAAAAAAA&#10;AAAAAAAAoQIAAGRycy9kb3ducmV2LnhtbFBLBQYAAAAABAAEAPkAAACUAwAAAAA=&#10;">
                  <v:stroke endarrow="block"/>
                </v:line>
                <v:shape id="Freeform 4799" o:spid="_x0000_s1651" style="position:absolute;left:2854;top:3503;width:7492;height:416;rotation:-595977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lf+cUA&#10;AADdAAAADwAAAGRycy9kb3ducmV2LnhtbESP3WrCQBSE7wu+w3IKvSm6WwV/oqtIS4t3odYHOGSP&#10;SWr2nJjdavr2bqHg5TAz3zCrTe8bdaEu1MIWXkYGFHEhrubSwuHrfTgHFSKyw0aYLPxSgM168LDC&#10;zMmVP+myj6VKEA4ZWqhibDOtQ1GRxzCSljh5R+k8xiS7UrsOrwnuGz02Zqo91pwWKmzptaLitP/x&#10;FnKZ0eks09x/G6PlLf/YnZ+9tU+P/XYJKlIf7+H/9s5ZGM8WE/h7k56A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GV/5xQAAAN0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7,180;326,210;607,240;983,345;1746,330;1871,300;1964,345;2087,360;2368,345;2384,300;2478,270;3070,270;3101,225;3195,180;3413,0;3943,45;3974,90;4208,165;4255,195;4349,225;4754,360;4893,330;5002,285;5128,195;5502,150;5985,165;6499,225;6749,270;7278,375;7731,375" o:connectangles="0,0,0,0,0,0,0,0,0,0,0,0,0,0,0,0,0,0,0,0,0,0,0,0,0,0,0,0,0,0,0"/>
                </v:shape>
              </v:group>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EF1218">
      <w:pPr>
        <w:pStyle w:val="3R305153pt"/>
        <w:rPr>
          <w:lang w:eastAsia="zh-CN"/>
        </w:rPr>
      </w:pPr>
      <w:bookmarkStart w:id="304" w:name="_Toc377804185"/>
      <w:bookmarkStart w:id="305" w:name="_Toc377804450"/>
      <w:bookmarkStart w:id="306" w:name="_Toc377890262"/>
      <w:bookmarkStart w:id="307" w:name="_Toc382230146"/>
      <w:bookmarkStart w:id="308" w:name="_Toc387850802"/>
      <w:r>
        <w:rPr>
          <w:lang w:eastAsia="zh-CN"/>
        </w:rPr>
        <w:t>9.</w:t>
      </w:r>
      <w:r w:rsidR="00C2260C">
        <w:rPr>
          <w:rFonts w:hint="eastAsia"/>
          <w:lang w:eastAsia="zh-CN"/>
        </w:rPr>
        <w:t>3</w:t>
      </w:r>
      <w:r>
        <w:rPr>
          <w:lang w:eastAsia="zh-CN"/>
        </w:rPr>
        <w:t>.</w:t>
      </w:r>
      <w:r>
        <w:rPr>
          <w:rFonts w:hint="eastAsia"/>
          <w:lang w:eastAsia="zh-CN"/>
        </w:rPr>
        <w:t>8　D</w:t>
      </w:r>
      <w:r w:rsidR="00FE3D24">
        <w:rPr>
          <w:rFonts w:hint="eastAsia"/>
          <w:lang w:eastAsia="zh-CN"/>
        </w:rPr>
        <w:t>面</w:t>
      </w:r>
      <w:r>
        <w:rPr>
          <w:rFonts w:hint="eastAsia"/>
          <w:lang w:eastAsia="zh-CN"/>
        </w:rPr>
        <w:t>垂直偏波</w:t>
      </w:r>
      <w:bookmarkEnd w:id="304"/>
      <w:bookmarkEnd w:id="305"/>
      <w:bookmarkEnd w:id="306"/>
      <w:bookmarkEnd w:id="307"/>
      <w:bookmarkEnd w:id="308"/>
    </w:p>
    <w:p w:rsidR="00B5118D" w:rsidRDefault="00597E12" w:rsidP="00B5118D">
      <w:pPr>
        <w:spacing w:line="306" w:lineRule="exact"/>
        <w:rPr>
          <w:lang w:eastAsia="zh-CN"/>
        </w:rPr>
      </w:pPr>
      <w:r>
        <w:rPr>
          <w:noProof/>
        </w:rPr>
        <mc:AlternateContent>
          <mc:Choice Requires="wpg">
            <w:drawing>
              <wp:anchor distT="0" distB="0" distL="114300" distR="114300" simplePos="0" relativeHeight="251359232" behindDoc="0" locked="0" layoutInCell="1" allowOverlap="1" wp14:anchorId="6C4792C3" wp14:editId="10D63E53">
                <wp:simplePos x="0" y="0"/>
                <wp:positionH relativeFrom="column">
                  <wp:posOffset>77470</wp:posOffset>
                </wp:positionH>
                <wp:positionV relativeFrom="paragraph">
                  <wp:posOffset>158750</wp:posOffset>
                </wp:positionV>
                <wp:extent cx="5929630" cy="1981200"/>
                <wp:effectExtent l="1270" t="6350" r="3175" b="3175"/>
                <wp:wrapNone/>
                <wp:docPr id="1323" name="Group 16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596" y="2154"/>
                          <a:chExt cx="9338" cy="3120"/>
                        </a:xfrm>
                      </wpg:grpSpPr>
                      <wps:wsp>
                        <wps:cNvPr id="1324" name="Rectangle 4801"/>
                        <wps:cNvSpPr>
                          <a:spLocks noChangeArrowheads="1"/>
                        </wps:cNvSpPr>
                        <wps:spPr bwMode="auto">
                          <a:xfrm>
                            <a:off x="2920" y="2154"/>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25" name="Line 4802"/>
                        <wps:cNvCnPr/>
                        <wps:spPr bwMode="auto">
                          <a:xfrm>
                            <a:off x="2918" y="2589"/>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26" name="Freeform 4803"/>
                        <wps:cNvSpPr>
                          <a:spLocks/>
                        </wps:cNvSpPr>
                        <wps:spPr bwMode="auto">
                          <a:xfrm rot="-469885">
                            <a:off x="2926" y="3372"/>
                            <a:ext cx="7500" cy="600"/>
                          </a:xfrm>
                          <a:custGeom>
                            <a:avLst/>
                            <a:gdLst>
                              <a:gd name="T0" fmla="*/ 0 w 7530"/>
                              <a:gd name="T1" fmla="*/ 420 h 600"/>
                              <a:gd name="T2" fmla="*/ 598 w 7530"/>
                              <a:gd name="T3" fmla="*/ 480 h 600"/>
                              <a:gd name="T4" fmla="*/ 1315 w 7530"/>
                              <a:gd name="T5" fmla="*/ 525 h 600"/>
                              <a:gd name="T6" fmla="*/ 1778 w 7530"/>
                              <a:gd name="T7" fmla="*/ 570 h 600"/>
                              <a:gd name="T8" fmla="*/ 3063 w 7530"/>
                              <a:gd name="T9" fmla="*/ 600 h 600"/>
                              <a:gd name="T10" fmla="*/ 3436 w 7530"/>
                              <a:gd name="T11" fmla="*/ 585 h 600"/>
                              <a:gd name="T12" fmla="*/ 3481 w 7530"/>
                              <a:gd name="T13" fmla="*/ 555 h 600"/>
                              <a:gd name="T14" fmla="*/ 3571 w 7530"/>
                              <a:gd name="T15" fmla="*/ 525 h 600"/>
                              <a:gd name="T16" fmla="*/ 3616 w 7530"/>
                              <a:gd name="T17" fmla="*/ 510 h 600"/>
                              <a:gd name="T18" fmla="*/ 4557 w 7530"/>
                              <a:gd name="T19" fmla="*/ 510 h 600"/>
                              <a:gd name="T20" fmla="*/ 4736 w 7530"/>
                              <a:gd name="T21" fmla="*/ 420 h 600"/>
                              <a:gd name="T22" fmla="*/ 5274 w 7530"/>
                              <a:gd name="T23" fmla="*/ 405 h 600"/>
                              <a:gd name="T24" fmla="*/ 5364 w 7530"/>
                              <a:gd name="T25" fmla="*/ 360 h 600"/>
                              <a:gd name="T26" fmla="*/ 5438 w 7530"/>
                              <a:gd name="T27" fmla="*/ 285 h 600"/>
                              <a:gd name="T28" fmla="*/ 5872 w 7530"/>
                              <a:gd name="T29" fmla="*/ 240 h 600"/>
                              <a:gd name="T30" fmla="*/ 6305 w 7530"/>
                              <a:gd name="T31" fmla="*/ 165 h 600"/>
                              <a:gd name="T32" fmla="*/ 6350 w 7530"/>
                              <a:gd name="T33" fmla="*/ 135 h 600"/>
                              <a:gd name="T34" fmla="*/ 6365 w 7530"/>
                              <a:gd name="T35" fmla="*/ 90 h 600"/>
                              <a:gd name="T36" fmla="*/ 6454 w 7530"/>
                              <a:gd name="T37" fmla="*/ 30 h 600"/>
                              <a:gd name="T38" fmla="*/ 6499 w 7530"/>
                              <a:gd name="T39" fmla="*/ 0 h 600"/>
                              <a:gd name="T40" fmla="*/ 6873 w 7530"/>
                              <a:gd name="T41" fmla="*/ 30 h 600"/>
                              <a:gd name="T42" fmla="*/ 6917 w 7530"/>
                              <a:gd name="T43" fmla="*/ 45 h 600"/>
                              <a:gd name="T44" fmla="*/ 6977 w 7530"/>
                              <a:gd name="T45" fmla="*/ 60 h 600"/>
                              <a:gd name="T46" fmla="*/ 7156 w 7530"/>
                              <a:gd name="T47" fmla="*/ 75 h 600"/>
                              <a:gd name="T48" fmla="*/ 750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7" name="Text Box 4804"/>
                        <wps:cNvSpPr txBox="1">
                          <a:spLocks noChangeArrowheads="1"/>
                        </wps:cNvSpPr>
                        <wps:spPr bwMode="auto">
                          <a:xfrm>
                            <a:off x="2448" y="505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61">
                          <w:txbxContent>
                            <w:p w:rsidR="00127A2D" w:rsidRDefault="00127A2D" w:rsidP="00B5118D">
                              <w:pPr>
                                <w:pStyle w:val="R9p"/>
                                <w:ind w:left="2055" w:hanging="2055"/>
                              </w:pPr>
                              <w:r>
                                <w:rPr>
                                  <w:rFonts w:hint="eastAsia"/>
                                </w:rPr>
                                <w:t>30MHz</w:t>
                              </w:r>
                            </w:p>
                          </w:txbxContent>
                        </wps:txbx>
                        <wps:bodyPr rot="0" vert="horz" wrap="square" lIns="0" tIns="0" rIns="0" bIns="0" anchor="t" anchorCtr="0" upright="1">
                          <a:noAutofit/>
                        </wps:bodyPr>
                      </wps:wsp>
                      <wps:wsp>
                        <wps:cNvPr id="1328" name="Line 4805"/>
                        <wps:cNvCnPr/>
                        <wps:spPr bwMode="auto">
                          <a:xfrm flipV="1">
                            <a:off x="9339" y="305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29" name="Line 4806"/>
                        <wps:cNvCnPr/>
                        <wps:spPr bwMode="auto">
                          <a:xfrm>
                            <a:off x="2907" y="2975"/>
                            <a:ext cx="6432"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31" name="Text Box 4807"/>
                        <wps:cNvSpPr txBox="1">
                          <a:spLocks noChangeArrowheads="1"/>
                        </wps:cNvSpPr>
                        <wps:spPr bwMode="auto">
                          <a:xfrm>
                            <a:off x="9883" y="505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62">
                          <w:txbxContent>
                            <w:p w:rsidR="00127A2D" w:rsidRDefault="00127A2D" w:rsidP="00B5118D">
                              <w:pPr>
                                <w:pStyle w:val="R9p"/>
                                <w:ind w:left="2055" w:hanging="2055"/>
                              </w:pPr>
                              <w:r>
                                <w:rPr>
                                  <w:rFonts w:hint="eastAsia"/>
                                </w:rPr>
                                <w:t>1000MHz</w:t>
                              </w:r>
                            </w:p>
                          </w:txbxContent>
                        </wps:txbx>
                        <wps:bodyPr rot="0" vert="horz" wrap="square" lIns="0" tIns="0" rIns="0" bIns="0" anchor="t" anchorCtr="0" upright="1">
                          <a:noAutofit/>
                        </wps:bodyPr>
                      </wps:wsp>
                      <wps:wsp>
                        <wps:cNvPr id="1332" name="Line 4808"/>
                        <wps:cNvCnPr/>
                        <wps:spPr bwMode="auto">
                          <a:xfrm flipV="1">
                            <a:off x="2521" y="2971"/>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3" name="Line 4809"/>
                        <wps:cNvCnPr/>
                        <wps:spPr bwMode="auto">
                          <a:xfrm>
                            <a:off x="2477" y="2602"/>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4" name="Text Box 4810"/>
                        <wps:cNvSpPr txBox="1">
                          <a:spLocks noChangeArrowheads="1"/>
                        </wps:cNvSpPr>
                        <wps:spPr bwMode="auto">
                          <a:xfrm>
                            <a:off x="1596" y="243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63">
                          <w:txbxContent>
                            <w:p w:rsidR="00127A2D" w:rsidRDefault="00127A2D" w:rsidP="00B5118D">
                              <w:pPr>
                                <w:pStyle w:val="R9p"/>
                                <w:ind w:left="2055" w:hanging="2055"/>
                              </w:pPr>
                              <w:r>
                                <w:rPr>
                                  <w:rFonts w:hint="eastAsia"/>
                                </w:rPr>
                                <w:t>規定値</w:t>
                              </w:r>
                            </w:p>
                          </w:txbxContent>
                        </wps:txbx>
                        <wps:bodyPr rot="0" vert="horz" wrap="square" lIns="0" tIns="0" rIns="0" bIns="0" anchor="t" anchorCtr="0" upright="1">
                          <a:noAutofit/>
                        </wps:bodyPr>
                      </wps:wsp>
                      <wps:wsp>
                        <wps:cNvPr id="1335" name="Text Box 4811"/>
                        <wps:cNvSpPr txBox="1">
                          <a:spLocks noChangeArrowheads="1"/>
                        </wps:cNvSpPr>
                        <wps:spPr bwMode="auto">
                          <a:xfrm>
                            <a:off x="1606" y="3217"/>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64">
                          <w:txbxContent>
                            <w:p w:rsidR="00127A2D" w:rsidRDefault="00127A2D" w:rsidP="00B5118D">
                              <w:pPr>
                                <w:pStyle w:val="R9p"/>
                                <w:ind w:left="2055" w:hanging="2055"/>
                              </w:pPr>
                              <w:r>
                                <w:rPr>
                                  <w:rFonts w:hint="eastAsia"/>
                                </w:rPr>
                                <w:t>レベル</w:t>
                              </w:r>
                            </w:p>
                          </w:txbxContent>
                        </wps:txbx>
                        <wps:bodyPr rot="0" vert="horz" wrap="square" lIns="0" tIns="0" rIns="0" bIns="0" anchor="t" anchorCtr="0" upright="1">
                          <a:noAutofit/>
                        </wps:bodyPr>
                      </wps:wsp>
                      <wps:wsp>
                        <wps:cNvPr id="1336" name="Text Box 4812"/>
                        <wps:cNvSpPr txBox="1">
                          <a:spLocks noChangeArrowheads="1"/>
                        </wps:cNvSpPr>
                        <wps:spPr bwMode="auto">
                          <a:xfrm>
                            <a:off x="7082" y="269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65">
                          <w:txbxContent>
                            <w:p w:rsidR="00127A2D" w:rsidRDefault="00127A2D" w:rsidP="00B5118D">
                              <w:pPr>
                                <w:pStyle w:val="R9p"/>
                                <w:ind w:left="2055" w:hanging="2055"/>
                              </w:pPr>
                              <w:r>
                                <w:rPr>
                                  <w:rFonts w:hint="eastAsia"/>
                                </w:rPr>
                                <w:t>25.4dBµV/m</w:t>
                              </w:r>
                            </w:p>
                          </w:txbxContent>
                        </wps:txbx>
                        <wps:bodyPr rot="0" vert="horz" wrap="square" lIns="0" tIns="0" rIns="0" bIns="0" anchor="t" anchorCtr="0" upright="1">
                          <a:noAutofit/>
                        </wps:bodyPr>
                      </wps:wsp>
                      <wps:wsp>
                        <wps:cNvPr id="1337" name="Text Box 4813"/>
                        <wps:cNvSpPr txBox="1">
                          <a:spLocks noChangeArrowheads="1"/>
                        </wps:cNvSpPr>
                        <wps:spPr bwMode="auto">
                          <a:xfrm>
                            <a:off x="8424" y="3565"/>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66">
                          <w:txbxContent>
                            <w:p w:rsidR="00127A2D" w:rsidRDefault="00127A2D" w:rsidP="00B5118D">
                              <w:pPr>
                                <w:pStyle w:val="R9p"/>
                                <w:ind w:left="2055" w:hanging="2055"/>
                              </w:pPr>
                              <w:r>
                                <w:rPr>
                                  <w:rFonts w:hint="eastAsia"/>
                                </w:rPr>
                                <w:t>580MHz</w:t>
                              </w:r>
                            </w:p>
                            <w:p w:rsidR="00127A2D" w:rsidRDefault="00127A2D" w:rsidP="00B5118D">
                              <w:pPr>
                                <w:pStyle w:val="R9p"/>
                                <w:ind w:left="2055" w:hanging="2055"/>
                              </w:pPr>
                              <w:r>
                                <w:rPr>
                                  <w:rFonts w:hint="eastAsia"/>
                                </w:rPr>
                                <w:t>（最悪値）</w:t>
                              </w:r>
                            </w:p>
                          </w:txbxContent>
                        </wps:txbx>
                        <wps:bodyPr rot="0" vert="horz" wrap="square" lIns="0" tIns="0" rIns="0" bIns="0" anchor="t" anchorCtr="0" upright="1">
                          <a:noAutofit/>
                        </wps:bodyPr>
                      </wps:wsp>
                      <wps:wsp>
                        <wps:cNvPr id="1338" name="Line 4814"/>
                        <wps:cNvCnPr/>
                        <wps:spPr bwMode="auto">
                          <a:xfrm>
                            <a:off x="5983" y="5137"/>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C4792C3" id="Group 1651" o:spid="_x0000_s1652" style="position:absolute;left:0;text-align:left;margin-left:6.1pt;margin-top:12.5pt;width:466.9pt;height:156pt;z-index:251359232" coordorigin="1596,2154"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">
                <v:rect id="Rectangle 4801" o:spid="_x0000_s1653" style="position:absolute;left:2920;top:2154;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gtAsQA&#10;AADdAAAADwAAAGRycy9kb3ducmV2LnhtbERPS2vCQBC+C/0PyxR6042xSE1dRSwp7VHjxds0O01S&#10;s7Mhu3nUX+8WhN7m43vOejuaWvTUusqygvksAkGcW11xoeCUpdMXEM4ja6wtk4JfcrDdPEzWmGg7&#10;8IH6oy9ECGGXoILS+yaR0uUlGXQz2xAH7tu2Bn2AbSF1i0MIN7WMo2gpDVYcGkpsaF9Sfjl2RsFX&#10;FZ/wesjeI7NKF/5zzH6685tST4/j7hWEp9H/i+/uDx3mL+Jn+PsmnC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oLQLEAAAA3QAAAA8AAAAAAAAAAAAAAAAAmAIAAGRycy9k&#10;b3ducmV2LnhtbFBLBQYAAAAABAAEAPUAAACJAwAAAAA=&#10;"/>
                <v:line id="Line 4802" o:spid="_x0000_s1654" style="position:absolute;visibility:visible;mso-wrap-style:square" from="2918,2589" to="10434,2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tu51cYAAADdAAAADwAAAGRycy9kb3ducmV2LnhtbESPT2sCMRDF74V+hzCF3jRbxVLXjVIE&#10;wYO2qMXzsJn9o5vJmqTr+u1NQehthvfm/d5ki940oiPna8sK3oYJCOLc6ppLBT+H1eADhA/IGhvL&#10;pOBGHhbz56cMU22vvKNuH0oRQ9inqKAKoU2l9HlFBv3QtsRRK6wzGOLqSqkdXmO4aeQoSd6lwZoj&#10;ocKWlhXl5/2vidy83LjL8XTu18V2s7pwN/06fCv1+tJ/zkAE6sO/+XG91rH+eDSBv2/iCHJ+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LbudXGAAAA3QAAAA8AAAAAAAAA&#10;AAAAAAAAoQIAAGRycy9kb3ducmV2LnhtbFBLBQYAAAAABAAEAPkAAACUAwAAAAA=&#10;">
                  <v:stroke dashstyle="dash"/>
                </v:line>
                <v:shape id="Freeform 4803" o:spid="_x0000_s1655" style="position:absolute;left:2926;top:3372;width:7500;height:600;rotation:-513240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hwZ8QA&#10;AADdAAAADwAAAGRycy9kb3ducmV2LnhtbERPS2rDMBDdF3IHMYFuSiLXgVDcKKHkg91FF01ygMGa&#10;2qbWyEiq7fr0UaDQ3Tzedza70bSiJ+cbywqelwkI4tLqhisF18tp8QLCB2SNrWVS8EsedtvZwwYz&#10;bQf+pP4cKhFD2GeooA6hy6T0ZU0G/dJ2xJH7ss5giNBVUjscYrhpZZoka2mw4dhQY0f7msrv849R&#10;gAf3Prn02F/zyWv+eMoLY1ZKPc7Ht1cQgcbwL/5zFzrOX6VruH8TT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ocGfEAAAA3QAAAA8AAAAAAAAAAAAAAAAAmAIAAGRycy9k&#10;b3ducmV2LnhtbFBLBQYAAAAABAAEAPUAAACJ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596,480;1310,525;1771,570;3051,600;3422,585;3467,555;3557,525;3602,510;4539,510;4717,420;5253,405;5343,360;5416,285;5849,240;6280,165;6325,135;6340,90;6428,30;6473,0;6846,30;6889,45;6949,60;7127,75;7470,135" o:connectangles="0,0,0,0,0,0,0,0,0,0,0,0,0,0,0,0,0,0,0,0,0,0,0,0,0"/>
                </v:shape>
                <v:shape id="Text Box 4804" o:spid="_x0000_s1656" type="#_x0000_t202" style="position:absolute;left:2448;top:505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HE0MQA&#10;AADdAAAADwAAAGRycy9kb3ducmV2LnhtbERPTWvCQBC9F/oflil4q5sqaE2zipQWhII0xoPHMTtJ&#10;FrOzaXbV9N+7BaG3ebzPyVaDbcWFem8cK3gZJyCIS6cN1wr2xefzKwgfkDW2jknBL3lYLR8fMky1&#10;u3JOl12oRQxhn6KCJoQuldKXDVn0Y9cRR65yvcUQYV9L3eM1httWTpJkJi0ajg0NdvTeUHnana2C&#10;9YHzD/OzPX7nVW6KYpHw1+yk1OhpWL+BCDSEf/HdvdFx/nQyh7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hxNDEAAAA3QAAAA8AAAAAAAAAAAAAAAAAmAIAAGRycy9k&#10;b3ducmV2LnhtbFBLBQYAAAAABAAEAPUAAACJAwAAAAA=&#10;" filled="f" stroked="f">
                  <v:textbox style="mso-next-textbox:#Text Box 4804" inset="0,0,0,0">
                    <w:txbxContent>
                      <w:p w:rsidR="00127A2D" w:rsidRDefault="00127A2D" w:rsidP="00B5118D">
                        <w:pPr>
                          <w:pStyle w:val="R9p"/>
                          <w:ind w:left="2055" w:hanging="2055"/>
                        </w:pPr>
                        <w:r>
                          <w:rPr>
                            <w:rFonts w:hint="eastAsia"/>
                          </w:rPr>
                          <w:t>30MHz</w:t>
                        </w:r>
                      </w:p>
                    </w:txbxContent>
                  </v:textbox>
                </v:shape>
                <v:line id="Line 4805" o:spid="_x0000_s1657" style="position:absolute;flip:y;visibility:visible;mso-wrap-style:square" from="9339,3055" to="9339,3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q1JMYAAADdAAAADwAAAGRycy9kb3ducmV2LnhtbESPQUvDQBCF74L/YRmhl2A3NiA1dlta&#10;24IgPbR68DhkxySYnQ3ZaRv/vXMQvM1j3vfmzWI1hs5caEhtZAcP0xwMcRV9y7WDj/f9/RxMEmSP&#10;XWRy8EMJVsvbmwWWPl75SJeT1EZDOJXooBHpS2tT1VDANI09se6+4hBQVA619QNeNTx0dpbnjzZg&#10;y3qhwZ5eGqq+T+egNfYH3hZFtgk2y55o9ylvuRXnJnfj+hmM0Cj/5j/61StXzLSufqMj2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qtSTGAAAA3QAAAA8AAAAAAAAA&#10;AAAAAAAAoQIAAGRycy9kb3ducmV2LnhtbFBLBQYAAAAABAAEAPkAAACUAwAAAAA=&#10;">
                  <v:stroke endarrow="block"/>
                </v:line>
                <v:line id="Line 4806" o:spid="_x0000_s1658" style="position:absolute;visibility:visible;mso-wrap-style:square" from="2907,2975" to="9339,2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ulsQAAADdAAAADwAAAGRycy9kb3ducmV2LnhtbERPTWvCQBC9F/wPywjemo0K1URX0UIh&#10;xfZQFc9DdpqEZmdDdk2iv94tFHqbx/uc9XYwteiodZVlBdMoBkGcW11xoeB8entegnAeWWNtmRTc&#10;yMF2M3paY6ptz1/UHX0hQgi7FBWU3jeplC4vyaCLbEMcuG/bGvQBtoXULfYh3NRyFscv0mDFoaHE&#10;hl5Lyn+OV6PgcPX3xfkyx4/pvnjPD0mGn4tMqcl42K1AeBr8v/jPnekwfz5L4PebcILcP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L66WxAAAAN0AAAAPAAAAAAAAAAAA&#10;AAAAAKECAABkcnMvZG93bnJldi54bWxQSwUGAAAAAAQABAD5AAAAkgMAAAAA&#10;">
                  <v:stroke dashstyle="dash" endarrow="block"/>
                </v:line>
                <v:shape id="Text Box 4807" o:spid="_x0000_s1659" type="#_x0000_t202" style="position:absolute;left:9883;top:505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1v4sMA&#10;AADdAAAADwAAAGRycy9kb3ducmV2LnhtbERPTYvCMBC9L/gfwgje1tQVZLcaRWQFQVis9eBxbMY2&#10;2ExqE7X++42wsLd5vM+ZLTpbizu13jhWMBomIIgLpw2XCg75+v0ThA/IGmvHpOBJHhbz3tsMU+0e&#10;nNF9H0oRQ9inqKAKoUml9EVFFv3QNcSRO7vWYoiwLaVu8RHDbS0/kmQiLRqODRU2tKqouOxvVsHy&#10;yNm3uf6cdtk5M3n+lfB2clFq0O+WUxCBuvAv/nNvdJw/Ho/g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Z1v4sMAAADdAAAADwAAAAAAAAAAAAAAAACYAgAAZHJzL2Rv&#10;d25yZXYueG1sUEsFBgAAAAAEAAQA9QAAAIgDAAAAAA==&#10;" filled="f" stroked="f">
                  <v:textbox style="mso-next-textbox:#Text Box 4807" inset="0,0,0,0">
                    <w:txbxContent>
                      <w:p w:rsidR="00127A2D" w:rsidRDefault="00127A2D" w:rsidP="00B5118D">
                        <w:pPr>
                          <w:pStyle w:val="R9p"/>
                          <w:ind w:left="2055" w:hanging="2055"/>
                        </w:pPr>
                        <w:r>
                          <w:rPr>
                            <w:rFonts w:hint="eastAsia"/>
                          </w:rPr>
                          <w:t>1000MHz</w:t>
                        </w:r>
                      </w:p>
                    </w:txbxContent>
                  </v:textbox>
                </v:shape>
                <v:line id="Line 4808" o:spid="_x0000_s1660" style="position:absolute;flip:y;visibility:visible;mso-wrap-style:square" from="2521,2971" to="2521,3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sUE8YAAADdAAAADwAAAGRycy9kb3ducmV2LnhtbESPzWvCQBDF7wX/h2WEXoJuakA0uor9&#10;EAriwY+DxyE7JsHsbMhONf3vu4VCbzO893vzZrnuXaPu1IXas4GXcQqKuPC25tLA+bQdzUAFQbbY&#10;eCYD3xRgvRo8LTG3/sEHuh+lVDGEQ44GKpE21zoUFTkMY98SR+3qO4cS167UtsNHDHeNnqTpVDus&#10;OV6osKW3iorb8cvFGts9v2dZ8up0kszp4yK7VIsxz8N+swAl1Mu/+Y/+tJHLsgn8fhNH0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1bFBPGAAAA3QAAAA8AAAAAAAAA&#10;AAAAAAAAoQIAAGRycy9kb3ducmV2LnhtbFBLBQYAAAAABAAEAPkAAACUAwAAAAA=&#10;">
                  <v:stroke endarrow="block"/>
                </v:line>
                <v:line id="Line 4809" o:spid="_x0000_s1661" style="position:absolute;visibility:visible;mso-wrap-style:square" from="2477,2602" to="2821,26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kpOcMAAADdAAAADwAAAGRycy9kb3ducmV2LnhtbERP32vCMBB+F/Y/hBv4pqkrzFmNMlYE&#10;H+ZAHXu+NWdT1lxKE2v23y/CwLf7+H7eahNtKwbqfeNYwWyagSCunG64VvB52k5eQPiArLF1TAp+&#10;ycNm/TBaYaHdlQ80HEMtUgj7AhWYELpCSl8ZsuinriNO3Nn1FkOCfS11j9cUblv5lGXP0mLDqcFg&#10;R2+Gqp/jxSqYm/Ig57J8P32UQzNbxH38+l4oNX6Mr0sQgWK4i//dO53m53kO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m5KTnDAAAA3QAAAA8AAAAAAAAAAAAA&#10;AAAAoQIAAGRycy9kb3ducmV2LnhtbFBLBQYAAAAABAAEAPkAAACRAwAAAAA=&#10;">
                  <v:stroke endarrow="block"/>
                </v:line>
                <v:shape id="Text Box 4810" o:spid="_x0000_s1662" type="#_x0000_t202" style="position:absolute;left:1596;top:243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rMesMA&#10;AADdAAAADwAAAGRycy9kb3ducmV2LnhtbERPTWvCQBC9F/oflil4q5vWIpq6ihQFoSCN8eBxzI7J&#10;YnY2ZleN/94VCt7m8T5nMutsLS7UeuNYwUc/AUFcOG24VLDNl+8jED4ga6wdk4IbeZhNX18mmGp3&#10;5Ywum1CKGMI+RQVVCE0qpS8qsuj7riGO3MG1FkOEbSl1i9cYbmv5mSRDadFwbKiwoZ+KiuPmbBXM&#10;d5wtzGm9/8sOmcnzccK/w6NSvbdu/g0iUBee4n/3Ssf5g8EXPL6JJ8jp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rMesMAAADdAAAADwAAAAAAAAAAAAAAAACYAgAAZHJzL2Rv&#10;d25yZXYueG1sUEsFBgAAAAAEAAQA9QAAAIgDAAAAAA==&#10;" filled="f" stroked="f">
                  <v:textbox style="mso-next-textbox:#Text Box 4810" inset="0,0,0,0">
                    <w:txbxContent>
                      <w:p w:rsidR="00127A2D" w:rsidRDefault="00127A2D" w:rsidP="00B5118D">
                        <w:pPr>
                          <w:pStyle w:val="R9p"/>
                          <w:ind w:left="2055" w:hanging="2055"/>
                        </w:pPr>
                        <w:r>
                          <w:rPr>
                            <w:rFonts w:hint="eastAsia"/>
                          </w:rPr>
                          <w:t>規定値</w:t>
                        </w:r>
                      </w:p>
                    </w:txbxContent>
                  </v:textbox>
                </v:shape>
                <v:shape id="Text Box 4811" o:spid="_x0000_s1663" type="#_x0000_t202" style="position:absolute;left:1606;top:3217;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Zp4cMA&#10;AADdAAAADwAAAGRycy9kb3ducmV2LnhtbERPTWvCQBC9F/oflil4q5tWKpq6ihQFoSCN8eBxzI7J&#10;YnY2ZleN/94VCt7m8T5nMutsLS7UeuNYwUc/AUFcOG24VLDNl+8jED4ga6wdk4IbeZhNX18mmGp3&#10;5Ywum1CKGMI+RQVVCE0qpS8qsuj7riGO3MG1FkOEbSl1i9cYbmv5mSRDadFwbKiwoZ+KiuPmbBXM&#10;d5wtzGm9/8sOmcnzccK/w6NSvbdu/g0iUBee4n/3Ssf5g8EXPL6JJ8jp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Zp4cMAAADdAAAADwAAAAAAAAAAAAAAAACYAgAAZHJzL2Rv&#10;d25yZXYueG1sUEsFBgAAAAAEAAQA9QAAAIgDAAAAAA==&#10;" filled="f" stroked="f">
                  <v:textbox style="mso-next-textbox:#Text Box 4811" inset="0,0,0,0">
                    <w:txbxContent>
                      <w:p w:rsidR="00127A2D" w:rsidRDefault="00127A2D" w:rsidP="00B5118D">
                        <w:pPr>
                          <w:pStyle w:val="R9p"/>
                          <w:ind w:left="2055" w:hanging="2055"/>
                        </w:pPr>
                        <w:r>
                          <w:rPr>
                            <w:rFonts w:hint="eastAsia"/>
                          </w:rPr>
                          <w:t>レベル</w:t>
                        </w:r>
                      </w:p>
                    </w:txbxContent>
                  </v:textbox>
                </v:shape>
                <v:shape id="Text Box 4812" o:spid="_x0000_s1664" type="#_x0000_t202" style="position:absolute;left:7082;top:269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T3lsQA&#10;AADdAAAADwAAAGRycy9kb3ducmV2LnhtbERPTWvCQBC9F/oflin0VjdWCDW6EZEWCkIxxkOP0+wk&#10;WczOxuxW47/vCgVv83ifs1yNthNnGrxxrGA6SUAQV04bbhQcyo+XNxA+IGvsHJOCK3lY5Y8PS8y0&#10;u3BB531oRAxhn6GCNoQ+k9JXLVn0E9cTR652g8UQ4dBIPeAlhttOviZJKi0ajg0t9rRpqTruf62C&#10;9TcX7+b09bMr6sKU5TzhbXpU6vlpXC9ABBrDXfzv/tRx/myWwu2beIL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095bEAAAA3QAAAA8AAAAAAAAAAAAAAAAAmAIAAGRycy9k&#10;b3ducmV2LnhtbFBLBQYAAAAABAAEAPUAAACJAwAAAAA=&#10;" filled="f" stroked="f">
                  <v:textbox style="mso-next-textbox:#Text Box 4812" inset="0,0,0,0">
                    <w:txbxContent>
                      <w:p w:rsidR="00127A2D" w:rsidRDefault="00127A2D" w:rsidP="00B5118D">
                        <w:pPr>
                          <w:pStyle w:val="R9p"/>
                          <w:ind w:left="2055" w:hanging="2055"/>
                        </w:pPr>
                        <w:r>
                          <w:rPr>
                            <w:rFonts w:hint="eastAsia"/>
                          </w:rPr>
                          <w:t>25.4dBµV/m</w:t>
                        </w:r>
                      </w:p>
                    </w:txbxContent>
                  </v:textbox>
                </v:shape>
                <v:shape id="Text Box 4813" o:spid="_x0000_s1665" type="#_x0000_t202" style="position:absolute;left:8424;top:3565;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SDcQA&#10;AADdAAAADwAAAGRycy9kb3ducmV2LnhtbERPTWvCQBC9C/0PyxS86aYVbE2zipQKQqEY48HjmJ0k&#10;i9nZNLtq+u+7QqG3ebzPyVaDbcWVem8cK3iaJiCIS6cN1woOxWbyCsIHZI2tY1LwQx5Wy4dRhql2&#10;N87pug+1iCHsU1TQhNClUvqyIYt+6jriyFWutxgi7Gupe7zFcNvK5ySZS4uGY0ODHb03VJ73F6tg&#10;feT8w3x/nXZ5lZuiWCT8OT8rNX4c1m8gAg3hX/zn3uo4fzZ7gfs38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4Ug3EAAAA3QAAAA8AAAAAAAAAAAAAAAAAmAIAAGRycy9k&#10;b3ducmV2LnhtbFBLBQYAAAAABAAEAPUAAACJAwAAAAA=&#10;" filled="f" stroked="f">
                  <v:textbox style="mso-next-textbox:#Text Box 4813" inset="0,0,0,0">
                    <w:txbxContent>
                      <w:p w:rsidR="00127A2D" w:rsidRDefault="00127A2D" w:rsidP="00B5118D">
                        <w:pPr>
                          <w:pStyle w:val="R9p"/>
                          <w:ind w:left="2055" w:hanging="2055"/>
                        </w:pPr>
                        <w:r>
                          <w:rPr>
                            <w:rFonts w:hint="eastAsia"/>
                          </w:rPr>
                          <w:t>580MHz</w:t>
                        </w:r>
                      </w:p>
                      <w:p w:rsidR="00127A2D" w:rsidRDefault="00127A2D" w:rsidP="00B5118D">
                        <w:pPr>
                          <w:pStyle w:val="R9p"/>
                          <w:ind w:left="2055" w:hanging="2055"/>
                        </w:pPr>
                        <w:r>
                          <w:rPr>
                            <w:rFonts w:hint="eastAsia"/>
                          </w:rPr>
                          <w:t>（</w:t>
                        </w:r>
                        <w:r>
                          <w:rPr>
                            <w:rFonts w:hint="eastAsia"/>
                          </w:rPr>
                          <w:t>最悪値）</w:t>
                        </w:r>
                      </w:p>
                    </w:txbxContent>
                  </v:textbox>
                </v:shape>
                <v:line id="Line 4814" o:spid="_x0000_s1666" style="position:absolute;visibility:visible;mso-wrap-style:square" from="5983,5137" to="6779,5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27SMYAAADdAAAADwAAAGRycy9kb3ducmV2LnhtbESPQUsDMRCF70L/QxihN5utBWu3TUtx&#10;EXpQoa14HjfTzeJmsmziNv575yB4m+G9ee+bzS77To00xDawgfmsAEVcB9tyY+D9/Hz3CComZItd&#10;YDLwQxF228nNBksbrnyk8ZQaJSEcSzTgUupLrWPtyGOchZ5YtEsYPCZZh0bbAa8S7jt9XxQP2mPL&#10;0uCwpydH9dfp2xtYuuqol7p6Ob9VYztf5df88bkyZnqb92tQiXL6N/9dH6zgLxaCK9/ICHr7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cdu0jGAAAA3QAAAA8AAAAAAAAA&#10;AAAAAAAAoQIAAGRycy9kb3ducmV2LnhtbFBLBQYAAAAABAAEAPkAAACUAwAAAAA=&#10;">
                  <v:stroke endarrow="block"/>
                </v:line>
              </v:group>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EF1218">
      <w:pPr>
        <w:pStyle w:val="3R305153pt"/>
        <w:rPr>
          <w:lang w:eastAsia="zh-CN"/>
        </w:rPr>
      </w:pPr>
      <w:bookmarkStart w:id="309" w:name="_Toc377804186"/>
      <w:bookmarkStart w:id="310" w:name="_Toc377804451"/>
      <w:bookmarkStart w:id="311" w:name="_Toc377890263"/>
      <w:bookmarkStart w:id="312" w:name="_Toc382230147"/>
      <w:bookmarkStart w:id="313" w:name="_Toc387850803"/>
      <w:r>
        <w:rPr>
          <w:lang w:eastAsia="zh-CN"/>
        </w:rPr>
        <w:t>9.</w:t>
      </w:r>
      <w:r w:rsidR="00C2260C">
        <w:rPr>
          <w:rFonts w:hint="eastAsia"/>
          <w:lang w:eastAsia="zh-CN"/>
        </w:rPr>
        <w:t>3</w:t>
      </w:r>
      <w:r>
        <w:rPr>
          <w:lang w:eastAsia="zh-CN"/>
        </w:rPr>
        <w:t>.</w:t>
      </w:r>
      <w:r>
        <w:rPr>
          <w:rFonts w:hint="eastAsia"/>
          <w:lang w:eastAsia="zh-CN"/>
        </w:rPr>
        <w:t>9　E</w:t>
      </w:r>
      <w:r w:rsidR="00FE3D24">
        <w:rPr>
          <w:rFonts w:hint="eastAsia"/>
          <w:lang w:eastAsia="zh-CN"/>
        </w:rPr>
        <w:t>面</w:t>
      </w:r>
      <w:r>
        <w:rPr>
          <w:rFonts w:hint="eastAsia"/>
          <w:lang w:eastAsia="zh-CN"/>
        </w:rPr>
        <w:t>水平偏波</w:t>
      </w:r>
      <w:bookmarkEnd w:id="309"/>
      <w:bookmarkEnd w:id="310"/>
      <w:bookmarkEnd w:id="311"/>
      <w:bookmarkEnd w:id="312"/>
      <w:bookmarkEnd w:id="313"/>
    </w:p>
    <w:p w:rsidR="00B5118D" w:rsidRDefault="00597E12" w:rsidP="00B5118D">
      <w:pPr>
        <w:spacing w:line="306" w:lineRule="exact"/>
        <w:rPr>
          <w:lang w:eastAsia="zh-CN"/>
        </w:rPr>
      </w:pPr>
      <w:r>
        <w:rPr>
          <w:noProof/>
        </w:rPr>
        <mc:AlternateContent>
          <mc:Choice Requires="wpg">
            <w:drawing>
              <wp:anchor distT="0" distB="0" distL="114300" distR="114300" simplePos="0" relativeHeight="251361280" behindDoc="0" locked="0" layoutInCell="1" allowOverlap="1" wp14:anchorId="0621B6D2" wp14:editId="566F4066">
                <wp:simplePos x="0" y="0"/>
                <wp:positionH relativeFrom="column">
                  <wp:posOffset>120650</wp:posOffset>
                </wp:positionH>
                <wp:positionV relativeFrom="paragraph">
                  <wp:posOffset>167640</wp:posOffset>
                </wp:positionV>
                <wp:extent cx="5929630" cy="1981200"/>
                <wp:effectExtent l="0" t="5715" r="0" b="3810"/>
                <wp:wrapNone/>
                <wp:docPr id="1308" name="Group 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608" y="10658"/>
                          <a:chExt cx="9338" cy="3120"/>
                        </a:xfrm>
                      </wpg:grpSpPr>
                      <wps:wsp>
                        <wps:cNvPr id="1309" name="Rectangle 1681"/>
                        <wps:cNvSpPr>
                          <a:spLocks noChangeArrowheads="1"/>
                        </wps:cNvSpPr>
                        <wps:spPr bwMode="auto">
                          <a:xfrm>
                            <a:off x="2834" y="10658"/>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10" name="Line 1682"/>
                        <wps:cNvCnPr/>
                        <wps:spPr bwMode="auto">
                          <a:xfrm>
                            <a:off x="2832" y="11093"/>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11" name="Text Box 1683"/>
                        <wps:cNvSpPr txBox="1">
                          <a:spLocks noChangeArrowheads="1"/>
                        </wps:cNvSpPr>
                        <wps:spPr bwMode="auto">
                          <a:xfrm>
                            <a:off x="2460" y="1355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91">
                          <w:txbxContent>
                            <w:p w:rsidR="00127A2D" w:rsidRDefault="00127A2D" w:rsidP="00A30C8C">
                              <w:pPr>
                                <w:pStyle w:val="R9p"/>
                                <w:ind w:left="2055" w:hanging="2055"/>
                              </w:pPr>
                              <w:r>
                                <w:rPr>
                                  <w:rFonts w:hint="eastAsia"/>
                                </w:rPr>
                                <w:t>30MHz30MHz</w:t>
                              </w:r>
                            </w:p>
                          </w:txbxContent>
                        </wps:txbx>
                        <wps:bodyPr rot="0" vert="horz" wrap="square" lIns="0" tIns="0" rIns="0" bIns="0" anchor="t" anchorCtr="0" upright="1">
                          <a:noAutofit/>
                        </wps:bodyPr>
                      </wps:wsp>
                      <wps:wsp>
                        <wps:cNvPr id="1312" name="Line 1684"/>
                        <wps:cNvCnPr/>
                        <wps:spPr bwMode="auto">
                          <a:xfrm flipV="1">
                            <a:off x="9638" y="1177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13" name="Line 1685"/>
                        <wps:cNvCnPr/>
                        <wps:spPr bwMode="auto">
                          <a:xfrm>
                            <a:off x="2907" y="11755"/>
                            <a:ext cx="6731"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4" name="Text Box 1686"/>
                        <wps:cNvSpPr txBox="1">
                          <a:spLocks noChangeArrowheads="1"/>
                        </wps:cNvSpPr>
                        <wps:spPr bwMode="auto">
                          <a:xfrm>
                            <a:off x="9895" y="1355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A30C8C">
                              <w:pPr>
                                <w:pStyle w:val="R9p"/>
                                <w:ind w:left="2055" w:hanging="2055"/>
                              </w:pPr>
                              <w:r>
                                <w:rPr>
                                  <w:rFonts w:hint="eastAsia"/>
                                </w:rPr>
                                <w:t>1000MHz1000MHz</w:t>
                              </w:r>
                            </w:p>
                          </w:txbxContent>
                        </wps:txbx>
                        <wps:bodyPr rot="0" vert="horz" wrap="square" lIns="0" tIns="0" rIns="0" bIns="0" anchor="t" anchorCtr="0" upright="1">
                          <a:noAutofit/>
                        </wps:bodyPr>
                      </wps:wsp>
                      <wps:wsp>
                        <wps:cNvPr id="1315" name="Line 1687"/>
                        <wps:cNvCnPr/>
                        <wps:spPr bwMode="auto">
                          <a:xfrm flipV="1">
                            <a:off x="2533" y="11475"/>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16" name="Line 1688"/>
                        <wps:cNvCnPr/>
                        <wps:spPr bwMode="auto">
                          <a:xfrm>
                            <a:off x="2489" y="11106"/>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17" name="Text Box 1689"/>
                        <wps:cNvSpPr txBox="1">
                          <a:spLocks noChangeArrowheads="1"/>
                        </wps:cNvSpPr>
                        <wps:spPr bwMode="auto">
                          <a:xfrm>
                            <a:off x="1608" y="1093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92">
                          <w:txbxContent>
                            <w:p w:rsidR="00127A2D" w:rsidRDefault="00127A2D" w:rsidP="00A30C8C">
                              <w:pPr>
                                <w:pStyle w:val="R9p"/>
                                <w:ind w:left="2055" w:hanging="2055"/>
                              </w:pPr>
                              <w:r>
                                <w:rPr>
                                  <w:rFonts w:hint="eastAsia"/>
                                </w:rPr>
                                <w:t>規定値規定値</w:t>
                              </w:r>
                            </w:p>
                          </w:txbxContent>
                        </wps:txbx>
                        <wps:bodyPr rot="0" vert="horz" wrap="square" lIns="0" tIns="0" rIns="0" bIns="0" anchor="t" anchorCtr="0" upright="1">
                          <a:noAutofit/>
                        </wps:bodyPr>
                      </wps:wsp>
                      <wps:wsp>
                        <wps:cNvPr id="1318" name="Text Box 1690"/>
                        <wps:cNvSpPr txBox="1">
                          <a:spLocks noChangeArrowheads="1"/>
                        </wps:cNvSpPr>
                        <wps:spPr bwMode="auto">
                          <a:xfrm>
                            <a:off x="1618" y="11721"/>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93">
                          <w:txbxContent>
                            <w:p w:rsidR="00127A2D" w:rsidRDefault="00127A2D" w:rsidP="00A30C8C">
                              <w:pPr>
                                <w:pStyle w:val="R9p"/>
                                <w:ind w:left="2055" w:hanging="2055"/>
                              </w:pPr>
                              <w:r>
                                <w:rPr>
                                  <w:rFonts w:hint="eastAsia"/>
                                </w:rPr>
                                <w:t>レベルレ</w:t>
                              </w:r>
                            </w:p>
                          </w:txbxContent>
                        </wps:txbx>
                        <wps:bodyPr rot="0" vert="horz" wrap="square" lIns="0" tIns="0" rIns="0" bIns="0" anchor="t" anchorCtr="0" upright="1">
                          <a:noAutofit/>
                        </wps:bodyPr>
                      </wps:wsp>
                      <wps:wsp>
                        <wps:cNvPr id="1319" name="Text Box 1691"/>
                        <wps:cNvSpPr txBox="1">
                          <a:spLocks noChangeArrowheads="1"/>
                        </wps:cNvSpPr>
                        <wps:spPr bwMode="auto">
                          <a:xfrm>
                            <a:off x="7642" y="1137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94">
                          <w:txbxContent>
                            <w:p w:rsidR="00127A2D" w:rsidRDefault="00127A2D" w:rsidP="00A30C8C">
                              <w:pPr>
                                <w:pStyle w:val="R9p"/>
                                <w:ind w:left="2055" w:hanging="2055"/>
                              </w:pPr>
                              <w:r>
                                <w:rPr>
                                  <w:rFonts w:hint="eastAsia"/>
                                </w:rPr>
                                <w:t>24.9dBµV/m26.8dBµV/m</w:t>
                              </w:r>
                            </w:p>
                          </w:txbxContent>
                        </wps:txbx>
                        <wps:bodyPr rot="0" vert="horz" wrap="square" lIns="0" tIns="0" rIns="0" bIns="0" anchor="t" anchorCtr="0" upright="1">
                          <a:noAutofit/>
                        </wps:bodyPr>
                      </wps:wsp>
                      <wps:wsp>
                        <wps:cNvPr id="1320" name="Text Box 1692"/>
                        <wps:cNvSpPr txBox="1">
                          <a:spLocks noChangeArrowheads="1"/>
                        </wps:cNvSpPr>
                        <wps:spPr bwMode="auto">
                          <a:xfrm>
                            <a:off x="8723" y="12327"/>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95">
                          <w:txbxContent>
                            <w:p w:rsidR="00127A2D" w:rsidRDefault="00127A2D" w:rsidP="00B5118D">
                              <w:pPr>
                                <w:pStyle w:val="R9p"/>
                                <w:ind w:left="2055" w:hanging="2055"/>
                              </w:pPr>
                              <w:r>
                                <w:rPr>
                                  <w:rFonts w:hint="eastAsia"/>
                                </w:rPr>
                                <w:t>770MHz</w:t>
                              </w:r>
                            </w:p>
                            <w:p w:rsidR="00127A2D" w:rsidRDefault="00127A2D" w:rsidP="00A30C8C">
                              <w:pPr>
                                <w:pStyle w:val="R9p"/>
                                <w:ind w:left="2055" w:hanging="2055"/>
                              </w:pPr>
                              <w:r>
                                <w:rPr>
                                  <w:rFonts w:hint="eastAsia"/>
                                </w:rPr>
                                <w:t>（最悪値）</w:t>
                              </w:r>
                              <w:r>
                                <w:rPr>
                                  <w:rFonts w:hint="eastAsia"/>
                                </w:rPr>
                                <w:t>770MHz</w:t>
                              </w:r>
                            </w:p>
                            <w:p w:rsidR="00127A2D" w:rsidRDefault="00127A2D" w:rsidP="00A30C8C">
                              <w:pPr>
                                <w:pStyle w:val="R9p"/>
                                <w:ind w:left="2055" w:hanging="2055"/>
                              </w:pPr>
                              <w:r>
                                <w:rPr>
                                  <w:rFonts w:hint="eastAsia"/>
                                </w:rPr>
                                <w:t>（最悪値）</w:t>
                              </w:r>
                            </w:p>
                          </w:txbxContent>
                        </wps:txbx>
                        <wps:bodyPr rot="0" vert="horz" wrap="square" lIns="0" tIns="0" rIns="0" bIns="0" anchor="t" anchorCtr="0" upright="1">
                          <a:noAutofit/>
                        </wps:bodyPr>
                      </wps:wsp>
                      <wps:wsp>
                        <wps:cNvPr id="1321" name="Line 1693"/>
                        <wps:cNvCnPr/>
                        <wps:spPr bwMode="auto">
                          <a:xfrm>
                            <a:off x="5995" y="13641"/>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22" name="Freeform 1714"/>
                        <wps:cNvSpPr>
                          <a:spLocks/>
                        </wps:cNvSpPr>
                        <wps:spPr bwMode="auto">
                          <a:xfrm>
                            <a:off x="2823" y="11792"/>
                            <a:ext cx="7512" cy="815"/>
                          </a:xfrm>
                          <a:custGeom>
                            <a:avLst/>
                            <a:gdLst>
                              <a:gd name="T0" fmla="*/ 7512 w 7512"/>
                              <a:gd name="T1" fmla="*/ 244 h 815"/>
                              <a:gd name="T2" fmla="*/ 7295 w 7512"/>
                              <a:gd name="T3" fmla="*/ 122 h 815"/>
                              <a:gd name="T4" fmla="*/ 7091 w 7512"/>
                              <a:gd name="T5" fmla="*/ 95 h 815"/>
                              <a:gd name="T6" fmla="*/ 6792 w 7512"/>
                              <a:gd name="T7" fmla="*/ 0 h 815"/>
                              <a:gd name="T8" fmla="*/ 6317 w 7512"/>
                              <a:gd name="T9" fmla="*/ 68 h 815"/>
                              <a:gd name="T10" fmla="*/ 6276 w 7512"/>
                              <a:gd name="T11" fmla="*/ 81 h 815"/>
                              <a:gd name="T12" fmla="*/ 6194 w 7512"/>
                              <a:gd name="T13" fmla="*/ 203 h 815"/>
                              <a:gd name="T14" fmla="*/ 5868 w 7512"/>
                              <a:gd name="T15" fmla="*/ 244 h 815"/>
                              <a:gd name="T16" fmla="*/ 5787 w 7512"/>
                              <a:gd name="T17" fmla="*/ 271 h 815"/>
                              <a:gd name="T18" fmla="*/ 5719 w 7512"/>
                              <a:gd name="T19" fmla="*/ 326 h 815"/>
                              <a:gd name="T20" fmla="*/ 5420 w 7512"/>
                              <a:gd name="T21" fmla="*/ 366 h 815"/>
                              <a:gd name="T22" fmla="*/ 5379 w 7512"/>
                              <a:gd name="T23" fmla="*/ 380 h 815"/>
                              <a:gd name="T24" fmla="*/ 5311 w 7512"/>
                              <a:gd name="T25" fmla="*/ 434 h 815"/>
                              <a:gd name="T26" fmla="*/ 5148 w 7512"/>
                              <a:gd name="T27" fmla="*/ 516 h 815"/>
                              <a:gd name="T28" fmla="*/ 5040 w 7512"/>
                              <a:gd name="T29" fmla="*/ 543 h 815"/>
                              <a:gd name="T30" fmla="*/ 4985 w 7512"/>
                              <a:gd name="T31" fmla="*/ 516 h 815"/>
                              <a:gd name="T32" fmla="*/ 4958 w 7512"/>
                              <a:gd name="T33" fmla="*/ 475 h 815"/>
                              <a:gd name="T34" fmla="*/ 4877 w 7512"/>
                              <a:gd name="T35" fmla="*/ 502 h 815"/>
                              <a:gd name="T36" fmla="*/ 4850 w 7512"/>
                              <a:gd name="T37" fmla="*/ 543 h 815"/>
                              <a:gd name="T38" fmla="*/ 4768 w 7512"/>
                              <a:gd name="T39" fmla="*/ 570 h 815"/>
                              <a:gd name="T40" fmla="*/ 4388 w 7512"/>
                              <a:gd name="T41" fmla="*/ 557 h 815"/>
                              <a:gd name="T42" fmla="*/ 4320 w 7512"/>
                              <a:gd name="T43" fmla="*/ 543 h 815"/>
                              <a:gd name="T44" fmla="*/ 4306 w 7512"/>
                              <a:gd name="T45" fmla="*/ 502 h 815"/>
                              <a:gd name="T46" fmla="*/ 4157 w 7512"/>
                              <a:gd name="T47" fmla="*/ 475 h 815"/>
                              <a:gd name="T48" fmla="*/ 4048 w 7512"/>
                              <a:gd name="T49" fmla="*/ 380 h 815"/>
                              <a:gd name="T50" fmla="*/ 3858 w 7512"/>
                              <a:gd name="T51" fmla="*/ 271 h 815"/>
                              <a:gd name="T52" fmla="*/ 3817 w 7512"/>
                              <a:gd name="T53" fmla="*/ 339 h 815"/>
                              <a:gd name="T54" fmla="*/ 3708 w 7512"/>
                              <a:gd name="T55" fmla="*/ 380 h 815"/>
                              <a:gd name="T56" fmla="*/ 3138 w 7512"/>
                              <a:gd name="T57" fmla="*/ 434 h 815"/>
                              <a:gd name="T58" fmla="*/ 2866 w 7512"/>
                              <a:gd name="T59" fmla="*/ 543 h 815"/>
                              <a:gd name="T60" fmla="*/ 2798 w 7512"/>
                              <a:gd name="T61" fmla="*/ 665 h 815"/>
                              <a:gd name="T62" fmla="*/ 2703 w 7512"/>
                              <a:gd name="T63" fmla="*/ 693 h 815"/>
                              <a:gd name="T64" fmla="*/ 2431 w 7512"/>
                              <a:gd name="T65" fmla="*/ 720 h 815"/>
                              <a:gd name="T66" fmla="*/ 2323 w 7512"/>
                              <a:gd name="T67" fmla="*/ 706 h 815"/>
                              <a:gd name="T68" fmla="*/ 2214 w 7512"/>
                              <a:gd name="T69" fmla="*/ 625 h 815"/>
                              <a:gd name="T70" fmla="*/ 1603 w 7512"/>
                              <a:gd name="T71" fmla="*/ 611 h 815"/>
                              <a:gd name="T72" fmla="*/ 1385 w 7512"/>
                              <a:gd name="T73" fmla="*/ 597 h 815"/>
                              <a:gd name="T74" fmla="*/ 1304 w 7512"/>
                              <a:gd name="T75" fmla="*/ 530 h 815"/>
                              <a:gd name="T76" fmla="*/ 1005 w 7512"/>
                              <a:gd name="T77" fmla="*/ 516 h 815"/>
                              <a:gd name="T78" fmla="*/ 801 w 7512"/>
                              <a:gd name="T79" fmla="*/ 530 h 815"/>
                              <a:gd name="T80" fmla="*/ 720 w 7512"/>
                              <a:gd name="T81" fmla="*/ 557 h 815"/>
                              <a:gd name="T82" fmla="*/ 557 w 7512"/>
                              <a:gd name="T83" fmla="*/ 584 h 815"/>
                              <a:gd name="T84" fmla="*/ 394 w 7512"/>
                              <a:gd name="T85" fmla="*/ 652 h 815"/>
                              <a:gd name="T86" fmla="*/ 299 w 7512"/>
                              <a:gd name="T87" fmla="*/ 733 h 815"/>
                              <a:gd name="T88" fmla="*/ 271 w 7512"/>
                              <a:gd name="T89" fmla="*/ 760 h 815"/>
                              <a:gd name="T90" fmla="*/ 95 w 7512"/>
                              <a:gd name="T91" fmla="*/ 801 h 815"/>
                              <a:gd name="T92" fmla="*/ 0 w 7512"/>
                              <a:gd name="T93" fmla="*/ 815 h 815"/>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7512" h="815">
                                <a:moveTo>
                                  <a:pt x="7512" y="244"/>
                                </a:moveTo>
                                <a:cubicBezTo>
                                  <a:pt x="7460" y="209"/>
                                  <a:pt x="7357" y="132"/>
                                  <a:pt x="7295" y="122"/>
                                </a:cubicBezTo>
                                <a:cubicBezTo>
                                  <a:pt x="7227" y="111"/>
                                  <a:pt x="7159" y="104"/>
                                  <a:pt x="7091" y="95"/>
                                </a:cubicBezTo>
                                <a:cubicBezTo>
                                  <a:pt x="6992" y="62"/>
                                  <a:pt x="6892" y="32"/>
                                  <a:pt x="6792" y="0"/>
                                </a:cubicBezTo>
                                <a:cubicBezTo>
                                  <a:pt x="6629" y="12"/>
                                  <a:pt x="6480" y="47"/>
                                  <a:pt x="6317" y="68"/>
                                </a:cubicBezTo>
                                <a:cubicBezTo>
                                  <a:pt x="6303" y="72"/>
                                  <a:pt x="6285" y="70"/>
                                  <a:pt x="6276" y="81"/>
                                </a:cubicBezTo>
                                <a:cubicBezTo>
                                  <a:pt x="6241" y="125"/>
                                  <a:pt x="6279" y="166"/>
                                  <a:pt x="6194" y="203"/>
                                </a:cubicBezTo>
                                <a:cubicBezTo>
                                  <a:pt x="6099" y="244"/>
                                  <a:pt x="5970" y="233"/>
                                  <a:pt x="5868" y="244"/>
                                </a:cubicBezTo>
                                <a:cubicBezTo>
                                  <a:pt x="5841" y="253"/>
                                  <a:pt x="5807" y="251"/>
                                  <a:pt x="5787" y="271"/>
                                </a:cubicBezTo>
                                <a:cubicBezTo>
                                  <a:pt x="5761" y="298"/>
                                  <a:pt x="5755" y="309"/>
                                  <a:pt x="5719" y="326"/>
                                </a:cubicBezTo>
                                <a:cubicBezTo>
                                  <a:pt x="5636" y="367"/>
                                  <a:pt x="5498" y="361"/>
                                  <a:pt x="5420" y="366"/>
                                </a:cubicBezTo>
                                <a:cubicBezTo>
                                  <a:pt x="5406" y="371"/>
                                  <a:pt x="5390" y="371"/>
                                  <a:pt x="5379" y="380"/>
                                </a:cubicBezTo>
                                <a:cubicBezTo>
                                  <a:pt x="5294" y="449"/>
                                  <a:pt x="5412" y="402"/>
                                  <a:pt x="5311" y="434"/>
                                </a:cubicBezTo>
                                <a:cubicBezTo>
                                  <a:pt x="5230" y="489"/>
                                  <a:pt x="5240" y="493"/>
                                  <a:pt x="5148" y="516"/>
                                </a:cubicBezTo>
                                <a:cubicBezTo>
                                  <a:pt x="5112" y="525"/>
                                  <a:pt x="5040" y="543"/>
                                  <a:pt x="5040" y="543"/>
                                </a:cubicBezTo>
                                <a:cubicBezTo>
                                  <a:pt x="5022" y="534"/>
                                  <a:pt x="5001" y="529"/>
                                  <a:pt x="4985" y="516"/>
                                </a:cubicBezTo>
                                <a:cubicBezTo>
                                  <a:pt x="4972" y="506"/>
                                  <a:pt x="4974" y="477"/>
                                  <a:pt x="4958" y="475"/>
                                </a:cubicBezTo>
                                <a:cubicBezTo>
                                  <a:pt x="4930" y="471"/>
                                  <a:pt x="4877" y="502"/>
                                  <a:pt x="4877" y="502"/>
                                </a:cubicBezTo>
                                <a:cubicBezTo>
                                  <a:pt x="4868" y="516"/>
                                  <a:pt x="4864" y="534"/>
                                  <a:pt x="4850" y="543"/>
                                </a:cubicBezTo>
                                <a:cubicBezTo>
                                  <a:pt x="4826" y="558"/>
                                  <a:pt x="4768" y="570"/>
                                  <a:pt x="4768" y="570"/>
                                </a:cubicBezTo>
                                <a:cubicBezTo>
                                  <a:pt x="4641" y="566"/>
                                  <a:pt x="4515" y="565"/>
                                  <a:pt x="4388" y="557"/>
                                </a:cubicBezTo>
                                <a:cubicBezTo>
                                  <a:pt x="4365" y="556"/>
                                  <a:pt x="4339" y="556"/>
                                  <a:pt x="4320" y="543"/>
                                </a:cubicBezTo>
                                <a:cubicBezTo>
                                  <a:pt x="4308" y="535"/>
                                  <a:pt x="4316" y="512"/>
                                  <a:pt x="4306" y="502"/>
                                </a:cubicBezTo>
                                <a:cubicBezTo>
                                  <a:pt x="4270" y="467"/>
                                  <a:pt x="4207" y="481"/>
                                  <a:pt x="4157" y="475"/>
                                </a:cubicBezTo>
                                <a:cubicBezTo>
                                  <a:pt x="4121" y="420"/>
                                  <a:pt x="4105" y="413"/>
                                  <a:pt x="4048" y="380"/>
                                </a:cubicBezTo>
                                <a:cubicBezTo>
                                  <a:pt x="3981" y="341"/>
                                  <a:pt x="3929" y="295"/>
                                  <a:pt x="3858" y="271"/>
                                </a:cubicBezTo>
                                <a:cubicBezTo>
                                  <a:pt x="3669" y="467"/>
                                  <a:pt x="4001" y="115"/>
                                  <a:pt x="3817" y="339"/>
                                </a:cubicBezTo>
                                <a:cubicBezTo>
                                  <a:pt x="3789" y="374"/>
                                  <a:pt x="3747" y="370"/>
                                  <a:pt x="3708" y="380"/>
                                </a:cubicBezTo>
                                <a:cubicBezTo>
                                  <a:pt x="3511" y="431"/>
                                  <a:pt x="3346" y="426"/>
                                  <a:pt x="3138" y="434"/>
                                </a:cubicBezTo>
                                <a:cubicBezTo>
                                  <a:pt x="3081" y="600"/>
                                  <a:pt x="3170" y="527"/>
                                  <a:pt x="2866" y="543"/>
                                </a:cubicBezTo>
                                <a:cubicBezTo>
                                  <a:pt x="2843" y="615"/>
                                  <a:pt x="2861" y="572"/>
                                  <a:pt x="2798" y="665"/>
                                </a:cubicBezTo>
                                <a:cubicBezTo>
                                  <a:pt x="2795" y="670"/>
                                  <a:pt x="2715" y="691"/>
                                  <a:pt x="2703" y="693"/>
                                </a:cubicBezTo>
                                <a:cubicBezTo>
                                  <a:pt x="2604" y="713"/>
                                  <a:pt x="2544" y="712"/>
                                  <a:pt x="2431" y="720"/>
                                </a:cubicBezTo>
                                <a:cubicBezTo>
                                  <a:pt x="2395" y="715"/>
                                  <a:pt x="2357" y="720"/>
                                  <a:pt x="2323" y="706"/>
                                </a:cubicBezTo>
                                <a:cubicBezTo>
                                  <a:pt x="2291" y="693"/>
                                  <a:pt x="2281" y="628"/>
                                  <a:pt x="2214" y="625"/>
                                </a:cubicBezTo>
                                <a:cubicBezTo>
                                  <a:pt x="2010" y="617"/>
                                  <a:pt x="1807" y="616"/>
                                  <a:pt x="1603" y="611"/>
                                </a:cubicBezTo>
                                <a:cubicBezTo>
                                  <a:pt x="1530" y="606"/>
                                  <a:pt x="1456" y="612"/>
                                  <a:pt x="1385" y="597"/>
                                </a:cubicBezTo>
                                <a:cubicBezTo>
                                  <a:pt x="1270" y="573"/>
                                  <a:pt x="1416" y="543"/>
                                  <a:pt x="1304" y="530"/>
                                </a:cubicBezTo>
                                <a:cubicBezTo>
                                  <a:pt x="1205" y="518"/>
                                  <a:pt x="1105" y="521"/>
                                  <a:pt x="1005" y="516"/>
                                </a:cubicBezTo>
                                <a:cubicBezTo>
                                  <a:pt x="937" y="521"/>
                                  <a:pt x="868" y="520"/>
                                  <a:pt x="801" y="530"/>
                                </a:cubicBezTo>
                                <a:cubicBezTo>
                                  <a:pt x="773" y="534"/>
                                  <a:pt x="747" y="548"/>
                                  <a:pt x="720" y="557"/>
                                </a:cubicBezTo>
                                <a:cubicBezTo>
                                  <a:pt x="697" y="565"/>
                                  <a:pt x="569" y="582"/>
                                  <a:pt x="557" y="584"/>
                                </a:cubicBezTo>
                                <a:cubicBezTo>
                                  <a:pt x="506" y="617"/>
                                  <a:pt x="451" y="632"/>
                                  <a:pt x="394" y="652"/>
                                </a:cubicBezTo>
                                <a:cubicBezTo>
                                  <a:pt x="364" y="698"/>
                                  <a:pt x="351" y="716"/>
                                  <a:pt x="299" y="733"/>
                                </a:cubicBezTo>
                                <a:cubicBezTo>
                                  <a:pt x="290" y="742"/>
                                  <a:pt x="283" y="755"/>
                                  <a:pt x="271" y="760"/>
                                </a:cubicBezTo>
                                <a:cubicBezTo>
                                  <a:pt x="257" y="765"/>
                                  <a:pt x="121" y="796"/>
                                  <a:pt x="95" y="801"/>
                                </a:cubicBezTo>
                                <a:cubicBezTo>
                                  <a:pt x="64" y="807"/>
                                  <a:pt x="0" y="815"/>
                                  <a:pt x="0" y="815"/>
                                </a:cubicBezTo>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21B6D2" id="Group 584" o:spid="_x0000_s1667" style="position:absolute;left:0;text-align:left;margin-left:9.5pt;margin-top:13.2pt;width:466.9pt;height:156pt;z-index:251361280" coordorigin="1608,10658"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">
                <v:rect id="Rectangle 1681" o:spid="_x0000_s1668" style="position:absolute;left:2834;top:1065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e/MMA&#10;AADdAAAADwAAAGRycy9kb3ducmV2LnhtbERPTWvCQBC9F/wPywi91V0jFE1dRSwp7VHjpbdpdkyi&#10;2dmQ3cS0v75bEHqbx/uc9Xa0jRio87VjDfOZAkFcOFNzqeGUZ09LED4gG2wck4Zv8rDdTB7WmBp3&#10;4wMNx1CKGMI+RQ1VCG0qpS8qsuhnriWO3Nl1FkOEXSlNh7cYbhuZKPUsLdYcGypsaV9RcT32VsNX&#10;nZzw55C/KbvKFuFjzC/956vWj9Nx9wIi0Bj+xXf3u4nzF2oF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xze/MMAAADdAAAADwAAAAAAAAAAAAAAAACYAgAAZHJzL2Rv&#10;d25yZXYueG1sUEsFBgAAAAAEAAQA9QAAAIgDAAAAAA==&#10;"/>
                <v:line id="Line 1682" o:spid="_x0000_s1669" style="position:absolute;visibility:visible;mso-wrap-style:square" from="2832,11093" to="10348,11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DQ8MUAAADdAAAADwAAAGRycy9kb3ducmV2LnhtbESPTWvCQBCG7wX/wzJCb3VjC6VGVxFB&#10;8KAtVfE8ZMckmp2Nu9sY/33nUOhthnk/npkteteojkKsPRsYjzJQxIW3NZcGjof1yweomJAtNp7J&#10;wIMiLOaDpxnm1t/5m7p9KpWEcMzRQJVSm2sdi4ocxpFvieV29sFhkjWU2ga8S7hr9GuWvWuHNUtD&#10;hS2tKiqu+x8nvUW5DbfT5dpvzrvt+sbd5PPwZczzsF9OQSXq07/4z72xgv82Fn75RkbQ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MDQ8MUAAADdAAAADwAAAAAAAAAA&#10;AAAAAAChAgAAZHJzL2Rvd25yZXYueG1sUEsFBgAAAAAEAAQA+QAAAJMDAAAAAA==&#10;">
                  <v:stroke dashstyle="dash"/>
                </v:line>
                <v:shape id="Text Box 1683" o:spid="_x0000_s1670" type="#_x0000_t202" style="position:absolute;left:2460;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gzgsMA&#10;AADdAAAADwAAAGRycy9kb3ducmV2LnhtbERPTWvCQBC9C/6HZYTedJMWpEZXEbFQKBRjPHgcs2Oy&#10;mJ2N2a2m/74rFLzN433OYtXbRtyo88axgnSSgCAunTZcKTgUH+N3ED4ga2wck4Jf8rBaDgcLzLS7&#10;c063fahEDGGfoYI6hDaT0pc1WfQT1xJH7uw6iyHCrpK6w3sMt418TZKptGg4NtTY0qam8rL/sQrW&#10;R8635vp92uXn3BTFLOGv6UWpl1G/noMI1Ien+N/9qeP8tzS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gzgsMAAADdAAAADwAAAAAAAAAAAAAAAACYAgAAZHJzL2Rv&#10;d25yZXYueG1sUEsFBgAAAAAEAAQA9QAAAIgDAAAAAA==&#10;" filled="f" stroked="f">
                  <v:textbox style="mso-next-textbox:#Text Box 1683" inset="0,0,0,0">
                    <w:txbxContent>
                      <w:p w:rsidR="00127A2D" w:rsidRDefault="00127A2D" w:rsidP="00A30C8C">
                        <w:pPr>
                          <w:pStyle w:val="R9p"/>
                          <w:ind w:left="2055" w:hanging="2055"/>
                        </w:pPr>
                        <w:r>
                          <w:rPr>
                            <w:rFonts w:hint="eastAsia"/>
                          </w:rPr>
                          <w:t>30MHz30MHz</w:t>
                        </w:r>
                      </w:p>
                    </w:txbxContent>
                  </v:textbox>
                </v:shape>
                <v:line id="Line 1684" o:spid="_x0000_s1671" style="position:absolute;flip:y;visibility:visible;mso-wrap-style:square" from="9638,11775" to="9638,12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5Ic8UAAADdAAAADwAAAGRycy9kb3ducmV2LnhtbESPT2vCQBDF74V+h2UKvQTdaEBqdJX+&#10;EwTxUPXgcciOSTA7G7JTTb+9Kwi9zfDe782b+bJ3jbpQF2rPBkbDFBRx4W3NpYHDfjV4AxUE2WLj&#10;mQz8UYDl4vlpjrn1V/6hy05KFUM45GigEmlzrUNRkcMw9C1x1E6+cyhx7UptO7zGcNfocZpOtMOa&#10;44UKW/qsqDjvfl2ssdryV5YlH04nyZS+j7JJtRjz+tK/z0AJ9fJvftBrG7lsNIb7N3EEv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u5Ic8UAAADdAAAADwAAAAAAAAAA&#10;AAAAAAChAgAAZHJzL2Rvd25yZXYueG1sUEsFBgAAAAAEAAQA+QAAAJMDAAAAAA==&#10;">
                  <v:stroke endarrow="block"/>
                </v:line>
                <v:line id="Line 1685" o:spid="_x0000_s1672" style="position:absolute;visibility:visible;mso-wrap-style:square" from="2907,11755" to="9638,117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tTwcMAAADdAAAADwAAAGRycy9kb3ducmV2LnhtbERPTWvCQBC9C/0Pywi96SYNaI2u0gpC&#10;RD1oxfOQHZNgdjZkV03767uC4G0e73Nmi87U4katqywriIcRCOLc6ooLBcef1eAThPPIGmvLpOCX&#10;HCzmb70ZptreeU+3gy9ECGGXooLS+yaV0uUlGXRD2xAH7mxbgz7AtpC6xXsIN7X8iKKRNFhxaCix&#10;oWVJ+eVwNQo2V/83Pp4S3MbfxTrfTDLcjTOl3vvd1xSEp86/xE93psP8JE7g8U04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rU8HDAAAA3QAAAA8AAAAAAAAAAAAA&#10;AAAAoQIAAGRycy9kb3ducmV2LnhtbFBLBQYAAAAABAAEAPkAAACRAwAAAAA=&#10;">
                  <v:stroke dashstyle="dash" endarrow="block"/>
                </v:line>
                <v:shape id="Text Box 1686" o:spid="_x0000_s1673" type="#_x0000_t202" style="position:absolute;left:9895;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127A2D" w:rsidRDefault="00127A2D" w:rsidP="00A30C8C">
                        <w:pPr>
                          <w:pStyle w:val="R9p"/>
                          <w:ind w:left="2055" w:hanging="2055"/>
                        </w:pPr>
                        <w:r>
                          <w:rPr>
                            <w:rFonts w:hint="eastAsia"/>
                          </w:rPr>
                          <w:t>1000MHz1000MHz</w:t>
                        </w:r>
                      </w:p>
                    </w:txbxContent>
                  </v:textbox>
                </v:shape>
                <v:line id="Line 1687" o:spid="_x0000_s1674" style="position:absolute;flip:y;visibility:visible;mso-wrap-style:square" from="2533,11475" to="2533,12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fQB8YAAADdAAAADwAAAGRycy9kb3ducmV2LnhtbESPQWvCQBCF70L/wzIFL0E3Nlja6Cpt&#10;VShID9UePA7ZMQlmZ0N21PTfdwuCtxne+968mS9716gLdaH2bGAyTkERF97WXBr42W9GL6CCIFts&#10;PJOBXwqwXDwM5phbf+VvuuykVDGEQ44GKpE21zoUFTkMY98SR+3oO4cS167UtsNrDHeNfkrTZ+2w&#10;5nihwpY+KipOu7OLNTZfvMqy5N3pJHml9UG2qRZjho/92wyUUC93843+tJHLJlP4/yaOoB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kH0AfGAAAA3QAAAA8AAAAAAAAA&#10;AAAAAAAAoQIAAGRycy9kb3ducmV2LnhtbFBLBQYAAAAABAAEAPkAAACUAwAAAAA=&#10;">
                  <v:stroke endarrow="block"/>
                </v:line>
                <v:line id="Line 1688" o:spid="_x0000_s1675" style="position:absolute;visibility:visible;mso-wrap-style:square" from="2489,11106" to="2833,1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vWwcMAAADdAAAADwAAAGRycy9kb3ducmV2LnhtbERP32vCMBB+H+x/CDfwbaadoLMaZawI&#10;e9CBOvZ8a86mrLmUJtbsvzfCwLf7+H7ech1tKwbqfeNYQT7OQBBXTjdcK/g6bp5fQfiArLF1TAr+&#10;yMN69fiwxEK7C+9pOIRapBD2BSowIXSFlL4yZNGPXUecuJPrLYYE+1rqHi8p3LbyJcum0mLDqcFg&#10;R++Gqt/D2SqYmXIvZ7LcHj/LocnncRe/f+ZKjZ7i2wJEoBju4n/3h07zJ/kU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71sHDAAAA3QAAAA8AAAAAAAAAAAAA&#10;AAAAoQIAAGRycy9kb3ducmV2LnhtbFBLBQYAAAAABAAEAPkAAACRAwAAAAA=&#10;">
                  <v:stroke endarrow="block"/>
                </v:line>
                <v:shape id="Text Box 1689" o:spid="_x0000_s1676" type="#_x0000_t202" style="position:absolute;left:1608;top:1093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0ObcQA&#10;AADdAAAADwAAAGRycy9kb3ducmV2LnhtbERPTWvCQBC9F/wPywi91Y0t2BqziohCoSCN8eBxzE6S&#10;xexsmt1q+u/dQqG3ebzPyVaDbcWVem8cK5hOEhDEpdOGawXHYvf0BsIHZI2tY1LwQx5Wy9FDhql2&#10;N87pegi1iCHsU1TQhNClUvqyIYt+4jriyFWutxgi7Gupe7zFcNvK5ySZSYuGY0ODHW0aKi+Hb6tg&#10;feJ8a77258+8yk1RzBP+mF2U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NDm3EAAAA3QAAAA8AAAAAAAAAAAAAAAAAmAIAAGRycy9k&#10;b3ducmV2LnhtbFBLBQYAAAAABAAEAPUAAACJAwAAAAA=&#10;" filled="f" stroked="f">
                  <v:textbox style="mso-next-textbox:#Text Box 1689" inset="0,0,0,0">
                    <w:txbxContent>
                      <w:p w:rsidR="00127A2D" w:rsidRDefault="00127A2D" w:rsidP="00A30C8C">
                        <w:pPr>
                          <w:pStyle w:val="R9p"/>
                          <w:ind w:left="2055" w:hanging="2055"/>
                        </w:pPr>
                        <w:r>
                          <w:rPr>
                            <w:rFonts w:hint="eastAsia"/>
                          </w:rPr>
                          <w:t>規定値規定値</w:t>
                        </w:r>
                      </w:p>
                    </w:txbxContent>
                  </v:textbox>
                </v:shape>
                <v:shape id="Text Box 1690" o:spid="_x0000_s1677" type="#_x0000_t202" style="position:absolute;left:1618;top:1172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KaH8YA&#10;AADdAAAADwAAAGRycy9kb3ducmV2LnhtbESPQWvCQBCF70L/wzJCb7rRgtjoKlIqCIXSmB56nGbH&#10;ZDE7m2ZXTf9951DwNsN789436+3gW3WlPrrABmbTDBRxFazj2sBnuZ8sQcWEbLENTAZ+KcJ28zBa&#10;Y27DjQu6HlOtJIRjjgaalLpc61g15DFOQ0cs2in0HpOsfa1tjzcJ962eZ9lCe3QsDQ129NJQdT5e&#10;vIHdFxev7uf9+6M4Fa4snzN+W5yNeRwPuxWoREO6m/+vD1bwn2aCK9/ICHr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KaH8YAAADdAAAADwAAAAAAAAAAAAAAAACYAgAAZHJz&#10;L2Rvd25yZXYueG1sUEsFBgAAAAAEAAQA9QAAAIsDAAAAAA==&#10;" filled="f" stroked="f">
                  <v:textbox style="mso-next-textbox:#Text Box 1690" inset="0,0,0,0">
                    <w:txbxContent>
                      <w:p w:rsidR="00127A2D" w:rsidRDefault="00127A2D" w:rsidP="00A30C8C">
                        <w:pPr>
                          <w:pStyle w:val="R9p"/>
                          <w:ind w:left="2055" w:hanging="2055"/>
                        </w:pPr>
                        <w:r>
                          <w:rPr>
                            <w:rFonts w:hint="eastAsia"/>
                          </w:rPr>
                          <w:t>レベルレ</w:t>
                        </w:r>
                      </w:p>
                    </w:txbxContent>
                  </v:textbox>
                </v:shape>
                <v:shape id="Text Box 1691" o:spid="_x0000_s1678" type="#_x0000_t202" style="position:absolute;left:7642;top:1137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4/hMQA&#10;AADdAAAADwAAAGRycy9kb3ducmV2LnhtbERPTWvCQBC9F/wPywje6sYKUqMbEWmhIBRjevA4ZifJ&#10;YnY2zW41/vuuUOhtHu9z1pvBtuJKvTeOFcymCQji0mnDtYKv4v35FYQPyBpbx6TgTh422ehpjal2&#10;N87pegy1iCHsU1TQhNClUvqyIYt+6jriyFWutxgi7Gupe7zFcNvKlyRZSIuGY0ODHe0aKi/HH6tg&#10;e+L8zXx/ng95lZuiWCa8X1yUmoyH7QpEoCH8i//cHzrOn8+W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eP4TEAAAA3QAAAA8AAAAAAAAAAAAAAAAAmAIAAGRycy9k&#10;b3ducmV2LnhtbFBLBQYAAAAABAAEAPUAAACJAwAAAAA=&#10;" filled="f" stroked="f">
                  <v:textbox style="mso-next-textbox:#Text Box 1691" inset="0,0,0,0">
                    <w:txbxContent>
                      <w:p w:rsidR="00127A2D" w:rsidRDefault="00127A2D" w:rsidP="00A30C8C">
                        <w:pPr>
                          <w:pStyle w:val="R9p"/>
                          <w:ind w:left="2055" w:hanging="2055"/>
                        </w:pPr>
                        <w:r>
                          <w:rPr>
                            <w:rFonts w:hint="eastAsia"/>
                          </w:rPr>
                          <w:t>24.9dBµV/m26.8dBµV/m</w:t>
                        </w:r>
                      </w:p>
                    </w:txbxContent>
                  </v:textbox>
                </v:shape>
                <v:shape id="Text Box 1692" o:spid="_x0000_s1679" type="#_x0000_t202" style="position:absolute;left:8723;top:12327;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hcpMYA&#10;AADdAAAADwAAAGRycy9kb3ducmV2LnhtbESPQWvCQBCF74X+h2UK3upGBanRVaS0IBSkMR56nGbH&#10;ZDE7m2ZXTf+9cyj0NsN78943q83gW3WlPrrABibjDBRxFazj2sCxfH9+ARUTssU2MBn4pQib9ePD&#10;CnMbblzQ9ZBqJSEcczTQpNTlWseqIY9xHDpi0U6h95hk7Wtte7xJuG/1NMvm2qNjaWiwo9eGqvPh&#10;4g1sv7h4cz/778/iVLiyXGT8MT8bM3oatktQiYb0b/673lnBn02FX76REf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whcpMYAAADdAAAADwAAAAAAAAAAAAAAAACYAgAAZHJz&#10;L2Rvd25yZXYueG1sUEsFBgAAAAAEAAQA9QAAAIsDAAAAAA==&#10;" filled="f" stroked="f">
                  <v:textbox style="mso-next-textbox:#Text Box 1692" inset="0,0,0,0">
                    <w:txbxContent>
                      <w:p w:rsidR="00127A2D" w:rsidRDefault="00127A2D" w:rsidP="00B5118D">
                        <w:pPr>
                          <w:pStyle w:val="R9p"/>
                          <w:ind w:left="2055" w:hanging="2055"/>
                        </w:pPr>
                        <w:r>
                          <w:rPr>
                            <w:rFonts w:hint="eastAsia"/>
                          </w:rPr>
                          <w:t>770MHz</w:t>
                        </w:r>
                      </w:p>
                      <w:p w:rsidR="00127A2D" w:rsidRDefault="00127A2D" w:rsidP="00A30C8C">
                        <w:pPr>
                          <w:pStyle w:val="R9p"/>
                          <w:ind w:left="2055" w:hanging="2055"/>
                        </w:pPr>
                        <w:r>
                          <w:rPr>
                            <w:rFonts w:hint="eastAsia"/>
                          </w:rPr>
                          <w:t>（最悪値）</w:t>
                        </w:r>
                        <w:r>
                          <w:rPr>
                            <w:rFonts w:hint="eastAsia"/>
                          </w:rPr>
                          <w:t>770MHz</w:t>
                        </w:r>
                      </w:p>
                      <w:p w:rsidR="00127A2D" w:rsidRDefault="00127A2D" w:rsidP="00A30C8C">
                        <w:pPr>
                          <w:pStyle w:val="R9p"/>
                          <w:ind w:left="2055" w:hanging="2055"/>
                        </w:pPr>
                        <w:r>
                          <w:rPr>
                            <w:rFonts w:hint="eastAsia"/>
                          </w:rPr>
                          <w:t>（最悪値）</w:t>
                        </w:r>
                      </w:p>
                    </w:txbxContent>
                  </v:textbox>
                </v:shape>
                <v:line id="Line 1693" o:spid="_x0000_s1680" style="position:absolute;visibility:visible;mso-wrap-style:square" from="5995,13641" to="6791,13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ECMMAAADdAAAADwAAAGRycy9kb3ducmV2LnhtbERP32vCMBB+F/Y/hBvsTdMqzFmNMlaE&#10;PehAHXu+NWdT1lxKk9X43y/CwLf7+H7eahNtKwbqfeNYQT7JQBBXTjdcK/g8bccvIHxA1tg6JgVX&#10;8rBZP4xWWGh34QMNx1CLFMK+QAUmhK6Q0leGLPqJ64gTd3a9xZBgX0vd4yWF21ZOs+xZWmw4NRjs&#10;6M1Q9XP8tQrmpjzIuSx3p49yaPJF3Mev74VST4/xdQkiUAx38b/7Xaf5s2kO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hAjDAAAA3QAAAA8AAAAAAAAAAAAA&#10;AAAAoQIAAGRycy9kb3ducmV2LnhtbFBLBQYAAAAABAAEAPkAAACRAwAAAAA=&#10;">
                  <v:stroke endarrow="block"/>
                </v:line>
                <v:shape id="Freeform 1714" o:spid="_x0000_s1681" style="position:absolute;left:2823;top:11792;width:7512;height:815;visibility:visible;mso-wrap-style:square;v-text-anchor:top" coordsize="7512,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afUMUA&#10;AADdAAAADwAAAGRycy9kb3ducmV2LnhtbERPS2sCMRC+C/0PYQq91Wy3UHRrFBEtHuqhq/ZxGzbj&#10;ZnEzWZJU13/fFARv8/E9ZzLrbStO5EPjWMHTMANBXDndcK1gt109jkCEiKyxdUwKLhRgNr0bTLDQ&#10;7swfdCpjLVIIhwIVmBi7QspQGbIYhq4jTtzBeYsxQV9L7fGcwm0r8yx7kRYbTg0GO1oYqo7lr1Uw&#10;/x6tNx53y5/959u7Lg/9+MsZpR7u+/kriEh9vImv7rVO85/zHP6/SSf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pp9QxQAAAN0AAAAPAAAAAAAAAAAAAAAAAJgCAABkcnMv&#10;ZG93bnJldi54bWxQSwUGAAAAAAQABAD1AAAAigMAAAAA&#10;" path="m7512,244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strokecolor="black [3213]">
                  <v:path arrowok="t" o:connecttype="custom" o:connectlocs="7512,244;7295,122;7091,95;6792,0;6317,68;6276,81;6194,203;5868,244;5787,271;5719,326;5420,366;5379,380;5311,434;5148,516;5040,543;4985,516;4958,475;4877,502;4850,543;4768,570;4388,557;4320,543;4306,502;4157,475;4048,380;3858,271;3817,339;3708,380;3138,434;2866,543;2798,665;2703,693;2431,720;2323,706;2214,625;1603,611;1385,597;1304,530;1005,516;801,530;720,557;557,584;394,652;299,733;271,760;95,801;0,815" o:connectangles="0,0,0,0,0,0,0,0,0,0,0,0,0,0,0,0,0,0,0,0,0,0,0,0,0,0,0,0,0,0,0,0,0,0,0,0,0,0,0,0,0,0,0,0,0,0,0"/>
                </v:shape>
              </v:group>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4755F7" w:rsidRDefault="004755F7">
      <w:pPr>
        <w:widowControl/>
        <w:spacing w:line="240" w:lineRule="auto"/>
        <w:jc w:val="left"/>
        <w:outlineLvl w:val="9"/>
      </w:pPr>
    </w:p>
    <w:p w:rsidR="00C2260C" w:rsidRDefault="00C2260C">
      <w:pPr>
        <w:widowControl/>
        <w:spacing w:line="240" w:lineRule="auto"/>
        <w:jc w:val="left"/>
        <w:outlineLvl w:val="9"/>
        <w:rPr>
          <w:lang w:eastAsia="zh-CN"/>
        </w:rPr>
      </w:pPr>
      <w:r>
        <w:rPr>
          <w:lang w:eastAsia="zh-CN"/>
        </w:rPr>
        <w:br w:type="page"/>
      </w:r>
    </w:p>
    <w:p w:rsidR="00B5118D" w:rsidRDefault="00B5118D" w:rsidP="00EF1218">
      <w:pPr>
        <w:pStyle w:val="3R305153pt"/>
        <w:rPr>
          <w:lang w:eastAsia="zh-CN"/>
        </w:rPr>
      </w:pPr>
      <w:bookmarkStart w:id="314" w:name="_Toc377804187"/>
      <w:bookmarkStart w:id="315" w:name="_Toc377804452"/>
      <w:bookmarkStart w:id="316" w:name="_Toc377890264"/>
      <w:bookmarkStart w:id="317" w:name="_Toc382230148"/>
      <w:bookmarkStart w:id="318" w:name="_Toc387850804"/>
      <w:r>
        <w:rPr>
          <w:lang w:eastAsia="zh-CN"/>
        </w:rPr>
        <w:lastRenderedPageBreak/>
        <w:t>9.</w:t>
      </w:r>
      <w:r w:rsidR="00C2260C">
        <w:rPr>
          <w:rFonts w:hint="eastAsia"/>
          <w:lang w:eastAsia="zh-CN"/>
        </w:rPr>
        <w:t>3</w:t>
      </w:r>
      <w:r>
        <w:rPr>
          <w:lang w:eastAsia="zh-CN"/>
        </w:rPr>
        <w:t>.</w:t>
      </w:r>
      <w:r>
        <w:rPr>
          <w:rFonts w:hint="eastAsia"/>
          <w:lang w:eastAsia="zh-CN"/>
        </w:rPr>
        <w:t>10　E</w:t>
      </w:r>
      <w:r w:rsidR="00FE3D24">
        <w:rPr>
          <w:rFonts w:hint="eastAsia"/>
          <w:lang w:eastAsia="zh-CN"/>
        </w:rPr>
        <w:t>面</w:t>
      </w:r>
      <w:r>
        <w:rPr>
          <w:rFonts w:hint="eastAsia"/>
          <w:lang w:eastAsia="zh-CN"/>
        </w:rPr>
        <w:t>垂直偏波</w:t>
      </w:r>
      <w:bookmarkEnd w:id="314"/>
      <w:bookmarkEnd w:id="315"/>
      <w:bookmarkEnd w:id="316"/>
      <w:bookmarkEnd w:id="317"/>
      <w:bookmarkEnd w:id="318"/>
    </w:p>
    <w:p w:rsidR="00B5118D" w:rsidRDefault="00597E12" w:rsidP="00B5118D">
      <w:pPr>
        <w:spacing w:line="306" w:lineRule="exact"/>
        <w:rPr>
          <w:lang w:eastAsia="zh-CN"/>
        </w:rPr>
      </w:pPr>
      <w:r>
        <w:rPr>
          <w:noProof/>
        </w:rPr>
        <mc:AlternateContent>
          <mc:Choice Requires="wpg">
            <w:drawing>
              <wp:anchor distT="0" distB="0" distL="114300" distR="114300" simplePos="0" relativeHeight="251478016" behindDoc="0" locked="0" layoutInCell="1" allowOverlap="1" wp14:anchorId="0506660B" wp14:editId="6185776E">
                <wp:simplePos x="0" y="0"/>
                <wp:positionH relativeFrom="column">
                  <wp:posOffset>137160</wp:posOffset>
                </wp:positionH>
                <wp:positionV relativeFrom="paragraph">
                  <wp:posOffset>125730</wp:posOffset>
                </wp:positionV>
                <wp:extent cx="5929630" cy="1981200"/>
                <wp:effectExtent l="3810" t="11430" r="635" b="0"/>
                <wp:wrapNone/>
                <wp:docPr id="1293" name="Group 25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634" y="2102"/>
                          <a:chExt cx="9338" cy="3120"/>
                        </a:xfrm>
                      </wpg:grpSpPr>
                      <wps:wsp>
                        <wps:cNvPr id="1294" name="Rectangle 4831"/>
                        <wps:cNvSpPr>
                          <a:spLocks noChangeArrowheads="1"/>
                        </wps:cNvSpPr>
                        <wps:spPr bwMode="auto">
                          <a:xfrm>
                            <a:off x="2958" y="2102"/>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95" name="Line 4832"/>
                        <wps:cNvCnPr/>
                        <wps:spPr bwMode="auto">
                          <a:xfrm>
                            <a:off x="2956" y="2537"/>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6" name="Freeform 4833"/>
                        <wps:cNvSpPr>
                          <a:spLocks/>
                        </wps:cNvSpPr>
                        <wps:spPr bwMode="auto">
                          <a:xfrm rot="-355153">
                            <a:off x="2972" y="3423"/>
                            <a:ext cx="7530" cy="600"/>
                          </a:xfrm>
                          <a:custGeom>
                            <a:avLst/>
                            <a:gdLst>
                              <a:gd name="T0" fmla="*/ 0 w 7530"/>
                              <a:gd name="T1" fmla="*/ 266700 h 600"/>
                              <a:gd name="T2" fmla="*/ 381000 w 7530"/>
                              <a:gd name="T3" fmla="*/ 304800 h 600"/>
                              <a:gd name="T4" fmla="*/ 838200 w 7530"/>
                              <a:gd name="T5" fmla="*/ 333375 h 600"/>
                              <a:gd name="T6" fmla="*/ 1133475 w 7530"/>
                              <a:gd name="T7" fmla="*/ 361950 h 600"/>
                              <a:gd name="T8" fmla="*/ 1952625 w 7530"/>
                              <a:gd name="T9" fmla="*/ 381000 h 600"/>
                              <a:gd name="T10" fmla="*/ 2190750 w 7530"/>
                              <a:gd name="T11" fmla="*/ 371475 h 600"/>
                              <a:gd name="T12" fmla="*/ 2219325 w 7530"/>
                              <a:gd name="T13" fmla="*/ 352425 h 600"/>
                              <a:gd name="T14" fmla="*/ 2276475 w 7530"/>
                              <a:gd name="T15" fmla="*/ 333375 h 600"/>
                              <a:gd name="T16" fmla="*/ 2305050 w 7530"/>
                              <a:gd name="T17" fmla="*/ 323850 h 600"/>
                              <a:gd name="T18" fmla="*/ 2905125 w 7530"/>
                              <a:gd name="T19" fmla="*/ 323850 h 600"/>
                              <a:gd name="T20" fmla="*/ 3019425 w 7530"/>
                              <a:gd name="T21" fmla="*/ 266700 h 600"/>
                              <a:gd name="T22" fmla="*/ 3362325 w 7530"/>
                              <a:gd name="T23" fmla="*/ 257175 h 600"/>
                              <a:gd name="T24" fmla="*/ 3419475 w 7530"/>
                              <a:gd name="T25" fmla="*/ 228600 h 600"/>
                              <a:gd name="T26" fmla="*/ 3467100 w 7530"/>
                              <a:gd name="T27" fmla="*/ 180975 h 600"/>
                              <a:gd name="T28" fmla="*/ 3743325 w 7530"/>
                              <a:gd name="T29" fmla="*/ 152400 h 600"/>
                              <a:gd name="T30" fmla="*/ 4019550 w 7530"/>
                              <a:gd name="T31" fmla="*/ 104775 h 600"/>
                              <a:gd name="T32" fmla="*/ 4048125 w 7530"/>
                              <a:gd name="T33" fmla="*/ 85725 h 600"/>
                              <a:gd name="T34" fmla="*/ 4057650 w 7530"/>
                              <a:gd name="T35" fmla="*/ 57150 h 600"/>
                              <a:gd name="T36" fmla="*/ 4114800 w 7530"/>
                              <a:gd name="T37" fmla="*/ 19050 h 600"/>
                              <a:gd name="T38" fmla="*/ 4143375 w 7530"/>
                              <a:gd name="T39" fmla="*/ 0 h 600"/>
                              <a:gd name="T40" fmla="*/ 4381500 w 7530"/>
                              <a:gd name="T41" fmla="*/ 19050 h 600"/>
                              <a:gd name="T42" fmla="*/ 4410075 w 7530"/>
                              <a:gd name="T43" fmla="*/ 28575 h 600"/>
                              <a:gd name="T44" fmla="*/ 4448175 w 7530"/>
                              <a:gd name="T45" fmla="*/ 38100 h 600"/>
                              <a:gd name="T46" fmla="*/ 4562475 w 7530"/>
                              <a:gd name="T47" fmla="*/ 47625 h 600"/>
                              <a:gd name="T48" fmla="*/ 4781550 w 7530"/>
                              <a:gd name="T49" fmla="*/ 8572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7" name="Text Box 604"/>
                        <wps:cNvSpPr txBox="1">
                          <a:spLocks noChangeArrowheads="1"/>
                        </wps:cNvSpPr>
                        <wps:spPr bwMode="auto">
                          <a:xfrm>
                            <a:off x="2486" y="500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30MHz</w:t>
                              </w:r>
                            </w:p>
                          </w:txbxContent>
                        </wps:txbx>
                        <wps:bodyPr rot="0" vert="horz" wrap="square" lIns="0" tIns="0" rIns="0" bIns="0" anchor="t" anchorCtr="0" upright="1">
                          <a:noAutofit/>
                        </wps:bodyPr>
                      </wps:wsp>
                      <wps:wsp>
                        <wps:cNvPr id="1298" name="Line 4835"/>
                        <wps:cNvCnPr/>
                        <wps:spPr bwMode="auto">
                          <a:xfrm flipV="1">
                            <a:off x="9512" y="3144"/>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99" name="Line 4836"/>
                        <wps:cNvCnPr/>
                        <wps:spPr bwMode="auto">
                          <a:xfrm flipV="1">
                            <a:off x="2958" y="3101"/>
                            <a:ext cx="656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0" name="Text Box 603"/>
                        <wps:cNvSpPr txBox="1">
                          <a:spLocks noChangeArrowheads="1"/>
                        </wps:cNvSpPr>
                        <wps:spPr bwMode="auto">
                          <a:xfrm>
                            <a:off x="9921" y="500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1000MHz</w:t>
                              </w:r>
                            </w:p>
                          </w:txbxContent>
                        </wps:txbx>
                        <wps:bodyPr rot="0" vert="horz" wrap="square" lIns="0" tIns="0" rIns="0" bIns="0" anchor="t" anchorCtr="0" upright="1">
                          <a:noAutofit/>
                        </wps:bodyPr>
                      </wps:wsp>
                      <wps:wsp>
                        <wps:cNvPr id="1301" name="Line 4838"/>
                        <wps:cNvCnPr/>
                        <wps:spPr bwMode="auto">
                          <a:xfrm flipV="1">
                            <a:off x="2559" y="2919"/>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02" name="Line 4839"/>
                        <wps:cNvCnPr/>
                        <wps:spPr bwMode="auto">
                          <a:xfrm>
                            <a:off x="2515" y="2550"/>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03" name="Text Box 599"/>
                        <wps:cNvSpPr txBox="1">
                          <a:spLocks noChangeArrowheads="1"/>
                        </wps:cNvSpPr>
                        <wps:spPr bwMode="auto">
                          <a:xfrm>
                            <a:off x="1634" y="238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規定値</w:t>
                              </w:r>
                            </w:p>
                          </w:txbxContent>
                        </wps:txbx>
                        <wps:bodyPr rot="0" vert="horz" wrap="square" lIns="0" tIns="0" rIns="0" bIns="0" anchor="t" anchorCtr="0" upright="1">
                          <a:noAutofit/>
                        </wps:bodyPr>
                      </wps:wsp>
                      <wps:wsp>
                        <wps:cNvPr id="1304" name="Text Box 601"/>
                        <wps:cNvSpPr txBox="1">
                          <a:spLocks noChangeArrowheads="1"/>
                        </wps:cNvSpPr>
                        <wps:spPr bwMode="auto">
                          <a:xfrm>
                            <a:off x="1644" y="3165"/>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レベル</w:t>
                              </w:r>
                            </w:p>
                          </w:txbxContent>
                        </wps:txbx>
                        <wps:bodyPr rot="0" vert="horz" wrap="square" lIns="0" tIns="0" rIns="0" bIns="0" anchor="t" anchorCtr="0" upright="1">
                          <a:noAutofit/>
                        </wps:bodyPr>
                      </wps:wsp>
                      <wps:wsp>
                        <wps:cNvPr id="1305" name="Text Box 600"/>
                        <wps:cNvSpPr txBox="1">
                          <a:spLocks noChangeArrowheads="1"/>
                        </wps:cNvSpPr>
                        <wps:spPr bwMode="auto">
                          <a:xfrm>
                            <a:off x="7270" y="282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25.0dBµV/m</w:t>
                              </w:r>
                            </w:p>
                          </w:txbxContent>
                        </wps:txbx>
                        <wps:bodyPr rot="0" vert="horz" wrap="square" lIns="0" tIns="0" rIns="0" bIns="0" anchor="t" anchorCtr="0" upright="1">
                          <a:noAutofit/>
                        </wps:bodyPr>
                      </wps:wsp>
                      <wps:wsp>
                        <wps:cNvPr id="1306" name="Text Box 602"/>
                        <wps:cNvSpPr txBox="1">
                          <a:spLocks noChangeArrowheads="1"/>
                        </wps:cNvSpPr>
                        <wps:spPr bwMode="auto">
                          <a:xfrm>
                            <a:off x="8597" y="3654"/>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B5118D">
                              <w:pPr>
                                <w:pStyle w:val="R9p"/>
                                <w:ind w:left="2055" w:hanging="2055"/>
                              </w:pPr>
                              <w:r>
                                <w:rPr>
                                  <w:rFonts w:hint="eastAsia"/>
                                </w:rPr>
                                <w:t>580MHz</w:t>
                              </w:r>
                            </w:p>
                            <w:p w:rsidR="00127A2D" w:rsidRDefault="00127A2D" w:rsidP="00B5118D">
                              <w:pPr>
                                <w:pStyle w:val="R9p"/>
                                <w:ind w:left="2055" w:hanging="2055"/>
                              </w:pPr>
                              <w:r>
                                <w:rPr>
                                  <w:rFonts w:hint="eastAsia"/>
                                </w:rPr>
                                <w:t>（最悪値）</w:t>
                              </w:r>
                            </w:p>
                          </w:txbxContent>
                        </wps:txbx>
                        <wps:bodyPr rot="0" vert="horz" wrap="square" lIns="0" tIns="0" rIns="0" bIns="0" anchor="t" anchorCtr="0" upright="1">
                          <a:noAutofit/>
                        </wps:bodyPr>
                      </wps:wsp>
                      <wps:wsp>
                        <wps:cNvPr id="1307" name="Line 4844"/>
                        <wps:cNvCnPr/>
                        <wps:spPr bwMode="auto">
                          <a:xfrm>
                            <a:off x="6021" y="5085"/>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506660B" id="Group 2532" o:spid="_x0000_s1682" style="position:absolute;left:0;text-align:left;margin-left:10.8pt;margin-top:9.9pt;width:466.9pt;height:156pt;z-index:251478016" coordorigin="1634,2102"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">
                <v:rect id="Rectangle 4831" o:spid="_x0000_s1683" style="position:absolute;left:2958;top:2102;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reMIA&#10;AADdAAAADwAAAGRycy9kb3ducmV2LnhtbERPTYvCMBC9C/6HMAt703S7smg1iiiKHrVevI3N2Ha3&#10;mZQmavXXG2HB2zze50xmranElRpXWlbw1Y9AEGdWl5wrOKSr3hCE88gaK8uk4E4OZtNuZ4KJtjfe&#10;0XXvcxFC2CWooPC+TqR0WUEGXd/WxIE728agD7DJpW7wFsJNJeMo+pEGSw4NBda0KCj721+MglMZ&#10;H/CxS9eRGa2+/bZNfy/HpVKfH+18DMJT69/if/dGh/nxaAC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9ut4wgAAAN0AAAAPAAAAAAAAAAAAAAAAAJgCAABkcnMvZG93&#10;bnJldi54bWxQSwUGAAAAAAQABAD1AAAAhwMAAAAA&#10;"/>
                <v:line id="Line 4832" o:spid="_x0000_s1684" style="position:absolute;visibility:visible;mso-wrap-style:square" from="2956,2537" to="10472,25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V/r8YAAADdAAAADwAAAGRycy9kb3ducmV2LnhtbESPQWvCQBCF7wX/wzKCt7qpYKmpqxQh&#10;kEPaUhXPQ3ZMUrOzcXdN0n/fLRS8zfDevO/NejuaVvTkfGNZwdM8AUFcWt1wpeB4yB5fQPiArLG1&#10;TAp+yMN2M3lYY6rtwF/U70MlYgj7FBXUIXSplL6syaCf2444amfrDIa4ukpqh0MMN61cJMmzNNhw&#10;JNTY0a6m8rK/mcgtq8JdT9+XMT+/F9mV+9XH4VOp2XR8ewURaAx38/91rmP9xWoJf9/EEeTm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Ff6/GAAAA3QAAAA8AAAAAAAAA&#10;AAAAAAAAoQIAAGRycy9kb3ducmV2LnhtbFBLBQYAAAAABAAEAPkAAACUAwAAAAA=&#10;">
                  <v:stroke dashstyle="dash"/>
                </v:line>
                <v:shape id="Freeform 4833" o:spid="_x0000_s1685" style="position:absolute;left:2972;top:3423;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SmG8MA&#10;AADdAAAADwAAAGRycy9kb3ducmV2LnhtbERPTWvCQBC9F/oflil4KbpRMdTUVYoi2pM1Ss9Ddkxi&#10;s7Mhu8b4712h4G0e73Nmi85UoqXGlZYVDAcRCOLM6pJzBcfDuv8BwnlkjZVlUnAjB4v568sME22v&#10;vKc29bkIIewSVFB4XydSuqwgg25ga+LAnWxj0AfY5FI3eA3hppKjKIqlwZJDQ4E1LQvK/tKLUTAZ&#10;2zje78ymTd/Pm98fntBq+a1U7637+gThqfNP8b97q8P80TSGxzfhBD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SmG8MAAADdAAAADwAAAAAAAAAAAAAAAACYAgAAZHJzL2Rv&#10;d25yZXYueG1sUEsFBgAAAAAEAAQA9QAAAIg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v:shape id="Text Box 604" o:spid="_x0000_s1686" type="#_x0000_t202" style="position:absolute;left:2486;top:500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8CqsMA&#10;AADdAAAADwAAAGRycy9kb3ducmV2LnhtbERPTWvCQBC9F/wPywi91Y0erImuItKCUJDG9OBxzI7J&#10;YnY2ZleN/75bEHqbx/ucxaq3jbhR541jBeNRAoK4dNpwpeCn+HybgfABWWPjmBQ8yMNqOXhZYKbd&#10;nXO67UMlYgj7DBXUIbSZlL6syaIfuZY4cifXWQwRdpXUHd5juG3kJEmm0qLh2FBjS5uayvP+ahWs&#10;D5x/mMvu+J2fclMUacJf07NSr8N+PQcRqA//4qd7q+P8SfoOf9/EE+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8CqsMAAADdAAAADwAAAAAAAAAAAAAAAACYAgAAZHJzL2Rv&#10;d25yZXYueG1sUEsFBgAAAAAEAAQA9QAAAIgDAAAAAA==&#10;" filled="f" stroked="f">
                  <v:textbox inset="0,0,0,0">
                    <w:txbxContent>
                      <w:p w:rsidR="00127A2D" w:rsidRDefault="00127A2D" w:rsidP="00B5118D">
                        <w:pPr>
                          <w:pStyle w:val="R9p"/>
                          <w:ind w:left="2055" w:hanging="2055"/>
                        </w:pPr>
                        <w:r>
                          <w:rPr>
                            <w:rFonts w:hint="eastAsia"/>
                          </w:rPr>
                          <w:t>30MHz</w:t>
                        </w:r>
                      </w:p>
                    </w:txbxContent>
                  </v:textbox>
                </v:shape>
                <v:line id="Line 4835" o:spid="_x0000_s1687" style="position:absolute;flip:y;visibility:visible;mso-wrap-style:square" from="9512,3144" to="9512,36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RzXsYAAADdAAAADwAAAGRycy9kb3ducmV2LnhtbESPQWvCQBCF70L/wzKFXkLdqCA1ukpr&#10;KwjFg7YHj0N2moRmZ0N2qum/7xyE3uYx73vzZrUZQmsu1KcmsoPJOAdDXEbfcOXg82P3+AQmCbLH&#10;NjI5+KUEm/XdaIWFj1c+0uUkldEQTgU6qEW6wtpU1hQwjWNHrLuv2AcUlX1lfY9XDQ+tneb53AZs&#10;WC/U2NG2pvL79BO0xu7Ar7NZ9hJsli3o7SzvuRXnHu6H5yUYoUH+zTd675WbLrSufqMj2P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w0c17GAAAA3QAAAA8AAAAAAAAA&#10;AAAAAAAAoQIAAGRycy9kb3ducmV2LnhtbFBLBQYAAAAABAAEAPkAAACUAwAAAAA=&#10;">
                  <v:stroke endarrow="block"/>
                </v:line>
                <v:line id="Line 4836" o:spid="_x0000_s1688" style="position:absolute;flip:y;visibility:visible;mso-wrap-style:square" from="2958,3101" to="9526,3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m/S8QAAADdAAAADwAAAGRycy9kb3ducmV2LnhtbESPQYvCMBCF78L+hzALe9PUwopWo8jC&#10;ggdZsXrwODRjW20mpUk1/vuNIHib4b3vzZvFKphG3KhztWUF41ECgriwuuZSwfHwO5yCcB5ZY2OZ&#10;FDzIwWr5MVhgpu2d93TLfSliCLsMFVTet5mUrqjIoBvZljhqZ9sZ9HHtSqk7vMdw08g0SSbSYM3x&#10;QoUt/VRUXPPexBrffXMI436b4imUe/uXn3eXh1Jfn2E9B+Ep+Lf5RW905NLZDJ7fxBHk8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Sb9LxAAAAN0AAAAPAAAAAAAAAAAA&#10;AAAAAKECAABkcnMvZG93bnJldi54bWxQSwUGAAAAAAQABAD5AAAAkgMAAAAA&#10;">
                  <v:stroke dashstyle="dash" endarrow="block"/>
                </v:line>
                <v:shape id="Text Box 603" o:spid="_x0000_s1689" type="#_x0000_t202" style="position:absolute;left:9921;top:500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0AxMYA&#10;AADdAAAADwAAAGRycy9kb3ducmV2LnhtbESPQUsDMRCF70L/Q5iCN5tUodi1aSlFQRDE7fbQ47iZ&#10;7oZuJusmtuu/dw6Ctxnem/e+WW3G0KkLDclHtjCfGVDEdXSeGwuH6uXuEVTKyA67yGThhxJs1pOb&#10;FRYuXrmkyz43SkI4FWihzbkvtE51SwHTLPbEop3iEDDLOjTaDXiV8NDpe2MWOqBnaWixp11L9Xn/&#10;HSxsj1w++6/3z4/yVPqqWhp+W5ytvZ2O2ydQmcb8b/67fnWC/2CEX76REf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0AxMYAAADdAAAADwAAAAAAAAAAAAAAAACYAgAAZHJz&#10;L2Rvd25yZXYueG1sUEsFBgAAAAAEAAQA9QAAAIsDAAAAAA==&#10;" filled="f" stroked="f">
                  <v:textbox inset="0,0,0,0">
                    <w:txbxContent>
                      <w:p w:rsidR="00127A2D" w:rsidRDefault="00127A2D" w:rsidP="00B5118D">
                        <w:pPr>
                          <w:pStyle w:val="R9p"/>
                          <w:ind w:left="2055" w:hanging="2055"/>
                        </w:pPr>
                        <w:r>
                          <w:rPr>
                            <w:rFonts w:hint="eastAsia"/>
                          </w:rPr>
                          <w:t>1000MHz</w:t>
                        </w:r>
                      </w:p>
                    </w:txbxContent>
                  </v:textbox>
                </v:shape>
                <v:line id="Line 4838" o:spid="_x0000_s1690" style="position:absolute;flip:y;visibility:visible;mso-wrap-style:square" from="2559,2919" to="2559,3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A2cYAAADdAAAADwAAAGRycy9kb3ducmV2LnhtbESPQWvCQBCF7wX/wzIFL6HuakBs6ipq&#10;KxTEg9pDj0N2moRmZ0N2qum/7xYKvc3w3vfmzXI9+FZdqY9NYAvTiQFFXAbXcGXh7bJ/WICKguyw&#10;DUwWvinCejW6W2Lhwo1PdD1LpVIIxwIt1CJdoXUsa/IYJ6EjTtpH6D1KWvtKux5vKdy3embMXHts&#10;OF2osaNdTeXn+cunGvsjP+d5tvU6yx7p5V0ORou14/th8wRKaJB/8x/96hKXmyn8fpNG0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PlQNnGAAAA3QAAAA8AAAAAAAAA&#10;AAAAAAAAoQIAAGRycy9kb3ducmV2LnhtbFBLBQYAAAAABAAEAPkAAACUAwAAAAA=&#10;">
                  <v:stroke endarrow="block"/>
                </v:line>
                <v:line id="Line 4839" o:spid="_x0000_s1691" style="position:absolute;visibility:visible;mso-wrap-style:square" from="2515,2550" to="2859,2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lGH8MAAADdAAAADwAAAGRycy9kb3ducmV2LnhtbERPS2sCMRC+F/ofwhS81awKVVejlC6C&#10;B1vwgedxM26WbibLJl3jv28KBW/z8T1nuY62ET11vnasYDTMQBCXTtdcKTgdN68zED4ga2wck4I7&#10;eVivnp+WmGt34z31h1CJFMI+RwUmhDaX0peGLPqha4kTd3WdxZBgV0nd4S2F20aOs+xNWqw5NRhs&#10;6cNQ+X34sQqmptjLqSx2x6+ir0fz+BnPl7lSg5f4vgARKIaH+N+91Wn+JBvD3zfpBLn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ZRh/DAAAA3QAAAA8AAAAAAAAAAAAA&#10;AAAAoQIAAGRycy9kb3ducmV2LnhtbFBLBQYAAAAABAAEAPkAAACRAwAAAAA=&#10;">
                  <v:stroke endarrow="block"/>
                </v:line>
                <v:shape id="Text Box 599" o:spid="_x0000_s1692" type="#_x0000_t202" style="position:absolute;left:1634;top:238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es8MA&#10;AADdAAAADwAAAGRycy9kb3ducmV2LnhtbERPTWsCMRC9C/0PYQq9aVIFsVujiCgUhNJ1e+hxuhl3&#10;g5vJuom6/vumIHibx/uc+bJ3jbhQF6xnDa8jBYK49MZypeG72A5nIEJENth4Jg03CrBcPA3mmBl/&#10;5Zwu+1iJFMIhQw11jG0mZShrchhGviVO3MF3DmOCXSVNh9cU7ho5VmoqHVpODTW2tK6pPO7PTsPq&#10;h/ONPX3+fuWH3BbFm+Ld9Kj1y3O/egcRqY8P8d39YdL8iZrA/zfp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es8MAAADdAAAADwAAAAAAAAAAAAAAAACYAgAAZHJzL2Rv&#10;d25yZXYueG1sUEsFBgAAAAAEAAQA9QAAAIgDAAAAAA==&#10;" filled="f" stroked="f">
                  <v:textbox inset="0,0,0,0">
                    <w:txbxContent>
                      <w:p w:rsidR="00127A2D" w:rsidRDefault="00127A2D" w:rsidP="00B5118D">
                        <w:pPr>
                          <w:pStyle w:val="R9p"/>
                          <w:ind w:left="2055" w:hanging="2055"/>
                        </w:pPr>
                        <w:r>
                          <w:rPr>
                            <w:rFonts w:hint="eastAsia"/>
                          </w:rPr>
                          <w:t>規定値</w:t>
                        </w:r>
                      </w:p>
                    </w:txbxContent>
                  </v:textbox>
                </v:shape>
                <v:shape id="Text Box 601" o:spid="_x0000_s1693" type="#_x0000_t202" style="position:absolute;left:1644;top:3165;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YGx8QA&#10;AADdAAAADwAAAGRycy9kb3ducmV2LnhtbERPTWsCMRC9F/wPYQq91aS2SLs1ioiCUJCu20OP0824&#10;G9xM1k3U9d8boeBtHu9zJrPeNeJEXbCeNbwMFQji0hvLlYafYvX8DiJEZIONZ9JwoQCz6eBhgpnx&#10;Z87ptI2VSCEcMtRQx9hmUoayJodh6FvixO185zAm2FXSdHhO4a6RI6XG0qHl1FBjS4uayv326DTM&#10;fzlf2sPm7zvf5bYoPhR/jfdaPz32808Qkfp4F/+71ybNf1VvcPsmnSC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GBsfEAAAA3QAAAA8AAAAAAAAAAAAAAAAAmAIAAGRycy9k&#10;b3ducmV2LnhtbFBLBQYAAAAABAAEAPUAAACJAwAAAAA=&#10;" filled="f" stroked="f">
                  <v:textbox inset="0,0,0,0">
                    <w:txbxContent>
                      <w:p w:rsidR="00127A2D" w:rsidRDefault="00127A2D" w:rsidP="00B5118D">
                        <w:pPr>
                          <w:pStyle w:val="R9p"/>
                          <w:ind w:left="2055" w:hanging="2055"/>
                        </w:pPr>
                        <w:r>
                          <w:rPr>
                            <w:rFonts w:hint="eastAsia"/>
                          </w:rPr>
                          <w:t>レベル</w:t>
                        </w:r>
                      </w:p>
                    </w:txbxContent>
                  </v:textbox>
                </v:shape>
                <v:shape id="Text Box 600" o:spid="_x0000_s1694" type="#_x0000_t202" style="position:absolute;left:7270;top:282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qjXMQA&#10;AADdAAAADwAAAGRycy9kb3ducmV2LnhtbERPTWsCMRC9F/wPYQq91aSWSrs1ioiCUJCu20OP0824&#10;G9xM1k3U9d8boeBtHu9zJrPeNeJEXbCeNbwMFQji0hvLlYafYvX8DiJEZIONZ9JwoQCz6eBhgpnx&#10;Z87ptI2VSCEcMtRQx9hmUoayJodh6FvixO185zAm2FXSdHhO4a6RI6XG0qHl1FBjS4uayv326DTM&#10;fzlf2sPm7zvf5bYoPhR/jfdaPz32808Qkfp4F/+71ybNf1VvcPsmnSC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Ko1zEAAAA3QAAAA8AAAAAAAAAAAAAAAAAmAIAAGRycy9k&#10;b3ducmV2LnhtbFBLBQYAAAAABAAEAPUAAACJAwAAAAA=&#10;" filled="f" stroked="f">
                  <v:textbox inset="0,0,0,0">
                    <w:txbxContent>
                      <w:p w:rsidR="00127A2D" w:rsidRDefault="00127A2D" w:rsidP="00B5118D">
                        <w:pPr>
                          <w:pStyle w:val="R9p"/>
                          <w:ind w:left="2055" w:hanging="2055"/>
                        </w:pPr>
                        <w:r>
                          <w:rPr>
                            <w:rFonts w:hint="eastAsia"/>
                          </w:rPr>
                          <w:t>25.0dBµV/m</w:t>
                        </w:r>
                      </w:p>
                    </w:txbxContent>
                  </v:textbox>
                </v:shape>
                <v:shape id="Text Box 602" o:spid="_x0000_s1695" type="#_x0000_t202" style="position:absolute;left:8597;top:3654;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g9K8MA&#10;AADdAAAADwAAAGRycy9kb3ducmV2LnhtbERP32vCMBB+H+x/CCfsbSZuUFw1iowNhIFYu4c9ns3Z&#10;BptL10Tt/nsjCHu7j+/nzZeDa8WZ+mA9a5iMFQjiyhvLtYbv8vN5CiJEZIOtZ9LwRwGWi8eHOebG&#10;X7ig8y7WIoVwyFFDE2OXSxmqhhyGse+IE3fwvcOYYF9L0+MlhbtWviiVSYeWU0ODHb03VB13J6dh&#10;9cPFh/3d7LfFobBl+ab4Kztq/TQaVjMQkYb4L7671ybNf1UZ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g9K8MAAADdAAAADwAAAAAAAAAAAAAAAACYAgAAZHJzL2Rv&#10;d25yZXYueG1sUEsFBgAAAAAEAAQA9QAAAIgDAAAAAA==&#10;" filled="f" stroked="f">
                  <v:textbox inset="0,0,0,0">
                    <w:txbxContent>
                      <w:p w:rsidR="00127A2D" w:rsidRDefault="00127A2D" w:rsidP="00B5118D">
                        <w:pPr>
                          <w:pStyle w:val="R9p"/>
                          <w:ind w:left="2055" w:hanging="2055"/>
                        </w:pPr>
                        <w:r>
                          <w:rPr>
                            <w:rFonts w:hint="eastAsia"/>
                          </w:rPr>
                          <w:t>580MHz</w:t>
                        </w:r>
                      </w:p>
                      <w:p w:rsidR="00127A2D" w:rsidRDefault="00127A2D" w:rsidP="00B5118D">
                        <w:pPr>
                          <w:pStyle w:val="R9p"/>
                          <w:ind w:left="2055" w:hanging="2055"/>
                        </w:pPr>
                        <w:r>
                          <w:rPr>
                            <w:rFonts w:hint="eastAsia"/>
                          </w:rPr>
                          <w:t>（</w:t>
                        </w:r>
                        <w:r>
                          <w:rPr>
                            <w:rFonts w:hint="eastAsia"/>
                          </w:rPr>
                          <w:t>最悪値）</w:t>
                        </w:r>
                      </w:p>
                    </w:txbxContent>
                  </v:textbox>
                </v:shape>
                <v:line id="Line 4844" o:spid="_x0000_s1696" style="position:absolute;visibility:visible;mso-wrap-style:square" from="6021,5085" to="6817,50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7lh8MAAADdAAAADwAAAGRycy9kb3ducmV2LnhtbERP32vCMBB+F/Y/hBvsTVMd2NkZRSyD&#10;PcyBOvZ8a86m2FxKE2v23xthsLf7+H7ech1tKwbqfeNYwXSSgSCunG64VvB1fBu/gPABWWPrmBT8&#10;kof16mG0xEK7K+9pOIRapBD2BSowIXSFlL4yZNFPXEecuJPrLYYE+1rqHq8p3LZylmVzabHh1GCw&#10;o62h6ny4WAW5Kfcyl+XH8bMcmuki7uL3z0Kpp8e4eQURKIZ/8Z/7Xaf5z1kO92/SCX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ju5YfDAAAA3QAAAA8AAAAAAAAAAAAA&#10;AAAAoQIAAGRycy9kb3ducmV2LnhtbFBLBQYAAAAABAAEAPkAAACRAwAAAAA=&#10;">
                  <v:stroke endarrow="block"/>
                </v:line>
              </v:group>
            </w:pict>
          </mc:Fallback>
        </mc:AlternateContent>
      </w: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B5118D" w:rsidRDefault="00B5118D" w:rsidP="00B5118D">
      <w:pPr>
        <w:spacing w:line="306" w:lineRule="exact"/>
        <w:rPr>
          <w:lang w:eastAsia="zh-CN"/>
        </w:rPr>
      </w:pPr>
    </w:p>
    <w:p w:rsidR="00793F2F" w:rsidRDefault="00793F2F">
      <w:pPr>
        <w:widowControl/>
        <w:spacing w:line="240" w:lineRule="auto"/>
        <w:jc w:val="left"/>
        <w:outlineLvl w:val="9"/>
        <w:rPr>
          <w:rFonts w:ascii="ＭＳ ゴシック" w:eastAsia="ＭＳ ゴシック"/>
          <w:sz w:val="24"/>
        </w:rPr>
      </w:pPr>
      <w:bookmarkStart w:id="319" w:name="_Toc375145809"/>
    </w:p>
    <w:p w:rsidR="000C269C" w:rsidRDefault="000C269C">
      <w:pPr>
        <w:widowControl/>
        <w:spacing w:line="240" w:lineRule="auto"/>
        <w:jc w:val="left"/>
        <w:outlineLvl w:val="9"/>
        <w:rPr>
          <w:rFonts w:ascii="ＭＳ ゴシック" w:eastAsia="ＭＳ ゴシック"/>
          <w:sz w:val="24"/>
        </w:rPr>
      </w:pPr>
    </w:p>
    <w:bookmarkStart w:id="320" w:name="_Toc382230149"/>
    <w:bookmarkStart w:id="321" w:name="_Toc387850805"/>
    <w:p w:rsidR="00037F2F" w:rsidRPr="00037F2F" w:rsidRDefault="00597E12" w:rsidP="00484873">
      <w:pPr>
        <w:pStyle w:val="2R2h2l20505151"/>
        <w:spacing w:before="360" w:after="180"/>
        <w:rPr>
          <w:color w:val="auto"/>
        </w:rPr>
      </w:pPr>
      <w:r>
        <w:rPr>
          <w:noProof/>
        </w:rPr>
        <mc:AlternateContent>
          <mc:Choice Requires="wpg">
            <w:drawing>
              <wp:anchor distT="0" distB="0" distL="114300" distR="114300" simplePos="0" relativeHeight="252040192" behindDoc="0" locked="0" layoutInCell="1" allowOverlap="1" wp14:anchorId="5843A315" wp14:editId="35D43A97">
                <wp:simplePos x="0" y="0"/>
                <wp:positionH relativeFrom="column">
                  <wp:posOffset>-68580</wp:posOffset>
                </wp:positionH>
                <wp:positionV relativeFrom="paragraph">
                  <wp:posOffset>409575</wp:posOffset>
                </wp:positionV>
                <wp:extent cx="5929630" cy="2374900"/>
                <wp:effectExtent l="0" t="9525" r="0" b="0"/>
                <wp:wrapNone/>
                <wp:docPr id="1276" name="Group 25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2374900"/>
                          <a:chOff x="1310" y="6941"/>
                          <a:chExt cx="9338" cy="3740"/>
                        </a:xfrm>
                      </wpg:grpSpPr>
                      <wps:wsp>
                        <wps:cNvPr id="1277" name="AutoShape 1715"/>
                        <wps:cNvSpPr>
                          <a:spLocks noChangeArrowheads="1"/>
                        </wps:cNvSpPr>
                        <wps:spPr bwMode="auto">
                          <a:xfrm>
                            <a:off x="6542" y="6941"/>
                            <a:ext cx="3342" cy="464"/>
                          </a:xfrm>
                          <a:prstGeom prst="wedgeRoundRectCallout">
                            <a:avLst>
                              <a:gd name="adj1" fmla="val -12926"/>
                              <a:gd name="adj2" fmla="val 248708"/>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037F2F">
                              <w:pPr>
                                <w:pStyle w:val="Rf5"/>
                              </w:pPr>
                              <w:r>
                                <w:rPr>
                                  <w:rFonts w:hint="eastAsia"/>
                                </w:rPr>
                                <w:t>最大漏えい電界となる周波数とレベルをポイントし、記入する。</w:t>
                              </w:r>
                            </w:p>
                          </w:txbxContent>
                        </wps:txbx>
                        <wps:bodyPr rot="0" vert="horz" wrap="square" lIns="0" tIns="0" rIns="0" bIns="0" anchor="t" anchorCtr="0" upright="1">
                          <a:noAutofit/>
                        </wps:bodyPr>
                      </wps:wsp>
                      <wps:wsp>
                        <wps:cNvPr id="1278" name="Text Box 1828"/>
                        <wps:cNvSpPr txBox="1">
                          <a:spLocks noChangeArrowheads="1"/>
                        </wps:cNvSpPr>
                        <wps:spPr bwMode="auto">
                          <a:xfrm>
                            <a:off x="9597" y="10461"/>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2602MHz</w:t>
                              </w:r>
                            </w:p>
                          </w:txbxContent>
                        </wps:txbx>
                        <wps:bodyPr rot="0" vert="horz" wrap="square" lIns="0" tIns="0" rIns="0" bIns="0" anchor="t" anchorCtr="0" upright="1">
                          <a:noAutofit/>
                        </wps:bodyPr>
                      </wps:wsp>
                      <wps:wsp>
                        <wps:cNvPr id="1279" name="Rectangle 1829"/>
                        <wps:cNvSpPr>
                          <a:spLocks noChangeArrowheads="1"/>
                        </wps:cNvSpPr>
                        <wps:spPr bwMode="auto">
                          <a:xfrm>
                            <a:off x="2627" y="7581"/>
                            <a:ext cx="7484" cy="28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Line 1830"/>
                        <wps:cNvCnPr/>
                        <wps:spPr bwMode="auto">
                          <a:xfrm>
                            <a:off x="2606" y="8037"/>
                            <a:ext cx="74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1" name="Line 1831"/>
                        <wps:cNvCnPr/>
                        <wps:spPr bwMode="auto">
                          <a:xfrm flipV="1">
                            <a:off x="2235" y="8378"/>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82" name="Line 1832"/>
                        <wps:cNvCnPr/>
                        <wps:spPr bwMode="auto">
                          <a:xfrm>
                            <a:off x="2191" y="8009"/>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83" name="Text Box 1833"/>
                        <wps:cNvSpPr txBox="1">
                          <a:spLocks noChangeArrowheads="1"/>
                        </wps:cNvSpPr>
                        <wps:spPr bwMode="auto">
                          <a:xfrm>
                            <a:off x="1310" y="784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規定値</w:t>
                              </w:r>
                            </w:p>
                          </w:txbxContent>
                        </wps:txbx>
                        <wps:bodyPr rot="0" vert="horz" wrap="square" lIns="0" tIns="0" rIns="0" bIns="0" anchor="t" anchorCtr="0" upright="1">
                          <a:noAutofit/>
                        </wps:bodyPr>
                      </wps:wsp>
                      <wps:wsp>
                        <wps:cNvPr id="1284" name="Text Box 1834"/>
                        <wps:cNvSpPr txBox="1">
                          <a:spLocks noChangeArrowheads="1"/>
                        </wps:cNvSpPr>
                        <wps:spPr bwMode="auto">
                          <a:xfrm>
                            <a:off x="1320" y="8624"/>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レベル</w:t>
                              </w:r>
                            </w:p>
                          </w:txbxContent>
                        </wps:txbx>
                        <wps:bodyPr rot="0" vert="horz" wrap="square" lIns="0" tIns="0" rIns="0" bIns="0" anchor="t" anchorCtr="0" upright="1">
                          <a:noAutofit/>
                        </wps:bodyPr>
                      </wps:wsp>
                      <wps:wsp>
                        <wps:cNvPr id="1285" name="Text Box 1835"/>
                        <wps:cNvSpPr txBox="1">
                          <a:spLocks noChangeArrowheads="1"/>
                        </wps:cNvSpPr>
                        <wps:spPr bwMode="auto">
                          <a:xfrm>
                            <a:off x="2162" y="10461"/>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1000MHz</w:t>
                              </w:r>
                            </w:p>
                          </w:txbxContent>
                        </wps:txbx>
                        <wps:bodyPr rot="0" vert="horz" wrap="square" lIns="0" tIns="0" rIns="0" bIns="0" anchor="t" anchorCtr="0" upright="1">
                          <a:noAutofit/>
                        </wps:bodyPr>
                      </wps:wsp>
                      <wps:wsp>
                        <wps:cNvPr id="1286" name="Freeform 1836"/>
                        <wps:cNvSpPr>
                          <a:spLocks/>
                        </wps:cNvSpPr>
                        <wps:spPr bwMode="auto">
                          <a:xfrm rot="-462204">
                            <a:off x="2627" y="8881"/>
                            <a:ext cx="7440" cy="416"/>
                          </a:xfrm>
                          <a:custGeom>
                            <a:avLst/>
                            <a:gdLst>
                              <a:gd name="T0" fmla="*/ 0 w 7440"/>
                              <a:gd name="T1" fmla="*/ 165 h 416"/>
                              <a:gd name="T2" fmla="*/ 210 w 7440"/>
                              <a:gd name="T3" fmla="*/ 180 h 416"/>
                              <a:gd name="T4" fmla="*/ 315 w 7440"/>
                              <a:gd name="T5" fmla="*/ 210 h 416"/>
                              <a:gd name="T6" fmla="*/ 585 w 7440"/>
                              <a:gd name="T7" fmla="*/ 240 h 416"/>
                              <a:gd name="T8" fmla="*/ 945 w 7440"/>
                              <a:gd name="T9" fmla="*/ 345 h 416"/>
                              <a:gd name="T10" fmla="*/ 1680 w 7440"/>
                              <a:gd name="T11" fmla="*/ 330 h 416"/>
                              <a:gd name="T12" fmla="*/ 1800 w 7440"/>
                              <a:gd name="T13" fmla="*/ 300 h 416"/>
                              <a:gd name="T14" fmla="*/ 1890 w 7440"/>
                              <a:gd name="T15" fmla="*/ 345 h 416"/>
                              <a:gd name="T16" fmla="*/ 2010 w 7440"/>
                              <a:gd name="T17" fmla="*/ 360 h 416"/>
                              <a:gd name="T18" fmla="*/ 2280 w 7440"/>
                              <a:gd name="T19" fmla="*/ 345 h 416"/>
                              <a:gd name="T20" fmla="*/ 2295 w 7440"/>
                              <a:gd name="T21" fmla="*/ 300 h 416"/>
                              <a:gd name="T22" fmla="*/ 2385 w 7440"/>
                              <a:gd name="T23" fmla="*/ 270 h 416"/>
                              <a:gd name="T24" fmla="*/ 2955 w 7440"/>
                              <a:gd name="T25" fmla="*/ 270 h 416"/>
                              <a:gd name="T26" fmla="*/ 2985 w 7440"/>
                              <a:gd name="T27" fmla="*/ 225 h 416"/>
                              <a:gd name="T28" fmla="*/ 3075 w 7440"/>
                              <a:gd name="T29" fmla="*/ 180 h 416"/>
                              <a:gd name="T30" fmla="*/ 3285 w 7440"/>
                              <a:gd name="T31" fmla="*/ 0 h 416"/>
                              <a:gd name="T32" fmla="*/ 3795 w 7440"/>
                              <a:gd name="T33" fmla="*/ 45 h 416"/>
                              <a:gd name="T34" fmla="*/ 3825 w 7440"/>
                              <a:gd name="T35" fmla="*/ 90 h 416"/>
                              <a:gd name="T36" fmla="*/ 4050 w 7440"/>
                              <a:gd name="T37" fmla="*/ 165 h 416"/>
                              <a:gd name="T38" fmla="*/ 4095 w 7440"/>
                              <a:gd name="T39" fmla="*/ 195 h 416"/>
                              <a:gd name="T40" fmla="*/ 4185 w 7440"/>
                              <a:gd name="T41" fmla="*/ 225 h 416"/>
                              <a:gd name="T42" fmla="*/ 4575 w 7440"/>
                              <a:gd name="T43" fmla="*/ 360 h 416"/>
                              <a:gd name="T44" fmla="*/ 4710 w 7440"/>
                              <a:gd name="T45" fmla="*/ 330 h 416"/>
                              <a:gd name="T46" fmla="*/ 4815 w 7440"/>
                              <a:gd name="T47" fmla="*/ 285 h 416"/>
                              <a:gd name="T48" fmla="*/ 4935 w 7440"/>
                              <a:gd name="T49" fmla="*/ 195 h 416"/>
                              <a:gd name="T50" fmla="*/ 5295 w 7440"/>
                              <a:gd name="T51" fmla="*/ 150 h 416"/>
                              <a:gd name="T52" fmla="*/ 5760 w 7440"/>
                              <a:gd name="T53" fmla="*/ 165 h 416"/>
                              <a:gd name="T54" fmla="*/ 6255 w 7440"/>
                              <a:gd name="T55" fmla="*/ 225 h 416"/>
                              <a:gd name="T56" fmla="*/ 6495 w 7440"/>
                              <a:gd name="T57" fmla="*/ 270 h 416"/>
                              <a:gd name="T58" fmla="*/ 7005 w 7440"/>
                              <a:gd name="T59" fmla="*/ 375 h 416"/>
                              <a:gd name="T60" fmla="*/ 7440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 name="Line 1837"/>
                        <wps:cNvCnPr/>
                        <wps:spPr bwMode="auto">
                          <a:xfrm flipV="1">
                            <a:off x="8864" y="8698"/>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88" name="Line 1838"/>
                        <wps:cNvCnPr/>
                        <wps:spPr bwMode="auto">
                          <a:xfrm flipV="1">
                            <a:off x="2621" y="8746"/>
                            <a:ext cx="6243" cy="28"/>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289" name="Text Box 1839"/>
                        <wps:cNvSpPr txBox="1">
                          <a:spLocks noChangeArrowheads="1"/>
                        </wps:cNvSpPr>
                        <wps:spPr bwMode="auto">
                          <a:xfrm>
                            <a:off x="6884" y="8418"/>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24.5dBµV/m</w:t>
                              </w:r>
                            </w:p>
                          </w:txbxContent>
                        </wps:txbx>
                        <wps:bodyPr rot="0" vert="horz" wrap="square" lIns="0" tIns="0" rIns="0" bIns="0" anchor="t" anchorCtr="0" upright="1">
                          <a:noAutofit/>
                        </wps:bodyPr>
                      </wps:wsp>
                      <wps:wsp>
                        <wps:cNvPr id="1290" name="Text Box 1840"/>
                        <wps:cNvSpPr txBox="1">
                          <a:spLocks noChangeArrowheads="1"/>
                        </wps:cNvSpPr>
                        <wps:spPr bwMode="auto">
                          <a:xfrm>
                            <a:off x="7876" y="9308"/>
                            <a:ext cx="1887" cy="4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（最悪値）</w:t>
                              </w:r>
                            </w:p>
                          </w:txbxContent>
                        </wps:txbx>
                        <wps:bodyPr rot="0" vert="horz" wrap="square" lIns="0" tIns="0" rIns="0" bIns="0" anchor="t" anchorCtr="0" upright="1">
                          <a:noAutofit/>
                        </wps:bodyPr>
                      </wps:wsp>
                      <wps:wsp>
                        <wps:cNvPr id="1292" name="Line 1841"/>
                        <wps:cNvCnPr/>
                        <wps:spPr bwMode="auto">
                          <a:xfrm>
                            <a:off x="5697" y="10544"/>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843A315" id="Group 2511" o:spid="_x0000_s1697" style="position:absolute;left:0;text-align:left;margin-left:-5.4pt;margin-top:32.25pt;width:466.9pt;height:187pt;z-index:252040192" coordorigin="1310,6941" coordsize="9338,3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">
                <v:shape id="AutoShape 1715" o:spid="_x0000_s1698" type="#_x0000_t62" style="position:absolute;left:6542;top:6941;width:3342;height: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94MAA&#10;AADdAAAADwAAAGRycy9kb3ducmV2LnhtbERPTYvCMBC9L/gfwgje1tRCbalGEWFZb+6q4HVsxrbY&#10;TEoTbf33G0HY2zze5yzXg2nEgzpXW1Ywm0YgiAuray4VnI5fnxkI55E1NpZJwZMcrFejjyXm2vb8&#10;S4+DL0UIYZejgsr7NpfSFRUZdFPbEgfuajuDPsCulLrDPoSbRsZRNJcGaw4NFba0rai4He5GASXp&#10;Wff3/Q+1iRvm8Xd2kYlTajIeNgsQngb/L367dzrMj9MUXt+EE+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994MAAAADdAAAADwAAAAAAAAAAAAAAAACYAgAAZHJzL2Rvd25y&#10;ZXYueG1sUEsFBgAAAAAEAAQA9QAAAIUDAAAAAA==&#10;" adj="8008,64521" filled="f" strokecolor="red">
                  <v:textbox inset="0,0,0,0">
                    <w:txbxContent>
                      <w:p w:rsidR="00127A2D" w:rsidRDefault="00127A2D" w:rsidP="00037F2F">
                        <w:pPr>
                          <w:pStyle w:val="Rf5"/>
                        </w:pPr>
                        <w:r>
                          <w:rPr>
                            <w:rFonts w:hint="eastAsia"/>
                          </w:rPr>
                          <w:t>最大漏えい電界となる周波数とレベルをポイントし、記入する。</w:t>
                        </w:r>
                      </w:p>
                    </w:txbxContent>
                  </v:textbox>
                </v:shape>
                <v:shape id="Text Box 1828" o:spid="_x0000_s1699" type="#_x0000_t202" style="position:absolute;left:9597;top:10461;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xwIsYA&#10;AADdAAAADwAAAGRycy9kb3ducmV2LnhtbESPQWvCQBCF74X+h2UK3upGD9pGV5GiUBCKMT30OM2O&#10;yWJ2Ns1uNf33zkHobYb35r1vluvBt+pCfXSBDUzGGSjiKljHtYHPcvf8AiomZIttYDLwRxHWq8eH&#10;JeY2XLmgyzHVSkI45migSanLtY5VQx7jOHTEop1C7zHJ2tfa9niVcN/qaZbNtEfH0tBgR28NVefj&#10;rzew+eJi634+vg/FqXBl+ZrxfnY2ZvQ0bBagEg3p33y/freCP50LrnwjI+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xwIsYAAADdAAAADwAAAAAAAAAAAAAAAACYAgAAZHJz&#10;L2Rvd25yZXYueG1sUEsFBgAAAAAEAAQA9QAAAIsDAAAAAA==&#10;" filled="f" stroked="f">
                  <v:textbox inset="0,0,0,0">
                    <w:txbxContent>
                      <w:p w:rsidR="00127A2D" w:rsidRDefault="00127A2D" w:rsidP="00037F2F">
                        <w:pPr>
                          <w:pStyle w:val="R9p"/>
                          <w:ind w:left="2055" w:hanging="2055"/>
                        </w:pPr>
                        <w:r>
                          <w:rPr>
                            <w:rFonts w:hint="eastAsia"/>
                          </w:rPr>
                          <w:t>2602MHz</w:t>
                        </w:r>
                      </w:p>
                    </w:txbxContent>
                  </v:textbox>
                </v:shape>
                <v:rect id="Rectangle 1829" o:spid="_x0000_s1700" style="position:absolute;left:2627;top:7581;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XFY8MA&#10;AADdAAAADwAAAGRycy9kb3ducmV2LnhtbERPTWsCMRC9C/6HMII3zVawrVujrKLgSagt1N6GzTRZ&#10;3EyWTXTXf98UCt7m8T5nue5dLW7UhsqzgqdpBoK49Lpio+DzYz95BREissbaMym4U4D1ajhYYq59&#10;x+90O0UjUgiHHBXYGJtcylBachimviFO3I9vHcYEWyN1i10Kd7WcZdmzdFhxarDY0NZSeTldnYJd&#10;830s5ibI4iva88Vvur09GqXGo754AxGpjw/xv/ug0/zZywL+vkkn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XFY8MAAADdAAAADwAAAAAAAAAAAAAAAACYAgAAZHJzL2Rv&#10;d25yZXYueG1sUEsFBgAAAAAEAAQA9QAAAIgDAAAAAA==&#10;" filled="f"/>
                <v:line id="Line 1830" o:spid="_x0000_s1701" style="position:absolute;visibility:visible;mso-wrap-style:square" from="2606,8037" to="10090,80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tK6sUAAADdAAAADwAAAGRycy9kb3ducmV2LnhtbESPTW/CMAyG75P2HyJP2m2kcJigIyCE&#10;hMQBNvGhna3GtIXGKUko3b+fD0jcbPn9eDyd965RHYVYezYwHGSgiAtvay4NHA+rjzGomJAtNp7J&#10;wB9FmM9eX6aYW3/nHXX7VCoJ4ZijgSqlNtc6FhU5jAPfEsvt5IPDJGsotQ14l3DX6FGWfWqHNUtD&#10;hS0tKyou+5uT3qLchOvv+dKvT9vN6srd5PvwY8z7W7/4ApWoT0/xw722gj8aC798IyPo2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tK6sUAAADdAAAADwAAAAAAAAAA&#10;AAAAAAChAgAAZHJzL2Rvd25yZXYueG1sUEsFBgAAAAAEAAQA+QAAAJMDAAAAAA==&#10;">
                  <v:stroke dashstyle="dash"/>
                </v:line>
                <v:line id="Line 1831" o:spid="_x0000_s1702" style="position:absolute;flip:y;visibility:visible;mso-wrap-style:square" from="2235,8378" to="2235,91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dMHsYAAADdAAAADwAAAGRycy9kb3ducmV2LnhtbESPQWvCQBCF70L/wzIFL6FuVBCbugla&#10;KwjiQdtDj0N2moRmZ0N2qum/dwsFbzO89715syoG16oL9aHxbGA6SUERl942XBn4eN89LUEFQbbY&#10;eiYDvxSgyB9GK8ysv/KJLmepVAzhkKGBWqTLtA5lTQ7DxHfEUfvyvUOJa19p2+M1hrtWz9J0oR02&#10;HC/U2NFrTeX3+cfFGrsjb+fzZON0kjzT26ccUi3GjB+H9QsooUHu5n96byM3W07h75s4gs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XTB7GAAAA3QAAAA8AAAAAAAAA&#10;AAAAAAAAoQIAAGRycy9kb3ducmV2LnhtbFBLBQYAAAAABAAEAPkAAACUAwAAAAA=&#10;">
                  <v:stroke endarrow="block"/>
                </v:line>
                <v:line id="Line 1832" o:spid="_x0000_s1703" style="position:absolute;visibility:visible;mso-wrap-style:square" from="2191,8009" to="2535,8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tK2MMAAADdAAAADwAAAGRycy9kb3ducmV2LnhtbERPyWrDMBC9F/oPYgq5NXJ8yOJECaWm&#10;kENayELPU2timVojYymO8vdVIZDbPN46q020rRio941jBZNxBoK4crrhWsHp+PE6B+EDssbWMSm4&#10;kYfN+vlphYV2V97TcAi1SCHsC1RgQugKKX1lyKIfu444cWfXWwwJ9rXUPV5TuG1lnmVTabHh1GCw&#10;o3dD1e/hYhXMTLmXM1nujl/l0EwW8TN+/yyUGr3EtyWIQDE8xHf3Vqf5+TyH/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rStjDAAAA3QAAAA8AAAAAAAAAAAAA&#10;AAAAoQIAAGRycy9kb3ducmV2LnhtbFBLBQYAAAAABAAEAPkAAACRAwAAAAA=&#10;">
                  <v:stroke endarrow="block"/>
                </v:line>
                <v:shape id="Text Box 1833" o:spid="_x0000_s1704" type="#_x0000_t202" style="position:absolute;left:1310;top:784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2SdMQA&#10;AADdAAAADwAAAGRycy9kb3ducmV2LnhtbERPTWvCQBC9F/oflhF6azZaEI1uRIqFQqE0pocex+yY&#10;LMnOxuxW03/fFQRv83ifs96MthNnGrxxrGCapCCIK6cN1wq+y7fnBQgfkDV2jknBH3nY5I8Pa8y0&#10;u3BB532oRQxhn6GCJoQ+k9JXDVn0ieuJI3d0g8UQ4VBLPeAlhttOztJ0Li0ajg0N9vTaUNXuf62C&#10;7Q8XO3P6PHwVx8KU5TLlj3mr1NNk3K5ABBrDXXxzv+s4f7Z4g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dknT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規定値</w:t>
                        </w:r>
                      </w:p>
                    </w:txbxContent>
                  </v:textbox>
                </v:shape>
                <v:shape id="Text Box 1834" o:spid="_x0000_s1705" type="#_x0000_t202" style="position:absolute;left:1320;top:8624;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QKAMQA&#10;AADdAAAADwAAAGRycy9kb3ducmV2LnhtbERPTWvCQBC9F/oflhF6azZKEY1uRIqFQqE0pocex+yY&#10;LMnOxuxW03/fFQRv83ifs96MthNnGrxxrGCapCCIK6cN1wq+y7fnBQgfkDV2jknBH3nY5I8Pa8y0&#10;u3BB532oRQxhn6GCJoQ+k9JXDVn0ieuJI3d0g8UQ4VBLPeAlhttOztJ0Li0ajg0N9vTaUNXuf62C&#10;7Q8XO3P6PHwVx8KU5TLlj3mr1NNk3K5ABBrDXXxzv+s4f7Z4g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0CgD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レベル</w:t>
                        </w:r>
                      </w:p>
                    </w:txbxContent>
                  </v:textbox>
                </v:shape>
                <v:shape id="Text Box 1835" o:spid="_x0000_s1706" type="#_x0000_t202" style="position:absolute;left:2162;top:10461;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vm8QA&#10;AADdAAAADwAAAGRycy9kb3ducmV2LnhtbERPTWvCQBC9F/oflhF6azYKFY1uRIqFQqE0pocex+yY&#10;LMnOxuxW03/fFQRv83ifs96MthNnGrxxrGCapCCIK6cN1wq+y7fnBQgfkDV2jknBH3nY5I8Pa8y0&#10;u3BB532oRQxhn6GCJoQ+k9JXDVn0ieuJI3d0g8UQ4VBLPeAlhttOztJ0Li0ajg0N9vTaUNXuf62C&#10;7Q8XO3P6PHwVx8KU5TLlj3mr1NNk3K5ABBrDXXxzv+s4f7Z4g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4r5v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1000MHz</w:t>
                        </w:r>
                      </w:p>
                    </w:txbxContent>
                  </v:textbox>
                </v:shape>
                <v:shape id="Freeform 1836" o:spid="_x0000_s1707" style="position:absolute;left:2627;top:8881;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0M9cQA&#10;AADdAAAADwAAAGRycy9kb3ducmV2LnhtbERPTWuDQBC9B/oflinkEpq1HiTYrFJKlZykNUnPgztV&#10;iTsr7iax/fXdQiC3ebzP2eazGcSFJtdbVvC8jkAQN1b33Co47IunDQjnkTUOlknBDznIs4fFFlNt&#10;r/xJl9q3IoSwS1FB5/2YSumajgy6tR2JA/dtJ4M+wKmVesJrCDeDjKMokQZ7Dg0djvTWUXOqz0ZB&#10;df5i9/te7quxdOXq9FEcj75Qavk4v76A8DT7u/jm3ukwP94k8P9NOEF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dDPXEAAAA3QAAAA8AAAAAAAAAAAAAAAAAmAIAAGRycy9k&#10;b3ducmV2LnhtbFBLBQYAAAAABAAEAPUAAACJ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Line 1837" o:spid="_x0000_s1708" style="position:absolute;flip:y;visibility:visible;mso-wrap-style:square" from="8864,8698" to="8864,9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Jx8cYAAADdAAAADwAAAGRycy9kb3ducmV2LnhtbESPT2vCQBDF70K/wzIFL6FuqtDa6Cr1&#10;HxTEQ20PHofsmASzsyE7avz2bqHgbYb3fm/eTOedq9WF2lB5NvA6SEER595WXBj4/dm8jEEFQbZY&#10;eyYDNwownz31pphZf+VvuuylUDGEQ4YGSpEm0zrkJTkMA98QR+3oW4cS17bQtsVrDHe1Hqbpm3ZY&#10;cbxQYkPLkvLT/uxijc2OV6NRsnA6ST5ofZBtqsWY/nP3OQEl1MnD/E9/2cgNx+/w900cQc/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ycfHGAAAA3QAAAA8AAAAAAAAA&#10;AAAAAAAAoQIAAGRycy9kb3ducmV2LnhtbFBLBQYAAAAABAAEAPkAAACUAwAAAAA=&#10;">
                  <v:stroke endarrow="block"/>
                </v:line>
                <v:line id="Line 1838" o:spid="_x0000_s1709" style="position:absolute;flip:y;visibility:visible;mso-wrap-style:square" from="2621,8746" to="8864,8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yMDcUAAADdAAAADwAAAGRycy9kb3ducmV2LnhtbESPQWvCQBCF70L/wzIFb7oxYJHUVaRQ&#10;6KFYjB48DtkxSc3OhuxG13/vHAq9zWPe9+bNeptcp240hNazgcU8A0VcedtybeB0/JytQIWIbLHz&#10;TAYeFGC7eZmssbD+zge6lbFWEsKhQANNjH2hdagachjmvieW3cUPDqPIodZ2wLuEu07nWfamHbYs&#10;Fxrs6aOh6lqOTmosx+6YFuN3judUH/y+vPz8PoyZvqbdO6hIKf6b/+gvK1y+krryjYygN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NyMDcUAAADdAAAADwAAAAAAAAAA&#10;AAAAAAChAgAAZHJzL2Rvd25yZXYueG1sUEsFBgAAAAAEAAQA+QAAAJMDAAAAAA==&#10;">
                  <v:stroke dashstyle="dash" endarrow="block"/>
                </v:line>
                <v:shape id="Text Box 1839" o:spid="_x0000_s1710" type="#_x0000_t202" style="position:absolute;left:6884;top:8418;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WlnsQA&#10;AADdAAAADwAAAGRycy9kb3ducmV2LnhtbERPTWvCQBC9F/oflil4qxs9SExdg0gFoSCN6aHHaXZM&#10;lmRn0+zWpP++WxC8zeN9ziafbCeuNHjjWMFinoAgrpw2XCv4KA/PKQgfkDV2jknBL3nIt48PG8y0&#10;G7mg6znUIoawz1BBE0KfSemrhiz6ueuJI3dxg8UQ4VBLPeAYw20nl0mykhYNx4YGe9o3VLXnH6tg&#10;98nFq/k+fb0Xl8KU5Trht1Wr1Oxp2r2ACDSFu/jmPuo4f5mu4f+beIL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1pZ7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24.5dBµV/m</w:t>
                        </w:r>
                      </w:p>
                    </w:txbxContent>
                  </v:textbox>
                </v:shape>
                <v:shape id="Text Box 1840" o:spid="_x0000_s1711" type="#_x0000_t202" style="position:absolute;left:7876;top:9308;width:1887;height:4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aa3sYA&#10;AADdAAAADwAAAGRycy9kb3ducmV2LnhtbESPQWvCQBCF74X+h2UKvdWNHkRTVxGpIAjFmB56nGbH&#10;ZDE7m2ZXTf995yB4m+G9ee+bxWrwrbpSH11gA+NRBoq4CtZxbeCr3L7NQMWEbLENTAb+KMJq+fy0&#10;wNyGGxd0PaZaSQjHHA00KXW51rFqyGMchY5YtFPoPSZZ+1rbHm8S7ls9ybKp9uhYGhrsaNNQdT5e&#10;vIH1Nxcf7vfz51CcCleW84z307Mxry/D+h1UoiE9zPfrnRX8yVz4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laa3sYAAADdAAAADwAAAAAAAAAAAAAAAACYAgAAZHJz&#10;L2Rvd25yZXYueG1sUEsFBgAAAAAEAAQA9QAAAIsDAAAAAA==&#10;" filled="f" stroked="f">
                  <v:textbox inset="0,0,0,0">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w:t>
                        </w:r>
                        <w:r>
                          <w:rPr>
                            <w:rFonts w:hint="eastAsia"/>
                          </w:rPr>
                          <w:t>最悪値）</w:t>
                        </w:r>
                      </w:p>
                    </w:txbxContent>
                  </v:textbox>
                </v:shape>
                <v:line id="Line 1841" o:spid="_x0000_s1712" style="position:absolute;visibility:visible;mso-wrap-style:square" from="5697,10544" to="6493,10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LcBcQAAADdAAAADwAAAGRycy9kb3ducmV2LnhtbERPyWrDMBC9B/oPYgq5JXJ8aGo3Sig1&#10;hR7SQhZynloTy8QaGUt1lL+PCoXe5vHWWW2i7cRIg28dK1jMMxDEtdMtNwqOh/fZMwgfkDV2jknB&#10;jTxs1g+TFZbaXXlH4z40IoWwL1GBCaEvpfS1IYt+7nrixJ3dYDEkODRSD3hN4baTeZY9SYstpwaD&#10;Pb0Zqi/7H6tgaaqdXMpqe/iqxnZRxM94+i6Umj7G1xcQgWL4F/+5P3Sanxc5/H6TTpD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ctwFxAAAAN0AAAAPAAAAAAAAAAAA&#10;AAAAAKECAABkcnMvZG93bnJldi54bWxQSwUGAAAAAAQABAD5AAAAkgMAAAAA&#10;">
                  <v:stroke endarrow="block"/>
                </v:line>
              </v:group>
            </w:pict>
          </mc:Fallback>
        </mc:AlternateContent>
      </w:r>
      <w:bookmarkStart w:id="322" w:name="_Toc377804188"/>
      <w:bookmarkStart w:id="323" w:name="_Toc377804453"/>
      <w:bookmarkStart w:id="324" w:name="_Toc377890265"/>
      <w:r w:rsidR="00037F2F" w:rsidRPr="00037F2F">
        <w:rPr>
          <w:rFonts w:hint="eastAsia"/>
          <w:color w:val="auto"/>
        </w:rPr>
        <w:t>9.</w:t>
      </w:r>
      <w:r w:rsidR="00586B0F">
        <w:rPr>
          <w:rFonts w:hint="eastAsia"/>
          <w:color w:val="auto"/>
        </w:rPr>
        <w:t>4</w:t>
      </w:r>
      <w:r w:rsidR="00037F2F" w:rsidRPr="00037F2F">
        <w:rPr>
          <w:rFonts w:hint="eastAsia"/>
          <w:color w:val="auto"/>
        </w:rPr>
        <w:t xml:space="preserve">　</w:t>
      </w:r>
      <w:r w:rsidR="001A70EE">
        <w:rPr>
          <w:rFonts w:hint="eastAsia"/>
          <w:color w:val="auto"/>
        </w:rPr>
        <w:t>直接給電方式時の測定データ</w:t>
      </w:r>
      <w:r w:rsidR="00DE5F78" w:rsidRPr="00DE5F78">
        <w:rPr>
          <w:rFonts w:ascii="Century" w:eastAsia="ＭＳ 明朝" w:hint="eastAsia"/>
          <w:color w:val="auto"/>
        </w:rPr>
        <w:t>(</w:t>
      </w:r>
      <w:r w:rsidR="00037F2F" w:rsidRPr="00037F2F">
        <w:rPr>
          <w:rFonts w:hint="eastAsia"/>
          <w:color w:val="auto"/>
        </w:rPr>
        <w:t>1000</w:t>
      </w:r>
      <w:r w:rsidR="00CA6428" w:rsidRPr="00CA6428">
        <w:rPr>
          <w:rFonts w:ascii="Times New Roman" w:hAnsi="Times New Roman" w:hint="eastAsia"/>
          <w:color w:val="auto"/>
        </w:rPr>
        <w:t>MHz</w:t>
      </w:r>
      <w:r w:rsidR="00037F2F" w:rsidRPr="00037F2F">
        <w:rPr>
          <w:rFonts w:hint="eastAsia"/>
          <w:color w:val="auto"/>
        </w:rPr>
        <w:t>以上</w:t>
      </w:r>
      <w:r w:rsidR="00DE5F78" w:rsidRPr="00DE5F78">
        <w:rPr>
          <w:rFonts w:ascii="Century" w:eastAsia="ＭＳ 明朝" w:hint="eastAsia"/>
          <w:color w:val="auto"/>
        </w:rPr>
        <w:t>)</w:t>
      </w:r>
      <w:bookmarkEnd w:id="319"/>
      <w:bookmarkEnd w:id="320"/>
      <w:bookmarkEnd w:id="321"/>
      <w:bookmarkEnd w:id="322"/>
      <w:bookmarkEnd w:id="323"/>
      <w:bookmarkEnd w:id="324"/>
    </w:p>
    <w:p w:rsidR="00037F2F" w:rsidRDefault="00037F2F" w:rsidP="00EF1218">
      <w:pPr>
        <w:pStyle w:val="3R305153pt"/>
        <w:rPr>
          <w:lang w:eastAsia="zh-CN"/>
        </w:rPr>
      </w:pPr>
      <w:bookmarkStart w:id="325" w:name="_Toc377804189"/>
      <w:bookmarkStart w:id="326" w:name="_Toc377804454"/>
      <w:bookmarkStart w:id="327" w:name="_Toc377890266"/>
      <w:bookmarkStart w:id="328" w:name="_Toc382230150"/>
      <w:bookmarkStart w:id="329" w:name="_Toc387850806"/>
      <w:r>
        <w:rPr>
          <w:lang w:eastAsia="zh-CN"/>
        </w:rPr>
        <w:t>9</w:t>
      </w:r>
      <w:r>
        <w:rPr>
          <w:rFonts w:hint="eastAsia"/>
          <w:lang w:eastAsia="zh-CN"/>
        </w:rPr>
        <w:t>.</w:t>
      </w:r>
      <w:r w:rsidR="00586B0F">
        <w:rPr>
          <w:rFonts w:hint="eastAsia"/>
          <w:lang w:eastAsia="zh-CN"/>
        </w:rPr>
        <w:t>4</w:t>
      </w:r>
      <w:r>
        <w:rPr>
          <w:rFonts w:hint="eastAsia"/>
          <w:lang w:eastAsia="zh-CN"/>
        </w:rPr>
        <w:t>.</w:t>
      </w:r>
      <w:r>
        <w:rPr>
          <w:lang w:eastAsia="zh-CN"/>
        </w:rPr>
        <w:t>1</w:t>
      </w:r>
      <w:r>
        <w:rPr>
          <w:rFonts w:hint="eastAsia"/>
          <w:lang w:eastAsia="zh-CN"/>
        </w:rPr>
        <w:t xml:space="preserve">　</w:t>
      </w:r>
      <w:r>
        <w:rPr>
          <w:lang w:eastAsia="zh-CN"/>
        </w:rPr>
        <w:t>A</w:t>
      </w:r>
      <w:r w:rsidR="00FE3D24">
        <w:rPr>
          <w:rFonts w:hint="eastAsia"/>
          <w:lang w:eastAsia="zh-CN"/>
        </w:rPr>
        <w:t>面</w:t>
      </w:r>
      <w:r>
        <w:rPr>
          <w:rFonts w:hint="eastAsia"/>
          <w:lang w:eastAsia="zh-CN"/>
        </w:rPr>
        <w:t>水平偏波</w:t>
      </w:r>
      <w:bookmarkEnd w:id="325"/>
      <w:bookmarkEnd w:id="326"/>
      <w:bookmarkEnd w:id="327"/>
      <w:bookmarkEnd w:id="328"/>
      <w:bookmarkEnd w:id="329"/>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597E12" w:rsidP="00037F2F">
      <w:pPr>
        <w:spacing w:line="306" w:lineRule="exact"/>
        <w:rPr>
          <w:lang w:eastAsia="zh-CN"/>
        </w:rPr>
      </w:pPr>
      <w:r>
        <w:rPr>
          <w:noProof/>
        </w:rPr>
        <mc:AlternateContent>
          <mc:Choice Requires="wps">
            <w:drawing>
              <wp:anchor distT="0" distB="0" distL="114300" distR="114300" simplePos="0" relativeHeight="251961344" behindDoc="0" locked="0" layoutInCell="1" allowOverlap="1" wp14:anchorId="29D88428" wp14:editId="7252A914">
                <wp:simplePos x="0" y="0"/>
                <wp:positionH relativeFrom="column">
                  <wp:posOffset>2188210</wp:posOffset>
                </wp:positionH>
                <wp:positionV relativeFrom="paragraph">
                  <wp:posOffset>187325</wp:posOffset>
                </wp:positionV>
                <wp:extent cx="3303905" cy="297815"/>
                <wp:effectExtent l="6985" t="387350" r="13335" b="10160"/>
                <wp:wrapNone/>
                <wp:docPr id="1260" name="AutoShape 3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3905" cy="297815"/>
                        </a:xfrm>
                        <a:prstGeom prst="wedgeRoundRectCallout">
                          <a:avLst>
                            <a:gd name="adj1" fmla="val 11481"/>
                            <a:gd name="adj2" fmla="val -17451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6A131A">
                            <w:pPr>
                              <w:pStyle w:val="Rf5"/>
                            </w:pPr>
                            <w:r>
                              <w:rPr>
                                <w:rFonts w:hint="eastAsia"/>
                              </w:rPr>
                              <w:t>放送信号のない帯域部分も漏えい電界強度の測定は行う。</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D88428" id="AutoShape 3384" o:spid="_x0000_s1713" type="#_x0000_t62" style="position:absolute;left:0;text-align:left;margin-left:172.3pt;margin-top:14.75pt;width:260.15pt;height:23.4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" adj="13280,-26896" filled="f" strokecolor="red">
                <v:textbox inset="0,1mm,0,0">
                  <w:txbxContent>
                    <w:p w:rsidR="00127A2D" w:rsidRDefault="00127A2D" w:rsidP="006A131A">
                      <w:pPr>
                        <w:pStyle w:val="Rf5"/>
                      </w:pPr>
                      <w:r>
                        <w:rPr>
                          <w:rFonts w:hint="eastAsia"/>
                        </w:rPr>
                        <w:t>放送信号のない帯域部分も漏えい電界強度の測定は行う。</w:t>
                      </w:r>
                    </w:p>
                  </w:txbxContent>
                </v:textbox>
              </v:shape>
            </w:pict>
          </mc:Fallback>
        </mc:AlternateContent>
      </w:r>
    </w:p>
    <w:p w:rsidR="00037F2F" w:rsidRDefault="00037F2F" w:rsidP="00037F2F">
      <w:pPr>
        <w:spacing w:line="306" w:lineRule="exact"/>
        <w:rPr>
          <w:lang w:eastAsia="zh-CN"/>
        </w:rPr>
      </w:pPr>
    </w:p>
    <w:p w:rsidR="00037F2F" w:rsidRDefault="00037F2F" w:rsidP="00EF1218">
      <w:pPr>
        <w:pStyle w:val="3R305153pt"/>
        <w:rPr>
          <w:lang w:eastAsia="zh-CN"/>
        </w:rPr>
      </w:pPr>
      <w:bookmarkStart w:id="330" w:name="_Toc377804190"/>
      <w:bookmarkStart w:id="331" w:name="_Toc377804455"/>
      <w:bookmarkStart w:id="332" w:name="_Toc377890267"/>
      <w:bookmarkStart w:id="333" w:name="_Toc382230151"/>
      <w:bookmarkStart w:id="334" w:name="_Toc387850807"/>
      <w:r>
        <w:rPr>
          <w:lang w:eastAsia="zh-CN"/>
        </w:rPr>
        <w:t>9.</w:t>
      </w:r>
      <w:r w:rsidR="00586B0F">
        <w:rPr>
          <w:rFonts w:hint="eastAsia"/>
          <w:lang w:eastAsia="zh-CN"/>
        </w:rPr>
        <w:t>4</w:t>
      </w:r>
      <w:r>
        <w:rPr>
          <w:lang w:eastAsia="zh-CN"/>
        </w:rPr>
        <w:t>.2</w:t>
      </w:r>
      <w:r>
        <w:rPr>
          <w:rFonts w:hint="eastAsia"/>
          <w:lang w:eastAsia="zh-CN"/>
        </w:rPr>
        <w:t xml:space="preserve">　</w:t>
      </w:r>
      <w:r>
        <w:rPr>
          <w:lang w:eastAsia="zh-CN"/>
        </w:rPr>
        <w:t>A</w:t>
      </w:r>
      <w:r w:rsidR="00FE3D24">
        <w:rPr>
          <w:rFonts w:hint="eastAsia"/>
          <w:lang w:eastAsia="zh-CN"/>
        </w:rPr>
        <w:t>面</w:t>
      </w:r>
      <w:r>
        <w:rPr>
          <w:rFonts w:hint="eastAsia"/>
          <w:lang w:eastAsia="zh-CN"/>
        </w:rPr>
        <w:t>垂直偏波</w:t>
      </w:r>
      <w:bookmarkEnd w:id="330"/>
      <w:bookmarkEnd w:id="331"/>
      <w:bookmarkEnd w:id="332"/>
      <w:bookmarkEnd w:id="333"/>
      <w:bookmarkEnd w:id="334"/>
    </w:p>
    <w:p w:rsidR="00037F2F" w:rsidRDefault="00597E12" w:rsidP="00037F2F">
      <w:pPr>
        <w:spacing w:line="306" w:lineRule="exact"/>
        <w:rPr>
          <w:lang w:eastAsia="zh-CN"/>
        </w:rPr>
      </w:pPr>
      <w:r>
        <w:rPr>
          <w:noProof/>
        </w:rPr>
        <mc:AlternateContent>
          <mc:Choice Requires="wpg">
            <w:drawing>
              <wp:anchor distT="0" distB="0" distL="114300" distR="114300" simplePos="0" relativeHeight="252041216" behindDoc="0" locked="0" layoutInCell="1" allowOverlap="1" wp14:anchorId="682D4718" wp14:editId="2C0D540A">
                <wp:simplePos x="0" y="0"/>
                <wp:positionH relativeFrom="column">
                  <wp:posOffset>-130810</wp:posOffset>
                </wp:positionH>
                <wp:positionV relativeFrom="paragraph">
                  <wp:posOffset>85090</wp:posOffset>
                </wp:positionV>
                <wp:extent cx="5923280" cy="1981200"/>
                <wp:effectExtent l="2540" t="8890" r="0" b="635"/>
                <wp:wrapNone/>
                <wp:docPr id="1246" name="Group 2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3280" cy="1981200"/>
                          <a:chOff x="1212" y="12094"/>
                          <a:chExt cx="9328" cy="3120"/>
                        </a:xfrm>
                      </wpg:grpSpPr>
                      <wps:wsp>
                        <wps:cNvPr id="1247" name="Text Box 1729"/>
                        <wps:cNvSpPr txBox="1">
                          <a:spLocks noChangeArrowheads="1"/>
                        </wps:cNvSpPr>
                        <wps:spPr bwMode="auto">
                          <a:xfrm>
                            <a:off x="7457" y="12879"/>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24.5dBµV/m</w:t>
                              </w:r>
                            </w:p>
                          </w:txbxContent>
                        </wps:txbx>
                        <wps:bodyPr rot="0" vert="horz" wrap="square" lIns="0" tIns="0" rIns="0" bIns="0" anchor="t" anchorCtr="0" upright="1">
                          <a:noAutofit/>
                        </wps:bodyPr>
                      </wps:wsp>
                      <wps:wsp>
                        <wps:cNvPr id="1248" name="Rectangle 624"/>
                        <wps:cNvSpPr>
                          <a:spLocks noChangeArrowheads="1"/>
                        </wps:cNvSpPr>
                        <wps:spPr bwMode="auto">
                          <a:xfrm>
                            <a:off x="2629" y="12094"/>
                            <a:ext cx="7516" cy="2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 name="Line 625"/>
                        <wps:cNvCnPr/>
                        <wps:spPr bwMode="auto">
                          <a:xfrm>
                            <a:off x="2627" y="12529"/>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50" name="Freeform 626"/>
                        <wps:cNvSpPr>
                          <a:spLocks/>
                        </wps:cNvSpPr>
                        <wps:spPr bwMode="auto">
                          <a:xfrm rot="-183173">
                            <a:off x="2643" y="13415"/>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51" name="Text Box 4699"/>
                        <wps:cNvSpPr txBox="1">
                          <a:spLocks noChangeArrowheads="1"/>
                        </wps:cNvSpPr>
                        <wps:spPr bwMode="auto">
                          <a:xfrm>
                            <a:off x="2157" y="14994"/>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1000MHz</w:t>
                              </w:r>
                            </w:p>
                          </w:txbxContent>
                        </wps:txbx>
                        <wps:bodyPr rot="0" vert="horz" wrap="square" lIns="0" tIns="0" rIns="0" bIns="0" anchor="t" anchorCtr="0" upright="1">
                          <a:noAutofit/>
                        </wps:bodyPr>
                      </wps:wsp>
                      <wps:wsp>
                        <wps:cNvPr id="1252" name="Line 628"/>
                        <wps:cNvCnPr/>
                        <wps:spPr bwMode="auto">
                          <a:xfrm flipV="1">
                            <a:off x="9155" y="13262"/>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3" name="Line 629"/>
                        <wps:cNvCnPr/>
                        <wps:spPr bwMode="auto">
                          <a:xfrm>
                            <a:off x="2616" y="13251"/>
                            <a:ext cx="6539"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254" name="Text Box 630"/>
                        <wps:cNvSpPr txBox="1">
                          <a:spLocks noChangeArrowheads="1"/>
                        </wps:cNvSpPr>
                        <wps:spPr bwMode="auto">
                          <a:xfrm>
                            <a:off x="9489" y="14994"/>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2602MHz</w:t>
                              </w:r>
                            </w:p>
                          </w:txbxContent>
                        </wps:txbx>
                        <wps:bodyPr rot="0" vert="horz" wrap="square" lIns="0" tIns="0" rIns="0" bIns="0" anchor="t" anchorCtr="0" upright="1">
                          <a:noAutofit/>
                        </wps:bodyPr>
                      </wps:wsp>
                      <wps:wsp>
                        <wps:cNvPr id="1255" name="Line 631"/>
                        <wps:cNvCnPr/>
                        <wps:spPr bwMode="auto">
                          <a:xfrm flipV="1">
                            <a:off x="2127" y="12911"/>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6" name="Line 632"/>
                        <wps:cNvCnPr/>
                        <wps:spPr bwMode="auto">
                          <a:xfrm>
                            <a:off x="2158" y="12542"/>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7" name="Text Box 633"/>
                        <wps:cNvSpPr txBox="1">
                          <a:spLocks noChangeArrowheads="1"/>
                        </wps:cNvSpPr>
                        <wps:spPr bwMode="auto">
                          <a:xfrm>
                            <a:off x="1212" y="13157"/>
                            <a:ext cx="842"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レベル</w:t>
                              </w:r>
                            </w:p>
                          </w:txbxContent>
                        </wps:txbx>
                        <wps:bodyPr rot="0" vert="horz" wrap="square" lIns="0" tIns="0" rIns="0" bIns="0" anchor="t" anchorCtr="0" upright="1">
                          <a:noAutofit/>
                        </wps:bodyPr>
                      </wps:wsp>
                      <wps:wsp>
                        <wps:cNvPr id="1258" name="Text Box 4703"/>
                        <wps:cNvSpPr txBox="1">
                          <a:spLocks noChangeArrowheads="1"/>
                        </wps:cNvSpPr>
                        <wps:spPr bwMode="auto">
                          <a:xfrm>
                            <a:off x="8387" y="13772"/>
                            <a:ext cx="1547" cy="6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（最悪値）</w:t>
                              </w:r>
                            </w:p>
                          </w:txbxContent>
                        </wps:txbx>
                        <wps:bodyPr rot="0" vert="horz" wrap="square" lIns="0" tIns="0" rIns="0" bIns="0" anchor="t" anchorCtr="0" upright="1">
                          <a:noAutofit/>
                        </wps:bodyPr>
                      </wps:wsp>
                      <wps:wsp>
                        <wps:cNvPr id="1259" name="Line 635"/>
                        <wps:cNvCnPr/>
                        <wps:spPr bwMode="auto">
                          <a:xfrm>
                            <a:off x="5589" y="15077"/>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82D4718" id="Group 2512" o:spid="_x0000_s1714" style="position:absolute;left:0;text-align:left;margin-left:-10.3pt;margin-top:6.7pt;width:466.4pt;height:156pt;z-index:252041216" coordorigin="1212,12094" coordsize="932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">
                <v:shape id="Text Box 1729" o:spid="_x0000_s1715" type="#_x0000_t202" style="position:absolute;left:7457;top:12879;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8u7cQA&#10;AADdAAAADwAAAGRycy9kb3ducmV2LnhtbERPTWvCQBC9F/oflil4q5uKaE2zipQWhII0xoPHMTtJ&#10;FrOzaXbV9N+7BaG3ebzPyVaDbcWFem8cK3gZJyCIS6cN1wr2xefzKwgfkDW2jknBL3lYLR8fMky1&#10;u3JOl12oRQxhn6KCJoQuldKXDVn0Y9cRR65yvcUQYV9L3eM1httWTpJkJi0ajg0NdvTeUHnana2C&#10;9YHzD/OzPX7nVW6KYpHw1+yk1OhpWL+BCDSEf/HdvdFx/mQ6h7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fLu3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24.5dBµV/m</w:t>
                        </w:r>
                      </w:p>
                    </w:txbxContent>
                  </v:textbox>
                </v:shape>
                <v:rect id="Rectangle 624" o:spid="_x0000_s1716" style="position:absolute;left:2629;top:12094;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WqRcYA&#10;AADdAAAADwAAAGRycy9kb3ducmV2LnhtbESPQWvDMAyF74P9B6NBb6uz0o2R1S3ZaKGnQtvBtpuI&#10;NTs0lkPsNum/nw6F3STe03ufFqsxtOpCfWoiG3iaFqCI62gbdgY+j5vHV1ApI1tsI5OBKyVYLe/v&#10;FljaOPCeLofslIRwKtGAz7krtU61p4BpGjti0X5jHzDL2jttexwkPLR6VhQvOmDD0uCxow9P9elw&#10;DgbW3c+uenZJV1/Zf5/i+7DxO2fM5GGs3kBlGvO/+Xa9tYI/mwuufCMj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WqRcYAAADdAAAADwAAAAAAAAAAAAAAAACYAgAAZHJz&#10;L2Rvd25yZXYueG1sUEsFBgAAAAAEAAQA9QAAAIsDAAAAAA==&#10;" filled="f"/>
                <v:line id="Line 625" o:spid="_x0000_s1717" style="position:absolute;visibility:visible;mso-wrap-style:square" from="2627,12529" to="10143,125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hZ7cYAAADdAAAADwAAAGRycy9kb3ducmV2LnhtbESPQWvCQBCF7wX/wzKCt7qpSKmpqxQh&#10;kEPaUhXPQ3ZMUrOzcXdN0n/fLRS8zfDevO/NejuaVvTkfGNZwdM8AUFcWt1wpeB4yB5fQPiArLG1&#10;TAp+yMN2M3lYY6rtwF/U70MlYgj7FBXUIXSplL6syaCf2444amfrDIa4ukpqh0MMN61cJMmzNNhw&#10;JNTY0a6m8rK/mcgtq8JdT9+XMT+/F9mV+9XH4VOp2XR8ewURaAx38/91rmP9xXIFf9/EEeTm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oWe3GAAAA3QAAAA8AAAAAAAAA&#10;AAAAAAAAoQIAAGRycy9kb3ducmV2LnhtbFBLBQYAAAAABAAEAPkAAACUAwAAAAA=&#10;">
                  <v:stroke dashstyle="dash"/>
                </v:line>
                <v:shape id="Freeform 626" o:spid="_x0000_s1718" style="position:absolute;left:2643;top:13415;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LhbsIA&#10;AADdAAAADwAAAGRycy9kb3ducmV2LnhtbESPQYvCMBCF74L/IYzgbU0VV6QaRYSFvdZ170MzNrXN&#10;pDRRq79+57DgbYb35r1vtvvBt+pOfawDG5jPMlDEZbA1VwbOP18fa1AxIVtsA5OBJ0XY78ajLeY2&#10;PLig+ylVSkI45mjApdTlWsfSkcc4Cx2xaJfQe0yy9pW2PT4k3Ld6kWUr7bFmaXDY0dFR2Zxu3kB0&#10;1bHpljac59eVG4rXLzZFa8x0Mhw2oBIN6W3+v/62gr/4FH75Rkb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4uFuwgAAAN0AAAAPAAAAAAAAAAAAAAAAAJgCAABkcnMvZG93&#10;bnJldi54bWxQSwUGAAAAAAQABAD1AAAAhw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719" type="#_x0000_t202" style="position:absolute;left:2157;top:1499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TWwsMA&#10;AADdAAAADwAAAGRycy9kb3ducmV2LnhtbERPS4vCMBC+L/gfwgh7WTS1sCLVKL4WPLgHH3gemrEt&#10;NpOSRFv/vVkQ9jYf33Nmi87U4kHOV5YVjIYJCOLc6ooLBefTz2ACwgdkjbVlUvAkD4t572OGmbYt&#10;H+hxDIWIIewzVFCG0GRS+rwkg35oG+LIXa0zGCJ0hdQO2xhuapkmyVgarDg2lNjQuqT8drwbBeON&#10;u7cHXn9tzts9/jZFelk9L0p99rvlFESgLvyL3+6djvPT7xH8fRNP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1TWwsMAAADdAAAADwAAAAAAAAAAAAAAAACYAgAAZHJzL2Rv&#10;d25yZXYueG1sUEsFBgAAAAAEAAQA9QAAAIgDAAAAAA==&#10;" stroked="f">
                  <v:textbox inset="0,0,0,0">
                    <w:txbxContent>
                      <w:p w:rsidR="00127A2D" w:rsidRDefault="00127A2D" w:rsidP="00037F2F">
                        <w:pPr>
                          <w:pStyle w:val="R9p"/>
                          <w:ind w:left="2055" w:hanging="2055"/>
                        </w:pPr>
                        <w:r>
                          <w:rPr>
                            <w:rFonts w:hint="eastAsia"/>
                          </w:rPr>
                          <w:t>1000MHz</w:t>
                        </w:r>
                      </w:p>
                    </w:txbxContent>
                  </v:textbox>
                </v:shape>
                <v:line id="Line 628" o:spid="_x0000_s1720" style="position:absolute;flip:y;visibility:visible;mso-wrap-style:square" from="9155,13262" to="9155,13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X+LsYAAADdAAAADwAAAGRycy9kb3ducmV2LnhtbESPzWvCQBDF7wX/h2WEXoJuGqlodJV+&#10;CQXx4MfB45Adk2B2NmSnmv733UKhtxne+715s1z3rlE36kLt2cDTOAVFXHhbc2ngdNyMZqCCIFts&#10;PJOBbwqwXg0elphbf+c93Q5SqhjCIUcDlUibax2KihyGsW+Jo3bxnUOJa1dq2+E9hrtGZ2k61Q5r&#10;jhcqbOmtouJ6+HKxxmbH75NJ8up0kszp4yzbVIsxj8P+ZQFKqJd/8x/9aSOXPWfw+00cQa9+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l/i7GAAAA3QAAAA8AAAAAAAAA&#10;AAAAAAAAoQIAAGRycy9kb3ducmV2LnhtbFBLBQYAAAAABAAEAPkAAACUAwAAAAA=&#10;">
                  <v:stroke endarrow="block"/>
                </v:line>
                <v:line id="Line 629" o:spid="_x0000_s1721" style="position:absolute;visibility:visible;mso-wrap-style:square" from="2616,13251" to="9155,13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DlnMQAAADdAAAADwAAAGRycy9kb3ducmV2LnhtbERPTWvCQBC9F/wPywi91U2Uapu6BhUK&#10;EdtDrfQ8ZKdJMDsbsmuS+utdQehtHu9zlulgatFR6yrLCuJJBII4t7riQsHx+/3pBYTzyBpry6Tg&#10;jxykq9HDEhNte/6i7uALEULYJaig9L5JpHR5SQbdxDbEgfu1rUEfYFtI3WIfwk0tp1E0lwYrDg0l&#10;NrQtKT8dzkbB/uwvi+PPDD/iTbHL968Zfi4ypR7Hw/oNhKfB/4vv7kyH+dPnGdy+CSfI1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IOWcxAAAAN0AAAAPAAAAAAAAAAAA&#10;AAAAAKECAABkcnMvZG93bnJldi54bWxQSwUGAAAAAAQABAD5AAAAkgMAAAAA&#10;">
                  <v:stroke dashstyle="dash" endarrow="block"/>
                </v:line>
                <v:shape id="Text Box 630" o:spid="_x0000_s1722" type="#_x0000_t202" style="position:absolute;left:9489;top:1499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N1WsMA&#10;AADdAAAADwAAAGRycy9kb3ducmV2LnhtbERPS4vCMBC+L/gfwix4WdbUsspSjeJrwYMefOB5aMa2&#10;bDMpSbT135uFBW/z8T1nOu9MLe7kfGVZwXCQgCDOra64UHA+/Xx+g/ABWWNtmRQ8yMN81nubYqZt&#10;ywe6H0MhYgj7DBWUITSZlD4vyaAf2IY4clfrDIYIXSG1wzaGm1qmSTKWBiuODSU2tCop/z3ejILx&#10;2t3aA68+1ufNDvdNkV6Wj4tS/fduMQERqAsv8b97q+P8dPQFf9/EE+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yN1WsMAAADdAAAADwAAAAAAAAAAAAAAAACYAgAAZHJzL2Rv&#10;d25yZXYueG1sUEsFBgAAAAAEAAQA9QAAAIgDAAAAAA==&#10;" stroked="f">
                  <v:textbox inset="0,0,0,0">
                    <w:txbxContent>
                      <w:p w:rsidR="00127A2D" w:rsidRDefault="00127A2D" w:rsidP="00037F2F">
                        <w:pPr>
                          <w:pStyle w:val="R9p"/>
                          <w:ind w:left="2055" w:hanging="2055"/>
                        </w:pPr>
                        <w:r>
                          <w:rPr>
                            <w:rFonts w:hint="eastAsia"/>
                          </w:rPr>
                          <w:t>2602MHz</w:t>
                        </w:r>
                      </w:p>
                    </w:txbxContent>
                  </v:textbox>
                </v:shape>
                <v:line id="Line 631" o:spid="_x0000_s1723" style="position:absolute;flip:y;visibility:visible;mso-wrap-style:square" from="2127,12911" to="2127,13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xmWsYAAADdAAAADwAAAGRycy9kb3ducmV2LnhtbESPQWvCQBCF74L/YZmCl6AbFcWmrqK2&#10;QqH0YPTQ45CdJqHZ2ZCdavrvu4WCtxne+968WW9716grdaH2bGA6SUERF97WXBq4nI/jFaggyBYb&#10;z2TghwJsN8PBGjPrb3yiay6liiEcMjRQibSZ1qGoyGGY+JY4ap++cyhx7UptO7zFcNfoWZoutcOa&#10;44UKWzpUVHzl3y7WOL7z83ye7J1Okkd6+ZC3VIsxo4d+9wRKqJe7+Z9+tZGbLRbw900cQ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MZlrGAAAA3QAAAA8AAAAAAAAA&#10;AAAAAAAAoQIAAGRycy9kb3ducmV2LnhtbFBLBQYAAAAABAAEAPkAAACUAwAAAAA=&#10;">
                  <v:stroke endarrow="block"/>
                </v:line>
                <v:line id="Line 632" o:spid="_x0000_s1724" style="position:absolute;visibility:visible;mso-wrap-style:square" from="2158,12542" to="2502,12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BgnMMAAADdAAAADwAAAGRycy9kb3ducmV2LnhtbERPS2sCMRC+F/wPYQRvNavgazVK6VLw&#10;0BZ84HncTDdLN5Nlk67x3zeFgrf5+J6z2UXbiJ46XztWMBlnIIhLp2uuFJxPb89LED4ga2wck4I7&#10;edhtB08bzLW78YH6Y6hECmGfowITQptL6UtDFv3YtcSJ+3KdxZBgV0nd4S2F20ZOs2wuLdacGgy2&#10;9Gqo/D7+WAULUxzkQhbvp8+iryer+BEv15VSo2F8WYMIFMND/O/e6zR/OpvD3zfpBLn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wYJzDAAAA3QAAAA8AAAAAAAAAAAAA&#10;AAAAoQIAAGRycy9kb3ducmV2LnhtbFBLBQYAAAAABAAEAPkAAACRAwAAAAA=&#10;">
                  <v:stroke endarrow="block"/>
                </v:line>
                <v:shape id="Text Box 633" o:spid="_x0000_s1725" type="#_x0000_t202" style="position:absolute;left:1212;top:13157;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rLcMA&#10;AADdAAAADwAAAGRycy9kb3ducmV2LnhtbERPS4vCMBC+L/gfwix4kTW1sLpUo/ha8KAHH3gemrEt&#10;20xKEm3992ZhYW/z8T1ntuhMLR7kfGVZwWiYgCDOra64UHA5f398gfABWWNtmRQ8ycNi3nubYaZt&#10;y0d6nEIhYgj7DBWUITSZlD4vyaAf2oY4cjfrDIYIXSG1wzaGm1qmSTKWBiuODSU2tC4p/zndjYLx&#10;xt3bI68Hm8t2j4emSK+r51Wp/nu3nIII1IV/8Z97p+P89HMCv9/EE+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rLcMAAADdAAAADwAAAAAAAAAAAAAAAACYAgAAZHJzL2Rv&#10;d25yZXYueG1sUEsFBgAAAAAEAAQA9QAAAIgDAAAAAA==&#10;" stroked="f">
                  <v:textbox inset="0,0,0,0">
                    <w:txbxContent>
                      <w:p w:rsidR="00127A2D" w:rsidRDefault="00127A2D" w:rsidP="00037F2F">
                        <w:pPr>
                          <w:pStyle w:val="R9p"/>
                          <w:ind w:left="2055" w:hanging="2055"/>
                        </w:pPr>
                        <w:r>
                          <w:rPr>
                            <w:rFonts w:hint="eastAsia"/>
                          </w:rPr>
                          <w:t>レベル</w:t>
                        </w:r>
                      </w:p>
                    </w:txbxContent>
                  </v:textbox>
                </v:shape>
                <v:shape id="Text Box 4703" o:spid="_x0000_s1726" type="#_x0000_t202" style="position:absolute;left:8387;top:13772;width:1547;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5/X8YA&#10;AADdAAAADwAAAGRycy9kb3ducmV2LnhtbESPQWvCQBCF74X+h2UKvZS6aUCR6CpWW/DQHmLF85Ad&#10;k2B2NuyuJv77zqHQ2wzvzXvfLNej69SNQmw9G3ibZKCIK29brg0cfz5f56BiQrbYeSYDd4qwXj0+&#10;LLGwfuCSbodUKwnhWKCBJqW+0DpWDTmME98Ti3b2wWGSNdTaBhwk3HU6z7KZdtiyNDTY07ah6nK4&#10;OgOzXbgOJW9fdsePL/zu6/z0fj8Z8/w0bhagEo3p3/x3vbeCn08FV76REf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5/X8YAAADdAAAADwAAAAAAAAAAAAAAAACYAgAAZHJz&#10;L2Rvd25yZXYueG1sUEsFBgAAAAAEAAQA9QAAAIsDAAAAAA==&#10;" stroked="f">
                  <v:textbox inset="0,0,0,0">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w:t>
                        </w:r>
                        <w:r>
                          <w:rPr>
                            <w:rFonts w:hint="eastAsia"/>
                          </w:rPr>
                          <w:t>最悪値）</w:t>
                        </w:r>
                      </w:p>
                    </w:txbxContent>
                  </v:textbox>
                </v:shape>
                <v:line id="Line 635" o:spid="_x0000_s1727" style="position:absolute;visibility:visible;mso-wrap-style:square" from="5589,15077" to="6385,150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07sMAAADdAAAADwAAAGRycy9kb3ducmV2LnhtbERP32vCMBB+F/Y/hBvsTVMF51qNMlaE&#10;PehAHXu+NWdT1lxKk9X43y/CwLf7+H7eahNtKwbqfeNYwXSSgSCunG64VvB52o5fQPiArLF1TAqu&#10;5GGzfhitsNDuwgcajqEWKYR9gQpMCF0hpa8MWfQT1xEn7ux6iyHBvpa6x0sKt62cZdmztNhwajDY&#10;0Zuh6uf4axUsTHmQC1nuTh/l0EzzuI9f37lST4/xdQkiUAx38b/7Xaf5s3kO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Nv9O7DAAAA3QAAAA8AAAAAAAAAAAAA&#10;AAAAoQIAAGRycy9kb3ducmV2LnhtbFBLBQYAAAAABAAEAPkAAACRAwAAAAA=&#10;">
                  <v:stroke endarrow="block"/>
                </v:line>
              </v:group>
            </w:pict>
          </mc:Fallback>
        </mc:AlternateContent>
      </w:r>
    </w:p>
    <w:p w:rsidR="00037F2F" w:rsidRDefault="00597E12" w:rsidP="00037F2F">
      <w:pPr>
        <w:spacing w:line="306" w:lineRule="exact"/>
        <w:rPr>
          <w:lang w:eastAsia="zh-CN"/>
        </w:rPr>
      </w:pPr>
      <w:r>
        <w:rPr>
          <w:noProof/>
        </w:rPr>
        <mc:AlternateContent>
          <mc:Choice Requires="wps">
            <w:drawing>
              <wp:anchor distT="0" distB="0" distL="114300" distR="114300" simplePos="0" relativeHeight="251363328" behindDoc="0" locked="0" layoutInCell="1" allowOverlap="1" wp14:anchorId="165DC1D3" wp14:editId="25E18C5A">
                <wp:simplePos x="0" y="0"/>
                <wp:positionH relativeFrom="column">
                  <wp:posOffset>-137160</wp:posOffset>
                </wp:positionH>
                <wp:positionV relativeFrom="paragraph">
                  <wp:posOffset>69215</wp:posOffset>
                </wp:positionV>
                <wp:extent cx="667385" cy="139700"/>
                <wp:effectExtent l="0" t="0" r="18415" b="12700"/>
                <wp:wrapNone/>
                <wp:docPr id="1330" name="Text Box 17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5DC1D3" id="Text Box 1727" o:spid="_x0000_s1728" type="#_x0000_t202" style="position:absolute;left:0;text-align:left;margin-left:-10.8pt;margin-top:5.45pt;width:52.55pt;height:11pt;z-index:25136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xxjtwIAALc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" filled="f" stroked="f">
                <v:textbox inset="0,0,0,0">
                  <w:txbxContent>
                    <w:p w:rsidR="00127A2D" w:rsidRDefault="00127A2D" w:rsidP="00037F2F">
                      <w:pPr>
                        <w:pStyle w:val="R9p"/>
                        <w:ind w:left="2055" w:hanging="2055"/>
                      </w:pPr>
                      <w:r>
                        <w:rPr>
                          <w:rFonts w:hint="eastAsia"/>
                        </w:rPr>
                        <w:t>規定値</w:t>
                      </w:r>
                    </w:p>
                  </w:txbxContent>
                </v:textbox>
              </v:shape>
            </w:pict>
          </mc:Fallback>
        </mc:AlternateContent>
      </w: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EF1218">
      <w:pPr>
        <w:pStyle w:val="3R305153pt"/>
        <w:rPr>
          <w:lang w:eastAsia="zh-CN"/>
        </w:rPr>
      </w:pPr>
      <w:bookmarkStart w:id="335" w:name="_Toc377804191"/>
      <w:bookmarkStart w:id="336" w:name="_Toc377804456"/>
      <w:bookmarkStart w:id="337" w:name="_Toc377890268"/>
      <w:bookmarkStart w:id="338" w:name="_Toc382230152"/>
      <w:bookmarkStart w:id="339" w:name="_Toc387850808"/>
      <w:r>
        <w:rPr>
          <w:lang w:eastAsia="zh-CN"/>
        </w:rPr>
        <w:lastRenderedPageBreak/>
        <w:t>9.</w:t>
      </w:r>
      <w:r w:rsidR="00586B0F">
        <w:rPr>
          <w:rFonts w:hint="eastAsia"/>
        </w:rPr>
        <w:t>4</w:t>
      </w:r>
      <w:r>
        <w:rPr>
          <w:lang w:eastAsia="zh-CN"/>
        </w:rPr>
        <w:t>.</w:t>
      </w:r>
      <w:r>
        <w:rPr>
          <w:rFonts w:hint="eastAsia"/>
          <w:lang w:eastAsia="zh-CN"/>
        </w:rPr>
        <w:t>3　B</w:t>
      </w:r>
      <w:r w:rsidR="00FE3D24">
        <w:rPr>
          <w:rFonts w:hint="eastAsia"/>
          <w:lang w:eastAsia="zh-CN"/>
        </w:rPr>
        <w:t>面</w:t>
      </w:r>
      <w:r>
        <w:rPr>
          <w:rFonts w:hint="eastAsia"/>
          <w:lang w:eastAsia="zh-CN"/>
        </w:rPr>
        <w:t>水平偏波</w:t>
      </w:r>
      <w:bookmarkEnd w:id="335"/>
      <w:bookmarkEnd w:id="336"/>
      <w:bookmarkEnd w:id="337"/>
      <w:bookmarkEnd w:id="338"/>
      <w:bookmarkEnd w:id="339"/>
    </w:p>
    <w:p w:rsidR="00037F2F" w:rsidRDefault="00037F2F" w:rsidP="00037F2F">
      <w:pPr>
        <w:spacing w:line="306" w:lineRule="exact"/>
        <w:rPr>
          <w:lang w:eastAsia="zh-CN"/>
        </w:rPr>
      </w:pPr>
    </w:p>
    <w:p w:rsidR="00037F2F" w:rsidRDefault="00597E12" w:rsidP="00037F2F">
      <w:pPr>
        <w:spacing w:line="306" w:lineRule="exact"/>
        <w:rPr>
          <w:lang w:eastAsia="zh-CN"/>
        </w:rPr>
      </w:pPr>
      <w:r>
        <w:rPr>
          <w:noProof/>
        </w:rPr>
        <mc:AlternateContent>
          <mc:Choice Requires="wps">
            <w:drawing>
              <wp:anchor distT="0" distB="0" distL="114300" distR="114300" simplePos="0" relativeHeight="251790336" behindDoc="0" locked="0" layoutInCell="1" allowOverlap="1" wp14:anchorId="58D22439" wp14:editId="10C47C25">
                <wp:simplePos x="0" y="0"/>
                <wp:positionH relativeFrom="column">
                  <wp:posOffset>727075</wp:posOffset>
                </wp:positionH>
                <wp:positionV relativeFrom="paragraph">
                  <wp:posOffset>48895</wp:posOffset>
                </wp:positionV>
                <wp:extent cx="4752340" cy="1781175"/>
                <wp:effectExtent l="0" t="0" r="10160" b="28575"/>
                <wp:wrapNone/>
                <wp:docPr id="1245" name="Rectangle 1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2340" cy="17811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48618A" id="Rectangle 1858" o:spid="_x0000_s1026" style="position:absolute;left:0;text-align:left;margin-left:57.25pt;margin-top:3.85pt;width:374.2pt;height:140.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" filled="f"/>
            </w:pict>
          </mc:Fallback>
        </mc:AlternateContent>
      </w:r>
    </w:p>
    <w:p w:rsidR="00037F2F" w:rsidRDefault="00597E12" w:rsidP="00037F2F">
      <w:pPr>
        <w:spacing w:line="306" w:lineRule="exact"/>
        <w:rPr>
          <w:lang w:eastAsia="zh-CN"/>
        </w:rPr>
      </w:pPr>
      <w:r>
        <w:rPr>
          <w:noProof/>
        </w:rPr>
        <mc:AlternateContent>
          <mc:Choice Requires="wps">
            <w:drawing>
              <wp:anchor distT="0" distB="0" distL="114300" distR="114300" simplePos="0" relativeHeight="251794432" behindDoc="0" locked="0" layoutInCell="1" allowOverlap="1" wp14:anchorId="5CDB5E52" wp14:editId="66BE698C">
                <wp:simplePos x="0" y="0"/>
                <wp:positionH relativeFrom="column">
                  <wp:posOffset>-55880</wp:posOffset>
                </wp:positionH>
                <wp:positionV relativeFrom="paragraph">
                  <wp:posOffset>20320</wp:posOffset>
                </wp:positionV>
                <wp:extent cx="667385" cy="139700"/>
                <wp:effectExtent l="0" t="0" r="18415" b="12700"/>
                <wp:wrapNone/>
                <wp:docPr id="1244" name="Text Box 18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DB5E52" id="Text Box 1862" o:spid="_x0000_s1729" type="#_x0000_t202" style="position:absolute;left:0;text-align:left;margin-left:-4.4pt;margin-top:1.6pt;width:52.55pt;height:11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g1+tg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" filled="f" stroked="f">
                <v:textbox inset="0,0,0,0">
                  <w:txbxContent>
                    <w:p w:rsidR="00127A2D" w:rsidRDefault="00127A2D" w:rsidP="00037F2F">
                      <w:pPr>
                        <w:pStyle w:val="R9p"/>
                        <w:ind w:left="2055" w:hanging="2055"/>
                      </w:pPr>
                      <w:r>
                        <w:rPr>
                          <w:rFonts w:hint="eastAsia"/>
                        </w:rPr>
                        <w:t>規定値</w:t>
                      </w:r>
                    </w:p>
                  </w:txbxContent>
                </v:textbox>
              </v:shape>
            </w:pict>
          </mc:Fallback>
        </mc:AlternateContent>
      </w:r>
      <w:r>
        <w:rPr>
          <w:noProof/>
        </w:rPr>
        <mc:AlternateContent>
          <mc:Choice Requires="wps">
            <w:drawing>
              <wp:anchor distT="4294967295" distB="4294967295" distL="114300" distR="114300" simplePos="0" relativeHeight="251793408" behindDoc="0" locked="0" layoutInCell="1" allowOverlap="1" wp14:anchorId="31E40012" wp14:editId="12E36EB6">
                <wp:simplePos x="0" y="0"/>
                <wp:positionH relativeFrom="column">
                  <wp:posOffset>503555</wp:posOffset>
                </wp:positionH>
                <wp:positionV relativeFrom="paragraph">
                  <wp:posOffset>126364</wp:posOffset>
                </wp:positionV>
                <wp:extent cx="218440" cy="0"/>
                <wp:effectExtent l="0" t="76200" r="29210" b="95250"/>
                <wp:wrapNone/>
                <wp:docPr id="1243" name="Line 1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4AF1B4" id="Line 1861" o:spid="_x0000_s1026" style="position:absolute;left:0;text-align:left;z-index:251793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65pt,9.95pt" to="56.8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">
                <v:stroke endarrow="block"/>
              </v:line>
            </w:pict>
          </mc:Fallback>
        </mc:AlternateContent>
      </w:r>
      <w:r>
        <w:rPr>
          <w:noProof/>
        </w:rPr>
        <mc:AlternateContent>
          <mc:Choice Requires="wps">
            <w:drawing>
              <wp:anchor distT="4294967295" distB="4294967295" distL="114300" distR="114300" simplePos="0" relativeHeight="251791360" behindDoc="0" locked="0" layoutInCell="1" allowOverlap="1" wp14:anchorId="3A1AEA20" wp14:editId="35949555">
                <wp:simplePos x="0" y="0"/>
                <wp:positionH relativeFrom="column">
                  <wp:posOffset>722630</wp:posOffset>
                </wp:positionH>
                <wp:positionV relativeFrom="paragraph">
                  <wp:posOffset>144144</wp:posOffset>
                </wp:positionV>
                <wp:extent cx="4752340" cy="0"/>
                <wp:effectExtent l="0" t="0" r="10160" b="19050"/>
                <wp:wrapNone/>
                <wp:docPr id="1242" name="Line 18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523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BE08BE" id="Line 1859" o:spid="_x0000_s1026" style="position:absolute;left:0;text-align:left;z-index:251791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6.9pt,11.35pt" to="431.1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">
                <v:stroke dashstyle="dash"/>
              </v:line>
            </w:pict>
          </mc:Fallback>
        </mc:AlternateContent>
      </w:r>
    </w:p>
    <w:p w:rsidR="00037F2F" w:rsidRDefault="00597E12" w:rsidP="00037F2F">
      <w:pPr>
        <w:spacing w:line="306" w:lineRule="exact"/>
        <w:rPr>
          <w:lang w:eastAsia="zh-CN"/>
        </w:rPr>
      </w:pPr>
      <w:r>
        <w:rPr>
          <w:noProof/>
        </w:rPr>
        <mc:AlternateContent>
          <mc:Choice Requires="wps">
            <w:drawing>
              <wp:anchor distT="0" distB="0" distL="114300" distR="114300" simplePos="0" relativeHeight="251800576" behindDoc="0" locked="0" layoutInCell="1" allowOverlap="1" wp14:anchorId="2031B134" wp14:editId="2D67CAC5">
                <wp:simplePos x="0" y="0"/>
                <wp:positionH relativeFrom="column">
                  <wp:posOffset>3323590</wp:posOffset>
                </wp:positionH>
                <wp:positionV relativeFrom="paragraph">
                  <wp:posOffset>182880</wp:posOffset>
                </wp:positionV>
                <wp:extent cx="1198245" cy="139700"/>
                <wp:effectExtent l="0" t="0" r="1905" b="12700"/>
                <wp:wrapNone/>
                <wp:docPr id="1241" name="Text Box 18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24.9dBµV/m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31B134" id="Text Box 1868" o:spid="_x0000_s1730" type="#_x0000_t202" style="position:absolute;left:0;text-align:left;margin-left:261.7pt;margin-top:14.4pt;width:94.35pt;height:11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" filled="f" stroked="f">
                <v:textbox inset="0,0,0,0">
                  <w:txbxContent>
                    <w:p w:rsidR="00127A2D" w:rsidRDefault="00127A2D" w:rsidP="00037F2F">
                      <w:pPr>
                        <w:pStyle w:val="R9p"/>
                        <w:ind w:left="2055" w:hanging="2055"/>
                      </w:pPr>
                      <w:r>
                        <w:rPr>
                          <w:rFonts w:hint="eastAsia"/>
                        </w:rPr>
                        <w:t>24.9dBµV/m</w:t>
                      </w:r>
                    </w:p>
                  </w:txbxContent>
                </v:textbox>
              </v:shape>
            </w:pict>
          </mc:Fallback>
        </mc:AlternateContent>
      </w:r>
      <w:r>
        <w:rPr>
          <w:noProof/>
        </w:rPr>
        <mc:AlternateContent>
          <mc:Choice Requires="wps">
            <w:drawing>
              <wp:anchor distT="0" distB="0" distL="114299" distR="114299" simplePos="0" relativeHeight="251792384" behindDoc="0" locked="0" layoutInCell="1" allowOverlap="1" wp14:anchorId="01DAA7DC" wp14:editId="3C66508E">
                <wp:simplePos x="0" y="0"/>
                <wp:positionH relativeFrom="column">
                  <wp:posOffset>531494</wp:posOffset>
                </wp:positionH>
                <wp:positionV relativeFrom="paragraph">
                  <wp:posOffset>166370</wp:posOffset>
                </wp:positionV>
                <wp:extent cx="0" cy="476250"/>
                <wp:effectExtent l="76200" t="38100" r="57150" b="19050"/>
                <wp:wrapNone/>
                <wp:docPr id="1240" name="Line 18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79C1A" id="Line 1860" o:spid="_x0000_s1026" style="position:absolute;left:0;text-align:left;flip:y;z-index:251792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1.85pt,13.1pt" to="41.85pt,5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">
                <v:stroke endarrow="block"/>
              </v:line>
            </w:pict>
          </mc:Fallback>
        </mc:AlternateContent>
      </w:r>
    </w:p>
    <w:p w:rsidR="00037F2F" w:rsidRDefault="00597E12" w:rsidP="00037F2F">
      <w:pPr>
        <w:spacing w:line="306" w:lineRule="exact"/>
        <w:rPr>
          <w:lang w:eastAsia="zh-CN"/>
        </w:rPr>
      </w:pPr>
      <w:r>
        <w:rPr>
          <w:noProof/>
        </w:rPr>
        <mc:AlternateContent>
          <mc:Choice Requires="wps">
            <w:drawing>
              <wp:anchor distT="0" distB="0" distL="114300" distR="114300" simplePos="0" relativeHeight="251795456" behindDoc="0" locked="0" layoutInCell="1" allowOverlap="1" wp14:anchorId="3C2D22D1" wp14:editId="2A9D847E">
                <wp:simplePos x="0" y="0"/>
                <wp:positionH relativeFrom="column">
                  <wp:posOffset>-49530</wp:posOffset>
                </wp:positionH>
                <wp:positionV relativeFrom="paragraph">
                  <wp:posOffset>128270</wp:posOffset>
                </wp:positionV>
                <wp:extent cx="534670" cy="139700"/>
                <wp:effectExtent l="0" t="0" r="17780" b="12700"/>
                <wp:wrapNone/>
                <wp:docPr id="1239" name="Text Box 1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2D22D1" id="Text Box 1863" o:spid="_x0000_s1731" type="#_x0000_t202" style="position:absolute;left:0;text-align:left;margin-left:-3.9pt;margin-top:10.1pt;width:42.1pt;height:11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" filled="f" stroked="f">
                <v:textbox inset="0,0,0,0">
                  <w:txbxContent>
                    <w:p w:rsidR="00127A2D" w:rsidRDefault="00127A2D" w:rsidP="00037F2F">
                      <w:pPr>
                        <w:pStyle w:val="R9p"/>
                        <w:ind w:left="2055" w:hanging="2055"/>
                      </w:pPr>
                      <w:r>
                        <w:rPr>
                          <w:rFonts w:hint="eastAsia"/>
                        </w:rPr>
                        <w:t>レベル</w:t>
                      </w:r>
                    </w:p>
                  </w:txbxContent>
                </v:textbox>
              </v:shape>
            </w:pict>
          </mc:Fallback>
        </mc:AlternateContent>
      </w:r>
    </w:p>
    <w:p w:rsidR="00037F2F" w:rsidRDefault="00597E12" w:rsidP="00037F2F">
      <w:pPr>
        <w:spacing w:line="306" w:lineRule="exact"/>
        <w:rPr>
          <w:lang w:eastAsia="zh-CN"/>
        </w:rPr>
      </w:pPr>
      <w:r>
        <w:rPr>
          <w:noProof/>
        </w:rPr>
        <mc:AlternateContent>
          <mc:Choice Requires="wps">
            <w:drawing>
              <wp:anchor distT="0" distB="0" distL="114300" distR="114300" simplePos="0" relativeHeight="251799552" behindDoc="0" locked="0" layoutInCell="1" allowOverlap="1" wp14:anchorId="77F0A412" wp14:editId="65D33F9F">
                <wp:simplePos x="0" y="0"/>
                <wp:positionH relativeFrom="column">
                  <wp:posOffset>776605</wp:posOffset>
                </wp:positionH>
                <wp:positionV relativeFrom="paragraph">
                  <wp:posOffset>11430</wp:posOffset>
                </wp:positionV>
                <wp:extent cx="3973195" cy="17780"/>
                <wp:effectExtent l="0" t="76200" r="27305" b="77470"/>
                <wp:wrapNone/>
                <wp:docPr id="1238" name="Line 1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973195" cy="1778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388293" id="Line 1867" o:spid="_x0000_s1026" style="position:absolute;left:0;text-align:left;flip:y;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15pt,.9pt" to="374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">
                <v:stroke dashstyle="dash" endarrow="block"/>
              </v:line>
            </w:pict>
          </mc:Fallback>
        </mc:AlternateContent>
      </w:r>
      <w:r>
        <w:rPr>
          <w:noProof/>
        </w:rPr>
        <mc:AlternateContent>
          <mc:Choice Requires="wps">
            <w:drawing>
              <wp:anchor distT="0" distB="0" distL="114299" distR="114299" simplePos="0" relativeHeight="251798528" behindDoc="0" locked="0" layoutInCell="1" allowOverlap="1" wp14:anchorId="743CA4FA" wp14:editId="55921271">
                <wp:simplePos x="0" y="0"/>
                <wp:positionH relativeFrom="column">
                  <wp:posOffset>4749799</wp:posOffset>
                </wp:positionH>
                <wp:positionV relativeFrom="paragraph">
                  <wp:posOffset>-1270</wp:posOffset>
                </wp:positionV>
                <wp:extent cx="0" cy="323850"/>
                <wp:effectExtent l="76200" t="38100" r="57150" b="19050"/>
                <wp:wrapNone/>
                <wp:docPr id="1237" name="Line 1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AEDD70" id="Line 1866" o:spid="_x0000_s1026" style="position:absolute;left:0;text-align:left;flip:y;z-index:2517985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74pt,-.1pt" to="374pt,2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">
                <v:stroke endarrow="block"/>
              </v:line>
            </w:pict>
          </mc:Fallback>
        </mc:AlternateContent>
      </w:r>
      <w:r>
        <w:rPr>
          <w:noProof/>
        </w:rPr>
        <mc:AlternateContent>
          <mc:Choice Requires="wps">
            <w:drawing>
              <wp:anchor distT="0" distB="0" distL="114300" distR="114300" simplePos="0" relativeHeight="251797504" behindDoc="0" locked="0" layoutInCell="1" allowOverlap="1" wp14:anchorId="5FDA4A32" wp14:editId="545D5580">
                <wp:simplePos x="0" y="0"/>
                <wp:positionH relativeFrom="column">
                  <wp:posOffset>762635</wp:posOffset>
                </wp:positionH>
                <wp:positionV relativeFrom="paragraph">
                  <wp:posOffset>97155</wp:posOffset>
                </wp:positionV>
                <wp:extent cx="4724400" cy="264160"/>
                <wp:effectExtent l="0" t="95250" r="0" b="212090"/>
                <wp:wrapNone/>
                <wp:docPr id="1236" name="Freeform 18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62204">
                          <a:off x="0" y="0"/>
                          <a:ext cx="4724400" cy="264160"/>
                        </a:xfrm>
                        <a:custGeom>
                          <a:avLst/>
                          <a:gdLst>
                            <a:gd name="T0" fmla="*/ 0 w 7440"/>
                            <a:gd name="T1" fmla="*/ 165 h 416"/>
                            <a:gd name="T2" fmla="*/ 210 w 7440"/>
                            <a:gd name="T3" fmla="*/ 180 h 416"/>
                            <a:gd name="T4" fmla="*/ 315 w 7440"/>
                            <a:gd name="T5" fmla="*/ 210 h 416"/>
                            <a:gd name="T6" fmla="*/ 585 w 7440"/>
                            <a:gd name="T7" fmla="*/ 240 h 416"/>
                            <a:gd name="T8" fmla="*/ 945 w 7440"/>
                            <a:gd name="T9" fmla="*/ 345 h 416"/>
                            <a:gd name="T10" fmla="*/ 1680 w 7440"/>
                            <a:gd name="T11" fmla="*/ 330 h 416"/>
                            <a:gd name="T12" fmla="*/ 1800 w 7440"/>
                            <a:gd name="T13" fmla="*/ 300 h 416"/>
                            <a:gd name="T14" fmla="*/ 1890 w 7440"/>
                            <a:gd name="T15" fmla="*/ 345 h 416"/>
                            <a:gd name="T16" fmla="*/ 2010 w 7440"/>
                            <a:gd name="T17" fmla="*/ 360 h 416"/>
                            <a:gd name="T18" fmla="*/ 2280 w 7440"/>
                            <a:gd name="T19" fmla="*/ 345 h 416"/>
                            <a:gd name="T20" fmla="*/ 2295 w 7440"/>
                            <a:gd name="T21" fmla="*/ 300 h 416"/>
                            <a:gd name="T22" fmla="*/ 2385 w 7440"/>
                            <a:gd name="T23" fmla="*/ 270 h 416"/>
                            <a:gd name="T24" fmla="*/ 2955 w 7440"/>
                            <a:gd name="T25" fmla="*/ 270 h 416"/>
                            <a:gd name="T26" fmla="*/ 2985 w 7440"/>
                            <a:gd name="T27" fmla="*/ 225 h 416"/>
                            <a:gd name="T28" fmla="*/ 3075 w 7440"/>
                            <a:gd name="T29" fmla="*/ 180 h 416"/>
                            <a:gd name="T30" fmla="*/ 3285 w 7440"/>
                            <a:gd name="T31" fmla="*/ 0 h 416"/>
                            <a:gd name="T32" fmla="*/ 3795 w 7440"/>
                            <a:gd name="T33" fmla="*/ 45 h 416"/>
                            <a:gd name="T34" fmla="*/ 3825 w 7440"/>
                            <a:gd name="T35" fmla="*/ 90 h 416"/>
                            <a:gd name="T36" fmla="*/ 4050 w 7440"/>
                            <a:gd name="T37" fmla="*/ 165 h 416"/>
                            <a:gd name="T38" fmla="*/ 4095 w 7440"/>
                            <a:gd name="T39" fmla="*/ 195 h 416"/>
                            <a:gd name="T40" fmla="*/ 4185 w 7440"/>
                            <a:gd name="T41" fmla="*/ 225 h 416"/>
                            <a:gd name="T42" fmla="*/ 4575 w 7440"/>
                            <a:gd name="T43" fmla="*/ 360 h 416"/>
                            <a:gd name="T44" fmla="*/ 4710 w 7440"/>
                            <a:gd name="T45" fmla="*/ 330 h 416"/>
                            <a:gd name="T46" fmla="*/ 4815 w 7440"/>
                            <a:gd name="T47" fmla="*/ 285 h 416"/>
                            <a:gd name="T48" fmla="*/ 4935 w 7440"/>
                            <a:gd name="T49" fmla="*/ 195 h 416"/>
                            <a:gd name="T50" fmla="*/ 5295 w 7440"/>
                            <a:gd name="T51" fmla="*/ 150 h 416"/>
                            <a:gd name="T52" fmla="*/ 5760 w 7440"/>
                            <a:gd name="T53" fmla="*/ 165 h 416"/>
                            <a:gd name="T54" fmla="*/ 6255 w 7440"/>
                            <a:gd name="T55" fmla="*/ 225 h 416"/>
                            <a:gd name="T56" fmla="*/ 6495 w 7440"/>
                            <a:gd name="T57" fmla="*/ 270 h 416"/>
                            <a:gd name="T58" fmla="*/ 7005 w 7440"/>
                            <a:gd name="T59" fmla="*/ 375 h 416"/>
                            <a:gd name="T60" fmla="*/ 7440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0CF06B" id="Freeform 1865" o:spid="_x0000_s1026" style="position:absolute;left:0;text-align:left;margin-left:60.05pt;margin-top:7.65pt;width:372pt;height:20.8pt;rotation:-504850fd;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04775;133350,114300;200025,133350;371475,152400;600075,219075;1066800,209550;1143000,190500;1200150,219075;1276350,228600;1447800,219075;1457325,190500;1514475,171450;1876425,171450;1895475,142875;1952625,114300;2085975,0;2409825,28575;2428875,57150;2571750,104775;2600325,123825;2657475,142875;2905125,228600;2990850,209550;3057525,180975;3133725,123825;3362325,95250;3657600,104775;3971925,142875;4124325,171450;4448175,238125;4724400,238125" o:connectangles="0,0,0,0,0,0,0,0,0,0,0,0,0,0,0,0,0,0,0,0,0,0,0,0,0,0,0,0,0,0,0"/>
              </v:shape>
            </w:pict>
          </mc:Fallback>
        </mc:AlternateContent>
      </w:r>
    </w:p>
    <w:p w:rsidR="00037F2F" w:rsidRDefault="00597E12" w:rsidP="00037F2F">
      <w:pPr>
        <w:spacing w:line="306" w:lineRule="exact"/>
        <w:rPr>
          <w:lang w:eastAsia="zh-CN"/>
        </w:rPr>
      </w:pPr>
      <w:r>
        <w:rPr>
          <w:noProof/>
        </w:rPr>
        <mc:AlternateContent>
          <mc:Choice Requires="wps">
            <w:drawing>
              <wp:anchor distT="0" distB="0" distL="114300" distR="114300" simplePos="0" relativeHeight="251801600" behindDoc="0" locked="0" layoutInCell="1" allowOverlap="1" wp14:anchorId="1BA5FA93" wp14:editId="498AA288">
                <wp:simplePos x="0" y="0"/>
                <wp:positionH relativeFrom="column">
                  <wp:posOffset>4142105</wp:posOffset>
                </wp:positionH>
                <wp:positionV relativeFrom="paragraph">
                  <wp:posOffset>183515</wp:posOffset>
                </wp:positionV>
                <wp:extent cx="1198245" cy="280035"/>
                <wp:effectExtent l="0" t="0" r="1905" b="5715"/>
                <wp:wrapNone/>
                <wp:docPr id="1235" name="Text Box 18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280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（最悪値）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A5FA93" id="Text Box 1869" o:spid="_x0000_s1732" type="#_x0000_t202" style="position:absolute;left:0;text-align:left;margin-left:326.15pt;margin-top:14.45pt;width:94.35pt;height:22.0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" filled="f" stroked="f">
                <v:textbox inset="0,0,0,0">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w:t>
                      </w:r>
                      <w:r>
                        <w:rPr>
                          <w:rFonts w:hint="eastAsia"/>
                        </w:rPr>
                        <w:t>最悪値）</w:t>
                      </w:r>
                    </w:p>
                  </w:txbxContent>
                </v:textbox>
              </v:shape>
            </w:pict>
          </mc:Fallback>
        </mc:AlternateContent>
      </w: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597E12" w:rsidP="00037F2F">
      <w:pPr>
        <w:spacing w:line="306" w:lineRule="exact"/>
        <w:rPr>
          <w:lang w:eastAsia="zh-CN"/>
        </w:rPr>
      </w:pPr>
      <w:r>
        <w:rPr>
          <w:noProof/>
        </w:rPr>
        <mc:AlternateContent>
          <mc:Choice Requires="wps">
            <w:drawing>
              <wp:anchor distT="4294967295" distB="4294967295" distL="114300" distR="114300" simplePos="0" relativeHeight="251802624" behindDoc="0" locked="0" layoutInCell="1" allowOverlap="1" wp14:anchorId="668A2008" wp14:editId="5BFBD0EF">
                <wp:simplePos x="0" y="0"/>
                <wp:positionH relativeFrom="column">
                  <wp:posOffset>2729865</wp:posOffset>
                </wp:positionH>
                <wp:positionV relativeFrom="paragraph">
                  <wp:posOffset>181609</wp:posOffset>
                </wp:positionV>
                <wp:extent cx="505460" cy="0"/>
                <wp:effectExtent l="0" t="76200" r="27940" b="95250"/>
                <wp:wrapNone/>
                <wp:docPr id="1234" name="Line 18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C322A6" id="Line 1870" o:spid="_x0000_s1026" style="position:absolute;left:0;text-align:left;z-index:251802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4.95pt,14.3pt" to="254.75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">
                <v:stroke endarrow="block"/>
              </v:line>
            </w:pict>
          </mc:Fallback>
        </mc:AlternateContent>
      </w:r>
      <w:r>
        <w:rPr>
          <w:noProof/>
        </w:rPr>
        <mc:AlternateContent>
          <mc:Choice Requires="wps">
            <w:drawing>
              <wp:anchor distT="0" distB="0" distL="114300" distR="114300" simplePos="0" relativeHeight="251796480" behindDoc="0" locked="0" layoutInCell="1" allowOverlap="1" wp14:anchorId="668B4E98" wp14:editId="0952FB08">
                <wp:simplePos x="0" y="0"/>
                <wp:positionH relativeFrom="column">
                  <wp:posOffset>485140</wp:posOffset>
                </wp:positionH>
                <wp:positionV relativeFrom="paragraph">
                  <wp:posOffset>128905</wp:posOffset>
                </wp:positionV>
                <wp:extent cx="667385" cy="139700"/>
                <wp:effectExtent l="0" t="0" r="18415" b="12700"/>
                <wp:wrapNone/>
                <wp:docPr id="1233" name="Text Box 18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B4E98" id="Text Box 1864" o:spid="_x0000_s1733" type="#_x0000_t202" style="position:absolute;left:0;text-align:left;margin-left:38.2pt;margin-top:10.15pt;width:52.55pt;height:11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" filled="f" stroked="f">
                <v:textbox inset="0,0,0,0">
                  <w:txbxContent>
                    <w:p w:rsidR="00127A2D" w:rsidRDefault="00127A2D" w:rsidP="00037F2F">
                      <w:pPr>
                        <w:pStyle w:val="R9p"/>
                        <w:ind w:left="2055" w:hanging="2055"/>
                      </w:pPr>
                      <w:r>
                        <w:rPr>
                          <w:rFonts w:hint="eastAsia"/>
                        </w:rPr>
                        <w:t>1000MHz</w:t>
                      </w:r>
                    </w:p>
                  </w:txbxContent>
                </v:textbox>
              </v:shape>
            </w:pict>
          </mc:Fallback>
        </mc:AlternateContent>
      </w:r>
      <w:r>
        <w:rPr>
          <w:noProof/>
        </w:rPr>
        <mc:AlternateContent>
          <mc:Choice Requires="wps">
            <w:drawing>
              <wp:anchor distT="0" distB="0" distL="114300" distR="114300" simplePos="0" relativeHeight="251789312" behindDoc="0" locked="0" layoutInCell="1" allowOverlap="1" wp14:anchorId="4F752544" wp14:editId="5C2386DB">
                <wp:simplePos x="0" y="0"/>
                <wp:positionH relativeFrom="column">
                  <wp:posOffset>5206365</wp:posOffset>
                </wp:positionH>
                <wp:positionV relativeFrom="paragraph">
                  <wp:posOffset>128905</wp:posOffset>
                </wp:positionV>
                <wp:extent cx="667385" cy="139700"/>
                <wp:effectExtent l="0" t="0" r="18415" b="12700"/>
                <wp:wrapNone/>
                <wp:docPr id="1232" name="Text Box 1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2602MHz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752544" id="Text Box 1857" o:spid="_x0000_s1734" type="#_x0000_t202" style="position:absolute;left:0;text-align:left;margin-left:409.95pt;margin-top:10.15pt;width:52.55pt;height:11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Nhq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" filled="f" stroked="f">
                <v:textbox inset="0,0,0,0">
                  <w:txbxContent>
                    <w:p w:rsidR="00127A2D" w:rsidRDefault="00127A2D" w:rsidP="00037F2F">
                      <w:pPr>
                        <w:pStyle w:val="R9p"/>
                        <w:ind w:left="2055" w:hanging="2055"/>
                      </w:pPr>
                      <w:r>
                        <w:rPr>
                          <w:rFonts w:hint="eastAsia"/>
                        </w:rPr>
                        <w:t>2602MHz</w:t>
                      </w:r>
                    </w:p>
                  </w:txbxContent>
                </v:textbox>
              </v:shape>
            </w:pict>
          </mc:Fallback>
        </mc:AlternateContent>
      </w:r>
    </w:p>
    <w:p w:rsidR="00037F2F" w:rsidRDefault="00037F2F" w:rsidP="00037F2F">
      <w:pPr>
        <w:widowControl/>
        <w:spacing w:line="240" w:lineRule="auto"/>
        <w:jc w:val="left"/>
        <w:outlineLvl w:val="9"/>
      </w:pPr>
    </w:p>
    <w:p w:rsidR="00037F2F" w:rsidRDefault="00037F2F" w:rsidP="00EF1218">
      <w:pPr>
        <w:pStyle w:val="3R305153pt"/>
        <w:rPr>
          <w:lang w:eastAsia="zh-CN"/>
        </w:rPr>
      </w:pPr>
      <w:bookmarkStart w:id="340" w:name="_Toc377804192"/>
      <w:bookmarkStart w:id="341" w:name="_Toc377804457"/>
      <w:bookmarkStart w:id="342" w:name="_Toc377890269"/>
      <w:bookmarkStart w:id="343" w:name="_Toc382230153"/>
      <w:bookmarkStart w:id="344" w:name="_Toc387850809"/>
      <w:r>
        <w:rPr>
          <w:lang w:eastAsia="zh-CN"/>
        </w:rPr>
        <w:t>9.</w:t>
      </w:r>
      <w:r w:rsidR="00586B0F">
        <w:rPr>
          <w:rFonts w:hint="eastAsia"/>
          <w:lang w:eastAsia="zh-CN"/>
        </w:rPr>
        <w:t>4</w:t>
      </w:r>
      <w:r>
        <w:rPr>
          <w:lang w:eastAsia="zh-CN"/>
        </w:rPr>
        <w:t>.</w:t>
      </w:r>
      <w:r>
        <w:rPr>
          <w:rFonts w:hint="eastAsia"/>
          <w:lang w:eastAsia="zh-CN"/>
        </w:rPr>
        <w:t>4　B</w:t>
      </w:r>
      <w:r w:rsidR="00FE3D24">
        <w:rPr>
          <w:rFonts w:hint="eastAsia"/>
          <w:lang w:eastAsia="zh-CN"/>
        </w:rPr>
        <w:t>面</w:t>
      </w:r>
      <w:r>
        <w:rPr>
          <w:rFonts w:hint="eastAsia"/>
          <w:lang w:eastAsia="zh-CN"/>
        </w:rPr>
        <w:t>垂直偏波</w:t>
      </w:r>
      <w:bookmarkEnd w:id="340"/>
      <w:bookmarkEnd w:id="341"/>
      <w:bookmarkEnd w:id="342"/>
      <w:bookmarkEnd w:id="343"/>
      <w:bookmarkEnd w:id="344"/>
    </w:p>
    <w:p w:rsidR="00037F2F" w:rsidRDefault="00597E12" w:rsidP="00037F2F">
      <w:pPr>
        <w:pStyle w:val="Rb"/>
        <w:ind w:firstLine="220"/>
        <w:rPr>
          <w:lang w:eastAsia="zh-CN"/>
        </w:rPr>
      </w:pPr>
      <w:r>
        <w:rPr>
          <w:noProof/>
        </w:rPr>
        <mc:AlternateContent>
          <mc:Choice Requires="wpg">
            <w:drawing>
              <wp:anchor distT="0" distB="0" distL="114300" distR="114300" simplePos="0" relativeHeight="252042240" behindDoc="0" locked="0" layoutInCell="1" allowOverlap="1" wp14:anchorId="59F961A3" wp14:editId="4F23A180">
                <wp:simplePos x="0" y="0"/>
                <wp:positionH relativeFrom="column">
                  <wp:posOffset>-165100</wp:posOffset>
                </wp:positionH>
                <wp:positionV relativeFrom="paragraph">
                  <wp:posOffset>163830</wp:posOffset>
                </wp:positionV>
                <wp:extent cx="5923280" cy="1981200"/>
                <wp:effectExtent l="0" t="11430" r="4445" b="0"/>
                <wp:wrapNone/>
                <wp:docPr id="1128" name="Group 2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3280" cy="1981200"/>
                          <a:chOff x="1158" y="6614"/>
                          <a:chExt cx="9328" cy="3120"/>
                        </a:xfrm>
                      </wpg:grpSpPr>
                      <wps:wsp>
                        <wps:cNvPr id="1129" name="Text Box 1743"/>
                        <wps:cNvSpPr txBox="1">
                          <a:spLocks noChangeArrowheads="1"/>
                        </wps:cNvSpPr>
                        <wps:spPr bwMode="auto">
                          <a:xfrm>
                            <a:off x="7217" y="7399"/>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24.0BµV/m</w:t>
                              </w:r>
                            </w:p>
                          </w:txbxContent>
                        </wps:txbx>
                        <wps:bodyPr rot="0" vert="horz" wrap="square" lIns="0" tIns="0" rIns="0" bIns="0" anchor="t" anchorCtr="0" upright="1">
                          <a:noAutofit/>
                        </wps:bodyPr>
                      </wps:wsp>
                      <wps:wsp>
                        <wps:cNvPr id="1130" name="Rectangle 645"/>
                        <wps:cNvSpPr>
                          <a:spLocks noChangeArrowheads="1"/>
                        </wps:cNvSpPr>
                        <wps:spPr bwMode="auto">
                          <a:xfrm>
                            <a:off x="2575" y="6614"/>
                            <a:ext cx="7516" cy="2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1" name="Line 646"/>
                        <wps:cNvCnPr/>
                        <wps:spPr bwMode="auto">
                          <a:xfrm>
                            <a:off x="2573" y="7049"/>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32" name="Freeform 647"/>
                        <wps:cNvSpPr>
                          <a:spLocks/>
                        </wps:cNvSpPr>
                        <wps:spPr bwMode="auto">
                          <a:xfrm rot="-183173">
                            <a:off x="2589" y="7935"/>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33" name="Text Box 4699"/>
                        <wps:cNvSpPr txBox="1">
                          <a:spLocks noChangeArrowheads="1"/>
                        </wps:cNvSpPr>
                        <wps:spPr bwMode="auto">
                          <a:xfrm>
                            <a:off x="2103" y="9514"/>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1000MHz</w:t>
                              </w:r>
                            </w:p>
                          </w:txbxContent>
                        </wps:txbx>
                        <wps:bodyPr rot="0" vert="horz" wrap="square" lIns="0" tIns="0" rIns="0" bIns="0" anchor="t" anchorCtr="0" upright="1">
                          <a:noAutofit/>
                        </wps:bodyPr>
                      </wps:wsp>
                      <wps:wsp>
                        <wps:cNvPr id="1134" name="Line 649"/>
                        <wps:cNvCnPr/>
                        <wps:spPr bwMode="auto">
                          <a:xfrm flipV="1">
                            <a:off x="9101" y="7782"/>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5" name="Line 650"/>
                        <wps:cNvCnPr/>
                        <wps:spPr bwMode="auto">
                          <a:xfrm>
                            <a:off x="2562" y="7771"/>
                            <a:ext cx="6539"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136" name="Text Box 651"/>
                        <wps:cNvSpPr txBox="1">
                          <a:spLocks noChangeArrowheads="1"/>
                        </wps:cNvSpPr>
                        <wps:spPr bwMode="auto">
                          <a:xfrm>
                            <a:off x="9435" y="9514"/>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2602MHz</w:t>
                              </w:r>
                            </w:p>
                          </w:txbxContent>
                        </wps:txbx>
                        <wps:bodyPr rot="0" vert="horz" wrap="square" lIns="0" tIns="0" rIns="0" bIns="0" anchor="t" anchorCtr="0" upright="1">
                          <a:noAutofit/>
                        </wps:bodyPr>
                      </wps:wsp>
                      <wps:wsp>
                        <wps:cNvPr id="1212" name="Line 652"/>
                        <wps:cNvCnPr/>
                        <wps:spPr bwMode="auto">
                          <a:xfrm flipV="1">
                            <a:off x="2073" y="7431"/>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3" name="Line 653"/>
                        <wps:cNvCnPr/>
                        <wps:spPr bwMode="auto">
                          <a:xfrm>
                            <a:off x="2104" y="7062"/>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4" name="Text Box 654"/>
                        <wps:cNvSpPr txBox="1">
                          <a:spLocks noChangeArrowheads="1"/>
                        </wps:cNvSpPr>
                        <wps:spPr bwMode="auto">
                          <a:xfrm>
                            <a:off x="1158" y="7677"/>
                            <a:ext cx="842"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レベル</w:t>
                              </w:r>
                            </w:p>
                          </w:txbxContent>
                        </wps:txbx>
                        <wps:bodyPr rot="0" vert="horz" wrap="square" lIns="0" tIns="0" rIns="0" bIns="0" anchor="t" anchorCtr="0" upright="1">
                          <a:noAutofit/>
                        </wps:bodyPr>
                      </wps:wsp>
                      <wps:wsp>
                        <wps:cNvPr id="1215" name="Text Box 4703"/>
                        <wps:cNvSpPr txBox="1">
                          <a:spLocks noChangeArrowheads="1"/>
                        </wps:cNvSpPr>
                        <wps:spPr bwMode="auto">
                          <a:xfrm>
                            <a:off x="8333" y="8292"/>
                            <a:ext cx="1547" cy="6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（最悪値）</w:t>
                              </w:r>
                            </w:p>
                          </w:txbxContent>
                        </wps:txbx>
                        <wps:bodyPr rot="0" vert="horz" wrap="square" lIns="0" tIns="0" rIns="0" bIns="0" anchor="t" anchorCtr="0" upright="1">
                          <a:noAutofit/>
                        </wps:bodyPr>
                      </wps:wsp>
                      <wps:wsp>
                        <wps:cNvPr id="1231" name="Line 656"/>
                        <wps:cNvCnPr/>
                        <wps:spPr bwMode="auto">
                          <a:xfrm>
                            <a:off x="5535" y="9597"/>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9F961A3" id="Group 2514" o:spid="_x0000_s1735" style="position:absolute;left:0;text-align:left;margin-left:-13pt;margin-top:12.9pt;width:466.4pt;height:156pt;z-index:252042240" coordorigin="1158,6614" coordsize="932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">
                <v:shape id="Text Box 1743" o:spid="_x0000_s1736" type="#_x0000_t202" style="position:absolute;left:7217;top:7399;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b2MIA&#10;AADdAAAADwAAAGRycy9kb3ducmV2LnhtbERPTYvCMBC9C/sfwgjeNNWDrNUoIissCGKtB49jM7bB&#10;ZlKbrNZ/bxYW9jaP9zmLVWdr8aDWG8cKxqMEBHHhtOFSwSnfDj9B+ICssXZMCl7kYbX86C0w1e7J&#10;GT2OoRQxhH2KCqoQmlRKX1Rk0Y9cQxy5q2sthgjbUuoWnzHc1nKSJFNp0XBsqLChTUXF7fhjFazP&#10;nH2Z+/5yyK6ZyfNZwrvpTalBv1vPQQTqwr/4z/2t4/zxZAa/38QT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9pvYwgAAAN0AAAAPAAAAAAAAAAAAAAAAAJgCAABkcnMvZG93&#10;bnJldi54bWxQSwUGAAAAAAQABAD1AAAAhwMAAAAA&#10;" filled="f" stroked="f">
                  <v:textbox inset="0,0,0,0">
                    <w:txbxContent>
                      <w:p w:rsidR="00127A2D" w:rsidRDefault="00127A2D" w:rsidP="00037F2F">
                        <w:pPr>
                          <w:pStyle w:val="R9p"/>
                          <w:ind w:left="2055" w:hanging="2055"/>
                        </w:pPr>
                        <w:r>
                          <w:rPr>
                            <w:rFonts w:hint="eastAsia"/>
                          </w:rPr>
                          <w:t>24.0BµV/m</w:t>
                        </w:r>
                      </w:p>
                    </w:txbxContent>
                  </v:textbox>
                </v:shape>
                <v:rect id="Rectangle 645" o:spid="_x0000_s1737" style="position:absolute;left:2575;top:6614;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0QsYA&#10;AADdAAAADwAAAGRycy9kb3ducmV2LnhtbESPQWvDMAyF74P9B6PCbqvTjZWR1i3ZWGGnQtvB1puI&#10;VTs0lkPsNdm/nw6F3iTe03uflusxtOpCfWoiG5hNC1DEdbQNOwNfh83jK6iUkS22kcnAHyVYr+7v&#10;lljaOPCOLvvslIRwKtGAz7krtU61p4BpGjti0U6xD5hl7Z22PQ4SHlr9VBRzHbBhafDY0bun+rz/&#10;DQY+uuO2enFJV9/Z/5zj27DxW2fMw2SsFqAyjflmvl5/WsGfPQu/fCMj6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C0QsYAAADdAAAADwAAAAAAAAAAAAAAAACYAgAAZHJz&#10;L2Rvd25yZXYueG1sUEsFBgAAAAAEAAQA9QAAAIsDAAAAAA==&#10;" filled="f"/>
                <v:line id="Line 646" o:spid="_x0000_s1738" style="position:absolute;visibility:visible;mso-wrap-style:square" from="2573,7049" to="10089,7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1H6sYAAADdAAAADwAAAGRycy9kb3ducmV2LnhtbESPW2sCMRCF3wv+hzAF32p2FYrdmpUi&#10;CD5oixd8Hjazl7qZrElc13/fFAp9m+GcOd+ZxXIwrejJ+caygnSSgCAurG64UnA6rl/mIHxA1tha&#10;JgUP8rDMR08LzLS98576Q6hEDGGfoYI6hC6T0hc1GfQT2xFHrbTOYIirq6R2eI/hppXTJHmVBhuO&#10;hBo7WtVUXA43E7lFtXXX8/dl2JS77frK/dvn8Uup8fPw8Q4i0BD+zX/XGx3rp7MUfr+JI8j8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9R+rGAAAA3QAAAA8AAAAAAAAA&#10;AAAAAAAAoQIAAGRycy9kb3ducmV2LnhtbFBLBQYAAAAABAAEAPkAAACUAwAAAAA=&#10;">
                  <v:stroke dashstyle="dash"/>
                </v:line>
                <v:shape id="Freeform 647" o:spid="_x0000_s1739" style="position:absolute;left:2589;top:7935;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ZeXr8A&#10;AADdAAAADwAAAGRycy9kb3ducmV2LnhtbERPS4vCMBC+C/6HMII3TeuKSNe0iLDgtT7uQzPb1DaT&#10;0mS17q83Cwve5uN7zq4YbSfuNPjGsYJ0mYAgrpxuuFZwOX8ttiB8QNbYOSYFT/JQ5NPJDjPtHlzS&#10;/RRqEUPYZ6jAhNBnUvrKkEW/dD1x5L7dYDFEONRSD/iI4baTqyTZSIsNxwaDPR0MVe3pxyrwpj60&#10;/Vq7S3rbmLH8vWJbdkrNZ+P+E0SgMbzF/+6jjvPTjxX8fRNPkPk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hl5evwAAAN0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740" type="#_x0000_t202" style="position:absolute;left:2103;top:951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Bp8sQA&#10;AADdAAAADwAAAGRycy9kb3ducmV2LnhtbERPS2vCQBC+F/wPywi9lLrRQCipq/io0IM9aMXzkJ0m&#10;odnZsLt5+O/dgtDbfHzPWa5H04ienK8tK5jPEhDEhdU1lwou34fXNxA+IGtsLJOCG3lYryZPS8y1&#10;HfhE/TmUIoawz1FBFUKbS+mLigz6mW2JI/djncEQoSuldjjEcNPIRZJk0mDNsaHClnYVFb/nzijI&#10;9q4bTrx72V8+jvjVlovr9nZV6nk6bt5BBBrDv/jh/tRx/jxN4e+beIJ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wafLEAAAA3QAAAA8AAAAAAAAAAAAAAAAAmAIAAGRycy9k&#10;b3ducmV2LnhtbFBLBQYAAAAABAAEAPUAAACJAwAAAAA=&#10;" stroked="f">
                  <v:textbox inset="0,0,0,0">
                    <w:txbxContent>
                      <w:p w:rsidR="00127A2D" w:rsidRDefault="00127A2D" w:rsidP="00037F2F">
                        <w:pPr>
                          <w:pStyle w:val="R9p"/>
                          <w:ind w:left="2055" w:hanging="2055"/>
                        </w:pPr>
                        <w:r>
                          <w:rPr>
                            <w:rFonts w:hint="eastAsia"/>
                          </w:rPr>
                          <w:t>1000MHz</w:t>
                        </w:r>
                      </w:p>
                    </w:txbxContent>
                  </v:textbox>
                </v:shape>
                <v:line id="Line 649" o:spid="_x0000_s1741" style="position:absolute;flip:y;visibility:visible;mso-wrap-style:square" from="9101,7782" to="9101,8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pHHcYAAADdAAAADwAAAGRycy9kb3ducmV2LnhtbESPQWvCQBCF70L/wzIFL0E3NlLa6Cpt&#10;VShID9UePA7ZMQlmZ0N21PTfdwuCtxne+968mS9716gLdaH2bGAyTkERF97WXBr42W9GL6CCIFts&#10;PJOBXwqwXDwM5phbf+VvuuykVDGEQ44GKpE21zoUFTkMY98SR+3oO4cS167UtsNrDHeNfkrTZ+2w&#10;5nihwpY+KipOu7OLNTZfvMqy5N3pJHml9UG2qRZjho/92wyUUC93843+tJGbZFP4/yaOoB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A6Rx3GAAAA3QAAAA8AAAAAAAAA&#10;AAAAAAAAoQIAAGRycy9kb3ducmV2LnhtbFBLBQYAAAAABAAEAPkAAACUAwAAAAA=&#10;">
                  <v:stroke endarrow="block"/>
                </v:line>
                <v:line id="Line 650" o:spid="_x0000_s1742" style="position:absolute;visibility:visible;mso-wrap-style:square" from="2562,7771" to="9101,7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9cr8UAAADdAAAADwAAAGRycy9kb3ducmV2LnhtbERPS2vCQBC+C/0PyxS8mU0qrRqzSlsQ&#10;UrQHH3gestMkNDsbshtN++tdodDbfHzPydaDacSFOldbVpBEMQjiwuqaSwWn42YyB+E8ssbGMin4&#10;IQfr1cMow1TbK+/pcvClCCHsUlRQed+mUrqiIoMusi1x4L5sZ9AH2JVSd3gN4aaRT3H8Ig3WHBoq&#10;bOm9ouL70BsF297/zk7nKe6St/Kj2C5y/JzlSo0fh9clCE+D/xf/uXMd5ifTZ7h/E06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H9cr8UAAADdAAAADwAAAAAAAAAA&#10;AAAAAAChAgAAZHJzL2Rvd25yZXYueG1sUEsFBgAAAAAEAAQA+QAAAJMDAAAAAA==&#10;">
                  <v:stroke dashstyle="dash" endarrow="block"/>
                </v:line>
                <v:shape id="Text Box 651" o:spid="_x0000_s1743" type="#_x0000_t202" style="position:absolute;left:9435;top:951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fKasMA&#10;AADdAAAADwAAAGRycy9kb3ducmV2LnhtbERPS4vCMBC+L/gfwgheFk1VKNI1yvoCD+7BB56HZrYt&#10;20xKEm3990YQ9jYf33Pmy87U4k7OV5YVjEcJCOLc6ooLBZfzbjgD4QOyxtoyKXiQh+Wi9zHHTNuW&#10;j3Q/hULEEPYZKihDaDIpfV6SQT+yDXHkfq0zGCJ0hdQO2xhuajlJklQarDg2lNjQuqT873QzCtKN&#10;u7VHXn9uLtsD/jTF5Lp6XJUa9LvvLxCBuvAvfrv3Os4fT1N4fRN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fKasMAAADdAAAADwAAAAAAAAAAAAAAAACYAgAAZHJzL2Rv&#10;d25yZXYueG1sUEsFBgAAAAAEAAQA9QAAAIgDAAAAAA==&#10;" stroked="f">
                  <v:textbox inset="0,0,0,0">
                    <w:txbxContent>
                      <w:p w:rsidR="00127A2D" w:rsidRDefault="00127A2D" w:rsidP="00037F2F">
                        <w:pPr>
                          <w:pStyle w:val="R9p"/>
                          <w:ind w:left="2055" w:hanging="2055"/>
                        </w:pPr>
                        <w:r>
                          <w:rPr>
                            <w:rFonts w:hint="eastAsia"/>
                          </w:rPr>
                          <w:t>2602MHz</w:t>
                        </w:r>
                      </w:p>
                    </w:txbxContent>
                  </v:textbox>
                </v:shape>
                <v:line id="Line 652" o:spid="_x0000_s1744" style="position:absolute;flip:y;visibility:visible;mso-wrap-style:square" from="2073,7431" to="2073,8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9H7sUAAADdAAAADwAAAGRycy9kb3ducmV2LnhtbESPQWvCQBCF74X+h2UKvQTdGKHU6Cqt&#10;VSgUD1UPHofsmASzsyE7avz3XUHobYb3vjdvZoveNepCXag9GxgNU1DEhbc1lwb2u/XgHVQQZIuN&#10;ZzJwowCL+fPTDHPrr/xLl62UKoZwyNFAJdLmWoeiIodh6FviqB1951Di2pXadniN4a7RWZq+aYc1&#10;xwsVtrSsqDhtzy7WWG/4azxOPp1OkgmtDvKTajHm9aX/mIIS6uXf/KC/beSyUQb3b+IIev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A9H7sUAAADdAAAADwAAAAAAAAAA&#10;AAAAAAChAgAAZHJzL2Rvd25yZXYueG1sUEsFBgAAAAAEAAQA+QAAAJMDAAAAAA==&#10;">
                  <v:stroke endarrow="block"/>
                </v:line>
                <v:line id="Line 653" o:spid="_x0000_s1745" style="position:absolute;visibility:visible;mso-wrap-style:square" from="2104,7062" to="2448,7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16xMMAAADdAAAADwAAAGRycy9kb3ducmV2LnhtbERP32vCMBB+F/Y/hBvsTdMqzFmNMlaE&#10;PehAHXu+NWdT1lxKk9X43y/CwLf7+H7eahNtKwbqfeNYQT7JQBBXTjdcK/g8bccvIHxA1tg6JgVX&#10;8rBZP4xWWGh34QMNx1CLFMK+QAUmhK6Q0leGLPqJ64gTd3a9xZBgX0vd4yWF21ZOs+xZWmw4NRjs&#10;6M1Q9XP8tQrmpjzIuSx3p49yaPJF3Mev74VST4/xdQkiUAx38b/7Xaf503wG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TtesTDAAAA3QAAAA8AAAAAAAAAAAAA&#10;AAAAoQIAAGRycy9kb3ducmV2LnhtbFBLBQYAAAAABAAEAPkAAACRAwAAAAA=&#10;">
                  <v:stroke endarrow="block"/>
                </v:line>
                <v:shape id="Text Box 654" o:spid="_x0000_s1746" type="#_x0000_t202" style="position:absolute;left:1158;top:7677;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nMmsMA&#10;AADdAAAADwAAAGRycy9kb3ducmV2LnhtbERPS4vCMBC+L/gfwgh7WTS1LCLVKL4WPLgHH3gemrEt&#10;NpOSRFv/vVkQ9jYf33Nmi87U4kHOV5YVjIYJCOLc6ooLBefTz2ACwgdkjbVlUvAkD4t572OGmbYt&#10;H+hxDIWIIewzVFCG0GRS+rwkg35oG+LIXa0zGCJ0hdQO2xhuapkmyVgarDg2lNjQuqT8drwbBeON&#10;u7cHXn9tzts9/jZFelk9L0p99rvlFESgLvyL3+6djvPT0Tf8fRNP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nMmsMAAADdAAAADwAAAAAAAAAAAAAAAACYAgAAZHJzL2Rv&#10;d25yZXYueG1sUEsFBgAAAAAEAAQA9QAAAIgDAAAAAA==&#10;" stroked="f">
                  <v:textbox inset="0,0,0,0">
                    <w:txbxContent>
                      <w:p w:rsidR="00127A2D" w:rsidRDefault="00127A2D" w:rsidP="00037F2F">
                        <w:pPr>
                          <w:pStyle w:val="R9p"/>
                          <w:ind w:left="2055" w:hanging="2055"/>
                        </w:pPr>
                        <w:r>
                          <w:rPr>
                            <w:rFonts w:hint="eastAsia"/>
                          </w:rPr>
                          <w:t>レベル</w:t>
                        </w:r>
                      </w:p>
                    </w:txbxContent>
                  </v:textbox>
                </v:shape>
                <v:shape id="Text Box 4703" o:spid="_x0000_s1747" type="#_x0000_t202" style="position:absolute;left:8333;top:8292;width:1547;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VpAcMA&#10;AADdAAAADwAAAGRycy9kb3ducmV2LnhtbERPS4vCMBC+L/gfwgh7WTS1sCLVKL4WPLgHH3gemrEt&#10;NpOSRFv/vVkQ9jYf33Nmi87U4kHOV5YVjIYJCOLc6ooLBefTz2ACwgdkjbVlUvAkD4t572OGmbYt&#10;H+hxDIWIIewzVFCG0GRS+rwkg35oG+LIXa0zGCJ0hdQO2xhuapkmyVgarDg2lNjQuqT8drwbBeON&#10;u7cHXn9tzts9/jZFelk9L0p99rvlFESgLvyL3+6djvPT0Tf8fRNP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gVpAcMAAADdAAAADwAAAAAAAAAAAAAAAACYAgAAZHJzL2Rv&#10;d25yZXYueG1sUEsFBgAAAAAEAAQA9QAAAIgDAAAAAA==&#10;" stroked="f">
                  <v:textbox inset="0,0,0,0">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w:t>
                        </w:r>
                        <w:r>
                          <w:rPr>
                            <w:rFonts w:hint="eastAsia"/>
                          </w:rPr>
                          <w:t>最悪値）</w:t>
                        </w:r>
                      </w:p>
                    </w:txbxContent>
                  </v:textbox>
                </v:shape>
                <v:line id="Line 656" o:spid="_x0000_s1748" style="position:absolute;visibility:visible;mso-wrap-style:square" from="5535,9597" to="6331,9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YdSMMAAADdAAAADwAAAGRycy9kb3ducmV2LnhtbERP32vCMBB+F/Y/hBvsTdMqzFmNMlaE&#10;PehAHXu+NWdT1lxKk9X43y/CwLf7+H7eahNtKwbqfeNYQT7JQBBXTjdcK/g8bccvIHxA1tg6JgVX&#10;8rBZP4xWWGh34QMNx1CLFMK+QAUmhK6Q0leGLPqJ64gTd3a9xZBgX0vd4yWF21ZOs+xZWmw4NRjs&#10;6M1Q9XP8tQrmpjzIuSx3p49yaPJF3Mev74VST4/xdQkiUAx38b/7Xaf501kO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DGHUjDAAAA3QAAAA8AAAAAAAAAAAAA&#10;AAAAoQIAAGRycy9kb3ducmV2LnhtbFBLBQYAAAAABAAEAPkAAACRAwAAAAA=&#10;">
                  <v:stroke endarrow="block"/>
                </v:line>
              </v:group>
            </w:pict>
          </mc:Fallback>
        </mc:AlternateContent>
      </w:r>
    </w:p>
    <w:p w:rsidR="00037F2F" w:rsidRDefault="00597E12" w:rsidP="00037F2F">
      <w:pPr>
        <w:spacing w:line="306" w:lineRule="exact"/>
        <w:rPr>
          <w:lang w:eastAsia="zh-CN"/>
        </w:rPr>
      </w:pPr>
      <w:r>
        <w:rPr>
          <w:noProof/>
        </w:rPr>
        <mc:AlternateContent>
          <mc:Choice Requires="wps">
            <w:drawing>
              <wp:anchor distT="0" distB="0" distL="114300" distR="114300" simplePos="0" relativeHeight="251362304" behindDoc="0" locked="0" layoutInCell="1" allowOverlap="1" wp14:anchorId="24F78BEF" wp14:editId="47C020E5">
                <wp:simplePos x="0" y="0"/>
                <wp:positionH relativeFrom="column">
                  <wp:posOffset>8890</wp:posOffset>
                </wp:positionH>
                <wp:positionV relativeFrom="paragraph">
                  <wp:posOffset>59690</wp:posOffset>
                </wp:positionV>
                <wp:extent cx="667385" cy="205740"/>
                <wp:effectExtent l="0" t="0" r="18415" b="3810"/>
                <wp:wrapNone/>
                <wp:docPr id="1291" name="Text Box 17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205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F78BEF" id="Text Box 1719" o:spid="_x0000_s1749" type="#_x0000_t202" style="position:absolute;left:0;text-align:left;margin-left:.7pt;margin-top:4.7pt;width:52.55pt;height:16.2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mfDtwIAALc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" filled="f" stroked="f">
                <v:textbox inset="0,0,0,0">
                  <w:txbxContent>
                    <w:p w:rsidR="00127A2D" w:rsidRDefault="00127A2D" w:rsidP="00037F2F">
                      <w:pPr>
                        <w:pStyle w:val="R9p"/>
                        <w:ind w:left="2055" w:hanging="2055"/>
                      </w:pPr>
                      <w:r>
                        <w:rPr>
                          <w:rFonts w:hint="eastAsia"/>
                        </w:rPr>
                        <w:t>規定値</w:t>
                      </w:r>
                    </w:p>
                  </w:txbxContent>
                </v:textbox>
              </v:shape>
            </w:pict>
          </mc:Fallback>
        </mc:AlternateContent>
      </w: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pPr>
    </w:p>
    <w:p w:rsidR="00586B0F" w:rsidRPr="00586B0F" w:rsidRDefault="00586B0F" w:rsidP="00037F2F">
      <w:pPr>
        <w:spacing w:line="306" w:lineRule="exact"/>
      </w:pPr>
    </w:p>
    <w:p w:rsidR="00037F2F" w:rsidRDefault="00037F2F" w:rsidP="00EF1218">
      <w:pPr>
        <w:pStyle w:val="3R305153pt"/>
        <w:rPr>
          <w:lang w:eastAsia="zh-CN"/>
        </w:rPr>
      </w:pPr>
      <w:bookmarkStart w:id="345" w:name="_Toc377804193"/>
      <w:bookmarkStart w:id="346" w:name="_Toc377804458"/>
      <w:bookmarkStart w:id="347" w:name="_Toc377890270"/>
      <w:bookmarkStart w:id="348" w:name="_Toc382230154"/>
      <w:bookmarkStart w:id="349" w:name="_Toc387850810"/>
      <w:r>
        <w:rPr>
          <w:lang w:eastAsia="zh-CN"/>
        </w:rPr>
        <w:t>9.</w:t>
      </w:r>
      <w:r w:rsidR="00586B0F">
        <w:rPr>
          <w:rFonts w:hint="eastAsia"/>
          <w:lang w:eastAsia="zh-CN"/>
        </w:rPr>
        <w:t>4</w:t>
      </w:r>
      <w:r>
        <w:rPr>
          <w:lang w:eastAsia="zh-CN"/>
        </w:rPr>
        <w:t>.</w:t>
      </w:r>
      <w:r>
        <w:rPr>
          <w:rFonts w:hint="eastAsia"/>
          <w:lang w:eastAsia="zh-CN"/>
        </w:rPr>
        <w:t>5　C</w:t>
      </w:r>
      <w:r w:rsidR="00FE3D24">
        <w:rPr>
          <w:rFonts w:hint="eastAsia"/>
          <w:lang w:eastAsia="zh-CN"/>
        </w:rPr>
        <w:t>面</w:t>
      </w:r>
      <w:r>
        <w:rPr>
          <w:rFonts w:hint="eastAsia"/>
          <w:lang w:eastAsia="zh-CN"/>
        </w:rPr>
        <w:t>水平偏波</w:t>
      </w:r>
      <w:bookmarkEnd w:id="345"/>
      <w:bookmarkEnd w:id="346"/>
      <w:bookmarkEnd w:id="347"/>
      <w:bookmarkEnd w:id="348"/>
      <w:bookmarkEnd w:id="349"/>
    </w:p>
    <w:p w:rsidR="00037F2F" w:rsidRDefault="00597E12" w:rsidP="00037F2F">
      <w:pPr>
        <w:spacing w:line="306" w:lineRule="exact"/>
        <w:rPr>
          <w:lang w:eastAsia="zh-CN"/>
        </w:rPr>
      </w:pPr>
      <w:r>
        <w:rPr>
          <w:noProof/>
        </w:rPr>
        <mc:AlternateContent>
          <mc:Choice Requires="wpg">
            <w:drawing>
              <wp:anchor distT="0" distB="0" distL="114300" distR="114300" simplePos="0" relativeHeight="252043264" behindDoc="0" locked="0" layoutInCell="1" allowOverlap="1" wp14:anchorId="30BADF90" wp14:editId="0C1F6025">
                <wp:simplePos x="0" y="0"/>
                <wp:positionH relativeFrom="column">
                  <wp:posOffset>-45720</wp:posOffset>
                </wp:positionH>
                <wp:positionV relativeFrom="paragraph">
                  <wp:posOffset>98425</wp:posOffset>
                </wp:positionV>
                <wp:extent cx="5929630" cy="1981200"/>
                <wp:effectExtent l="1905" t="12700" r="2540" b="0"/>
                <wp:wrapNone/>
                <wp:docPr id="2505" name="Group 25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46" y="10963"/>
                          <a:chExt cx="9338" cy="3120"/>
                        </a:xfrm>
                      </wpg:grpSpPr>
                      <wps:wsp>
                        <wps:cNvPr id="2506" name="Rectangle 4751"/>
                        <wps:cNvSpPr>
                          <a:spLocks noChangeArrowheads="1"/>
                        </wps:cNvSpPr>
                        <wps:spPr bwMode="auto">
                          <a:xfrm>
                            <a:off x="2670" y="10963"/>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10" name="Line 4752"/>
                        <wps:cNvCnPr/>
                        <wps:spPr bwMode="auto">
                          <a:xfrm>
                            <a:off x="2668" y="11398"/>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23" name="Text Box 4754"/>
                        <wps:cNvSpPr txBox="1">
                          <a:spLocks noChangeArrowheads="1"/>
                        </wps:cNvSpPr>
                        <wps:spPr bwMode="auto">
                          <a:xfrm>
                            <a:off x="2198" y="1386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1000MHz</w:t>
                              </w:r>
                            </w:p>
                          </w:txbxContent>
                        </wps:txbx>
                        <wps:bodyPr rot="0" vert="horz" wrap="square" lIns="0" tIns="0" rIns="0" bIns="0" anchor="t" anchorCtr="0" upright="1">
                          <a:noAutofit/>
                        </wps:bodyPr>
                      </wps:wsp>
                      <wps:wsp>
                        <wps:cNvPr id="2525" name="Line 4755"/>
                        <wps:cNvCnPr/>
                        <wps:spPr bwMode="auto">
                          <a:xfrm flipV="1">
                            <a:off x="9104" y="12103"/>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6" name="Line 4756"/>
                        <wps:cNvCnPr/>
                        <wps:spPr bwMode="auto">
                          <a:xfrm flipV="1">
                            <a:off x="2668" y="12075"/>
                            <a:ext cx="6431" cy="47"/>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527" name="Text Box 4757"/>
                        <wps:cNvSpPr txBox="1">
                          <a:spLocks noChangeArrowheads="1"/>
                        </wps:cNvSpPr>
                        <wps:spPr bwMode="auto">
                          <a:xfrm>
                            <a:off x="9633" y="1386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2602MHz</w:t>
                              </w:r>
                            </w:p>
                          </w:txbxContent>
                        </wps:txbx>
                        <wps:bodyPr rot="0" vert="horz" wrap="square" lIns="0" tIns="0" rIns="0" bIns="0" anchor="t" anchorCtr="0" upright="1">
                          <a:noAutofit/>
                        </wps:bodyPr>
                      </wps:wsp>
                      <wps:wsp>
                        <wps:cNvPr id="1120" name="Line 4758"/>
                        <wps:cNvCnPr/>
                        <wps:spPr bwMode="auto">
                          <a:xfrm flipV="1">
                            <a:off x="2271" y="11780"/>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1" name="Line 4759"/>
                        <wps:cNvCnPr/>
                        <wps:spPr bwMode="auto">
                          <a:xfrm>
                            <a:off x="2227" y="11411"/>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2" name="Text Box 4760"/>
                        <wps:cNvSpPr txBox="1">
                          <a:spLocks noChangeArrowheads="1"/>
                        </wps:cNvSpPr>
                        <wps:spPr bwMode="auto">
                          <a:xfrm>
                            <a:off x="1346" y="1124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規定値</w:t>
                              </w:r>
                            </w:p>
                          </w:txbxContent>
                        </wps:txbx>
                        <wps:bodyPr rot="0" vert="horz" wrap="square" lIns="0" tIns="0" rIns="0" bIns="0" anchor="t" anchorCtr="0" upright="1">
                          <a:noAutofit/>
                        </wps:bodyPr>
                      </wps:wsp>
                      <wps:wsp>
                        <wps:cNvPr id="1123" name="Text Box 4761"/>
                        <wps:cNvSpPr txBox="1">
                          <a:spLocks noChangeArrowheads="1"/>
                        </wps:cNvSpPr>
                        <wps:spPr bwMode="auto">
                          <a:xfrm>
                            <a:off x="1356" y="12026"/>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レベル</w:t>
                              </w:r>
                            </w:p>
                          </w:txbxContent>
                        </wps:txbx>
                        <wps:bodyPr rot="0" vert="horz" wrap="square" lIns="0" tIns="0" rIns="0" bIns="0" anchor="t" anchorCtr="0" upright="1">
                          <a:noAutofit/>
                        </wps:bodyPr>
                      </wps:wsp>
                      <wps:wsp>
                        <wps:cNvPr id="1124" name="Text Box 4762"/>
                        <wps:cNvSpPr txBox="1">
                          <a:spLocks noChangeArrowheads="1"/>
                        </wps:cNvSpPr>
                        <wps:spPr bwMode="auto">
                          <a:xfrm>
                            <a:off x="7212" y="11700"/>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24.0dBµV/m</w:t>
                              </w:r>
                            </w:p>
                          </w:txbxContent>
                        </wps:txbx>
                        <wps:bodyPr rot="0" vert="horz" wrap="square" lIns="0" tIns="0" rIns="0" bIns="0" anchor="t" anchorCtr="0" upright="1">
                          <a:noAutofit/>
                        </wps:bodyPr>
                      </wps:wsp>
                      <wps:wsp>
                        <wps:cNvPr id="1125" name="Text Box 4763"/>
                        <wps:cNvSpPr txBox="1">
                          <a:spLocks noChangeArrowheads="1"/>
                        </wps:cNvSpPr>
                        <wps:spPr bwMode="auto">
                          <a:xfrm>
                            <a:off x="8189" y="12641"/>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（最悪値）</w:t>
                              </w:r>
                            </w:p>
                          </w:txbxContent>
                        </wps:txbx>
                        <wps:bodyPr rot="0" vert="horz" wrap="square" lIns="0" tIns="0" rIns="0" bIns="0" anchor="t" anchorCtr="0" upright="1">
                          <a:noAutofit/>
                        </wps:bodyPr>
                      </wps:wsp>
                      <wps:wsp>
                        <wps:cNvPr id="1126" name="Line 4764"/>
                        <wps:cNvCnPr/>
                        <wps:spPr bwMode="auto">
                          <a:xfrm>
                            <a:off x="5733" y="13946"/>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7" name="Freeform 4768"/>
                        <wps:cNvSpPr>
                          <a:spLocks/>
                        </wps:cNvSpPr>
                        <wps:spPr bwMode="auto">
                          <a:xfrm rot="-530114">
                            <a:off x="2670" y="12246"/>
                            <a:ext cx="7518" cy="416"/>
                          </a:xfrm>
                          <a:custGeom>
                            <a:avLst/>
                            <a:gdLst>
                              <a:gd name="T0" fmla="*/ 0 w 7440"/>
                              <a:gd name="T1" fmla="*/ 165 h 416"/>
                              <a:gd name="T2" fmla="*/ 214 w 7440"/>
                              <a:gd name="T3" fmla="*/ 180 h 416"/>
                              <a:gd name="T4" fmla="*/ 321 w 7440"/>
                              <a:gd name="T5" fmla="*/ 210 h 416"/>
                              <a:gd name="T6" fmla="*/ 597 w 7440"/>
                              <a:gd name="T7" fmla="*/ 240 h 416"/>
                              <a:gd name="T8" fmla="*/ 965 w 7440"/>
                              <a:gd name="T9" fmla="*/ 345 h 416"/>
                              <a:gd name="T10" fmla="*/ 1716 w 7440"/>
                              <a:gd name="T11" fmla="*/ 330 h 416"/>
                              <a:gd name="T12" fmla="*/ 1838 w 7440"/>
                              <a:gd name="T13" fmla="*/ 300 h 416"/>
                              <a:gd name="T14" fmla="*/ 1930 w 7440"/>
                              <a:gd name="T15" fmla="*/ 345 h 416"/>
                              <a:gd name="T16" fmla="*/ 2052 w 7440"/>
                              <a:gd name="T17" fmla="*/ 360 h 416"/>
                              <a:gd name="T18" fmla="*/ 2328 w 7440"/>
                              <a:gd name="T19" fmla="*/ 345 h 416"/>
                              <a:gd name="T20" fmla="*/ 2343 w 7440"/>
                              <a:gd name="T21" fmla="*/ 300 h 416"/>
                              <a:gd name="T22" fmla="*/ 2435 w 7440"/>
                              <a:gd name="T23" fmla="*/ 270 h 416"/>
                              <a:gd name="T24" fmla="*/ 3017 w 7440"/>
                              <a:gd name="T25" fmla="*/ 270 h 416"/>
                              <a:gd name="T26" fmla="*/ 3048 w 7440"/>
                              <a:gd name="T27" fmla="*/ 225 h 416"/>
                              <a:gd name="T28" fmla="*/ 3140 w 7440"/>
                              <a:gd name="T29" fmla="*/ 180 h 416"/>
                              <a:gd name="T30" fmla="*/ 3354 w 7440"/>
                              <a:gd name="T31" fmla="*/ 0 h 416"/>
                              <a:gd name="T32" fmla="*/ 3875 w 7440"/>
                              <a:gd name="T33" fmla="*/ 45 h 416"/>
                              <a:gd name="T34" fmla="*/ 3906 w 7440"/>
                              <a:gd name="T35" fmla="*/ 90 h 416"/>
                              <a:gd name="T36" fmla="*/ 4135 w 7440"/>
                              <a:gd name="T37" fmla="*/ 165 h 416"/>
                              <a:gd name="T38" fmla="*/ 4181 w 7440"/>
                              <a:gd name="T39" fmla="*/ 195 h 416"/>
                              <a:gd name="T40" fmla="*/ 4273 w 7440"/>
                              <a:gd name="T41" fmla="*/ 225 h 416"/>
                              <a:gd name="T42" fmla="*/ 4671 w 7440"/>
                              <a:gd name="T43" fmla="*/ 360 h 416"/>
                              <a:gd name="T44" fmla="*/ 4809 w 7440"/>
                              <a:gd name="T45" fmla="*/ 330 h 416"/>
                              <a:gd name="T46" fmla="*/ 4916 w 7440"/>
                              <a:gd name="T47" fmla="*/ 285 h 416"/>
                              <a:gd name="T48" fmla="*/ 5039 w 7440"/>
                              <a:gd name="T49" fmla="*/ 195 h 416"/>
                              <a:gd name="T50" fmla="*/ 5407 w 7440"/>
                              <a:gd name="T51" fmla="*/ 150 h 416"/>
                              <a:gd name="T52" fmla="*/ 5881 w 7440"/>
                              <a:gd name="T53" fmla="*/ 165 h 416"/>
                              <a:gd name="T54" fmla="*/ 6387 w 7440"/>
                              <a:gd name="T55" fmla="*/ 225 h 416"/>
                              <a:gd name="T56" fmla="*/ 6632 w 7440"/>
                              <a:gd name="T57" fmla="*/ 270 h 416"/>
                              <a:gd name="T58" fmla="*/ 7152 w 7440"/>
                              <a:gd name="T59" fmla="*/ 375 h 416"/>
                              <a:gd name="T60" fmla="*/ 7597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BADF90" id="Group 2515" o:spid="_x0000_s1750" style="position:absolute;left:0;text-align:left;margin-left:-3.6pt;margin-top:7.75pt;width:466.9pt;height:156pt;z-index:252043264" coordorigin="1346,10963"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">
                <v:rect id="Rectangle 4751" o:spid="_x0000_s1751" style="position:absolute;left:2670;top:10963;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L1Z8YA&#10;AADdAAAADwAAAGRycy9kb3ducmV2LnhtbESPQWvCQBSE7wX/w/IEb3W3KZU2ugaxKO1R46W3Z/aZ&#10;xGbfhuxG0/76riD0OMzMN8wiG2wjLtT52rGGp6kCQVw4U3Op4ZBvHl9B+IBssHFMGn7IQ7YcPSww&#10;Ne7KO7rsQykihH2KGqoQ2lRKX1Rk0U9dSxy9k+sshii7UpoOrxFuG5koNZMWa44LFba0rqj43vdW&#10;w7FODvi7y7fKvm2ew+eQn/uvd60n42E1BxFoCP/he/vDaEhe1Axu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L1Z8YAAADdAAAADwAAAAAAAAAAAAAAAACYAgAAZHJz&#10;L2Rvd25yZXYueG1sUEsFBgAAAAAEAAQA9QAAAIsDAAAAAA==&#10;"/>
                <v:line id="Line 4752" o:spid="_x0000_s1752" style="position:absolute;visibility:visible;mso-wrap-style:square" from="2668,11398" to="10184,11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vGcIAAADdAAAADwAAAGRycy9kb3ducmV2LnhtbERPTWvCQBC9F/wPywje6kbB0kZXEUHw&#10;YFuqxfOQHZNodjburjH9951DocfH+16seteojkKsPRuYjDNQxIW3NZcGvo/b51dQMSFbbDyTgR+K&#10;sFoOnhaYW//gL+oOqVQSwjFHA1VKba51LCpyGMe+JRbu7IPDJDCU2gZ8SLhr9DTLXrTDmqWhwpY2&#10;FRXXw91Jb1Huw+10ufa78/t+e+Pu7eP4acxo2K/noBL16V/8595ZA9PZRPbLG3kCev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FvGcIAAADdAAAADwAAAAAAAAAAAAAA&#10;AAChAgAAZHJzL2Rvd25yZXYueG1sUEsFBgAAAAAEAAQA+QAAAJADAAAAAA==&#10;">
                  <v:stroke dashstyle="dash"/>
                </v:line>
                <v:shape id="Text Box 4754" o:spid="_x0000_s1753" type="#_x0000_t202" style="position:absolute;left:2198;top:1386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t9OsYA&#10;AADdAAAADwAAAGRycy9kb3ducmV2LnhtbESPQWvCQBSE70L/w/IK3nTTSKVNXUWKglCQxvTg8Zl9&#10;JovZt2l21fjvXaHQ4zAz3zCzRW8bcaHOG8cKXsYJCOLSacOVgp9iPXoD4QOyxsYxKbiRh8X8aTDD&#10;TLsr53TZhUpECPsMFdQhtJmUvqzJoh+7ljh6R9dZDFF2ldQdXiPcNjJNkqm0aDgu1NjSZ03laXe2&#10;CpZ7zlfmd3v4zo+5KYr3hL+mJ6WGz/3yA0SgPvyH/9obrSB9TSf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t9OsYAAADdAAAADwAAAAAAAAAAAAAAAACYAgAAZHJz&#10;L2Rvd25yZXYueG1sUEsFBgAAAAAEAAQA9QAAAIsDAAAAAA==&#10;" filled="f" stroked="f">
                  <v:textbox inset="0,0,0,0">
                    <w:txbxContent>
                      <w:p w:rsidR="00127A2D" w:rsidRDefault="00127A2D" w:rsidP="00037F2F">
                        <w:pPr>
                          <w:pStyle w:val="R9p"/>
                          <w:ind w:left="2055" w:hanging="2055"/>
                        </w:pPr>
                        <w:r>
                          <w:rPr>
                            <w:rFonts w:hint="eastAsia"/>
                          </w:rPr>
                          <w:t>1000MHz</w:t>
                        </w:r>
                      </w:p>
                    </w:txbxContent>
                  </v:textbox>
                </v:shape>
                <v:line id="Line 4755" o:spid="_x0000_s1754" style="position:absolute;flip:y;visibility:visible;mso-wrap-style:square" from="9104,12103" to="9104,12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qlU8YAAADdAAAADwAAAGRycy9kb3ducmV2LnhtbESPQWvCQBCF7wX/wzKFXoJuGrFo6iq2&#10;VSiIh6oHj0N2moRmZ0N2qvHfu0Khx8eb971582XvGnWmLtSeDTyPUlDEhbc1lwaOh81wCioIssXG&#10;Mxm4UoDlYvAwx9z6C3/ReS+lihAOORqoRNpc61BU5DCMfEscvW/fOZQou1LbDi8R7hqdpemLdlhz&#10;bKiwpfeKip/9r4tvbHb8MR4nb04nyYzWJ9mmWox5euxXr6CEevk//kt/WgPZJJvAfU1EgF7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KpVPGAAAA3QAAAA8AAAAAAAAA&#10;AAAAAAAAoQIAAGRycy9kb3ducmV2LnhtbFBLBQYAAAAABAAEAPkAAACUAwAAAAA=&#10;">
                  <v:stroke endarrow="block"/>
                </v:line>
                <v:line id="Line 4756" o:spid="_x0000_s1755" style="position:absolute;flip:y;visibility:visible;mso-wrap-style:square" from="2668,12075" to="9099,12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lSqsYAAADdAAAADwAAAGRycy9kb3ducmV2LnhtbESPzWrDMBCE74W+g9hCb7UcQ0xwrYRS&#10;KPRQWuLkkONirX9aa2UsOZHfvgoEchxm55udchfMIM40ud6yglWSgiCure65VXA8fLxsQDiPrHGw&#10;TAoWcrDbPj6UWGh74T2dK9+KCGFXoILO+7GQ0tUdGXSJHYmj19jJoI9yaqWe8BLhZpBZmubSYM+x&#10;ocOR3juq/6rZxDfW83AIq/krw1No9/a7an5+F6Wen8LbKwhPwd+Pb+lPrSBbZzlc10QEyO0/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pUqrGAAAA3QAAAA8AAAAAAAAA&#10;AAAAAAAAoQIAAGRycy9kb3ducmV2LnhtbFBLBQYAAAAABAAEAPkAAACUAwAAAAA=&#10;">
                  <v:stroke dashstyle="dash" endarrow="block"/>
                </v:line>
                <v:shape id="Text Box 4757" o:spid="_x0000_s1756" type="#_x0000_t202" style="position:absolute;left:9633;top:1386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B7OcYA&#10;AADdAAAADwAAAGRycy9kb3ducmV2LnhtbESPQWvCQBSE74X+h+UVvNVNA2qbuooUBUGQxvTg8Zl9&#10;JovZt2l21fjv3YLQ4zAz3zDTeW8bcaHOG8cK3oYJCOLSacOVgp9i9foOwgdkjY1jUnAjD/PZ89MU&#10;M+2unNNlFyoRIewzVFCH0GZS+rImi37oWuLoHV1nMUTZVVJ3eI1w28g0ScbSouG4UGNLXzWVp93Z&#10;KljsOV+a3+3hOz/mpig+Et6MT0oNXvrFJ4hAffgPP9prrSAdpRP4ex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8B7OcYAAADdAAAADwAAAAAAAAAAAAAAAACYAgAAZHJz&#10;L2Rvd25yZXYueG1sUEsFBgAAAAAEAAQA9QAAAIsDAAAAAA==&#10;" filled="f" stroked="f">
                  <v:textbox inset="0,0,0,0">
                    <w:txbxContent>
                      <w:p w:rsidR="00127A2D" w:rsidRDefault="00127A2D" w:rsidP="00037F2F">
                        <w:pPr>
                          <w:pStyle w:val="R9p"/>
                          <w:ind w:left="2055" w:hanging="2055"/>
                        </w:pPr>
                        <w:r>
                          <w:rPr>
                            <w:rFonts w:hint="eastAsia"/>
                          </w:rPr>
                          <w:t>2602MHz</w:t>
                        </w:r>
                      </w:p>
                    </w:txbxContent>
                  </v:textbox>
                </v:shape>
                <v:line id="Line 4758" o:spid="_x0000_s1757" style="position:absolute;flip:y;visibility:visible;mso-wrap-style:square" from="2271,11780" to="2271,12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jXw8YAAADdAAAADwAAAGRycy9kb3ducmV2LnhtbESPQWvCQBCF7wX/wzJCL6FuVCg2dRW1&#10;FQqlh6oHj0N2mgSzsyE71fTfdw6F3uYx73vzZrkeQmuu1KcmsoPpJAdDXEbfcOXgdNw/LMAkQfbY&#10;RiYHP5RgvRrdLbHw8cafdD1IZTSEU4EOapGusDaVNQVMk9gR6+4r9gFFZV9Z3+NNw0NrZ3n+aAM2&#10;rBdq7GhXU3k5fAetsf/gl/k82wabZU/0epb33Ipz9+Nh8wxGaJB/8x/95pWbzrS/fqMj2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rY18PGAAAA3QAAAA8AAAAAAAAA&#10;AAAAAAAAoQIAAGRycy9kb3ducmV2LnhtbFBLBQYAAAAABAAEAPkAAACUAwAAAAA=&#10;">
                  <v:stroke endarrow="block"/>
                </v:line>
                <v:line id="Line 4759" o:spid="_x0000_s1758" style="position:absolute;visibility:visible;mso-wrap-style:square" from="2227,11411" to="2571,11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rq6cMAAADdAAAADwAAAGRycy9kb3ducmV2LnhtbERPS2sCMRC+F/wPYYTeanY91Lo1irgI&#10;PdSCDzxPN9PN0s1k2cQ1/nsjFHqbj+85i1W0rRio941jBfkkA0FcOd1wreB03L68gfABWWPrmBTc&#10;yMNqOXpaYKHdlfc0HEItUgj7AhWYELpCSl8ZsugnriNO3I/rLYYE+1rqHq8p3LZymmWv0mLDqcFg&#10;RxtD1e/hYhXMTLmXM1l+Hr/KocnncRfP33Olnsdx/Q4iUAz/4j/3h07z82kOj2/SC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466unDAAAA3QAAAA8AAAAAAAAAAAAA&#10;AAAAoQIAAGRycy9kb3ducmV2LnhtbFBLBQYAAAAABAAEAPkAAACRAwAAAAA=&#10;">
                  <v:stroke endarrow="block"/>
                </v:line>
                <v:shape id="Text Box 4760" o:spid="_x0000_s1759" type="#_x0000_t202" style="position:absolute;left:1346;top:1124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IJqcMA&#10;AADdAAAADwAAAGRycy9kb3ducmV2LnhtbERPTYvCMBC9L/gfwgje1tQeZLcaRURBEGRrPXgcm7EN&#10;NpPaRO3++83Cwt7m8T5nvuxtI57UeeNYwWScgCAunTZcKTgV2/cPED4ga2wck4Jv8rBcDN7mmGn3&#10;4pyex1CJGMI+QwV1CG0mpS9rsujHriWO3NV1FkOEXSV1h68YbhuZJslUWjQcG2psaV1TeTs+rILV&#10;mfONuR8uX/k1N0XxmfB+elNqNOxXMxCB+vAv/nPvdJw/SVP4/Sae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IJqc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規定値</w:t>
                        </w:r>
                      </w:p>
                    </w:txbxContent>
                  </v:textbox>
                </v:shape>
                <v:shape id="Text Box 4761" o:spid="_x0000_s1760" type="#_x0000_t202" style="position:absolute;left:1356;top:12026;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6sMsMA&#10;AADdAAAADwAAAGRycy9kb3ducmV2LnhtbERPTYvCMBC9C/6HMII3TVUQrUaRRWFBWLZ2D3scm7EN&#10;NpNuk9X67zcLgrd5vM9Zbztbixu13jhWMBknIIgLpw2XCr7yw2gBwgdkjbVjUvAgD9tNv7fGVLs7&#10;Z3Q7hVLEEPYpKqhCaFIpfVGRRT92DXHkLq61GCJsS6lbvMdwW8tpksylRcOxocKG3ioqrqdfq2D3&#10;zdne/HycP7NLZvJ8mfBxflVqOOh2KxCBuvASP93vOs6fTG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6sMs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レベル</w:t>
                        </w:r>
                      </w:p>
                    </w:txbxContent>
                  </v:textbox>
                </v:shape>
                <v:shape id="Text Box 4762" o:spid="_x0000_s1761" type="#_x0000_t202" style="position:absolute;left:7212;top:11700;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c0RsMA&#10;AADdAAAADwAAAGRycy9kb3ducmV2LnhtbERPTYvCMBC9C/6HMII3TRURrUaRRWFBWLZ2D3scm7EN&#10;NpNuk9X67zcLgrd5vM9Zbztbixu13jhWMBknIIgLpw2XCr7yw2gBwgdkjbVjUvAgD9tNv7fGVLs7&#10;Z3Q7hVLEEPYpKqhCaFIpfVGRRT92DXHkLq61GCJsS6lbvMdwW8tpksylRcOxocKG3ioqrqdfq2D3&#10;zdne/HycP7NLZvJ8mfBxflVqOOh2KxCBuvASP93vOs6fTG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c0Rs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24.0dBµV/m</w:t>
                        </w:r>
                      </w:p>
                    </w:txbxContent>
                  </v:textbox>
                </v:shape>
                <v:shape id="Text Box 4763" o:spid="_x0000_s1762" type="#_x0000_t202" style="position:absolute;left:8189;top:12641;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uR3cMA&#10;AADdAAAADwAAAGRycy9kb3ducmV2LnhtbERPTYvCMBC9C/6HMII3TRUUrUaRRWFBWLZ2D3scm7EN&#10;NpNuk9X67zcLgrd5vM9Zbztbixu13jhWMBknIIgLpw2XCr7yw2gBwgdkjbVjUvAgD9tNv7fGVLs7&#10;Z3Q7hVLEEPYpKqhCaFIpfVGRRT92DXHkLq61GCJsS6lbvMdwW8tpksylRcOxocKG3ioqrqdfq2D3&#10;zdne/HycP7NLZvJ8mfBxflVqOOh2KxCBuvASP93vOs6fTG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uR3c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w:t>
                        </w:r>
                        <w:r>
                          <w:rPr>
                            <w:rFonts w:hint="eastAsia"/>
                          </w:rPr>
                          <w:t>最悪値）</w:t>
                        </w:r>
                      </w:p>
                    </w:txbxContent>
                  </v:textbox>
                </v:shape>
                <v:line id="Line 4764" o:spid="_x0000_s1763" style="position:absolute;visibility:visible;mso-wrap-style:square" from="5733,13946" to="6529,13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NyncMAAADdAAAADwAAAGRycy9kb3ducmV2LnhtbERPS2sCMRC+F/wPYYTeanY9aF2NIl0K&#10;HmrBBz1PN+NmcTNZNnFN/30jFHqbj+85q020rRio941jBfkkA0FcOd1wreB8en95BeEDssbWMSn4&#10;IQ+b9ehphYV2dz7QcAy1SCHsC1RgQugKKX1lyKKfuI44cRfXWwwJ9rXUPd5TuG3lNMtm0mLDqcFg&#10;R2+GquvxZhXMTXmQc1l+nD7LockXcR+/vhdKPY/jdgkiUAz/4j/3Tqf5+XQGj2/SCXL9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Tcp3DAAAA3QAAAA8AAAAAAAAAAAAA&#10;AAAAoQIAAGRycy9kb3ducmV2LnhtbFBLBQYAAAAABAAEAPkAAACRAwAAAAA=&#10;">
                  <v:stroke endarrow="block"/>
                </v:line>
                <v:shape id="Freeform 4768" o:spid="_x0000_s1764" style="position:absolute;left:2670;top:12246;width:7518;height:416;rotation:-579026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hzsQA&#10;AADdAAAADwAAAGRycy9kb3ducmV2LnhtbERPS2vCQBC+F/wPywi9iG4MtGp0laKIvVTwAV6H7Jik&#10;3Z1Ns9sY/323UPA2H99zFqvOGtFS4yvHCsajBARx7nTFhYLzaTucgvABWaNxTAru5GG17D0tMNPu&#10;xgdqj6EQMYR9hgrKEOpMSp+XZNGPXE0cuatrLIYIm0LqBm8x3BqZJsmrtFhxbCixpnVJ+dfxxyqY&#10;bXbGX+6Tl/33xQzS/OOzHeBJqed+9zYHEagLD/G/+13H+eN0An/fx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y4c7EAAAA3QAAAA8AAAAAAAAAAAAAAAAAmAIAAGRycy9k&#10;b3ducmV2LnhtbFBLBQYAAAAABAAEAPUAAACJ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6,180;324,210;603,240;975,345;1734,330;1857,300;1950,345;2074,360;2352,345;2368,300;2461,270;3049,270;3080,225;3173,180;3389,0;3916,45;3947,90;4178,165;4225,195;4318,225;4720,360;4859,330;4968,285;5092,195;5464,150;5943,165;6454,225;6702,270;7227,375;7677,375" o:connectangles="0,0,0,0,0,0,0,0,0,0,0,0,0,0,0,0,0,0,0,0,0,0,0,0,0,0,0,0,0,0,0"/>
                </v:shape>
              </v:group>
            </w:pict>
          </mc:Fallback>
        </mc:AlternateContent>
      </w: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Pr="00C2260C" w:rsidRDefault="00037F2F" w:rsidP="00037F2F">
      <w:pPr>
        <w:spacing w:line="306" w:lineRule="exact"/>
        <w:rPr>
          <w:lang w:eastAsia="zh-CN"/>
        </w:rPr>
      </w:pPr>
    </w:p>
    <w:p w:rsidR="00E66DA7" w:rsidRDefault="00E66DA7" w:rsidP="00E66DA7">
      <w:pPr>
        <w:pStyle w:val="2R"/>
        <w:ind w:firstLine="220"/>
      </w:pPr>
    </w:p>
    <w:p w:rsidR="00793F2F" w:rsidRDefault="00793F2F" w:rsidP="00E66DA7">
      <w:pPr>
        <w:pStyle w:val="2R"/>
        <w:ind w:firstLine="220"/>
      </w:pPr>
    </w:p>
    <w:p w:rsidR="00037F2F" w:rsidRDefault="00037F2F" w:rsidP="00EF1218">
      <w:pPr>
        <w:pStyle w:val="3R305153pt"/>
        <w:rPr>
          <w:lang w:eastAsia="zh-CN"/>
        </w:rPr>
      </w:pPr>
      <w:bookmarkStart w:id="350" w:name="_Toc377804194"/>
      <w:bookmarkStart w:id="351" w:name="_Toc377804459"/>
      <w:bookmarkStart w:id="352" w:name="_Toc377890271"/>
      <w:bookmarkStart w:id="353" w:name="_Toc382230155"/>
      <w:bookmarkStart w:id="354" w:name="_Toc387850811"/>
      <w:r>
        <w:rPr>
          <w:lang w:eastAsia="zh-CN"/>
        </w:rPr>
        <w:lastRenderedPageBreak/>
        <w:t>9.</w:t>
      </w:r>
      <w:r w:rsidR="00586B0F">
        <w:rPr>
          <w:rFonts w:hint="eastAsia"/>
        </w:rPr>
        <w:t>4</w:t>
      </w:r>
      <w:r>
        <w:rPr>
          <w:lang w:eastAsia="zh-CN"/>
        </w:rPr>
        <w:t>.</w:t>
      </w:r>
      <w:r>
        <w:rPr>
          <w:rFonts w:hint="eastAsia"/>
          <w:lang w:eastAsia="zh-CN"/>
        </w:rPr>
        <w:t>6　C</w:t>
      </w:r>
      <w:r w:rsidR="00FE3D24">
        <w:rPr>
          <w:rFonts w:hint="eastAsia"/>
          <w:lang w:eastAsia="zh-CN"/>
        </w:rPr>
        <w:t>面</w:t>
      </w:r>
      <w:r>
        <w:rPr>
          <w:rFonts w:hint="eastAsia"/>
          <w:lang w:eastAsia="zh-CN"/>
        </w:rPr>
        <w:t>垂直偏波</w:t>
      </w:r>
      <w:bookmarkEnd w:id="350"/>
      <w:bookmarkEnd w:id="351"/>
      <w:bookmarkEnd w:id="352"/>
      <w:bookmarkEnd w:id="353"/>
      <w:bookmarkEnd w:id="354"/>
    </w:p>
    <w:p w:rsidR="00037F2F" w:rsidRDefault="00037F2F" w:rsidP="00037F2F">
      <w:pPr>
        <w:spacing w:line="306" w:lineRule="exact"/>
        <w:rPr>
          <w:lang w:eastAsia="zh-CN"/>
        </w:rPr>
      </w:pPr>
    </w:p>
    <w:p w:rsidR="00037F2F" w:rsidRDefault="00597E12" w:rsidP="00037F2F">
      <w:pPr>
        <w:spacing w:line="306" w:lineRule="exact"/>
        <w:rPr>
          <w:lang w:eastAsia="zh-CN"/>
        </w:rPr>
      </w:pPr>
      <w:r>
        <w:rPr>
          <w:noProof/>
        </w:rPr>
        <mc:AlternateContent>
          <mc:Choice Requires="wpg">
            <w:drawing>
              <wp:anchor distT="0" distB="0" distL="114300" distR="114300" simplePos="0" relativeHeight="251515904" behindDoc="0" locked="0" layoutInCell="1" allowOverlap="1" wp14:anchorId="2AB83433" wp14:editId="77B74A50">
                <wp:simplePos x="0" y="0"/>
                <wp:positionH relativeFrom="column">
                  <wp:posOffset>-39370</wp:posOffset>
                </wp:positionH>
                <wp:positionV relativeFrom="paragraph">
                  <wp:posOffset>113030</wp:posOffset>
                </wp:positionV>
                <wp:extent cx="5929630" cy="1981200"/>
                <wp:effectExtent l="0" t="0" r="13970" b="0"/>
                <wp:wrapNone/>
                <wp:docPr id="1261" name="Group 2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56" y="10932"/>
                          <a:chExt cx="9338" cy="3120"/>
                        </a:xfrm>
                      </wpg:grpSpPr>
                      <wps:wsp>
                        <wps:cNvPr id="1262" name="Rectangle 1756"/>
                        <wps:cNvSpPr>
                          <a:spLocks noChangeArrowheads="1"/>
                        </wps:cNvSpPr>
                        <wps:spPr bwMode="auto">
                          <a:xfrm>
                            <a:off x="2680" y="10932"/>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3" name="Line 1757"/>
                        <wps:cNvCnPr/>
                        <wps:spPr bwMode="auto">
                          <a:xfrm>
                            <a:off x="2678" y="11367"/>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64" name="Freeform 1758"/>
                        <wps:cNvSpPr>
                          <a:spLocks/>
                        </wps:cNvSpPr>
                        <wps:spPr bwMode="auto">
                          <a:xfrm rot="-355153">
                            <a:off x="2680" y="12499"/>
                            <a:ext cx="7504"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5" name="Text Box 1759"/>
                        <wps:cNvSpPr txBox="1">
                          <a:spLocks noChangeArrowheads="1"/>
                        </wps:cNvSpPr>
                        <wps:spPr bwMode="auto">
                          <a:xfrm>
                            <a:off x="2208" y="1383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1000MHz</w:t>
                              </w:r>
                            </w:p>
                          </w:txbxContent>
                        </wps:txbx>
                        <wps:bodyPr rot="0" vert="horz" wrap="square" lIns="0" tIns="0" rIns="0" bIns="0" anchor="t" anchorCtr="0" upright="1">
                          <a:noAutofit/>
                        </wps:bodyPr>
                      </wps:wsp>
                      <wps:wsp>
                        <wps:cNvPr id="1266" name="Line 1760"/>
                        <wps:cNvCnPr/>
                        <wps:spPr bwMode="auto">
                          <a:xfrm flipV="1">
                            <a:off x="9136" y="12254"/>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7" name="Line 1761"/>
                        <wps:cNvCnPr/>
                        <wps:spPr bwMode="auto">
                          <a:xfrm>
                            <a:off x="2667" y="12173"/>
                            <a:ext cx="6432"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268" name="Text Box 1762"/>
                        <wps:cNvSpPr txBox="1">
                          <a:spLocks noChangeArrowheads="1"/>
                        </wps:cNvSpPr>
                        <wps:spPr bwMode="auto">
                          <a:xfrm>
                            <a:off x="9643" y="1383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2602Hz</w:t>
                              </w:r>
                            </w:p>
                          </w:txbxContent>
                        </wps:txbx>
                        <wps:bodyPr rot="0" vert="horz" wrap="square" lIns="0" tIns="0" rIns="0" bIns="0" anchor="t" anchorCtr="0" upright="1">
                          <a:noAutofit/>
                        </wps:bodyPr>
                      </wps:wsp>
                      <wps:wsp>
                        <wps:cNvPr id="1269" name="Line 1763"/>
                        <wps:cNvCnPr/>
                        <wps:spPr bwMode="auto">
                          <a:xfrm flipV="1">
                            <a:off x="2281" y="11749"/>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0" name="Line 1764"/>
                        <wps:cNvCnPr/>
                        <wps:spPr bwMode="auto">
                          <a:xfrm>
                            <a:off x="2237" y="11380"/>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1" name="Text Box 1765"/>
                        <wps:cNvSpPr txBox="1">
                          <a:spLocks noChangeArrowheads="1"/>
                        </wps:cNvSpPr>
                        <wps:spPr bwMode="auto">
                          <a:xfrm>
                            <a:off x="1356" y="1121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規定値</w:t>
                              </w:r>
                            </w:p>
                          </w:txbxContent>
                        </wps:txbx>
                        <wps:bodyPr rot="0" vert="horz" wrap="square" lIns="0" tIns="0" rIns="0" bIns="0" anchor="t" anchorCtr="0" upright="1">
                          <a:noAutofit/>
                        </wps:bodyPr>
                      </wps:wsp>
                      <wps:wsp>
                        <wps:cNvPr id="1272" name="Text Box 1766"/>
                        <wps:cNvSpPr txBox="1">
                          <a:spLocks noChangeArrowheads="1"/>
                        </wps:cNvSpPr>
                        <wps:spPr bwMode="auto">
                          <a:xfrm>
                            <a:off x="1366" y="11995"/>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レベル</w:t>
                              </w:r>
                            </w:p>
                          </w:txbxContent>
                        </wps:txbx>
                        <wps:bodyPr rot="0" vert="horz" wrap="square" lIns="0" tIns="0" rIns="0" bIns="0" anchor="t" anchorCtr="0" upright="1">
                          <a:noAutofit/>
                        </wps:bodyPr>
                      </wps:wsp>
                      <wps:wsp>
                        <wps:cNvPr id="1273" name="Text Box 1767"/>
                        <wps:cNvSpPr txBox="1">
                          <a:spLocks noChangeArrowheads="1"/>
                        </wps:cNvSpPr>
                        <wps:spPr bwMode="auto">
                          <a:xfrm>
                            <a:off x="6861" y="11801"/>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23.6dBµV/m</w:t>
                              </w:r>
                            </w:p>
                          </w:txbxContent>
                        </wps:txbx>
                        <wps:bodyPr rot="0" vert="horz" wrap="square" lIns="0" tIns="0" rIns="0" bIns="0" anchor="t" anchorCtr="0" upright="1">
                          <a:noAutofit/>
                        </wps:bodyPr>
                      </wps:wsp>
                      <wps:wsp>
                        <wps:cNvPr id="1274" name="Text Box 1768"/>
                        <wps:cNvSpPr txBox="1">
                          <a:spLocks noChangeArrowheads="1"/>
                        </wps:cNvSpPr>
                        <wps:spPr bwMode="auto">
                          <a:xfrm>
                            <a:off x="8221" y="12764"/>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（最悪値）</w:t>
                              </w:r>
                            </w:p>
                          </w:txbxContent>
                        </wps:txbx>
                        <wps:bodyPr rot="0" vert="horz" wrap="square" lIns="0" tIns="0" rIns="0" bIns="0" anchor="t" anchorCtr="0" upright="1">
                          <a:noAutofit/>
                        </wps:bodyPr>
                      </wps:wsp>
                      <wps:wsp>
                        <wps:cNvPr id="1275" name="Line 1769"/>
                        <wps:cNvCnPr/>
                        <wps:spPr bwMode="auto">
                          <a:xfrm>
                            <a:off x="5743" y="13915"/>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AB83433" id="Group 2863" o:spid="_x0000_s1765" style="position:absolute;left:0;text-align:left;margin-left:-3.1pt;margin-top:8.9pt;width:466.9pt;height:156pt;z-index:251515904" coordorigin="1356,10932"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">
                <v:rect id="Rectangle 1756" o:spid="_x0000_s1766" style="position:absolute;left:2680;top:10932;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amsMEA&#10;AADdAAAADwAAAGRycy9kb3ducmV2LnhtbERPTYvCMBC9C/6HMII3Ta0g2jWKuLjoUevF22wz23Zt&#10;JqWJWv31RhC8zeN9znzZmkpcqXGlZQWjYQSCOLO65FzBMd0MpiCcR9ZYWSYFd3KwXHQ7c0y0vfGe&#10;rgefixDCLkEFhfd1IqXLCjLohrYmDtyfbQz6AJtc6gZvIdxUMo6iiTRYcmgosKZ1Qdn5cDEKfsv4&#10;iI99+hOZ2Wbsd236fzl9K9XvtasvEJ5a/xG/3Vsd5seTGF7fhBP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GprDBAAAA3QAAAA8AAAAAAAAAAAAAAAAAmAIAAGRycy9kb3du&#10;cmV2LnhtbFBLBQYAAAAABAAEAPUAAACGAwAAAAA=&#10;"/>
                <v:line id="Line 1757" o:spid="_x0000_s1767" style="position:absolute;visibility:visible;mso-wrap-style:square" from="2678,11367" to="10194,11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UyZ8YAAADdAAAADwAAAGRycy9kb3ducmV2LnhtbESPQWvCQBCF7wX/wzJCb3WjhVCjqxRB&#10;yCFtqYrnITsmqdnZuLtN0n/fLRS8zfDevO/NejuaVvTkfGNZwXyWgCAurW64UnA67p9eQPiArLG1&#10;TAp+yMN2M3lYY6btwJ/UH0IlYgj7DBXUIXSZlL6syaCf2Y44ahfrDIa4ukpqh0MMN61cJEkqDTYc&#10;CTV2tKupvB6+TeSWVeFu56/rmF/eiv2N++X78UOpx+n4ugIRaAx38/91rmP9RfoMf9/EEeTm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L1MmfGAAAA3QAAAA8AAAAAAAAA&#10;AAAAAAAAoQIAAGRycy9kb3ducmV2LnhtbFBLBQYAAAAABAAEAPkAAACUAwAAAAA=&#10;">
                  <v:stroke dashstyle="dash"/>
                </v:line>
                <v:shape id="Freeform 1758" o:spid="_x0000_s1768" style="position:absolute;left:2680;top:12499;width:7504;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t0MMA&#10;AADdAAAADwAAAGRycy9kb3ducmV2LnhtbERPTWvCQBC9F/wPywheim60NUh0FVGK9lSN4nnIjkk0&#10;Oxuy25j+e7dQ6G0e73MWq85UoqXGlZYVjEcRCOLM6pJzBefTx3AGwnlkjZVlUvBDDlbL3ssCE20f&#10;fKQ29bkIIewSVFB4XydSuqwgg25ka+LAXW1j0AfY5FI3+AjhppKTKIqlwZJDQ4E1bQrK7um3UTB9&#10;s3F8/DK7Nn297S4HntJ286nUoN+t5yA8df5f/Ofe6zB/Er/D7zfhBL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t0MMAAADdAAAADwAAAAAAAAAAAAAAAACYAgAAZHJzL2Rv&#10;d25yZXYueG1sUEsFBgAAAAAEAAQA9QAAAIg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598,480;1315,525;1779,570;3064,600;3438,585;3483,555;3573,525;3617,510;4559,510;4739,420;5277,405;5366,360;5441,285;5875,240;6308,165;6353,135;6368,90;6458,30;6502,0;6876,30;6921,45;6981,60;7160,75;7504,135" o:connectangles="0,0,0,0,0,0,0,0,0,0,0,0,0,0,0,0,0,0,0,0,0,0,0,0,0"/>
                </v:shape>
                <v:shape id="Text Box 1759" o:spid="_x0000_s1769" type="#_x0000_t202" style="position:absolute;left:2208;top:1383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JYcQA&#10;AADdAAAADwAAAGRycy9kb3ducmV2LnhtbERPTWvCQBC9F/oflin0VjcKDRrdiEgLhYI0xkOP0+wk&#10;WczOxuxW03/vFgRv83ifs1qPthNnGrxxrGA6SUAQV04bbhQcyveXOQgfkDV2jknBH3lY548PK8y0&#10;u3BB531oRAxhn6GCNoQ+k9JXLVn0E9cTR652g8UQ4dBIPeAlhttOzpIklRYNx4YWe9q2VB33v1bB&#10;5puLN3Pa/XwVdWHKcpHwZ3pU6vlp3CxBBBrDXXxzf+g4f5a+wv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0SWH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1000MHz</w:t>
                        </w:r>
                      </w:p>
                    </w:txbxContent>
                  </v:textbox>
                </v:shape>
                <v:line id="Line 1760" o:spid="_x0000_s1770" style="position:absolute;flip:y;visibility:visible;mso-wrap-style:square" from="9136,12254" to="9136,1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IykMUAAADdAAAADwAAAGRycy9kb3ducmV2LnhtbESPT2vCQBDF70K/wzKFXoJuqhBqdJX+&#10;E4TioerB45Adk2B2NmSnGr+9KxS8zfDe782b+bJ3jTpTF2rPBl5HKSjiwtuaSwP73Wr4BioIssXG&#10;Mxm4UoDl4mkwx9z6C//SeSuliiEccjRQibS51qGoyGEY+ZY4akffOZS4dqW2HV5iuGv0OE0z7bDm&#10;eKHClj4rKk7bPxdrrDb8NZkkH04nyZS+D/KTajHm5bl/n4ES6uVh/qfXNnLjLIP7N3EEv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IykMUAAADdAAAADwAAAAAAAAAA&#10;AAAAAAChAgAAZHJzL2Rvd25yZXYueG1sUEsFBgAAAAAEAAQA+QAAAJMDAAAAAA==&#10;">
                  <v:stroke endarrow="block"/>
                </v:line>
                <v:line id="Line 1761" o:spid="_x0000_s1771" style="position:absolute;visibility:visible;mso-wrap-style:square" from="2667,12173" to="9099,12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cpIsQAAADdAAAADwAAAGRycy9kb3ducmV2LnhtbERPTWvCQBC9C/0PyxR6azZaMDa6ihYK&#10;EevBVDwP2WkSmp0N2U2M/fXdQsHbPN7nrDajacRAnastK5hGMQjiwuqaSwXnz/fnBQjnkTU2lknB&#10;jRxs1g+TFabaXvlEQ+5LEULYpaig8r5NpXRFRQZdZFviwH3ZzqAPsCul7vAawk0jZ3E8lwZrDg0V&#10;tvRWUfGd90bBofc/yfnygh/TXbkvDq8ZHpNMqafHcbsE4Wn0d/G/O9Nh/myewN834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dykixAAAAN0AAAAPAAAAAAAAAAAA&#10;AAAAAKECAABkcnMvZG93bnJldi54bWxQSwUGAAAAAAQABAD5AAAAkgMAAAAA&#10;">
                  <v:stroke dashstyle="dash" endarrow="block"/>
                </v:line>
                <v:shape id="Text Box 1762" o:spid="_x0000_s1772" type="#_x0000_t202" style="position:absolute;left:9643;top:1383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Xm/8YA&#10;AADdAAAADwAAAGRycy9kb3ducmV2LnhtbESPQWvCQBCF70L/wzIFb7qph9CmriKlQkEoxnjocZod&#10;k8XsbMxuNf33zqHQ2wzvzXvfLNej79SVhugCG3iaZ6CI62AdNwaO1Xb2DComZItdYDLwSxHWq4fJ&#10;EgsbblzS9ZAaJSEcCzTQptQXWse6JY9xHnpi0U5h8JhkHRptB7xJuO/0Isty7dGxNLTY01tL9fnw&#10;4w1svrh8d5fP7315Kl1VvWS8y8/GTB/HzSuoRGP6N/9df1jBX+SCK9/ICHp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Xm/8YAAADdAAAADwAAAAAAAAAAAAAAAACYAgAAZHJz&#10;L2Rvd25yZXYueG1sUEsFBgAAAAAEAAQA9QAAAIsDAAAAAA==&#10;" filled="f" stroked="f">
                  <v:textbox inset="0,0,0,0">
                    <w:txbxContent>
                      <w:p w:rsidR="00127A2D" w:rsidRDefault="00127A2D" w:rsidP="00037F2F">
                        <w:pPr>
                          <w:pStyle w:val="R9p"/>
                          <w:ind w:left="2055" w:hanging="2055"/>
                        </w:pPr>
                        <w:r>
                          <w:rPr>
                            <w:rFonts w:hint="eastAsia"/>
                          </w:rPr>
                          <w:t>2602Hz</w:t>
                        </w:r>
                      </w:p>
                    </w:txbxContent>
                  </v:textbox>
                </v:shape>
                <v:line id="Line 1763" o:spid="_x0000_s1773" style="position:absolute;flip:y;visibility:visible;mso-wrap-style:square" from="2281,11749" to="2281,12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2m4sUAAADdAAAADwAAAGRycy9kb3ducmV2LnhtbESPQWvCQBCF74L/YRmhl1A3KoimrtLa&#10;CgXxoPbQ45Adk2B2NmSnGv+9WxC8zfDe9+bNYtW5Wl2oDZVnA6NhCoo497biwsDPcfM6AxUE2WLt&#10;mQzcKMBq2e8tMLP+ynu6HKRQMYRDhgZKkSbTOuQlOQxD3xBH7eRbhxLXttC2xWsMd7Uep+lUO6w4&#10;XiixoXVJ+fnw52KNzY4/J5Pkw+kkmdPXr2xTLca8DLr3N1BCnTzND/rbRm48ncP/N3EEvb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q2m4sUAAADdAAAADwAAAAAAAAAA&#10;AAAAAAChAgAAZHJzL2Rvd25yZXYueG1sUEsFBgAAAAAEAAQA+QAAAJMDAAAAAA==&#10;">
                  <v:stroke endarrow="block"/>
                </v:line>
                <v:line id="Line 1764" o:spid="_x0000_s1774" style="position:absolute;visibility:visible;mso-wrap-style:square" from="2237,11380" to="2581,11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ABE8YAAADdAAAADwAAAGRycy9kb3ducmV2LnhtbESPT0/DMAzF70h8h8hI3Fi6HSgryyZE&#10;hbQDIO2PdvYa01Q0TtVkXfj2+IDEzdZ7fu/n1Sb7Xk00xi6wgfmsAEXcBNtxa+B4eHt4AhUTssU+&#10;MBn4oQib9e3NCisbrryjaZ9aJSEcKzTgUhoqrWPjyGOchYFYtK8wekyyjq22I14l3Pd6URSP2mPH&#10;0uBwoFdHzff+4g2Urt7pUtfvh8966ubL/JFP56Ux93f55RlUopz+zX/XWyv4i1L45RsZQa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ngARPGAAAA3QAAAA8AAAAAAAAA&#10;AAAAAAAAoQIAAGRycy9kb3ducmV2LnhtbFBLBQYAAAAABAAEAPkAAACUAwAAAAA=&#10;">
                  <v:stroke endarrow="block"/>
                </v:line>
                <v:shape id="Text Box 1765" o:spid="_x0000_s1775" type="#_x0000_t202" style="position:absolute;left:1356;top:1121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bZv8MA&#10;AADdAAAADwAAAGRycy9kb3ducmV2LnhtbERPTWvCQBC9F/wPywi9NRs9WBtdRaQFoSCN8eBxzI7J&#10;YnY2ZleN/75bEHqbx/uc+bK3jbhR541jBaMkBUFcOm24UrAvvt6mIHxA1tg4JgUP8rBcDF7mmGl3&#10;55xuu1CJGMI+QwV1CG0mpS9rsugT1xJH7uQ6iyHCrpK6w3sMt40cp+lEWjQcG2psaV1Ted5drYLV&#10;gfNPc9kef/JTboriI+XvyVmp12G/moEI1Id/8dO90XH++H0Ef9/EE+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bZv8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規定値</w:t>
                        </w:r>
                      </w:p>
                    </w:txbxContent>
                  </v:textbox>
                </v:shape>
                <v:shape id="Text Box 1766" o:spid="_x0000_s1776" type="#_x0000_t202" style="position:absolute;left:1366;top:11995;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RHyMMA&#10;AADdAAAADwAAAGRycy9kb3ducmV2LnhtbERPTWvCQBC9F/wPywi91Y052BpdRaQFoSCN8eBxzI7J&#10;YnY2ZleN/75bKHibx/uc+bK3jbhR541jBeNRAoK4dNpwpWBffL19gPABWWPjmBQ8yMNyMXiZY6bd&#10;nXO67UIlYgj7DBXUIbSZlL6syaIfuZY4cifXWQwRdpXUHd5juG1kmiQTadFwbKixpXVN5Xl3tQpW&#10;B84/zWV7/MlPuSmKacLfk7NSr8N+NQMRqA9P8b97o+P89D2Fv2/i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RHyM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レベル</w:t>
                        </w:r>
                      </w:p>
                    </w:txbxContent>
                  </v:textbox>
                </v:shape>
                <v:shape id="Text Box 1767" o:spid="_x0000_s1777" type="#_x0000_t202" style="position:absolute;left:6861;top:11801;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jiU8QA&#10;AADdAAAADwAAAGRycy9kb3ducmV2LnhtbERPTWvCQBC9F/oflil4q5sqaE2zipQWhII0xoPHMTtJ&#10;FrOzaXbV9N+7BaG3ebzPyVaDbcWFem8cK3gZJyCIS6cN1wr2xefzKwgfkDW2jknBL3lYLR8fMky1&#10;u3JOl12oRQxhn6KCJoQuldKXDVn0Y9cRR65yvcUQYV9L3eM1httWTpJkJi0ajg0NdvTeUHnana2C&#10;9YHzD/OzPX7nVW6KYpHw1+yk1OhpWL+BCDSEf/HdvdFx/mQ+hb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I4lP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23.6dBµV/m</w:t>
                        </w:r>
                      </w:p>
                    </w:txbxContent>
                  </v:textbox>
                </v:shape>
                <v:shape id="Text Box 1768" o:spid="_x0000_s1778" type="#_x0000_t202" style="position:absolute;left:8221;top:12764;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F6J8QA&#10;AADdAAAADwAAAGRycy9kb3ducmV2LnhtbERPTWvCQBC9F/oflil4q5uKaE2zipQWhII0xoPHMTtJ&#10;FrOzaXbV9N+7BaG3ebzPyVaDbcWFem8cK3gZJyCIS6cN1wr2xefzKwgfkDW2jknBL3lYLR8fMky1&#10;u3JOl12oRQxhn6KCJoQuldKXDVn0Y9cRR65yvcUQYV9L3eM1httWTpJkJi0ajg0NdvTeUHnana2C&#10;9YHzD/OzPX7nVW6KYpHw1+yk1OhpWL+BCDSEf/HdvdFx/mQ+hb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heif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w:t>
                        </w:r>
                        <w:r>
                          <w:rPr>
                            <w:rFonts w:hint="eastAsia"/>
                          </w:rPr>
                          <w:t>最悪値）</w:t>
                        </w:r>
                      </w:p>
                    </w:txbxContent>
                  </v:textbox>
                </v:shape>
                <v:line id="Line 1769" o:spid="_x0000_s1779" style="position:absolute;visibility:visible;mso-wrap-style:square" from="5743,13915" to="6539,13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eii8MAAADdAAAADwAAAGRycy9kb3ducmV2LnhtbERP32vCMBB+H+x/CDfY20wVXGc1yrAI&#10;e9CBOvZ8a86mrLmUJtb43y/CwLf7+H7eYhVtKwbqfeNYwXiUgSCunG64VvB13Ly8gfABWWPrmBRc&#10;ycNq+fiwwEK7C+9pOIRapBD2BSowIXSFlL4yZNGPXEecuJPrLYYE+1rqHi8p3LZykmWv0mLDqcFg&#10;R2tD1e/hbBXkptzLXJbb42c5NONZ3MXvn5lSz0/xfQ4iUAx38b/7Q6f5k3wKt2/SC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mXoovDAAAA3QAAAA8AAAAAAAAAAAAA&#10;AAAAoQIAAGRycy9kb3ducmV2LnhtbFBLBQYAAAAABAAEAPkAAACRAwAAAAA=&#10;">
                  <v:stroke endarrow="block"/>
                </v:line>
              </v:group>
            </w:pict>
          </mc:Fallback>
        </mc:AlternateContent>
      </w: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widowControl/>
        <w:spacing w:line="240" w:lineRule="auto"/>
        <w:jc w:val="left"/>
        <w:outlineLvl w:val="9"/>
        <w:rPr>
          <w:lang w:eastAsia="zh-CN"/>
        </w:rPr>
      </w:pPr>
    </w:p>
    <w:p w:rsidR="00037F2F" w:rsidRDefault="00037F2F" w:rsidP="00EF1218">
      <w:pPr>
        <w:pStyle w:val="3R305153pt"/>
        <w:rPr>
          <w:lang w:eastAsia="zh-CN"/>
        </w:rPr>
      </w:pPr>
      <w:bookmarkStart w:id="355" w:name="_Toc377804195"/>
      <w:bookmarkStart w:id="356" w:name="_Toc377804460"/>
      <w:bookmarkStart w:id="357" w:name="_Toc377890272"/>
      <w:bookmarkStart w:id="358" w:name="_Toc382230156"/>
      <w:bookmarkStart w:id="359" w:name="_Toc387850812"/>
      <w:r>
        <w:rPr>
          <w:lang w:eastAsia="zh-CN"/>
        </w:rPr>
        <w:t>9.</w:t>
      </w:r>
      <w:r w:rsidR="00FB7D39">
        <w:rPr>
          <w:rFonts w:hint="eastAsia"/>
          <w:lang w:eastAsia="zh-CN"/>
        </w:rPr>
        <w:t>4</w:t>
      </w:r>
      <w:r>
        <w:rPr>
          <w:lang w:eastAsia="zh-CN"/>
        </w:rPr>
        <w:t>.</w:t>
      </w:r>
      <w:r>
        <w:rPr>
          <w:rFonts w:hint="eastAsia"/>
          <w:lang w:eastAsia="zh-CN"/>
        </w:rPr>
        <w:t>7　D</w:t>
      </w:r>
      <w:r w:rsidR="00FE3D24">
        <w:rPr>
          <w:rFonts w:hint="eastAsia"/>
          <w:lang w:eastAsia="zh-CN"/>
        </w:rPr>
        <w:t>面</w:t>
      </w:r>
      <w:r>
        <w:rPr>
          <w:rFonts w:hint="eastAsia"/>
          <w:lang w:eastAsia="zh-CN"/>
        </w:rPr>
        <w:t>水平偏波</w:t>
      </w:r>
      <w:bookmarkEnd w:id="355"/>
      <w:bookmarkEnd w:id="356"/>
      <w:bookmarkEnd w:id="357"/>
      <w:bookmarkEnd w:id="358"/>
      <w:bookmarkEnd w:id="359"/>
    </w:p>
    <w:p w:rsidR="00037F2F" w:rsidRDefault="00037F2F" w:rsidP="00037F2F">
      <w:pPr>
        <w:spacing w:line="306" w:lineRule="exact"/>
        <w:rPr>
          <w:lang w:eastAsia="zh-CN"/>
        </w:rPr>
      </w:pPr>
    </w:p>
    <w:p w:rsidR="00037F2F" w:rsidRDefault="00597E12" w:rsidP="00037F2F">
      <w:pPr>
        <w:spacing w:line="306" w:lineRule="exact"/>
        <w:rPr>
          <w:lang w:eastAsia="zh-CN"/>
        </w:rPr>
      </w:pPr>
      <w:r>
        <w:rPr>
          <w:noProof/>
        </w:rPr>
        <mc:AlternateContent>
          <mc:Choice Requires="wpg">
            <w:drawing>
              <wp:anchor distT="0" distB="0" distL="114300" distR="114300" simplePos="0" relativeHeight="252044288" behindDoc="0" locked="0" layoutInCell="1" allowOverlap="1" wp14:anchorId="4DAACB55" wp14:editId="2C4767DA">
                <wp:simplePos x="0" y="0"/>
                <wp:positionH relativeFrom="column">
                  <wp:posOffset>-31750</wp:posOffset>
                </wp:positionH>
                <wp:positionV relativeFrom="paragraph">
                  <wp:posOffset>15240</wp:posOffset>
                </wp:positionV>
                <wp:extent cx="5929630" cy="1981200"/>
                <wp:effectExtent l="0" t="5715" r="0" b="3810"/>
                <wp:wrapNone/>
                <wp:docPr id="951" name="Group 2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68" y="6992"/>
                          <a:chExt cx="9338" cy="3120"/>
                        </a:xfrm>
                      </wpg:grpSpPr>
                      <wps:wsp>
                        <wps:cNvPr id="952" name="Rectangle 4786"/>
                        <wps:cNvSpPr>
                          <a:spLocks noChangeArrowheads="1"/>
                        </wps:cNvSpPr>
                        <wps:spPr bwMode="auto">
                          <a:xfrm>
                            <a:off x="2692" y="6992"/>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53" name="Line 4787"/>
                        <wps:cNvCnPr/>
                        <wps:spPr bwMode="auto">
                          <a:xfrm>
                            <a:off x="2690" y="7427"/>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54" name="Text Box 4788"/>
                        <wps:cNvSpPr txBox="1">
                          <a:spLocks noChangeArrowheads="1"/>
                        </wps:cNvSpPr>
                        <wps:spPr bwMode="auto">
                          <a:xfrm>
                            <a:off x="2220" y="989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1000MHz</w:t>
                              </w:r>
                            </w:p>
                          </w:txbxContent>
                        </wps:txbx>
                        <wps:bodyPr rot="0" vert="horz" wrap="square" lIns="0" tIns="0" rIns="0" bIns="0" anchor="t" anchorCtr="0" upright="1">
                          <a:noAutofit/>
                        </wps:bodyPr>
                      </wps:wsp>
                      <wps:wsp>
                        <wps:cNvPr id="955" name="Line 4789"/>
                        <wps:cNvCnPr/>
                        <wps:spPr bwMode="auto">
                          <a:xfrm flipV="1">
                            <a:off x="9020" y="805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56" name="Line 4790"/>
                        <wps:cNvCnPr/>
                        <wps:spPr bwMode="auto">
                          <a:xfrm flipV="1">
                            <a:off x="2692" y="8079"/>
                            <a:ext cx="632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957" name="Text Box 4791"/>
                        <wps:cNvSpPr txBox="1">
                          <a:spLocks noChangeArrowheads="1"/>
                        </wps:cNvSpPr>
                        <wps:spPr bwMode="auto">
                          <a:xfrm>
                            <a:off x="9655" y="989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2602MHz</w:t>
                              </w:r>
                            </w:p>
                          </w:txbxContent>
                        </wps:txbx>
                        <wps:bodyPr rot="0" vert="horz" wrap="square" lIns="0" tIns="0" rIns="0" bIns="0" anchor="t" anchorCtr="0" upright="1">
                          <a:noAutofit/>
                        </wps:bodyPr>
                      </wps:wsp>
                      <wps:wsp>
                        <wps:cNvPr id="958" name="Line 4792"/>
                        <wps:cNvCnPr/>
                        <wps:spPr bwMode="auto">
                          <a:xfrm flipV="1">
                            <a:off x="2293" y="7809"/>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59" name="Line 4793"/>
                        <wps:cNvCnPr/>
                        <wps:spPr bwMode="auto">
                          <a:xfrm>
                            <a:off x="2249" y="7440"/>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5" name="Text Box 4794"/>
                        <wps:cNvSpPr txBox="1">
                          <a:spLocks noChangeArrowheads="1"/>
                        </wps:cNvSpPr>
                        <wps:spPr bwMode="auto">
                          <a:xfrm>
                            <a:off x="1368" y="727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規定値</w:t>
                              </w:r>
                            </w:p>
                          </w:txbxContent>
                        </wps:txbx>
                        <wps:bodyPr rot="0" vert="horz" wrap="square" lIns="0" tIns="0" rIns="0" bIns="0" anchor="t" anchorCtr="0" upright="1">
                          <a:noAutofit/>
                        </wps:bodyPr>
                      </wps:wsp>
                      <wps:wsp>
                        <wps:cNvPr id="1116" name="Text Box 4795"/>
                        <wps:cNvSpPr txBox="1">
                          <a:spLocks noChangeArrowheads="1"/>
                        </wps:cNvSpPr>
                        <wps:spPr bwMode="auto">
                          <a:xfrm>
                            <a:off x="1378" y="8055"/>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レベル</w:t>
                              </w:r>
                            </w:p>
                          </w:txbxContent>
                        </wps:txbx>
                        <wps:bodyPr rot="0" vert="horz" wrap="square" lIns="0" tIns="0" rIns="0" bIns="0" anchor="t" anchorCtr="0" upright="1">
                          <a:noAutofit/>
                        </wps:bodyPr>
                      </wps:wsp>
                      <wps:wsp>
                        <wps:cNvPr id="1117" name="Text Box 4796"/>
                        <wps:cNvSpPr txBox="1">
                          <a:spLocks noChangeArrowheads="1"/>
                        </wps:cNvSpPr>
                        <wps:spPr bwMode="auto">
                          <a:xfrm>
                            <a:off x="7133" y="7809"/>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24.5dBµV/m</w:t>
                              </w:r>
                            </w:p>
                          </w:txbxContent>
                        </wps:txbx>
                        <wps:bodyPr rot="0" vert="horz" wrap="square" lIns="0" tIns="0" rIns="0" bIns="0" anchor="t" anchorCtr="0" upright="1">
                          <a:noAutofit/>
                        </wps:bodyPr>
                      </wps:wsp>
                      <wps:wsp>
                        <wps:cNvPr id="1118" name="Text Box 4797"/>
                        <wps:cNvSpPr txBox="1">
                          <a:spLocks noChangeArrowheads="1"/>
                        </wps:cNvSpPr>
                        <wps:spPr bwMode="auto">
                          <a:xfrm>
                            <a:off x="8105" y="8565"/>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（最悪値）</w:t>
                              </w:r>
                            </w:p>
                          </w:txbxContent>
                        </wps:txbx>
                        <wps:bodyPr rot="0" vert="horz" wrap="square" lIns="0" tIns="0" rIns="0" bIns="0" anchor="t" anchorCtr="0" upright="1">
                          <a:noAutofit/>
                        </wps:bodyPr>
                      </wps:wsp>
                      <wps:wsp>
                        <wps:cNvPr id="1119" name="Line 4798"/>
                        <wps:cNvCnPr/>
                        <wps:spPr bwMode="auto">
                          <a:xfrm>
                            <a:off x="5755" y="9975"/>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4" name="Freeform 4799"/>
                        <wps:cNvSpPr>
                          <a:spLocks/>
                        </wps:cNvSpPr>
                        <wps:spPr bwMode="auto">
                          <a:xfrm rot="-545633">
                            <a:off x="2692" y="8275"/>
                            <a:ext cx="7492" cy="416"/>
                          </a:xfrm>
                          <a:custGeom>
                            <a:avLst/>
                            <a:gdLst>
                              <a:gd name="T0" fmla="*/ 0 w 7440"/>
                              <a:gd name="T1" fmla="*/ 165 h 416"/>
                              <a:gd name="T2" fmla="*/ 213 w 7440"/>
                              <a:gd name="T3" fmla="*/ 180 h 416"/>
                              <a:gd name="T4" fmla="*/ 320 w 7440"/>
                              <a:gd name="T5" fmla="*/ 210 h 416"/>
                              <a:gd name="T6" fmla="*/ 595 w 7440"/>
                              <a:gd name="T7" fmla="*/ 240 h 416"/>
                              <a:gd name="T8" fmla="*/ 962 w 7440"/>
                              <a:gd name="T9" fmla="*/ 345 h 416"/>
                              <a:gd name="T10" fmla="*/ 1710 w 7440"/>
                              <a:gd name="T11" fmla="*/ 330 h 416"/>
                              <a:gd name="T12" fmla="*/ 1832 w 7440"/>
                              <a:gd name="T13" fmla="*/ 300 h 416"/>
                              <a:gd name="T14" fmla="*/ 1923 w 7440"/>
                              <a:gd name="T15" fmla="*/ 345 h 416"/>
                              <a:gd name="T16" fmla="*/ 2045 w 7440"/>
                              <a:gd name="T17" fmla="*/ 360 h 416"/>
                              <a:gd name="T18" fmla="*/ 2320 w 7440"/>
                              <a:gd name="T19" fmla="*/ 345 h 416"/>
                              <a:gd name="T20" fmla="*/ 2335 w 7440"/>
                              <a:gd name="T21" fmla="*/ 300 h 416"/>
                              <a:gd name="T22" fmla="*/ 2427 w 7440"/>
                              <a:gd name="T23" fmla="*/ 270 h 416"/>
                              <a:gd name="T24" fmla="*/ 3007 w 7440"/>
                              <a:gd name="T25" fmla="*/ 270 h 416"/>
                              <a:gd name="T26" fmla="*/ 3037 w 7440"/>
                              <a:gd name="T27" fmla="*/ 225 h 416"/>
                              <a:gd name="T28" fmla="*/ 3129 w 7440"/>
                              <a:gd name="T29" fmla="*/ 180 h 416"/>
                              <a:gd name="T30" fmla="*/ 3342 w 7440"/>
                              <a:gd name="T31" fmla="*/ 0 h 416"/>
                              <a:gd name="T32" fmla="*/ 3862 w 7440"/>
                              <a:gd name="T33" fmla="*/ 45 h 416"/>
                              <a:gd name="T34" fmla="*/ 3892 w 7440"/>
                              <a:gd name="T35" fmla="*/ 90 h 416"/>
                              <a:gd name="T36" fmla="*/ 4121 w 7440"/>
                              <a:gd name="T37" fmla="*/ 165 h 416"/>
                              <a:gd name="T38" fmla="*/ 4167 w 7440"/>
                              <a:gd name="T39" fmla="*/ 195 h 416"/>
                              <a:gd name="T40" fmla="*/ 4259 w 7440"/>
                              <a:gd name="T41" fmla="*/ 225 h 416"/>
                              <a:gd name="T42" fmla="*/ 4655 w 7440"/>
                              <a:gd name="T43" fmla="*/ 360 h 416"/>
                              <a:gd name="T44" fmla="*/ 4792 w 7440"/>
                              <a:gd name="T45" fmla="*/ 330 h 416"/>
                              <a:gd name="T46" fmla="*/ 4899 w 7440"/>
                              <a:gd name="T47" fmla="*/ 285 h 416"/>
                              <a:gd name="T48" fmla="*/ 5022 w 7440"/>
                              <a:gd name="T49" fmla="*/ 195 h 416"/>
                              <a:gd name="T50" fmla="*/ 5388 w 7440"/>
                              <a:gd name="T51" fmla="*/ 150 h 416"/>
                              <a:gd name="T52" fmla="*/ 5861 w 7440"/>
                              <a:gd name="T53" fmla="*/ 165 h 416"/>
                              <a:gd name="T54" fmla="*/ 6365 w 7440"/>
                              <a:gd name="T55" fmla="*/ 225 h 416"/>
                              <a:gd name="T56" fmla="*/ 6609 w 7440"/>
                              <a:gd name="T57" fmla="*/ 270 h 416"/>
                              <a:gd name="T58" fmla="*/ 7127 w 7440"/>
                              <a:gd name="T59" fmla="*/ 375 h 416"/>
                              <a:gd name="T60" fmla="*/ 7571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AACB55" id="Group 2516" o:spid="_x0000_s1780" style="position:absolute;left:0;text-align:left;margin-left:-2.5pt;margin-top:1.2pt;width:466.9pt;height:156pt;z-index:252044288" coordorigin="1368,6992"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">
                <v:rect id="Rectangle 4786" o:spid="_x0000_s1781" style="position:absolute;left:2692;top:6992;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yUMQA&#10;AADcAAAADwAAAGRycy9kb3ducmV2LnhtbESPQYvCMBSE74L/IbyFvWm6XVy0GkUURY9aL96ezbPt&#10;bvNSmqjVX2+EBY/DzHzDTGatqcSVGldaVvDVj0AQZ1aXnCs4pKveEITzyBory6TgTg5m025ngom2&#10;N97Rde9zESDsElRQeF8nUrqsIIOub2vi4J1tY9AH2eRSN3gLcFPJOIp+pMGSw0KBNS0Kyv72F6Pg&#10;VMYHfOzSdWRGq2+/bdPfy3Gp1OdHOx+D8NT6d/i/vdEKRoMYXmfCEZDT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cMlDEAAAA3AAAAA8AAAAAAAAAAAAAAAAAmAIAAGRycy9k&#10;b3ducmV2LnhtbFBLBQYAAAAABAAEAPUAAACJAwAAAAA=&#10;"/>
                <v:line id="Line 4787" o:spid="_x0000_s1782" style="position:absolute;visibility:visible;mso-wrap-style:square" from="2690,7427" to="10206,74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W4k8QAAADcAAAADwAAAGRycy9kb3ducmV2LnhtbESPS2sCMRSF9wX/Q7iCO83Y0qKjUUQQ&#10;XNgWH7i+TK4zo5ObMYnj+O9NQejycB4fZzpvTSUacr60rGA4SEAQZ1aXnCs47Ff9EQgfkDVWlknB&#10;gzzMZ523Kaba3nlLzS7kIo6wT1FBEUKdSumzggz6ga2Jo3eyzmCI0uVSO7zHcVPJ9yT5kgZLjoQC&#10;a1oWlF12NxO5Wb5x1+P50q5P35vVlZvxz/5XqV63XUxABGrDf/jVXmsF488P+DsTj4CcP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VbiTxAAAANwAAAAPAAAAAAAAAAAA&#10;AAAAAKECAABkcnMvZG93bnJldi54bWxQSwUGAAAAAAQABAD5AAAAkgMAAAAA&#10;">
                  <v:stroke dashstyle="dash"/>
                </v:line>
                <v:shape id="Text Box 4788" o:spid="_x0000_s1783" type="#_x0000_t202" style="position:absolute;left:2220;top:989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inset="0,0,0,0">
                    <w:txbxContent>
                      <w:p w:rsidR="00127A2D" w:rsidRDefault="00127A2D" w:rsidP="00037F2F">
                        <w:pPr>
                          <w:pStyle w:val="R9p"/>
                          <w:ind w:left="2055" w:hanging="2055"/>
                        </w:pPr>
                        <w:r>
                          <w:rPr>
                            <w:rFonts w:hint="eastAsia"/>
                          </w:rPr>
                          <w:t>1000MHz</w:t>
                        </w:r>
                      </w:p>
                    </w:txbxContent>
                  </v:textbox>
                </v:shape>
                <v:line id="Line 4789" o:spid="_x0000_s1784" style="position:absolute;flip:y;visibility:visible;mso-wrap-style:square" from="9020,8055" to="9020,8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RCb8UAAADcAAAADwAAAGRycy9kb3ducmV2LnhtbESPT2vCQBDF7wW/wzKCl6AbFUVTV1Fb&#10;oVB68M+hxyE7TUKzsyE71fTbu0Khx8eb93vzVpvO1epKbag8GxiPUlDEubcVFwYu58NwASoIssXa&#10;Mxn4pQCbde9phZn1Nz7S9SSFihAOGRooRZpM65CX5DCMfEMcvS/fOpQo20LbFm8R7mo9SdO5dlhx&#10;bCixoX1J+ffpx8U3Dh/8Mp0mO6eTZEmvn/KeajFm0O+2z6CEOvk//ku/WQPL2QweYyIB9Po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RCb8UAAADcAAAADwAAAAAAAAAA&#10;AAAAAAChAgAAZHJzL2Rvd25yZXYueG1sUEsFBgAAAAAEAAQA+QAAAJMDAAAAAA==&#10;">
                  <v:stroke endarrow="block"/>
                </v:line>
                <v:line id="Line 4790" o:spid="_x0000_s1785" style="position:absolute;flip:y;visibility:visible;mso-wrap-style:square" from="2692,8079" to="9020,80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ICz8UAAADcAAAADwAAAGRycy9kb3ducmV2LnhtbESPQWvCQBCF7wX/wzKCt7oxYKipqxRB&#10;6KFYjB48DtkxSZudDdlN3Pz7bqHQ4+PN+9687T6YVozUu8aygtUyAUFcWt1wpeB6OT6/gHAeWWNr&#10;mRRM5GC/mz1tMdf2wWcaC1+JCGGXo4La+y6X0pU1GXRL2xFH7257gz7KvpK6x0eEm1amSZJJgw3H&#10;hho7OtRUfheDiW+sh/YSVsNHirdQne2puH9+TUot5uHtFYSn4P+P/9LvWsFmncHvmEgAuf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cICz8UAAADcAAAADwAAAAAAAAAA&#10;AAAAAAChAgAAZHJzL2Rvd25yZXYueG1sUEsFBgAAAAAEAAQA+QAAAJMDAAAAAA==&#10;">
                  <v:stroke dashstyle="dash" endarrow="block"/>
                </v:line>
                <v:shape id="Text Box 4791" o:spid="_x0000_s1786" type="#_x0000_t202" style="position:absolute;left:9655;top:989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q/tcUA&#10;AADcAAAADwAAAGRycy9kb3ducmV2LnhtbESPQWvCQBSE74L/YXlCb7qxUKupq4goFAQxpoceX7PP&#10;ZDH7Ns1uNf57Vyh4HGbmG2a+7GwtLtR641jBeJSAIC6cNlwq+Mq3wykIH5A11o5JwY08LBf93hxT&#10;7a6c0eUYShEh7FNUUIXQpFL6oiKLfuQa4uidXGsxRNmWUrd4jXBby9ckmUiLhuNChQ2tKyrOxz+r&#10;YPXN2cb87n8O2SkzeT5LeDc5K/Uy6FYfIAJ14Rn+b39qBbO3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mr+1xQAAANwAAAAPAAAAAAAAAAAAAAAAAJgCAABkcnMv&#10;ZG93bnJldi54bWxQSwUGAAAAAAQABAD1AAAAigMAAAAA&#10;" filled="f" stroked="f">
                  <v:textbox inset="0,0,0,0">
                    <w:txbxContent>
                      <w:p w:rsidR="00127A2D" w:rsidRDefault="00127A2D" w:rsidP="00037F2F">
                        <w:pPr>
                          <w:pStyle w:val="R9p"/>
                          <w:ind w:left="2055" w:hanging="2055"/>
                        </w:pPr>
                        <w:r>
                          <w:rPr>
                            <w:rFonts w:hint="eastAsia"/>
                          </w:rPr>
                          <w:t>2602MHz</w:t>
                        </w:r>
                      </w:p>
                    </w:txbxContent>
                  </v:textbox>
                </v:shape>
                <v:line id="Line 4792" o:spid="_x0000_s1787" style="position:absolute;flip:y;visibility:visible;mso-wrap-style:square" from="2293,7809" to="2293,85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Xt8cUAAADcAAAADwAAAGRycy9kb3ducmV2LnhtbESPTUvDQBCG74L/YRnBS7AbLRUbuwl+&#10;tFAQD7Y9eByyYxLMzobs2Kb/3jkIHod33meeWVVT6M2RxtRFdnA7y8EQ19F33Dg47Dc3D2CSIHvs&#10;I5ODMyWoysuLFRY+nviDjjtpjEI4FeigFRkKa1PdUsA0iwOxZl9xDCg6jo31I54UHnp7l+f3NmDH&#10;eqHFgV5aqr93P0E1Nu/8Op9nz8Fm2ZLWn/KWW3Hu+mp6egQjNMn/8l976x0sF2qrzygBbP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mXt8cUAAADcAAAADwAAAAAAAAAA&#10;AAAAAAChAgAAZHJzL2Rvd25yZXYueG1sUEsFBgAAAAAEAAQA+QAAAJMDAAAAAA==&#10;">
                  <v:stroke endarrow="block"/>
                </v:line>
                <v:line id="Line 4793" o:spid="_x0000_s1788" style="position:absolute;visibility:visible;mso-wrap-style:square" from="2249,7440" to="2593,7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YP+cUAAADcAAAADwAAAGRycy9kb3ducmV2LnhtbESPzWrDMBCE74W8g9hAb42cQprYiRJK&#10;TaCHppAfct5YW8vUWhlLddS3rwKFHIeZ+YZZbaJtxUC9bxwrmE4yEMSV0w3XCk7H7dMChA/IGlvH&#10;pOCXPGzWo4cVFtpdeU/DIdQiQdgXqMCE0BVS+sqQRT9xHXHyvlxvMSTZ11L3eE1w28rnLHuRFhtO&#10;CwY7ejNUfR9+rIK5KfdyLsuP42c5NNM87uL5kiv1OI6vSxCBYriH/9vvWkE+y+F2Jh0B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lYP+cUAAADcAAAADwAAAAAAAAAA&#10;AAAAAAChAgAAZHJzL2Rvd25yZXYueG1sUEsFBgAAAAAEAAQA+QAAAJMDAAAAAA==&#10;">
                  <v:stroke endarrow="block"/>
                </v:line>
                <v:shape id="Text Box 4794" o:spid="_x0000_s1789" type="#_x0000_t202" style="position:absolute;left:1368;top:727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dbYMMA&#10;AADdAAAADwAAAGRycy9kb3ducmV2LnhtbERPTWvCQBC9C/6HZYTedJNCpUZXEbFQKBRjPHgcs2Oy&#10;mJ2N2a2m/74rFLzN433OYtXbRtyo88axgnSSgCAunTZcKTgUH+N3ED4ga2wck4Jf8rBaDgcLzLS7&#10;c063fahEDGGfoYI6hDaT0pc1WfQT1xJH7uw6iyHCrpK6w3sMt418TZKptGg4NtTY0qam8rL/sQrW&#10;R8635vp92uXn3BTFLOGv6UWpl1G/noMI1Ien+N/9qeP8NH2D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dbYM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規定値</w:t>
                        </w:r>
                      </w:p>
                    </w:txbxContent>
                  </v:textbox>
                </v:shape>
                <v:shape id="Text Box 4795" o:spid="_x0000_s1790" type="#_x0000_t202" style="position:absolute;left:1378;top:8055;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XFF8QA&#10;AADdAAAADwAAAGRycy9kb3ducmV2LnhtbERPTWvCQBC9C/0Pywi96SYeQpu6EZEKglAa00OP0+wk&#10;WczOxuyq6b/vFgq9zeN9znoz2V7caPTGsYJ0mYAgrp023Cr4qPaLJxA+IGvsHZOCb/KwKR5ma8y1&#10;u3NJt1NoRQxhn6OCLoQhl9LXHVn0SzcQR65xo8UQ4dhKPeI9htterpIkkxYNx4YOB9p1VJ9PV6tg&#10;+8nlq7m8fb2XTWmq6jnhY3ZW6nE+bV9ABJrCv/jPfdBxfppm8PtNPEE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FxRfEAAAA3QAAAA8AAAAAAAAAAAAAAAAAmAIAAGRycy9k&#10;b3ducmV2LnhtbFBLBQYAAAAABAAEAPUAAACJAwAAAAA=&#10;" filled="f" stroked="f">
                  <v:textbox inset="0,0,0,0">
                    <w:txbxContent>
                      <w:p w:rsidR="00127A2D" w:rsidRDefault="00127A2D" w:rsidP="00037F2F">
                        <w:pPr>
                          <w:pStyle w:val="R9p"/>
                          <w:ind w:left="2055" w:hanging="2055"/>
                        </w:pPr>
                        <w:r>
                          <w:rPr>
                            <w:rFonts w:hint="eastAsia"/>
                          </w:rPr>
                          <w:t>レベル</w:t>
                        </w:r>
                      </w:p>
                    </w:txbxContent>
                  </v:textbox>
                </v:shape>
                <v:shape id="Text Box 4796" o:spid="_x0000_s1791" type="#_x0000_t202" style="position:absolute;left:7133;top:7809;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lgjMMA&#10;AADdAAAADwAAAGRycy9kb3ducmV2LnhtbERPTWvCQBC9F/oflhG81U160BpdRYqFgiDGeOhxmh2T&#10;xexszG41/ntXKHibx/uc+bK3jbhQ541jBekoAUFcOm24UnAovt4+QPiArLFxTApu5GG5eH2ZY6bd&#10;lXO67EMlYgj7DBXUIbSZlL6syaIfuZY4ckfXWQwRdpXUHV5juG3ke5KMpUXDsaHGlj5rKk/7P6tg&#10;9cP52py3v7v8mJuimCa8GZ+UGg761QxEoD48xf/ubx3np+kEHt/EE+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0lgjM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24.5dBµV/m</w:t>
                        </w:r>
                      </w:p>
                    </w:txbxContent>
                  </v:textbox>
                </v:shape>
                <v:shape id="Text Box 4797" o:spid="_x0000_s1792" type="#_x0000_t202" style="position:absolute;left:8105;top:8565;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b0/s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BlW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b0/sYAAADdAAAADwAAAAAAAAAAAAAAAACYAgAAZHJz&#10;L2Rvd25yZXYueG1sUEsFBgAAAAAEAAQA9QAAAIsDAAAAAA==&#10;" filled="f" stroked="f">
                  <v:textbox inset="0,0,0,0">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w:t>
                        </w:r>
                        <w:r>
                          <w:rPr>
                            <w:rFonts w:hint="eastAsia"/>
                          </w:rPr>
                          <w:t>最悪値）</w:t>
                        </w:r>
                      </w:p>
                    </w:txbxContent>
                  </v:textbox>
                </v:shape>
                <v:line id="Line 4798" o:spid="_x0000_s1793" style="position:absolute;visibility:visible;mso-wrap-style:square" from="5755,9975" to="6551,9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AsUsMAAADdAAAADwAAAGRycy9kb3ducmV2LnhtbERPyWrDMBC9F/oPYgq9NbJ7aGInSig1&#10;gR7aQBZ6nloTy9QaGUtxlL+PCoHc5vHWWayi7cRIg28dK8gnGQji2umWGwWH/fplBsIHZI2dY1Jw&#10;IQ+r5ePDAkvtzrylcRcakULYl6jAhNCXUvrakEU/cT1x4o5usBgSHBqpBzyncNvJ1yx7kxZbTg0G&#10;e/owVP/tTlbB1FRbOZXV135TjW1exO/481so9fwU3+cgAsVwF9/cnzrNz/MC/r9JJ8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gLFLDAAAA3QAAAA8AAAAAAAAAAAAA&#10;AAAAoQIAAGRycy9kb3ducmV2LnhtbFBLBQYAAAAABAAEAPkAAACRAwAAAAA=&#10;">
                  <v:stroke endarrow="block"/>
                </v:line>
                <v:shape id="Freeform 4799" o:spid="_x0000_s1794" style="position:absolute;left:2692;top:8275;width:7492;height:416;rotation:-595977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4868QA&#10;AADdAAAADwAAAGRycy9kb3ducmV2LnhtbESPUWvCQBCE3wX/w7FCX6TeKdWW1FPE0uJb0PYHLLlt&#10;kprbjblT03/fKwg+DjPzDbNc975RF+pCLWxhOjGgiAtxNZcWvj7fH19AhYjssBEmC78UYL0aDpaY&#10;Obnyni6HWKoE4ZChhSrGNtM6FBV5DBNpiZP3LZ3HmGRXatfhNcF9o2fGLLTHmtNChS1tKyqOh7O3&#10;kMszHU+yyP2PMVre8o/daeytfRj1m1dQkfp4D9/aO2dhNjdP8P8mPQG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POvEAAAA3QAAAA8AAAAAAAAAAAAAAAAAmAIAAGRycy9k&#10;b3ducmV2LnhtbFBLBQYAAAAABAAEAPUAAACJ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4,180;322,210;599,240;969,345;1722,330;1845,300;1936,345;2059,360;2336,345;2351,300;2444,270;3028,270;3058,225;3151,180;3365,0;3889,45;3919,90;4150,165;4196,195;4289,225;4688,360;4825,330;4933,285;5057,195;5426,150;5902,165;6409,225;6655,270;7177,375;7624,375" o:connectangles="0,0,0,0,0,0,0,0,0,0,0,0,0,0,0,0,0,0,0,0,0,0,0,0,0,0,0,0,0,0,0"/>
                </v:shape>
              </v:group>
            </w:pict>
          </mc:Fallback>
        </mc:AlternateContent>
      </w: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EF1218">
      <w:pPr>
        <w:pStyle w:val="3R305153pt"/>
        <w:rPr>
          <w:lang w:eastAsia="zh-CN"/>
        </w:rPr>
      </w:pPr>
      <w:bookmarkStart w:id="360" w:name="_Toc377804196"/>
      <w:bookmarkStart w:id="361" w:name="_Toc377804461"/>
      <w:bookmarkStart w:id="362" w:name="_Toc377890273"/>
      <w:bookmarkStart w:id="363" w:name="_Toc382230157"/>
      <w:bookmarkStart w:id="364" w:name="_Toc387850813"/>
      <w:r>
        <w:rPr>
          <w:lang w:eastAsia="zh-CN"/>
        </w:rPr>
        <w:t>9.</w:t>
      </w:r>
      <w:r w:rsidR="00FB7D39">
        <w:rPr>
          <w:rFonts w:hint="eastAsia"/>
          <w:lang w:eastAsia="zh-CN"/>
        </w:rPr>
        <w:t>4</w:t>
      </w:r>
      <w:r>
        <w:rPr>
          <w:lang w:eastAsia="zh-CN"/>
        </w:rPr>
        <w:t>.</w:t>
      </w:r>
      <w:r>
        <w:rPr>
          <w:rFonts w:hint="eastAsia"/>
          <w:lang w:eastAsia="zh-CN"/>
        </w:rPr>
        <w:t>8　D</w:t>
      </w:r>
      <w:r w:rsidR="00FE3D24">
        <w:rPr>
          <w:rFonts w:hint="eastAsia"/>
          <w:lang w:eastAsia="zh-CN"/>
        </w:rPr>
        <w:t>面</w:t>
      </w:r>
      <w:r>
        <w:rPr>
          <w:rFonts w:hint="eastAsia"/>
          <w:lang w:eastAsia="zh-CN"/>
        </w:rPr>
        <w:t>垂直偏波</w:t>
      </w:r>
      <w:bookmarkEnd w:id="360"/>
      <w:bookmarkEnd w:id="361"/>
      <w:bookmarkEnd w:id="362"/>
      <w:bookmarkEnd w:id="363"/>
      <w:bookmarkEnd w:id="364"/>
    </w:p>
    <w:p w:rsidR="00037F2F" w:rsidRDefault="00597E12" w:rsidP="00037F2F">
      <w:pPr>
        <w:spacing w:line="306" w:lineRule="exact"/>
        <w:rPr>
          <w:lang w:eastAsia="zh-CN"/>
        </w:rPr>
      </w:pPr>
      <w:r>
        <w:rPr>
          <w:noProof/>
        </w:rPr>
        <mc:AlternateContent>
          <mc:Choice Requires="wpg">
            <w:drawing>
              <wp:anchor distT="0" distB="0" distL="114300" distR="114300" simplePos="0" relativeHeight="252045312" behindDoc="0" locked="0" layoutInCell="1" allowOverlap="1" wp14:anchorId="4A67E638" wp14:editId="0EF7CBE3">
                <wp:simplePos x="0" y="0"/>
                <wp:positionH relativeFrom="column">
                  <wp:posOffset>113030</wp:posOffset>
                </wp:positionH>
                <wp:positionV relativeFrom="paragraph">
                  <wp:posOffset>158750</wp:posOffset>
                </wp:positionV>
                <wp:extent cx="5929630" cy="1981200"/>
                <wp:effectExtent l="0" t="6350" r="0" b="3175"/>
                <wp:wrapNone/>
                <wp:docPr id="936" name="Group 25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596" y="11310"/>
                          <a:chExt cx="9338" cy="3120"/>
                        </a:xfrm>
                      </wpg:grpSpPr>
                      <wps:wsp>
                        <wps:cNvPr id="937" name="Rectangle 4801"/>
                        <wps:cNvSpPr>
                          <a:spLocks noChangeArrowheads="1"/>
                        </wps:cNvSpPr>
                        <wps:spPr bwMode="auto">
                          <a:xfrm>
                            <a:off x="2920" y="11310"/>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38" name="Line 4802"/>
                        <wps:cNvCnPr/>
                        <wps:spPr bwMode="auto">
                          <a:xfrm>
                            <a:off x="2918" y="11745"/>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39" name="Freeform 4803"/>
                        <wps:cNvSpPr>
                          <a:spLocks/>
                        </wps:cNvSpPr>
                        <wps:spPr bwMode="auto">
                          <a:xfrm rot="-469885">
                            <a:off x="2926" y="12528"/>
                            <a:ext cx="7500" cy="600"/>
                          </a:xfrm>
                          <a:custGeom>
                            <a:avLst/>
                            <a:gdLst>
                              <a:gd name="T0" fmla="*/ 0 w 7530"/>
                              <a:gd name="T1" fmla="*/ 420 h 600"/>
                              <a:gd name="T2" fmla="*/ 594 w 7530"/>
                              <a:gd name="T3" fmla="*/ 480 h 600"/>
                              <a:gd name="T4" fmla="*/ 1305 w 7530"/>
                              <a:gd name="T5" fmla="*/ 525 h 600"/>
                              <a:gd name="T6" fmla="*/ 1764 w 7530"/>
                              <a:gd name="T7" fmla="*/ 570 h 600"/>
                              <a:gd name="T8" fmla="*/ 3039 w 7530"/>
                              <a:gd name="T9" fmla="*/ 600 h 600"/>
                              <a:gd name="T10" fmla="*/ 3408 w 7530"/>
                              <a:gd name="T11" fmla="*/ 585 h 600"/>
                              <a:gd name="T12" fmla="*/ 3453 w 7530"/>
                              <a:gd name="T13" fmla="*/ 555 h 600"/>
                              <a:gd name="T14" fmla="*/ 3543 w 7530"/>
                              <a:gd name="T15" fmla="*/ 525 h 600"/>
                              <a:gd name="T16" fmla="*/ 3588 w 7530"/>
                              <a:gd name="T17" fmla="*/ 510 h 600"/>
                              <a:gd name="T18" fmla="*/ 4521 w 7530"/>
                              <a:gd name="T19" fmla="*/ 510 h 600"/>
                              <a:gd name="T20" fmla="*/ 4698 w 7530"/>
                              <a:gd name="T21" fmla="*/ 420 h 600"/>
                              <a:gd name="T22" fmla="*/ 5232 w 7530"/>
                              <a:gd name="T23" fmla="*/ 405 h 600"/>
                              <a:gd name="T24" fmla="*/ 5322 w 7530"/>
                              <a:gd name="T25" fmla="*/ 360 h 600"/>
                              <a:gd name="T26" fmla="*/ 5394 w 7530"/>
                              <a:gd name="T27" fmla="*/ 285 h 600"/>
                              <a:gd name="T28" fmla="*/ 5826 w 7530"/>
                              <a:gd name="T29" fmla="*/ 240 h 600"/>
                              <a:gd name="T30" fmla="*/ 6255 w 7530"/>
                              <a:gd name="T31" fmla="*/ 165 h 600"/>
                              <a:gd name="T32" fmla="*/ 6300 w 7530"/>
                              <a:gd name="T33" fmla="*/ 135 h 600"/>
                              <a:gd name="T34" fmla="*/ 6315 w 7530"/>
                              <a:gd name="T35" fmla="*/ 90 h 600"/>
                              <a:gd name="T36" fmla="*/ 6402 w 7530"/>
                              <a:gd name="T37" fmla="*/ 30 h 600"/>
                              <a:gd name="T38" fmla="*/ 6447 w 7530"/>
                              <a:gd name="T39" fmla="*/ 0 h 600"/>
                              <a:gd name="T40" fmla="*/ 6819 w 7530"/>
                              <a:gd name="T41" fmla="*/ 30 h 600"/>
                              <a:gd name="T42" fmla="*/ 6862 w 7530"/>
                              <a:gd name="T43" fmla="*/ 45 h 600"/>
                              <a:gd name="T44" fmla="*/ 6921 w 7530"/>
                              <a:gd name="T45" fmla="*/ 60 h 600"/>
                              <a:gd name="T46" fmla="*/ 7099 w 7530"/>
                              <a:gd name="T47" fmla="*/ 75 h 600"/>
                              <a:gd name="T48" fmla="*/ 744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0" name="Text Box 4804"/>
                        <wps:cNvSpPr txBox="1">
                          <a:spLocks noChangeArrowheads="1"/>
                        </wps:cNvSpPr>
                        <wps:spPr bwMode="auto">
                          <a:xfrm>
                            <a:off x="2448" y="1421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1000MHz</w:t>
                              </w:r>
                            </w:p>
                          </w:txbxContent>
                        </wps:txbx>
                        <wps:bodyPr rot="0" vert="horz" wrap="square" lIns="0" tIns="0" rIns="0" bIns="0" anchor="t" anchorCtr="0" upright="1">
                          <a:noAutofit/>
                        </wps:bodyPr>
                      </wps:wsp>
                      <wps:wsp>
                        <wps:cNvPr id="941" name="Line 4805"/>
                        <wps:cNvCnPr/>
                        <wps:spPr bwMode="auto">
                          <a:xfrm flipV="1">
                            <a:off x="9339" y="12211"/>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42" name="Line 4806"/>
                        <wps:cNvCnPr/>
                        <wps:spPr bwMode="auto">
                          <a:xfrm>
                            <a:off x="2907" y="12131"/>
                            <a:ext cx="6432"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943" name="Text Box 4807"/>
                        <wps:cNvSpPr txBox="1">
                          <a:spLocks noChangeArrowheads="1"/>
                        </wps:cNvSpPr>
                        <wps:spPr bwMode="auto">
                          <a:xfrm>
                            <a:off x="9883" y="1421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2602MHz</w:t>
                              </w:r>
                            </w:p>
                          </w:txbxContent>
                        </wps:txbx>
                        <wps:bodyPr rot="0" vert="horz" wrap="square" lIns="0" tIns="0" rIns="0" bIns="0" anchor="t" anchorCtr="0" upright="1">
                          <a:noAutofit/>
                        </wps:bodyPr>
                      </wps:wsp>
                      <wps:wsp>
                        <wps:cNvPr id="944" name="Line 4808"/>
                        <wps:cNvCnPr/>
                        <wps:spPr bwMode="auto">
                          <a:xfrm flipV="1">
                            <a:off x="2521" y="12127"/>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45" name="Line 4809"/>
                        <wps:cNvCnPr/>
                        <wps:spPr bwMode="auto">
                          <a:xfrm>
                            <a:off x="2477" y="11758"/>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46" name="Text Box 4810"/>
                        <wps:cNvSpPr txBox="1">
                          <a:spLocks noChangeArrowheads="1"/>
                        </wps:cNvSpPr>
                        <wps:spPr bwMode="auto">
                          <a:xfrm>
                            <a:off x="1596" y="11591"/>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規定値規定値</w:t>
                              </w:r>
                            </w:p>
                          </w:txbxContent>
                        </wps:txbx>
                        <wps:bodyPr rot="0" vert="horz" wrap="square" lIns="0" tIns="0" rIns="0" bIns="0" anchor="t" anchorCtr="0" upright="1">
                          <a:noAutofit/>
                        </wps:bodyPr>
                      </wps:wsp>
                      <wps:wsp>
                        <wps:cNvPr id="947" name="Text Box 4811"/>
                        <wps:cNvSpPr txBox="1">
                          <a:spLocks noChangeArrowheads="1"/>
                        </wps:cNvSpPr>
                        <wps:spPr bwMode="auto">
                          <a:xfrm>
                            <a:off x="1606" y="12373"/>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レベルレベル</w:t>
                              </w:r>
                            </w:p>
                          </w:txbxContent>
                        </wps:txbx>
                        <wps:bodyPr rot="0" vert="horz" wrap="square" lIns="0" tIns="0" rIns="0" bIns="0" anchor="t" anchorCtr="0" upright="1">
                          <a:noAutofit/>
                        </wps:bodyPr>
                      </wps:wsp>
                      <wps:wsp>
                        <wps:cNvPr id="948" name="Text Box 4812"/>
                        <wps:cNvSpPr txBox="1">
                          <a:spLocks noChangeArrowheads="1"/>
                        </wps:cNvSpPr>
                        <wps:spPr bwMode="auto">
                          <a:xfrm>
                            <a:off x="7592" y="11853"/>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24.2dBµV/m</w:t>
                              </w:r>
                            </w:p>
                          </w:txbxContent>
                        </wps:txbx>
                        <wps:bodyPr rot="0" vert="horz" wrap="square" lIns="0" tIns="0" rIns="0" bIns="0" anchor="t" anchorCtr="0" upright="1">
                          <a:noAutofit/>
                        </wps:bodyPr>
                      </wps:wsp>
                      <wps:wsp>
                        <wps:cNvPr id="949" name="Text Box 4813"/>
                        <wps:cNvSpPr txBox="1">
                          <a:spLocks noChangeArrowheads="1"/>
                        </wps:cNvSpPr>
                        <wps:spPr bwMode="auto">
                          <a:xfrm>
                            <a:off x="8424" y="12721"/>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pPr>
                                <w:pStyle w:val="R9p"/>
                                <w:ind w:left="2055" w:hanging="2055"/>
                              </w:pPr>
                              <w:r>
                                <w:rPr>
                                  <w:rFonts w:hint="eastAsia"/>
                                </w:rPr>
                                <w:t>（最悪値）</w:t>
                              </w:r>
                            </w:p>
                          </w:txbxContent>
                        </wps:txbx>
                        <wps:bodyPr rot="0" vert="horz" wrap="square" lIns="0" tIns="0" rIns="0" bIns="0" anchor="t" anchorCtr="0" upright="1">
                          <a:noAutofit/>
                        </wps:bodyPr>
                      </wps:wsp>
                      <wps:wsp>
                        <wps:cNvPr id="950" name="Line 4814"/>
                        <wps:cNvCnPr/>
                        <wps:spPr bwMode="auto">
                          <a:xfrm>
                            <a:off x="5983" y="14293"/>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A67E638" id="Group 2517" o:spid="_x0000_s1795" style="position:absolute;left:0;text-align:left;margin-left:8.9pt;margin-top:12.5pt;width:466.9pt;height:156pt;z-index:252045312" coordorigin="1596,11310"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">
                <v:rect id="Rectangle 4801" o:spid="_x0000_s1796" style="position:absolute;left:2920;top:11310;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R0aMUA&#10;AADcAAAADwAAAGRycy9kb3ducmV2LnhtbESPQWvCQBSE74X+h+UVems2KrRNdBWxpLRHTS69PbPP&#10;JJp9G7JrTP31bqHgcZiZb5jFajStGKh3jWUFkygGQVxa3XCloMizl3cQziNrbC2Tgl9ysFo+Piww&#10;1fbCWxp2vhIBwi5FBbX3XSqlK2sy6CLbEQfvYHuDPsi+krrHS4CbVk7j+FUabDgs1NjRpqbytDsb&#10;BftmWuB1m3/GJslm/nvMj+efD6Wen8b1HISn0d/D/+0vrSCZvcHfmXA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HRoxQAAANwAAAAPAAAAAAAAAAAAAAAAAJgCAABkcnMv&#10;ZG93bnJldi54bWxQSwUGAAAAAAQABAD1AAAAigMAAAAA&#10;"/>
                <v:line id="Line 4802" o:spid="_x0000_s1797" style="position:absolute;visibility:visible;mso-wrap-style:square" from="2918,11745" to="10434,117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7PQsIAAADcAAAADwAAAGRycy9kb3ducmV2LnhtbERPTWvCQBC9C/0PyxR6000tFE1dRQqC&#10;B9tilJ6H7JhEs7Nxd43pv+8cCj0+3vdiNbhW9RRi49nA8yQDRVx623Bl4HjYjGegYkK22HomAz8U&#10;YbV8GC0wt/7Oe+qLVCkJ4ZijgTqlLtc6ljU5jBPfEQt38sFhEhgqbQPeJdy1epplr9phw9JQY0fv&#10;NZWX4uakt6x24fp9vgzb08duc+V+/nn4MubpcVi/gUo0pH/xn3trDcxfZK2ckSOgl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7PQsIAAADcAAAADwAAAAAAAAAAAAAA&#10;AAChAgAAZHJzL2Rvd25yZXYueG1sUEsFBgAAAAAEAAQA+QAAAJADAAAAAA==&#10;">
                  <v:stroke dashstyle="dash"/>
                </v:line>
                <v:shape id="Freeform 4803" o:spid="_x0000_s1798" style="position:absolute;left:2926;top:12528;width:7500;height:600;rotation:-513240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hwNMUA&#10;AADcAAAADwAAAGRycy9kb3ducmV2LnhtbESPQWvCQBSE70L/w/IKXkqzqYFSo6uUVtEePNTmBzyy&#10;zyQ0+zbsbmPMr3eFgsdhZr5hluvBtKIn5xvLCl6SFARxaXXDlYLiZ/v8BsIHZI2tZVJwIQ/r1cNk&#10;ibm2Z/6m/hgqESHsc1RQh9DlUvqyJoM+sR1x9E7WGQxRukpqh+cIN62cpemrNNhwXKixo4+ayt/j&#10;n1GAn+5rdLNNX+xGr/nwtNsbkyk1fRzeFyACDeEe/m/vtYJ5NofbmX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KHA0xQAAANwAAAAPAAAAAAAAAAAAAAAAAJgCAABkcnMv&#10;ZG93bnJldi54bWxQSwUGAAAAAAQABAD1AAAAig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592,480;1300,525;1757,570;3027,600;3394,585;3439,555;3529,525;3574,510;4503,510;4679,420;5211,405;5301,360;5373,285;5803,240;6230,165;6275,135;6290,90;6376,30;6421,0;6792,30;6835,45;6893,60;7071,75;7410,135" o:connectangles="0,0,0,0,0,0,0,0,0,0,0,0,0,0,0,0,0,0,0,0,0,0,0,0,0"/>
                </v:shape>
                <v:shape id="Text Box 4804" o:spid="_x0000_s1799" type="#_x0000_t202" style="position:absolute;left:2448;top:1421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qxHMMA&#10;AADcAAAADwAAAGRycy9kb3ducmV2LnhtbERPz2vCMBS+C/sfwhN201QZop2xlDFBGIzV7rDjW/Ns&#10;Q5uXrom1+++Xw8Djx/d7n022EyMN3jhWsFomIIgrpw3XCj7L42ILwgdkjZ1jUvBLHrLDw2yPqXY3&#10;Lmg8h1rEEPYpKmhC6FMpfdWQRb90PXHkLm6wGCIcaqkHvMVw28l1kmykRcOxocGeXhqq2vPVKsi/&#10;uHg1P+/fH8WlMGW5S/ht0yr1OJ/yZxCBpnAX/7tPWsHuKc6PZ+IRkI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qxHMMAAADcAAAADwAAAAAAAAAAAAAAAACYAgAAZHJzL2Rv&#10;d25yZXYueG1sUEsFBgAAAAAEAAQA9QAAAIgDAAAAAA==&#10;" filled="f" stroked="f">
                  <v:textbox inset="0,0,0,0">
                    <w:txbxContent>
                      <w:p w:rsidR="00127A2D" w:rsidRDefault="00127A2D">
                        <w:pPr>
                          <w:pStyle w:val="R9p"/>
                          <w:ind w:left="2055" w:hanging="2055"/>
                        </w:pPr>
                        <w:r>
                          <w:rPr>
                            <w:rFonts w:hint="eastAsia"/>
                          </w:rPr>
                          <w:t>1000MHz</w:t>
                        </w:r>
                      </w:p>
                    </w:txbxContent>
                  </v:textbox>
                </v:shape>
                <v:line id="Line 4805" o:spid="_x0000_s1800" style="position:absolute;flip:y;visibility:visible;mso-wrap-style:square" from="9339,12211" to="9339,1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bSscUAAADcAAAADwAAAGRycy9kb3ducmV2LnhtbESPT2vCQBDF70K/wzIFL6FurFJqdJX+&#10;EwrioWkPHofsmASzsyE7avz2bkHw+Hjzfm/eYtW7Rp2oC7VnA+NRCoq48Lbm0sDf7/rpFVQQZIuN&#10;ZzJwoQCr5cNggZn1Z/6hUy6lihAOGRqoRNpM61BU5DCMfEscvb3vHEqUXalth+cId41+TtMX7bDm&#10;2FBhSx8VFYf86OIb6y1/TibJu9NJMqOvnWxSLcYMH/u3OSihXu7Ht/S3NTCbjuF/TCSAXl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bSscUAAADcAAAADwAAAAAAAAAA&#10;AAAAAAChAgAAZHJzL2Rvd25yZXYueG1sUEsFBgAAAAAEAAQA+QAAAJMDAAAAAA==&#10;">
                  <v:stroke endarrow="block"/>
                </v:line>
                <v:line id="Line 4806" o:spid="_x0000_s1801" style="position:absolute;visibility:visible;mso-wrap-style:square" from="2907,12131" to="9339,12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8uMocYAAADcAAAADwAAAGRycy9kb3ducmV2LnhtbESPQWvCQBSE7wX/w/KE3urGtKiJrkEL&#10;hRTbQ1U8P7KvSWj2bchuNO2vdwWhx2FmvmFW2WAacabO1ZYVTCcRCOLC6ppLBcfD29MChPPIGhvL&#10;pOCXHGTr0cMKU20v/EXnvS9FgLBLUUHlfZtK6YqKDLqJbYmD9207gz7IrpS6w0uAm0bGUTSTBmsO&#10;CxW29FpR8bPvjYJd7//mx9Mzfky35XuxS3L8nOdKPY6HzRKEp8H/h+/tXCtIXmK4nQlHQK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fLjKHGAAAA3AAAAA8AAAAAAAAA&#10;AAAAAAAAoQIAAGRycy9kb3ducmV2LnhtbFBLBQYAAAAABAAEAPkAAACUAwAAAAA=&#10;">
                  <v:stroke dashstyle="dash" endarrow="block"/>
                </v:line>
                <v:shape id="Text Box 4807" o:spid="_x0000_s1802" type="#_x0000_t202" style="position:absolute;left:9883;top:1421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gva8UA&#10;AADcAAAADwAAAGRycy9kb3ducmV2LnhtbESPQWvCQBSE7wX/w/KE3urGVkR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eC9rxQAAANwAAAAPAAAAAAAAAAAAAAAAAJgCAABkcnMv&#10;ZG93bnJldi54bWxQSwUGAAAAAAQABAD1AAAAigMAAAAA&#10;" filled="f" stroked="f">
                  <v:textbox inset="0,0,0,0">
                    <w:txbxContent>
                      <w:p w:rsidR="00127A2D" w:rsidRDefault="00127A2D">
                        <w:pPr>
                          <w:pStyle w:val="R9p"/>
                          <w:ind w:left="2055" w:hanging="2055"/>
                        </w:pPr>
                        <w:r>
                          <w:rPr>
                            <w:rFonts w:hint="eastAsia"/>
                          </w:rPr>
                          <w:t>2602MHz</w:t>
                        </w:r>
                      </w:p>
                    </w:txbxContent>
                  </v:textbox>
                </v:shape>
                <v:line id="Line 4808" o:spid="_x0000_s1803" style="position:absolute;flip:y;visibility:visible;mso-wrap-style:square" from="2521,12127" to="2521,12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FxKcYAAADcAAAADwAAAGRycy9kb3ducmV2LnhtbESPzWvCQBDF7wX/h2UEL0E3fiCauora&#10;CoXSgx+HHofsNAnNzobsVNP/3hUKPT7evN+bt9p0rlZXakPl2cB4lIIizr2tuDBwOR+GC1BBkC3W&#10;nsnALwXYrHtPK8ysv/GRricpVIRwyNBAKdJkWoe8JIdh5Bvi6H351qFE2RbatniLcFfrSZrOtcOK&#10;Y0OJDe1Lyr9PPy6+cfjgl+k02TmdJEt6/ZT3VIsxg363fQYl1Mn/8V/6zRpYzmbwGBMJoN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7xcSnGAAAA3AAAAA8AAAAAAAAA&#10;AAAAAAAAoQIAAGRycy9kb3ducmV2LnhtbFBLBQYAAAAABAAEAPkAAACUAwAAAAA=&#10;">
                  <v:stroke endarrow="block"/>
                </v:line>
                <v:line id="Line 4809" o:spid="_x0000_s1804" style="position:absolute;visibility:visible;mso-wrap-style:square" from="2477,11758" to="2821,11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KTIcUAAADcAAAADwAAAGRycy9kb3ducmV2LnhtbESPQUvDQBSE74L/YXmCN7uJVGvSboo0&#10;FHpQoa14fs0+s8Hs25Bd0/Xfu4LQ4zAz3zCrdbS9mGj0nWMF+SwDQdw43XGr4P24vXsC4QOyxt4x&#10;KfghD+vq+mqFpXZn3tN0CK1IEPYlKjAhDKWUvjFk0c/cQJy8TzdaDEmOrdQjnhPc9vI+yx6lxY7T&#10;gsGBNoaar8O3VbAw9V4uZP1yfKunLi/ia/w4FUrd3sTnJYhAMVzC/+2dVlDMH+DvTDoCs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sKTIcUAAADcAAAADwAAAAAAAAAA&#10;AAAAAAChAgAAZHJzL2Rvd25yZXYueG1sUEsFBgAAAAAEAAQA+QAAAJMDAAAAAA==&#10;">
                  <v:stroke endarrow="block"/>
                </v:line>
                <v:shape id="Text Box 4810" o:spid="_x0000_s1805" type="#_x0000_t202" style="position:absolute;left:1596;top:11591;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M88UA&#10;AADcAAAADwAAAGRycy9kb3ducmV2LnhtbESPQWvCQBSE70L/w/KE3nSjlFBTV5GiIBSKMR48vmaf&#10;yWL2bcyumv77rlDwOMzMN8x82dtG3KjzxrGCyTgBQVw6bbhScCg2o3cQPiBrbByTgl/ysFy8DOaY&#10;aXfnnG77UIkIYZ+hgjqENpPSlzVZ9GPXEkfv5DqLIcqukrrDe4TbRk6TJJUWDceFGlv6rKk8769W&#10;werI+dpcvn92+Sk3RTFL+Cs9K/U67FcfIAL14Rn+b2+1gtlbC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4zzxQAAANwAAAAPAAAAAAAAAAAAAAAAAJgCAABkcnMv&#10;ZG93bnJldi54bWxQSwUGAAAAAAQABAD1AAAAigMAAAAA&#10;" filled="f" stroked="f">
                  <v:textbox inset="0,0,0,0">
                    <w:txbxContent>
                      <w:p w:rsidR="00127A2D" w:rsidRDefault="00127A2D">
                        <w:pPr>
                          <w:pStyle w:val="R9p"/>
                          <w:ind w:left="2055" w:hanging="2055"/>
                        </w:pPr>
                        <w:r>
                          <w:rPr>
                            <w:rFonts w:hint="eastAsia"/>
                          </w:rPr>
                          <w:t>規定値規定値</w:t>
                        </w:r>
                      </w:p>
                    </w:txbxContent>
                  </v:textbox>
                </v:shape>
                <v:shape id="Text Box 4811" o:spid="_x0000_s1806" type="#_x0000_t202" style="position:absolute;left:1606;top:12373;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MpaMUA&#10;AADcAAAADwAAAGRycy9kb3ducmV2LnhtbESPQWvCQBSE74L/YXlCb7qxFKupq4goFAQxpoceX7PP&#10;ZDH7Ns1uNf57Vyh4HGbmG2a+7GwtLtR641jBeJSAIC6cNlwq+Mq3wykIH5A11o5JwY08LBf93hxT&#10;7a6c0eUYShEh7FNUUIXQpFL6oiKLfuQa4uidXGsxRNmWUrd4jXBby9ckmUiLhuNChQ2tKyrOxz+r&#10;YPXN2cb87n8O2SkzeT5LeDc5K/Uy6FYfIAJ14Rn+b39qBbO3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QyloxQAAANwAAAAPAAAAAAAAAAAAAAAAAJgCAABkcnMv&#10;ZG93bnJldi54bWxQSwUGAAAAAAQABAD1AAAAigMAAAAA&#10;" filled="f" stroked="f">
                  <v:textbox inset="0,0,0,0">
                    <w:txbxContent>
                      <w:p w:rsidR="00127A2D" w:rsidRDefault="00127A2D">
                        <w:pPr>
                          <w:pStyle w:val="R9p"/>
                          <w:ind w:left="2055" w:hanging="2055"/>
                        </w:pPr>
                        <w:r>
                          <w:rPr>
                            <w:rFonts w:hint="eastAsia"/>
                          </w:rPr>
                          <w:t>レベルレベル</w:t>
                        </w:r>
                      </w:p>
                    </w:txbxContent>
                  </v:textbox>
                </v:shape>
                <v:shape id="Text Box 4812" o:spid="_x0000_s1807" type="#_x0000_t202" style="position:absolute;left:7592;top:11853;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y9GsMA&#10;AADcAAAADwAAAGRycy9kb3ducmV2LnhtbERPz2vCMBS+C/sfwhN201QZop2xlDFBGIzV7rDjW/Ns&#10;Q5uXrom1+++Xw8Djx/d7n022EyMN3jhWsFomIIgrpw3XCj7L42ILwgdkjZ1jUvBLHrLDw2yPqXY3&#10;Lmg8h1rEEPYpKmhC6FMpfdWQRb90PXHkLm6wGCIcaqkHvMVw28l1kmykRcOxocGeXhqq2vPVKsi/&#10;uHg1P+/fH8WlMGW5S/ht0yr1OJ/yZxCBpnAX/7tPWsHuKa6NZ+IRkI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y9GsMAAADcAAAADwAAAAAAAAAAAAAAAACYAgAAZHJzL2Rv&#10;d25yZXYueG1sUEsFBgAAAAAEAAQA9QAAAIgDAAAAAA==&#10;" filled="f" stroked="f">
                  <v:textbox inset="0,0,0,0">
                    <w:txbxContent>
                      <w:p w:rsidR="00127A2D" w:rsidRDefault="00127A2D">
                        <w:pPr>
                          <w:pStyle w:val="R9p"/>
                          <w:ind w:left="2055" w:hanging="2055"/>
                        </w:pPr>
                        <w:r>
                          <w:rPr>
                            <w:rFonts w:hint="eastAsia"/>
                          </w:rPr>
                          <w:t>24.2dBµV/m</w:t>
                        </w:r>
                      </w:p>
                    </w:txbxContent>
                  </v:textbox>
                </v:shape>
                <v:shape id="Text Box 4813" o:spid="_x0000_s1808" type="#_x0000_t202" style="position:absolute;left:8424;top:12721;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AYgcUA&#10;AADcAAAADwAAAGRycy9kb3ducmV2LnhtbESPQWvCQBSE7wX/w/IEb3VjE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kBiBxQAAANwAAAAPAAAAAAAAAAAAAAAAAJgCAABkcnMv&#10;ZG93bnJldi54bWxQSwUGAAAAAAQABAD1AAAAigMAAAAA&#10;" filled="f" stroked="f">
                  <v:textbox inset="0,0,0,0">
                    <w:txbxContent>
                      <w:p w:rsidR="00127A2D" w:rsidRDefault="00127A2D" w:rsidP="00037F2F">
                        <w:pPr>
                          <w:pStyle w:val="R9p"/>
                          <w:ind w:left="2055" w:hanging="2055"/>
                        </w:pPr>
                        <w:r>
                          <w:rPr>
                            <w:rFonts w:hint="eastAsia"/>
                          </w:rPr>
                          <w:t>2100MHz</w:t>
                        </w:r>
                      </w:p>
                      <w:p w:rsidR="00127A2D" w:rsidRDefault="00127A2D">
                        <w:pPr>
                          <w:pStyle w:val="R9p"/>
                          <w:ind w:left="2055" w:hanging="2055"/>
                        </w:pPr>
                        <w:r>
                          <w:rPr>
                            <w:rFonts w:hint="eastAsia"/>
                          </w:rPr>
                          <w:t>（</w:t>
                        </w:r>
                        <w:r>
                          <w:rPr>
                            <w:rFonts w:hint="eastAsia"/>
                          </w:rPr>
                          <w:t>最悪値）</w:t>
                        </w:r>
                      </w:p>
                    </w:txbxContent>
                  </v:textbox>
                </v:shape>
                <v:line id="Line 4814" o:spid="_x0000_s1809" style="position:absolute;visibility:visible;mso-wrap-style:square" from="5983,14293" to="6779,142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ymZMIAAADcAAAADwAAAGRycy9kb3ducmV2LnhtbERPW2vCMBR+H+w/hDPY20wVprYaRSyD&#10;PWwDL/h8bI5NsTkpTazZvzcPgz1+fPflOtpWDNT7xrGC8SgDQVw53XCt4Hj4eJuD8AFZY+uYFPyS&#10;h/Xq+WmJhXZ33tGwD7VIIewLVGBC6AopfWXIoh+5jjhxF9dbDAn2tdQ93lO4beUky6bSYsOpwWBH&#10;W0PVdX+zCmam3MmZLL8OP+XQjPP4HU/nXKnXl7hZgAgUw7/4z/2pFeTvaX4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2ymZMIAAADcAAAADwAAAAAAAAAAAAAA&#10;AAChAgAAZHJzL2Rvd25yZXYueG1sUEsFBgAAAAAEAAQA+QAAAJADAAAAAA==&#10;">
                  <v:stroke endarrow="block"/>
                </v:line>
              </v:group>
            </w:pict>
          </mc:Fallback>
        </mc:AlternateContent>
      </w: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Pr="00FB7D39"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EF1218">
      <w:pPr>
        <w:pStyle w:val="3R305153pt"/>
        <w:rPr>
          <w:lang w:eastAsia="zh-CN"/>
        </w:rPr>
      </w:pPr>
      <w:bookmarkStart w:id="365" w:name="_Toc377804197"/>
      <w:bookmarkStart w:id="366" w:name="_Toc377804462"/>
      <w:bookmarkStart w:id="367" w:name="_Toc377890274"/>
      <w:bookmarkStart w:id="368" w:name="_Toc382230158"/>
      <w:bookmarkStart w:id="369" w:name="_Toc387850814"/>
      <w:r>
        <w:rPr>
          <w:lang w:eastAsia="zh-CN"/>
        </w:rPr>
        <w:lastRenderedPageBreak/>
        <w:t>9.</w:t>
      </w:r>
      <w:r w:rsidR="00FB7D39">
        <w:rPr>
          <w:rFonts w:hint="eastAsia"/>
        </w:rPr>
        <w:t>4</w:t>
      </w:r>
      <w:r>
        <w:rPr>
          <w:lang w:eastAsia="zh-CN"/>
        </w:rPr>
        <w:t>.</w:t>
      </w:r>
      <w:r>
        <w:rPr>
          <w:rFonts w:hint="eastAsia"/>
          <w:lang w:eastAsia="zh-CN"/>
        </w:rPr>
        <w:t>9　E</w:t>
      </w:r>
      <w:r w:rsidR="00FE3D24">
        <w:rPr>
          <w:rFonts w:hint="eastAsia"/>
          <w:lang w:eastAsia="zh-CN"/>
        </w:rPr>
        <w:t>面</w:t>
      </w:r>
      <w:r>
        <w:rPr>
          <w:rFonts w:hint="eastAsia"/>
          <w:lang w:eastAsia="zh-CN"/>
        </w:rPr>
        <w:t>水平偏波</w:t>
      </w:r>
      <w:bookmarkEnd w:id="365"/>
      <w:bookmarkEnd w:id="366"/>
      <w:bookmarkEnd w:id="367"/>
      <w:bookmarkEnd w:id="368"/>
      <w:bookmarkEnd w:id="369"/>
    </w:p>
    <w:p w:rsidR="00037F2F" w:rsidRDefault="00597E12" w:rsidP="00037F2F">
      <w:pPr>
        <w:spacing w:line="306" w:lineRule="exact"/>
        <w:rPr>
          <w:lang w:eastAsia="zh-CN"/>
        </w:rPr>
      </w:pPr>
      <w:r>
        <w:rPr>
          <w:noProof/>
        </w:rPr>
        <mc:AlternateContent>
          <mc:Choice Requires="wpg">
            <w:drawing>
              <wp:anchor distT="0" distB="0" distL="114300" distR="114300" simplePos="0" relativeHeight="251364352" behindDoc="0" locked="0" layoutInCell="1" allowOverlap="1" wp14:anchorId="53557943" wp14:editId="1119E937">
                <wp:simplePos x="0" y="0"/>
                <wp:positionH relativeFrom="column">
                  <wp:posOffset>120650</wp:posOffset>
                </wp:positionH>
                <wp:positionV relativeFrom="paragraph">
                  <wp:posOffset>167640</wp:posOffset>
                </wp:positionV>
                <wp:extent cx="5929630" cy="1981200"/>
                <wp:effectExtent l="0" t="0" r="13970" b="0"/>
                <wp:wrapNone/>
                <wp:docPr id="1216" name="Group 1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608" y="10658"/>
                          <a:chExt cx="9338" cy="3120"/>
                        </a:xfrm>
                      </wpg:grpSpPr>
                      <wps:wsp>
                        <wps:cNvPr id="1217" name="Rectangle 1800"/>
                        <wps:cNvSpPr>
                          <a:spLocks noChangeArrowheads="1"/>
                        </wps:cNvSpPr>
                        <wps:spPr bwMode="auto">
                          <a:xfrm>
                            <a:off x="2932" y="10658"/>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18" name="Line 1801"/>
                        <wps:cNvCnPr/>
                        <wps:spPr bwMode="auto">
                          <a:xfrm>
                            <a:off x="2930" y="11093"/>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19" name="Text Box 1802"/>
                        <wps:cNvSpPr txBox="1">
                          <a:spLocks noChangeArrowheads="1"/>
                        </wps:cNvSpPr>
                        <wps:spPr bwMode="auto">
                          <a:xfrm>
                            <a:off x="2460" y="1355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1000MHz</w:t>
                              </w:r>
                            </w:p>
                          </w:txbxContent>
                        </wps:txbx>
                        <wps:bodyPr rot="0" vert="horz" wrap="square" lIns="0" tIns="0" rIns="0" bIns="0" anchor="t" anchorCtr="0" upright="1">
                          <a:noAutofit/>
                        </wps:bodyPr>
                      </wps:wsp>
                      <wps:wsp>
                        <wps:cNvPr id="1220" name="Line 1803"/>
                        <wps:cNvCnPr/>
                        <wps:spPr bwMode="auto">
                          <a:xfrm flipV="1">
                            <a:off x="9638" y="1177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21" name="Line 1804"/>
                        <wps:cNvCnPr/>
                        <wps:spPr bwMode="auto">
                          <a:xfrm>
                            <a:off x="2907" y="11755"/>
                            <a:ext cx="6731"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222" name="Text Box 1805"/>
                        <wps:cNvSpPr txBox="1">
                          <a:spLocks noChangeArrowheads="1"/>
                        </wps:cNvSpPr>
                        <wps:spPr bwMode="auto">
                          <a:xfrm>
                            <a:off x="9895" y="1355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2602MHz</w:t>
                              </w:r>
                            </w:p>
                          </w:txbxContent>
                        </wps:txbx>
                        <wps:bodyPr rot="0" vert="horz" wrap="square" lIns="0" tIns="0" rIns="0" bIns="0" anchor="t" anchorCtr="0" upright="1">
                          <a:noAutofit/>
                        </wps:bodyPr>
                      </wps:wsp>
                      <wps:wsp>
                        <wps:cNvPr id="1223" name="Line 1806"/>
                        <wps:cNvCnPr/>
                        <wps:spPr bwMode="auto">
                          <a:xfrm flipV="1">
                            <a:off x="2533" y="11475"/>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24" name="Line 1807"/>
                        <wps:cNvCnPr/>
                        <wps:spPr bwMode="auto">
                          <a:xfrm>
                            <a:off x="2489" y="11106"/>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25" name="Text Box 1808"/>
                        <wps:cNvSpPr txBox="1">
                          <a:spLocks noChangeArrowheads="1"/>
                        </wps:cNvSpPr>
                        <wps:spPr bwMode="auto">
                          <a:xfrm>
                            <a:off x="1608" y="1093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規定値</w:t>
                              </w:r>
                            </w:p>
                          </w:txbxContent>
                        </wps:txbx>
                        <wps:bodyPr rot="0" vert="horz" wrap="square" lIns="0" tIns="0" rIns="0" bIns="0" anchor="t" anchorCtr="0" upright="1">
                          <a:noAutofit/>
                        </wps:bodyPr>
                      </wps:wsp>
                      <wps:wsp>
                        <wps:cNvPr id="1226" name="Text Box 1809"/>
                        <wps:cNvSpPr txBox="1">
                          <a:spLocks noChangeArrowheads="1"/>
                        </wps:cNvSpPr>
                        <wps:spPr bwMode="auto">
                          <a:xfrm>
                            <a:off x="1618" y="11721"/>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レベル</w:t>
                              </w:r>
                            </w:p>
                          </w:txbxContent>
                        </wps:txbx>
                        <wps:bodyPr rot="0" vert="horz" wrap="square" lIns="0" tIns="0" rIns="0" bIns="0" anchor="t" anchorCtr="0" upright="1">
                          <a:noAutofit/>
                        </wps:bodyPr>
                      </wps:wsp>
                      <wps:wsp>
                        <wps:cNvPr id="1227" name="Text Box 1810"/>
                        <wps:cNvSpPr txBox="1">
                          <a:spLocks noChangeArrowheads="1"/>
                        </wps:cNvSpPr>
                        <wps:spPr bwMode="auto">
                          <a:xfrm>
                            <a:off x="7642" y="1137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23.8dBµV/m</w:t>
                              </w:r>
                            </w:p>
                          </w:txbxContent>
                        </wps:txbx>
                        <wps:bodyPr rot="0" vert="horz" wrap="square" lIns="0" tIns="0" rIns="0" bIns="0" anchor="t" anchorCtr="0" upright="1">
                          <a:noAutofit/>
                        </wps:bodyPr>
                      </wps:wsp>
                      <wps:wsp>
                        <wps:cNvPr id="1228" name="Text Box 1811"/>
                        <wps:cNvSpPr txBox="1">
                          <a:spLocks noChangeArrowheads="1"/>
                        </wps:cNvSpPr>
                        <wps:spPr bwMode="auto">
                          <a:xfrm>
                            <a:off x="8723" y="12327"/>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（最悪値）</w:t>
                              </w:r>
                            </w:p>
                          </w:txbxContent>
                        </wps:txbx>
                        <wps:bodyPr rot="0" vert="horz" wrap="square" lIns="0" tIns="0" rIns="0" bIns="0" anchor="t" anchorCtr="0" upright="1">
                          <a:noAutofit/>
                        </wps:bodyPr>
                      </wps:wsp>
                      <wps:wsp>
                        <wps:cNvPr id="1229" name="Line 1812"/>
                        <wps:cNvCnPr/>
                        <wps:spPr bwMode="auto">
                          <a:xfrm>
                            <a:off x="5995" y="13641"/>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0" name="Freeform 1871"/>
                        <wps:cNvSpPr>
                          <a:spLocks/>
                        </wps:cNvSpPr>
                        <wps:spPr bwMode="auto">
                          <a:xfrm>
                            <a:off x="2921" y="11792"/>
                            <a:ext cx="7512" cy="815"/>
                          </a:xfrm>
                          <a:custGeom>
                            <a:avLst/>
                            <a:gdLst>
                              <a:gd name="T0" fmla="*/ 7512 w 7512"/>
                              <a:gd name="T1" fmla="*/ 244 h 815"/>
                              <a:gd name="T2" fmla="*/ 7295 w 7512"/>
                              <a:gd name="T3" fmla="*/ 122 h 815"/>
                              <a:gd name="T4" fmla="*/ 7091 w 7512"/>
                              <a:gd name="T5" fmla="*/ 95 h 815"/>
                              <a:gd name="T6" fmla="*/ 6792 w 7512"/>
                              <a:gd name="T7" fmla="*/ 0 h 815"/>
                              <a:gd name="T8" fmla="*/ 6317 w 7512"/>
                              <a:gd name="T9" fmla="*/ 68 h 815"/>
                              <a:gd name="T10" fmla="*/ 6276 w 7512"/>
                              <a:gd name="T11" fmla="*/ 81 h 815"/>
                              <a:gd name="T12" fmla="*/ 6194 w 7512"/>
                              <a:gd name="T13" fmla="*/ 203 h 815"/>
                              <a:gd name="T14" fmla="*/ 5868 w 7512"/>
                              <a:gd name="T15" fmla="*/ 244 h 815"/>
                              <a:gd name="T16" fmla="*/ 5787 w 7512"/>
                              <a:gd name="T17" fmla="*/ 271 h 815"/>
                              <a:gd name="T18" fmla="*/ 5719 w 7512"/>
                              <a:gd name="T19" fmla="*/ 326 h 815"/>
                              <a:gd name="T20" fmla="*/ 5420 w 7512"/>
                              <a:gd name="T21" fmla="*/ 366 h 815"/>
                              <a:gd name="T22" fmla="*/ 5379 w 7512"/>
                              <a:gd name="T23" fmla="*/ 380 h 815"/>
                              <a:gd name="T24" fmla="*/ 5311 w 7512"/>
                              <a:gd name="T25" fmla="*/ 434 h 815"/>
                              <a:gd name="T26" fmla="*/ 5148 w 7512"/>
                              <a:gd name="T27" fmla="*/ 516 h 815"/>
                              <a:gd name="T28" fmla="*/ 5040 w 7512"/>
                              <a:gd name="T29" fmla="*/ 543 h 815"/>
                              <a:gd name="T30" fmla="*/ 4985 w 7512"/>
                              <a:gd name="T31" fmla="*/ 516 h 815"/>
                              <a:gd name="T32" fmla="*/ 4958 w 7512"/>
                              <a:gd name="T33" fmla="*/ 475 h 815"/>
                              <a:gd name="T34" fmla="*/ 4877 w 7512"/>
                              <a:gd name="T35" fmla="*/ 502 h 815"/>
                              <a:gd name="T36" fmla="*/ 4850 w 7512"/>
                              <a:gd name="T37" fmla="*/ 543 h 815"/>
                              <a:gd name="T38" fmla="*/ 4768 w 7512"/>
                              <a:gd name="T39" fmla="*/ 570 h 815"/>
                              <a:gd name="T40" fmla="*/ 4388 w 7512"/>
                              <a:gd name="T41" fmla="*/ 557 h 815"/>
                              <a:gd name="T42" fmla="*/ 4320 w 7512"/>
                              <a:gd name="T43" fmla="*/ 543 h 815"/>
                              <a:gd name="T44" fmla="*/ 4306 w 7512"/>
                              <a:gd name="T45" fmla="*/ 502 h 815"/>
                              <a:gd name="T46" fmla="*/ 4157 w 7512"/>
                              <a:gd name="T47" fmla="*/ 475 h 815"/>
                              <a:gd name="T48" fmla="*/ 4048 w 7512"/>
                              <a:gd name="T49" fmla="*/ 380 h 815"/>
                              <a:gd name="T50" fmla="*/ 3858 w 7512"/>
                              <a:gd name="T51" fmla="*/ 271 h 815"/>
                              <a:gd name="T52" fmla="*/ 3817 w 7512"/>
                              <a:gd name="T53" fmla="*/ 339 h 815"/>
                              <a:gd name="T54" fmla="*/ 3708 w 7512"/>
                              <a:gd name="T55" fmla="*/ 380 h 815"/>
                              <a:gd name="T56" fmla="*/ 3138 w 7512"/>
                              <a:gd name="T57" fmla="*/ 434 h 815"/>
                              <a:gd name="T58" fmla="*/ 2866 w 7512"/>
                              <a:gd name="T59" fmla="*/ 543 h 815"/>
                              <a:gd name="T60" fmla="*/ 2798 w 7512"/>
                              <a:gd name="T61" fmla="*/ 665 h 815"/>
                              <a:gd name="T62" fmla="*/ 2703 w 7512"/>
                              <a:gd name="T63" fmla="*/ 693 h 815"/>
                              <a:gd name="T64" fmla="*/ 2431 w 7512"/>
                              <a:gd name="T65" fmla="*/ 720 h 815"/>
                              <a:gd name="T66" fmla="*/ 2323 w 7512"/>
                              <a:gd name="T67" fmla="*/ 706 h 815"/>
                              <a:gd name="T68" fmla="*/ 2214 w 7512"/>
                              <a:gd name="T69" fmla="*/ 625 h 815"/>
                              <a:gd name="T70" fmla="*/ 1603 w 7512"/>
                              <a:gd name="T71" fmla="*/ 611 h 815"/>
                              <a:gd name="T72" fmla="*/ 1385 w 7512"/>
                              <a:gd name="T73" fmla="*/ 597 h 815"/>
                              <a:gd name="T74" fmla="*/ 1304 w 7512"/>
                              <a:gd name="T75" fmla="*/ 530 h 815"/>
                              <a:gd name="T76" fmla="*/ 1005 w 7512"/>
                              <a:gd name="T77" fmla="*/ 516 h 815"/>
                              <a:gd name="T78" fmla="*/ 801 w 7512"/>
                              <a:gd name="T79" fmla="*/ 530 h 815"/>
                              <a:gd name="T80" fmla="*/ 720 w 7512"/>
                              <a:gd name="T81" fmla="*/ 557 h 815"/>
                              <a:gd name="T82" fmla="*/ 557 w 7512"/>
                              <a:gd name="T83" fmla="*/ 584 h 815"/>
                              <a:gd name="T84" fmla="*/ 394 w 7512"/>
                              <a:gd name="T85" fmla="*/ 652 h 815"/>
                              <a:gd name="T86" fmla="*/ 299 w 7512"/>
                              <a:gd name="T87" fmla="*/ 733 h 815"/>
                              <a:gd name="T88" fmla="*/ 271 w 7512"/>
                              <a:gd name="T89" fmla="*/ 760 h 815"/>
                              <a:gd name="T90" fmla="*/ 95 w 7512"/>
                              <a:gd name="T91" fmla="*/ 801 h 815"/>
                              <a:gd name="T92" fmla="*/ 0 w 7512"/>
                              <a:gd name="T93" fmla="*/ 815 h 8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7512" h="815">
                                <a:moveTo>
                                  <a:pt x="7512" y="244"/>
                                </a:moveTo>
                                <a:cubicBezTo>
                                  <a:pt x="7460" y="209"/>
                                  <a:pt x="7357" y="132"/>
                                  <a:pt x="7295" y="122"/>
                                </a:cubicBezTo>
                                <a:cubicBezTo>
                                  <a:pt x="7227" y="111"/>
                                  <a:pt x="7159" y="104"/>
                                  <a:pt x="7091" y="95"/>
                                </a:cubicBezTo>
                                <a:cubicBezTo>
                                  <a:pt x="6992" y="62"/>
                                  <a:pt x="6892" y="32"/>
                                  <a:pt x="6792" y="0"/>
                                </a:cubicBezTo>
                                <a:cubicBezTo>
                                  <a:pt x="6629" y="12"/>
                                  <a:pt x="6480" y="47"/>
                                  <a:pt x="6317" y="68"/>
                                </a:cubicBezTo>
                                <a:cubicBezTo>
                                  <a:pt x="6303" y="72"/>
                                  <a:pt x="6285" y="70"/>
                                  <a:pt x="6276" y="81"/>
                                </a:cubicBezTo>
                                <a:cubicBezTo>
                                  <a:pt x="6241" y="125"/>
                                  <a:pt x="6279" y="166"/>
                                  <a:pt x="6194" y="203"/>
                                </a:cubicBezTo>
                                <a:cubicBezTo>
                                  <a:pt x="6099" y="244"/>
                                  <a:pt x="5970" y="233"/>
                                  <a:pt x="5868" y="244"/>
                                </a:cubicBezTo>
                                <a:cubicBezTo>
                                  <a:pt x="5841" y="253"/>
                                  <a:pt x="5807" y="251"/>
                                  <a:pt x="5787" y="271"/>
                                </a:cubicBezTo>
                                <a:cubicBezTo>
                                  <a:pt x="5761" y="298"/>
                                  <a:pt x="5755" y="309"/>
                                  <a:pt x="5719" y="326"/>
                                </a:cubicBezTo>
                                <a:cubicBezTo>
                                  <a:pt x="5636" y="367"/>
                                  <a:pt x="5498" y="361"/>
                                  <a:pt x="5420" y="366"/>
                                </a:cubicBezTo>
                                <a:cubicBezTo>
                                  <a:pt x="5406" y="371"/>
                                  <a:pt x="5390" y="371"/>
                                  <a:pt x="5379" y="380"/>
                                </a:cubicBezTo>
                                <a:cubicBezTo>
                                  <a:pt x="5294" y="449"/>
                                  <a:pt x="5412" y="402"/>
                                  <a:pt x="5311" y="434"/>
                                </a:cubicBezTo>
                                <a:cubicBezTo>
                                  <a:pt x="5230" y="489"/>
                                  <a:pt x="5240" y="493"/>
                                  <a:pt x="5148" y="516"/>
                                </a:cubicBezTo>
                                <a:cubicBezTo>
                                  <a:pt x="5112" y="525"/>
                                  <a:pt x="5040" y="543"/>
                                  <a:pt x="5040" y="543"/>
                                </a:cubicBezTo>
                                <a:cubicBezTo>
                                  <a:pt x="5022" y="534"/>
                                  <a:pt x="5001" y="529"/>
                                  <a:pt x="4985" y="516"/>
                                </a:cubicBezTo>
                                <a:cubicBezTo>
                                  <a:pt x="4972" y="506"/>
                                  <a:pt x="4974" y="477"/>
                                  <a:pt x="4958" y="475"/>
                                </a:cubicBezTo>
                                <a:cubicBezTo>
                                  <a:pt x="4930" y="471"/>
                                  <a:pt x="4877" y="502"/>
                                  <a:pt x="4877" y="502"/>
                                </a:cubicBezTo>
                                <a:cubicBezTo>
                                  <a:pt x="4868" y="516"/>
                                  <a:pt x="4864" y="534"/>
                                  <a:pt x="4850" y="543"/>
                                </a:cubicBezTo>
                                <a:cubicBezTo>
                                  <a:pt x="4826" y="558"/>
                                  <a:pt x="4768" y="570"/>
                                  <a:pt x="4768" y="570"/>
                                </a:cubicBezTo>
                                <a:cubicBezTo>
                                  <a:pt x="4641" y="566"/>
                                  <a:pt x="4515" y="565"/>
                                  <a:pt x="4388" y="557"/>
                                </a:cubicBezTo>
                                <a:cubicBezTo>
                                  <a:pt x="4365" y="556"/>
                                  <a:pt x="4339" y="556"/>
                                  <a:pt x="4320" y="543"/>
                                </a:cubicBezTo>
                                <a:cubicBezTo>
                                  <a:pt x="4308" y="535"/>
                                  <a:pt x="4316" y="512"/>
                                  <a:pt x="4306" y="502"/>
                                </a:cubicBezTo>
                                <a:cubicBezTo>
                                  <a:pt x="4270" y="467"/>
                                  <a:pt x="4207" y="481"/>
                                  <a:pt x="4157" y="475"/>
                                </a:cubicBezTo>
                                <a:cubicBezTo>
                                  <a:pt x="4121" y="420"/>
                                  <a:pt x="4105" y="413"/>
                                  <a:pt x="4048" y="380"/>
                                </a:cubicBezTo>
                                <a:cubicBezTo>
                                  <a:pt x="3981" y="341"/>
                                  <a:pt x="3929" y="295"/>
                                  <a:pt x="3858" y="271"/>
                                </a:cubicBezTo>
                                <a:cubicBezTo>
                                  <a:pt x="3669" y="467"/>
                                  <a:pt x="4001" y="115"/>
                                  <a:pt x="3817" y="339"/>
                                </a:cubicBezTo>
                                <a:cubicBezTo>
                                  <a:pt x="3789" y="374"/>
                                  <a:pt x="3747" y="370"/>
                                  <a:pt x="3708" y="380"/>
                                </a:cubicBezTo>
                                <a:cubicBezTo>
                                  <a:pt x="3511" y="431"/>
                                  <a:pt x="3346" y="426"/>
                                  <a:pt x="3138" y="434"/>
                                </a:cubicBezTo>
                                <a:cubicBezTo>
                                  <a:pt x="3081" y="600"/>
                                  <a:pt x="3170" y="527"/>
                                  <a:pt x="2866" y="543"/>
                                </a:cubicBezTo>
                                <a:cubicBezTo>
                                  <a:pt x="2843" y="615"/>
                                  <a:pt x="2861" y="572"/>
                                  <a:pt x="2798" y="665"/>
                                </a:cubicBezTo>
                                <a:cubicBezTo>
                                  <a:pt x="2795" y="670"/>
                                  <a:pt x="2715" y="691"/>
                                  <a:pt x="2703" y="693"/>
                                </a:cubicBezTo>
                                <a:cubicBezTo>
                                  <a:pt x="2604" y="713"/>
                                  <a:pt x="2544" y="712"/>
                                  <a:pt x="2431" y="720"/>
                                </a:cubicBezTo>
                                <a:cubicBezTo>
                                  <a:pt x="2395" y="715"/>
                                  <a:pt x="2357" y="720"/>
                                  <a:pt x="2323" y="706"/>
                                </a:cubicBezTo>
                                <a:cubicBezTo>
                                  <a:pt x="2291" y="693"/>
                                  <a:pt x="2281" y="628"/>
                                  <a:pt x="2214" y="625"/>
                                </a:cubicBezTo>
                                <a:cubicBezTo>
                                  <a:pt x="2010" y="617"/>
                                  <a:pt x="1807" y="616"/>
                                  <a:pt x="1603" y="611"/>
                                </a:cubicBezTo>
                                <a:cubicBezTo>
                                  <a:pt x="1530" y="606"/>
                                  <a:pt x="1456" y="612"/>
                                  <a:pt x="1385" y="597"/>
                                </a:cubicBezTo>
                                <a:cubicBezTo>
                                  <a:pt x="1270" y="573"/>
                                  <a:pt x="1416" y="543"/>
                                  <a:pt x="1304" y="530"/>
                                </a:cubicBezTo>
                                <a:cubicBezTo>
                                  <a:pt x="1205" y="518"/>
                                  <a:pt x="1105" y="521"/>
                                  <a:pt x="1005" y="516"/>
                                </a:cubicBezTo>
                                <a:cubicBezTo>
                                  <a:pt x="937" y="521"/>
                                  <a:pt x="868" y="520"/>
                                  <a:pt x="801" y="530"/>
                                </a:cubicBezTo>
                                <a:cubicBezTo>
                                  <a:pt x="773" y="534"/>
                                  <a:pt x="747" y="548"/>
                                  <a:pt x="720" y="557"/>
                                </a:cubicBezTo>
                                <a:cubicBezTo>
                                  <a:pt x="697" y="565"/>
                                  <a:pt x="569" y="582"/>
                                  <a:pt x="557" y="584"/>
                                </a:cubicBezTo>
                                <a:cubicBezTo>
                                  <a:pt x="506" y="617"/>
                                  <a:pt x="451" y="632"/>
                                  <a:pt x="394" y="652"/>
                                </a:cubicBezTo>
                                <a:cubicBezTo>
                                  <a:pt x="364" y="698"/>
                                  <a:pt x="351" y="716"/>
                                  <a:pt x="299" y="733"/>
                                </a:cubicBezTo>
                                <a:cubicBezTo>
                                  <a:pt x="290" y="742"/>
                                  <a:pt x="283" y="755"/>
                                  <a:pt x="271" y="760"/>
                                </a:cubicBezTo>
                                <a:cubicBezTo>
                                  <a:pt x="257" y="765"/>
                                  <a:pt x="121" y="796"/>
                                  <a:pt x="95" y="801"/>
                                </a:cubicBezTo>
                                <a:cubicBezTo>
                                  <a:pt x="64" y="807"/>
                                  <a:pt x="0" y="815"/>
                                  <a:pt x="0" y="815"/>
                                </a:cubicBezTo>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557943" id="Group 1882" o:spid="_x0000_s1810" style="position:absolute;left:0;text-align:left;margin-left:9.5pt;margin-top:13.2pt;width:466.9pt;height:156pt;z-index:251364352" coordorigin="1608,10658"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">
                <v:rect id="Rectangle 1800" o:spid="_x0000_s1811" style="position:absolute;left:2932;top:1065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2VcQA&#10;AADdAAAADwAAAGRycy9kb3ducmV2LnhtbERPTWvCQBC9C/6HZQq96cYUbJu6iigRe0zipbdpdpqk&#10;zc6G7Eajv94tFHqbx/uc1WY0rThT7xrLChbzCARxaXXDlYJTkc5eQDiPrLG1TAqu5GCznk5WmGh7&#10;4YzOua9ECGGXoILa+y6R0pU1GXRz2xEH7sv2Bn2AfSV1j5cQbloZR9FSGmw4NNTY0a6m8icfjILP&#10;Jj7hLSsOkXlNn/z7WHwPH3ulHh/G7RsIT6P/F/+5jzrMjxfP8PtNO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3dlXEAAAA3QAAAA8AAAAAAAAAAAAAAAAAmAIAAGRycy9k&#10;b3ducmV2LnhtbFBLBQYAAAAABAAEAPUAAACJAwAAAAA=&#10;"/>
                <v:line id="Line 1801" o:spid="_x0000_s1812" style="position:absolute;visibility:visible;mso-wrap-style:square" from="2930,11093" to="10446,11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fTa8UAAADdAAAADwAAAGRycy9kb3ducmV2LnhtbESPTW/CMAyG75P2HyJP2m2kcJigIyA0&#10;CYkDG+JDO1uNaQuNU5KslH+PD0jcbPn9eDyd965RHYVYezYwHGSgiAtvay4NHPbLjzGomJAtNp7J&#10;wI0izGevL1PMrb/ylrpdKpWEcMzRQJVSm2sdi4ocxoFvieV29MFhkjWU2ga8Srhr9CjLPrXDmqWh&#10;wpa+KyrOu38nvUW5Dpe/07lfHX/Wywt3k9/9xpj3t37xBSpRn57ih3tlBX80FFz5RkbQs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FfTa8UAAADdAAAADwAAAAAAAAAA&#10;AAAAAAChAgAAZHJzL2Rvd25yZXYueG1sUEsFBgAAAAAEAAQA+QAAAJMDAAAAAA==&#10;">
                  <v:stroke dashstyle="dash"/>
                </v:line>
                <v:shape id="Text Box 1802" o:spid="_x0000_s1813" type="#_x0000_t202" style="position:absolute;left:2460;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8wGcIA&#10;AADdAAAADwAAAGRycy9kb3ducmV2LnhtbERPTYvCMBC9C/sfwgjeNNWDrNUoIissCGKtB49jM7bB&#10;ZlKbrNZ/bxYW9jaP9zmLVWdr8aDWG8cKxqMEBHHhtOFSwSnfDj9B+ICssXZMCl7kYbX86C0w1e7J&#10;GT2OoRQxhH2KCqoQmlRKX1Rk0Y9cQxy5q2sthgjbUuoWnzHc1nKSJFNp0XBsqLChTUXF7fhjFazP&#10;nH2Z+/5yyK6ZyfNZwrvpTalBv1vPQQTqwr/4z/2t4/zJeAa/38QT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vzAZwgAAAN0AAAAPAAAAAAAAAAAAAAAAAJgCAABkcnMvZG93&#10;bnJldi54bWxQSwUGAAAAAAQABAD1AAAAhwMAAAAA&#10;" filled="f" stroked="f">
                  <v:textbox inset="0,0,0,0">
                    <w:txbxContent>
                      <w:p w:rsidR="00127A2D" w:rsidRDefault="00127A2D" w:rsidP="00037F2F">
                        <w:pPr>
                          <w:pStyle w:val="R9p"/>
                          <w:ind w:left="2055" w:hanging="2055"/>
                        </w:pPr>
                        <w:r>
                          <w:rPr>
                            <w:rFonts w:hint="eastAsia"/>
                          </w:rPr>
                          <w:t>1000MHz</w:t>
                        </w:r>
                      </w:p>
                    </w:txbxContent>
                  </v:textbox>
                </v:shape>
                <v:line id="Line 1803" o:spid="_x0000_s1814" style="position:absolute;flip:y;visibility:visible;mso-wrap-style:square" from="9638,11775" to="9638,12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22v8YAAADdAAAADwAAAGRycy9kb3ducmV2LnhtbESPQUvDQBCF74L/YRnBS7CbpiA1dlu0&#10;tVCQHlo9eByyYxLMzobstI3/3jkUvM1j3vfmzWI1hs6caUhtZAfTSQ6GuIq+5drB58f2YQ4mCbLH&#10;LjI5+KUEq+XtzQJLHy98oPNRaqMhnEp00Ij0pbWpaihgmsSeWHffcQgoKofa+gEvGh46W+T5ow3Y&#10;sl5osKd1Q9XP8RS0xnbPm9ksew02y57o7UvecyvO3d+NL89ghEb5N1/pnVeuKLS/fqMj2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H9tr/GAAAA3QAAAA8AAAAAAAAA&#10;AAAAAAAAoQIAAGRycy9kb3ducmV2LnhtbFBLBQYAAAAABAAEAPkAAACUAwAAAAA=&#10;">
                  <v:stroke endarrow="block"/>
                </v:line>
                <v:line id="Line 1804" o:spid="_x0000_s1815" style="position:absolute;visibility:visible;mso-wrap-style:square" from="2907,11755" to="9638,117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itDcMAAADdAAAADwAAAGRycy9kb3ducmV2LnhtbERPTWvCQBC9C/0PywjedJMUtEZXaQuF&#10;iHrQiuchOybB7GzIrhr767uC4G0e73Pmy87U4kqtqywriEcRCOLc6ooLBYffn+EHCOeRNdaWScGd&#10;HCwXb705ptreeEfXvS9ECGGXooLS+yaV0uUlGXQj2xAH7mRbgz7AtpC6xVsIN7VMomgsDVYcGkps&#10;6Luk/Ly/GAXri/+bHI7vuIm/ilW+nma4nWRKDfrd5wyEp86/xE93psP8JInh8U04QS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m4rQ3DAAAA3QAAAA8AAAAAAAAAAAAA&#10;AAAAoQIAAGRycy9kb3ducmV2LnhtbFBLBQYAAAAABAAEAPkAAACRAwAAAAA=&#10;">
                  <v:stroke dashstyle="dash" endarrow="block"/>
                </v:line>
                <v:shape id="Text Box 1805" o:spid="_x0000_s1816" type="#_x0000_t202" style="position:absolute;left:9895;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do1cMA&#10;AADdAAAADwAAAGRycy9kb3ducmV2LnhtbERPTYvCMBC9L/gfwgje1nR7ELdrFFkUBEGs3cMeZ5ux&#10;DTaT2kSt/94Iwt7m8T5ntuhtI67UeeNYwcc4AUFcOm24UvBTrN+nIHxA1tg4JgV38rCYD95mmGl3&#10;45yuh1CJGMI+QwV1CG0mpS9rsujHriWO3NF1FkOEXSV1h7cYbhuZJslEWjQcG2ps6bum8nS4WAXL&#10;X85X5rz72+fH3BTFZ8LbyUmp0bBffoEI1Id/8cu90XF+mqb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do1c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2602MHz</w:t>
                        </w:r>
                      </w:p>
                    </w:txbxContent>
                  </v:textbox>
                </v:shape>
                <v:line id="Line 1806" o:spid="_x0000_s1817" style="position:absolute;flip:y;visibility:visible;mso-wrap-style:square" from="2533,11475" to="2533,12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8oyMYAAADdAAAADwAAAGRycy9kb3ducmV2LnhtbESPQWvCQBCF7wX/wzKFXoJuTKDU6Cra&#10;VhCKB60Hj0N2TEKzsyE71fTfu4VCbzO89715s1gNrlVX6kPj2cB0koIiLr1tuDJw+tyOX0AFQbbY&#10;eiYDPxRgtRw9LLCw/sYHuh6lUjGEQ4EGapGu0DqUNTkME98RR+3ie4cS177StsdbDHetztL0WTts&#10;OF6osaPXmsqv47eLNbZ7fsvzZON0kszo/SwfqRZjnh6H9RyU0CD/5j96ZyOXZTn8fhNH0M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EvKMjGAAAA3QAAAA8AAAAAAAAA&#10;AAAAAAAAoQIAAGRycy9kb3ducmV2LnhtbFBLBQYAAAAABAAEAPkAAACUAwAAAAA=&#10;">
                  <v:stroke endarrow="block"/>
                </v:line>
                <v:line id="Line 1807" o:spid="_x0000_s1818" style="position:absolute;visibility:visible;mso-wrap-style:square" from="2489,11106" to="2833,1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goDcMAAADdAAAADwAAAGRycy9kb3ducmV2LnhtbERP32vCMBB+F/Y/hBvsTVOLzFmNMlaE&#10;PehAHXu+NWdT1lxKk9X43y/CwLf7+H7eahNtKwbqfeNYwXSSgSCunG64VvB52o5fQPiArLF1TAqu&#10;5GGzfhitsNDuwgcajqEWKYR9gQpMCF0hpa8MWfQT1xEn7ux6iyHBvpa6x0sKt63Ms+xZWmw4NRjs&#10;6M1Q9XP8tQrmpjzIuSx3p49yaKaLuI9f3wulnh7j6xJEoBju4n/3u07z83wG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VoKA3DAAAA3QAAAA8AAAAAAAAAAAAA&#10;AAAAoQIAAGRycy9kb3ducmV2LnhtbFBLBQYAAAAABAAEAPkAAACRAwAAAAA=&#10;">
                  <v:stroke endarrow="block"/>
                </v:line>
                <v:shape id="Text Box 1808" o:spid="_x0000_s1819" type="#_x0000_t202" style="position:absolute;left:1608;top:1093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7wocMA&#10;AADdAAAADwAAAGRycy9kb3ducmV2LnhtbERPTWvCQBC9F/wPywi91Y2BSo2uItKCUCjGePA4Zsdk&#10;MTsbs6um/74rFLzN433OfNnbRtyo88axgvEoAUFcOm24UrAvvt4+QPiArLFxTAp+ycNyMXiZY6bd&#10;nXO67UIlYgj7DBXUIbSZlL6syaIfuZY4cifXWQwRdpXUHd5juG1kmiQTadFwbKixpXVN5Xl3tQpW&#10;B84/zeXnuM1PuSmKacLfk7NSr8N+NQMRqA9P8b97o+P8NH2H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7woc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規定値</w:t>
                        </w:r>
                      </w:p>
                    </w:txbxContent>
                  </v:textbox>
                </v:shape>
                <v:shape id="Text Box 1809" o:spid="_x0000_s1820" type="#_x0000_t202" style="position:absolute;left:1618;top:1172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xu1sMA&#10;AADdAAAADwAAAGRycy9kb3ducmV2LnhtbERPTWvCQBC9F/oflin0VjfmEDR1FRELBaEY48HjNDsm&#10;i9nZmF01/fddQfA2j/c5s8VgW3Gl3hvHCsajBARx5bThWsG+/PqYgPABWWPrmBT8kYfF/PVlhrl2&#10;Ny7ougu1iCHsc1TQhNDlUvqqIYt+5DriyB1dbzFE2NdS93iL4baVaZJk0qLh2NBgR6uGqtPuYhUs&#10;D1yszfnnd1scC1OW04Q32Ump97dh+Qki0BCe4of7W8f5aZrB/Zt4gp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xu1s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レベル</w:t>
                        </w:r>
                      </w:p>
                    </w:txbxContent>
                  </v:textbox>
                </v:shape>
                <v:shape id="Text Box 1810" o:spid="_x0000_s1821" type="#_x0000_t202" style="position:absolute;left:7642;top:1137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DLTcMA&#10;AADdAAAADwAAAGRycy9kb3ducmV2LnhtbERPTWvCQBC9F/wPywi91Y052BpdRaQFoSCN8eBxzI7J&#10;YnY2ZleN/75bKHibx/uc+bK3jbhR541jBeNRAoK4dNpwpWBffL19gPABWWPjmBQ8yMNyMXiZY6bd&#10;nXO67UIlYgj7DBXUIbSZlL6syaIfuZY4cifXWQwRdpXUHd5juG1kmiQTadFwbKixpXVN5Xl3tQpW&#10;B84/zWV7/MlPuSmKacLfk7NSr8N+NQMRqA9P8b97o+P8NH2Hv2/i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DLTcMAAADdAAAADwAAAAAAAAAAAAAAAACYAgAAZHJzL2Rv&#10;d25yZXYueG1sUEsFBgAAAAAEAAQA9QAAAIgDAAAAAA==&#10;" filled="f" stroked="f">
                  <v:textbox inset="0,0,0,0">
                    <w:txbxContent>
                      <w:p w:rsidR="00127A2D" w:rsidRDefault="00127A2D" w:rsidP="00037F2F">
                        <w:pPr>
                          <w:pStyle w:val="R9p"/>
                          <w:ind w:left="2055" w:hanging="2055"/>
                        </w:pPr>
                        <w:r>
                          <w:rPr>
                            <w:rFonts w:hint="eastAsia"/>
                          </w:rPr>
                          <w:t>23.8dBµV/m</w:t>
                        </w:r>
                      </w:p>
                    </w:txbxContent>
                  </v:textbox>
                </v:shape>
                <v:shape id="Text Box 1811" o:spid="_x0000_s1822" type="#_x0000_t202" style="position:absolute;left:8723;top:12327;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9fP8YA&#10;AADdAAAADwAAAGRycy9kb3ducmV2LnhtbESPQWvCQBCF74X+h2WE3urGHKSmriJSoVAojfHQ45gd&#10;k8XsbMxuNf33nUPB2wzvzXvfLNej79SVhugCG5hNM1DEdbCOGwOHavf8AiomZItdYDLwSxHWq8eH&#10;JRY23Lik6z41SkI4FmigTakvtI51Sx7jNPTEop3C4DHJOjTaDniTcN/pPMvm2qNjaWixp21L9Xn/&#10;4w1svrl8c5fP41d5Kl1VLTL+mJ+NeZqMm1dQicZ0N/9fv1vBz3PBlW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59fP8YAAADdAAAADwAAAAAAAAAAAAAAAACYAgAAZHJz&#10;L2Rvd25yZXYueG1sUEsFBgAAAAAEAAQA9QAAAIsDAAAAAA==&#10;" filled="f" stroked="f">
                  <v:textbox inset="0,0,0,0">
                    <w:txbxContent>
                      <w:p w:rsidR="00127A2D" w:rsidRDefault="00127A2D" w:rsidP="00037F2F">
                        <w:pPr>
                          <w:pStyle w:val="R9p"/>
                          <w:ind w:left="2055" w:hanging="2055"/>
                        </w:pPr>
                        <w:r>
                          <w:rPr>
                            <w:rFonts w:hint="eastAsia"/>
                          </w:rPr>
                          <w:t>2100MHz</w:t>
                        </w:r>
                      </w:p>
                      <w:p w:rsidR="00127A2D" w:rsidRDefault="00127A2D" w:rsidP="00037F2F">
                        <w:pPr>
                          <w:pStyle w:val="R9p"/>
                          <w:ind w:left="2055" w:hanging="2055"/>
                        </w:pPr>
                        <w:r>
                          <w:rPr>
                            <w:rFonts w:hint="eastAsia"/>
                          </w:rPr>
                          <w:t>（</w:t>
                        </w:r>
                        <w:r>
                          <w:rPr>
                            <w:rFonts w:hint="eastAsia"/>
                          </w:rPr>
                          <w:t>最悪値）</w:t>
                        </w:r>
                      </w:p>
                    </w:txbxContent>
                  </v:textbox>
                </v:shape>
                <v:line id="Line 1812" o:spid="_x0000_s1823" style="position:absolute;visibility:visible;mso-wrap-style:square" from="5995,13641" to="6791,13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mHk8QAAADdAAAADwAAAGRycy9kb3ducmV2LnhtbERPyWrDMBC9B/oPYgq5JXJ8aGo3Sig1&#10;hR7SQhZynloTy8QaGUt1lL+PCoXe5vHWWW2i7cRIg28dK1jMMxDEtdMtNwqOh/fZMwgfkDV2jknB&#10;jTxs1g+TFZbaXXlH4z40IoWwL1GBCaEvpfS1IYt+7nrixJ3dYDEkODRSD3hN4baTeZY9SYstpwaD&#10;Pb0Zqi/7H6tgaaqdXMpqe/iqxnZRxM94+i6Umj7G1xcQgWL4F/+5P3San+cF/H6TTpD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aYeTxAAAAN0AAAAPAAAAAAAAAAAA&#10;AAAAAKECAABkcnMvZG93bnJldi54bWxQSwUGAAAAAAQABAD5AAAAkgMAAAAA&#10;">
                  <v:stroke endarrow="block"/>
                </v:line>
                <v:shape id="Freeform 1871" o:spid="_x0000_s1824" style="position:absolute;left:2921;top:11792;width:7512;height:815;visibility:visible;mso-wrap-style:square;v-text-anchor:top" coordsize="7512,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A9/McA&#10;AADdAAAADwAAAGRycy9kb3ducmV2LnhtbESPQU8CMRCF7yb8h2ZMvElXTAwuFEKMGg56cEWB22Q7&#10;bDdsp5u2wvrvnYMJt5m8N+99M18OvlMniqkNbOBuXIAiroNtuTGw+Xy5nYJKGdliF5gM/FKC5WJ0&#10;NcfShjN/0KnKjZIQTiUacDn3pdapduQxjUNPLNohRI9Z1thoG/Es4b7Tk6J40B5blgaHPT05qo/V&#10;jzew2k3X7xE3z/uv79c3Wx2Gx21wxtxcD6sZqExDvpj/r9dW8Cf3wi/fyAh6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8APfzHAAAA3QAAAA8AAAAAAAAAAAAAAAAAmAIAAGRy&#10;cy9kb3ducmV2LnhtbFBLBQYAAAAABAAEAPUAAACMAwAAAAA=&#10;" path="m7512,244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strokecolor="black [3213]">
                  <v:path arrowok="t" o:connecttype="custom" o:connectlocs="7512,244;7295,122;7091,95;6792,0;6317,68;6276,81;6194,203;5868,244;5787,271;5719,326;5420,366;5379,380;5311,434;5148,516;5040,543;4985,516;4958,475;4877,502;4850,543;4768,570;4388,557;4320,543;4306,502;4157,475;4048,380;3858,271;3817,339;3708,380;3138,434;2866,543;2798,665;2703,693;2431,720;2323,706;2214,625;1603,611;1385,597;1304,530;1005,516;801,530;720,557;557,584;394,652;299,733;271,760;95,801;0,815" o:connectangles="0,0,0,0,0,0,0,0,0,0,0,0,0,0,0,0,0,0,0,0,0,0,0,0,0,0,0,0,0,0,0,0,0,0,0,0,0,0,0,0,0,0,0,0,0,0,0"/>
                </v:shape>
              </v:group>
            </w:pict>
          </mc:Fallback>
        </mc:AlternateContent>
      </w: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spacing w:line="306" w:lineRule="exact"/>
        <w:rPr>
          <w:lang w:eastAsia="zh-CN"/>
        </w:rPr>
      </w:pPr>
    </w:p>
    <w:p w:rsidR="00037F2F" w:rsidRDefault="00037F2F" w:rsidP="00037F2F">
      <w:pPr>
        <w:widowControl/>
        <w:spacing w:line="240" w:lineRule="auto"/>
        <w:jc w:val="left"/>
        <w:outlineLvl w:val="9"/>
      </w:pPr>
    </w:p>
    <w:p w:rsidR="00E66DA7" w:rsidRDefault="00E66DA7" w:rsidP="00037F2F">
      <w:pPr>
        <w:widowControl/>
        <w:spacing w:line="240" w:lineRule="auto"/>
        <w:jc w:val="left"/>
        <w:outlineLvl w:val="9"/>
      </w:pPr>
    </w:p>
    <w:p w:rsidR="00037F2F" w:rsidRDefault="00037F2F" w:rsidP="00EF1218">
      <w:pPr>
        <w:pStyle w:val="3R305153pt"/>
      </w:pPr>
      <w:bookmarkStart w:id="370" w:name="_Toc377804198"/>
      <w:bookmarkStart w:id="371" w:name="_Toc377804463"/>
      <w:bookmarkStart w:id="372" w:name="_Toc377890275"/>
      <w:bookmarkStart w:id="373" w:name="_Toc382230159"/>
      <w:bookmarkStart w:id="374" w:name="_Toc387850815"/>
      <w:r>
        <w:t>9.</w:t>
      </w:r>
      <w:r w:rsidR="00FB7D39">
        <w:rPr>
          <w:rFonts w:hint="eastAsia"/>
        </w:rPr>
        <w:t>4</w:t>
      </w:r>
      <w:r>
        <w:t>.</w:t>
      </w:r>
      <w:r>
        <w:rPr>
          <w:rFonts w:hint="eastAsia"/>
        </w:rPr>
        <w:t>10　E</w:t>
      </w:r>
      <w:r w:rsidR="00FE3D24">
        <w:rPr>
          <w:rFonts w:hint="eastAsia"/>
        </w:rPr>
        <w:t>面</w:t>
      </w:r>
      <w:r>
        <w:rPr>
          <w:rFonts w:hint="eastAsia"/>
        </w:rPr>
        <w:t>垂直偏波</w:t>
      </w:r>
      <w:bookmarkEnd w:id="370"/>
      <w:bookmarkEnd w:id="371"/>
      <w:bookmarkEnd w:id="372"/>
      <w:bookmarkEnd w:id="373"/>
      <w:bookmarkEnd w:id="374"/>
    </w:p>
    <w:p w:rsidR="00037F2F" w:rsidRDefault="00597E12" w:rsidP="00037F2F">
      <w:pPr>
        <w:spacing w:line="306" w:lineRule="exact"/>
      </w:pPr>
      <w:r>
        <w:rPr>
          <w:noProof/>
        </w:rPr>
        <mc:AlternateContent>
          <mc:Choice Requires="wpg">
            <w:drawing>
              <wp:anchor distT="0" distB="0" distL="114300" distR="114300" simplePos="0" relativeHeight="252046336" behindDoc="0" locked="0" layoutInCell="1" allowOverlap="1" wp14:anchorId="2A14AFB5" wp14:editId="76A58C97">
                <wp:simplePos x="0" y="0"/>
                <wp:positionH relativeFrom="column">
                  <wp:posOffset>128270</wp:posOffset>
                </wp:positionH>
                <wp:positionV relativeFrom="paragraph">
                  <wp:posOffset>125730</wp:posOffset>
                </wp:positionV>
                <wp:extent cx="5929630" cy="1981200"/>
                <wp:effectExtent l="4445" t="11430" r="0" b="0"/>
                <wp:wrapNone/>
                <wp:docPr id="899" name="Group 2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620" y="7220"/>
                          <a:chExt cx="9338" cy="3120"/>
                        </a:xfrm>
                      </wpg:grpSpPr>
                      <wps:wsp>
                        <wps:cNvPr id="900" name="Rectangle 1814"/>
                        <wps:cNvSpPr>
                          <a:spLocks noChangeArrowheads="1"/>
                        </wps:cNvSpPr>
                        <wps:spPr bwMode="auto">
                          <a:xfrm>
                            <a:off x="2944" y="7220"/>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01" name="Line 1815"/>
                        <wps:cNvCnPr/>
                        <wps:spPr bwMode="auto">
                          <a:xfrm>
                            <a:off x="2942" y="7655"/>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2" name="Freeform 1816"/>
                        <wps:cNvSpPr>
                          <a:spLocks/>
                        </wps:cNvSpPr>
                        <wps:spPr bwMode="auto">
                          <a:xfrm rot="-355153">
                            <a:off x="2958" y="8541"/>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3" name="Text Box 1817"/>
                        <wps:cNvSpPr txBox="1">
                          <a:spLocks noChangeArrowheads="1"/>
                        </wps:cNvSpPr>
                        <wps:spPr bwMode="auto">
                          <a:xfrm>
                            <a:off x="2472" y="1012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84">
                          <w:txbxContent>
                            <w:p w:rsidR="00127A2D" w:rsidRDefault="00127A2D">
                              <w:pPr>
                                <w:pStyle w:val="R9p"/>
                                <w:ind w:left="2055" w:hanging="2055"/>
                              </w:pPr>
                              <w:r>
                                <w:rPr>
                                  <w:rFonts w:hint="eastAsia"/>
                                </w:rPr>
                                <w:t>1000MHz</w:t>
                              </w:r>
                            </w:p>
                          </w:txbxContent>
                        </wps:txbx>
                        <wps:bodyPr rot="0" vert="horz" wrap="square" lIns="0" tIns="0" rIns="0" bIns="0" anchor="t" anchorCtr="0" upright="1">
                          <a:noAutofit/>
                        </wps:bodyPr>
                      </wps:wsp>
                      <wps:wsp>
                        <wps:cNvPr id="904" name="Line 1818"/>
                        <wps:cNvCnPr/>
                        <wps:spPr bwMode="auto">
                          <a:xfrm flipV="1">
                            <a:off x="9498" y="8262"/>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5" name="Line 1819"/>
                        <wps:cNvCnPr/>
                        <wps:spPr bwMode="auto">
                          <a:xfrm>
                            <a:off x="2931" y="8209"/>
                            <a:ext cx="6581"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906" name="Text Box 1820"/>
                        <wps:cNvSpPr txBox="1">
                          <a:spLocks noChangeArrowheads="1"/>
                        </wps:cNvSpPr>
                        <wps:spPr bwMode="auto">
                          <a:xfrm>
                            <a:off x="9907" y="1012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85">
                          <w:txbxContent>
                            <w:p w:rsidR="00127A2D" w:rsidRDefault="00127A2D">
                              <w:pPr>
                                <w:pStyle w:val="R9p"/>
                                <w:ind w:left="2055" w:hanging="2055"/>
                              </w:pPr>
                              <w:r>
                                <w:rPr>
                                  <w:rFonts w:hint="eastAsia"/>
                                </w:rPr>
                                <w:t>2602MHz</w:t>
                              </w:r>
                            </w:p>
                          </w:txbxContent>
                        </wps:txbx>
                        <wps:bodyPr rot="0" vert="horz" wrap="square" lIns="0" tIns="0" rIns="0" bIns="0" anchor="t" anchorCtr="0" upright="1">
                          <a:noAutofit/>
                        </wps:bodyPr>
                      </wps:wsp>
                      <wps:wsp>
                        <wps:cNvPr id="907" name="Line 1821"/>
                        <wps:cNvCnPr/>
                        <wps:spPr bwMode="auto">
                          <a:xfrm flipV="1">
                            <a:off x="2545" y="8037"/>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23" name="Line 1822"/>
                        <wps:cNvCnPr/>
                        <wps:spPr bwMode="auto">
                          <a:xfrm>
                            <a:off x="2501" y="7668"/>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24" name="Text Box 1823"/>
                        <wps:cNvSpPr txBox="1">
                          <a:spLocks noChangeArrowheads="1"/>
                        </wps:cNvSpPr>
                        <wps:spPr bwMode="auto">
                          <a:xfrm>
                            <a:off x="1620" y="7501"/>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86">
                          <w:txbxContent>
                            <w:p w:rsidR="00127A2D" w:rsidRDefault="00127A2D">
                              <w:pPr>
                                <w:pStyle w:val="R9p"/>
                                <w:ind w:left="2055" w:hanging="2055"/>
                              </w:pPr>
                              <w:r>
                                <w:rPr>
                                  <w:rFonts w:hint="eastAsia"/>
                                </w:rPr>
                                <w:t>規定値規定値</w:t>
                              </w:r>
                            </w:p>
                          </w:txbxContent>
                        </wps:txbx>
                        <wps:bodyPr rot="0" vert="horz" wrap="square" lIns="0" tIns="0" rIns="0" bIns="0" anchor="t" anchorCtr="0" upright="1">
                          <a:noAutofit/>
                        </wps:bodyPr>
                      </wps:wsp>
                      <wps:wsp>
                        <wps:cNvPr id="926" name="Text Box 1824"/>
                        <wps:cNvSpPr txBox="1">
                          <a:spLocks noChangeArrowheads="1"/>
                        </wps:cNvSpPr>
                        <wps:spPr bwMode="auto">
                          <a:xfrm>
                            <a:off x="1630" y="8283"/>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rPr>
                                <w:t>レベルレベル</w:t>
                              </w:r>
                            </w:p>
                          </w:txbxContent>
                        </wps:txbx>
                        <wps:bodyPr rot="0" vert="horz" wrap="square" lIns="0" tIns="0" rIns="0" bIns="0" anchor="t" anchorCtr="0" upright="1">
                          <a:noAutofit/>
                        </wps:bodyPr>
                      </wps:wsp>
                      <wps:wsp>
                        <wps:cNvPr id="927" name="Text Box 1825"/>
                        <wps:cNvSpPr txBox="1">
                          <a:spLocks noChangeArrowheads="1"/>
                        </wps:cNvSpPr>
                        <wps:spPr bwMode="auto">
                          <a:xfrm>
                            <a:off x="7642" y="781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87">
                          <w:txbxContent>
                            <w:p w:rsidR="00127A2D" w:rsidRDefault="00127A2D">
                              <w:pPr>
                                <w:pStyle w:val="R9p"/>
                                <w:ind w:left="2055" w:hanging="2055"/>
                              </w:pPr>
                              <w:r>
                                <w:rPr>
                                  <w:rFonts w:hint="eastAsia"/>
                                </w:rPr>
                                <w:t>23.5dBµV/m</w:t>
                              </w:r>
                            </w:p>
                          </w:txbxContent>
                        </wps:txbx>
                        <wps:bodyPr rot="0" vert="horz" wrap="square" lIns="0" tIns="0" rIns="0" bIns="0" anchor="t" anchorCtr="0" upright="1">
                          <a:noAutofit/>
                        </wps:bodyPr>
                      </wps:wsp>
                      <wps:wsp>
                        <wps:cNvPr id="932" name="Text Box 1826"/>
                        <wps:cNvSpPr txBox="1">
                          <a:spLocks noChangeArrowheads="1"/>
                        </wps:cNvSpPr>
                        <wps:spPr bwMode="auto">
                          <a:xfrm>
                            <a:off x="8583" y="8817"/>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88">
                          <w:txbxContent>
                            <w:p w:rsidR="00127A2D" w:rsidRDefault="00127A2D" w:rsidP="00037F2F">
                              <w:pPr>
                                <w:pStyle w:val="R9p"/>
                                <w:ind w:left="2055" w:hanging="2055"/>
                              </w:pPr>
                              <w:r>
                                <w:rPr>
                                  <w:rFonts w:hint="eastAsia"/>
                                </w:rPr>
                                <w:t>2100MHz</w:t>
                              </w:r>
                            </w:p>
                            <w:p w:rsidR="00127A2D" w:rsidRDefault="00127A2D">
                              <w:pPr>
                                <w:pStyle w:val="R9p"/>
                                <w:ind w:left="2055" w:hanging="2055"/>
                              </w:pPr>
                              <w:r>
                                <w:rPr>
                                  <w:rFonts w:hint="eastAsia"/>
                                </w:rPr>
                                <w:t>（最悪値）</w:t>
                              </w:r>
                            </w:p>
                          </w:txbxContent>
                        </wps:txbx>
                        <wps:bodyPr rot="0" vert="horz" wrap="square" lIns="0" tIns="0" rIns="0" bIns="0" anchor="t" anchorCtr="0" upright="1">
                          <a:noAutofit/>
                        </wps:bodyPr>
                      </wps:wsp>
                      <wps:wsp>
                        <wps:cNvPr id="933" name="Line 1827"/>
                        <wps:cNvCnPr/>
                        <wps:spPr bwMode="auto">
                          <a:xfrm>
                            <a:off x="6007" y="10203"/>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A14AFB5" id="Group 2518" o:spid="_x0000_s1825" style="position:absolute;left:0;text-align:left;margin-left:10.1pt;margin-top:9.9pt;width:466.9pt;height:156pt;z-index:252046336" coordorigin="1620,7220"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">
                <v:rect id="Rectangle 1814" o:spid="_x0000_s1826" style="position:absolute;left:2944;top:7220;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EmocIA&#10;AADcAAAADwAAAGRycy9kb3ducmV2LnhtbERPPW/CMBDdkfofrKvUjdhQCTUpBqFWVGWEZOl2ja9J&#10;2vgcxSYJ/Ho8IHV8et/r7WRbMVDvG8caFokCQVw603Clocj38xcQPiAbbB2Thgt52G4eZmvMjBv5&#10;SMMpVCKGsM9QQx1Cl0npy5os+sR1xJH7cb3FEGFfSdPjGMNtK5dKraTFhmNDjR291VT+nc5Ww3ez&#10;LPB6zD+UTffP4TDlv+evd62fHqfdK4hAU/gX392fRkOq4vx4Jh4Bub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sSahwgAAANwAAAAPAAAAAAAAAAAAAAAAAJgCAABkcnMvZG93&#10;bnJldi54bWxQSwUGAAAAAAQABAD1AAAAhwMAAAAA&#10;"/>
                <v:line id="Line 1815" o:spid="_x0000_s1827" style="position:absolute;visibility:visible;mso-wrap-style:square" from="2942,7655" to="10458,7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isYsQAAADcAAAADwAAAGRycy9kb3ducmV2LnhtbESPzWrCQBSF9wXfYbiCuzqJi1Kjo4gQ&#10;cJFaqqXrS+aaRDN34syYpG/fKRS6PJyfj7PejqYVPTnfWFaQzhMQxKXVDVcKPs/58ysIH5A1tpZJ&#10;wTd52G4mT2vMtB34g/pTqEQcYZ+hgjqELpPSlzUZ9HPbEUfvYp3BEKWrpHY4xHHTykWSvEiDDUdC&#10;jR3taypvp4eJ3LIq3P3rehsPl7civ3O/PJ7flZpNx90KRKAx/If/2getYJmk8HsmHgG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KxixAAAANwAAAAPAAAAAAAAAAAA&#10;AAAAAKECAABkcnMvZG93bnJldi54bWxQSwUGAAAAAAQABAD5AAAAkgMAAAAA&#10;">
                  <v:stroke dashstyle="dash"/>
                </v:line>
                <v:shape id="Freeform 1816" o:spid="_x0000_s1828" style="position:absolute;left:2958;top:8541;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IvXsUA&#10;AADcAAAADwAAAGRycy9kb3ducmV2LnhtbESPQWvCQBSE74L/YXlCL1I3tRg0ZiNiKdZTNRXPj+xr&#10;kpp9G7LbmP77bkHocZiZb5h0M5hG9NS52rKCp1kEgriwuuZSwfnj9XEJwnlkjY1lUvBDDjbZeJRi&#10;ou2NT9TnvhQBwi5BBZX3bSKlKyoy6Ga2JQ7ep+0M+iC7UuoObwFuGjmPolgarDksVNjSrqLimn8b&#10;BYtnG8end7Pv8+nX/nLkBb3sDko9TIbtGoSnwf+H7+03rWAVzeHvTD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Ai9exQAAANwAAAAPAAAAAAAAAAAAAAAAAJgCAABkcnMv&#10;ZG93bnJldi54bWxQSwUGAAAAAAQABAD1AAAAig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1817" o:spid="_x0000_s1829" type="#_x0000_t202" style="position:absolute;left:2472;top:1012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KWq8UA&#10;AADcAAAADwAAAGRycy9kb3ducmV2LnhtbESPQWsCMRSE7wX/Q3gFbzVpBalbo4hYEArFdT14fN08&#10;d4Obl3UTdfvvG6HgcZiZb5jZoneNuFIXrGcNryMFgrj0xnKlYV98vryDCBHZYOOZNPxSgMV88DTD&#10;zPgb53TdxUokCIcMNdQxtpmUoazJYRj5ljh5R985jEl2lTQd3hLcNfJNqYl0aDkt1NjSqqbytLs4&#10;DcsD52t7/v7Z5sfcFsVU8dfkpPXwuV9+gIjUx0f4v70xGqZqDPcz6Qj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EparxQAAANwAAAAPAAAAAAAAAAAAAAAAAJgCAABkcnMv&#10;ZG93bnJldi54bWxQSwUGAAAAAAQABAD1AAAAigMAAAAA&#10;" filled="f" stroked="f">
                  <v:textbox style="mso-next-textbox:#Text Box 523" inset="0,0,0,0">
                    <w:txbxContent>
                      <w:p w:rsidR="00127A2D" w:rsidRDefault="00127A2D">
                        <w:pPr>
                          <w:pStyle w:val="R9p"/>
                          <w:ind w:left="2055" w:hanging="2055"/>
                        </w:pPr>
                        <w:r>
                          <w:rPr>
                            <w:rFonts w:hint="eastAsia"/>
                          </w:rPr>
                          <w:t>1000MHz</w:t>
                        </w:r>
                      </w:p>
                    </w:txbxContent>
                  </v:textbox>
                </v:shape>
                <v:line id="Line 1818" o:spid="_x0000_s1830" style="position:absolute;flip:y;visibility:visible;mso-wrap-style:square" from="9498,8262" to="9498,8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I6cUAAADcAAAADwAAAGRycy9kb3ducmV2LnhtbESPQWvCQBCF74L/YRmhl1B3rUVq6ira&#10;VhDEQ20PPQ7ZaRLMzobsVNN/3xUKHh9v3vfmLVa9b9SZulgHtjAZG1DERXA1lxY+P7b3T6CiIDts&#10;ApOFX4qwWg4HC8xduPA7nY9SqgThmKOFSqTNtY5FRR7jOLTEyfsOnUdJsiu16/CS4L7RD8bMtMea&#10;U0OFLb1UVJyOPz69sT3w63SabbzOsjm9fcneaLH2btSvn0EJ9XI7/k/vnIW5eYTrmEQAv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I6cUAAADcAAAADwAAAAAAAAAA&#10;AAAAAAChAgAAZHJzL2Rvd25yZXYueG1sUEsFBgAAAAAEAAQA+QAAAJMDAAAAAA==&#10;">
                  <v:stroke endarrow="block"/>
                </v:line>
                <v:line id="Line 1819" o:spid="_x0000_s1831" style="position:absolute;visibility:visible;mso-wrap-style:square" from="2931,8209" to="9512,82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itFcUAAADcAAAADwAAAGRycy9kb3ducmV2LnhtbESPS4vCQBCE7wv7H4YWvK0TXXxlHWVd&#10;ECLqwQeem0xvEsz0hMyo0V/vCILHoqq+oiazxpTiQrUrLCvodiIQxKnVBWcKDvvF1wiE88gaS8uk&#10;4EYOZtPPjwnG2l55S5edz0SAsItRQe59FUvp0pwMuo6tiIP3b2uDPsg6k7rGa4CbUvaiaCANFhwW&#10;cqzoL6f0tDsbBauzvw8Px29cd+fZMl2NE9wME6Xareb3B4Snxr/Dr3aiFYyjPjzPhCMgp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kitFcUAAADcAAAADwAAAAAAAAAA&#10;AAAAAAChAgAAZHJzL2Rvd25yZXYueG1sUEsFBgAAAAAEAAQA+QAAAJMDAAAAAA==&#10;">
                  <v:stroke dashstyle="dash" endarrow="block"/>
                </v:line>
                <v:shape id="Text Box 1820" o:spid="_x0000_s1832" type="#_x0000_t202" style="position:absolute;left:9907;top:1012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U1M8UA&#10;AADcAAAADwAAAGRycy9kb3ducmV2LnhtbESPQWsCMRSE7wX/Q3iCt5rUw6Jbo0hREITSdXvo8XXz&#10;3A1uXtZN1O2/b4RCj8PMfMMs14NrxY36YD1reJkqEMSVN5ZrDZ/l7nkOIkRkg61n0vBDAdar0dMS&#10;c+PvXNDtGGuRIBxy1NDE2OVShqohh2HqO+LknXzvMCbZ19L0eE9w18qZUpl0aDktNNjRW0PV+Xh1&#10;GjZfXGzt5f37ozgVtiwXig/ZWevJeNi8gog0xP/wX3tvNCxUBo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ZTUzxQAAANwAAAAPAAAAAAAAAAAAAAAAAJgCAABkcnMv&#10;ZG93bnJldi54bWxQSwUGAAAAAAQABAD1AAAAigMAAAAA&#10;" filled="f" stroked="f">
                  <v:textbox style="mso-next-textbox:#Text Box 526" inset="0,0,0,0">
                    <w:txbxContent>
                      <w:p w:rsidR="00127A2D" w:rsidRDefault="00127A2D">
                        <w:pPr>
                          <w:pStyle w:val="R9p"/>
                          <w:ind w:left="2055" w:hanging="2055"/>
                        </w:pPr>
                        <w:r>
                          <w:rPr>
                            <w:rFonts w:hint="eastAsia"/>
                          </w:rPr>
                          <w:t>2602MHz</w:t>
                        </w:r>
                      </w:p>
                    </w:txbxContent>
                  </v:textbox>
                </v:shape>
                <v:line id="Line 1821" o:spid="_x0000_s1833" style="position:absolute;flip:y;visibility:visible;mso-wrap-style:square" from="2545,8037" to="2545,87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lWnsUAAADcAAAADwAAAGRycy9kb3ducmV2LnhtbESPQWvCQBCF74L/YRmhl1B3rVBr6ira&#10;VhDEQ20PPQ7ZaRLMzobsVNN/3xUKHh9v3vfmLVa9b9SZulgHtjAZG1DERXA1lxY+P7b3T6CiIDts&#10;ApOFX4qwWg4HC8xduPA7nY9SqgThmKOFSqTNtY5FRR7jOLTEyfsOnUdJsiu16/CS4L7RD8Y8ao81&#10;p4YKW3qpqDgdf3x6Y3vg1+k023idZXN6+5K90WLt3ahfP4MS6uV2/J/eOQtzM4PrmEQAv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lWnsUAAADcAAAADwAAAAAAAAAA&#10;AAAAAAChAgAAZHJzL2Rvd25yZXYueG1sUEsFBgAAAAAEAAQA+QAAAJMDAAAAAA==&#10;">
                  <v:stroke endarrow="block"/>
                </v:line>
                <v:line id="Line 1822" o:spid="_x0000_s1834" style="position:absolute;visibility:visible;mso-wrap-style:square" from="2501,7668" to="2845,7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hLbsUAAADcAAAADwAAAGRycy9kb3ducmV2LnhtbESPQWsCMRSE70L/Q3iF3jSrQu2uRild&#10;hB60oJaeXzfPzdLNy7JJ1/jvG6HgcZiZb5jVJtpWDNT7xrGC6SQDQVw53XCt4PO0Hb+A8AFZY+uY&#10;FFzJw2b9MFphod2FDzQcQy0ShH2BCkwIXSGlrwxZ9BPXESfv7HqLIcm+lrrHS4LbVs6y7FlabDgt&#10;GOzozVD1c/y1ChamPMiFLHenj3Jopnncx6/vXKmnx/i6BBEohnv4v/2uFeSz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7hLbsUAAADcAAAADwAAAAAAAAAA&#10;AAAAAAChAgAAZHJzL2Rvd25yZXYueG1sUEsFBgAAAAAEAAQA+QAAAJMDAAAAAA==&#10;">
                  <v:stroke endarrow="block"/>
                </v:line>
                <v:shape id="Text Box 1823" o:spid="_x0000_s1835" type="#_x0000_t202" style="position:absolute;left:1620;top:7501;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5Sv8QA&#10;AADcAAAADwAAAGRycy9kb3ducmV2LnhtbESPQWvCQBSE74L/YXmCN90oIhpdRYpCQSiN8dDja/aZ&#10;LGbfptmtxn/fLQgeh5n5hllvO1uLG7XeOFYwGScgiAunDZcKzvlhtADhA7LG2jEpeJCH7abfW2Oq&#10;3Z0zup1CKSKEfYoKqhCaVEpfVGTRj11DHL2Lay2GKNtS6hbvEW5rOU2SubRoOC5U2NBbRcX19GsV&#10;7L4425ufj+/P7JKZPF8mfJxflRoOut0KRKAuvMLP9rtWsJzO4P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OUr/EAAAA3AAAAA8AAAAAAAAAAAAAAAAAmAIAAGRycy9k&#10;b3ducmV2LnhtbFBLBQYAAAAABAAEAPUAAACJAwAAAAA=&#10;" filled="f" stroked="f">
                  <v:textbox style="mso-next-textbox:#Text Box 529" inset="0,0,0,0">
                    <w:txbxContent>
                      <w:p w:rsidR="00127A2D" w:rsidRDefault="00127A2D">
                        <w:pPr>
                          <w:pStyle w:val="R9p"/>
                          <w:ind w:left="2055" w:hanging="2055"/>
                        </w:pPr>
                        <w:r>
                          <w:rPr>
                            <w:rFonts w:hint="eastAsia"/>
                          </w:rPr>
                          <w:t>規定値規定値</w:t>
                        </w:r>
                      </w:p>
                    </w:txbxContent>
                  </v:textbox>
                </v:shape>
                <v:shape id="Text Box 1824" o:spid="_x0000_s1836" type="#_x0000_t202" style="position:absolute;left:1630;top:8283;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pU8UA&#10;AADcAAAADwAAAGRycy9kb3ducmV2LnhtbESPQWvCQBSE70L/w/KE3sxGD6FGV5FSQSgUYzx4fM0+&#10;k8Xs25hdNf33bqHQ4zAz3zDL9WBbcafeG8cKpkkKgrhy2nCt4FhuJ28gfEDW2DomBT/kYb16GS0x&#10;1+7BBd0PoRYRwj5HBU0IXS6lrxqy6BPXEUfv7HqLIcq+lrrHR4TbVs7SNJMWDceFBjt6b6i6HG5W&#10;webExYe5fn3vi3NhynKe8md2Uep1PGwWIAIN4T/8195pBfNZBr9n4hG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0GlTxQAAANwAAAAPAAAAAAAAAAAAAAAAAJgCAABkcnMv&#10;ZG93bnJldi54bWxQSwUGAAAAAAQABAD1AAAAigMAAAAA&#10;" filled="f" stroked="f">
                  <v:textbox inset="0,0,0,0">
                    <w:txbxContent>
                      <w:p w:rsidR="00127A2D" w:rsidRDefault="00127A2D">
                        <w:pPr>
                          <w:pStyle w:val="R9p"/>
                          <w:ind w:left="2055" w:hanging="2055"/>
                        </w:pPr>
                        <w:r>
                          <w:rPr>
                            <w:rFonts w:hint="eastAsia"/>
                          </w:rPr>
                          <w:t>レベルレベル</w:t>
                        </w:r>
                      </w:p>
                    </w:txbxContent>
                  </v:textbox>
                </v:shape>
                <v:shape id="Text Box 1825" o:spid="_x0000_s1837" type="#_x0000_t202" style="position:absolute;left:7642;top:781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zMyMUA&#10;AADcAAAADwAAAGRycy9kb3ducmV2LnhtbESPQWvCQBSE7wX/w/KE3upGD9ZEVxFpQShIY3rw+Mw+&#10;k8Xs25hdNf77bkHocZiZb5jFqreNuFHnjWMF41ECgrh02nCl4Kf4fJuB8AFZY+OYFDzIw2o5eFlg&#10;pt2dc7rtQyUihH2GCuoQ2kxKX9Zk0Y9cSxy9k+sshii7SuoO7xFuGzlJkqm0aDgu1NjSpqbyvL9a&#10;BesD5x/msjt+56fcFEWa8Nf0rNTrsF/PQQTqw3/42d5qBenkHf7OxCM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nMzIxQAAANwAAAAPAAAAAAAAAAAAAAAAAJgCAABkcnMv&#10;ZG93bnJldi54bWxQSwUGAAAAAAQABAD1AAAAigMAAAAA&#10;" filled="f" stroked="f">
                  <v:textbox style="mso-next-textbox:#Text Box 531" inset="0,0,0,0">
                    <w:txbxContent>
                      <w:p w:rsidR="00127A2D" w:rsidRDefault="00127A2D">
                        <w:pPr>
                          <w:pStyle w:val="R9p"/>
                          <w:ind w:left="2055" w:hanging="2055"/>
                        </w:pPr>
                        <w:r>
                          <w:rPr>
                            <w:rFonts w:hint="eastAsia"/>
                          </w:rPr>
                          <w:t>23.5dBµV/m</w:t>
                        </w:r>
                      </w:p>
                    </w:txbxContent>
                  </v:textbox>
                </v:shape>
                <v:shape id="Text Box 1826" o:spid="_x0000_s1838" type="#_x0000_t202" style="position:absolute;left:8583;top:8817;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L5jcQA&#10;AADcAAAADwAAAGRycy9kb3ducmV2LnhtbESPQWvCQBSE74L/YXmCN92oIBpdRYpCQSiN8dDja/aZ&#10;LGbfptmtxn/fLQgeh5n5hllvO1uLG7XeOFYwGScgiAunDZcKzvlhtADhA7LG2jEpeJCH7abfW2Oq&#10;3Z0zup1CKSKEfYoKqhCaVEpfVGTRj11DHL2Lay2GKNtS6hbvEW5rOU2SubRoOC5U2NBbRcX19GsV&#10;7L4425ufj+/P7JKZPF8mfJxflRoOut0KRKAuvMLP9rtWsJxN4f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y+Y3EAAAA3AAAAA8AAAAAAAAAAAAAAAAAmAIAAGRycy9k&#10;b3ducmV2LnhtbFBLBQYAAAAABAAEAPUAAACJAwAAAAA=&#10;" filled="f" stroked="f">
                  <v:textbox style="mso-next-textbox:#Text Box 532" inset="0,0,0,0">
                    <w:txbxContent>
                      <w:p w:rsidR="00127A2D" w:rsidRDefault="00127A2D" w:rsidP="00037F2F">
                        <w:pPr>
                          <w:pStyle w:val="R9p"/>
                          <w:ind w:left="2055" w:hanging="2055"/>
                        </w:pPr>
                        <w:r>
                          <w:rPr>
                            <w:rFonts w:hint="eastAsia"/>
                          </w:rPr>
                          <w:t>2100MHz</w:t>
                        </w:r>
                      </w:p>
                      <w:p w:rsidR="00127A2D" w:rsidRDefault="00127A2D">
                        <w:pPr>
                          <w:pStyle w:val="R9p"/>
                          <w:ind w:left="2055" w:hanging="2055"/>
                        </w:pPr>
                        <w:r>
                          <w:rPr>
                            <w:rFonts w:hint="eastAsia"/>
                          </w:rPr>
                          <w:t>（最悪値）</w:t>
                        </w:r>
                      </w:p>
                    </w:txbxContent>
                  </v:textbox>
                </v:shape>
                <v:line id="Line 1827" o:spid="_x0000_s1839" style="position:absolute;visibility:visible;mso-wrap-style:square" from="6007,10203" to="6803,10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Hds8UAAADcAAAADwAAAGRycy9kb3ducmV2LnhtbESPQWsCMRSE70L/Q3gFb5q1Qu2uRild&#10;BA+1oJaeXzfPzdLNy7KJa/rvG6HgcZiZb5jVJtpWDNT7xrGC2TQDQVw53XCt4PO0nbyA8AFZY+uY&#10;FPySh836YbTCQrsrH2g4hlokCPsCFZgQukJKXxmy6KeuI07e2fUWQ5J9LXWP1wS3rXzKsmdpseG0&#10;YLCjN0PVz/FiFSxMeZALWb6fPsqhmeVxH7++c6XGj/F1CSJQDPfwf3unFeTz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mHds8UAAADcAAAADwAAAAAAAAAA&#10;AAAAAAChAgAAZHJzL2Rvd25yZXYueG1sUEsFBgAAAAAEAAQA+QAAAJMDAAAAAA==&#10;">
                  <v:stroke endarrow="block"/>
                </v:line>
              </v:group>
            </w:pict>
          </mc:Fallback>
        </mc:AlternateContent>
      </w: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Default="00037F2F" w:rsidP="00037F2F">
      <w:pPr>
        <w:spacing w:line="306" w:lineRule="exact"/>
      </w:pPr>
    </w:p>
    <w:p w:rsidR="00037F2F" w:rsidRPr="00037F2F" w:rsidRDefault="00037F2F" w:rsidP="00623E2E">
      <w:pPr>
        <w:spacing w:line="306" w:lineRule="exact"/>
      </w:pPr>
    </w:p>
    <w:p w:rsidR="00255FF0" w:rsidRDefault="00255FF0">
      <w:pPr>
        <w:widowControl/>
        <w:spacing w:line="240" w:lineRule="auto"/>
        <w:jc w:val="left"/>
        <w:outlineLvl w:val="9"/>
      </w:pPr>
      <w:r>
        <w:br w:type="page"/>
      </w:r>
    </w:p>
    <w:p w:rsidR="008910FD" w:rsidRDefault="008910FD" w:rsidP="00484873">
      <w:pPr>
        <w:pStyle w:val="2R2h2l20505151"/>
        <w:spacing w:before="360" w:after="180"/>
      </w:pPr>
      <w:bookmarkStart w:id="375" w:name="_Toc377804199"/>
      <w:bookmarkStart w:id="376" w:name="_Toc377804464"/>
      <w:bookmarkStart w:id="377" w:name="_Toc377890276"/>
      <w:bookmarkStart w:id="378" w:name="_Toc382230160"/>
      <w:bookmarkStart w:id="379" w:name="_Toc387850816"/>
      <w:r>
        <w:rPr>
          <w:rFonts w:hint="eastAsia"/>
        </w:rPr>
        <w:lastRenderedPageBreak/>
        <w:t>9.</w:t>
      </w:r>
      <w:r w:rsidR="00FB7D39">
        <w:rPr>
          <w:rFonts w:hint="eastAsia"/>
        </w:rPr>
        <w:t>5</w:t>
      </w:r>
      <w:r>
        <w:rPr>
          <w:rFonts w:hint="eastAsia"/>
        </w:rPr>
        <w:t xml:space="preserve">　同軸給電方式時の測定データ</w:t>
      </w:r>
      <w:r w:rsidR="00DE5F78" w:rsidRPr="00DE5F78">
        <w:rPr>
          <w:rFonts w:ascii="Century" w:eastAsia="ＭＳ 明朝" w:hint="eastAsia"/>
        </w:rPr>
        <w:t>(</w:t>
      </w:r>
      <w:r>
        <w:rPr>
          <w:rFonts w:hint="eastAsia"/>
        </w:rPr>
        <w:t>1000</w:t>
      </w:r>
      <w:r w:rsidR="00CA6428" w:rsidRPr="00CA6428">
        <w:rPr>
          <w:rFonts w:ascii="Times New Roman" w:hAnsi="Times New Roman" w:hint="eastAsia"/>
        </w:rPr>
        <w:t>MHz</w:t>
      </w:r>
      <w:r>
        <w:rPr>
          <w:rFonts w:hint="eastAsia"/>
        </w:rPr>
        <w:t>以上</w:t>
      </w:r>
      <w:r w:rsidR="00DE5F78" w:rsidRPr="00DE5F78">
        <w:rPr>
          <w:rFonts w:ascii="Century" w:eastAsia="ＭＳ 明朝" w:hint="eastAsia"/>
        </w:rPr>
        <w:t>)</w:t>
      </w:r>
      <w:bookmarkEnd w:id="375"/>
      <w:bookmarkEnd w:id="376"/>
      <w:bookmarkEnd w:id="377"/>
      <w:bookmarkEnd w:id="378"/>
      <w:bookmarkEnd w:id="379"/>
    </w:p>
    <w:bookmarkStart w:id="380" w:name="_Toc382230161"/>
    <w:bookmarkStart w:id="381" w:name="_Toc387850817"/>
    <w:p w:rsidR="008910FD" w:rsidRDefault="00597E12" w:rsidP="00EF1218">
      <w:pPr>
        <w:pStyle w:val="3R305153pt"/>
        <w:rPr>
          <w:lang w:eastAsia="zh-CN"/>
        </w:rPr>
      </w:pPr>
      <w:r>
        <w:rPr>
          <w:noProof/>
        </w:rPr>
        <mc:AlternateContent>
          <mc:Choice Requires="wpg">
            <w:drawing>
              <wp:anchor distT="0" distB="0" distL="114300" distR="114300" simplePos="0" relativeHeight="252038144" behindDoc="0" locked="0" layoutInCell="1" allowOverlap="1" wp14:anchorId="480F74E4" wp14:editId="1404285F">
                <wp:simplePos x="0" y="0"/>
                <wp:positionH relativeFrom="column">
                  <wp:posOffset>-68580</wp:posOffset>
                </wp:positionH>
                <wp:positionV relativeFrom="paragraph">
                  <wp:posOffset>58420</wp:posOffset>
                </wp:positionV>
                <wp:extent cx="5929630" cy="2858135"/>
                <wp:effectExtent l="0" t="10795" r="0" b="7620"/>
                <wp:wrapNone/>
                <wp:docPr id="1036" name="Group 2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2858135"/>
                          <a:chOff x="1310" y="1996"/>
                          <a:chExt cx="9338" cy="4501"/>
                        </a:xfrm>
                      </wpg:grpSpPr>
                      <wps:wsp>
                        <wps:cNvPr id="1037" name="AutoShape 1982"/>
                        <wps:cNvSpPr>
                          <a:spLocks noChangeArrowheads="1"/>
                        </wps:cNvSpPr>
                        <wps:spPr bwMode="auto">
                          <a:xfrm>
                            <a:off x="6295" y="1996"/>
                            <a:ext cx="3342" cy="464"/>
                          </a:xfrm>
                          <a:prstGeom prst="wedgeRoundRectCallout">
                            <a:avLst>
                              <a:gd name="adj1" fmla="val 24833"/>
                              <a:gd name="adj2" fmla="val 308620"/>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8910FD">
                              <w:pPr>
                                <w:pStyle w:val="Rf5"/>
                              </w:pPr>
                              <w:r>
                                <w:rPr>
                                  <w:rFonts w:hint="eastAsia"/>
                                </w:rPr>
                                <w:t>最大漏えい電界となる周波数とレベルをポイントし、記入する。</w:t>
                              </w:r>
                            </w:p>
                          </w:txbxContent>
                        </wps:txbx>
                        <wps:bodyPr rot="0" vert="horz" wrap="square" lIns="0" tIns="0" rIns="0" bIns="0" anchor="t" anchorCtr="0" upright="1">
                          <a:noAutofit/>
                        </wps:bodyPr>
                      </wps:wsp>
                      <wps:wsp>
                        <wps:cNvPr id="1039" name="Text Box 1983"/>
                        <wps:cNvSpPr txBox="1">
                          <a:spLocks noChangeArrowheads="1"/>
                        </wps:cNvSpPr>
                        <wps:spPr bwMode="auto">
                          <a:xfrm>
                            <a:off x="9597" y="552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1040" name="Rectangle 1984"/>
                        <wps:cNvSpPr>
                          <a:spLocks noChangeArrowheads="1"/>
                        </wps:cNvSpPr>
                        <wps:spPr bwMode="auto">
                          <a:xfrm>
                            <a:off x="2627" y="2649"/>
                            <a:ext cx="7484" cy="28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 name="Line 1985"/>
                        <wps:cNvCnPr/>
                        <wps:spPr bwMode="auto">
                          <a:xfrm>
                            <a:off x="2606" y="3105"/>
                            <a:ext cx="74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42" name="Line 1986"/>
                        <wps:cNvCnPr/>
                        <wps:spPr bwMode="auto">
                          <a:xfrm flipV="1">
                            <a:off x="2235" y="3446"/>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3" name="Line 1987"/>
                        <wps:cNvCnPr/>
                        <wps:spPr bwMode="auto">
                          <a:xfrm>
                            <a:off x="2191" y="3077"/>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4" name="Text Box 1988"/>
                        <wps:cNvSpPr txBox="1">
                          <a:spLocks noChangeArrowheads="1"/>
                        </wps:cNvSpPr>
                        <wps:spPr bwMode="auto">
                          <a:xfrm>
                            <a:off x="1310" y="291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wps:wsp>
                        <wps:cNvPr id="1045" name="Text Box 1989"/>
                        <wps:cNvSpPr txBox="1">
                          <a:spLocks noChangeArrowheads="1"/>
                        </wps:cNvSpPr>
                        <wps:spPr bwMode="auto">
                          <a:xfrm>
                            <a:off x="1320" y="3692"/>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046" name="Text Box 1990"/>
                        <wps:cNvSpPr txBox="1">
                          <a:spLocks noChangeArrowheads="1"/>
                        </wps:cNvSpPr>
                        <wps:spPr bwMode="auto">
                          <a:xfrm>
                            <a:off x="2162" y="552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047" name="Freeform 1991"/>
                        <wps:cNvSpPr>
                          <a:spLocks/>
                        </wps:cNvSpPr>
                        <wps:spPr bwMode="auto">
                          <a:xfrm rot="-462204">
                            <a:off x="2627" y="3949"/>
                            <a:ext cx="7440" cy="416"/>
                          </a:xfrm>
                          <a:custGeom>
                            <a:avLst/>
                            <a:gdLst>
                              <a:gd name="T0" fmla="*/ 0 w 7440"/>
                              <a:gd name="T1" fmla="*/ 104775 h 416"/>
                              <a:gd name="T2" fmla="*/ 133350 w 7440"/>
                              <a:gd name="T3" fmla="*/ 114300 h 416"/>
                              <a:gd name="T4" fmla="*/ 200025 w 7440"/>
                              <a:gd name="T5" fmla="*/ 133350 h 416"/>
                              <a:gd name="T6" fmla="*/ 371475 w 7440"/>
                              <a:gd name="T7" fmla="*/ 152400 h 416"/>
                              <a:gd name="T8" fmla="*/ 600075 w 7440"/>
                              <a:gd name="T9" fmla="*/ 219075 h 416"/>
                              <a:gd name="T10" fmla="*/ 1066800 w 7440"/>
                              <a:gd name="T11" fmla="*/ 209550 h 416"/>
                              <a:gd name="T12" fmla="*/ 1143000 w 7440"/>
                              <a:gd name="T13" fmla="*/ 190500 h 416"/>
                              <a:gd name="T14" fmla="*/ 1200150 w 7440"/>
                              <a:gd name="T15" fmla="*/ 219075 h 416"/>
                              <a:gd name="T16" fmla="*/ 1276350 w 7440"/>
                              <a:gd name="T17" fmla="*/ 228600 h 416"/>
                              <a:gd name="T18" fmla="*/ 1447800 w 7440"/>
                              <a:gd name="T19" fmla="*/ 219075 h 416"/>
                              <a:gd name="T20" fmla="*/ 1457325 w 7440"/>
                              <a:gd name="T21" fmla="*/ 190500 h 416"/>
                              <a:gd name="T22" fmla="*/ 1514475 w 7440"/>
                              <a:gd name="T23" fmla="*/ 171450 h 416"/>
                              <a:gd name="T24" fmla="*/ 1876425 w 7440"/>
                              <a:gd name="T25" fmla="*/ 171450 h 416"/>
                              <a:gd name="T26" fmla="*/ 1895475 w 7440"/>
                              <a:gd name="T27" fmla="*/ 142875 h 416"/>
                              <a:gd name="T28" fmla="*/ 1952625 w 7440"/>
                              <a:gd name="T29" fmla="*/ 114300 h 416"/>
                              <a:gd name="T30" fmla="*/ 2085975 w 7440"/>
                              <a:gd name="T31" fmla="*/ 0 h 416"/>
                              <a:gd name="T32" fmla="*/ 2409825 w 7440"/>
                              <a:gd name="T33" fmla="*/ 28575 h 416"/>
                              <a:gd name="T34" fmla="*/ 2428875 w 7440"/>
                              <a:gd name="T35" fmla="*/ 57150 h 416"/>
                              <a:gd name="T36" fmla="*/ 2571750 w 7440"/>
                              <a:gd name="T37" fmla="*/ 104775 h 416"/>
                              <a:gd name="T38" fmla="*/ 2600325 w 7440"/>
                              <a:gd name="T39" fmla="*/ 123825 h 416"/>
                              <a:gd name="T40" fmla="*/ 2657475 w 7440"/>
                              <a:gd name="T41" fmla="*/ 142875 h 416"/>
                              <a:gd name="T42" fmla="*/ 2905125 w 7440"/>
                              <a:gd name="T43" fmla="*/ 228600 h 416"/>
                              <a:gd name="T44" fmla="*/ 2990850 w 7440"/>
                              <a:gd name="T45" fmla="*/ 209550 h 416"/>
                              <a:gd name="T46" fmla="*/ 3057525 w 7440"/>
                              <a:gd name="T47" fmla="*/ 180975 h 416"/>
                              <a:gd name="T48" fmla="*/ 3133725 w 7440"/>
                              <a:gd name="T49" fmla="*/ 123825 h 416"/>
                              <a:gd name="T50" fmla="*/ 3362325 w 7440"/>
                              <a:gd name="T51" fmla="*/ 95250 h 416"/>
                              <a:gd name="T52" fmla="*/ 3657600 w 7440"/>
                              <a:gd name="T53" fmla="*/ 104775 h 416"/>
                              <a:gd name="T54" fmla="*/ 3971925 w 7440"/>
                              <a:gd name="T55" fmla="*/ 142875 h 416"/>
                              <a:gd name="T56" fmla="*/ 4124325 w 7440"/>
                              <a:gd name="T57" fmla="*/ 171450 h 416"/>
                              <a:gd name="T58" fmla="*/ 4448175 w 7440"/>
                              <a:gd name="T59" fmla="*/ 238125 h 416"/>
                              <a:gd name="T60" fmla="*/ 4724400 w 7440"/>
                              <a:gd name="T61" fmla="*/ 23812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 name="Line 1992"/>
                        <wps:cNvCnPr/>
                        <wps:spPr bwMode="auto">
                          <a:xfrm flipV="1">
                            <a:off x="8864" y="3766"/>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50" name="Line 1993"/>
                        <wps:cNvCnPr/>
                        <wps:spPr bwMode="auto">
                          <a:xfrm flipV="1">
                            <a:off x="2621" y="3814"/>
                            <a:ext cx="6243" cy="28"/>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051" name="Text Box 1994"/>
                        <wps:cNvSpPr txBox="1">
                          <a:spLocks noChangeArrowheads="1"/>
                        </wps:cNvSpPr>
                        <wps:spPr bwMode="auto">
                          <a:xfrm>
                            <a:off x="6884" y="3486"/>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24.2dBµV/m</w:t>
                              </w:r>
                            </w:p>
                          </w:txbxContent>
                        </wps:txbx>
                        <wps:bodyPr rot="0" vert="horz" wrap="square" lIns="0" tIns="0" rIns="0" bIns="0" anchor="t" anchorCtr="0" upright="1">
                          <a:noAutofit/>
                        </wps:bodyPr>
                      </wps:wsp>
                      <wps:wsp>
                        <wps:cNvPr id="896" name="Text Box 1995"/>
                        <wps:cNvSpPr txBox="1">
                          <a:spLocks noChangeArrowheads="1"/>
                        </wps:cNvSpPr>
                        <wps:spPr bwMode="auto">
                          <a:xfrm>
                            <a:off x="7951" y="4346"/>
                            <a:ext cx="1887" cy="4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897" name="Line 1996"/>
                        <wps:cNvCnPr/>
                        <wps:spPr bwMode="auto">
                          <a:xfrm>
                            <a:off x="5697" y="5612"/>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98" name="AutoShape 2508"/>
                        <wps:cNvSpPr>
                          <a:spLocks noChangeArrowheads="1"/>
                        </wps:cNvSpPr>
                        <wps:spPr bwMode="auto">
                          <a:xfrm>
                            <a:off x="4286" y="6028"/>
                            <a:ext cx="5203" cy="469"/>
                          </a:xfrm>
                          <a:prstGeom prst="wedgeRoundRectCallout">
                            <a:avLst>
                              <a:gd name="adj1" fmla="val 11481"/>
                              <a:gd name="adj2" fmla="val -17451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0A6CF5">
                              <w:pPr>
                                <w:pStyle w:val="Rf5"/>
                              </w:pPr>
                              <w:r>
                                <w:rPr>
                                  <w:rFonts w:hint="eastAsia"/>
                                </w:rPr>
                                <w:t>放送信号のない帯域部分も漏えい電界強度の測定は行う。</w:t>
                              </w:r>
                            </w:p>
                          </w:txbxContent>
                        </wps:txbx>
                        <wps:bodyPr rot="0" vert="horz" wrap="square" lIns="0" tIns="36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0F74E4" id="Group 2510" o:spid="_x0000_s1840" style="position:absolute;left:0;text-align:left;margin-left:-5.4pt;margin-top:4.6pt;width:466.9pt;height:225.05pt;z-index:252038144" coordorigin="1310,1996" coordsize="9338,45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">
                <v:shape id="AutoShape 1982" o:spid="_x0000_s1841" type="#_x0000_t62" style="position:absolute;left:6295;top:1996;width:3342;height: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O9psAA&#10;AADdAAAADwAAAGRycy9kb3ducmV2LnhtbESPzQrCMBCE74LvEFbwpqkKVqpRxB8Qb/48wNKsbWmz&#10;KU2s9e2NIHjbZWa+nV1tOlOJlhpXWFYwGUcgiFOrC84U3G/H0QKE88gaK8uk4E0ONut+b4WJti++&#10;UHv1mQgQdgkqyL2vEyldmpNBN7Y1cdAetjHow9pkUjf4CnBTyWkUzaXBgsOFHGva5ZSW16cJlHgW&#10;+x3aojwceX7a6/L8dKVSw0G3XYLw1Pm/+Zc+6VA/msXw/SaMIN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jO9psAAAADdAAAADwAAAAAAAAAAAAAAAACYAgAAZHJzL2Rvd25y&#10;ZXYueG1sUEsFBgAAAAAEAAQA9QAAAIUDAAAAAA==&#10;" adj="16164,77462" filled="f" strokecolor="red">
                  <v:textbox inset="0,0,0,0">
                    <w:txbxContent>
                      <w:p w:rsidR="00127A2D" w:rsidRDefault="00127A2D" w:rsidP="008910FD">
                        <w:pPr>
                          <w:pStyle w:val="Rf5"/>
                        </w:pPr>
                        <w:r>
                          <w:rPr>
                            <w:rFonts w:hint="eastAsia"/>
                          </w:rPr>
                          <w:t>最大漏えい電界となる周波数とレベルをポイントし、記入する。</w:t>
                        </w:r>
                      </w:p>
                    </w:txbxContent>
                  </v:textbox>
                </v:shape>
                <v:shape id="Text Box 1983" o:spid="_x0000_s1842" type="#_x0000_t202" style="position:absolute;left:9597;top:552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CmMQA&#10;AADdAAAADwAAAGRycy9kb3ducmV2LnhtbERP32vCMBB+H/g/hBP2NhM3kLUaRWSDwUBW64OPZ3O2&#10;webSNZl2/70ZDHy7j+/nLVaDa8WF+mA9a5hOFAjiyhvLtYZ9+f70CiJEZIOtZ9LwSwFWy9HDAnPj&#10;r1zQZRdrkUI45KihibHLpQxVQw7DxHfEiTv53mFMsK+l6fGawl0rn5WaSYeWU0ODHW0aqs67H6dh&#10;feDizX5vj1/FqbBlmSn+nJ21fhwP6zmISEO8i//dHybNVy8Z/H2TTp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OApj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2602MHz</w:t>
                        </w:r>
                      </w:p>
                    </w:txbxContent>
                  </v:textbox>
                </v:shape>
                <v:rect id="Rectangle 1984" o:spid="_x0000_s1843" style="position:absolute;left:2627;top:2649;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fIosUA&#10;AADdAAAADwAAAGRycy9kb3ducmV2LnhtbESPT0vDQBDF74LfYRnBm9koKpJ2W6JY6KnQP6Dehux0&#10;NzQ7G7Jrk35751DwNsN7895v5sspdOpMQ2ojG3gsSlDETbQtOwOH/erhDVTKyBa7yGTgQgmWi9ub&#10;OVY2jryl8y47JSGcKjTgc+4rrVPjKWAqYk8s2jEOAbOsg9N2wFHCQ6efyvJVB2xZGjz29OGpOe1+&#10;g4HP/mdTv7ik66/sv0/xfVz5jTPm/m6qZ6AyTfnffL1eW8Evn4VfvpER9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x8iixQAAAN0AAAAPAAAAAAAAAAAAAAAAAJgCAABkcnMv&#10;ZG93bnJldi54bWxQSwUGAAAAAAQABAD1AAAAigMAAAAA&#10;" filled="f"/>
                <v:line id="Line 1985" o:spid="_x0000_s1844" style="position:absolute;visibility:visible;mso-wrap-style:square" from="2606,3105" to="10090,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o7CsYAAADdAAAADwAAAGRycy9kb3ducmV2LnhtbESPQWvCQBCF7wX/wzJCb3VjKaWNriJC&#10;wIO2NIrnITsm0exssrtN4r/vFgq9zfDevO/Ncj2aRvTkfG1ZwXyWgCAurK65VHA6Zk9vIHxA1thY&#10;JgV38rBeTR6WmGo78Bf1eShFDGGfooIqhDaV0hcVGfQz2xJH7WKdwRBXV0rtcIjhppHPSfIqDdYc&#10;CRW2tK2ouOXfJnKLcu+68/U27i6HfdZx//5x/FTqcTpuFiACjeHf/He907F+8jKH32/iCHL1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saOwrGAAAA3QAAAA8AAAAAAAAA&#10;AAAAAAAAoQIAAGRycy9kb3ducmV2LnhtbFBLBQYAAAAABAAEAPkAAACUAwAAAAA=&#10;">
                  <v:stroke dashstyle="dash"/>
                </v:line>
                <v:line id="Line 1986" o:spid="_x0000_s1845" style="position:absolute;flip:y;visibility:visible;mso-wrap-style:square" from="2235,3446" to="2235,4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gGEsYAAADdAAAADwAAAGRycy9kb3ducmV2LnhtbESPT2vCQBDF74LfYRnBS6i71VLa6Cr9&#10;JwjSQ20PHofsNAnNzobsqPHbu0LB2wzv/d68Wax636gjdbEObOF+YkARF8HVXFr4+V7fPYGKguyw&#10;CUwWzhRhtRwOFpi7cOIvOu6kVCmEY44WKpE21zoWFXmMk9ASJ+03dB4lrV2pXYenFO4bPTXmUXus&#10;OV2osKW3ioq/3cGnGutPfp/Nslevs+yZPvayNVqsHY/6lzkooV5u5n964xJnHqZw/SaNoJ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54BhLGAAAA3QAAAA8AAAAAAAAA&#10;AAAAAAAAoQIAAGRycy9kb3ducmV2LnhtbFBLBQYAAAAABAAEAPkAAACUAwAAAAA=&#10;">
                  <v:stroke endarrow="block"/>
                </v:line>
                <v:line id="Line 1987" o:spid="_x0000_s1846" style="position:absolute;visibility:visible;mso-wrap-style:square" from="2191,3077" to="2535,30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o7OMMAAADdAAAADwAAAGRycy9kb3ducmV2LnhtbERPTWsCMRC9C/0PYQq9aVYrVbdGkS6C&#10;ByuopefpZrpZupksm3SN/94UCt7m8T5nuY62ET11vnasYDzKQBCXTtdcKfg4b4dzED4ga2wck4Ir&#10;eVivHgZLzLW78JH6U6hECmGfowITQptL6UtDFv3ItcSJ+3adxZBgV0nd4SWF20ZOsuxFWqw5NRhs&#10;6c1Q+XP6tQpmpjjKmSz250PR1+NFfI+fXwulnh7j5hVEoBju4n/3Tqf52fQZ/r5JJ8jV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qaOzjDAAAA3QAAAA8AAAAAAAAAAAAA&#10;AAAAoQIAAGRycy9kb3ducmV2LnhtbFBLBQYAAAAABAAEAPkAAACRAwAAAAA=&#10;">
                  <v:stroke endarrow="block"/>
                </v:line>
                <v:shape id="Text Box 1988" o:spid="_x0000_s1847" type="#_x0000_t202" style="position:absolute;left:1310;top:291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nee8MA&#10;AADdAAAADwAAAGRycy9kb3ducmV2LnhtbERPTWsCMRC9C/0PYQq9aVIRsVujiCgUhNJ1e+hxuhl3&#10;g5vJuom6/vumIHibx/uc+bJ3jbhQF6xnDa8jBYK49MZypeG72A5nIEJENth4Jg03CrBcPA3mmBl/&#10;5Zwu+1iJFMIhQw11jG0mZShrchhGviVO3MF3DmOCXSVNh9cU7ho5VmoqHVpODTW2tK6pPO7PTsPq&#10;h/ONPX3+fuWH3BbFm+Ld9Kj1y3O/egcRqY8P8d39YdJ8NZnA/zfp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nee8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規定値</w:t>
                        </w:r>
                      </w:p>
                    </w:txbxContent>
                  </v:textbox>
                </v:shape>
                <v:shape id="Text Box 1989" o:spid="_x0000_s1848" type="#_x0000_t202" style="position:absolute;left:1320;top:3692;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V74MQA&#10;AADdAAAADwAAAGRycy9kb3ducmV2LnhtbERPTWsCMRC9F/wPYQq91aTSSrs1ioiCUJCu20OP0824&#10;G9xM1k3U9d8boeBtHu9zJrPeNeJEXbCeNbwMFQji0hvLlYafYvX8DiJEZIONZ9JwoQCz6eBhgpnx&#10;Z87ptI2VSCEcMtRQx9hmUoayJodh6FvixO185zAm2FXSdHhO4a6RI6XG0qHl1FBjS4uayv326DTM&#10;fzlf2sPm7zvf5bYoPhR/jfdaPz32808Qkfp4F/+71ybNV69vcPsmnSC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Fe+D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レベル</w:t>
                        </w:r>
                      </w:p>
                    </w:txbxContent>
                  </v:textbox>
                </v:shape>
                <v:shape id="Text Box 1990" o:spid="_x0000_s1849" type="#_x0000_t202" style="position:absolute;left:2162;top:552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fll8MA&#10;AADdAAAADwAAAGRycy9kb3ducmV2LnhtbERP32vCMBB+H+x/CCfsbSaOUVw1iowNhIFYu4c9ns3Z&#10;BptL10Tt/nsjCHu7j+/nzZeDa8WZ+mA9a5iMFQjiyhvLtYbv8vN5CiJEZIOtZ9LwRwGWi8eHOebG&#10;X7ig8y7WIoVwyFFDE2OXSxmqhhyGse+IE3fwvcOYYF9L0+MlhbtWviiVSYeWU0ODHb03VB13J6dh&#10;9cPFh/3d7LfFobBl+ab4Kztq/TQaVjMQkYb4L7671ybNV68Z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Vfll8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1000MHz</w:t>
                        </w:r>
                      </w:p>
                    </w:txbxContent>
                  </v:textbox>
                </v:shape>
                <v:shape id="Freeform 1991" o:spid="_x0000_s1850" style="position:absolute;left:2627;top:3949;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9FcMA&#10;AADdAAAADwAAAGRycy9kb3ducmV2LnhtbERPS4vCMBC+C/6HMIIXWVNFdqVrFBFbPMmujz0PzWxb&#10;bCaliVr99UYQvM3H95zZojWVuFDjSssKRsMIBHFmdcm5gsM++ZiCcB5ZY2WZFNzIwWLe7cww1vbK&#10;v3TZ+VyEEHYxKii8r2MpXVaQQTe0NXHg/m1j0AfY5FI3eA3hppLjKPqUBksODQXWtCooO+3ORsH2&#10;/Mfuvk732zp16eD0kxyPPlGq32uX3yA8tf4tfrk3OsyPJl/w/Cac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x9FcMAAADd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04775;133350,114300;200025,133350;371475,152400;600075,219075;1066800,209550;1143000,190500;1200150,219075;1276350,228600;1447800,219075;1457325,190500;1514475,171450;1876425,171450;1895475,142875;1952625,114300;2085975,0;2409825,28575;2428875,57150;2571750,104775;2600325,123825;2657475,142875;2905125,228600;2990850,209550;3057525,180975;3133725,123825;3362325,95250;3657600,104775;3971925,142875;4124325,171450;4448175,238125;4724400,238125" o:connectangles="0,0,0,0,0,0,0,0,0,0,0,0,0,0,0,0,0,0,0,0,0,0,0,0,0,0,0,0,0,0,0"/>
                </v:shape>
                <v:line id="Line 1992" o:spid="_x0000_s1851" style="position:absolute;flip:y;visibility:visible;mso-wrap-style:square" from="8864,3766" to="8864,4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yUY8YAAADdAAAADwAAAGRycy9kb3ducmV2LnhtbESPQWvCQBCF74L/YRmhl1B3rUVq6ira&#10;VhDEQ20PPQ7ZaRLMzobsVNN/3xUK3mZ473vzZrHqfaPO1MU6sIXJ2IAiLoKrubTw+bG9fwIVBdlh&#10;E5gs/FKE1XI4WGDuwoXf6XyUUqUQjjlaqETaXOtYVOQxjkNLnLTv0HmUtHaldh1eUrhv9IMxM+2x&#10;5nShwpZeKipOxx+famwP/DqdZhuvs2xOb1+yN1qsvRv162dQQr3czP/0ziXOPM7h+k0aQ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DclGPGAAAA3QAAAA8AAAAAAAAA&#10;AAAAAAAAoQIAAGRycy9kb3ducmV2LnhtbFBLBQYAAAAABAAEAPkAAACUAwAAAAA=&#10;">
                  <v:stroke endarrow="block"/>
                </v:line>
                <v:line id="Line 1993" o:spid="_x0000_s1852" style="position:absolute;flip:y;visibility:visible;mso-wrap-style:square" from="2621,3814" to="8864,3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7CrcUAAADdAAAADwAAAGRycy9kb3ducmV2LnhtbESPQWvCQBCF70L/wzJCb2ajoJToKiIU&#10;eigtxh56HLJjEs3OhuxG13/fOQi9zWPe9+bNZpdcp240hNazgXmWgyKuvG25NvBzep+9gQoR2WLn&#10;mQw8KMBu+zLZYGH9nY90K2OtJIRDgQaaGPtC61A15DBkvieW3dkPDqPIodZ2wLuEu04v8nylHbYs&#10;Fxrs6dBQdS1HJzWWY3dK8/Fzgb+pPvqv8vx9eRjzOk37NahIKf6bn/SHFS5fSn/5RkbQ2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Q7CrcUAAADdAAAADwAAAAAAAAAA&#10;AAAAAAChAgAAZHJzL2Rvd25yZXYueG1sUEsFBgAAAAAEAAQA+QAAAJMDAAAAAA==&#10;">
                  <v:stroke dashstyle="dash" endarrow="block"/>
                </v:line>
                <v:shape id="Text Box 1994" o:spid="_x0000_s1853" type="#_x0000_t202" style="position:absolute;left:6884;top:3486;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frPsMA&#10;AADdAAAADwAAAGRycy9kb3ducmV2LnhtbERPTWsCMRC9C/0PYQq9aaJQsVujSKkgCMV1e+hxuhl3&#10;g5vJdhN1/feNIHibx/uc+bJ3jThTF6xnDeORAkFcemO50vBdrIczECEiG2w8k4YrBVgungZzzIy/&#10;cE7nfaxECuGQoYY6xjaTMpQ1OQwj3xIn7uA7hzHBrpKmw0sKd42cKDWVDi2nhhpb+qipPO5PTsPq&#10;h/NP+/f1u8sPuS2KN8Xb6VHrl+d+9Q4iUh8f4rt7Y9J89TqG2zfpB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2frPs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24.2dBµV/m</w:t>
                        </w:r>
                      </w:p>
                    </w:txbxContent>
                  </v:textbox>
                </v:shape>
                <v:shape id="Text Box 1995" o:spid="_x0000_s1854" type="#_x0000_t202" style="position:absolute;left:7951;top:4346;width:1887;height: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6vKcUA&#10;AADcAAAADwAAAGRycy9kb3ducmV2LnhtbESPQWvCQBSE70L/w/KE3szGHoJGN0FKCwWhNMaDx9fs&#10;M1nMvk2zq6b/vlso9DjMzDfMtpxsL240euNYwTJJQRA3ThtuFRzr18UKhA/IGnvHpOCbPJTFw2yL&#10;uXZ3ruh2CK2IEPY5KuhCGHIpfdORRZ+4gTh6ZzdaDFGOrdQj3iPc9vIpTTNp0XBc6HCg546ay+Fq&#10;FexOXL2Yr/fPj+pcmbpep7zPLko9zqfdBkSgKfyH/9pvWsFqncH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jq8pxQAAANwAAAAPAAAAAAAAAAAAAAAAAJgCAABkcnMv&#10;ZG93bnJldi54bWxQSwUGAAAAAAQABAD1AAAAigM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1996" o:spid="_x0000_s1855" style="position:absolute;visibility:visible;mso-wrap-style:square" from="5697,5612" to="6493,5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2LF8UAAADcAAAADwAAAGRycy9kb3ducmV2LnhtbESPQWvCQBSE74X+h+UVeqsbPTQmdZXS&#10;IPRQBbX0/Jp9ZoPZtyG7jdt/7wqCx2FmvmEWq2g7MdLgW8cKppMMBHHtdMuNgu/D+mUOwgdkjZ1j&#10;UvBPHlbLx4cFltqdeUfjPjQiQdiXqMCE0JdS+tqQRT9xPXHyjm6wGJIcGqkHPCe47eQsy16lxZbT&#10;gsGePgzVp/2fVZCbaidzWX0dttXYTou4iT+/hVLPT/H9DUSgGO7hW/tTK5gXOVzPpCMgl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d2LF8UAAADcAAAADwAAAAAAAAAA&#10;AAAAAAChAgAAZHJzL2Rvd25yZXYueG1sUEsFBgAAAAAEAAQA+QAAAJMDAAAAAA==&#10;">
                  <v:stroke endarrow="block"/>
                </v:line>
                <v:shape id="AutoShape 2508" o:spid="_x0000_s1856" type="#_x0000_t62" style="position:absolute;left:4286;top:6028;width:5203;height: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wkAsQA&#10;AADcAAAADwAAAGRycy9kb3ducmV2LnhtbESPPW/CQAyG90r8h5ORupULGSoaOBACVarUpU0ZYHNz&#10;Joma86W5y0f/fT0gMVqv38ePN7vJNWqgLtSeDSwXCSjiwtuaSwOnr9enFagQkS02nsnAHwXYbWcP&#10;G8ysH/mThjyWSiAcMjRQxdhmWoeiIodh4Vtiya6+cxhl7EptOxwF7hqdJsmzdlizXKiwpUNFxU/e&#10;O9Goff7dWH4/Xn7T/urPeP6IaMzjfNqvQUWa4n351n6zBlYvYivPCAH09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sJALEAAAA3AAAAA8AAAAAAAAAAAAAAAAAmAIAAGRycy9k&#10;b3ducmV2LnhtbFBLBQYAAAAABAAEAPUAAACJAwAAAAA=&#10;" adj="13280,-26896" filled="f" strokecolor="red">
                  <v:textbox inset="0,1mm,0,0">
                    <w:txbxContent>
                      <w:p w:rsidR="00127A2D" w:rsidRDefault="00127A2D" w:rsidP="000A6CF5">
                        <w:pPr>
                          <w:pStyle w:val="Rf5"/>
                        </w:pPr>
                        <w:r>
                          <w:rPr>
                            <w:rFonts w:hint="eastAsia"/>
                          </w:rPr>
                          <w:t>放送信号のない帯域部分も漏えい電界強度の測定は行う。</w:t>
                        </w:r>
                      </w:p>
                    </w:txbxContent>
                  </v:textbox>
                </v:shape>
              </v:group>
            </w:pict>
          </mc:Fallback>
        </mc:AlternateContent>
      </w:r>
      <w:bookmarkStart w:id="382" w:name="_Toc377804200"/>
      <w:bookmarkStart w:id="383" w:name="_Toc377804465"/>
      <w:bookmarkStart w:id="384" w:name="_Toc377890277"/>
      <w:r w:rsidR="008910FD">
        <w:rPr>
          <w:lang w:eastAsia="zh-CN"/>
        </w:rPr>
        <w:t>9</w:t>
      </w:r>
      <w:r w:rsidR="008910FD">
        <w:rPr>
          <w:rFonts w:hint="eastAsia"/>
          <w:lang w:eastAsia="zh-CN"/>
        </w:rPr>
        <w:t>.</w:t>
      </w:r>
      <w:r w:rsidR="00FB7D39">
        <w:rPr>
          <w:rFonts w:hint="eastAsia"/>
          <w:lang w:eastAsia="zh-CN"/>
        </w:rPr>
        <w:t>5</w:t>
      </w:r>
      <w:r w:rsidR="008910FD">
        <w:rPr>
          <w:rFonts w:hint="eastAsia"/>
          <w:lang w:eastAsia="zh-CN"/>
        </w:rPr>
        <w:t>.</w:t>
      </w:r>
      <w:r w:rsidR="008910FD">
        <w:rPr>
          <w:lang w:eastAsia="zh-CN"/>
        </w:rPr>
        <w:t>1</w:t>
      </w:r>
      <w:r w:rsidR="008910FD">
        <w:rPr>
          <w:rFonts w:hint="eastAsia"/>
          <w:lang w:eastAsia="zh-CN"/>
        </w:rPr>
        <w:t xml:space="preserve">　</w:t>
      </w:r>
      <w:r w:rsidR="008910FD">
        <w:rPr>
          <w:lang w:eastAsia="zh-CN"/>
        </w:rPr>
        <w:t>A</w:t>
      </w:r>
      <w:r w:rsidR="00FE3D24">
        <w:rPr>
          <w:rFonts w:hint="eastAsia"/>
          <w:lang w:eastAsia="zh-CN"/>
        </w:rPr>
        <w:t>面</w:t>
      </w:r>
      <w:r w:rsidR="008910FD">
        <w:rPr>
          <w:rFonts w:hint="eastAsia"/>
          <w:lang w:eastAsia="zh-CN"/>
        </w:rPr>
        <w:t>水平偏波</w:t>
      </w:r>
      <w:bookmarkEnd w:id="380"/>
      <w:bookmarkEnd w:id="381"/>
      <w:bookmarkEnd w:id="382"/>
      <w:bookmarkEnd w:id="383"/>
      <w:bookmarkEnd w:id="384"/>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EF1218">
      <w:pPr>
        <w:pStyle w:val="3R305153pt"/>
        <w:rPr>
          <w:lang w:eastAsia="zh-CN"/>
        </w:rPr>
      </w:pPr>
      <w:bookmarkStart w:id="385" w:name="_Toc377804201"/>
      <w:bookmarkStart w:id="386" w:name="_Toc377804466"/>
      <w:bookmarkStart w:id="387" w:name="_Toc377890278"/>
      <w:bookmarkStart w:id="388" w:name="_Toc382230162"/>
      <w:bookmarkStart w:id="389" w:name="_Toc387850818"/>
      <w:r>
        <w:rPr>
          <w:lang w:eastAsia="zh-CN"/>
        </w:rPr>
        <w:t>9.</w:t>
      </w:r>
      <w:r w:rsidR="005642D5">
        <w:rPr>
          <w:rFonts w:hint="eastAsia"/>
          <w:lang w:eastAsia="zh-CN"/>
        </w:rPr>
        <w:t>5</w:t>
      </w:r>
      <w:r>
        <w:rPr>
          <w:lang w:eastAsia="zh-CN"/>
        </w:rPr>
        <w:t>.2</w:t>
      </w:r>
      <w:r>
        <w:rPr>
          <w:rFonts w:hint="eastAsia"/>
          <w:lang w:eastAsia="zh-CN"/>
        </w:rPr>
        <w:t xml:space="preserve">　</w:t>
      </w:r>
      <w:r>
        <w:rPr>
          <w:lang w:eastAsia="zh-CN"/>
        </w:rPr>
        <w:t>A</w:t>
      </w:r>
      <w:r w:rsidR="00FE3D24">
        <w:rPr>
          <w:rFonts w:hint="eastAsia"/>
          <w:lang w:eastAsia="zh-CN"/>
        </w:rPr>
        <w:t>面</w:t>
      </w:r>
      <w:r>
        <w:rPr>
          <w:rFonts w:hint="eastAsia"/>
          <w:lang w:eastAsia="zh-CN"/>
        </w:rPr>
        <w:t>垂直偏波</w:t>
      </w:r>
      <w:bookmarkEnd w:id="385"/>
      <w:bookmarkEnd w:id="386"/>
      <w:bookmarkEnd w:id="387"/>
      <w:bookmarkEnd w:id="388"/>
      <w:bookmarkEnd w:id="389"/>
    </w:p>
    <w:p w:rsidR="008910FD" w:rsidRDefault="00597E12" w:rsidP="008910FD">
      <w:pPr>
        <w:spacing w:line="306" w:lineRule="exact"/>
        <w:rPr>
          <w:lang w:eastAsia="zh-CN"/>
        </w:rPr>
      </w:pPr>
      <w:r>
        <w:rPr>
          <w:noProof/>
        </w:rPr>
        <mc:AlternateContent>
          <mc:Choice Requires="wpg">
            <w:drawing>
              <wp:anchor distT="0" distB="0" distL="114300" distR="114300" simplePos="0" relativeHeight="251380736" behindDoc="0" locked="0" layoutInCell="1" allowOverlap="1" wp14:anchorId="7E8D7A4F" wp14:editId="149A1293">
                <wp:simplePos x="0" y="0"/>
                <wp:positionH relativeFrom="column">
                  <wp:posOffset>-130810</wp:posOffset>
                </wp:positionH>
                <wp:positionV relativeFrom="paragraph">
                  <wp:posOffset>85090</wp:posOffset>
                </wp:positionV>
                <wp:extent cx="5923280" cy="1981200"/>
                <wp:effectExtent l="0" t="0" r="1270" b="0"/>
                <wp:wrapNone/>
                <wp:docPr id="909" name="Group 20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3280" cy="1981200"/>
                          <a:chOff x="1212" y="6982"/>
                          <a:chExt cx="9328" cy="3120"/>
                        </a:xfrm>
                      </wpg:grpSpPr>
                      <wps:wsp>
                        <wps:cNvPr id="910" name="Text Box 1894"/>
                        <wps:cNvSpPr txBox="1">
                          <a:spLocks noChangeArrowheads="1"/>
                        </wps:cNvSpPr>
                        <wps:spPr bwMode="auto">
                          <a:xfrm>
                            <a:off x="6542" y="776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23.5dBµV/m</w:t>
                              </w:r>
                            </w:p>
                          </w:txbxContent>
                        </wps:txbx>
                        <wps:bodyPr rot="0" vert="horz" wrap="square" lIns="0" tIns="0" rIns="0" bIns="0" anchor="t" anchorCtr="0" upright="1">
                          <a:noAutofit/>
                        </wps:bodyPr>
                      </wps:wsp>
                      <wps:wsp>
                        <wps:cNvPr id="911" name="Rectangle 3671"/>
                        <wps:cNvSpPr>
                          <a:spLocks noChangeArrowheads="1"/>
                        </wps:cNvSpPr>
                        <wps:spPr bwMode="auto">
                          <a:xfrm>
                            <a:off x="2629" y="6982"/>
                            <a:ext cx="7516" cy="2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2" name="Line 3672"/>
                        <wps:cNvCnPr/>
                        <wps:spPr bwMode="auto">
                          <a:xfrm>
                            <a:off x="2627" y="7417"/>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3" name="Freeform 3673"/>
                        <wps:cNvSpPr>
                          <a:spLocks/>
                        </wps:cNvSpPr>
                        <wps:spPr bwMode="auto">
                          <a:xfrm rot="-183173">
                            <a:off x="2643" y="8303"/>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14" name="Text Box 4699"/>
                        <wps:cNvSpPr txBox="1">
                          <a:spLocks noChangeArrowheads="1"/>
                        </wps:cNvSpPr>
                        <wps:spPr bwMode="auto">
                          <a:xfrm>
                            <a:off x="2157" y="9882"/>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915" name="Line 4700"/>
                        <wps:cNvCnPr/>
                        <wps:spPr bwMode="auto">
                          <a:xfrm flipV="1">
                            <a:off x="9155" y="8150"/>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16" name="Line 4701"/>
                        <wps:cNvCnPr/>
                        <wps:spPr bwMode="auto">
                          <a:xfrm>
                            <a:off x="2616" y="8139"/>
                            <a:ext cx="6539"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917" name="Text Box 4694"/>
                        <wps:cNvSpPr txBox="1">
                          <a:spLocks noChangeArrowheads="1"/>
                        </wps:cNvSpPr>
                        <wps:spPr bwMode="auto">
                          <a:xfrm>
                            <a:off x="9489" y="9882"/>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918" name="Line 4695"/>
                        <wps:cNvCnPr/>
                        <wps:spPr bwMode="auto">
                          <a:xfrm flipV="1">
                            <a:off x="2127" y="7799"/>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19" name="Line 4696"/>
                        <wps:cNvCnPr/>
                        <wps:spPr bwMode="auto">
                          <a:xfrm>
                            <a:off x="2158" y="7430"/>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20" name="Text Box 4698"/>
                        <wps:cNvSpPr txBox="1">
                          <a:spLocks noChangeArrowheads="1"/>
                        </wps:cNvSpPr>
                        <wps:spPr bwMode="auto">
                          <a:xfrm>
                            <a:off x="1212" y="8045"/>
                            <a:ext cx="842"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921" name="Text Box 4703"/>
                        <wps:cNvSpPr txBox="1">
                          <a:spLocks noChangeArrowheads="1"/>
                        </wps:cNvSpPr>
                        <wps:spPr bwMode="auto">
                          <a:xfrm>
                            <a:off x="8387" y="8660"/>
                            <a:ext cx="1547" cy="6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922" name="Line 4704"/>
                        <wps:cNvCnPr/>
                        <wps:spPr bwMode="auto">
                          <a:xfrm>
                            <a:off x="5589" y="9965"/>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E8D7A4F" id="Group 2071" o:spid="_x0000_s1857" style="position:absolute;left:0;text-align:left;margin-left:-10.3pt;margin-top:6.7pt;width:466.4pt;height:156pt;z-index:251380736" coordorigin="1212,6982" coordsize="932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">
                <v:shape id="Text Box 1894" o:spid="_x0000_s1858" type="#_x0000_t202" style="position:absolute;left:6542;top:776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meAcEA&#10;AADcAAAADwAAAGRycy9kb3ducmV2LnhtbERPTYvCMBC9L/gfwgjetql7EK1GEVFYEMTaPexxbMY2&#10;2ExqE7X77zcHwePjfS9WvW3EgzpvHCsYJykI4tJpw5WCn2L3OQXhA7LGxjEp+CMPq+XgY4GZdk/O&#10;6XEKlYgh7DNUUIfQZlL6siaLPnEtceQurrMYIuwqqTt8xnDbyK80nUiLhmNDjS1taiqvp7tVsP7l&#10;fGtuh/Mxv+SmKGYp7ydXpUbDfj0HEagPb/HL/a0VzMZxfj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ZngHBAAAA3AAAAA8AAAAAAAAAAAAAAAAAmAIAAGRycy9kb3du&#10;cmV2LnhtbFBLBQYAAAAABAAEAPUAAACGAwAAAAA=&#10;" filled="f" stroked="f">
                  <v:textbox inset="0,0,0,0">
                    <w:txbxContent>
                      <w:p w:rsidR="00127A2D" w:rsidRDefault="00127A2D" w:rsidP="008910FD">
                        <w:pPr>
                          <w:pStyle w:val="R9p"/>
                          <w:ind w:left="2055" w:hanging="2055"/>
                        </w:pPr>
                        <w:r>
                          <w:rPr>
                            <w:rFonts w:hint="eastAsia"/>
                          </w:rPr>
                          <w:t>23.5dBµV/m</w:t>
                        </w:r>
                      </w:p>
                    </w:txbxContent>
                  </v:textbox>
                </v:shape>
                <v:rect id="Rectangle 3671" o:spid="_x0000_s1859" style="position:absolute;left:2629;top:6982;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q26sQA&#10;AADcAAAADwAAAGRycy9kb3ducmV2LnhtbESPQWsCMRSE70L/Q3iF3jS7hRZdjbJKhZ4EbcH29tg8&#10;k8XNy7JJ3fXfm4LgcZiZb5jFanCNuFAXas8K8kkGgrjyumaj4PtrO56CCBFZY+OZFFwpwGr5NFpg&#10;oX3Pe7ocohEJwqFABTbGtpAyVJYcholviZN38p3DmGRnpO6wT3DXyNcse5cOa04LFlvaWKrOhz+n&#10;4KP93ZVvJsjyGO3P2a/7rd0ZpV6eh3IOItIQH+F7+1MrmOU5/J9JR0A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6turEAAAA3AAAAA8AAAAAAAAAAAAAAAAAmAIAAGRycy9k&#10;b3ducmV2LnhtbFBLBQYAAAAABAAEAPUAAACJAwAAAAA=&#10;" filled="f"/>
                <v:line id="Line 3672" o:spid="_x0000_s1860" style="position:absolute;visibility:visible;mso-wrap-style:square" from="2627,7417" to="10143,7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OkyMMAAADcAAAADwAAAGRycy9kb3ducmV2LnhtbESPS4vCMBSF9wP+h3AFd2Oqi0GrUUQQ&#10;XDiKD1xfmmtbbW5qEmv990YYmOXhPD7OdN6aSjTkfGlZwaCfgCDOrC45V3A6rr5HIHxA1lhZJgUv&#10;8jCfdb6mmGr75D01h5CLOMI+RQVFCHUqpc8KMuj7tiaO3sU6gyFKl0vt8BnHTSWHSfIjDZYcCQXW&#10;tCwoux0eJnKzfOPu5+utXV9+N6s7N+PtcadUr9suJiACteE//NdeawXjwRA+Z+IRkLM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tzpMjDAAAA3AAAAA8AAAAAAAAAAAAA&#10;AAAAoQIAAGRycy9kb3ducmV2LnhtbFBLBQYAAAAABAAEAPkAAACRAwAAAAA=&#10;">
                  <v:stroke dashstyle="dash"/>
                </v:line>
                <v:shape id="Freeform 3673" o:spid="_x0000_s1861" style="position:absolute;left:2643;top:8303;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Mm2MEA&#10;AADcAAAADwAAAGRycy9kb3ducmV2LnhtbESPT4vCMBTE7wt+h/AEb2vadRGtRhFB8Fr/3B/Ns6lt&#10;XkqT1eqnN8KCx2FmfsMs171txI06XzlWkI4TEMSF0xWXCk7H3fcMhA/IGhvHpOBBHtarwdcSM+3u&#10;nNPtEEoRIewzVGBCaDMpfWHIoh+7ljh6F9dZDFF2pdQd3iPcNvInSabSYsVxwWBLW0NFffizCrwp&#10;t3X7q90pvU5Nnz/PWOeNUqNhv1mACNSHT/i/vdcK5ukE3mfiEZ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TJtjBAAAA3AAAAA8AAAAAAAAAAAAAAAAAmAIAAGRycy9kb3du&#10;cmV2LnhtbFBLBQYAAAAABAAEAPUAAACG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862" type="#_x0000_t202" style="position:absolute;left:2157;top:988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t/5sUA&#10;AADcAAAADwAAAGRycy9kb3ducmV2LnhtbESPzYvCMBTE7wv+D+EJe1nWVBHRrlH8WMHDevADz4/m&#10;2Rabl5JEW/97Iwh7HGbmN8x03ppK3Mn50rKCfi8BQZxZXXKu4HTcfI9B+ICssbJMCh7kYT7rfEwx&#10;1bbhPd0PIRcRwj5FBUUIdSqlzwoy6Hu2Jo7exTqDIUqXS+2wiXBTyUGSjKTBkuNCgTWtCsquh5tR&#10;MFq7W7Pn1df69PuHuzofnJePs1Kf3XbxAyJQG/7D7/ZWK5j0h/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m3/mxQAAANwAAAAPAAAAAAAAAAAAAAAAAJgCAABkcnMv&#10;ZG93bnJldi54bWxQSwUGAAAAAAQABAD1AAAAigMAAAAA&#10;" stroked="f">
                  <v:textbox inset="0,0,0,0">
                    <w:txbxContent>
                      <w:p w:rsidR="00127A2D" w:rsidRDefault="00127A2D" w:rsidP="008910FD">
                        <w:pPr>
                          <w:pStyle w:val="R9p"/>
                          <w:ind w:left="2055" w:hanging="2055"/>
                        </w:pPr>
                        <w:r>
                          <w:rPr>
                            <w:rFonts w:hint="eastAsia"/>
                          </w:rPr>
                          <w:t>1000MHz</w:t>
                        </w:r>
                      </w:p>
                    </w:txbxContent>
                  </v:textbox>
                </v:shape>
                <v:line id="Line 4700" o:spid="_x0000_s1863" style="position:absolute;flip:y;visibility:visible;mso-wrap-style:square" from="9155,8150" to="9155,8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77r8UAAADcAAAADwAAAGRycy9kb3ducmV2LnhtbESPT2vCQBDF70K/wzIFL6FurFhqdJX+&#10;EwrioWkPHofsmASzsyE7avz2bkHw+Hjzfm/eYtW7Rp2oC7VnA+NRCoq48Lbm0sDf7/rpFVQQZIuN&#10;ZzJwoQCr5cNggZn1Z/6hUy6lihAOGRqoRNpM61BU5DCMfEscvb3vHEqUXalth+cId41+TtMX7bDm&#10;2FBhSx8VFYf86OIb6y1/TibJu9NJMqOvnWxSLcYMH/u3OSihXu7Ht/S3NTAbT+F/TCSAXl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g77r8UAAADcAAAADwAAAAAAAAAA&#10;AAAAAAChAgAAZHJzL2Rvd25yZXYueG1sUEsFBgAAAAAEAAQA+QAAAJMDAAAAAA==&#10;">
                  <v:stroke endarrow="block"/>
                </v:line>
                <v:line id="Line 4701" o:spid="_x0000_s1864" style="position:absolute;visibility:visible;mso-wrap-style:square" from="2616,8139" to="9155,8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Olv8UAAADcAAAADwAAAGRycy9kb3ducmV2LnhtbESPS4vCQBCE74L/YWjB2zrJCj6io7iC&#10;kEU9+MBzk2mTYKYnZEbN7q/fERY8FlX1FTVftqYSD2pcaVlBPIhAEGdWl5wrOJ82HxMQziNrrCyT&#10;gh9ysFx0O3NMtH3ygR5Hn4sAYZeggsL7OpHSZQUZdANbEwfvahuDPsgml7rBZ4CbSn5G0UgaLDks&#10;FFjTuqDsdrwbBdu7/x2fL0PcxV/5d7adprgfp0r1e+1qBsJT69/h/3aqFUzjEbzOhCM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0Olv8UAAADcAAAADwAAAAAAAAAA&#10;AAAAAAChAgAAZHJzL2Rvd25yZXYueG1sUEsFBgAAAAAEAAQA+QAAAJMDAAAAAA==&#10;">
                  <v:stroke dashstyle="dash" endarrow="block"/>
                </v:line>
                <v:shape id="_x0000_s1865" type="#_x0000_t202" style="position:absolute;left:9489;top:988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nhkcYA&#10;AADcAAAADwAAAGRycy9kb3ducmV2LnhtbESPzWrDMBCE74W8g9hAL6WRk4PbuFFCErfQQ3vIDzkv&#10;1sY2sVZGkmP77atCocdhZr5hVpvBNOJOzteWFcxnCQjiwuqaSwXn08fzKwgfkDU2lknBSB4268nD&#10;CjNtez7Q/RhKESHsM1RQhdBmUvqiIoN+Zlvi6F2tMxiidKXUDvsIN41cJEkqDdYcFypsaV9RcTt2&#10;RkGau64/8P4pP79/4XdbLi678aLU43TYvoEINIT/8F/7UytYzl/g90w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nhkcYAAADcAAAADwAAAAAAAAAAAAAAAACYAgAAZHJz&#10;L2Rvd25yZXYueG1sUEsFBgAAAAAEAAQA9QAAAIsDAAAAAA==&#10;" stroked="f">
                  <v:textbox inset="0,0,0,0">
                    <w:txbxContent>
                      <w:p w:rsidR="00127A2D" w:rsidRDefault="00127A2D" w:rsidP="008910FD">
                        <w:pPr>
                          <w:pStyle w:val="R9p"/>
                          <w:ind w:left="2055" w:hanging="2055"/>
                        </w:pPr>
                        <w:r>
                          <w:rPr>
                            <w:rFonts w:hint="eastAsia"/>
                          </w:rPr>
                          <w:t>2602MHz</w:t>
                        </w:r>
                      </w:p>
                    </w:txbxContent>
                  </v:textbox>
                </v:shape>
                <v:line id="Line 4695" o:spid="_x0000_s1866" style="position:absolute;flip:y;visibility:visible;mso-wrap-style:square" from="2127,7799" to="2127,85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UMcUAAADcAAAADwAAAGRycy9kb3ducmV2LnhtbESPTWvCQBCG74X+h2UKvQTdWKHU6Cr9&#10;EgrFg9aDxyE7JsHsbMhONf5751DocXjnfeaZxWoIrTlTn5rIDibjHAxxGX3DlYP9z3r0AiYJssc2&#10;Mjm4UoLV8v5ugYWPF97SeSeVUQinAh3UIl1hbSprCpjGsSPW7Bj7gKJjX1nf40XhobVPef5sAzas&#10;F2rs6L2m8rT7Daqx3vDHdJq9BZtlM/o8yHduxbnHh+F1DkZokP/lv/aXdzCbqK0+owSwy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9UMcUAAADcAAAADwAAAAAAAAAA&#10;AAAAAAChAgAAZHJzL2Rvd25yZXYueG1sUEsFBgAAAAAEAAQA+QAAAJMDAAAAAA==&#10;">
                  <v:stroke endarrow="block"/>
                </v:line>
                <v:line id="Line 4696" o:spid="_x0000_s1867" style="position:absolute;visibility:visible;mso-wrap-style:square" from="2158,7430" to="2502,7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y2OcUAAADcAAAADwAAAGRycy9kb3ducmV2LnhtbESPzWrDMBCE74G8g9hAb4nsHpraiRJC&#10;TaGHppAfet5aG8vEWhlLddS3rwKFHoeZ+YZZb6PtxEiDbx0ryBcZCOLa6ZYbBefT6/wZhA/IGjvH&#10;pOCHPGw308kaS+1ufKDxGBqRIOxLVGBC6EspfW3Iol+4njh5FzdYDEkOjdQD3hLcdvIxy56kxZbT&#10;gsGeXgzV1+O3VbA01UEuZfV++qjGNi/iPn5+FUo9zOJuBSJQDP/hv/abVlDkBdzPpCMgN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y2OcUAAADcAAAADwAAAAAAAAAA&#10;AAAAAAChAgAAZHJzL2Rvd25yZXYueG1sUEsFBgAAAAAEAAQA+QAAAJMDAAAAAA==&#10;">
                  <v:stroke endarrow="block"/>
                </v:line>
                <v:shape id="_x0000_s1868" type="#_x0000_t202" style="position:absolute;left:1212;top:8045;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yzWMEA&#10;AADcAAAADwAAAGRycy9kb3ducmV2LnhtbERPTYvCMBC9C/sfwix4kTXdHkSrUVx1wYMe6ornoRnb&#10;YjMpSbT1328OgsfH+16setOIBzlfW1bwPU5AEBdW11wqOP/9fk1B+ICssbFMCp7kYbX8GCww07bj&#10;nB6nUIoYwj5DBVUIbSalLyoy6Me2JY7c1TqDIUJXSu2wi+GmkWmSTKTBmmNDhS1tKipup7tRMNm6&#10;e5fzZrQ97w54bMv08vO8KDX87NdzEIH68Ba/3HutYJbG+fFMPAJ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Ms1jBAAAA3AAAAA8AAAAAAAAAAAAAAAAAmAIAAGRycy9kb3du&#10;cmV2LnhtbFBLBQYAAAAABAAEAPUAAACGAwAAAAA=&#10;" stroked="f">
                  <v:textbox inset="0,0,0,0">
                    <w:txbxContent>
                      <w:p w:rsidR="00127A2D" w:rsidRDefault="00127A2D" w:rsidP="008910FD">
                        <w:pPr>
                          <w:pStyle w:val="R9p"/>
                          <w:ind w:left="2055" w:hanging="2055"/>
                        </w:pPr>
                        <w:r>
                          <w:rPr>
                            <w:rFonts w:hint="eastAsia"/>
                          </w:rPr>
                          <w:t>レベル</w:t>
                        </w:r>
                      </w:p>
                    </w:txbxContent>
                  </v:textbox>
                </v:shape>
                <v:shape id="Text Box 4703" o:spid="_x0000_s1869" type="#_x0000_t202" style="position:absolute;left:8387;top:8660;width:1547;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AWw8UA&#10;AADcAAAADwAAAGRycy9kb3ducmV2LnhtbESPzYvCMBTE7wv+D+EJe1k0tQdZq1H8WvDgHvzA86N5&#10;tsXmpSTR1v/eCAt7HGbmN8xs0ZlaPMj5yrKC0TABQZxbXXGh4Hz6GXyD8AFZY22ZFDzJw2Le+5hh&#10;pm3LB3ocQyEihH2GCsoQmkxKn5dk0A9tQxy9q3UGQ5SukNphG+GmlmmSjKXBiuNCiQ2tS8pvx7tR&#10;MN64e3vg9dfmvN3jb1Okl9XzotRnv1tOQQTqwn/4r73TCibpCN5n4hGQ8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gBbDxQAAANwAAAAPAAAAAAAAAAAAAAAAAJgCAABkcnMv&#10;ZG93bnJldi54bWxQSwUGAAAAAAQABAD1AAAAigMAAAAA&#10;"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4704" o:spid="_x0000_s1870" style="position:absolute;visibility:visible;mso-wrap-style:square" from="5589,9965" to="6385,9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Tu9cUAAADcAAAADwAAAGRycy9kb3ducmV2LnhtbESPQWvCQBSE74X+h+UVeqsbc6gmdZXS&#10;IPRQBbX0/Jp9ZoPZtyG7xu2/7wqCx2FmvmEWq2g7MdLgW8cKppMMBHHtdMuNgu/D+mUOwgdkjZ1j&#10;UvBHHlbLx4cFltpdeEfjPjQiQdiXqMCE0JdS+tqQRT9xPXHyjm6wGJIcGqkHvCS47WSeZa/SYstp&#10;wWBPH4bq0/5sFcxMtZMzWX0dttXYTou4iT+/hVLPT/H9DUSgGO7hW/tTKyjyHK5n0hG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PTu9cUAAADcAAAADwAAAAAAAAAA&#10;AAAAAAChAgAAZHJzL2Rvd25yZXYueG1sUEsFBgAAAAAEAAQA+QAAAJMDAAAAAA==&#10;">
                  <v:stroke endarrow="block"/>
                </v:line>
              </v:group>
            </w:pict>
          </mc:Fallback>
        </mc:AlternateContent>
      </w:r>
    </w:p>
    <w:p w:rsidR="008910FD" w:rsidRDefault="00597E12" w:rsidP="008910FD">
      <w:pPr>
        <w:spacing w:line="306" w:lineRule="exact"/>
        <w:rPr>
          <w:lang w:eastAsia="zh-CN"/>
        </w:rPr>
      </w:pPr>
      <w:r>
        <w:rPr>
          <w:noProof/>
        </w:rPr>
        <mc:AlternateContent>
          <mc:Choice Requires="wps">
            <w:drawing>
              <wp:anchor distT="0" distB="0" distL="114300" distR="114300" simplePos="0" relativeHeight="251373568" behindDoc="0" locked="0" layoutInCell="1" allowOverlap="1" wp14:anchorId="75C75E33" wp14:editId="7C75D1B2">
                <wp:simplePos x="0" y="0"/>
                <wp:positionH relativeFrom="column">
                  <wp:posOffset>-137160</wp:posOffset>
                </wp:positionH>
                <wp:positionV relativeFrom="paragraph">
                  <wp:posOffset>69215</wp:posOffset>
                </wp:positionV>
                <wp:extent cx="667385" cy="139700"/>
                <wp:effectExtent l="0" t="0" r="18415" b="12700"/>
                <wp:wrapNone/>
                <wp:docPr id="908" name="Text Box 18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C75E33" id="Text Box 1892" o:spid="_x0000_s1871" type="#_x0000_t202" style="position:absolute;left:0;text-align:left;margin-left:-10.8pt;margin-top:5.45pt;width:52.55pt;height:11pt;z-index:25137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tzStgIAALY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" filled="f" stroked="f">
                <v:textbox inset="0,0,0,0">
                  <w:txbxContent>
                    <w:p w:rsidR="00127A2D" w:rsidRDefault="00127A2D" w:rsidP="008910FD">
                      <w:pPr>
                        <w:pStyle w:val="R9p"/>
                        <w:ind w:left="2055" w:hanging="2055"/>
                      </w:pPr>
                      <w:r>
                        <w:rPr>
                          <w:rFonts w:hint="eastAsia"/>
                        </w:rPr>
                        <w:t>規定値</w:t>
                      </w:r>
                    </w:p>
                  </w:txbxContent>
                </v:textbox>
              </v:shape>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bookmarkStart w:id="390" w:name="_Toc382230163"/>
    <w:bookmarkStart w:id="391" w:name="_Toc387850819"/>
    <w:p w:rsidR="008910FD" w:rsidRDefault="00597E12" w:rsidP="00EF1218">
      <w:pPr>
        <w:pStyle w:val="3R305153pt"/>
        <w:rPr>
          <w:lang w:eastAsia="zh-CN"/>
        </w:rPr>
      </w:pPr>
      <w:r>
        <w:rPr>
          <w:noProof/>
        </w:rPr>
        <mc:AlternateContent>
          <mc:Choice Requires="wps">
            <w:drawing>
              <wp:anchor distT="4294967292" distB="4294967292" distL="114300" distR="114300" simplePos="0" relativeHeight="251372544" behindDoc="0" locked="0" layoutInCell="1" allowOverlap="1" wp14:anchorId="4EFA8D94" wp14:editId="7D16409A">
                <wp:simplePos x="0" y="0"/>
                <wp:positionH relativeFrom="column">
                  <wp:posOffset>2864485</wp:posOffset>
                </wp:positionH>
                <wp:positionV relativeFrom="paragraph">
                  <wp:posOffset>5047614</wp:posOffset>
                </wp:positionV>
                <wp:extent cx="505460" cy="0"/>
                <wp:effectExtent l="0" t="76200" r="27940" b="95250"/>
                <wp:wrapNone/>
                <wp:docPr id="935" name="Line 47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37DF8A3" id="Line 4718" o:spid="_x0000_s1026" style="position:absolute;left:0;text-align:left;z-index:25137254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25.55pt,397.45pt" to="265.35pt,39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">
                <v:stroke endarrow="block"/>
              </v:line>
            </w:pict>
          </mc:Fallback>
        </mc:AlternateContent>
      </w:r>
      <w:r>
        <w:rPr>
          <w:noProof/>
        </w:rPr>
        <mc:AlternateContent>
          <mc:Choice Requires="wps">
            <w:drawing>
              <wp:anchor distT="0" distB="0" distL="114300" distR="114300" simplePos="0" relativeHeight="251371520" behindDoc="0" locked="0" layoutInCell="1" allowOverlap="1" wp14:anchorId="59B94BFB" wp14:editId="34A4B5B9">
                <wp:simplePos x="0" y="0"/>
                <wp:positionH relativeFrom="column">
                  <wp:posOffset>4509135</wp:posOffset>
                </wp:positionH>
                <wp:positionV relativeFrom="paragraph">
                  <wp:posOffset>4316730</wp:posOffset>
                </wp:positionV>
                <wp:extent cx="1198245" cy="413385"/>
                <wp:effectExtent l="0" t="0" r="1905" b="5715"/>
                <wp:wrapNone/>
                <wp:docPr id="934" name="Text Box 47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9B94BFB" id="_x0000_s1872" type="#_x0000_t202" style="position:absolute;left:0;text-align:left;margin-left:355.05pt;margin-top:339.9pt;width:94.35pt;height:32.55pt;z-index:25137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w:pict>
          </mc:Fallback>
        </mc:AlternateContent>
      </w:r>
      <w:r>
        <w:rPr>
          <w:noProof/>
        </w:rPr>
        <mc:AlternateContent>
          <mc:Choice Requires="wps">
            <w:drawing>
              <wp:anchor distT="0" distB="0" distL="114296" distR="114296" simplePos="0" relativeHeight="251369472" behindDoc="0" locked="0" layoutInCell="1" allowOverlap="1" wp14:anchorId="4D5A38E8" wp14:editId="1945F61F">
                <wp:simplePos x="0" y="0"/>
                <wp:positionH relativeFrom="column">
                  <wp:posOffset>5090159</wp:posOffset>
                </wp:positionH>
                <wp:positionV relativeFrom="paragraph">
                  <wp:posOffset>3992880</wp:posOffset>
                </wp:positionV>
                <wp:extent cx="0" cy="323850"/>
                <wp:effectExtent l="76200" t="38100" r="57150" b="19050"/>
                <wp:wrapNone/>
                <wp:docPr id="930" name="Line 47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6CD1007" id="Line 4714" o:spid="_x0000_s1026" style="position:absolute;left:0;text-align:left;flip:y;z-index:25136947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400.8pt,314.4pt" to="400.8pt,33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">
                <v:stroke endarrow="block"/>
              </v:line>
            </w:pict>
          </mc:Fallback>
        </mc:AlternateContent>
      </w:r>
      <w:r>
        <w:rPr>
          <w:noProof/>
        </w:rPr>
        <mc:AlternateContent>
          <mc:Choice Requires="wps">
            <w:drawing>
              <wp:anchor distT="0" distB="0" distL="114300" distR="114300" simplePos="0" relativeHeight="251368448" behindDoc="0" locked="0" layoutInCell="1" allowOverlap="1" wp14:anchorId="2BFFD4EF" wp14:editId="1098AE38">
                <wp:simplePos x="0" y="0"/>
                <wp:positionH relativeFrom="column">
                  <wp:posOffset>619760</wp:posOffset>
                </wp:positionH>
                <wp:positionV relativeFrom="paragraph">
                  <wp:posOffset>4994910</wp:posOffset>
                </wp:positionV>
                <wp:extent cx="667385" cy="1771015"/>
                <wp:effectExtent l="0" t="0" r="18415" b="12700"/>
                <wp:wrapNone/>
                <wp:docPr id="929" name="Text Box 4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771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30MHz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20000</wp14:pctHeight>
                </wp14:sizeRelV>
              </wp:anchor>
            </w:drawing>
          </mc:Choice>
          <mc:Fallback>
            <w:pict>
              <v:shape w14:anchorId="2BFFD4EF" id="_x0000_s1873" type="#_x0000_t202" style="position:absolute;left:0;text-align:left;margin-left:48.8pt;margin-top:393.3pt;width:52.55pt;height:139.45pt;z-index:2513684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" filled="f" stroked="f">
                <v:textbox inset="0,0,0,0">
                  <w:txbxContent>
                    <w:p w:rsidR="00127A2D" w:rsidRDefault="00127A2D" w:rsidP="008910FD">
                      <w:pPr>
                        <w:pStyle w:val="R9p"/>
                        <w:ind w:left="2055" w:hanging="2055"/>
                      </w:pPr>
                      <w:r>
                        <w:rPr>
                          <w:rFonts w:hint="eastAsia"/>
                        </w:rPr>
                        <w:t>30MHz</w:t>
                      </w:r>
                    </w:p>
                  </w:txbxContent>
                </v:textbox>
              </v:shape>
            </w:pict>
          </mc:Fallback>
        </mc:AlternateContent>
      </w:r>
      <w:r>
        <w:rPr>
          <w:noProof/>
        </w:rPr>
        <mc:AlternateContent>
          <mc:Choice Requires="wps">
            <w:drawing>
              <wp:anchor distT="0" distB="0" distL="114300" distR="114300" simplePos="0" relativeHeight="251365376" behindDoc="0" locked="0" layoutInCell="1" allowOverlap="1" wp14:anchorId="4BF193B4" wp14:editId="0DBC4147">
                <wp:simplePos x="0" y="0"/>
                <wp:positionH relativeFrom="column">
                  <wp:posOffset>5340985</wp:posOffset>
                </wp:positionH>
                <wp:positionV relativeFrom="paragraph">
                  <wp:posOffset>4994910</wp:posOffset>
                </wp:positionV>
                <wp:extent cx="667385" cy="1771015"/>
                <wp:effectExtent l="0" t="0" r="18415" b="12700"/>
                <wp:wrapNone/>
                <wp:docPr id="925" name="Text Box 47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771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2.6GHz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20000</wp14:pctHeight>
                </wp14:sizeRelV>
              </wp:anchor>
            </w:drawing>
          </mc:Choice>
          <mc:Fallback>
            <w:pict>
              <v:shape w14:anchorId="4BF193B4" id="_x0000_s1874" type="#_x0000_t202" style="position:absolute;left:0;text-align:left;margin-left:420.55pt;margin-top:393.3pt;width:52.55pt;height:139.45pt;z-index:2513653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" filled="f" stroked="f">
                <v:textbox inset="0,0,0,0">
                  <w:txbxContent>
                    <w:p w:rsidR="00127A2D" w:rsidRDefault="00127A2D" w:rsidP="008910FD">
                      <w:pPr>
                        <w:pStyle w:val="R9p"/>
                        <w:ind w:left="2055" w:hanging="2055"/>
                      </w:pPr>
                      <w:r>
                        <w:rPr>
                          <w:rFonts w:hint="eastAsia"/>
                        </w:rPr>
                        <w:t>2.6GHz</w:t>
                      </w:r>
                    </w:p>
                  </w:txbxContent>
                </v:textbox>
              </v:shape>
            </w:pict>
          </mc:Fallback>
        </mc:AlternateContent>
      </w:r>
      <w:bookmarkStart w:id="392" w:name="_Toc377804202"/>
      <w:bookmarkStart w:id="393" w:name="_Toc377804467"/>
      <w:bookmarkStart w:id="394" w:name="_Toc377890279"/>
      <w:r w:rsidR="008910FD">
        <w:rPr>
          <w:lang w:eastAsia="zh-CN"/>
        </w:rPr>
        <w:t>9.</w:t>
      </w:r>
      <w:r w:rsidR="005642D5">
        <w:rPr>
          <w:rFonts w:hint="eastAsia"/>
          <w:lang w:eastAsia="zh-CN"/>
        </w:rPr>
        <w:t>5</w:t>
      </w:r>
      <w:r w:rsidR="008910FD">
        <w:rPr>
          <w:lang w:eastAsia="zh-CN"/>
        </w:rPr>
        <w:t>.</w:t>
      </w:r>
      <w:r w:rsidR="008910FD">
        <w:rPr>
          <w:rFonts w:hint="eastAsia"/>
          <w:lang w:eastAsia="zh-CN"/>
        </w:rPr>
        <w:t>3　B</w:t>
      </w:r>
      <w:r w:rsidR="00FE3D24">
        <w:rPr>
          <w:rFonts w:hint="eastAsia"/>
          <w:lang w:eastAsia="zh-CN"/>
        </w:rPr>
        <w:t>面</w:t>
      </w:r>
      <w:r w:rsidR="008910FD">
        <w:rPr>
          <w:rFonts w:hint="eastAsia"/>
          <w:lang w:eastAsia="zh-CN"/>
        </w:rPr>
        <w:t>水平偏波</w:t>
      </w:r>
      <w:bookmarkEnd w:id="390"/>
      <w:bookmarkEnd w:id="391"/>
      <w:bookmarkEnd w:id="392"/>
      <w:bookmarkEnd w:id="393"/>
      <w:bookmarkEnd w:id="394"/>
    </w:p>
    <w:p w:rsidR="008910FD" w:rsidRDefault="00597E12" w:rsidP="008910FD">
      <w:pPr>
        <w:spacing w:line="306" w:lineRule="exact"/>
        <w:rPr>
          <w:lang w:eastAsia="zh-CN"/>
        </w:rPr>
      </w:pPr>
      <w:r>
        <w:rPr>
          <w:noProof/>
        </w:rPr>
        <mc:AlternateContent>
          <mc:Choice Requires="wpg">
            <w:drawing>
              <wp:anchor distT="0" distB="0" distL="114300" distR="114300" simplePos="0" relativeHeight="252039168" behindDoc="0" locked="0" layoutInCell="1" allowOverlap="1" wp14:anchorId="0A20EEF4" wp14:editId="2C7BB5EC">
                <wp:simplePos x="0" y="0"/>
                <wp:positionH relativeFrom="column">
                  <wp:posOffset>-55880</wp:posOffset>
                </wp:positionH>
                <wp:positionV relativeFrom="paragraph">
                  <wp:posOffset>48895</wp:posOffset>
                </wp:positionV>
                <wp:extent cx="5929630" cy="1968500"/>
                <wp:effectExtent l="1270" t="10795" r="3175" b="1905"/>
                <wp:wrapNone/>
                <wp:docPr id="2280" name="Group 2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68500"/>
                          <a:chOff x="1330" y="11935"/>
                          <a:chExt cx="9338" cy="3100"/>
                        </a:xfrm>
                      </wpg:grpSpPr>
                      <wps:wsp>
                        <wps:cNvPr id="2281" name="Text Box 2029"/>
                        <wps:cNvSpPr txBox="1">
                          <a:spLocks noChangeArrowheads="1"/>
                        </wps:cNvSpPr>
                        <wps:spPr bwMode="auto">
                          <a:xfrm>
                            <a:off x="9617" y="1481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2282" name="Rectangle 2030"/>
                        <wps:cNvSpPr>
                          <a:spLocks noChangeArrowheads="1"/>
                        </wps:cNvSpPr>
                        <wps:spPr bwMode="auto">
                          <a:xfrm>
                            <a:off x="2563" y="11935"/>
                            <a:ext cx="7484" cy="28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4" name="Line 2031"/>
                        <wps:cNvCnPr/>
                        <wps:spPr bwMode="auto">
                          <a:xfrm>
                            <a:off x="2556" y="12391"/>
                            <a:ext cx="74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25" name="Line 2032"/>
                        <wps:cNvCnPr/>
                        <wps:spPr bwMode="auto">
                          <a:xfrm flipV="1">
                            <a:off x="2255" y="12732"/>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26" name="Line 2033"/>
                        <wps:cNvCnPr/>
                        <wps:spPr bwMode="auto">
                          <a:xfrm>
                            <a:off x="2211" y="12363"/>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27" name="Text Box 2034"/>
                        <wps:cNvSpPr txBox="1">
                          <a:spLocks noChangeArrowheads="1"/>
                        </wps:cNvSpPr>
                        <wps:spPr bwMode="auto">
                          <a:xfrm>
                            <a:off x="1330" y="1219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wps:wsp>
                        <wps:cNvPr id="1028" name="Text Box 2035"/>
                        <wps:cNvSpPr txBox="1">
                          <a:spLocks noChangeArrowheads="1"/>
                        </wps:cNvSpPr>
                        <wps:spPr bwMode="auto">
                          <a:xfrm>
                            <a:off x="1340" y="12978"/>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029" name="Text Box 2036"/>
                        <wps:cNvSpPr txBox="1">
                          <a:spLocks noChangeArrowheads="1"/>
                        </wps:cNvSpPr>
                        <wps:spPr bwMode="auto">
                          <a:xfrm>
                            <a:off x="2182" y="1481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030" name="Freeform 2037"/>
                        <wps:cNvSpPr>
                          <a:spLocks/>
                        </wps:cNvSpPr>
                        <wps:spPr bwMode="auto">
                          <a:xfrm rot="-462204">
                            <a:off x="2619" y="13235"/>
                            <a:ext cx="7440" cy="416"/>
                          </a:xfrm>
                          <a:custGeom>
                            <a:avLst/>
                            <a:gdLst>
                              <a:gd name="T0" fmla="*/ 0 w 7440"/>
                              <a:gd name="T1" fmla="*/ 165 h 416"/>
                              <a:gd name="T2" fmla="*/ 210 w 7440"/>
                              <a:gd name="T3" fmla="*/ 180 h 416"/>
                              <a:gd name="T4" fmla="*/ 315 w 7440"/>
                              <a:gd name="T5" fmla="*/ 210 h 416"/>
                              <a:gd name="T6" fmla="*/ 585 w 7440"/>
                              <a:gd name="T7" fmla="*/ 240 h 416"/>
                              <a:gd name="T8" fmla="*/ 945 w 7440"/>
                              <a:gd name="T9" fmla="*/ 345 h 416"/>
                              <a:gd name="T10" fmla="*/ 1680 w 7440"/>
                              <a:gd name="T11" fmla="*/ 330 h 416"/>
                              <a:gd name="T12" fmla="*/ 1800 w 7440"/>
                              <a:gd name="T13" fmla="*/ 300 h 416"/>
                              <a:gd name="T14" fmla="*/ 1890 w 7440"/>
                              <a:gd name="T15" fmla="*/ 345 h 416"/>
                              <a:gd name="T16" fmla="*/ 2010 w 7440"/>
                              <a:gd name="T17" fmla="*/ 360 h 416"/>
                              <a:gd name="T18" fmla="*/ 2280 w 7440"/>
                              <a:gd name="T19" fmla="*/ 345 h 416"/>
                              <a:gd name="T20" fmla="*/ 2295 w 7440"/>
                              <a:gd name="T21" fmla="*/ 300 h 416"/>
                              <a:gd name="T22" fmla="*/ 2385 w 7440"/>
                              <a:gd name="T23" fmla="*/ 270 h 416"/>
                              <a:gd name="T24" fmla="*/ 2955 w 7440"/>
                              <a:gd name="T25" fmla="*/ 270 h 416"/>
                              <a:gd name="T26" fmla="*/ 2985 w 7440"/>
                              <a:gd name="T27" fmla="*/ 225 h 416"/>
                              <a:gd name="T28" fmla="*/ 3075 w 7440"/>
                              <a:gd name="T29" fmla="*/ 180 h 416"/>
                              <a:gd name="T30" fmla="*/ 3285 w 7440"/>
                              <a:gd name="T31" fmla="*/ 0 h 416"/>
                              <a:gd name="T32" fmla="*/ 3795 w 7440"/>
                              <a:gd name="T33" fmla="*/ 45 h 416"/>
                              <a:gd name="T34" fmla="*/ 3825 w 7440"/>
                              <a:gd name="T35" fmla="*/ 90 h 416"/>
                              <a:gd name="T36" fmla="*/ 4050 w 7440"/>
                              <a:gd name="T37" fmla="*/ 165 h 416"/>
                              <a:gd name="T38" fmla="*/ 4095 w 7440"/>
                              <a:gd name="T39" fmla="*/ 195 h 416"/>
                              <a:gd name="T40" fmla="*/ 4185 w 7440"/>
                              <a:gd name="T41" fmla="*/ 225 h 416"/>
                              <a:gd name="T42" fmla="*/ 4575 w 7440"/>
                              <a:gd name="T43" fmla="*/ 360 h 416"/>
                              <a:gd name="T44" fmla="*/ 4710 w 7440"/>
                              <a:gd name="T45" fmla="*/ 330 h 416"/>
                              <a:gd name="T46" fmla="*/ 4815 w 7440"/>
                              <a:gd name="T47" fmla="*/ 285 h 416"/>
                              <a:gd name="T48" fmla="*/ 4935 w 7440"/>
                              <a:gd name="T49" fmla="*/ 195 h 416"/>
                              <a:gd name="T50" fmla="*/ 5295 w 7440"/>
                              <a:gd name="T51" fmla="*/ 150 h 416"/>
                              <a:gd name="T52" fmla="*/ 5760 w 7440"/>
                              <a:gd name="T53" fmla="*/ 165 h 416"/>
                              <a:gd name="T54" fmla="*/ 6255 w 7440"/>
                              <a:gd name="T55" fmla="*/ 225 h 416"/>
                              <a:gd name="T56" fmla="*/ 6495 w 7440"/>
                              <a:gd name="T57" fmla="*/ 270 h 416"/>
                              <a:gd name="T58" fmla="*/ 7005 w 7440"/>
                              <a:gd name="T59" fmla="*/ 375 h 416"/>
                              <a:gd name="T60" fmla="*/ 7440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1" name="Line 2038"/>
                        <wps:cNvCnPr/>
                        <wps:spPr bwMode="auto">
                          <a:xfrm flipV="1">
                            <a:off x="8898" y="13080"/>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2" name="Line 2039"/>
                        <wps:cNvCnPr/>
                        <wps:spPr bwMode="auto">
                          <a:xfrm flipV="1">
                            <a:off x="2641" y="13100"/>
                            <a:ext cx="6257" cy="28"/>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033" name="Text Box 2040"/>
                        <wps:cNvSpPr txBox="1">
                          <a:spLocks noChangeArrowheads="1"/>
                        </wps:cNvSpPr>
                        <wps:spPr bwMode="auto">
                          <a:xfrm>
                            <a:off x="6652" y="12758"/>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24.6dBµV/m</w:t>
                              </w:r>
                            </w:p>
                          </w:txbxContent>
                        </wps:txbx>
                        <wps:bodyPr rot="0" vert="horz" wrap="square" lIns="0" tIns="0" rIns="0" bIns="0" anchor="t" anchorCtr="0" upright="1">
                          <a:noAutofit/>
                        </wps:bodyPr>
                      </wps:wsp>
                      <wps:wsp>
                        <wps:cNvPr id="1034" name="Text Box 2041"/>
                        <wps:cNvSpPr txBox="1">
                          <a:spLocks noChangeArrowheads="1"/>
                        </wps:cNvSpPr>
                        <wps:spPr bwMode="auto">
                          <a:xfrm>
                            <a:off x="8046" y="13662"/>
                            <a:ext cx="1887" cy="4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1035" name="Line 2042"/>
                        <wps:cNvCnPr/>
                        <wps:spPr bwMode="auto">
                          <a:xfrm>
                            <a:off x="5717" y="14898"/>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A20EEF4" id="Group 2509" o:spid="_x0000_s1875" style="position:absolute;left:0;text-align:left;margin-left:-4.4pt;margin-top:3.85pt;width:466.9pt;height:155pt;z-index:252039168" coordorigin="1330,11935" coordsize="9338,3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">
                <v:shape id="Text Box 2029" o:spid="_x0000_s1876" type="#_x0000_t202" style="position:absolute;left:9617;top:1481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UicUA&#10;AADdAAAADwAAAGRycy9kb3ducmV2LnhtbESPQWvCQBSE7wX/w/IEb3VjDqLRVUQUBKE0pocen9ln&#10;sph9G7Orpv++Wyh4HGbmG2a57m0jHtR541jBZJyAIC6dNlwp+Cr27zMQPiBrbByTgh/ysF4N3paY&#10;affknB6nUIkIYZ+hgjqENpPSlzVZ9GPXEkfv4jqLIcqukrrDZ4TbRqZJMpUWDceFGlva1lReT3er&#10;YPPN+c7cPs6f+SU3RTFP+Di9KjUa9psFiEB9eIX/2wetIE1nE/h7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qdSJxQAAAN0AAAAPAAAAAAAAAAAAAAAAAJgCAABkcnMv&#10;ZG93bnJldi54bWxQSwUGAAAAAAQABAD1AAAAigMAAAAA&#10;" filled="f" stroked="f">
                  <v:textbox inset="0,0,0,0">
                    <w:txbxContent>
                      <w:p w:rsidR="00127A2D" w:rsidRDefault="00127A2D" w:rsidP="008910FD">
                        <w:pPr>
                          <w:pStyle w:val="R9p"/>
                          <w:ind w:left="2055" w:hanging="2055"/>
                        </w:pPr>
                        <w:r>
                          <w:rPr>
                            <w:rFonts w:hint="eastAsia"/>
                          </w:rPr>
                          <w:t>2602MHz</w:t>
                        </w:r>
                      </w:p>
                    </w:txbxContent>
                  </v:textbox>
                </v:shape>
                <v:rect id="Rectangle 2030" o:spid="_x0000_s1877" style="position:absolute;left:2563;top:11935;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5aJMQA&#10;AADdAAAADwAAAGRycy9kb3ducmV2LnhtbESPQWsCMRSE7wX/Q3hCbzXbhRZZjbIVBU9CVbC9PTbP&#10;ZHHzsmyiu/33jSB4HGbmG2a+HFwjbtSF2rOC90kGgrjyumaj4HjYvE1BhIissfFMCv4owHIxeplj&#10;oX3P33TbRyMShEOBCmyMbSFlqCw5DBPfEifv7DuHMcnOSN1hn+CukXmWfUqHNacFiy2tLFWX/dUp&#10;WLe/u/LDBFmeov25+K9+Y3dGqdfxUM5ARBriM/xob7WCPJ/mcH+Tno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OWiTEAAAA3QAAAA8AAAAAAAAAAAAAAAAAmAIAAGRycy9k&#10;b3ducmV2LnhtbFBLBQYAAAAABAAEAPUAAACJAwAAAAA=&#10;" filled="f"/>
                <v:line id="Line 2031" o:spid="_x0000_s1878" style="position:absolute;visibility:visible;mso-wrap-style:square" from="2556,12391" to="10040,12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J9MsUAAADdAAAADwAAAGRycy9kb3ducmV2LnhtbESPT4vCMBDF78J+hzALe9NUWUSrUWRB&#10;8OAq/sHz0IxttZnUJFu7394IgrcZ3pv3ezOdt6YSDTlfWlbQ7yUgiDOrS84VHA/L7giED8gaK8uk&#10;4J88zGcfnSmm2t55R80+5CKGsE9RQRFCnUrps4IM+p6tiaN2ts5giKvLpXZ4j+GmkoMkGUqDJUdC&#10;gTX9FJRd938mcrN87W6ny7VdnX/Xyxs3481hq9TXZ7uYgAjUhrf5db3SsX4y+IbnN3EEO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rJ9MsUAAADdAAAADwAAAAAAAAAA&#10;AAAAAAChAgAAZHJzL2Rvd25yZXYueG1sUEsFBgAAAAAEAAQA+QAAAJMDAAAAAA==&#10;">
                  <v:stroke dashstyle="dash"/>
                </v:line>
                <v:line id="Line 2032" o:spid="_x0000_s1879" style="position:absolute;flip:y;visibility:visible;mso-wrap-style:square" from="2255,12732" to="2255,13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57xsYAAADdAAAADwAAAGRycy9kb3ducmV2LnhtbESPT2vCQBDF74LfYRnBS6i7VVra6Cr9&#10;JwjSQ20PHofsNAnNzobsqPHbu0LB2wzv/d68Wax636gjdbEObOF+YkARF8HVXFr4+V7fPYGKguyw&#10;CUwWzhRhtRwOFpi7cOIvOu6kVCmEY44WKpE21zoWFXmMk9ASJ+03dB4lrV2pXYenFO4bPTXmUXus&#10;OV2osKW3ioq/3cGnGutPfp/Nslevs+yZPvayNVqsHY/6lzkooV5u5n964xJnpg9w/SaNoJ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xOe8bGAAAA3QAAAA8AAAAAAAAA&#10;AAAAAAAAoQIAAGRycy9kb3ducmV2LnhtbFBLBQYAAAAABAAEAPkAAACUAwAAAAA=&#10;">
                  <v:stroke endarrow="block"/>
                </v:line>
                <v:line id="Line 2033" o:spid="_x0000_s1880" style="position:absolute;visibility:visible;mso-wrap-style:square" from="2211,12363" to="2555,123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J9AMMAAADdAAAADwAAAGRycy9kb3ducmV2LnhtbERPS2sCMRC+F/wPYQRvNasHrVujFBfB&#10;gy34wPO4mW6WbibLJq7x35tCobf5+J6zXEfbiJ46XztWMBlnIIhLp2uuFJxP29c3ED4ga2wck4IH&#10;eVivBi9LzLW784H6Y6hECmGfowITQptL6UtDFv3YtcSJ+3adxZBgV0nd4T2F20ZOs2wmLdacGgy2&#10;tDFU/hxvVsHcFAc5l8X+9FX09WQRP+PlulBqNIwf7yACxfAv/nPvdJqfTWfw+006Qa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yfQDDAAAA3QAAAA8AAAAAAAAAAAAA&#10;AAAAoQIAAGRycy9kb3ducmV2LnhtbFBLBQYAAAAABAAEAPkAAACRAwAAAAA=&#10;">
                  <v:stroke endarrow="block"/>
                </v:line>
                <v:shape id="Text Box 2034" o:spid="_x0000_s1881" type="#_x0000_t202" style="position:absolute;left:1330;top:1219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SlrMMA&#10;AADdAAAADwAAAGRycy9kb3ducmV2LnhtbERPTWsCMRC9C/0PYQq9aVIPWrdGEVEoFIrreuhxuhl3&#10;g5vJukl1+++NUPA2j/c582XvGnGhLljPGl5HCgRx6Y3lSsOh2A7fQISIbLDxTBr+KMBy8TSYY2b8&#10;lXO67GMlUgiHDDXUMbaZlKGsyWEY+ZY4cUffOYwJdpU0HV5TuGvkWKmJdGg5NdTY0rqm8rT/dRpW&#10;35xv7PnrZ5cfc1sUM8Wfk5PWL8/96h1EpD4+xP/uD5Pmq/EU7t+kE+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8SlrM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規定値</w:t>
                        </w:r>
                      </w:p>
                    </w:txbxContent>
                  </v:textbox>
                </v:shape>
                <v:shape id="Text Box 2035" o:spid="_x0000_s1882" type="#_x0000_t202" style="position:absolute;left:1340;top:12978;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x3sYA&#10;AADdAAAADwAAAGRycy9kb3ducmV2LnhtbESPQWvDMAyF74P9B6PCbqvdHsqW1i1lbFAYjKXpoUct&#10;VhPTWM5it83+/XQY7Cbxnt77tNqMoVNXGpKPbGE2NaCI6+g8NxYO1dvjE6iUkR12kcnCDyXYrO/v&#10;Vli4eOOSrvvcKAnhVKCFNue+0DrVLQVM09gTi3aKQ8As69BoN+BNwkOn58YsdEDP0tBiTy8t1ef9&#10;JVjYHrl89d8fX5/lqfRV9Wz4fXG29mEybpegMo353/x3vXOCb+aCK9/ICH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sx3s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レベル</w:t>
                        </w:r>
                      </w:p>
                    </w:txbxContent>
                  </v:textbox>
                </v:shape>
                <v:shape id="Text Box 2036" o:spid="_x0000_s1883" type="#_x0000_t202" style="position:absolute;left:2182;top:1481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eURcQA&#10;AADdAAAADwAAAGRycy9kb3ducmV2LnhtbERPTWvCQBC9F/wPyxR6q7v1IDW6ESkKhUIxxoPHaXaS&#10;LGZnY3ar6b93C4Xe5vE+Z7UeXSeuNATrWcPLVIEgrryx3Gg4lrvnVxAhIhvsPJOGHwqwzicPK8yM&#10;v3FB10NsRArhkKGGNsY+kzJULTkMU98TJ672g8OY4NBIM+AthbtOzpSaS4eWU0OLPb21VJ0P307D&#10;5sTF1l4+v/ZFXdiyXCj+mJ+1fnocN0sQkcb4L/5zv5s0X80W8PtNOk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XlEX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1000MHz</w:t>
                        </w:r>
                      </w:p>
                    </w:txbxContent>
                  </v:textbox>
                </v:shape>
                <v:shape id="Freeform 2037" o:spid="_x0000_s1884" style="position:absolute;left:2619;top:13235;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OWHMUA&#10;AADdAAAADwAAAGRycy9kb3ducmV2LnhtbESPQWvCQBCF7wX/wzJCL0U3rVBKdBWRJniSVqvnITsm&#10;wexsyK4a/fWdg+BthvfmvW9mi9416kJdqD0beB8noIgLb2suDfztstEXqBCRLTaeycCNAizmg5cZ&#10;ptZf+Zcu21gqCeGQooEqxjbVOhQVOQxj3xKLdvSdwyhrV2rb4VXCXaM/kuRTO6xZGipsaVVRcdqe&#10;nYHN+cDh/p3vNm0e8rfTT7bfx8yY12G/nIKK1Men+XG9toKfTIRfvpER9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w5YcxQAAAN0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Line 2038" o:spid="_x0000_s1885" style="position:absolute;flip:y;visibility:visible;mso-wrap-style:square" from="8898,13080" to="8898,13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zrGMYAAADdAAAADwAAAGRycy9kb3ducmV2LnhtbESPQWvCQBCF7wX/wzIFL6HuakBs6ipq&#10;KxTEg9pDj0N2moRmZ0N2qum/7xYKvc3w3vfmzXI9+FZdqY9NYAvTiQFFXAbXcGXh7bJ/WICKguyw&#10;DUwWvinCejW6W2Lhwo1PdD1LpVIIxwIt1CJdoXUsa/IYJ6EjTtpH6D1KWvtKux5vKdy3embMXHts&#10;OF2osaNdTeXn+cunGvsjP+d5tvU6yx7p5V0ORou14/th8wRKaJB/8x/96hJn8in8fpNG0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as6xjGAAAA3QAAAA8AAAAAAAAA&#10;AAAAAAAAoQIAAGRycy9kb3ducmV2LnhtbFBLBQYAAAAABAAEAPkAAACUAwAAAAA=&#10;">
                  <v:stroke endarrow="block"/>
                </v:line>
                <v:line id="Line 2039" o:spid="_x0000_s1886" style="position:absolute;flip:y;visibility:visible;mso-wrap-style:square" from="2641,13100" to="8898,131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8c4cYAAADdAAAADwAAAGRycy9kb3ducmV2LnhtbESPQWvDMAyF74P+B6NCb4uTlI2S1S2j&#10;UNhhbDTpoUcRq0m2WA6xk7r/fh4MdpN473t62u6D6cVMo+ssK8iSFARxbXXHjYJzdXzcgHAeWWNv&#10;mRTcycF+t3jYYqHtjU80l74RMYRdgQpa74dCSle3ZNAldiCO2tWOBn1cx0bqEW8x3PQyT9NnabDj&#10;eKHFgQ4t1d/lZGKNp6mvQja953gJzcl+lNfPr7tSq2V4fQHhKfh/8x/9piOXrnP4/SaOIH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tPHOHGAAAA3QAAAA8AAAAAAAAA&#10;AAAAAAAAoQIAAGRycy9kb3ducmV2LnhtbFBLBQYAAAAABAAEAPkAAACUAwAAAAA=&#10;">
                  <v:stroke dashstyle="dash" endarrow="block"/>
                </v:line>
                <v:shape id="Text Box 2040" o:spid="_x0000_s1887" type="#_x0000_t202" style="position:absolute;left:6652;top:12758;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Y1csMA&#10;AADdAAAADwAAAGRycy9kb3ducmV2LnhtbERPTWsCMRC9C/0PYQq9aVIFsVujiCgUhNJ1e+hxuhl3&#10;g5vJuom6/vumIHibx/uc+bJ3jbhQF6xnDa8jBYK49MZypeG72A5nIEJENth4Jg03CrBcPA3mmBl/&#10;5Zwu+1iJFMIhQw11jG0mZShrchhGviVO3MF3DmOCXSVNh9cU7ho5VmoqHVpODTW2tK6pPO7PTsPq&#10;h/ONPX3+fuWH3BbFm+Ld9Kj1y3O/egcRqY8P8d39YdJ8NZnA/zfp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Y1cs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24.6dBµV/m</w:t>
                        </w:r>
                      </w:p>
                    </w:txbxContent>
                  </v:textbox>
                </v:shape>
                <v:shape id="Text Box 2041" o:spid="_x0000_s1888" type="#_x0000_t202" style="position:absolute;left:8046;top:13662;width:1887;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tBsQA&#10;AADdAAAADwAAAGRycy9kb3ducmV2LnhtbERPTWsCMRC9F/wPYQq91aS2SLs1ioiCUJCu20OP0824&#10;G9xM1k3U9d8boeBtHu9zJrPeNeJEXbCeNbwMFQji0hvLlYafYvX8DiJEZIONZ9JwoQCz6eBhgpnx&#10;Z87ptI2VSCEcMtRQx9hmUoayJodh6FvixO185zAm2FXSdHhO4a6RI6XG0qHl1FBjS4uayv326DTM&#10;fzlf2sPm7zvf5bYoPhR/jfdaPz32808Qkfp4F/+71ybNV69vcPsmnSC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PrQb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2042" o:spid="_x0000_s1889" style="position:absolute;visibility:visible;mso-wrap-style:square" from="5717,14898" to="6513,14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l1qsMAAADdAAAADwAAAGRycy9kb3ducmV2LnhtbERPTWsCMRC9C/0PYQq9aVaLVbdGkS6C&#10;ByuopefpZrpZupksm3SN/94UCt7m8T5nuY62ET11vnasYDzKQBCXTtdcKfg4b4dzED4ga2wck4Ir&#10;eVivHgZLzLW78JH6U6hECmGfowITQptL6UtDFv3ItcSJ+3adxZBgV0nd4SWF20ZOsuxFWqw5NRhs&#10;6c1Q+XP6tQpmpjjKmSz250PR1+NFfI+fXwulnh7j5hVEoBju4n/3Tqf52fMU/r5JJ8jV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5darDAAAA3QAAAA8AAAAAAAAAAAAA&#10;AAAAoQIAAGRycy9kb3ducmV2LnhtbFBLBQYAAAAABAAEAPkAAACRAwAAAAA=&#10;">
                  <v:stroke endarrow="block"/>
                </v:line>
              </v:group>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widowControl/>
        <w:spacing w:line="240" w:lineRule="auto"/>
        <w:jc w:val="left"/>
        <w:outlineLvl w:val="9"/>
        <w:rPr>
          <w:lang w:eastAsia="zh-CN"/>
        </w:rPr>
      </w:pPr>
      <w:r>
        <w:rPr>
          <w:lang w:eastAsia="zh-CN"/>
        </w:rPr>
        <w:br w:type="page"/>
      </w:r>
    </w:p>
    <w:p w:rsidR="008910FD" w:rsidRDefault="008910FD" w:rsidP="00EF1218">
      <w:pPr>
        <w:pStyle w:val="3R305153pt"/>
        <w:rPr>
          <w:lang w:eastAsia="zh-CN"/>
        </w:rPr>
      </w:pPr>
      <w:bookmarkStart w:id="395" w:name="_Toc377804203"/>
      <w:bookmarkStart w:id="396" w:name="_Toc377804468"/>
      <w:bookmarkStart w:id="397" w:name="_Toc377890280"/>
      <w:bookmarkStart w:id="398" w:name="_Toc382230164"/>
      <w:bookmarkStart w:id="399" w:name="_Toc387850820"/>
      <w:r>
        <w:rPr>
          <w:lang w:eastAsia="zh-CN"/>
        </w:rPr>
        <w:lastRenderedPageBreak/>
        <w:t>9.</w:t>
      </w:r>
      <w:r w:rsidR="005642D5">
        <w:rPr>
          <w:rFonts w:hint="eastAsia"/>
          <w:lang w:eastAsia="zh-CN"/>
        </w:rPr>
        <w:t>5</w:t>
      </w:r>
      <w:r>
        <w:rPr>
          <w:lang w:eastAsia="zh-CN"/>
        </w:rPr>
        <w:t>.</w:t>
      </w:r>
      <w:r>
        <w:rPr>
          <w:rFonts w:hint="eastAsia"/>
          <w:lang w:eastAsia="zh-CN"/>
        </w:rPr>
        <w:t>4　B</w:t>
      </w:r>
      <w:r w:rsidR="00FE3D24">
        <w:rPr>
          <w:rFonts w:hint="eastAsia"/>
          <w:lang w:eastAsia="zh-CN"/>
        </w:rPr>
        <w:t>面</w:t>
      </w:r>
      <w:r>
        <w:rPr>
          <w:rFonts w:hint="eastAsia"/>
          <w:lang w:eastAsia="zh-CN"/>
        </w:rPr>
        <w:t>垂直偏波</w:t>
      </w:r>
      <w:bookmarkEnd w:id="395"/>
      <w:bookmarkEnd w:id="396"/>
      <w:bookmarkEnd w:id="397"/>
      <w:bookmarkEnd w:id="398"/>
      <w:bookmarkEnd w:id="399"/>
    </w:p>
    <w:p w:rsidR="008910FD" w:rsidRDefault="00597E12" w:rsidP="008910FD">
      <w:pPr>
        <w:pStyle w:val="Rb"/>
        <w:ind w:firstLine="220"/>
        <w:rPr>
          <w:lang w:eastAsia="zh-CN"/>
        </w:rPr>
      </w:pPr>
      <w:r>
        <w:rPr>
          <w:noProof/>
        </w:rPr>
        <mc:AlternateContent>
          <mc:Choice Requires="wpg">
            <w:drawing>
              <wp:anchor distT="0" distB="0" distL="114300" distR="114300" simplePos="0" relativeHeight="251374592" behindDoc="0" locked="0" layoutInCell="1" allowOverlap="1" wp14:anchorId="20FEE9D1" wp14:editId="6E5CAA8D">
                <wp:simplePos x="0" y="0"/>
                <wp:positionH relativeFrom="column">
                  <wp:posOffset>-165100</wp:posOffset>
                </wp:positionH>
                <wp:positionV relativeFrom="paragraph">
                  <wp:posOffset>163830</wp:posOffset>
                </wp:positionV>
                <wp:extent cx="5923280" cy="1981200"/>
                <wp:effectExtent l="0" t="0" r="1270" b="0"/>
                <wp:wrapNone/>
                <wp:docPr id="1198" name="Group 19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3280" cy="1981200"/>
                          <a:chOff x="1212" y="7954"/>
                          <a:chExt cx="9328" cy="3120"/>
                        </a:xfrm>
                      </wpg:grpSpPr>
                      <wps:wsp>
                        <wps:cNvPr id="1199" name="Text Box 1908"/>
                        <wps:cNvSpPr txBox="1">
                          <a:spLocks noChangeArrowheads="1"/>
                        </wps:cNvSpPr>
                        <wps:spPr bwMode="auto">
                          <a:xfrm>
                            <a:off x="6542" y="8739"/>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24.1dBµV/m</w:t>
                              </w:r>
                            </w:p>
                          </w:txbxContent>
                        </wps:txbx>
                        <wps:bodyPr rot="0" vert="horz" wrap="square" lIns="0" tIns="0" rIns="0" bIns="0" anchor="t" anchorCtr="0" upright="1">
                          <a:noAutofit/>
                        </wps:bodyPr>
                      </wps:wsp>
                      <wps:wsp>
                        <wps:cNvPr id="1200" name="Rectangle 3671"/>
                        <wps:cNvSpPr>
                          <a:spLocks noChangeArrowheads="1"/>
                        </wps:cNvSpPr>
                        <wps:spPr bwMode="auto">
                          <a:xfrm>
                            <a:off x="2629" y="7954"/>
                            <a:ext cx="7516" cy="2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 name="Line 3672"/>
                        <wps:cNvCnPr/>
                        <wps:spPr bwMode="auto">
                          <a:xfrm>
                            <a:off x="2627" y="8389"/>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02" name="Freeform 3673"/>
                        <wps:cNvSpPr>
                          <a:spLocks/>
                        </wps:cNvSpPr>
                        <wps:spPr bwMode="auto">
                          <a:xfrm rot="-183173">
                            <a:off x="2643" y="9275"/>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03" name="Text Box 4699"/>
                        <wps:cNvSpPr txBox="1">
                          <a:spLocks noChangeArrowheads="1"/>
                        </wps:cNvSpPr>
                        <wps:spPr bwMode="auto">
                          <a:xfrm>
                            <a:off x="2157" y="10854"/>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204" name="Line 4700"/>
                        <wps:cNvCnPr/>
                        <wps:spPr bwMode="auto">
                          <a:xfrm flipV="1">
                            <a:off x="9155" y="9122"/>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5" name="Line 4701"/>
                        <wps:cNvCnPr/>
                        <wps:spPr bwMode="auto">
                          <a:xfrm>
                            <a:off x="2616" y="9111"/>
                            <a:ext cx="6539"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206" name="Text Box 4694"/>
                        <wps:cNvSpPr txBox="1">
                          <a:spLocks noChangeArrowheads="1"/>
                        </wps:cNvSpPr>
                        <wps:spPr bwMode="auto">
                          <a:xfrm>
                            <a:off x="9489" y="10854"/>
                            <a:ext cx="1051"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1207" name="Line 4695"/>
                        <wps:cNvCnPr/>
                        <wps:spPr bwMode="auto">
                          <a:xfrm flipV="1">
                            <a:off x="2127" y="8771"/>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8" name="Line 4696"/>
                        <wps:cNvCnPr/>
                        <wps:spPr bwMode="auto">
                          <a:xfrm>
                            <a:off x="2158" y="8402"/>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9" name="Text Box 4698"/>
                        <wps:cNvSpPr txBox="1">
                          <a:spLocks noChangeArrowheads="1"/>
                        </wps:cNvSpPr>
                        <wps:spPr bwMode="auto">
                          <a:xfrm>
                            <a:off x="1212" y="9017"/>
                            <a:ext cx="842" cy="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210" name="Text Box 4703"/>
                        <wps:cNvSpPr txBox="1">
                          <a:spLocks noChangeArrowheads="1"/>
                        </wps:cNvSpPr>
                        <wps:spPr bwMode="auto">
                          <a:xfrm>
                            <a:off x="8387" y="9632"/>
                            <a:ext cx="1547" cy="6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1211" name="Line 4704"/>
                        <wps:cNvCnPr/>
                        <wps:spPr bwMode="auto">
                          <a:xfrm>
                            <a:off x="5589" y="10937"/>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0FEE9D1" id="Group 1907" o:spid="_x0000_s1890" style="position:absolute;left:0;text-align:left;margin-left:-13pt;margin-top:12.9pt;width:466.4pt;height:156pt;z-index:251374592" coordorigin="1212,7954" coordsize="932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">
                <v:shape id="Text Box 1908" o:spid="_x0000_s1891" type="#_x0000_t202" style="position:absolute;left:6542;top:8739;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lSP8QA&#10;AADdAAAADwAAAGRycy9kb3ducmV2LnhtbERPTWvCQBC9F/wPywje6sYepEndBCkWBEEa46HHaXZM&#10;FrOzMbtq/PfdQqG3ebzPWRWj7cSNBm8cK1jMExDEtdOGGwXH6uP5FYQPyBo7x6TgQR6KfPK0wky7&#10;O5d0O4RGxBD2GSpoQ+gzKX3dkkU/dz1x5E5usBgiHBqpB7zHcNvJlyRZSouGY0OLPb23VJ8PV6tg&#10;/cXlxlz235/lqTRVlSa8W56Vmk3H9RuIQGP4F/+5tzrOX6Qp/H4TT5D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JUj/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24.1dBµV/m</w:t>
                        </w:r>
                      </w:p>
                    </w:txbxContent>
                  </v:textbox>
                </v:shape>
                <v:rect id="Rectangle 3671" o:spid="_x0000_s1892" style="position:absolute;left:2629;top:7954;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kfg8QA&#10;AADdAAAADwAAAGRycy9kb3ducmV2LnhtbESPzWrDMBCE74G+g9hCb7HcQktwLAe3NNBTID+Q9rZY&#10;G8nEWhlLjd23jwqB3HaZmW9ny9XkOnGhIbSeFTxnOQjixuuWjYLDfj1fgAgRWWPnmRT8UYBV9TAr&#10;sdB+5C1ddtGIBOFQoAIbY19IGRpLDkPme+KknfzgMKZ1MFIPOCa46+RLnr9Jhy2nCxZ7+rDUnHe/&#10;TsFn/7OpX02Q9THa77N/H9d2Y5R6epzqJYhIU7ybb+kvneonJPx/k0aQ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pH4PEAAAA3QAAAA8AAAAAAAAAAAAAAAAAmAIAAGRycy9k&#10;b3ducmV2LnhtbFBLBQYAAAAABAAEAPUAAACJAwAAAAA=&#10;" filled="f"/>
                <v:line id="Line 3672" o:spid="_x0000_s1893" style="position:absolute;visibility:visible;mso-wrap-style:square" from="2627,8389" to="10143,8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TsK8YAAADdAAAADwAAAGRycy9kb3ducmV2LnhtbESPQWvCQBCF7wX/wzJCb3VjDqWNriKC&#10;4CFaGkvPQ3ZMotnZuLsm8d93C4XeZnhv3vdmuR5NK3pyvrGsYD5LQBCXVjdcKfg67V7eQPiArLG1&#10;TAoe5GG9mjwtMdN24E/qi1CJGMI+QwV1CF0mpS9rMuhntiOO2tk6gyGurpLa4RDDTSvTJHmVBhuO&#10;hBo72tZUXou7idyyyt3t+3Id9+dDvrtx/348fSj1PB03CxCBxvBv/rve61g/Tebw+00cQa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C07CvGAAAA3QAAAA8AAAAAAAAA&#10;AAAAAAAAoQIAAGRycy9kb3ducmV2LnhtbFBLBQYAAAAABAAEAPkAAACUAwAAAAA=&#10;">
                  <v:stroke dashstyle="dash"/>
                </v:line>
                <v:shape id="Freeform 3673" o:spid="_x0000_s1894" style="position:absolute;left:2643;top:9275;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1n8AA&#10;AADdAAAADwAAAGRycy9kb3ducmV2LnhtbERPTWuDQBC9B/oflin0FtdIkWJcQwkEejW198GduFZ3&#10;VtxNYvPrs4VAbvN4n1PuFjuKC82+d6xgk6QgiFune+4UNN+H9QcIH5A1jo5JwR952FUvqxIL7a5c&#10;0+UYOhFD2BeowIQwFVL61pBFn7iJOHInN1sMEc6d1DNeY7gdZZamubTYc2wwONHeUDscz1aBN91+&#10;mN61aza/uVnq2w8O9ajU2+vyuQURaAlP8cP9peP8LM3g/5t4gqz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c/1n8AAAADd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895" type="#_x0000_t202" style="position:absolute;left:2157;top:1085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nCM8QA&#10;AADdAAAADwAAAGRycy9kb3ducmV2LnhtbERPTWvCQBC9F/oflin0UnTTFESiq7RJCz3UgxpyHrJj&#10;EszOht3VxH/fLRS8zeN9zno7mV5cyfnOsoLXeQKCuLa640ZBefyaLUH4gKyxt0wKbuRhu3l8WGOm&#10;7ch7uh5CI2II+wwVtCEMmZS+bsmgn9uBOHIn6wyGCF0jtcMxhptepkmykAY7jg0tDpS3VJ8PF6Ng&#10;UbjLuOf8pSg/f3A3NGn1cauUen6a3lcgAk3hLv53f+s4P03e4O+beIL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5wjPEAAAA3QAAAA8AAAAAAAAAAAAAAAAAmAIAAGRycy9k&#10;b3ducmV2LnhtbFBLBQYAAAAABAAEAPUAAACJAwAAAAA=&#10;" stroked="f">
                  <v:textbox inset="0,0,0,0">
                    <w:txbxContent>
                      <w:p w:rsidR="00127A2D" w:rsidRDefault="00127A2D" w:rsidP="008910FD">
                        <w:pPr>
                          <w:pStyle w:val="R9p"/>
                          <w:ind w:left="2055" w:hanging="2055"/>
                        </w:pPr>
                        <w:r>
                          <w:rPr>
                            <w:rFonts w:hint="eastAsia"/>
                          </w:rPr>
                          <w:t>1000MHz</w:t>
                        </w:r>
                      </w:p>
                    </w:txbxContent>
                  </v:textbox>
                </v:shape>
                <v:line id="Line 4700" o:spid="_x0000_s1896" style="position:absolute;flip:y;visibility:visible;mso-wrap-style:square" from="9155,9122" to="9155,9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Ps3MYAAADdAAAADwAAAGRycy9kb3ducmV2LnhtbESPT2vCQBDF74LfYRnBS6i71VLa6Cr9&#10;JwjSQ20PHofsNAnNzobsqPHbu0LB2wzv/d68Wax636gjdbEObOF+YkARF8HVXFr4+V7fPYGKguyw&#10;CUwWzhRhtRwOFpi7cOIvOu6kVCmEY44WKpE21zoWFXmMk9ASJ+03dB4lrV2pXYenFO4bPTXmUXus&#10;OV2osKW3ioq/3cGnGutPfp/Nslevs+yZPvayNVqsHY/6lzkooV5u5n964xI3NQ9w/SaNoJ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z7NzGAAAA3QAAAA8AAAAAAAAA&#10;AAAAAAAAoQIAAGRycy9kb3ducmV2LnhtbFBLBQYAAAAABAAEAPkAAACUAwAAAAA=&#10;">
                  <v:stroke endarrow="block"/>
                </v:line>
                <v:line id="Line 4701" o:spid="_x0000_s1897" style="position:absolute;visibility:visible;mso-wrap-style:square" from="2616,9111" to="9155,9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b3bsQAAADdAAAADwAAAGRycy9kb3ducmV2LnhtbERPTWvCQBC9C/6HZYTedBOLpk1dgxYK&#10;KdpDrfQ8ZKdJaHY2ZFcT++tdQehtHu9zVtlgGnGmztWWFcSzCARxYXXNpYLj19v0CYTzyBoby6Tg&#10;Qg6y9Xi0wlTbnj/pfPClCCHsUlRQed+mUrqiIoNuZlviwP3YzqAPsCul7rAP4aaR8yhaSoM1h4YK&#10;W3qtqPg9nIyC3cn/JcfvR9zH2/K92D3n+JHkSj1Mhs0LCE+D/xff3bkO8+fRAm7fhBP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NvduxAAAAN0AAAAPAAAAAAAAAAAA&#10;AAAAAKECAABkcnMvZG93bnJldi54bWxQSwUGAAAAAAQABAD5AAAAkgMAAAAA&#10;">
                  <v:stroke dashstyle="dash" endarrow="block"/>
                </v:line>
                <v:shape id="_x0000_s1898" type="#_x0000_t202" style="position:absolute;left:9489;top:1085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5hq8IA&#10;AADdAAAADwAAAGRycy9kb3ducmV2LnhtbERPS4vCMBC+L/gfwgheFk3toSzVKD7Bw+7BB56HZmyL&#10;zaQk0dZ/bxYW9jYf33Pmy9404knO15YVTCcJCOLC6ppLBZfzfvwFwgdkjY1lUvAiD8vF4GOOubYd&#10;H+l5CqWIIexzVFCF0OZS+qIig35iW+LI3awzGCJ0pdQOuxhuGpkmSSYN1hwbKmxpU1FxPz2Mgmzr&#10;Ht2RN5/by+4bf9oyva5fV6VGw341AxGoD//iP/dBx/lpksHvN/EEuX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DmGrwgAAAN0AAAAPAAAAAAAAAAAAAAAAAJgCAABkcnMvZG93&#10;bnJldi54bWxQSwUGAAAAAAQABAD1AAAAhwMAAAAA&#10;" stroked="f">
                  <v:textbox inset="0,0,0,0">
                    <w:txbxContent>
                      <w:p w:rsidR="00127A2D" w:rsidRDefault="00127A2D" w:rsidP="008910FD">
                        <w:pPr>
                          <w:pStyle w:val="R9p"/>
                          <w:ind w:left="2055" w:hanging="2055"/>
                        </w:pPr>
                        <w:r>
                          <w:rPr>
                            <w:rFonts w:hint="eastAsia"/>
                          </w:rPr>
                          <w:t>2602MHz</w:t>
                        </w:r>
                      </w:p>
                    </w:txbxContent>
                  </v:textbox>
                </v:shape>
                <v:line id="Line 4695" o:spid="_x0000_s1899" style="position:absolute;flip:y;visibility:visible;mso-wrap-style:square" from="2127,8771" to="2127,9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Fyq8YAAADdAAAADwAAAGRycy9kb3ducmV2LnhtbESPzWvCQBDF74L/wzKCl1B3q9CP6Cr9&#10;EgTpobYHj0N2moRmZ0N21Pjfu0LB2wzv/d68Wax636gjdbEObOF+YkARF8HVXFr4+V7fPYGKguyw&#10;CUwWzhRhtRwOFpi7cOIvOu6kVCmEY44WKpE21zoWFXmMk9ASJ+03dB4lrV2pXYenFO4bPTXmQXus&#10;OV2osKW3ioq/3cGnGutPfp/Nslevs+yZPvayNVqsHY/6lzkooV5u5n964xI3NY9w/SaNoJ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hcqvGAAAA3QAAAA8AAAAAAAAA&#10;AAAAAAAAoQIAAGRycy9kb3ducmV2LnhtbFBLBQYAAAAABAAEAPkAAACUAwAAAAA=&#10;">
                  <v:stroke endarrow="block"/>
                </v:line>
                <v:line id="Line 4696" o:spid="_x0000_s1900" style="position:absolute;visibility:visible;mso-wrap-style:square" from="2158,8402" to="2502,8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5B+aMYAAADdAAAADwAAAGRycy9kb3ducmV2LnhtbESPT0/DMAzF70h8h8hI3Fi6HRjrlk1o&#10;1SQOgLQ/2tlrvKaicaomdOHb4wMSN1vv+b2fV5vsOzXSENvABqaTAhRxHWzLjYHTcff0AiomZItd&#10;YDLwQxE26/u7FZY23HhP4yE1SkI4lmjApdSXWsfakcc4CT2xaNcweEyyDo22A94k3Hd6VhTP2mPL&#10;0uCwp62j+uvw7Q3MXbXXc129Hz+rsZ0u8kc+XxbGPD7k1yWoRDn9m/+u36zgzwrBlW9kBL3+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QfmjGAAAA3QAAAA8AAAAAAAAA&#10;AAAAAAAAoQIAAGRycy9kb3ducmV2LnhtbFBLBQYAAAAABAAEAPkAAACUAwAAAAA=&#10;">
                  <v:stroke endarrow="block"/>
                </v:line>
                <v:shape id="_x0000_s1901" type="#_x0000_t202" style="position:absolute;left:1212;top:9017;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H12cQA&#10;AADdAAAADwAAAGRycy9kb3ducmV2LnhtbERPTWvCQBC9C/0PyxR6Ed00B6nRVdqkhR7agxpyHrJj&#10;EszOht3VxH/fLRR6m8f7nO1+Mr24kfOdZQXPywQEcW11x42C8vSxeAHhA7LG3jIpuJOH/e5htsVM&#10;25EPdDuGRsQQ9hkqaEMYMil93ZJBv7QDceTO1hkMEbpGaodjDDe9TJNkJQ12HBtaHChvqb4cr0bB&#10;qnDX8cD5vCjfv/B7aNLq7V4p9fQ4vW5ABJrCv/jP/anj/DRZw+838QS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R9dnEAAAA3QAAAA8AAAAAAAAAAAAAAAAAmAIAAGRycy9k&#10;b3ducmV2LnhtbFBLBQYAAAAABAAEAPUAAACJAwAAAAA=&#10;" stroked="f">
                  <v:textbox inset="0,0,0,0">
                    <w:txbxContent>
                      <w:p w:rsidR="00127A2D" w:rsidRDefault="00127A2D" w:rsidP="008910FD">
                        <w:pPr>
                          <w:pStyle w:val="R9p"/>
                          <w:ind w:left="2055" w:hanging="2055"/>
                        </w:pPr>
                        <w:r>
                          <w:rPr>
                            <w:rFonts w:hint="eastAsia"/>
                          </w:rPr>
                          <w:t>レベル</w:t>
                        </w:r>
                      </w:p>
                    </w:txbxContent>
                  </v:textbox>
                </v:shape>
                <v:shape id="Text Box 4703" o:spid="_x0000_s1902" type="#_x0000_t202" style="position:absolute;left:8387;top:9632;width:1547;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LKmccA&#10;AADdAAAADwAAAGRycy9kb3ducmV2LnhtbESPS2/CMBCE70j8B2uRekHFIQeEUgxqeUg9lAMPcV7F&#10;2yRqvI5sQ8K/7x4q9barmZ35drUZXKseFGLj2cB8loEiLr1tuDJwvRxel6BiQrbYeiYDT4qwWY9H&#10;Kyys7/lEj3OqlIRwLNBAnVJXaB3LmhzGme+IRfv2wWGSNVTaBuwl3LU6z7KFdtiwNNTY0bam8ud8&#10;dwYWu3DvT7yd7q77Lzx2VX77eN6MeZkM72+gEg3p3/x3/WkFP58Lv3wjI+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yypnHAAAA3QAAAA8AAAAAAAAAAAAAAAAAmAIAAGRy&#10;cy9kb3ducmV2LnhtbFBLBQYAAAAABAAEAPUAAACMAwAAAAA=&#10;"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4704" o:spid="_x0000_s1903" style="position:absolute;visibility:visible;mso-wrap-style:square" from="5589,10937" to="6385,10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NBKMMAAADdAAAADwAAAGRycy9kb3ducmV2LnhtbERPS2sCMRC+F/wPYYTeanY91Lo1irgI&#10;PdSCDzxPN9PN0s1k2cQ1/nsjFHqbj+85i1W0rRio941jBfkkA0FcOd1wreB03L68gfABWWPrmBTc&#10;yMNqOXpaYKHdlfc0HEItUgj7AhWYELpCSl8ZsugnriNO3I/rLYYE+1rqHq8p3LZymmWv0mLDqcFg&#10;RxtD1e/hYhXMTLmXM1l+Hr/KocnncRfP33Olnsdx/Q4iUAz/4j/3h07zp3kOj2/SC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tzQSjDAAAA3QAAAA8AAAAAAAAAAAAA&#10;AAAAoQIAAGRycy9kb3ducmV2LnhtbFBLBQYAAAAABAAEAPkAAACRAwAAAAA=&#10;">
                  <v:stroke endarrow="block"/>
                </v:line>
              </v:group>
            </w:pict>
          </mc:Fallback>
        </mc:AlternateContent>
      </w:r>
    </w:p>
    <w:p w:rsidR="008910FD" w:rsidRDefault="00597E12" w:rsidP="008910FD">
      <w:pPr>
        <w:spacing w:line="306" w:lineRule="exact"/>
        <w:rPr>
          <w:lang w:eastAsia="zh-CN"/>
        </w:rPr>
      </w:pPr>
      <w:r>
        <w:rPr>
          <w:noProof/>
        </w:rPr>
        <mc:AlternateContent>
          <mc:Choice Requires="wps">
            <w:drawing>
              <wp:anchor distT="0" distB="0" distL="114300" distR="114300" simplePos="0" relativeHeight="251366400" behindDoc="0" locked="0" layoutInCell="1" allowOverlap="1" wp14:anchorId="7407C2D4" wp14:editId="68CA3686">
                <wp:simplePos x="0" y="0"/>
                <wp:positionH relativeFrom="column">
                  <wp:posOffset>8890</wp:posOffset>
                </wp:positionH>
                <wp:positionV relativeFrom="paragraph">
                  <wp:posOffset>59690</wp:posOffset>
                </wp:positionV>
                <wp:extent cx="667385" cy="205740"/>
                <wp:effectExtent l="0" t="0" r="18415" b="3810"/>
                <wp:wrapNone/>
                <wp:docPr id="1197" name="Text Box 1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205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407C2D4" id="Text Box 1884" o:spid="_x0000_s1904" type="#_x0000_t202" style="position:absolute;left:0;text-align:left;margin-left:.7pt;margin-top:4.7pt;width:52.55pt;height:16.2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AxTtgIAALc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" filled="f" stroked="f">
                <v:textbox inset="0,0,0,0">
                  <w:txbxContent>
                    <w:p w:rsidR="00127A2D" w:rsidRDefault="00127A2D" w:rsidP="008910FD">
                      <w:pPr>
                        <w:pStyle w:val="R9p"/>
                        <w:ind w:left="2055" w:hanging="2055"/>
                      </w:pPr>
                      <w:r>
                        <w:rPr>
                          <w:rFonts w:hint="eastAsia"/>
                        </w:rPr>
                        <w:t>規定値</w:t>
                      </w:r>
                    </w:p>
                  </w:txbxContent>
                </v:textbox>
              </v:shape>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pPr>
    </w:p>
    <w:p w:rsidR="00896CBB" w:rsidRDefault="00896CBB" w:rsidP="008910FD">
      <w:pPr>
        <w:spacing w:line="306" w:lineRule="exact"/>
      </w:pPr>
    </w:p>
    <w:p w:rsidR="008910FD" w:rsidRDefault="008910FD" w:rsidP="00EF1218">
      <w:pPr>
        <w:pStyle w:val="3R305153pt"/>
        <w:rPr>
          <w:lang w:eastAsia="zh-CN"/>
        </w:rPr>
      </w:pPr>
      <w:bookmarkStart w:id="400" w:name="_Toc377804204"/>
      <w:bookmarkStart w:id="401" w:name="_Toc377804469"/>
      <w:bookmarkStart w:id="402" w:name="_Toc377890281"/>
      <w:bookmarkStart w:id="403" w:name="_Toc382230165"/>
      <w:bookmarkStart w:id="404" w:name="_Toc387850821"/>
      <w:r>
        <w:rPr>
          <w:lang w:eastAsia="zh-CN"/>
        </w:rPr>
        <w:t>9.</w:t>
      </w:r>
      <w:r w:rsidR="005642D5">
        <w:rPr>
          <w:rFonts w:hint="eastAsia"/>
          <w:lang w:eastAsia="zh-CN"/>
        </w:rPr>
        <w:t>5</w:t>
      </w:r>
      <w:r>
        <w:rPr>
          <w:lang w:eastAsia="zh-CN"/>
        </w:rPr>
        <w:t>.</w:t>
      </w:r>
      <w:r>
        <w:rPr>
          <w:rFonts w:hint="eastAsia"/>
          <w:lang w:eastAsia="zh-CN"/>
        </w:rPr>
        <w:t>5　C</w:t>
      </w:r>
      <w:r w:rsidR="00FE3D24">
        <w:rPr>
          <w:rFonts w:hint="eastAsia"/>
          <w:lang w:eastAsia="zh-CN"/>
        </w:rPr>
        <w:t>面</w:t>
      </w:r>
      <w:r>
        <w:rPr>
          <w:rFonts w:hint="eastAsia"/>
          <w:lang w:eastAsia="zh-CN"/>
        </w:rPr>
        <w:t>水平偏波</w:t>
      </w:r>
      <w:bookmarkEnd w:id="400"/>
      <w:bookmarkEnd w:id="401"/>
      <w:bookmarkEnd w:id="402"/>
      <w:bookmarkEnd w:id="403"/>
      <w:bookmarkEnd w:id="404"/>
    </w:p>
    <w:p w:rsidR="008910FD" w:rsidRDefault="00597E12" w:rsidP="008910FD">
      <w:pPr>
        <w:spacing w:line="306" w:lineRule="exact"/>
        <w:rPr>
          <w:lang w:eastAsia="zh-CN"/>
        </w:rPr>
      </w:pPr>
      <w:r>
        <w:rPr>
          <w:noProof/>
        </w:rPr>
        <mc:AlternateContent>
          <mc:Choice Requires="wpg">
            <w:drawing>
              <wp:anchor distT="0" distB="0" distL="114300" distR="114300" simplePos="0" relativeHeight="251378688" behindDoc="0" locked="0" layoutInCell="1" allowOverlap="1" wp14:anchorId="309AA818" wp14:editId="382F6C66">
                <wp:simplePos x="0" y="0"/>
                <wp:positionH relativeFrom="column">
                  <wp:posOffset>-45720</wp:posOffset>
                </wp:positionH>
                <wp:positionV relativeFrom="paragraph">
                  <wp:posOffset>98425</wp:posOffset>
                </wp:positionV>
                <wp:extent cx="5929630" cy="1981200"/>
                <wp:effectExtent l="0" t="0" r="13970" b="0"/>
                <wp:wrapNone/>
                <wp:docPr id="1182" name="Group 1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46" y="6205"/>
                          <a:chExt cx="9338" cy="3120"/>
                        </a:xfrm>
                      </wpg:grpSpPr>
                      <wps:wsp>
                        <wps:cNvPr id="1183" name="Rectangle 4751"/>
                        <wps:cNvSpPr>
                          <a:spLocks noChangeArrowheads="1"/>
                        </wps:cNvSpPr>
                        <wps:spPr bwMode="auto">
                          <a:xfrm>
                            <a:off x="2670" y="6205"/>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4" name="Line 4752"/>
                        <wps:cNvCnPr/>
                        <wps:spPr bwMode="auto">
                          <a:xfrm>
                            <a:off x="2668" y="6640"/>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85" name="Text Box 4754"/>
                        <wps:cNvSpPr txBox="1">
                          <a:spLocks noChangeArrowheads="1"/>
                        </wps:cNvSpPr>
                        <wps:spPr bwMode="auto">
                          <a:xfrm>
                            <a:off x="2198" y="910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186" name="Line 4755"/>
                        <wps:cNvCnPr/>
                        <wps:spPr bwMode="auto">
                          <a:xfrm flipV="1">
                            <a:off x="9104" y="734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7" name="Line 4756"/>
                        <wps:cNvCnPr/>
                        <wps:spPr bwMode="auto">
                          <a:xfrm flipV="1">
                            <a:off x="2668" y="7317"/>
                            <a:ext cx="6431" cy="47"/>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188" name="Text Box 4757"/>
                        <wps:cNvSpPr txBox="1">
                          <a:spLocks noChangeArrowheads="1"/>
                        </wps:cNvSpPr>
                        <wps:spPr bwMode="auto">
                          <a:xfrm>
                            <a:off x="9633" y="910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1189" name="Line 4758"/>
                        <wps:cNvCnPr/>
                        <wps:spPr bwMode="auto">
                          <a:xfrm flipV="1">
                            <a:off x="2271" y="7022"/>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0" name="Line 4759"/>
                        <wps:cNvCnPr/>
                        <wps:spPr bwMode="auto">
                          <a:xfrm>
                            <a:off x="2227" y="6653"/>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1" name="Text Box 4760"/>
                        <wps:cNvSpPr txBox="1">
                          <a:spLocks noChangeArrowheads="1"/>
                        </wps:cNvSpPr>
                        <wps:spPr bwMode="auto">
                          <a:xfrm>
                            <a:off x="1346" y="648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wps:wsp>
                        <wps:cNvPr id="1192" name="Text Box 4761"/>
                        <wps:cNvSpPr txBox="1">
                          <a:spLocks noChangeArrowheads="1"/>
                        </wps:cNvSpPr>
                        <wps:spPr bwMode="auto">
                          <a:xfrm>
                            <a:off x="1356" y="7268"/>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193" name="Text Box 4762"/>
                        <wps:cNvSpPr txBox="1">
                          <a:spLocks noChangeArrowheads="1"/>
                        </wps:cNvSpPr>
                        <wps:spPr bwMode="auto">
                          <a:xfrm>
                            <a:off x="6559" y="7022"/>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24.2dBµV/m</w:t>
                              </w:r>
                            </w:p>
                          </w:txbxContent>
                        </wps:txbx>
                        <wps:bodyPr rot="0" vert="horz" wrap="square" lIns="0" tIns="0" rIns="0" bIns="0" anchor="t" anchorCtr="0" upright="1">
                          <a:noAutofit/>
                        </wps:bodyPr>
                      </wps:wsp>
                      <wps:wsp>
                        <wps:cNvPr id="1194" name="Text Box 4763"/>
                        <wps:cNvSpPr txBox="1">
                          <a:spLocks noChangeArrowheads="1"/>
                        </wps:cNvSpPr>
                        <wps:spPr bwMode="auto">
                          <a:xfrm>
                            <a:off x="8189" y="7883"/>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1195" name="Line 4764"/>
                        <wps:cNvCnPr/>
                        <wps:spPr bwMode="auto">
                          <a:xfrm>
                            <a:off x="5733" y="9188"/>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6" name="Freeform 4768"/>
                        <wps:cNvSpPr>
                          <a:spLocks/>
                        </wps:cNvSpPr>
                        <wps:spPr bwMode="auto">
                          <a:xfrm rot="-530114">
                            <a:off x="2670" y="7488"/>
                            <a:ext cx="7518" cy="416"/>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9AA818" id="Group 1997" o:spid="_x0000_s1905" style="position:absolute;left:0;text-align:left;margin-left:-3.6pt;margin-top:7.75pt;width:466.9pt;height:156pt;z-index:251378688" coordorigin="1346,6205"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">
                <v:rect id="Rectangle 4751" o:spid="_x0000_s1906" style="position:absolute;left:2670;top:6205;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OErcEA&#10;AADdAAAADwAAAGRycy9kb3ducmV2LnhtbERPTYvCMBC9C/6HMMLeNFVBtBpFFBc9ar14G5vZtmsz&#10;KU3U6q83guBtHu9zZovGlOJGtSssK+j3IhDEqdUFZwqOyaY7BuE8ssbSMil4kIPFvN2aYaztnfd0&#10;O/hMhBB2MSrIva9iKV2ak0HXsxVx4P5sbdAHWGdS13gP4aaUgygaSYMFh4YcK1rllF4OV6PgXAyO&#10;+Nwnv5GZbIZ+1yT/19NaqZ9Os5yC8NT4r/jj3uowvz8ewvubcIK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jhK3BAAAA3QAAAA8AAAAAAAAAAAAAAAAAmAIAAGRycy9kb3du&#10;cmV2LnhtbFBLBQYAAAAABAAEAPUAAACGAwAAAAA=&#10;"/>
                <v:line id="Line 4752" o:spid="_x0000_s1907" style="position:absolute;visibility:visible;mso-wrap-style:square" from="2668,6640" to="10184,6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UtlcYAAADdAAAADwAAAGRycy9kb3ducmV2LnhtbESPQWvCQBCF7wX/wzKCt7pRSompqxQh&#10;4EFbqtLzkB2T1OxssrtN0n/fLRS8zfDevO/NejuaRvTkfG1ZwWKegCAurK65VHA5548pCB+QNTaW&#10;ScEPedhuJg9rzLQd+IP6UyhFDGGfoYIqhDaT0hcVGfRz2xJH7WqdwRBXV0rtcIjhppHLJHmWBmuO&#10;hApb2lVU3E7fJnKL8uC6z6/buL8eD3nH/ert/K7UbDq+voAINIa7+f96r2P9RfoEf9/EEeTm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1LZXGAAAA3QAAAA8AAAAAAAAA&#10;AAAAAAAAoQIAAGRycy9kb3ducmV2LnhtbFBLBQYAAAAABAAEAPkAAACUAwAAAAA=&#10;">
                  <v:stroke dashstyle="dash"/>
                </v:line>
                <v:shape id="Text Box 4754" o:spid="_x0000_s1908" type="#_x0000_t202" style="position:absolute;left:2198;top:910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3O58QA&#10;AADdAAAADwAAAGRycy9kb3ducmV2LnhtbERPTWvCQBC9F/oflin01mwsKJq6EZEKQqE0xoPHaXZM&#10;lmRnY3bV9N93CwVv83ifs1yNthNXGrxxrGCSpCCIK6cN1woO5fZlDsIHZI2dY1LwQx5W+ePDEjPt&#10;blzQdR9qEUPYZ6igCaHPpPRVQxZ94nriyJ3cYDFEONRSD3iL4baTr2k6kxYNx4YGe9o0VLX7i1Ww&#10;PnLxbs6f31/FqTBluUj5Y9Yq9fw0rt9ABBrDXfzv3uk4fzKfwt838QS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dzuf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1000MHz</w:t>
                        </w:r>
                      </w:p>
                    </w:txbxContent>
                  </v:textbox>
                </v:shape>
                <v:line id="Line 4755" o:spid="_x0000_s1909" style="position:absolute;flip:y;visibility:visible;mso-wrap-style:square" from="9104,7345" to="9104,7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u1FsYAAADdAAAADwAAAGRycy9kb3ducmV2LnhtbESPQWvCQBCF74X+h2UKvQTdqCA2upFW&#10;KwjFg9aDxyE7TUKzsyE7xvTfd4VCbzO89715s1oPrlE9daH2bGAyTkERF97WXBo4f+5GC1BBkC02&#10;nsnADwVY548PK8ysv/GR+pOUKoZwyNBAJdJmWoeiIodh7FviqH35zqHEtSu17fAWw12jp2k61w5r&#10;jhcqbGlTUfF9urpYY3fg7WyWvDmdJC/0fpGPVIsxz0/D6xKU0CD/5j96byM3Wczh/k0cQe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wbtRbGAAAA3QAAAA8AAAAAAAAA&#10;AAAAAAAAoQIAAGRycy9kb3ducmV2LnhtbFBLBQYAAAAABAAEAPkAAACUAwAAAAA=&#10;">
                  <v:stroke endarrow="block"/>
                </v:line>
                <v:line id="Line 4756" o:spid="_x0000_s1910" style="position:absolute;flip:y;visibility:visible;mso-wrap-style:square" from="2668,7317" to="9099,7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Z5A8QAAADdAAAADwAAAGRycy9kb3ducmV2LnhtbESPQYvCMBCF7wv+hzCCtzWt4K5Uo4gg&#10;eBAX6x72ODRjW20mpUk1/nsjCHub4b3vzZvFKphG3KhztWUF6TgBQVxYXXOp4Pe0/ZyBcB5ZY2OZ&#10;FDzIwWo5+Fhgpu2dj3TLfSliCLsMFVTet5mUrqjIoBvbljhqZ9sZ9HHtSqk7vMdw08hJknxJgzXH&#10;CxW2tKmouOa9iTWmfXMKab+f4F8oj/aQn38uD6VGw7Ceg/AU/L/5Te905NLZN7y+iSPI5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ZnkDxAAAAN0AAAAPAAAAAAAAAAAA&#10;AAAAAKECAABkcnMvZG93bnJldi54bWxQSwUGAAAAAAQABAD5AAAAkgMAAAAA&#10;">
                  <v:stroke dashstyle="dash" endarrow="block"/>
                </v:line>
                <v:shape id="Text Box 4757" o:spid="_x0000_s1911" type="#_x0000_t202" style="position:absolute;left:9633;top:910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xhecYA&#10;AADdAAAADwAAAGRycy9kb3ducmV2LnhtbESPQWvCQBCF74X+h2WE3pqNPYimriJSoVAoxvTQ4zQ7&#10;JovZ2ZjdavrvOwfB2wzvzXvfLNej79SFhugCG5hmOSjiOljHjYGvavc8BxUTssUuMBn4owjr1ePD&#10;EgsbrlzS5ZAaJSEcCzTQptQXWse6JY8xCz2xaMcweEyyDo22A14l3Hf6Jc9n2qNjaWixp21L9enw&#10;6w1svrl8c+fPn315LF1VLXL+mJ2MeZqMm1dQicZ0N9+u363gT+eCK9/ICH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xhec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2602MHz</w:t>
                        </w:r>
                      </w:p>
                    </w:txbxContent>
                  </v:textbox>
                </v:shape>
                <v:line id="Line 4758" o:spid="_x0000_s1912" style="position:absolute;flip:y;visibility:visible;mso-wrap-style:square" from="2271,7022" to="2271,7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QhZMUAAADdAAAADwAAAGRycy9kb3ducmV2LnhtbESPT4vCQAzF78J+hyELXso6VUG0Osr+&#10;URDEg64Hj6ET27KdTOlktX57Z2HBW8J7v5eXxapztbpSGyrPBoaDFBRx7m3FhYHT9+ZtCioIssXa&#10;Mxm4U4DV8qW3wMz6Gx/oepRCxRAOGRooRZpM65CX5DAMfEMctYtvHUpc20LbFm8x3NV6lKYT7bDi&#10;eKHEhj5Lyn+Ovy7W2Oz5azxOPpxOkhmtz7JLtRjTf+3e56CEOnma/+mtjdxwOoO/b+IIevk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YQhZMUAAADdAAAADwAAAAAAAAAA&#10;AAAAAAChAgAAZHJzL2Rvd25yZXYueG1sUEsFBgAAAAAEAAQA+QAAAJMDAAAAAA==&#10;">
                  <v:stroke endarrow="block"/>
                </v:line>
                <v:line id="Line 4759" o:spid="_x0000_s1913" style="position:absolute;visibility:visible;mso-wrap-style:square" from="2227,6653" to="2571,66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mGlcUAAADdAAAADwAAAGRycy9kb3ducmV2LnhtbESPQU/DMAyF70j7D5EncWNpOTBalk3T&#10;KiQOgLQNcTaNaSoap2pCF/49PiBxs/We3/u82WU/qJmm2Ac2UK4KUMRtsD13Bt7Ojzf3oGJCtjgE&#10;JgM/FGG3XVxtsLbhwkeaT6lTEsKxRgMupbHWOraOPMZVGIlF+wyTxyTr1Gk74UXC/aBvi+JOe+xZ&#10;GhyOdHDUfp2+vYG1a456rZvn82sz92WVX/L7R2XM9TLvH0Alyunf/Hf9ZAW/rIRfvpER9P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smGlcUAAADdAAAADwAAAAAAAAAA&#10;AAAAAAChAgAAZHJzL2Rvd25yZXYueG1sUEsFBgAAAAAEAAQA+QAAAJMDAAAAAA==&#10;">
                  <v:stroke endarrow="block"/>
                </v:line>
                <v:shape id="Text Box 4760" o:spid="_x0000_s1914" type="#_x0000_t202" style="position:absolute;left:1346;top:648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9eOcMA&#10;AADdAAAADwAAAGRycy9kb3ducmV2LnhtbERPTYvCMBC9L/gfwgje1rR7kLUaRcQFQVi21oPHsRnb&#10;YDOpTdTuv98sCN7m8T5nvuxtI+7UeeNYQTpOQBCXThuuFByKr/dPED4ga2wck4Jf8rBcDN7mmGn3&#10;4Jzu+1CJGMI+QwV1CG0mpS9rsujHriWO3Nl1FkOEXSV1h48Ybhv5kSQTadFwbKixpXVN5WV/swpW&#10;R8435vp9+snPuSmKacK7yUWp0bBfzUAE6sNL/HRvdZyfT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9eOc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規定値</w:t>
                        </w:r>
                      </w:p>
                    </w:txbxContent>
                  </v:textbox>
                </v:shape>
                <v:shape id="Text Box 4761" o:spid="_x0000_s1915" type="#_x0000_t202" style="position:absolute;left:1356;top:7268;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3ATsIA&#10;AADdAAAADwAAAGRycy9kb3ducmV2LnhtbERPTYvCMBC9C/sfwgjeNNWDrNUoIissCGKtB49jM7bB&#10;ZlKbrNZ/bxYW9jaP9zmLVWdr8aDWG8cKxqMEBHHhtOFSwSnfDj9B+ICssXZMCl7kYbX86C0w1e7J&#10;GT2OoRQxhH2KCqoQmlRKX1Rk0Y9cQxy5q2sthgjbUuoWnzHc1nKSJFNp0XBsqLChTUXF7fhjFazP&#10;nH2Z+/5yyK6ZyfNZwrvpTalBv1vPQQTqwr/4z/2t4/zxbAK/38QT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7cBOwgAAAN0AAAAPAAAAAAAAAAAAAAAAAJgCAABkcnMvZG93&#10;bnJldi54bWxQSwUGAAAAAAQABAD1AAAAhwMAAAAA&#10;" filled="f" stroked="f">
                  <v:textbox inset="0,0,0,0">
                    <w:txbxContent>
                      <w:p w:rsidR="00127A2D" w:rsidRDefault="00127A2D" w:rsidP="008910FD">
                        <w:pPr>
                          <w:pStyle w:val="R9p"/>
                          <w:ind w:left="2055" w:hanging="2055"/>
                        </w:pPr>
                        <w:r>
                          <w:rPr>
                            <w:rFonts w:hint="eastAsia"/>
                          </w:rPr>
                          <w:t>レベル</w:t>
                        </w:r>
                      </w:p>
                    </w:txbxContent>
                  </v:textbox>
                </v:shape>
                <v:shape id="Text Box 4762" o:spid="_x0000_s1916" type="#_x0000_t202" style="position:absolute;left:6559;top:7022;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Fl1cQA&#10;AADdAAAADwAAAGRycy9kb3ducmV2LnhtbERPTWvCQBC9F/wPywje6sYKUqMbEWmhIBRjevA4ZifJ&#10;YnY2zW41/vuuUOhtHu9z1pvBtuJKvTeOFcymCQji0mnDtYKv4v35FYQPyBpbx6TgTh422ehpjal2&#10;N87pegy1iCHsU1TQhNClUvqyIYt+6jriyFWutxgi7Gupe7zFcNvKlyRZSIuGY0ODHe0aKi/HH6tg&#10;e+L8zXx/ng95lZuiWCa8X1yUmoyH7QpEoCH8i//cHzrOny3n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hZdX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24.2dBµV/m</w:t>
                        </w:r>
                      </w:p>
                    </w:txbxContent>
                  </v:textbox>
                </v:shape>
                <v:shape id="Text Box 4763" o:spid="_x0000_s1917" type="#_x0000_t202" style="position:absolute;left:8189;top:7883;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j9ocQA&#10;AADdAAAADwAAAGRycy9kb3ducmV2LnhtbERPTWvCQBC9F/wPywje6sYiUqMbEWmhIBRjevA4ZifJ&#10;YnY2zW41/vuuUOhtHu9z1pvBtuJKvTeOFcymCQji0mnDtYKv4v35FYQPyBpbx6TgTh422ehpjal2&#10;N87pegy1iCHsU1TQhNClUvqyIYt+6jriyFWutxgi7Gupe7zFcNvKlyRZSIuGY0ODHe0aKi/HH6tg&#10;e+L8zXx/ng95lZuiWCa8X1yUmoyH7QpEoCH8i//cHzrOny3n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I/aH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4764" o:spid="_x0000_s1918" style="position:absolute;visibility:visible;mso-wrap-style:square" from="5733,9188" to="6529,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4lDcMAAADdAAAADwAAAGRycy9kb3ducmV2LnhtbERP30vDMBB+F/wfwgl7c2kHOtstG2IR&#10;9qCDdeLzrTmbYnMpTdbF/94IA9/u4/t56220vZho9J1jBfk8A0HcON1xq+Dj+Hr/BMIHZI29Y1Lw&#10;Qx62m9ubNZbaXfhAUx1akULYl6jAhDCUUvrGkEU/dwNx4r7caDEkOLZSj3hJ4baXiyx7lBY7Tg0G&#10;B3ox1HzXZ6tgaaqDXMrq7bivpi4v4nv8PBVKze7i8wpEoBj+xVf3Tqf5efEAf9+kE+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JQ3DAAAA3QAAAA8AAAAAAAAAAAAA&#10;AAAAoQIAAGRycy9kb3ducmV2LnhtbFBLBQYAAAAABAAEAPkAAACRAwAAAAA=&#10;">
                  <v:stroke endarrow="block"/>
                </v:line>
                <v:shape id="Freeform 4768" o:spid="_x0000_s1919" style="position:absolute;left:2670;top:7488;width:7518;height:416;rotation:-579026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GNssUA&#10;AADdAAAADwAAAGRycy9kb3ducmV2LnhtbERPTWvCQBC9C/0PyxS8SLNRqK1pVpEWsZcKasHrkJ0m&#10;0d3ZmF1j/PfdQsHbPN7n5IveGtFR62vHCsZJCoK4cLrmUsH3fvX0CsIHZI3GMSm4kYfF/GGQY6bd&#10;lbfU7UIpYgj7DBVUITSZlL6oyKJPXEMcuR/XWgwRtqXULV5juDVykqZTabHm2FBhQ+8VFafdxSqY&#10;fayNP9xenjfngxlNiq9jN8K9UsPHfvkGIlAf7uJ/96eO88ezKfx9E0+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Y2yxQAAAN0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4,180;321,210;597,240;965,345;1716,330;1838,300;1930,345;2052,360;2328,345;2343,300;2435,270;3017,270;3048,225;3140,180;3354,0;3875,45;3906,90;4135,165;4181,195;4273,225;4671,360;4809,330;4916,285;5039,195;5407,150;5881,165;6387,225;6632,270;7152,375;7597,375" o:connectangles="0,0,0,0,0,0,0,0,0,0,0,0,0,0,0,0,0,0,0,0,0,0,0,0,0,0,0,0,0,0,0"/>
                </v:shape>
              </v:group>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Pr="00C2260C" w:rsidRDefault="008910FD" w:rsidP="008910FD">
      <w:pPr>
        <w:spacing w:line="306" w:lineRule="exact"/>
        <w:rPr>
          <w:lang w:eastAsia="zh-CN"/>
        </w:rPr>
      </w:pPr>
    </w:p>
    <w:p w:rsidR="008910FD" w:rsidRDefault="008910FD" w:rsidP="00EF1218">
      <w:pPr>
        <w:pStyle w:val="3R305153pt"/>
        <w:rPr>
          <w:lang w:eastAsia="zh-CN"/>
        </w:rPr>
      </w:pPr>
      <w:bookmarkStart w:id="405" w:name="_Toc377804205"/>
      <w:bookmarkStart w:id="406" w:name="_Toc377804470"/>
      <w:bookmarkStart w:id="407" w:name="_Toc377890282"/>
      <w:bookmarkStart w:id="408" w:name="_Toc382230166"/>
      <w:bookmarkStart w:id="409" w:name="_Toc387850822"/>
      <w:r>
        <w:rPr>
          <w:lang w:eastAsia="zh-CN"/>
        </w:rPr>
        <w:t>9.</w:t>
      </w:r>
      <w:r w:rsidR="005642D5">
        <w:rPr>
          <w:rFonts w:hint="eastAsia"/>
          <w:lang w:eastAsia="zh-CN"/>
        </w:rPr>
        <w:t>5</w:t>
      </w:r>
      <w:r>
        <w:rPr>
          <w:lang w:eastAsia="zh-CN"/>
        </w:rPr>
        <w:t>.</w:t>
      </w:r>
      <w:r>
        <w:rPr>
          <w:rFonts w:hint="eastAsia"/>
          <w:lang w:eastAsia="zh-CN"/>
        </w:rPr>
        <w:t>6　C</w:t>
      </w:r>
      <w:r w:rsidR="00FE3D24">
        <w:rPr>
          <w:rFonts w:hint="eastAsia"/>
          <w:lang w:eastAsia="zh-CN"/>
        </w:rPr>
        <w:t>面</w:t>
      </w:r>
      <w:r>
        <w:rPr>
          <w:rFonts w:hint="eastAsia"/>
          <w:lang w:eastAsia="zh-CN"/>
        </w:rPr>
        <w:t>垂直偏波</w:t>
      </w:r>
      <w:bookmarkEnd w:id="405"/>
      <w:bookmarkEnd w:id="406"/>
      <w:bookmarkEnd w:id="407"/>
      <w:bookmarkEnd w:id="408"/>
      <w:bookmarkEnd w:id="409"/>
    </w:p>
    <w:p w:rsidR="008910FD" w:rsidRDefault="00597E12" w:rsidP="008910FD">
      <w:pPr>
        <w:spacing w:line="306" w:lineRule="exact"/>
        <w:rPr>
          <w:lang w:eastAsia="zh-CN"/>
        </w:rPr>
      </w:pPr>
      <w:r>
        <w:rPr>
          <w:noProof/>
        </w:rPr>
        <mc:AlternateContent>
          <mc:Choice Requires="wpg">
            <w:drawing>
              <wp:anchor distT="0" distB="0" distL="114300" distR="114300" simplePos="0" relativeHeight="251516928" behindDoc="0" locked="0" layoutInCell="1" allowOverlap="1" wp14:anchorId="0E5E4A11" wp14:editId="524C2CD1">
                <wp:simplePos x="0" y="0"/>
                <wp:positionH relativeFrom="column">
                  <wp:posOffset>-39370</wp:posOffset>
                </wp:positionH>
                <wp:positionV relativeFrom="paragraph">
                  <wp:posOffset>113030</wp:posOffset>
                </wp:positionV>
                <wp:extent cx="5929630" cy="1981200"/>
                <wp:effectExtent l="0" t="0" r="13970" b="0"/>
                <wp:wrapNone/>
                <wp:docPr id="1167" name="Group 28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56" y="10932"/>
                          <a:chExt cx="9338" cy="3120"/>
                        </a:xfrm>
                      </wpg:grpSpPr>
                      <wps:wsp>
                        <wps:cNvPr id="1168" name="Rectangle 1922"/>
                        <wps:cNvSpPr>
                          <a:spLocks noChangeArrowheads="1"/>
                        </wps:cNvSpPr>
                        <wps:spPr bwMode="auto">
                          <a:xfrm>
                            <a:off x="2680" y="10932"/>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69" name="Line 1923"/>
                        <wps:cNvCnPr/>
                        <wps:spPr bwMode="auto">
                          <a:xfrm>
                            <a:off x="2678" y="11367"/>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70" name="Freeform 1924"/>
                        <wps:cNvSpPr>
                          <a:spLocks/>
                        </wps:cNvSpPr>
                        <wps:spPr bwMode="auto">
                          <a:xfrm rot="-355153">
                            <a:off x="2680" y="12499"/>
                            <a:ext cx="7504"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 name="Text Box 1925"/>
                        <wps:cNvSpPr txBox="1">
                          <a:spLocks noChangeArrowheads="1"/>
                        </wps:cNvSpPr>
                        <wps:spPr bwMode="auto">
                          <a:xfrm>
                            <a:off x="2208" y="1383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172" name="Line 1926"/>
                        <wps:cNvCnPr/>
                        <wps:spPr bwMode="auto">
                          <a:xfrm flipV="1">
                            <a:off x="9136" y="12254"/>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73" name="Line 1927"/>
                        <wps:cNvCnPr/>
                        <wps:spPr bwMode="auto">
                          <a:xfrm>
                            <a:off x="2667" y="12173"/>
                            <a:ext cx="6432"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174" name="Text Box 1928"/>
                        <wps:cNvSpPr txBox="1">
                          <a:spLocks noChangeArrowheads="1"/>
                        </wps:cNvSpPr>
                        <wps:spPr bwMode="auto">
                          <a:xfrm>
                            <a:off x="9643" y="13832"/>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2602Hz</w:t>
                              </w:r>
                            </w:p>
                          </w:txbxContent>
                        </wps:txbx>
                        <wps:bodyPr rot="0" vert="horz" wrap="square" lIns="0" tIns="0" rIns="0" bIns="0" anchor="t" anchorCtr="0" upright="1">
                          <a:noAutofit/>
                        </wps:bodyPr>
                      </wps:wsp>
                      <wps:wsp>
                        <wps:cNvPr id="1175" name="Line 1929"/>
                        <wps:cNvCnPr/>
                        <wps:spPr bwMode="auto">
                          <a:xfrm flipV="1">
                            <a:off x="2281" y="11749"/>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76" name="Line 1930"/>
                        <wps:cNvCnPr/>
                        <wps:spPr bwMode="auto">
                          <a:xfrm>
                            <a:off x="2237" y="11380"/>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77" name="Text Box 1931"/>
                        <wps:cNvSpPr txBox="1">
                          <a:spLocks noChangeArrowheads="1"/>
                        </wps:cNvSpPr>
                        <wps:spPr bwMode="auto">
                          <a:xfrm>
                            <a:off x="1356" y="1121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wps:wsp>
                        <wps:cNvPr id="1178" name="Text Box 1932"/>
                        <wps:cNvSpPr txBox="1">
                          <a:spLocks noChangeArrowheads="1"/>
                        </wps:cNvSpPr>
                        <wps:spPr bwMode="auto">
                          <a:xfrm>
                            <a:off x="1366" y="11995"/>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179" name="Text Box 1933"/>
                        <wps:cNvSpPr txBox="1">
                          <a:spLocks noChangeArrowheads="1"/>
                        </wps:cNvSpPr>
                        <wps:spPr bwMode="auto">
                          <a:xfrm>
                            <a:off x="6761" y="11801"/>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23.7dBµV/m</w:t>
                              </w:r>
                            </w:p>
                          </w:txbxContent>
                        </wps:txbx>
                        <wps:bodyPr rot="0" vert="horz" wrap="square" lIns="0" tIns="0" rIns="0" bIns="0" anchor="t" anchorCtr="0" upright="1">
                          <a:noAutofit/>
                        </wps:bodyPr>
                      </wps:wsp>
                      <wps:wsp>
                        <wps:cNvPr id="1180" name="Text Box 1934"/>
                        <wps:cNvSpPr txBox="1">
                          <a:spLocks noChangeArrowheads="1"/>
                        </wps:cNvSpPr>
                        <wps:spPr bwMode="auto">
                          <a:xfrm>
                            <a:off x="8221" y="12764"/>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1181" name="Line 1935"/>
                        <wps:cNvCnPr/>
                        <wps:spPr bwMode="auto">
                          <a:xfrm>
                            <a:off x="5743" y="13915"/>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E5E4A11" id="Group 2864" o:spid="_x0000_s1920" style="position:absolute;left:0;text-align:left;margin-left:-3.1pt;margin-top:8.9pt;width:466.9pt;height:156pt;z-index:251516928" coordorigin="1356,10932"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">
                <v:rect id="Rectangle 1922" o:spid="_x0000_s1921" style="position:absolute;left:2680;top:10932;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vwJsYA&#10;AADdAAAADwAAAGRycy9kb3ducmV2LnhtbESPQW/CMAyF75P4D5En7TZSmIRGIa0mEGg7QnvZzWtM&#10;261xqiZAt1+PD0i72XrP731e56Pr1IWG0Ho2MJsmoIgrb1uuDZTF7vkVVIjIFjvPZOCXAuTZ5GGN&#10;qfVXPtDlGGslIRxSNNDE2Kdah6ohh2Hqe2LRTn5wGGUdam0HvEq46/Q8SRbaYcvS0GBPm4aqn+PZ&#10;Gfhq5yX+HYp94pa7l/gxFt/nz60xT4/j2wpUpDH+m+/X71bwZwvBlW9kBJ3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EvwJsYAAADdAAAADwAAAAAAAAAAAAAAAACYAgAAZHJz&#10;L2Rvd25yZXYueG1sUEsFBgAAAAAEAAQA9QAAAIsDAAAAAA==&#10;"/>
                <v:line id="Line 1923" o:spid="_x0000_s1922" style="position:absolute;visibility:visible;mso-wrap-style:square" from="2678,11367" to="10194,11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hk8cUAAADdAAAADwAAAGRycy9kb3ducmV2LnhtbESPQYvCMBCF78L+hzDC3jR1D6Jdo4gg&#10;eNAVrex5aMa22kxqEmv3328EwdsM78373swWnalFS85XlhWMhgkI4tzqigsFp2w9mIDwAVljbZkU&#10;/JGHxfyjN8NU2wcfqD2GQsQQ9ikqKENoUil9XpJBP7QNcdTO1hkMcXWF1A4fMdzU8itJxtJgxZFQ&#10;YkOrkvLr8W4iNy+27vZ7uXab8267vnE7/cn2Sn32u+U3iEBdeJtf1xsd64/GU3h+E0e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Dhk8cUAAADdAAAADwAAAAAAAAAA&#10;AAAAAAChAgAAZHJzL2Rvd25yZXYueG1sUEsFBgAAAAAEAAQA+QAAAJMDAAAAAA==&#10;">
                  <v:stroke dashstyle="dash"/>
                </v:line>
                <v:shape id="Freeform 1924" o:spid="_x0000_s1923" style="position:absolute;left:2680;top:12499;width:7504;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gccscA&#10;AADdAAAADwAAAGRycy9kb3ducmV2LnhtbESPQWvCQBCF74X+h2UKXopubDGV1FWKpWhP1ig9D9kx&#10;ic3Ohuwa47/vHAq9zfDevPfNYjW4RvXUhdqzgekkAUVceFtzaeB4+BjPQYWIbLHxTAZuFGC1vL9b&#10;YGb9lffU57FUEsIhQwNVjG2mdSgqchgmviUW7eQ7h1HWrtS2w6uEu0Y/JUmqHdYsDRW2tK6o+Mkv&#10;zsDs2afpfuc2ff543nx/8Yze15/GjB6Gt1dQkYb4b/673lrBn74Iv3wjI+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VIHHLHAAAA3QAAAA8AAAAAAAAAAAAAAAAAmAIAAGRy&#10;cy9kb3ducmV2LnhtbFBLBQYAAAAABAAEAPUAAACM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598,480;1315,525;1779,570;3064,600;3438,585;3483,555;3573,525;3617,510;4559,510;4739,420;5277,405;5366,360;5441,285;5875,240;6308,165;6353,135;6368,90;6458,30;6502,0;6876,30;6921,45;6981,60;7160,75;7504,135" o:connectangles="0,0,0,0,0,0,0,0,0,0,0,0,0,0,0,0,0,0,0,0,0,0,0,0,0"/>
                </v:shape>
                <v:shape id="Text Box 1925" o:spid="_x0000_s1924" type="#_x0000_t202" style="position:absolute;left:2208;top:1383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O4w8MA&#10;AADdAAAADwAAAGRycy9kb3ducmV2LnhtbERPTWvCQBC9F/oflhG81U160BpdRYqFgiDGeOhxmh2T&#10;xexszG41/ntXKHibx/uc+bK3jbhQ541jBekoAUFcOm24UnAovt4+QPiArLFxTApu5GG5eH2ZY6bd&#10;lXO67EMlYgj7DBXUIbSZlL6syaIfuZY4ckfXWQwRdpXUHV5juG3ke5KMpUXDsaHGlj5rKk/7P6tg&#10;9cP52py3v7v8mJuimCa8GZ+UGg761QxEoD48xf/ubx3np5MUHt/EE+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O4w8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1000MHz</w:t>
                        </w:r>
                      </w:p>
                    </w:txbxContent>
                  </v:textbox>
                </v:shape>
                <v:line id="Line 1926" o:spid="_x0000_s1925" style="position:absolute;flip:y;visibility:visible;mso-wrap-style:square" from="9136,12254" to="9136,1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XDMsYAAADdAAAADwAAAGRycy9kb3ducmV2LnhtbESPT2vCQBDF70K/wzKFXoJuVKgaXaXa&#10;CkLpwT8Hj0N2TEKzsyE71fTbd4WCtxne+715s1h1rlZXakPl2cBwkIIizr2tuDBwOm77U1BBkC3W&#10;nsnALwVYLZ96C8ysv/GergcpVAzhkKGBUqTJtA55SQ7DwDfEUbv41qHEtS20bfEWw12tR2n6qh1W&#10;HC+U2NCmpPz78ONije0Xv4/HydrpJJnRx1k+Uy3GvDx3b3NQQp08zP/0zkZuOBnB/Zs4gl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b1wzLGAAAA3QAAAA8AAAAAAAAA&#10;AAAAAAAAoQIAAGRycy9kb3ducmV2LnhtbFBLBQYAAAAABAAEAPkAAACUAwAAAAA=&#10;">
                  <v:stroke endarrow="block"/>
                </v:line>
                <v:line id="Line 1927" o:spid="_x0000_s1926" style="position:absolute;visibility:visible;mso-wrap-style:square" from="2667,12173" to="9099,12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DYgMQAAADdAAAADwAAAGRycy9kb3ducmV2LnhtbERPTWvCQBC9C/0PyxR6000qmDZmI60g&#10;RKwHU+l5yI5JaHY2ZFdN++u7BcHbPN7nZKvRdOJCg2stK4hnEQjiyuqWawXHz830BYTzyBo7y6Tg&#10;hxys8odJhqm2Vz7QpfS1CCHsUlTQeN+nUrqqIYNuZnviwJ3sYNAHONRSD3gN4aaTz1G0kAZbDg0N&#10;9rRuqPouz0bB7ux/k+PXHD/i93pb7V4L3CeFUk+P49sShKfR38U3d6HD/DiZw/834QS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sNiAxAAAAN0AAAAPAAAAAAAAAAAA&#10;AAAAAKECAABkcnMvZG93bnJldi54bWxQSwUGAAAAAAQABAD5AAAAkgMAAAAA&#10;">
                  <v:stroke dashstyle="dash" endarrow="block"/>
                </v:line>
                <v:shape id="Text Box 1928" o:spid="_x0000_s1927" type="#_x0000_t202" style="position:absolute;left:9643;top:13832;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QbW8QA&#10;AADdAAAADwAAAGRycy9kb3ducmV2LnhtbERPTWvCQBC9F/wPywi91Y2l2BqziohCoSCN8eBxzE6S&#10;xexsmt1q+u/dQqG3ebzPyVaDbcWVem8cK5hOEhDEpdOGawXHYvf0BsIHZI2tY1LwQx5Wy9FDhql2&#10;N87pegi1iCHsU1TQhNClUvqyIYt+4jriyFWutxgi7Gupe7zFcNvK5ySZSYuGY0ODHW0aKi+Hb6tg&#10;feJ8a77258+8yk1RzBP+mF2UehwP6wWIQEP4F/+533WcP319g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EG1v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2602Hz</w:t>
                        </w:r>
                      </w:p>
                    </w:txbxContent>
                  </v:textbox>
                </v:shape>
                <v:line id="Line 1929" o:spid="_x0000_s1928" style="position:absolute;flip:y;visibility:visible;mso-wrap-style:square" from="2281,11749" to="2281,12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xbRsYAAADdAAAADwAAAGRycy9kb3ducmV2LnhtbESPQWvCQBCF7wX/wzJCL0E3Kq1t6ira&#10;KgjSg9pDj0N2mgSzsyE71fjvXaHQ2wzvfW/ezBadq9WZ2lB5NjAapqCIc28rLgx8HTeDF1BBkC3W&#10;nsnAlQIs5r2HGWbWX3hP54MUKoZwyNBAKdJkWoe8JIdh6BviqP341qHEtS20bfESw12tx2n6rB1W&#10;HC+U2NB7Sfnp8Otijc0nf0wmycrpJHml9bfsUi3GPPa75RsooU7+zX/01kZuNH2C+zdxBD2/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kcW0bGAAAA3QAAAA8AAAAAAAAA&#10;AAAAAAAAoQIAAGRycy9kb3ducmV2LnhtbFBLBQYAAAAABAAEAPkAAACUAwAAAAA=&#10;">
                  <v:stroke endarrow="block"/>
                </v:line>
                <v:line id="Line 1930" o:spid="_x0000_s1929" style="position:absolute;visibility:visible;mso-wrap-style:square" from="2237,11380" to="2581,11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BdgMQAAADdAAAADwAAAGRycy9kb3ducmV2LnhtbERPyWrDMBC9F/oPYgq9NbJ7iBM3Sig1&#10;hR6aQBZynloTy8QaGUt11L+vAoHc5vHWWayi7cRIg28dK8gnGQji2umWGwWH/efLDIQPyBo7x6Tg&#10;jzyslo8PCyy1u/CWxl1oRAphX6ICE0JfSulrQxb9xPXEiTu5wWJIcGikHvCSwm0nX7NsKi22nBoM&#10;9vRhqD7vfq2CwlRbWcjqe7+pxjafx3U8/syVen6K728gAsVwF9/cXzrNz4spXL9JJ8j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YF2AxAAAAN0AAAAPAAAAAAAAAAAA&#10;AAAAAKECAABkcnMvZG93bnJldi54bWxQSwUGAAAAAAQABAD5AAAAkgMAAAAA&#10;">
                  <v:stroke endarrow="block"/>
                </v:line>
                <v:shape id="Text Box 1931" o:spid="_x0000_s1930" type="#_x0000_t202" style="position:absolute;left:1356;top:1121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aFLMMA&#10;AADdAAAADwAAAGRycy9kb3ducmV2LnhtbERPTYvCMBC9L/gfwgje1tQ96G41isgKgrBY68Hj2Ixt&#10;sJnUJmr99xthYW/zeJ8zW3S2FndqvXGsYDRMQBAXThsuFRzy9fsnCB+QNdaOScGTPCzmvbcZpto9&#10;OKP7PpQihrBPUUEVQpNK6YuKLPqha4gjd3atxRBhW0rd4iOG21p+JMlYWjQcGypsaFVRcdnfrILl&#10;kbNvc/057bJzZvL8K+Ht+KLUoN8tpyACdeFf/Ofe6Dh/NJnA65t4gp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paFLM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規定値</w:t>
                        </w:r>
                      </w:p>
                    </w:txbxContent>
                  </v:textbox>
                </v:shape>
                <v:shape id="Text Box 1932" o:spid="_x0000_s1931" type="#_x0000_t202" style="position:absolute;left:1366;top:11995;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kRXsYA&#10;AADdAAAADwAAAGRycy9kb3ducmV2LnhtbESPQWvCQBCF74X+h2UEb3VjD9pGV5HSQkEQY3rocZod&#10;k8XsbJrdavz3zkHobYb35r1vluvBt+pMfXSBDUwnGSjiKljHtYGv8uPpBVRMyBbbwGTgShHWq8eH&#10;JeY2XLig8yHVSkI45migSanLtY5VQx7jJHTEoh1D7zHJ2tfa9niRcN/q5yybaY+OpaHBjt4aqk6H&#10;P29g883Fu/vd/eyLY+HK8jXj7exkzHg0bBagEg3p33y//rSCP50LrnwjI+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kRXs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レベル</w:t>
                        </w:r>
                      </w:p>
                    </w:txbxContent>
                  </v:textbox>
                </v:shape>
                <v:shape id="Text Box 1933" o:spid="_x0000_s1932" type="#_x0000_t202" style="position:absolute;left:6761;top:11801;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W0xcMA&#10;AADdAAAADwAAAGRycy9kb3ducmV2LnhtbERPTWvCQBC9C/0PyxS86cYe1KSuIsVCQSjGeOhxmh2T&#10;xexszG41/feuIHibx/ucxaq3jbhQ541jBZNxAoK4dNpwpeBQfI7mIHxA1tg4JgX/5GG1fBksMNPu&#10;yjld9qESMYR9hgrqENpMSl/WZNGPXUscuaPrLIYIu0rqDq8x3DbyLUmm0qLh2FBjSx81laf9n1Ww&#10;/uF8Y87fv7v8mJuiSBPeTk9KDV/79TuIQH14ih/uLx3nT2Yp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W0xc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23.7dBµV/m</w:t>
                        </w:r>
                      </w:p>
                    </w:txbxContent>
                  </v:textbox>
                </v:shape>
                <v:shape id="Text Box 1934" o:spid="_x0000_s1933" type="#_x0000_t202" style="position:absolute;left:8221;top:12764;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ptf8YA&#10;AADdAAAADwAAAGRycy9kb3ducmV2LnhtbESPQWvCQBCF74X+h2WE3pqNPYimriJSoVAoxvTQ4zQ7&#10;JovZ2ZjdavrvOwfB2wzvzXvfLNej79SFhugCG5hmOSjiOljHjYGvavc8BxUTssUuMBn4owjr1ePD&#10;EgsbrlzS5ZAaJSEcCzTQptQXWse6JY8xCz2xaMcweEyyDo22A14l3Hf6Jc9n2qNjaWixp21L9enw&#10;6w1svrl8c+fPn315LF1VLXL+mJ2MeZqMm1dQicZ0N9+u363gT+fCL9/ICH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ptf8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1935" o:spid="_x0000_s1934" style="position:absolute;visibility:visible;mso-wrap-style:square" from="5743,13915" to="6539,13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y108MAAADdAAAADwAAAGRycy9kb3ducmV2LnhtbERPS2sCMRC+F/wPYYTeanZ7qLoaRVwK&#10;PbQFH3geN+NmcTNZNuma/vumIHibj+85y3W0rRio941jBfkkA0FcOd1wreB4eH+ZgfABWWPrmBT8&#10;kof1avS0xEK7G+9o2IdapBD2BSowIXSFlL4yZNFPXEecuIvrLYYE+1rqHm8p3LbyNcvepMWGU4PB&#10;jraGquv+xyqYmnInp7L8PHyXQ5PP41c8nedKPY/jZgEiUAwP8d39odP8fJbD/zfpBL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ctdPDAAAA3QAAAA8AAAAAAAAAAAAA&#10;AAAAoQIAAGRycy9kb3ducmV2LnhtbFBLBQYAAAAABAAEAPkAAACRAwAAAAA=&#10;">
                  <v:stroke endarrow="block"/>
                </v:line>
              </v:group>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widowControl/>
        <w:spacing w:line="240" w:lineRule="auto"/>
        <w:jc w:val="left"/>
        <w:outlineLvl w:val="9"/>
        <w:rPr>
          <w:lang w:eastAsia="zh-CN"/>
        </w:rPr>
      </w:pPr>
      <w:r>
        <w:rPr>
          <w:lang w:eastAsia="zh-CN"/>
        </w:rPr>
        <w:br w:type="page"/>
      </w:r>
    </w:p>
    <w:p w:rsidR="008910FD" w:rsidRDefault="008910FD" w:rsidP="00EF1218">
      <w:pPr>
        <w:pStyle w:val="3R305153pt"/>
        <w:rPr>
          <w:lang w:eastAsia="zh-CN"/>
        </w:rPr>
      </w:pPr>
      <w:bookmarkStart w:id="410" w:name="_Toc377804206"/>
      <w:bookmarkStart w:id="411" w:name="_Toc377804471"/>
      <w:bookmarkStart w:id="412" w:name="_Toc377890283"/>
      <w:bookmarkStart w:id="413" w:name="_Toc382230167"/>
      <w:bookmarkStart w:id="414" w:name="_Toc387850823"/>
      <w:r>
        <w:rPr>
          <w:lang w:eastAsia="zh-CN"/>
        </w:rPr>
        <w:lastRenderedPageBreak/>
        <w:t>9.</w:t>
      </w:r>
      <w:r w:rsidR="005642D5">
        <w:rPr>
          <w:rFonts w:hint="eastAsia"/>
          <w:lang w:eastAsia="zh-CN"/>
        </w:rPr>
        <w:t>5</w:t>
      </w:r>
      <w:r>
        <w:rPr>
          <w:lang w:eastAsia="zh-CN"/>
        </w:rPr>
        <w:t>.</w:t>
      </w:r>
      <w:r>
        <w:rPr>
          <w:rFonts w:hint="eastAsia"/>
          <w:lang w:eastAsia="zh-CN"/>
        </w:rPr>
        <w:t>7　D</w:t>
      </w:r>
      <w:r w:rsidR="00FE3D24">
        <w:rPr>
          <w:rFonts w:hint="eastAsia"/>
          <w:lang w:eastAsia="zh-CN"/>
        </w:rPr>
        <w:t>面</w:t>
      </w:r>
      <w:r>
        <w:rPr>
          <w:rFonts w:hint="eastAsia"/>
          <w:lang w:eastAsia="zh-CN"/>
        </w:rPr>
        <w:t>水平偏波</w:t>
      </w:r>
      <w:bookmarkEnd w:id="410"/>
      <w:bookmarkEnd w:id="411"/>
      <w:bookmarkEnd w:id="412"/>
      <w:bookmarkEnd w:id="413"/>
      <w:bookmarkEnd w:id="414"/>
    </w:p>
    <w:p w:rsidR="008910FD" w:rsidRDefault="008910FD" w:rsidP="008910FD">
      <w:pPr>
        <w:spacing w:line="306" w:lineRule="exact"/>
        <w:rPr>
          <w:lang w:eastAsia="zh-CN"/>
        </w:rPr>
      </w:pPr>
    </w:p>
    <w:p w:rsidR="008910FD" w:rsidRDefault="00597E12" w:rsidP="008910FD">
      <w:pPr>
        <w:spacing w:line="306" w:lineRule="exact"/>
        <w:rPr>
          <w:lang w:eastAsia="zh-CN"/>
        </w:rPr>
      </w:pPr>
      <w:r>
        <w:rPr>
          <w:noProof/>
        </w:rPr>
        <mc:AlternateContent>
          <mc:Choice Requires="wpg">
            <w:drawing>
              <wp:anchor distT="0" distB="0" distL="114300" distR="114300" simplePos="0" relativeHeight="251376640" behindDoc="0" locked="0" layoutInCell="1" allowOverlap="1" wp14:anchorId="4F602212" wp14:editId="3607E5B4">
                <wp:simplePos x="0" y="0"/>
                <wp:positionH relativeFrom="column">
                  <wp:posOffset>-31750</wp:posOffset>
                </wp:positionH>
                <wp:positionV relativeFrom="paragraph">
                  <wp:posOffset>15240</wp:posOffset>
                </wp:positionV>
                <wp:extent cx="5929630" cy="1981200"/>
                <wp:effectExtent l="0" t="0" r="13970" b="0"/>
                <wp:wrapNone/>
                <wp:docPr id="1152" name="Group 19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368" y="11336"/>
                          <a:chExt cx="9338" cy="3120"/>
                        </a:xfrm>
                      </wpg:grpSpPr>
                      <wps:wsp>
                        <wps:cNvPr id="1153" name="Rectangle 4786"/>
                        <wps:cNvSpPr>
                          <a:spLocks noChangeArrowheads="1"/>
                        </wps:cNvSpPr>
                        <wps:spPr bwMode="auto">
                          <a:xfrm>
                            <a:off x="2692" y="11336"/>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54" name="Line 4787"/>
                        <wps:cNvCnPr/>
                        <wps:spPr bwMode="auto">
                          <a:xfrm>
                            <a:off x="2690" y="11771"/>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55" name="Text Box 4788"/>
                        <wps:cNvSpPr txBox="1">
                          <a:spLocks noChangeArrowheads="1"/>
                        </wps:cNvSpPr>
                        <wps:spPr bwMode="auto">
                          <a:xfrm>
                            <a:off x="2220" y="1423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156" name="Line 4789"/>
                        <wps:cNvCnPr/>
                        <wps:spPr bwMode="auto">
                          <a:xfrm flipV="1">
                            <a:off x="9020" y="12399"/>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7" name="Line 4790"/>
                        <wps:cNvCnPr/>
                        <wps:spPr bwMode="auto">
                          <a:xfrm flipV="1">
                            <a:off x="2692" y="12423"/>
                            <a:ext cx="6328"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158" name="Text Box 4791"/>
                        <wps:cNvSpPr txBox="1">
                          <a:spLocks noChangeArrowheads="1"/>
                        </wps:cNvSpPr>
                        <wps:spPr bwMode="auto">
                          <a:xfrm>
                            <a:off x="9655" y="1423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1159" name="Line 4792"/>
                        <wps:cNvCnPr/>
                        <wps:spPr bwMode="auto">
                          <a:xfrm flipV="1">
                            <a:off x="2293" y="12153"/>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0" name="Line 4793"/>
                        <wps:cNvCnPr/>
                        <wps:spPr bwMode="auto">
                          <a:xfrm>
                            <a:off x="2249" y="11784"/>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1" name="Text Box 4794"/>
                        <wps:cNvSpPr txBox="1">
                          <a:spLocks noChangeArrowheads="1"/>
                        </wps:cNvSpPr>
                        <wps:spPr bwMode="auto">
                          <a:xfrm>
                            <a:off x="1368" y="11617"/>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wps:wsp>
                        <wps:cNvPr id="1162" name="Text Box 4795"/>
                        <wps:cNvSpPr txBox="1">
                          <a:spLocks noChangeArrowheads="1"/>
                        </wps:cNvSpPr>
                        <wps:spPr bwMode="auto">
                          <a:xfrm>
                            <a:off x="1378" y="12399"/>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163" name="Text Box 4796"/>
                        <wps:cNvSpPr txBox="1">
                          <a:spLocks noChangeArrowheads="1"/>
                        </wps:cNvSpPr>
                        <wps:spPr bwMode="auto">
                          <a:xfrm>
                            <a:off x="5755" y="12191"/>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24.0dBµV/m</w:t>
                              </w:r>
                            </w:p>
                          </w:txbxContent>
                        </wps:txbx>
                        <wps:bodyPr rot="0" vert="horz" wrap="square" lIns="0" tIns="0" rIns="0" bIns="0" anchor="t" anchorCtr="0" upright="1">
                          <a:noAutofit/>
                        </wps:bodyPr>
                      </wps:wsp>
                      <wps:wsp>
                        <wps:cNvPr id="1164" name="Text Box 4797"/>
                        <wps:cNvSpPr txBox="1">
                          <a:spLocks noChangeArrowheads="1"/>
                        </wps:cNvSpPr>
                        <wps:spPr bwMode="auto">
                          <a:xfrm>
                            <a:off x="8105" y="12909"/>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1165" name="Line 4798"/>
                        <wps:cNvCnPr/>
                        <wps:spPr bwMode="auto">
                          <a:xfrm>
                            <a:off x="5755" y="14319"/>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6" name="Freeform 4799"/>
                        <wps:cNvSpPr>
                          <a:spLocks/>
                        </wps:cNvSpPr>
                        <wps:spPr bwMode="auto">
                          <a:xfrm rot="-545633">
                            <a:off x="2692" y="12619"/>
                            <a:ext cx="7492" cy="416"/>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602212" id="Group 1951" o:spid="_x0000_s1935" style="position:absolute;left:0;text-align:left;margin-left:-2.5pt;margin-top:1.2pt;width:466.9pt;height:156pt;z-index:251376640" coordorigin="1368,11336"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">
                <v:rect id="Rectangle 4786" o:spid="_x0000_s1936" style="position:absolute;left:2692;top:11336;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Oo6sIA&#10;AADdAAAADwAAAGRycy9kb3ducmV2LnhtbERPTYvCMBC9C/6HMII3TVVW3K5RRFHWo9aLt9lmtq02&#10;k9JErf56Iwje5vE+ZzpvTCmuVLvCsoJBPwJBnFpdcKbgkKx7ExDOI2ssLZOCOzmYz9qtKcba3nhH&#10;173PRAhhF6OC3PsqltKlORl0fVsRB+7f1gZ9gHUmdY23EG5KOYyisTRYcGjIsaJlTul5fzEK/orh&#10;AR+7ZBOZ7/XIb5vkdDmulOp2msUPCE+N/4jf7l8d5g++Rv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6jqwgAAAN0AAAAPAAAAAAAAAAAAAAAAAJgCAABkcnMvZG93&#10;bnJldi54bWxQSwUGAAAAAAQABAD1AAAAhwMAAAAA&#10;"/>
                <v:line id="Line 4787" o:spid="_x0000_s1937" style="position:absolute;visibility:visible;mso-wrap-style:square" from="2690,11771" to="10206,11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UB0scAAADdAAAADwAAAGRycy9kb3ducmV2LnhtbESPS2vDMBCE74H+B7GF3ho5IQmtayWU&#10;QiCHPIhTel6s9aOxVo6kOu6/rwKF3HaZ2flms9VgWtGT841lBZNxAoK4sLrhSsHnaf38AsIHZI2t&#10;ZVLwSx5Wy4dRhqm2Vz5Sn4dKxBD2KSqoQ+hSKX1Rk0E/th1x1ErrDIa4ukpqh9cYblo5TZKFNNhw&#10;JNTY0UdNxTn/MZFbVFt3+fo+D5tyt11fuH/dnw5KPT0O728gAg3hbv6/3uhYfzKfwe2bOIJc/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4VQHSxwAAAN0AAAAPAAAAAAAA&#10;AAAAAAAAAKECAABkcnMvZG93bnJldi54bWxQSwUGAAAAAAQABAD5AAAAlQMAAAAA&#10;">
                  <v:stroke dashstyle="dash"/>
                </v:line>
                <v:shape id="Text Box 4788" o:spid="_x0000_s1938" type="#_x0000_t202" style="position:absolute;left:2220;top:1423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3ioMMA&#10;AADdAAAADwAAAGRycy9kb3ducmV2LnhtbERPTYvCMBC9L/gfwgje1tQFZbcaRWQFQVis9eBxbMY2&#10;2ExqE7X++42wsLd5vM+ZLTpbizu13jhWMBomIIgLpw2XCg75+v0ThA/IGmvHpOBJHhbz3tsMU+0e&#10;nNF9H0oRQ9inqKAKoUml9EVFFv3QNcSRO7vWYoiwLaVu8RHDbS0/kmQiLRqODRU2tKqouOxvVsHy&#10;yNm3uf6cdtk5M3n+lfB2clFq0O+WUxCBuvAv/nNvdJw/Go/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r3ioM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1000MHz</w:t>
                        </w:r>
                      </w:p>
                    </w:txbxContent>
                  </v:textbox>
                </v:shape>
                <v:line id="Line 4789" o:spid="_x0000_s1939" style="position:absolute;flip:y;visibility:visible;mso-wrap-style:square" from="9020,12399" to="9020,12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uZUcYAAADdAAAADwAAAGRycy9kb3ducmV2LnhtbESPT2vCQBDF74LfYRmhl6AbKxVNXUXb&#10;CkLpwT+HHofsNAnNzobsVOO3d4WCtxne+715s1h1rlZnakPl2cB4lIIizr2tuDBwOm6HM1BBkC3W&#10;nsnAlQKslv3eAjPrL7yn80EKFUM4ZGigFGkyrUNeksMw8g1x1H5861Di2hbatniJ4a7Wz2k61Q4r&#10;jhdKbOitpPz38Odije0Xv08mycbpJJnTx7d8plqMeRp061dQQp08zP/0zkZu/DKF+zdxBL2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7mVHGAAAA3QAAAA8AAAAAAAAA&#10;AAAAAAAAoQIAAGRycy9kb3ducmV2LnhtbFBLBQYAAAAABAAEAPkAAACUAwAAAAA=&#10;">
                  <v:stroke endarrow="block"/>
                </v:line>
                <v:line id="Line 4790" o:spid="_x0000_s1940" style="position:absolute;flip:y;visibility:visible;mso-wrap-style:square" from="2692,12423" to="9020,124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ZVRMYAAADdAAAADwAAAGRycy9kb3ducmV2LnhtbESPQWvDMAyF74P+B6NCb6uTQraR1S2l&#10;MNihdCTdYUcRq0m2WA6x0zj/vh4MdpN473t62u6D6cSNBtdaVpCuExDEldUt1wo+L2+PLyCcR9bY&#10;WSYFMznY7xYPW8y1nbigW+lrEUPY5aig8b7PpXRVQwbd2vbEUbvawaCP61BLPeAUw00nN0nyJA22&#10;HC802NOxoeqnHE2skY3dJaTjaYNfoS7subx+fM9KrZbh8ArCU/D/5j/6XUcuzZ7h95s4gt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AGVUTGAAAA3QAAAA8AAAAAAAAA&#10;AAAAAAAAoQIAAGRycy9kb3ducmV2LnhtbFBLBQYAAAAABAAEAPkAAACUAwAAAAA=&#10;">
                  <v:stroke dashstyle="dash" endarrow="block"/>
                </v:line>
                <v:shape id="Text Box 4791" o:spid="_x0000_s1941" type="#_x0000_t202" style="position:absolute;left:9655;top:1423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xNPsYA&#10;AADdAAAADwAAAGRycy9kb3ducmV2LnhtbESPQWvCQBCF70L/wzJCb7pRqNjoKlIqCIXSmB56nGbH&#10;ZDE7m2ZXTf9951DwNsN789436+3gW3WlPrrABmbTDBRxFazj2sBnuZ8sQcWEbLENTAZ+KcJ28zBa&#10;Y27DjQu6HlOtJIRjjgaalLpc61g15DFOQ0cs2in0HpOsfa1tjzcJ962eZ9lCe3QsDQ129NJQdT5e&#10;vIHdFxev7uf9+6M4Fa4snzN+W5yNeRwPuxWoREO6m/+vD1bwZ0+CK9/ICHr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LxNPs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2602MHz</w:t>
                        </w:r>
                      </w:p>
                    </w:txbxContent>
                  </v:textbox>
                </v:shape>
                <v:line id="Line 4792" o:spid="_x0000_s1942" style="position:absolute;flip:y;visibility:visible;mso-wrap-style:square" from="2293,12153" to="2293,129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NI8YAAADdAAAADwAAAGRycy9kb3ducmV2LnhtbESPT2vCQBDF70K/wzIFL6FurFhqdJX+&#10;EwrioWkPHofsmASzsyE7avz2bkHwNsN7vzdvFqveNepEXag9GxiPUlDEhbc1lwb+ftdPr6CCIFts&#10;PJOBCwVYLR8GC8ysP/MPnXIpVQzhkKGBSqTNtA5FRQ7DyLfEUdv7zqHEtSu17fAcw12jn9P0RTus&#10;OV6osKWPiopDfnSxxnrLn5NJ8u50kszoayebVIsxw8f+bQ5KqJe7+UZ/28iNpzP4/yaOoJ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kDSPGAAAA3QAAAA8AAAAAAAAA&#10;AAAAAAAAoQIAAGRycy9kb3ducmV2LnhtbFBLBQYAAAAABAAEAPkAAACUAwAAAAA=&#10;">
                  <v:stroke endarrow="block"/>
                </v:line>
                <v:line id="Line 4793" o:spid="_x0000_s1943" style="position:absolute;visibility:visible;mso-wrap-style:square" from="2249,11784" to="2593,11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z2ssYAAADdAAAADwAAAGRycy9kb3ducmV2LnhtbESPT0/DMAzF70h8h8hIu7G0O2ysLJvQ&#10;KqQdAGl/xNk0pqlonKoJXfj2+IDEzdZ7fu/nzS77Xk00xi6wgXJegCJugu24NXA5P98/gIoJ2WIf&#10;mAz8UITd9vZmg5UNVz7SdEqtkhCOFRpwKQ2V1rFx5DHOw0As2mcYPSZZx1bbEa8S7nu9KIql9tix&#10;NDgcaO+o+Tp9ewMrVx/1Stcv57d66sp1fs3vH2tjZnf56RFUopz+zX/XByv45VL45RsZQ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cc9rLGAAAA3QAAAA8AAAAAAAAA&#10;AAAAAAAAoQIAAGRycy9kb3ducmV2LnhtbFBLBQYAAAAABAAEAPkAAACUAwAAAAA=&#10;">
                  <v:stroke endarrow="block"/>
                </v:line>
                <v:shape id="Text Box 4794" o:spid="_x0000_s1944" type="#_x0000_t202" style="position:absolute;left:1368;top:11617;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uHsQA&#10;AADdAAAADwAAAGRycy9kb3ducmV2LnhtbERPTWvCQBC9C/0Pywi96SYeQpu6EZEKglAa00OP0+wk&#10;WczOxuyq6b/vFgq9zeN9znoz2V7caPTGsYJ0mYAgrp023Cr4qPaLJxA+IGvsHZOCb/KwKR5ma8y1&#10;u3NJt1NoRQxhn6OCLoQhl9LXHVn0SzcQR65xo8UQ4dhKPeI9htterpIkkxYNx4YOB9p1VJ9PV6tg&#10;+8nlq7m8fb2XTWmq6jnhY3ZW6nE+bV9ABJrCv/jPfdBxfpql8PtNPEE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qLh7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規定値</w:t>
                        </w:r>
                      </w:p>
                    </w:txbxContent>
                  </v:textbox>
                </v:shape>
                <v:shape id="Text Box 4795" o:spid="_x0000_s1945" type="#_x0000_t202" style="position:absolute;left:1378;top:12399;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iwacMA&#10;AADdAAAADwAAAGRycy9kb3ducmV2LnhtbERPTYvCMBC9L/gfwgje1lQPZbcaRURBEGRrPXgcm7EN&#10;NpPaRO3++83Cwt7m8T5nvuxtI57UeeNYwWScgCAunTZcKTgV2/cPED4ga2wck4Jv8rBcDN7mmGn3&#10;4pyex1CJGMI+QwV1CG0mpS9rsujHriWO3NV1FkOEXSV1h68Ybhs5TZJUWjQcG2psaV1TeTs+rILV&#10;mfONuR8uX/k1N0XxmfA+vSk1GvarGYhAffgX/7l3Os6fpFP4/Sae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iwac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レベル</w:t>
                        </w:r>
                      </w:p>
                    </w:txbxContent>
                  </v:textbox>
                </v:shape>
                <v:shape id="Text Box 4796" o:spid="_x0000_s1946" type="#_x0000_t202" style="position:absolute;left:5755;top:12191;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V8sMA&#10;AADdAAAADwAAAGRycy9kb3ducmV2LnhtbERPTWvCQBC9C/6HZYTedGMLoUZXEbFQKBRjPHgcs2Oy&#10;mJ2N2a2m/74rFLzN433OYtXbRtyo88axgukkAUFcOm24UnAoPsbvIHxA1tg4JgW/5GG1HA4WmGl3&#10;55xu+1CJGMI+QwV1CG0mpS9rsugnriWO3Nl1FkOEXSV1h/cYbhv5miSptGg4NtTY0qam8rL/sQrW&#10;R8635vp92uXn3BTFLOGv9KLUy6hfz0EE6sNT/O/+1HH+NH2D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V8s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24.0dBµV/m</w:t>
                        </w:r>
                      </w:p>
                    </w:txbxContent>
                  </v:textbox>
                </v:shape>
                <v:shape id="Text Box 4797" o:spid="_x0000_s1947" type="#_x0000_t202" style="position:absolute;left:8105;top:12909;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2NhsMA&#10;AADdAAAADwAAAGRycy9kb3ducmV2LnhtbERPTWvCQBC9C/6HZYTedGMpoUZXEbFQKBRjPHgcs2Oy&#10;mJ2N2a2m/74rFLzN433OYtXbRtyo88axgukkAUFcOm24UnAoPsbvIHxA1tg4JgW/5GG1HA4WmGl3&#10;55xu+1CJGMI+QwV1CG0mpS9rsugnriWO3Nl1FkOEXSV1h/cYbhv5miSptGg4NtTY0qam8rL/sQrW&#10;R8635vp92uXn3BTFLOGv9KLUy6hfz0EE6sNT/O/+1HH+NH2D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2Nhs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4798" o:spid="_x0000_s1948" style="position:absolute;visibility:visible;mso-wrap-style:square" from="5755,14319" to="6551,143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tVKsMAAADdAAAADwAAAGRycy9kb3ducmV2LnhtbERP32vCMBB+H+x/CDfwbaYdqLMaZawI&#10;e9CBOvZ8a86mrLmUJtbsvzfCwLf7+H7ech1tKwbqfeNYQT7OQBBXTjdcK/g6bp5fQfiArLF1TAr+&#10;yMN69fiwxEK7C+9pOIRapBD2BSowIXSFlL4yZNGPXUecuJPrLYYE+1rqHi8p3LbyJcum0mLDqcFg&#10;R++Gqt/D2SqYmXIvZ7LcHj/LocnncRe/f+ZKjZ7i2wJEoBju4n/3h07z8+kE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rVSrDAAAA3QAAAA8AAAAAAAAAAAAA&#10;AAAAoQIAAGRycy9kb3ducmV2LnhtbFBLBQYAAAAABAAEAPkAAACRAwAAAAA=&#10;">
                  <v:stroke endarrow="block"/>
                </v:line>
                <v:shape id="Freeform 4799" o:spid="_x0000_s1949" style="position:absolute;left:2692;top:12619;width:7492;height:416;rotation:-595977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ozr8EA&#10;AADdAAAADwAAAGRycy9kb3ducmV2LnhtbERPzWrCQBC+C77DMoIXqbt6iCV1ldKieAu1fYAhO01S&#10;szMxu2p8+26h4G0+vt9Zbwffqiv1oRG2sJgbUMSluIYrC1+fu6dnUCEiO2yFycKdAmw349Eacyc3&#10;/qDrMVYqhXDI0UIdY5drHcqaPIa5dMSJ+5beY0ywr7Tr8ZbCfauXxmTaY8OpocaO3moqT8eLt1DI&#10;ik5nyQr/Y4yW92J/OM+8tdPJ8PoCKtIQH+J/98Gl+Yssg79v0gl68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eaM6/BAAAA3QAAAA8AAAAAAAAAAAAAAAAAmAIAAGRycy9kb3du&#10;cmV2LnhtbFBLBQYAAAAABAAEAPUAAACG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3,180;320,210;595,240;962,345;1710,330;1832,300;1923,345;2045,360;2320,345;2335,300;2427,270;3007,270;3037,225;3129,180;3342,0;3862,45;3892,90;4121,165;4167,195;4259,225;4655,360;4792,330;4899,285;5022,195;5388,150;5861,165;6365,225;6609,270;7127,375;7571,375" o:connectangles="0,0,0,0,0,0,0,0,0,0,0,0,0,0,0,0,0,0,0,0,0,0,0,0,0,0,0,0,0,0,0"/>
                </v:shape>
              </v:group>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EF1218">
      <w:pPr>
        <w:pStyle w:val="3R305153pt"/>
        <w:rPr>
          <w:lang w:eastAsia="zh-CN"/>
        </w:rPr>
      </w:pPr>
      <w:bookmarkStart w:id="415" w:name="_Toc377804207"/>
      <w:bookmarkStart w:id="416" w:name="_Toc377804472"/>
      <w:bookmarkStart w:id="417" w:name="_Toc377890284"/>
      <w:bookmarkStart w:id="418" w:name="_Toc382230168"/>
      <w:bookmarkStart w:id="419" w:name="_Toc387850824"/>
      <w:r>
        <w:rPr>
          <w:lang w:eastAsia="zh-CN"/>
        </w:rPr>
        <w:t>9.</w:t>
      </w:r>
      <w:r w:rsidR="005642D5">
        <w:rPr>
          <w:rFonts w:hint="eastAsia"/>
          <w:lang w:eastAsia="zh-CN"/>
        </w:rPr>
        <w:t>5</w:t>
      </w:r>
      <w:r>
        <w:rPr>
          <w:lang w:eastAsia="zh-CN"/>
        </w:rPr>
        <w:t>.</w:t>
      </w:r>
      <w:r>
        <w:rPr>
          <w:rFonts w:hint="eastAsia"/>
          <w:lang w:eastAsia="zh-CN"/>
        </w:rPr>
        <w:t>8　D</w:t>
      </w:r>
      <w:r w:rsidR="00FE3D24">
        <w:rPr>
          <w:rFonts w:hint="eastAsia"/>
          <w:lang w:eastAsia="zh-CN"/>
        </w:rPr>
        <w:t>面</w:t>
      </w:r>
      <w:r>
        <w:rPr>
          <w:rFonts w:hint="eastAsia"/>
          <w:lang w:eastAsia="zh-CN"/>
        </w:rPr>
        <w:t>垂直偏波</w:t>
      </w:r>
      <w:bookmarkEnd w:id="415"/>
      <w:bookmarkEnd w:id="416"/>
      <w:bookmarkEnd w:id="417"/>
      <w:bookmarkEnd w:id="418"/>
      <w:bookmarkEnd w:id="419"/>
    </w:p>
    <w:p w:rsidR="008910FD" w:rsidRDefault="00597E12" w:rsidP="008910FD">
      <w:pPr>
        <w:spacing w:line="306" w:lineRule="exact"/>
        <w:rPr>
          <w:lang w:eastAsia="zh-CN"/>
        </w:rPr>
      </w:pPr>
      <w:r>
        <w:rPr>
          <w:noProof/>
        </w:rPr>
        <mc:AlternateContent>
          <mc:Choice Requires="wpg">
            <w:drawing>
              <wp:anchor distT="0" distB="0" distL="114300" distR="114300" simplePos="0" relativeHeight="251375616" behindDoc="0" locked="0" layoutInCell="1" allowOverlap="1" wp14:anchorId="68040A12" wp14:editId="7E035304">
                <wp:simplePos x="0" y="0"/>
                <wp:positionH relativeFrom="column">
                  <wp:posOffset>113030</wp:posOffset>
                </wp:positionH>
                <wp:positionV relativeFrom="paragraph">
                  <wp:posOffset>158750</wp:posOffset>
                </wp:positionV>
                <wp:extent cx="5929630" cy="1981200"/>
                <wp:effectExtent l="0" t="0" r="13970" b="0"/>
                <wp:wrapNone/>
                <wp:docPr id="1137" name="Group 1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596" y="2154"/>
                          <a:chExt cx="9338" cy="3120"/>
                        </a:xfrm>
                      </wpg:grpSpPr>
                      <wps:wsp>
                        <wps:cNvPr id="1138" name="Rectangle 4801"/>
                        <wps:cNvSpPr>
                          <a:spLocks noChangeArrowheads="1"/>
                        </wps:cNvSpPr>
                        <wps:spPr bwMode="auto">
                          <a:xfrm>
                            <a:off x="2920" y="2154"/>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39" name="Line 4802"/>
                        <wps:cNvCnPr/>
                        <wps:spPr bwMode="auto">
                          <a:xfrm>
                            <a:off x="2918" y="2589"/>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40" name="Freeform 4803"/>
                        <wps:cNvSpPr>
                          <a:spLocks/>
                        </wps:cNvSpPr>
                        <wps:spPr bwMode="auto">
                          <a:xfrm rot="-469885">
                            <a:off x="2926" y="3372"/>
                            <a:ext cx="750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1" name="Text Box 4804"/>
                        <wps:cNvSpPr txBox="1">
                          <a:spLocks noChangeArrowheads="1"/>
                        </wps:cNvSpPr>
                        <wps:spPr bwMode="auto">
                          <a:xfrm>
                            <a:off x="2448" y="505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142" name="Line 4805"/>
                        <wps:cNvCnPr/>
                        <wps:spPr bwMode="auto">
                          <a:xfrm flipV="1">
                            <a:off x="9339" y="305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3" name="Line 4806"/>
                        <wps:cNvCnPr/>
                        <wps:spPr bwMode="auto">
                          <a:xfrm>
                            <a:off x="2907" y="2975"/>
                            <a:ext cx="6432"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144" name="Text Box 4807"/>
                        <wps:cNvSpPr txBox="1">
                          <a:spLocks noChangeArrowheads="1"/>
                        </wps:cNvSpPr>
                        <wps:spPr bwMode="auto">
                          <a:xfrm>
                            <a:off x="9883" y="505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1145" name="Line 4808"/>
                        <wps:cNvCnPr/>
                        <wps:spPr bwMode="auto">
                          <a:xfrm flipV="1">
                            <a:off x="2521" y="2971"/>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6" name="Line 4809"/>
                        <wps:cNvCnPr/>
                        <wps:spPr bwMode="auto">
                          <a:xfrm>
                            <a:off x="2477" y="2602"/>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7" name="Text Box 4810"/>
                        <wps:cNvSpPr txBox="1">
                          <a:spLocks noChangeArrowheads="1"/>
                        </wps:cNvSpPr>
                        <wps:spPr bwMode="auto">
                          <a:xfrm>
                            <a:off x="1596" y="2435"/>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wps:wsp>
                        <wps:cNvPr id="1148" name="Text Box 4811"/>
                        <wps:cNvSpPr txBox="1">
                          <a:spLocks noChangeArrowheads="1"/>
                        </wps:cNvSpPr>
                        <wps:spPr bwMode="auto">
                          <a:xfrm>
                            <a:off x="1606" y="3217"/>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149" name="Text Box 4812"/>
                        <wps:cNvSpPr txBox="1">
                          <a:spLocks noChangeArrowheads="1"/>
                        </wps:cNvSpPr>
                        <wps:spPr bwMode="auto">
                          <a:xfrm>
                            <a:off x="7082" y="269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23.6dBµV/m</w:t>
                              </w:r>
                            </w:p>
                          </w:txbxContent>
                        </wps:txbx>
                        <wps:bodyPr rot="0" vert="horz" wrap="square" lIns="0" tIns="0" rIns="0" bIns="0" anchor="t" anchorCtr="0" upright="1">
                          <a:noAutofit/>
                        </wps:bodyPr>
                      </wps:wsp>
                      <wps:wsp>
                        <wps:cNvPr id="1150" name="Text Box 4813"/>
                        <wps:cNvSpPr txBox="1">
                          <a:spLocks noChangeArrowheads="1"/>
                        </wps:cNvSpPr>
                        <wps:spPr bwMode="auto">
                          <a:xfrm>
                            <a:off x="8424" y="3565"/>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1151" name="Line 4814"/>
                        <wps:cNvCnPr/>
                        <wps:spPr bwMode="auto">
                          <a:xfrm>
                            <a:off x="5983" y="5137"/>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8040A12" id="Group 1936" o:spid="_x0000_s1950" style="position:absolute;left:0;text-align:left;margin-left:8.9pt;margin-top:12.5pt;width:466.9pt;height:156pt;z-index:251375616" coordorigin="1596,2154"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">
                <v:rect id="Rectangle 4801" o:spid="_x0000_s1951" style="position:absolute;left:2920;top:2154;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8UA&#10;AADdAAAADwAAAGRycy9kb3ducmV2LnhtbESPQW/CMAyF70j8h8hIu0EKSNMoBISYmLYjlAs305i2&#10;0DhVE6Dw6+fDpN1svef3Pi9WnavVndpQeTYwHiWgiHNvKy4MHLLt8ANUiMgWa89k4EkBVst+b4Gp&#10;9Q/e0X0fCyUhHFI0UMbYpFqHvCSHYeQbYtHOvnUYZW0LbVt8SLir9SRJ3rXDiqWhxIY2JeXX/c0Z&#10;OFWTA7522VfiZttp/Omyy+34aczboFvPQUXq4r/57/rbCv54KrjyjY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87xQAAAN0AAAAPAAAAAAAAAAAAAAAAAJgCAABkcnMv&#10;ZG93bnJldi54bWxQSwUGAAAAAAQABAD1AAAAigMAAAAA&#10;"/>
                <v:line id="Line 4802" o:spid="_x0000_s1952" style="position:absolute;visibility:visible;mso-wrap-style:square" from="2918,2589" to="10434,2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tL7MYAAADdAAAADwAAAGRycy9kb3ducmV2LnhtbESPQWvCQBCF70L/wzKF3nSjBdHUNZSC&#10;4CG1qKXnITsmabKzcXdN0n/fLRS8zfDevO/NJhtNK3pyvrasYD5LQBAXVtdcKvg876YrED4ga2wt&#10;k4If8pBtHyYbTLUd+Ej9KZQihrBPUUEVQpdK6YuKDPqZ7YijdrHOYIirK6V2OMRw08pFkiylwZoj&#10;ocKO3ioqmtPNRG5R5u769d2M+8t7vrtyvz6cP5R6ehxfX0AEGsPd/H+917H+/HkNf9/EEeT2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uLS+zGAAAA3QAAAA8AAAAAAAAA&#10;AAAAAAAAoQIAAGRycy9kb3ducmV2LnhtbFBLBQYAAAAABAAEAPkAAACUAwAAAAA=&#10;">
                  <v:stroke dashstyle="dash"/>
                </v:line>
                <v:shape id="Freeform 4803" o:spid="_x0000_s1953" style="position:absolute;left:2926;top:3372;width:7500;height:600;rotation:-513240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bGycYA&#10;AADdAAAADwAAAGRycy9kb3ducmV2LnhtbESPQW/CMAyF70j7D5En7YIghSE0FQJCbBNw4ADjB1iN&#10;aSsap0qy0vHr58Ok3Wy95/c+L9e9a1RHIdaeDUzGGSjiwtuaSwOXr8/RG6iYkC02nsnAD0VYr54G&#10;S8ytv/OJunMqlYRwzNFAlVKbax2LihzGsW+JRbv64DDJGkptA94l3DV6mmVz7bBmaaiwpW1Fxe38&#10;7Qzgezg8wvSju+we0fJxuNs792rMy3O/WYBK1Kd/89/13gr+ZCb88o2Mo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bGycYAAADdAAAADwAAAAAAAAAAAAAAAACYAgAAZHJz&#10;L2Rvd25yZXYueG1sUEsFBgAAAAAEAAQA9QAAAIs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598,480;1315,525;1778,570;3063,600;3436,585;3481,555;3571,525;3616,510;4557,510;4736,420;5274,405;5364,360;5438,285;5872,240;6305,165;6350,135;6365,90;6454,30;6499,0;6873,30;6917,45;6977,60;7156,75;7500,135" o:connectangles="0,0,0,0,0,0,0,0,0,0,0,0,0,0,0,0,0,0,0,0,0,0,0,0,0"/>
                </v:shape>
                <v:shape id="Text Box 4804" o:spid="_x0000_s1954" type="#_x0000_t202" style="position:absolute;left:2448;top:505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9yfsMA&#10;AADdAAAADwAAAGRycy9kb3ducmV2LnhtbERPTWvCQBC9C/6HZYTedJNSpEZXEbFQKBRjPHgcs2Oy&#10;mJ2N2a2m/74rFLzN433OYtXbRtyo88axgnSSgCAunTZcKTgUH+N3ED4ga2wck4Jf8rBaDgcLzLS7&#10;c063fahEDGGfoYI6hDaT0pc1WfQT1xJH7uw6iyHCrpK6w3sMt418TZKptGg4NtTY0qam8rL/sQrW&#10;R8635vp92uXn3BTFLOGv6UWpl1G/noMI1Ien+N/9qeP89C2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9yfs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1000MHz</w:t>
                        </w:r>
                      </w:p>
                    </w:txbxContent>
                  </v:textbox>
                </v:shape>
                <v:line id="Line 4805" o:spid="_x0000_s1955" style="position:absolute;flip:y;visibility:visible;mso-wrap-style:square" from="9339,3055" to="9339,3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kJj8YAAADdAAAADwAAAGRycy9kb3ducmV2LnhtbESPT2vCQBDF70K/wzKFXoJu1CIaXaXa&#10;CkLpwT8Hj0N2TEKzsyE71fTbd4WCtxne+715s1h1rlZXakPl2cBwkIIizr2tuDBwOm77U1BBkC3W&#10;nsnALwVYLZ96C8ysv/GergcpVAzhkKGBUqTJtA55SQ7DwDfEUbv41qHEtS20bfEWw12tR2k60Q4r&#10;jhdKbGhTUv59+HGxxvaL38fjZO10kszo4yyfqRZjXp67tzkooU4e5n96ZyM3fB3B/Zs4gl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iZCY/GAAAA3QAAAA8AAAAAAAAA&#10;AAAAAAAAoQIAAGRycy9kb3ducmV2LnhtbFBLBQYAAAAABAAEAPkAAACUAwAAAAA=&#10;">
                  <v:stroke endarrow="block"/>
                </v:line>
                <v:line id="Line 4806" o:spid="_x0000_s1956" style="position:absolute;visibility:visible;mso-wrap-style:square" from="2907,2975" to="9339,2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wSPcUAAADdAAAADwAAAGRycy9kb3ducmV2LnhtbERPS2vCQBC+C/0PyxS8mU1qqRqzSlsQ&#10;UrQHH3gestMkNDsbshtN++tdodDbfHzPydaDacSFOldbVpBEMQjiwuqaSwWn42YyB+E8ssbGMin4&#10;IQfr1cMow1TbK+/pcvClCCHsUlRQed+mUrqiIoMusi1x4L5sZ9AH2JVSd3gN4aaRT3H8Ig3WHBoq&#10;bOm9ouL70BsF297/zk7nKe6St/Kj2C5y/JzlSo0fh9clCE+D/xf/uXMd5ifPU7h/E06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NwSPcUAAADdAAAADwAAAAAAAAAA&#10;AAAAAAChAgAAZHJzL2Rvd25yZXYueG1sUEsFBgAAAAAEAAQA+QAAAJMDAAAAAA==&#10;">
                  <v:stroke dashstyle="dash" endarrow="block"/>
                </v:line>
                <v:shape id="Text Box 4807" o:spid="_x0000_s1957" type="#_x0000_t202" style="position:absolute;left:9883;top:505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jR5sMA&#10;AADdAAAADwAAAGRycy9kb3ducmV2LnhtbERPTYvCMBC9L/gfwgje1tRFZLcaRWQFQVis9eBxbMY2&#10;2ExqE7X++42wsLd5vM+ZLTpbizu13jhWMBomIIgLpw2XCg75+v0ThA/IGmvHpOBJHhbz3tsMU+0e&#10;nNF9H0oRQ9inqKAKoUml9EVFFv3QNcSRO7vWYoiwLaVu8RHDbS0/kmQiLRqODRU2tKqouOxvVsHy&#10;yNm3uf6cdtk5M3n+lfB2clFq0O+WUxCBuvAv/nNvdJw/Go/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jR5s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2602MHz</w:t>
                        </w:r>
                      </w:p>
                    </w:txbxContent>
                  </v:textbox>
                </v:shape>
                <v:line id="Line 4808" o:spid="_x0000_s1958" style="position:absolute;flip:y;visibility:visible;mso-wrap-style:square" from="2521,2971" to="2521,3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CR+8YAAADdAAAADwAAAGRycy9kb3ducmV2LnhtbESPQWvCQBCF7wX/wzJCL0E3aitt6ira&#10;KgjSg9pDj0N2mgSzsyE71fjvXaHQ2wzvfW/ezBadq9WZ2lB5NjAapqCIc28rLgx8HTeDF1BBkC3W&#10;nsnAlQIs5r2HGWbWX3hP54MUKoZwyNBAKdJkWoe8JIdh6BviqP341qHEtS20bfESw12tx2k61Q4r&#10;jhdKbOi9pPx0+HWxxuaTPyaTZOV0krzS+lt2qRZjHvvd8g2UUCf/5j96ayM3enqG+zdxBD2/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wkfvGAAAA3QAAAA8AAAAAAAAA&#10;AAAAAAAAoQIAAGRycy9kb3ducmV2LnhtbFBLBQYAAAAABAAEAPkAAACUAwAAAAA=&#10;">
                  <v:stroke endarrow="block"/>
                </v:line>
                <v:line id="Line 4809" o:spid="_x0000_s1959" style="position:absolute;visibility:visible;mso-wrap-style:square" from="2477,2602" to="2821,26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yXPcMAAADdAAAADwAAAGRycy9kb3ducmV2LnhtbERP32vCMBB+H+x/CDfwbaYdorMaZawI&#10;e9CBOvZ8a86mrLmUJtbsvzfCwLf7+H7ech1tKwbqfeNYQT7OQBBXTjdcK/g6bp5fQfiArLF1TAr+&#10;yMN69fiwxEK7C+9pOIRapBD2BSowIXSFlL4yZNGPXUecuJPrLYYE+1rqHi8p3LbyJcum0mLDqcFg&#10;R++Gqt/D2SqYmXIvZ7LcHj/LocnncRe/f+ZKjZ7i2wJEoBju4n/3h07z88kUbt+kE+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wMlz3DAAAA3QAAAA8AAAAAAAAAAAAA&#10;AAAAoQIAAGRycy9kb3ducmV2LnhtbFBLBQYAAAAABAAEAPkAAACRAwAAAAA=&#10;">
                  <v:stroke endarrow="block"/>
                </v:line>
                <v:shape id="Text Box 4810" o:spid="_x0000_s1960" type="#_x0000_t202" style="position:absolute;left:1596;top:2435;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pPkcQA&#10;AADdAAAADwAAAGRycy9kb3ducmV2LnhtbERPTWvCQBC9F/wPywi91Y2l2BqziohCoSCN8eBxzE6S&#10;xexsmt1q+u/dQqG3ebzPyVaDbcWVem8cK5hOEhDEpdOGawXHYvf0BsIHZI2tY1LwQx5Wy9FDhql2&#10;N87pegi1iCHsU1TQhNClUvqyIYt+4jriyFWutxgi7Gupe7zFcNvK5ySZSYuGY0ODHW0aKi+Hb6tg&#10;feJ8a77258+8yk1RzBP+mF2UehwP6wWIQEP4F/+533WcP315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T5H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規定値</w:t>
                        </w:r>
                      </w:p>
                    </w:txbxContent>
                  </v:textbox>
                </v:shape>
                <v:shape id="Text Box 4811" o:spid="_x0000_s1961" type="#_x0000_t202" style="position:absolute;left:1606;top:3217;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Xb48YA&#10;AADdAAAADwAAAGRycy9kb3ducmV2LnhtbESPQWvCQBCF70L/wzJCb7pRitjoKlIqCIXSmB56nGbH&#10;ZDE7m2ZXTf9951DwNsN789436+3gW3WlPrrABmbTDBRxFazj2sBnuZ8sQcWEbLENTAZ+KcJ28zBa&#10;Y27DjQu6HlOtJIRjjgaalLpc61g15DFOQ0cs2in0HpOsfa1tjzcJ962eZ9lCe3QsDQ129NJQdT5e&#10;vIHdFxev7uf9+6M4Fa4snzN+W5yNeRwPuxWoREO6m/+vD1bwZ0+CK9/ICHr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Xb48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レベル</w:t>
                        </w:r>
                      </w:p>
                    </w:txbxContent>
                  </v:textbox>
                </v:shape>
                <v:shape id="Text Box 4812" o:spid="_x0000_s1962" type="#_x0000_t202" style="position:absolute;left:7082;top:269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l+eMQA&#10;AADdAAAADwAAAGRycy9kb3ducmV2LnhtbERPTWvCQBC9F/wPywje6sYiUqMbEWmhIBRjevA4ZifJ&#10;YnY2zW41/vuuUOhtHu9z1pvBtuJKvTeOFcymCQji0mnDtYKv4v35FYQPyBpbx6TgTh422ehpjal2&#10;N87pegy1iCHsU1TQhNClUvqyIYt+6jriyFWutxgi7Gupe7zFcNvKlyRZSIuGY0ODHe0aKi/HH6tg&#10;e+L8zXx/ng95lZuiWCa8X1yUmoyH7QpEoCH8i//cHzrOn82X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pfnj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23.6dBµV/m</w:t>
                        </w:r>
                      </w:p>
                    </w:txbxContent>
                  </v:textbox>
                </v:shape>
                <v:shape id="Text Box 4813" o:spid="_x0000_s1963" type="#_x0000_t202" style="position:absolute;left:8424;top:3565;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pBOMYA&#10;AADdAAAADwAAAGRycy9kb3ducmV2LnhtbESPQWvCQBCF70L/wzJCb7pRqNjoKlIqCIXSmB56nGbH&#10;ZDE7m2ZXTf9951DwNsN789436+3gW3WlPrrABmbTDBRxFazj2sBnuZ8sQcWEbLENTAZ+KcJ28zBa&#10;Y27DjQu6HlOtJIRjjgaalLpc61g15DFOQ0cs2in0HpOsfa1tjzcJ962eZ9lCe3QsDQ129NJQdT5e&#10;vIHdFxev7uf9+6M4Fa4snzN+W5yNeRwPuxWoREO6m/+vD1bwZ0/CL9/ICHr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pBOM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4814" o:spid="_x0000_s1964" style="position:absolute;visibility:visible;mso-wrap-style:square" from="5983,5137" to="6779,5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yZlMMAAADdAAAADwAAAGRycy9kb3ducmV2LnhtbERP32vCMBB+H/g/hBP2NtMK6uyMIhZh&#10;D9tAHXu+NWdTbC6liTX7781gsLf7+H7eahNtKwbqfeNYQT7JQBBXTjdcK/g87Z+eQfiArLF1TAp+&#10;yMNmPXpYYaHdjQ80HEMtUgj7AhWYELpCSl8ZsugnriNO3Nn1FkOCfS11j7cUbls5zbK5tNhwajDY&#10;0c5QdTlerYKFKQ9yIcu300c5NPkyvsev76VSj+O4fQERKIZ/8Z/7Vaf5+SyH32/SCXJ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8mZTDAAAA3QAAAA8AAAAAAAAAAAAA&#10;AAAAoQIAAGRycy9kb3ducmV2LnhtbFBLBQYAAAAABAAEAPkAAACRAwAAAAA=&#10;">
                  <v:stroke endarrow="block"/>
                </v:line>
              </v:group>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pPr>
    </w:p>
    <w:p w:rsidR="008910FD" w:rsidRDefault="008910FD" w:rsidP="00EF1218">
      <w:pPr>
        <w:pStyle w:val="3R305153pt"/>
        <w:rPr>
          <w:lang w:eastAsia="zh-CN"/>
        </w:rPr>
      </w:pPr>
      <w:bookmarkStart w:id="420" w:name="_Toc377804208"/>
      <w:bookmarkStart w:id="421" w:name="_Toc377804473"/>
      <w:bookmarkStart w:id="422" w:name="_Toc377890285"/>
      <w:bookmarkStart w:id="423" w:name="_Toc382230169"/>
      <w:bookmarkStart w:id="424" w:name="_Toc387850825"/>
      <w:r>
        <w:rPr>
          <w:lang w:eastAsia="zh-CN"/>
        </w:rPr>
        <w:t>9.</w:t>
      </w:r>
      <w:r w:rsidR="005642D5">
        <w:rPr>
          <w:rFonts w:hint="eastAsia"/>
          <w:lang w:eastAsia="zh-CN"/>
        </w:rPr>
        <w:t>5</w:t>
      </w:r>
      <w:r>
        <w:rPr>
          <w:lang w:eastAsia="zh-CN"/>
        </w:rPr>
        <w:t>.</w:t>
      </w:r>
      <w:r>
        <w:rPr>
          <w:rFonts w:hint="eastAsia"/>
          <w:lang w:eastAsia="zh-CN"/>
        </w:rPr>
        <w:t>9　E</w:t>
      </w:r>
      <w:r w:rsidR="00FE3D24">
        <w:rPr>
          <w:rFonts w:hint="eastAsia"/>
          <w:lang w:eastAsia="zh-CN"/>
        </w:rPr>
        <w:t>面</w:t>
      </w:r>
      <w:r>
        <w:rPr>
          <w:rFonts w:hint="eastAsia"/>
          <w:lang w:eastAsia="zh-CN"/>
        </w:rPr>
        <w:t>水平偏波</w:t>
      </w:r>
      <w:bookmarkEnd w:id="420"/>
      <w:bookmarkEnd w:id="421"/>
      <w:bookmarkEnd w:id="422"/>
      <w:bookmarkEnd w:id="423"/>
      <w:bookmarkEnd w:id="424"/>
    </w:p>
    <w:p w:rsidR="008910FD" w:rsidRDefault="00597E12" w:rsidP="008910FD">
      <w:pPr>
        <w:spacing w:line="306" w:lineRule="exact"/>
        <w:rPr>
          <w:lang w:eastAsia="zh-CN"/>
        </w:rPr>
      </w:pPr>
      <w:r>
        <w:rPr>
          <w:noProof/>
        </w:rPr>
        <mc:AlternateContent>
          <mc:Choice Requires="wpg">
            <w:drawing>
              <wp:anchor distT="0" distB="0" distL="114300" distR="114300" simplePos="0" relativeHeight="251379712" behindDoc="0" locked="0" layoutInCell="1" allowOverlap="1" wp14:anchorId="6094B1AB" wp14:editId="4370D8A5">
                <wp:simplePos x="0" y="0"/>
                <wp:positionH relativeFrom="column">
                  <wp:posOffset>120650</wp:posOffset>
                </wp:positionH>
                <wp:positionV relativeFrom="paragraph">
                  <wp:posOffset>167640</wp:posOffset>
                </wp:positionV>
                <wp:extent cx="5929630" cy="1981200"/>
                <wp:effectExtent l="0" t="0" r="13970" b="0"/>
                <wp:wrapNone/>
                <wp:docPr id="1100" name="Group 20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608" y="10658"/>
                          <a:chExt cx="9338" cy="3120"/>
                        </a:xfrm>
                      </wpg:grpSpPr>
                      <wps:wsp>
                        <wps:cNvPr id="1101" name="Rectangle 2013"/>
                        <wps:cNvSpPr>
                          <a:spLocks noChangeArrowheads="1"/>
                        </wps:cNvSpPr>
                        <wps:spPr bwMode="auto">
                          <a:xfrm>
                            <a:off x="2932" y="10658"/>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02" name="Line 2014"/>
                        <wps:cNvCnPr/>
                        <wps:spPr bwMode="auto">
                          <a:xfrm>
                            <a:off x="2930" y="11093"/>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03" name="Text Box 2015"/>
                        <wps:cNvSpPr txBox="1">
                          <a:spLocks noChangeArrowheads="1"/>
                        </wps:cNvSpPr>
                        <wps:spPr bwMode="auto">
                          <a:xfrm>
                            <a:off x="2460" y="1355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104" name="Line 2016"/>
                        <wps:cNvCnPr/>
                        <wps:spPr bwMode="auto">
                          <a:xfrm flipV="1">
                            <a:off x="9638" y="11775"/>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5" name="Line 2017"/>
                        <wps:cNvCnPr/>
                        <wps:spPr bwMode="auto">
                          <a:xfrm>
                            <a:off x="2907" y="11755"/>
                            <a:ext cx="6731"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106" name="Text Box 2018"/>
                        <wps:cNvSpPr txBox="1">
                          <a:spLocks noChangeArrowheads="1"/>
                        </wps:cNvSpPr>
                        <wps:spPr bwMode="auto">
                          <a:xfrm>
                            <a:off x="9895" y="13558"/>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1107" name="Line 2019"/>
                        <wps:cNvCnPr/>
                        <wps:spPr bwMode="auto">
                          <a:xfrm flipV="1">
                            <a:off x="2533" y="11475"/>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8" name="Line 2020"/>
                        <wps:cNvCnPr/>
                        <wps:spPr bwMode="auto">
                          <a:xfrm>
                            <a:off x="2489" y="11106"/>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9" name="Text Box 2021"/>
                        <wps:cNvSpPr txBox="1">
                          <a:spLocks noChangeArrowheads="1"/>
                        </wps:cNvSpPr>
                        <wps:spPr bwMode="auto">
                          <a:xfrm>
                            <a:off x="1608" y="1093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wps:wsp>
                        <wps:cNvPr id="1110" name="Text Box 2022"/>
                        <wps:cNvSpPr txBox="1">
                          <a:spLocks noChangeArrowheads="1"/>
                        </wps:cNvSpPr>
                        <wps:spPr bwMode="auto">
                          <a:xfrm>
                            <a:off x="1618" y="11721"/>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111" name="Text Box 2023"/>
                        <wps:cNvSpPr txBox="1">
                          <a:spLocks noChangeArrowheads="1"/>
                        </wps:cNvSpPr>
                        <wps:spPr bwMode="auto">
                          <a:xfrm>
                            <a:off x="7642" y="1137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23.8dBµV/m</w:t>
                              </w:r>
                            </w:p>
                          </w:txbxContent>
                        </wps:txbx>
                        <wps:bodyPr rot="0" vert="horz" wrap="square" lIns="0" tIns="0" rIns="0" bIns="0" anchor="t" anchorCtr="0" upright="1">
                          <a:noAutofit/>
                        </wps:bodyPr>
                      </wps:wsp>
                      <wps:wsp>
                        <wps:cNvPr id="1112" name="Text Box 2024"/>
                        <wps:cNvSpPr txBox="1">
                          <a:spLocks noChangeArrowheads="1"/>
                        </wps:cNvSpPr>
                        <wps:spPr bwMode="auto">
                          <a:xfrm>
                            <a:off x="8723" y="12327"/>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1113" name="Line 2025"/>
                        <wps:cNvCnPr/>
                        <wps:spPr bwMode="auto">
                          <a:xfrm>
                            <a:off x="5995" y="13641"/>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4" name="Freeform 2026"/>
                        <wps:cNvSpPr>
                          <a:spLocks/>
                        </wps:cNvSpPr>
                        <wps:spPr bwMode="auto">
                          <a:xfrm>
                            <a:off x="2921" y="11792"/>
                            <a:ext cx="7512" cy="815"/>
                          </a:xfrm>
                          <a:custGeom>
                            <a:avLst/>
                            <a:gdLst>
                              <a:gd name="T0" fmla="*/ 7512 w 7512"/>
                              <a:gd name="T1" fmla="*/ 244 h 815"/>
                              <a:gd name="T2" fmla="*/ 7295 w 7512"/>
                              <a:gd name="T3" fmla="*/ 122 h 815"/>
                              <a:gd name="T4" fmla="*/ 7091 w 7512"/>
                              <a:gd name="T5" fmla="*/ 95 h 815"/>
                              <a:gd name="T6" fmla="*/ 6792 w 7512"/>
                              <a:gd name="T7" fmla="*/ 0 h 815"/>
                              <a:gd name="T8" fmla="*/ 6317 w 7512"/>
                              <a:gd name="T9" fmla="*/ 68 h 815"/>
                              <a:gd name="T10" fmla="*/ 6276 w 7512"/>
                              <a:gd name="T11" fmla="*/ 81 h 815"/>
                              <a:gd name="T12" fmla="*/ 6194 w 7512"/>
                              <a:gd name="T13" fmla="*/ 203 h 815"/>
                              <a:gd name="T14" fmla="*/ 5868 w 7512"/>
                              <a:gd name="T15" fmla="*/ 244 h 815"/>
                              <a:gd name="T16" fmla="*/ 5787 w 7512"/>
                              <a:gd name="T17" fmla="*/ 271 h 815"/>
                              <a:gd name="T18" fmla="*/ 5719 w 7512"/>
                              <a:gd name="T19" fmla="*/ 326 h 815"/>
                              <a:gd name="T20" fmla="*/ 5420 w 7512"/>
                              <a:gd name="T21" fmla="*/ 366 h 815"/>
                              <a:gd name="T22" fmla="*/ 5379 w 7512"/>
                              <a:gd name="T23" fmla="*/ 380 h 815"/>
                              <a:gd name="T24" fmla="*/ 5311 w 7512"/>
                              <a:gd name="T25" fmla="*/ 434 h 815"/>
                              <a:gd name="T26" fmla="*/ 5148 w 7512"/>
                              <a:gd name="T27" fmla="*/ 516 h 815"/>
                              <a:gd name="T28" fmla="*/ 5040 w 7512"/>
                              <a:gd name="T29" fmla="*/ 543 h 815"/>
                              <a:gd name="T30" fmla="*/ 4985 w 7512"/>
                              <a:gd name="T31" fmla="*/ 516 h 815"/>
                              <a:gd name="T32" fmla="*/ 4958 w 7512"/>
                              <a:gd name="T33" fmla="*/ 475 h 815"/>
                              <a:gd name="T34" fmla="*/ 4877 w 7512"/>
                              <a:gd name="T35" fmla="*/ 502 h 815"/>
                              <a:gd name="T36" fmla="*/ 4850 w 7512"/>
                              <a:gd name="T37" fmla="*/ 543 h 815"/>
                              <a:gd name="T38" fmla="*/ 4768 w 7512"/>
                              <a:gd name="T39" fmla="*/ 570 h 815"/>
                              <a:gd name="T40" fmla="*/ 4388 w 7512"/>
                              <a:gd name="T41" fmla="*/ 557 h 815"/>
                              <a:gd name="T42" fmla="*/ 4320 w 7512"/>
                              <a:gd name="T43" fmla="*/ 543 h 815"/>
                              <a:gd name="T44" fmla="*/ 4306 w 7512"/>
                              <a:gd name="T45" fmla="*/ 502 h 815"/>
                              <a:gd name="T46" fmla="*/ 4157 w 7512"/>
                              <a:gd name="T47" fmla="*/ 475 h 815"/>
                              <a:gd name="T48" fmla="*/ 4048 w 7512"/>
                              <a:gd name="T49" fmla="*/ 380 h 815"/>
                              <a:gd name="T50" fmla="*/ 3858 w 7512"/>
                              <a:gd name="T51" fmla="*/ 271 h 815"/>
                              <a:gd name="T52" fmla="*/ 3817 w 7512"/>
                              <a:gd name="T53" fmla="*/ 339 h 815"/>
                              <a:gd name="T54" fmla="*/ 3708 w 7512"/>
                              <a:gd name="T55" fmla="*/ 380 h 815"/>
                              <a:gd name="T56" fmla="*/ 3138 w 7512"/>
                              <a:gd name="T57" fmla="*/ 434 h 815"/>
                              <a:gd name="T58" fmla="*/ 2866 w 7512"/>
                              <a:gd name="T59" fmla="*/ 543 h 815"/>
                              <a:gd name="T60" fmla="*/ 2798 w 7512"/>
                              <a:gd name="T61" fmla="*/ 665 h 815"/>
                              <a:gd name="T62" fmla="*/ 2703 w 7512"/>
                              <a:gd name="T63" fmla="*/ 693 h 815"/>
                              <a:gd name="T64" fmla="*/ 2431 w 7512"/>
                              <a:gd name="T65" fmla="*/ 720 h 815"/>
                              <a:gd name="T66" fmla="*/ 2323 w 7512"/>
                              <a:gd name="T67" fmla="*/ 706 h 815"/>
                              <a:gd name="T68" fmla="*/ 2214 w 7512"/>
                              <a:gd name="T69" fmla="*/ 625 h 815"/>
                              <a:gd name="T70" fmla="*/ 1603 w 7512"/>
                              <a:gd name="T71" fmla="*/ 611 h 815"/>
                              <a:gd name="T72" fmla="*/ 1385 w 7512"/>
                              <a:gd name="T73" fmla="*/ 597 h 815"/>
                              <a:gd name="T74" fmla="*/ 1304 w 7512"/>
                              <a:gd name="T75" fmla="*/ 530 h 815"/>
                              <a:gd name="T76" fmla="*/ 1005 w 7512"/>
                              <a:gd name="T77" fmla="*/ 516 h 815"/>
                              <a:gd name="T78" fmla="*/ 801 w 7512"/>
                              <a:gd name="T79" fmla="*/ 530 h 815"/>
                              <a:gd name="T80" fmla="*/ 720 w 7512"/>
                              <a:gd name="T81" fmla="*/ 557 h 815"/>
                              <a:gd name="T82" fmla="*/ 557 w 7512"/>
                              <a:gd name="T83" fmla="*/ 584 h 815"/>
                              <a:gd name="T84" fmla="*/ 394 w 7512"/>
                              <a:gd name="T85" fmla="*/ 652 h 815"/>
                              <a:gd name="T86" fmla="*/ 299 w 7512"/>
                              <a:gd name="T87" fmla="*/ 733 h 815"/>
                              <a:gd name="T88" fmla="*/ 271 w 7512"/>
                              <a:gd name="T89" fmla="*/ 760 h 815"/>
                              <a:gd name="T90" fmla="*/ 95 w 7512"/>
                              <a:gd name="T91" fmla="*/ 801 h 815"/>
                              <a:gd name="T92" fmla="*/ 0 w 7512"/>
                              <a:gd name="T93" fmla="*/ 815 h 815"/>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7512" h="815">
                                <a:moveTo>
                                  <a:pt x="7512" y="244"/>
                                </a:moveTo>
                                <a:cubicBezTo>
                                  <a:pt x="7460" y="209"/>
                                  <a:pt x="7357" y="132"/>
                                  <a:pt x="7295" y="122"/>
                                </a:cubicBezTo>
                                <a:cubicBezTo>
                                  <a:pt x="7227" y="111"/>
                                  <a:pt x="7159" y="104"/>
                                  <a:pt x="7091" y="95"/>
                                </a:cubicBezTo>
                                <a:cubicBezTo>
                                  <a:pt x="6992" y="62"/>
                                  <a:pt x="6892" y="32"/>
                                  <a:pt x="6792" y="0"/>
                                </a:cubicBezTo>
                                <a:cubicBezTo>
                                  <a:pt x="6629" y="12"/>
                                  <a:pt x="6480" y="47"/>
                                  <a:pt x="6317" y="68"/>
                                </a:cubicBezTo>
                                <a:cubicBezTo>
                                  <a:pt x="6303" y="72"/>
                                  <a:pt x="6285" y="70"/>
                                  <a:pt x="6276" y="81"/>
                                </a:cubicBezTo>
                                <a:cubicBezTo>
                                  <a:pt x="6241" y="125"/>
                                  <a:pt x="6279" y="166"/>
                                  <a:pt x="6194" y="203"/>
                                </a:cubicBezTo>
                                <a:cubicBezTo>
                                  <a:pt x="6099" y="244"/>
                                  <a:pt x="5970" y="233"/>
                                  <a:pt x="5868" y="244"/>
                                </a:cubicBezTo>
                                <a:cubicBezTo>
                                  <a:pt x="5841" y="253"/>
                                  <a:pt x="5807" y="251"/>
                                  <a:pt x="5787" y="271"/>
                                </a:cubicBezTo>
                                <a:cubicBezTo>
                                  <a:pt x="5761" y="298"/>
                                  <a:pt x="5755" y="309"/>
                                  <a:pt x="5719" y="326"/>
                                </a:cubicBezTo>
                                <a:cubicBezTo>
                                  <a:pt x="5636" y="367"/>
                                  <a:pt x="5498" y="361"/>
                                  <a:pt x="5420" y="366"/>
                                </a:cubicBezTo>
                                <a:cubicBezTo>
                                  <a:pt x="5406" y="371"/>
                                  <a:pt x="5390" y="371"/>
                                  <a:pt x="5379" y="380"/>
                                </a:cubicBezTo>
                                <a:cubicBezTo>
                                  <a:pt x="5294" y="449"/>
                                  <a:pt x="5412" y="402"/>
                                  <a:pt x="5311" y="434"/>
                                </a:cubicBezTo>
                                <a:cubicBezTo>
                                  <a:pt x="5230" y="489"/>
                                  <a:pt x="5240" y="493"/>
                                  <a:pt x="5148" y="516"/>
                                </a:cubicBezTo>
                                <a:cubicBezTo>
                                  <a:pt x="5112" y="525"/>
                                  <a:pt x="5040" y="543"/>
                                  <a:pt x="5040" y="543"/>
                                </a:cubicBezTo>
                                <a:cubicBezTo>
                                  <a:pt x="5022" y="534"/>
                                  <a:pt x="5001" y="529"/>
                                  <a:pt x="4985" y="516"/>
                                </a:cubicBezTo>
                                <a:cubicBezTo>
                                  <a:pt x="4972" y="506"/>
                                  <a:pt x="4974" y="477"/>
                                  <a:pt x="4958" y="475"/>
                                </a:cubicBezTo>
                                <a:cubicBezTo>
                                  <a:pt x="4930" y="471"/>
                                  <a:pt x="4877" y="502"/>
                                  <a:pt x="4877" y="502"/>
                                </a:cubicBezTo>
                                <a:cubicBezTo>
                                  <a:pt x="4868" y="516"/>
                                  <a:pt x="4864" y="534"/>
                                  <a:pt x="4850" y="543"/>
                                </a:cubicBezTo>
                                <a:cubicBezTo>
                                  <a:pt x="4826" y="558"/>
                                  <a:pt x="4768" y="570"/>
                                  <a:pt x="4768" y="570"/>
                                </a:cubicBezTo>
                                <a:cubicBezTo>
                                  <a:pt x="4641" y="566"/>
                                  <a:pt x="4515" y="565"/>
                                  <a:pt x="4388" y="557"/>
                                </a:cubicBezTo>
                                <a:cubicBezTo>
                                  <a:pt x="4365" y="556"/>
                                  <a:pt x="4339" y="556"/>
                                  <a:pt x="4320" y="543"/>
                                </a:cubicBezTo>
                                <a:cubicBezTo>
                                  <a:pt x="4308" y="535"/>
                                  <a:pt x="4316" y="512"/>
                                  <a:pt x="4306" y="502"/>
                                </a:cubicBezTo>
                                <a:cubicBezTo>
                                  <a:pt x="4270" y="467"/>
                                  <a:pt x="4207" y="481"/>
                                  <a:pt x="4157" y="475"/>
                                </a:cubicBezTo>
                                <a:cubicBezTo>
                                  <a:pt x="4121" y="420"/>
                                  <a:pt x="4105" y="413"/>
                                  <a:pt x="4048" y="380"/>
                                </a:cubicBezTo>
                                <a:cubicBezTo>
                                  <a:pt x="3981" y="341"/>
                                  <a:pt x="3929" y="295"/>
                                  <a:pt x="3858" y="271"/>
                                </a:cubicBezTo>
                                <a:cubicBezTo>
                                  <a:pt x="3669" y="467"/>
                                  <a:pt x="4001" y="115"/>
                                  <a:pt x="3817" y="339"/>
                                </a:cubicBezTo>
                                <a:cubicBezTo>
                                  <a:pt x="3789" y="374"/>
                                  <a:pt x="3747" y="370"/>
                                  <a:pt x="3708" y="380"/>
                                </a:cubicBezTo>
                                <a:cubicBezTo>
                                  <a:pt x="3511" y="431"/>
                                  <a:pt x="3346" y="426"/>
                                  <a:pt x="3138" y="434"/>
                                </a:cubicBezTo>
                                <a:cubicBezTo>
                                  <a:pt x="3081" y="600"/>
                                  <a:pt x="3170" y="527"/>
                                  <a:pt x="2866" y="543"/>
                                </a:cubicBezTo>
                                <a:cubicBezTo>
                                  <a:pt x="2843" y="615"/>
                                  <a:pt x="2861" y="572"/>
                                  <a:pt x="2798" y="665"/>
                                </a:cubicBezTo>
                                <a:cubicBezTo>
                                  <a:pt x="2795" y="670"/>
                                  <a:pt x="2715" y="691"/>
                                  <a:pt x="2703" y="693"/>
                                </a:cubicBezTo>
                                <a:cubicBezTo>
                                  <a:pt x="2604" y="713"/>
                                  <a:pt x="2544" y="712"/>
                                  <a:pt x="2431" y="720"/>
                                </a:cubicBezTo>
                                <a:cubicBezTo>
                                  <a:pt x="2395" y="715"/>
                                  <a:pt x="2357" y="720"/>
                                  <a:pt x="2323" y="706"/>
                                </a:cubicBezTo>
                                <a:cubicBezTo>
                                  <a:pt x="2291" y="693"/>
                                  <a:pt x="2281" y="628"/>
                                  <a:pt x="2214" y="625"/>
                                </a:cubicBezTo>
                                <a:cubicBezTo>
                                  <a:pt x="2010" y="617"/>
                                  <a:pt x="1807" y="616"/>
                                  <a:pt x="1603" y="611"/>
                                </a:cubicBezTo>
                                <a:cubicBezTo>
                                  <a:pt x="1530" y="606"/>
                                  <a:pt x="1456" y="612"/>
                                  <a:pt x="1385" y="597"/>
                                </a:cubicBezTo>
                                <a:cubicBezTo>
                                  <a:pt x="1270" y="573"/>
                                  <a:pt x="1416" y="543"/>
                                  <a:pt x="1304" y="530"/>
                                </a:cubicBezTo>
                                <a:cubicBezTo>
                                  <a:pt x="1205" y="518"/>
                                  <a:pt x="1105" y="521"/>
                                  <a:pt x="1005" y="516"/>
                                </a:cubicBezTo>
                                <a:cubicBezTo>
                                  <a:pt x="937" y="521"/>
                                  <a:pt x="868" y="520"/>
                                  <a:pt x="801" y="530"/>
                                </a:cubicBezTo>
                                <a:cubicBezTo>
                                  <a:pt x="773" y="534"/>
                                  <a:pt x="747" y="548"/>
                                  <a:pt x="720" y="557"/>
                                </a:cubicBezTo>
                                <a:cubicBezTo>
                                  <a:pt x="697" y="565"/>
                                  <a:pt x="569" y="582"/>
                                  <a:pt x="557" y="584"/>
                                </a:cubicBezTo>
                                <a:cubicBezTo>
                                  <a:pt x="506" y="617"/>
                                  <a:pt x="451" y="632"/>
                                  <a:pt x="394" y="652"/>
                                </a:cubicBezTo>
                                <a:cubicBezTo>
                                  <a:pt x="364" y="698"/>
                                  <a:pt x="351" y="716"/>
                                  <a:pt x="299" y="733"/>
                                </a:cubicBezTo>
                                <a:cubicBezTo>
                                  <a:pt x="290" y="742"/>
                                  <a:pt x="283" y="755"/>
                                  <a:pt x="271" y="760"/>
                                </a:cubicBezTo>
                                <a:cubicBezTo>
                                  <a:pt x="257" y="765"/>
                                  <a:pt x="121" y="796"/>
                                  <a:pt x="95" y="801"/>
                                </a:cubicBezTo>
                                <a:cubicBezTo>
                                  <a:pt x="64" y="807"/>
                                  <a:pt x="0" y="815"/>
                                  <a:pt x="0" y="815"/>
                                </a:cubicBezTo>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94B1AB" id="Group 2012" o:spid="_x0000_s1965" style="position:absolute;left:0;text-align:left;margin-left:9.5pt;margin-top:13.2pt;width:466.9pt;height:156pt;z-index:251379712" coordorigin="1608,10658"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">
                <v:rect id="Rectangle 2013" o:spid="_x0000_s1966" style="position:absolute;left:2932;top:1065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68G8IA&#10;AADdAAAADwAAAGRycy9kb3ducmV2LnhtbERPTYvCMBC9L/gfwgje1qQKsluNIrsoetR62dvYjG21&#10;mZQmand/vREWvM3jfc5s0dla3Kj1lWMNyVCBIM6dqbjQcMhW7x8gfEA2WDsmDb/kYTHvvc0wNe7O&#10;O7rtQyFiCPsUNZQhNKmUPi/Joh+6hjhyJ9daDBG2hTQt3mO4reVIqYm0WHFsKLGhr5Lyy/5qNRyr&#10;0QH/dtla2c/VOGy77Hz9+dZ60O+WUxCBuvAS/7s3Js5PVALPb+IJ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rrwbwgAAAN0AAAAPAAAAAAAAAAAAAAAAAJgCAABkcnMvZG93&#10;bnJldi54bWxQSwUGAAAAAAQABAD1AAAAhwMAAAAA&#10;"/>
                <v:line id="Line 2014" o:spid="_x0000_s1967" style="position:absolute;visibility:visible;mso-wrap-style:square" from="2930,11093" to="10446,11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MTIMYAAADdAAAADwAAAGRycy9kb3ducmV2LnhtbESPQWvCQBCF7wX/wzJCb3VjDqWNriKC&#10;4CFaGkvPQ3ZMotnZuLsm8d93C4XeZnhv3vdmuR5NK3pyvrGsYD5LQBCXVjdcKfg67V7eQPiArLG1&#10;TAoe5GG9mjwtMdN24E/qi1CJGMI+QwV1CF0mpS9rMuhntiOO2tk6gyGurpLa4RDDTSvTJHmVBhuO&#10;hBo72tZUXou7idyyyt3t+3Id9+dDvrtx/348fSj1PB03CxCBxvBv/rve61h/nqTw+00cQa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EyDGAAAA3QAAAA8AAAAAAAAA&#10;AAAAAAAAoQIAAGRycy9kb3ducmV2LnhtbFBLBQYAAAAABAAEAPkAAACUAwAAAAA=&#10;">
                  <v:stroke dashstyle="dash"/>
                </v:line>
                <v:shape id="Text Box 2015" o:spid="_x0000_s1968" type="#_x0000_t202" style="position:absolute;left:2460;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vwUsMA&#10;AADdAAAADwAAAGRycy9kb3ducmV2LnhtbERPTWsCMRC9C/0PYQq9aaIFsVujSKkgCMV1e+hxuhl3&#10;g5vJdhN1/feNIHibx/uc+bJ3jThTF6xnDeORAkFcemO50vBdrIczECEiG2w8k4YrBVgungZzzIy/&#10;cE7nfaxECuGQoYY6xjaTMpQ1OQwj3xIn7uA7hzHBrpKmw0sKd42cKDWVDi2nhhpb+qipPO5PTsPq&#10;h/NP+/f1u8sPuS2KN8Xb6VHrl+d+9Q4iUh8f4rt7Y9L8sXqF2zfpB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vwUs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1000MHz</w:t>
                        </w:r>
                      </w:p>
                    </w:txbxContent>
                  </v:textbox>
                </v:shape>
                <v:line id="Line 2016" o:spid="_x0000_s1969" style="position:absolute;flip:y;visibility:visible;mso-wrap-style:square" from="9638,11775" to="9638,12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aNoMYAAADdAAAADwAAAGRycy9kb3ducmV2LnhtbESPQWvCQBCF7wX/wzJCL0F31VJqdJXW&#10;VhCkh6oHj0N2moRmZ0N2qum/7wqF3mZ473vzZrnufaMu1MU6sIXJ2IAiLoKrubRwOm5HT6CiIDts&#10;ApOFH4qwXg3ulpi7cOUPuhykVCmEY44WKpE21zoWFXmM49ASJ+0zdB4lrV2pXYfXFO4bPTXmUXus&#10;OV2osKVNRcXX4dunGtt3fp3Nshevs2xOb2fZGy3W3g/75wUooV7+zX/0ziVuYh7g9k0aQa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5WjaDGAAAA3QAAAA8AAAAAAAAA&#10;AAAAAAAAoQIAAGRycy9kb3ducmV2LnhtbFBLBQYAAAAABAAEAPkAAACUAwAAAAA=&#10;">
                  <v:stroke endarrow="block"/>
                </v:line>
                <v:line id="Line 2017" o:spid="_x0000_s1970" style="position:absolute;visibility:visible;mso-wrap-style:square" from="2907,11755" to="9638,117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OWEsQAAADdAAAADwAAAGRycy9kb3ducmV2LnhtbERPTWvCQBC9F/wPywjemk0saptmFS0I&#10;KbaHWul5yE6TYHY2ZDca++tdQehtHu9zstVgGnGiztWWFSRRDIK4sLrmUsHhe/v4DMJ5ZI2NZVJw&#10;IQer5eghw1TbM3/Rae9LEULYpaig8r5NpXRFRQZdZFviwP3azqAPsCul7vAcwk0jp3E8lwZrDg0V&#10;tvRWUXHc90bBrvd/i8PPE34km/K92L3k+LnIlZqMh/UrCE+D/xff3bkO85N4Brdvwglye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E5YSxAAAAN0AAAAPAAAAAAAAAAAA&#10;AAAAAKECAABkcnMvZG93bnJldi54bWxQSwUGAAAAAAQABAD5AAAAkgMAAAAA&#10;">
                  <v:stroke dashstyle="dash" endarrow="block"/>
                </v:line>
                <v:shape id="Text Box 2018" o:spid="_x0000_s1971" type="#_x0000_t202" style="position:absolute;left:9895;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xTysQA&#10;AADdAAAADwAAAGRycy9kb3ducmV2LnhtbERPTWvCQBC9C/6HZQq9mV17CDV1FSkWCkJpjAeP0+yY&#10;LGZn0+yq6b/vFgre5vE+Z7keXSeuNATrWcM8UyCIa28sNxoO1dvsGUSIyAY7z6ThhwKsV9PJEgvj&#10;b1zSdR8bkUI4FKihjbEvpAx1Sw5D5nvixJ384DAmODTSDHhL4a6TT0rl0qHl1NBiT68t1ef9xWnY&#10;HLnc2u+Pr8/yVNqqWije5WetHx/GzQuISGO8i//d7ybNn6sc/r5JJ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cU8r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2602MHz</w:t>
                        </w:r>
                      </w:p>
                    </w:txbxContent>
                  </v:textbox>
                </v:shape>
                <v:line id="Line 2019" o:spid="_x0000_s1972" style="position:absolute;flip:y;visibility:visible;mso-wrap-style:square" from="2533,11475" to="2533,12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QT18YAAADdAAAADwAAAGRycy9kb3ducmV2LnhtbESPQWvCQBCF7wX/wzJCL0F3VWhrdJXW&#10;VhCkh6oHj0N2moRmZ0N2qum/7wqF3mZ473vzZrnufaMu1MU6sIXJ2IAiLoKrubRwOm5HT6CiIDts&#10;ApOFH4qwXg3ulpi7cOUPuhykVCmEY44WKpE21zoWFXmM49ASJ+0zdB4lrV2pXYfXFO4bPTXmQXus&#10;OV2osKVNRcXX4dunGtt3fp3Nshevs2xOb2fZGy3W3g/75wUooV7+zX/0ziVuYh7h9k0aQa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6EE9fGAAAA3QAAAA8AAAAAAAAA&#10;AAAAAAAAoQIAAGRycy9kb3ducmV2LnhtbFBLBQYAAAAABAAEAPkAAACUAwAAAAA=&#10;">
                  <v:stroke endarrow="block"/>
                </v:line>
                <v:line id="Line 2020" o:spid="_x0000_s1973" style="position:absolute;visibility:visible;mso-wrap-style:square" from="2489,11106" to="2833,1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UfFMYAAADdAAAADwAAAGRycy9kb3ducmV2LnhtbESPQU/DMAyF70j8h8iTuLG0HBgry6aJ&#10;CokDTNqGOJvGa6o1TtWELvx7fJjEzdZ7fu/zapN9ryYaYxfYQDkvQBE3wXbcGvg8vt4/gYoJ2WIf&#10;mAz8UoTN+vZmhZUNF97TdEitkhCOFRpwKQ2V1rFx5DHOw0As2imMHpOsY6vtiBcJ971+KIpH7bFj&#10;aXA40Iuj5nz48QYWrt7rha7fj7t66spl/shf30tj7mZ5+wwqUU7/5uv1mxX8shBc+UZG0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1HxTGAAAA3QAAAA8AAAAAAAAA&#10;AAAAAAAAoQIAAGRycy9kb3ducmV2LnhtbFBLBQYAAAAABAAEAPkAAACUAwAAAAA=&#10;">
                  <v:stroke endarrow="block"/>
                </v:line>
                <v:shape id="Text Box 2021" o:spid="_x0000_s1974" type="#_x0000_t202" style="position:absolute;left:1608;top:1093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PHuMQA&#10;AADdAAAADwAAAGRycy9kb3ducmV2LnhtbERPTWvCQBC9F/oflil4q7v2IDW6ESktFARpjAeP0+wk&#10;WczOptmtxn/fLQje5vE+Z7UeXSfONATrWcNsqkAQV95YbjQcyo/nVxAhIhvsPJOGKwVY548PK8yM&#10;v3BB531sRArhkKGGNsY+kzJULTkMU98TJ672g8OY4NBIM+AlhbtOvig1lw4tp4YWe3prqTrtf52G&#10;zZGLd/uz+/4q6sKW5ULxdn7SevI0bpYgIo3xLr65P02aP1ML+P8mnS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Dx7j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規定値</w:t>
                        </w:r>
                      </w:p>
                    </w:txbxContent>
                  </v:textbox>
                </v:shape>
                <v:shape id="Text Box 2022" o:spid="_x0000_s1975" type="#_x0000_t202" style="position:absolute;left:1618;top:1172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レベル</w:t>
                        </w:r>
                      </w:p>
                    </w:txbxContent>
                  </v:textbox>
                </v:shape>
                <v:shape id="Text Box 2023" o:spid="_x0000_s1976" type="#_x0000_t202" style="position:absolute;left:7642;top:1137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23.8dBµV/m</w:t>
                        </w:r>
                      </w:p>
                    </w:txbxContent>
                  </v:textbox>
                </v:shape>
                <v:shape id="Text Box 2024" o:spid="_x0000_s1977" type="#_x0000_t202" style="position:absolute;left:8723;top:12327;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7DFMQA&#10;AADdAAAADwAAAGRycy9kb3ducmV2LnhtbERPTWvCQBC9C/6HZQRvuokHaaObIKWFQkEa48HjNDsm&#10;i9nZNLvV+O/dQqG3ebzP2Raj7cSVBm8cK0iXCQji2mnDjYJj9bZ4AuEDssbOMSm4k4cin062mGl3&#10;45Kuh9CIGMI+QwVtCH0mpa9bsuiXrieO3NkNFkOEQyP1gLcYbju5SpK1tGg4NrTY00tL9eXwYxXs&#10;Tly+mu/912d5Lk1VPSf8sb4oNZ+Nuw2IQGP4F/+533Wcn6Yr+P0mni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wxT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2025" o:spid="_x0000_s1978" style="position:absolute;visibility:visible;mso-wrap-style:square" from="5995,13641" to="6791,13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gbuMMAAADdAAAADwAAAGRycy9kb3ducmV2LnhtbERP32vCMBB+H/g/hBP2NtMq6OyMIhZh&#10;D9tAHXu+NWdTbC6liTX7781gsLf7+H7eahNtKwbqfeNYQT7JQBBXTjdcK/g87Z+eQfiArLF1TAp+&#10;yMNmPXpYYaHdjQ80HEMtUgj7AhWYELpCSl8ZsugnriNO3Nn1FkOCfS11j7cUbls5zbK5tNhwajDY&#10;0c5QdTlerYKFKQ9yIcu300c5NPkyvsev76VSj+O4fQERKIZ/8Z/7Vaf5eT6D32/SCXJ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G7jDAAAA3QAAAA8AAAAAAAAAAAAA&#10;AAAAoQIAAGRycy9kb3ducmV2LnhtbFBLBQYAAAAABAAEAPkAAACRAwAAAAA=&#10;">
                  <v:stroke endarrow="block"/>
                </v:line>
                <v:shape id="Freeform 2026" o:spid="_x0000_s1979" style="position:absolute;left:2921;top:11792;width:7512;height:815;visibility:visible;mso-wrap-style:square;v-text-anchor:top" coordsize="7512,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sG48UA&#10;AADdAAAADwAAAGRycy9kb3ducmV2LnhtbERPTWsCMRC9C/0PYYTeanZLKbo1iogtHuqhq7b1NmzG&#10;zdLNZElSXf99UxC8zeN9znTe21acyIfGsYJ8lIEgrpxuuFaw274+jEGEiKyxdUwKLhRgPrsbTLHQ&#10;7swfdCpjLVIIhwIVmBi7QspQGbIYRq4jTtzReYsxQV9L7fGcwm0rH7PsWVpsODUY7GhpqPopf62C&#10;xfd4vfG4Wx32n2/vujz2ky9nlLof9osXEJH6eBNf3Wud5uf5E/x/k06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qwbjxQAAAN0AAAAPAAAAAAAAAAAAAAAAAJgCAABkcnMv&#10;ZG93bnJldi54bWxQSwUGAAAAAAQABAD1AAAAigMAAAAA&#10;" path="m7512,244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strokecolor="black [3213]">
                  <v:path arrowok="t" o:connecttype="custom" o:connectlocs="7512,244;7295,122;7091,95;6792,0;6317,68;6276,81;6194,203;5868,244;5787,271;5719,326;5420,366;5379,380;5311,434;5148,516;5040,543;4985,516;4958,475;4877,502;4850,543;4768,570;4388,557;4320,543;4306,502;4157,475;4048,380;3858,271;3817,339;3708,380;3138,434;2866,543;2798,665;2703,693;2431,720;2323,706;2214,625;1603,611;1385,597;1304,530;1005,516;801,530;720,557;557,584;394,652;299,733;271,760;95,801;0,815" o:connectangles="0,0,0,0,0,0,0,0,0,0,0,0,0,0,0,0,0,0,0,0,0,0,0,0,0,0,0,0,0,0,0,0,0,0,0,0,0,0,0,0,0,0,0,0,0,0,0"/>
                </v:shape>
              </v:group>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widowControl/>
        <w:spacing w:line="240" w:lineRule="auto"/>
        <w:jc w:val="left"/>
        <w:outlineLvl w:val="9"/>
        <w:rPr>
          <w:lang w:eastAsia="zh-CN"/>
        </w:rPr>
      </w:pPr>
      <w:r>
        <w:rPr>
          <w:lang w:eastAsia="zh-CN"/>
        </w:rPr>
        <w:br w:type="page"/>
      </w:r>
    </w:p>
    <w:p w:rsidR="008910FD" w:rsidRDefault="008910FD" w:rsidP="00EF1218">
      <w:pPr>
        <w:pStyle w:val="3R305153pt"/>
        <w:rPr>
          <w:lang w:eastAsia="zh-CN"/>
        </w:rPr>
      </w:pPr>
      <w:bookmarkStart w:id="425" w:name="_Toc377804209"/>
      <w:bookmarkStart w:id="426" w:name="_Toc377804474"/>
      <w:bookmarkStart w:id="427" w:name="_Toc377890286"/>
      <w:bookmarkStart w:id="428" w:name="_Toc382230170"/>
      <w:bookmarkStart w:id="429" w:name="_Toc387850826"/>
      <w:r>
        <w:rPr>
          <w:lang w:eastAsia="zh-CN"/>
        </w:rPr>
        <w:lastRenderedPageBreak/>
        <w:t>9.</w:t>
      </w:r>
      <w:r w:rsidR="005642D5">
        <w:rPr>
          <w:rFonts w:hint="eastAsia"/>
          <w:lang w:eastAsia="zh-CN"/>
        </w:rPr>
        <w:t>5</w:t>
      </w:r>
      <w:r>
        <w:rPr>
          <w:lang w:eastAsia="zh-CN"/>
        </w:rPr>
        <w:t>.</w:t>
      </w:r>
      <w:r>
        <w:rPr>
          <w:rFonts w:hint="eastAsia"/>
          <w:lang w:eastAsia="zh-CN"/>
        </w:rPr>
        <w:t>10　E</w:t>
      </w:r>
      <w:r w:rsidR="00FE3D24">
        <w:rPr>
          <w:rFonts w:hint="eastAsia"/>
          <w:lang w:eastAsia="zh-CN"/>
        </w:rPr>
        <w:t>面</w:t>
      </w:r>
      <w:r>
        <w:rPr>
          <w:rFonts w:hint="eastAsia"/>
          <w:lang w:eastAsia="zh-CN"/>
        </w:rPr>
        <w:t>垂直偏波</w:t>
      </w:r>
      <w:bookmarkEnd w:id="425"/>
      <w:bookmarkEnd w:id="426"/>
      <w:bookmarkEnd w:id="427"/>
      <w:bookmarkEnd w:id="428"/>
      <w:bookmarkEnd w:id="429"/>
    </w:p>
    <w:p w:rsidR="008910FD" w:rsidRDefault="00597E12" w:rsidP="008910FD">
      <w:pPr>
        <w:spacing w:line="306" w:lineRule="exact"/>
        <w:rPr>
          <w:lang w:eastAsia="zh-CN"/>
        </w:rPr>
      </w:pPr>
      <w:r>
        <w:rPr>
          <w:noProof/>
        </w:rPr>
        <mc:AlternateContent>
          <mc:Choice Requires="wpg">
            <w:drawing>
              <wp:anchor distT="0" distB="0" distL="114300" distR="114300" simplePos="0" relativeHeight="251377664" behindDoc="0" locked="0" layoutInCell="1" allowOverlap="1" wp14:anchorId="5B33FE84" wp14:editId="74B80037">
                <wp:simplePos x="0" y="0"/>
                <wp:positionH relativeFrom="column">
                  <wp:posOffset>128270</wp:posOffset>
                </wp:positionH>
                <wp:positionV relativeFrom="paragraph">
                  <wp:posOffset>125730</wp:posOffset>
                </wp:positionV>
                <wp:extent cx="5929630" cy="1981200"/>
                <wp:effectExtent l="0" t="0" r="13970" b="0"/>
                <wp:wrapNone/>
                <wp:docPr id="1052" name="Group 19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634" y="11496"/>
                          <a:chExt cx="9338" cy="3120"/>
                        </a:xfrm>
                      </wpg:grpSpPr>
                      <wps:wsp>
                        <wps:cNvPr id="1053" name="Rectangle 1967"/>
                        <wps:cNvSpPr>
                          <a:spLocks noChangeArrowheads="1"/>
                        </wps:cNvSpPr>
                        <wps:spPr bwMode="auto">
                          <a:xfrm>
                            <a:off x="2958" y="11496"/>
                            <a:ext cx="7516" cy="2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54" name="Line 1968"/>
                        <wps:cNvCnPr/>
                        <wps:spPr bwMode="auto">
                          <a:xfrm>
                            <a:off x="2956" y="11931"/>
                            <a:ext cx="751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55" name="Freeform 1969"/>
                        <wps:cNvSpPr>
                          <a:spLocks/>
                        </wps:cNvSpPr>
                        <wps:spPr bwMode="auto">
                          <a:xfrm rot="-355153">
                            <a:off x="2972" y="12817"/>
                            <a:ext cx="7530"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8" name="Text Box 1970"/>
                        <wps:cNvSpPr txBox="1">
                          <a:spLocks noChangeArrowheads="1"/>
                        </wps:cNvSpPr>
                        <wps:spPr bwMode="auto">
                          <a:xfrm>
                            <a:off x="2486" y="1439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1000MHz</w:t>
                              </w:r>
                            </w:p>
                          </w:txbxContent>
                        </wps:txbx>
                        <wps:bodyPr rot="0" vert="horz" wrap="square" lIns="0" tIns="0" rIns="0" bIns="0" anchor="t" anchorCtr="0" upright="1">
                          <a:noAutofit/>
                        </wps:bodyPr>
                      </wps:wsp>
                      <wps:wsp>
                        <wps:cNvPr id="1089" name="Line 1971"/>
                        <wps:cNvCnPr/>
                        <wps:spPr bwMode="auto">
                          <a:xfrm flipV="1">
                            <a:off x="9512" y="12538"/>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90" name="Line 1972"/>
                        <wps:cNvCnPr/>
                        <wps:spPr bwMode="auto">
                          <a:xfrm>
                            <a:off x="2945" y="12485"/>
                            <a:ext cx="6581" cy="1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091" name="Text Box 1973"/>
                        <wps:cNvSpPr txBox="1">
                          <a:spLocks noChangeArrowheads="1"/>
                        </wps:cNvSpPr>
                        <wps:spPr bwMode="auto">
                          <a:xfrm>
                            <a:off x="9921" y="1439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2602MHz</w:t>
                              </w:r>
                            </w:p>
                          </w:txbxContent>
                        </wps:txbx>
                        <wps:bodyPr rot="0" vert="horz" wrap="square" lIns="0" tIns="0" rIns="0" bIns="0" anchor="t" anchorCtr="0" upright="1">
                          <a:noAutofit/>
                        </wps:bodyPr>
                      </wps:wsp>
                      <wps:wsp>
                        <wps:cNvPr id="1092" name="Line 1974"/>
                        <wps:cNvCnPr/>
                        <wps:spPr bwMode="auto">
                          <a:xfrm flipV="1">
                            <a:off x="2559" y="12313"/>
                            <a:ext cx="0" cy="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93" name="Line 1975"/>
                        <wps:cNvCnPr/>
                        <wps:spPr bwMode="auto">
                          <a:xfrm>
                            <a:off x="2515" y="11944"/>
                            <a:ext cx="3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94" name="Text Box 1976"/>
                        <wps:cNvSpPr txBox="1">
                          <a:spLocks noChangeArrowheads="1"/>
                        </wps:cNvSpPr>
                        <wps:spPr bwMode="auto">
                          <a:xfrm>
                            <a:off x="1634" y="11777"/>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規定値</w:t>
                              </w:r>
                            </w:p>
                          </w:txbxContent>
                        </wps:txbx>
                        <wps:bodyPr rot="0" vert="horz" wrap="square" lIns="0" tIns="0" rIns="0" bIns="0" anchor="t" anchorCtr="0" upright="1">
                          <a:noAutofit/>
                        </wps:bodyPr>
                      </wps:wsp>
                      <wps:wsp>
                        <wps:cNvPr id="1095" name="Text Box 1977"/>
                        <wps:cNvSpPr txBox="1">
                          <a:spLocks noChangeArrowheads="1"/>
                        </wps:cNvSpPr>
                        <wps:spPr bwMode="auto">
                          <a:xfrm>
                            <a:off x="1644" y="12559"/>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レベル</w:t>
                              </w:r>
                            </w:p>
                          </w:txbxContent>
                        </wps:txbx>
                        <wps:bodyPr rot="0" vert="horz" wrap="square" lIns="0" tIns="0" rIns="0" bIns="0" anchor="t" anchorCtr="0" upright="1">
                          <a:noAutofit/>
                        </wps:bodyPr>
                      </wps:wsp>
                      <wps:wsp>
                        <wps:cNvPr id="1096" name="Text Box 1978"/>
                        <wps:cNvSpPr txBox="1">
                          <a:spLocks noChangeArrowheads="1"/>
                        </wps:cNvSpPr>
                        <wps:spPr bwMode="auto">
                          <a:xfrm>
                            <a:off x="6644" y="12093"/>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22.8dBµV/m</w:t>
                              </w:r>
                            </w:p>
                          </w:txbxContent>
                        </wps:txbx>
                        <wps:bodyPr rot="0" vert="horz" wrap="square" lIns="0" tIns="0" rIns="0" bIns="0" anchor="t" anchorCtr="0" upright="1">
                          <a:noAutofit/>
                        </wps:bodyPr>
                      </wps:wsp>
                      <wps:wsp>
                        <wps:cNvPr id="1097" name="Text Box 1979"/>
                        <wps:cNvSpPr txBox="1">
                          <a:spLocks noChangeArrowheads="1"/>
                        </wps:cNvSpPr>
                        <wps:spPr bwMode="auto">
                          <a:xfrm>
                            <a:off x="8597" y="13048"/>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（最悪値）</w:t>
                              </w:r>
                            </w:p>
                          </w:txbxContent>
                        </wps:txbx>
                        <wps:bodyPr rot="0" vert="horz" wrap="square" lIns="0" tIns="0" rIns="0" bIns="0" anchor="t" anchorCtr="0" upright="1">
                          <a:noAutofit/>
                        </wps:bodyPr>
                      </wps:wsp>
                      <wps:wsp>
                        <wps:cNvPr id="1099" name="Line 1980"/>
                        <wps:cNvCnPr/>
                        <wps:spPr bwMode="auto">
                          <a:xfrm>
                            <a:off x="6021" y="14479"/>
                            <a:ext cx="79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B33FE84" id="Group 1966" o:spid="_x0000_s1980" style="position:absolute;left:0;text-align:left;margin-left:10.1pt;margin-top:9.9pt;width:466.9pt;height:156pt;z-index:251377664" coordorigin="1634,11496"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">
                <v:rect id="Rectangle 1967" o:spid="_x0000_s1981" style="position:absolute;left:2958;top:11496;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Knd8IA&#10;AADdAAAADwAAAGRycy9kb3ducmV2LnhtbERPTYvCMBC9L/gfwgje1mSVXbQaRRRlPWq9eBubsa3b&#10;TEoTte6v3wgL3ubxPmc6b20lbtT40rGGj74CQZw5U3Ku4ZCu30cgfEA2WDkmDQ/yMJ913qaYGHfn&#10;Hd32IRcxhH2CGooQ6kRKnxVk0fddTRy5s2sshgibXJoG7zHcVnKg1Je0WHJsKLCmZUHZz/5qNZzK&#10;wQF/d+lG2fF6GLZterkeV1r3uu1iAiJQG17if/e3ifPV5xC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Yqd3wgAAAN0AAAAPAAAAAAAAAAAAAAAAAJgCAABkcnMvZG93&#10;bnJldi54bWxQSwUGAAAAAAQABAD1AAAAhwMAAAAA&#10;"/>
                <v:line id="Line 1968" o:spid="_x0000_s1982" style="position:absolute;visibility:visible;mso-wrap-style:square" from="2956,11931" to="10472,11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QOT8YAAADdAAAADwAAAGRycy9kb3ducmV2LnhtbESPT2sCMRDF74V+hzCF3jRrqaWuG6UU&#10;BA9qqYrnYTP7RzeTNUnX9dsbQehthvfm/d5k8940oiPna8sKRsMEBHFudc2lgv1uMfgE4QOyxsYy&#10;KbiSh/ns+SnDVNsL/1K3DaWIIexTVFCF0KZS+rwig35oW+KoFdYZDHF1pdQOLzHcNPItST6kwZoj&#10;ocKWvivKT9s/E7l5uXLnw/HUL4v1anHmbrLZ/Sj1+tJ/TUEE6sO/+XG91LF+Mn6H+zdxBD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60Dk/GAAAA3QAAAA8AAAAAAAAA&#10;AAAAAAAAoQIAAGRycy9kb3ducmV2LnhtbFBLBQYAAAAABAAEAPkAAACUAwAAAAA=&#10;">
                  <v:stroke dashstyle="dash"/>
                </v:line>
                <v:shape id="Freeform 1969" o:spid="_x0000_s1983" style="position:absolute;left:2972;top:12817;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vsF8MA&#10;AADdAAAADwAAAGRycy9kb3ducmV2LnhtbERPTWvCQBC9C/0PyxR6Ed1YSShpNlKUop7UVHoestMk&#10;bXY2ZLcx/fddQfA2j/c52Wo0rRiod41lBYt5BIK4tLrhSsH54332AsJ5ZI2tZVLwRw5W+cMkw1Tb&#10;C59oKHwlQgi7FBXU3neplK6syaCb2444cF+2N+gD7Cupe7yEcNPK5yhKpMGGQ0ONHa1rKn+KX6Mg&#10;XtokOR3Mdiim39vPI8e0We+Venoc315BeBr9XXxz73SYH8UxXL8JJ8j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vsF8MAAADdAAAADwAAAAAAAAAAAAAAAACYAgAAZHJzL2Rv&#10;d25yZXYueG1sUEsFBgAAAAAEAAQA9QAAAIg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1970" o:spid="_x0000_s1984" type="#_x0000_t202" style="position:absolute;left:2486;top:1439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1u5MYA&#10;AADdAAAADwAAAGRycy9kb3ducmV2LnhtbESPQWvDMAyF74P9B6NCb6vdHUqX1i1lbDAYlKXpoUct&#10;VhPTWM5ir83+/XQY7Cbxnt77tN6OoVNXGpKPbGE+M6CI6+g8NxaO1evDElTKyA67yGThhxJsN/d3&#10;ayxcvHFJ10NulIRwKtBCm3NfaJ3qlgKmWeyJRTvHIWCWdWi0G/Am4aHTj8YsdEDP0tBiT88t1ZfD&#10;d7CwO3H54r/2nx/lufRV9WT4fXGxdjoZdytQmcb8b/67fnOCb5aCK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1u5MYAAADdAAAADwAAAAAAAAAAAAAAAACYAgAAZHJz&#10;L2Rvd25yZXYueG1sUEsFBgAAAAAEAAQA9QAAAIsDAAAAAA==&#10;" filled="f" stroked="f">
                  <v:textbox inset="0,0,0,0">
                    <w:txbxContent>
                      <w:p w:rsidR="00127A2D" w:rsidRDefault="00127A2D" w:rsidP="008910FD">
                        <w:pPr>
                          <w:pStyle w:val="R9p"/>
                          <w:ind w:left="2055" w:hanging="2055"/>
                        </w:pPr>
                        <w:r>
                          <w:rPr>
                            <w:rFonts w:hint="eastAsia"/>
                          </w:rPr>
                          <w:t>1000MHz</w:t>
                        </w:r>
                      </w:p>
                    </w:txbxContent>
                  </v:textbox>
                </v:shape>
                <v:line id="Line 1971" o:spid="_x0000_s1985" style="position:absolute;flip:y;visibility:visible;mso-wrap-style:square" from="9512,12538" to="9512,13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2Uu+cUAAADdAAAADwAAAGRycy9kb3ducmV2LnhtbESPQWvCQBCF74X+h2UKXkLdVaFo6ipq&#10;FYTiQe2hxyE7TUKzsyE71fjv3UKhtxne+968mS9736gLdbEObGE0NKCIi+BqLi18nHfPU1BRkB02&#10;gcnCjSIsF48Pc8xduPKRLicpVQrhmKOFSqTNtY5FRR7jMLTESfsKnUdJa1dq1+E1hftGj4150R5r&#10;ThcqbGlTUfF9+vGpxu7Ab5NJtvY6y2a0/ZR3o8XawVO/egUl1Mu/+Y/eu8SZ6Qx+v0kj6M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2Uu+cUAAADdAAAADwAAAAAAAAAA&#10;AAAAAAChAgAAZHJzL2Rvd25yZXYueG1sUEsFBgAAAAAEAAQA+QAAAJMDAAAAAA==&#10;">
                  <v:stroke endarrow="block"/>
                </v:line>
                <v:line id="Line 1972" o:spid="_x0000_s1986" style="position:absolute;visibility:visible;mso-wrap-style:square" from="2945,12485" to="9526,12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kMYAAADdAAAADwAAAGRycy9kb3ducmV2LnhtbESPT2vCQBDF7wW/wzKCt7qxQtXoKlYQ&#10;UqwH/+B5yI5JMDsbsqum/fSdQ6G3Gd6b936zWHWuVg9qQ+XZwGiYgCLOva24MHA+bV+noEJEtlh7&#10;JgPfFGC17L0sMLX+yQd6HGOhJIRDigbKGJtU65CX5DAMfUMs2tW3DqOsbaFti08Jd7V+S5J37bBi&#10;aSixoU1J+e14dwZ29/gzOV/G+DX6KD7z3SzD/SQzZtDv1nNQkbr4b/67zqzgJzPhl29kBL3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iPr5DGAAAA3QAAAA8AAAAAAAAA&#10;AAAAAAAAoQIAAGRycy9kb3ducmV2LnhtbFBLBQYAAAAABAAEAPkAAACUAwAAAAA=&#10;">
                  <v:stroke dashstyle="dash" endarrow="block"/>
                </v:line>
                <v:shape id="Text Box 1973" o:spid="_x0000_s1987" type="#_x0000_t202" style="position:absolute;left:9921;top:1439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5RpMQA&#10;AADdAAAADwAAAGRycy9kb3ducmV2LnhtbERPTWvCQBC9F/oflil4q7v2IDW6ESktFARpjAeP0+wk&#10;WczOptmtxn/fLQje5vE+Z7UeXSfONATrWcNsqkAQV95YbjQcyo/nVxAhIhvsPJOGKwVY548PK8yM&#10;v3BB531sRArhkKGGNsY+kzJULTkMU98TJ672g8OY4NBIM+AlhbtOvig1lw4tp4YWe3prqTrtf52G&#10;zZGLd/uz+/4q6sKW5ULxdn7SevI0bpYgIo3xLr65P02arxYz+P8mnS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eUaT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2602MHz</w:t>
                        </w:r>
                      </w:p>
                    </w:txbxContent>
                  </v:textbox>
                </v:shape>
                <v:line id="Line 1974" o:spid="_x0000_s1988" style="position:absolute;flip:y;visibility:visible;mso-wrap-style:square" from="2559,12313" to="2559,13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gqVcUAAADdAAAADwAAAGRycy9kb3ducmV2LnhtbESPQWvCQBCF7wX/wzIFL6HuqlA0dRWt&#10;FYTiQdtDj0N2moRmZ0N2qum/dwWhtxne+968Wax636gzdbEObGE8MqCIi+BqLi18fuyeZqCiIDts&#10;ApOFP4qwWg4eFpi7cOEjnU9SqhTCMUcLlUibax2LijzGUWiJk/YdOo+S1q7UrsNLCveNnhjzrD3W&#10;nC5U2NJrRcXP6denGrsDb6fTbON1ls3p7UvejRZrh4/9+gWUUC//5ju9d4kz8wncvkkj6O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BgqVcUAAADdAAAADwAAAAAAAAAA&#10;AAAAAAChAgAAZHJzL2Rvd25yZXYueG1sUEsFBgAAAAAEAAQA+QAAAJMDAAAAAA==&#10;">
                  <v:stroke endarrow="block"/>
                </v:line>
                <v:line id="Line 1975" o:spid="_x0000_s1989" style="position:absolute;visibility:visible;mso-wrap-style:square" from="2515,11944" to="2859,11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oXf8QAAADdAAAADwAAAGRycy9kb3ducmV2LnhtbERPS2sCMRC+F/wPYYTeatYK1V2NUroI&#10;PdSCDzyPm+lm6WaybNI1/feNUPA2H99zVptoWzFQ7xvHCqaTDARx5XTDtYLTcfu0AOEDssbWMSn4&#10;JQ+b9ehhhYV2V97TcAi1SCHsC1RgQugKKX1lyKKfuI44cV+utxgS7Gupe7ymcNvK5yx7kRYbTg0G&#10;O3ozVH0ffqyCuSn3ci7Lj+NnOTTTPO7i+ZIr9TiOr0sQgWK4i//d7zrNz/IZ3L5JJ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hd/xAAAAN0AAAAPAAAAAAAAAAAA&#10;AAAAAKECAABkcnMvZG93bnJldi54bWxQSwUGAAAAAAQABAD5AAAAkgMAAAAA&#10;">
                  <v:stroke endarrow="block"/>
                </v:line>
                <v:shape id="Text Box 1976" o:spid="_x0000_s1990" type="#_x0000_t202" style="position:absolute;left:1634;top:11777;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nyPMQA&#10;AADdAAAADwAAAGRycy9kb3ducmV2LnhtbERP32vCMBB+H/g/hBP2NhPHkLUaRWSDwUBW64OPZ3O2&#10;webSNZl2/70ZDHy7j+/nLVaDa8WF+mA9a5hOFAjiyhvLtYZ9+f70CiJEZIOtZ9LwSwFWy9HDAnPj&#10;r1zQZRdrkUI45KihibHLpQxVQw7DxHfEiTv53mFMsK+l6fGawl0rn5WaSYeWU0ODHW0aqs67H6dh&#10;feDizX5vj1/FqbBlmSn+nJ21fhwP6zmISEO8i//dHybNV9kL/H2TTp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p8jz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規定値</w:t>
                        </w:r>
                      </w:p>
                    </w:txbxContent>
                  </v:textbox>
                </v:shape>
                <v:shape id="Text Box 1977" o:spid="_x0000_s1991" type="#_x0000_t202" style="position:absolute;left:1644;top:12559;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p8QA&#10;AADdAAAADwAAAGRycy9kb3ducmV2LnhtbERP32vCMBB+H/g/hBP2NhMHk7UaRWSDwUBW64OPZ3O2&#10;webSNZl2/70ZDHy7j+/nLVaDa8WF+mA9a5hOFAjiyhvLtYZ9+f70CiJEZIOtZ9LwSwFWy9HDAnPj&#10;r1zQZRdrkUI45KihibHLpQxVQw7DxHfEiTv53mFMsK+l6fGawl0rn5WaSYeWU0ODHW0aqs67H6dh&#10;feDizX5vj1/FqbBlmSn+nJ21fhwP6zmISEO8i//dHybNV9kL/H2TTp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lV6fEAAAA3QAAAA8AAAAAAAAAAAAAAAAAmAIAAGRycy9k&#10;b3ducmV2LnhtbFBLBQYAAAAABAAEAPUAAACJAwAAAAA=&#10;" filled="f" stroked="f">
                  <v:textbox inset="0,0,0,0">
                    <w:txbxContent>
                      <w:p w:rsidR="00127A2D" w:rsidRDefault="00127A2D" w:rsidP="008910FD">
                        <w:pPr>
                          <w:pStyle w:val="R9p"/>
                          <w:ind w:left="2055" w:hanging="2055"/>
                        </w:pPr>
                        <w:r>
                          <w:rPr>
                            <w:rFonts w:hint="eastAsia"/>
                          </w:rPr>
                          <w:t>レベル</w:t>
                        </w:r>
                      </w:p>
                    </w:txbxContent>
                  </v:textbox>
                </v:shape>
                <v:shape id="Text Box 1978" o:spid="_x0000_s1992" type="#_x0000_t202" style="position:absolute;left:6644;top:12093;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fJ0MMA&#10;AADdAAAADwAAAGRycy9kb3ducmV2LnhtbERPTWsCMRC9F/wPYQRvNamHRbdGkaIgCKXr9tDjdDPu&#10;BjeTdRN1++8bodDbPN7nLNeDa8WN+mA9a3iZKhDElTeWaw2f5e55DiJEZIOtZ9LwQwHWq9HTEnPj&#10;71zQ7RhrkUI45KihibHLpQxVQw7D1HfEiTv53mFMsK+l6fGewl0rZ0pl0qHl1NBgR28NVefj1WnY&#10;fHGxtZf374/iVNiyXCg+ZGetJ+Nh8woi0hD/xX/uvUnz1SKDxzfp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fJ0M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22.8dBµV/m</w:t>
                        </w:r>
                      </w:p>
                    </w:txbxContent>
                  </v:textbox>
                </v:shape>
                <v:shape id="Text Box 1979" o:spid="_x0000_s1993" type="#_x0000_t202" style="position:absolute;left:8597;top:13048;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tsS8MA&#10;AADdAAAADwAAAGRycy9kb3ducmV2LnhtbERPTWsCMRC9F/wPYQq91aQ9aN0aRcSCUJCu68HjdDPu&#10;BjeTdRN1/femUPA2j/c503nvGnGhLljPGt6GCgRx6Y3lSsOu+Hr9ABEissHGM2m4UYD5bPA0xcz4&#10;K+d02cZKpBAOGWqoY2wzKUNZk8Mw9C1x4g6+cxgT7CppOrymcNfId6VG0qHl1FBjS8uayuP27DQs&#10;9pyv7Gnz+5MfclsUE8Xfo6PWL8/94hNEpD4+xP/utUnz1WQMf9+kE+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tsS8MAAADdAAAADwAAAAAAAAAAAAAAAACYAgAAZHJzL2Rv&#10;d25yZXYueG1sUEsFBgAAAAAEAAQA9QAAAIgDAAAAAA==&#10;" filled="f" stroked="f">
                  <v:textbox inset="0,0,0,0">
                    <w:txbxContent>
                      <w:p w:rsidR="00127A2D" w:rsidRDefault="00127A2D" w:rsidP="008910FD">
                        <w:pPr>
                          <w:pStyle w:val="R9p"/>
                          <w:ind w:left="2055" w:hanging="2055"/>
                        </w:pPr>
                        <w:r>
                          <w:rPr>
                            <w:rFonts w:hint="eastAsia"/>
                          </w:rPr>
                          <w:t>2100MHz</w:t>
                        </w:r>
                      </w:p>
                      <w:p w:rsidR="00127A2D" w:rsidRDefault="00127A2D" w:rsidP="008910FD">
                        <w:pPr>
                          <w:pStyle w:val="R9p"/>
                          <w:ind w:left="2055" w:hanging="2055"/>
                        </w:pPr>
                        <w:r>
                          <w:rPr>
                            <w:rFonts w:hint="eastAsia"/>
                          </w:rPr>
                          <w:t>（</w:t>
                        </w:r>
                        <w:r>
                          <w:rPr>
                            <w:rFonts w:hint="eastAsia"/>
                          </w:rPr>
                          <w:t>最悪値）</w:t>
                        </w:r>
                      </w:p>
                    </w:txbxContent>
                  </v:textbox>
                </v:shape>
                <v:line id="Line 1980" o:spid="_x0000_s1994" style="position:absolute;visibility:visible;mso-wrap-style:square" from="6021,14479" to="6817,14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IglcMAAADdAAAADwAAAGRycy9kb3ducmV2LnhtbERPS2sCMRC+F/wPYYTealYP2t0apbgI&#10;HmrBB57HzXSzdDNZNnFN/30jFHqbj+85y3W0rRio941jBdNJBoK4crrhWsH5tH15BeEDssbWMSn4&#10;IQ/r1ehpiYV2dz7QcAy1SCHsC1RgQugKKX1lyKKfuI44cV+utxgS7Gupe7yncNvKWZbNpcWGU4PB&#10;jjaGqu/jzSpYmPIgF7L8OH2WQzPN4z5errlSz+P4/gYiUAz/4j/3Tqf5WZ7D45t0gl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SIJXDAAAA3QAAAA8AAAAAAAAAAAAA&#10;AAAAoQIAAGRycy9kb3ducmV2LnhtbFBLBQYAAAAABAAEAPkAAACRAwAAAAA=&#10;">
                  <v:stroke endarrow="block"/>
                </v:line>
              </v:group>
            </w:pict>
          </mc:Fallback>
        </mc:AlternateContent>
      </w: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8910FD" w:rsidRDefault="008910FD" w:rsidP="008910FD">
      <w:pPr>
        <w:spacing w:line="306" w:lineRule="exact"/>
        <w:rPr>
          <w:lang w:eastAsia="zh-CN"/>
        </w:rPr>
      </w:pPr>
    </w:p>
    <w:p w:rsidR="00093280" w:rsidRDefault="00093280">
      <w:pPr>
        <w:widowControl/>
        <w:spacing w:line="240" w:lineRule="auto"/>
        <w:jc w:val="left"/>
        <w:outlineLvl w:val="9"/>
        <w:rPr>
          <w:lang w:eastAsia="zh-CN"/>
        </w:rPr>
      </w:pPr>
    </w:p>
    <w:p w:rsidR="00542CF3" w:rsidRDefault="00542CF3" w:rsidP="00623E2E">
      <w:pPr>
        <w:spacing w:line="306" w:lineRule="exact"/>
      </w:pPr>
    </w:p>
    <w:p w:rsidR="00037F2F" w:rsidRDefault="00037F2F">
      <w:pPr>
        <w:widowControl/>
        <w:spacing w:line="240" w:lineRule="auto"/>
        <w:jc w:val="left"/>
        <w:outlineLvl w:val="9"/>
        <w:rPr>
          <w:lang w:eastAsia="zh-CN"/>
        </w:rPr>
      </w:pPr>
      <w:r>
        <w:rPr>
          <w:lang w:eastAsia="zh-CN"/>
        </w:rPr>
        <w:br w:type="page"/>
      </w:r>
    </w:p>
    <w:p w:rsidR="00D8373B" w:rsidRDefault="00D8373B" w:rsidP="00FF3DC2">
      <w:pPr>
        <w:pStyle w:val="1"/>
        <w:spacing w:before="180" w:after="180" w:line="306" w:lineRule="exact"/>
        <w:ind w:left="284"/>
        <w:rPr>
          <w:color w:val="FF0000"/>
        </w:rPr>
      </w:pPr>
      <w:bookmarkStart w:id="430" w:name="_Toc375145811"/>
    </w:p>
    <w:p w:rsidR="00037F2F" w:rsidRPr="00FF3DC2" w:rsidRDefault="00FF3DC2" w:rsidP="00FF3DC2">
      <w:pPr>
        <w:pStyle w:val="1"/>
        <w:spacing w:before="180" w:after="180" w:line="306" w:lineRule="exact"/>
        <w:ind w:left="284"/>
        <w:rPr>
          <w:color w:val="FF0000"/>
        </w:rPr>
      </w:pPr>
      <w:bookmarkStart w:id="431" w:name="_Toc377804210"/>
      <w:bookmarkStart w:id="432" w:name="_Toc377804475"/>
      <w:bookmarkStart w:id="433" w:name="_Toc377890287"/>
      <w:bookmarkStart w:id="434" w:name="_Toc382230171"/>
      <w:bookmarkStart w:id="435" w:name="_Toc387850827"/>
      <w:r w:rsidRPr="00FF3DC2">
        <w:rPr>
          <w:rFonts w:hint="eastAsia"/>
          <w:color w:val="FF0000"/>
        </w:rPr>
        <w:t>【回転台による測定】</w:t>
      </w:r>
      <w:bookmarkEnd w:id="430"/>
      <w:bookmarkEnd w:id="431"/>
      <w:bookmarkEnd w:id="432"/>
      <w:bookmarkEnd w:id="433"/>
      <w:bookmarkEnd w:id="434"/>
      <w:bookmarkEnd w:id="435"/>
    </w:p>
    <w:bookmarkStart w:id="436" w:name="_Toc382230172"/>
    <w:bookmarkStart w:id="437" w:name="_Toc387850828"/>
    <w:p w:rsidR="00E405F9" w:rsidRPr="00D8373B" w:rsidRDefault="00597E12" w:rsidP="00D8373B">
      <w:pPr>
        <w:pStyle w:val="1R10505153pt"/>
        <w:spacing w:before="360" w:after="180"/>
        <w:rPr>
          <w:color w:val="FF0000"/>
        </w:rPr>
      </w:pPr>
      <w:r>
        <w:rPr>
          <w:noProof/>
          <w:color w:val="FF0000"/>
        </w:rPr>
        <mc:AlternateContent>
          <mc:Choice Requires="wps">
            <w:drawing>
              <wp:anchor distT="0" distB="0" distL="114300" distR="114300" simplePos="0" relativeHeight="251558912" behindDoc="0" locked="1" layoutInCell="1" allowOverlap="1" wp14:anchorId="51ED3E42" wp14:editId="157A429F">
                <wp:simplePos x="0" y="0"/>
                <wp:positionH relativeFrom="column">
                  <wp:posOffset>3042920</wp:posOffset>
                </wp:positionH>
                <wp:positionV relativeFrom="paragraph">
                  <wp:posOffset>1270000</wp:posOffset>
                </wp:positionV>
                <wp:extent cx="2874645" cy="537210"/>
                <wp:effectExtent l="13970" t="12700" r="6985" b="402590"/>
                <wp:wrapNone/>
                <wp:docPr id="2279" name="AutoShape 2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4645" cy="537210"/>
                        </a:xfrm>
                        <a:prstGeom prst="wedgeRoundRectCallout">
                          <a:avLst>
                            <a:gd name="adj1" fmla="val -10394"/>
                            <a:gd name="adj2" fmla="val 121394"/>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CA6428" w:rsidRDefault="00127A2D" w:rsidP="00D8373B">
                            <w:pPr>
                              <w:pStyle w:val="Rf5"/>
                              <w:rPr>
                                <w:color w:val="auto"/>
                              </w:rPr>
                            </w:pPr>
                            <w:r w:rsidRPr="00CA6428">
                              <w:rPr>
                                <w:rFonts w:hint="eastAsia"/>
                                <w:color w:val="auto"/>
                              </w:rPr>
                              <w:t>オープンループ型</w:t>
                            </w:r>
                            <w:r w:rsidRPr="00CA6428">
                              <w:rPr>
                                <w:color w:val="auto"/>
                              </w:rPr>
                              <w:t>AGC</w:t>
                            </w:r>
                            <w:r w:rsidRPr="00CA6428">
                              <w:rPr>
                                <w:rFonts w:hint="eastAsia"/>
                                <w:color w:val="auto"/>
                              </w:rPr>
                              <w:t>搭載機器は、光入力レベルを調整して、最大漏洩電界（最大出力レベル）となるように調整する。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ED3E42" id="AutoShape 2186" o:spid="_x0000_s1995" type="#_x0000_t62" style="position:absolute;left:0;text-align:left;margin-left:239.6pt;margin-top:100pt;width:226.35pt;height:42.3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" adj="8555,37021" filled="f" strokecolor="#00b050">
                <v:textbox inset="0,1mm,0,0">
                  <w:txbxContent>
                    <w:p w:rsidR="00127A2D" w:rsidRPr="00CA6428" w:rsidRDefault="00127A2D" w:rsidP="00D8373B">
                      <w:pPr>
                        <w:pStyle w:val="Rf5"/>
                        <w:rPr>
                          <w:color w:val="auto"/>
                        </w:rPr>
                      </w:pPr>
                      <w:r w:rsidRPr="00CA6428">
                        <w:rPr>
                          <w:rFonts w:hint="eastAsia"/>
                          <w:color w:val="auto"/>
                        </w:rPr>
                        <w:t>オープンループ型</w:t>
                      </w:r>
                      <w:r w:rsidRPr="00CA6428">
                        <w:rPr>
                          <w:color w:val="auto"/>
                        </w:rPr>
                        <w:t>AGC</w:t>
                      </w:r>
                      <w:r w:rsidRPr="00CA6428">
                        <w:rPr>
                          <w:rFonts w:hint="eastAsia"/>
                          <w:color w:val="auto"/>
                        </w:rPr>
                        <w:t>搭載機器は、光入力レベルを調整して、最大漏洩電界（最大出力レベル）となるように調整する。</w:t>
                      </w:r>
                    </w:p>
                  </w:txbxContent>
                </v:textbox>
                <w10:anchorlock/>
              </v:shape>
            </w:pict>
          </mc:Fallback>
        </mc:AlternateContent>
      </w:r>
      <w:r>
        <w:rPr>
          <w:noProof/>
          <w:color w:val="FF0000"/>
        </w:rPr>
        <mc:AlternateContent>
          <mc:Choice Requires="wps">
            <w:drawing>
              <wp:anchor distT="0" distB="0" distL="114300" distR="114300" simplePos="0" relativeHeight="251182080" behindDoc="0" locked="1" layoutInCell="1" allowOverlap="1" wp14:anchorId="0E5A7CAC" wp14:editId="406D7AB9">
                <wp:simplePos x="0" y="0"/>
                <wp:positionH relativeFrom="column">
                  <wp:posOffset>685800</wp:posOffset>
                </wp:positionH>
                <wp:positionV relativeFrom="paragraph">
                  <wp:posOffset>3817620</wp:posOffset>
                </wp:positionV>
                <wp:extent cx="3315335" cy="255270"/>
                <wp:effectExtent l="152400" t="55245" r="8890" b="13335"/>
                <wp:wrapNone/>
                <wp:docPr id="2278" name="AutoShape 5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15335" cy="255270"/>
                        </a:xfrm>
                        <a:prstGeom prst="wedgeRoundRectCallout">
                          <a:avLst>
                            <a:gd name="adj1" fmla="val -54407"/>
                            <a:gd name="adj2" fmla="val -62935"/>
                            <a:gd name="adj3" fmla="val 16667"/>
                          </a:avLst>
                        </a:prstGeom>
                        <a:noFill/>
                        <a:ln w="9525">
                          <a:solidFill>
                            <a:srgbClr val="00B050"/>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txbx>
                        <w:txbxContent>
                          <w:p w:rsidR="00127A2D" w:rsidRPr="00541328" w:rsidRDefault="00127A2D" w:rsidP="005D43E3">
                            <w:pPr>
                              <w:pStyle w:val="Rf5"/>
                              <w:rPr>
                                <w:color w:val="00B050"/>
                              </w:rPr>
                            </w:pPr>
                            <w:r w:rsidRPr="00CA6428">
                              <w:rPr>
                                <w:rFonts w:hint="eastAsia"/>
                                <w:color w:val="auto"/>
                              </w:rPr>
                              <w:t>信号発生器の周波数切り替え時間は、測定時の値を記載すること。</w:t>
                            </w:r>
                          </w:p>
                          <w:p w:rsidR="00127A2D" w:rsidRPr="005D43E3" w:rsidRDefault="00127A2D" w:rsidP="005D43E3"/>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5A7CAC" id="AutoShape 5455" o:spid="_x0000_s1996" type="#_x0000_t62" style="position:absolute;left:0;text-align:left;margin-left:54pt;margin-top:300.6pt;width:261.05pt;height:20.1pt;z-index:25118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" adj="-952,-2794" filled="f" fillcolor="white [3212]" strokecolor="#00b050">
                <v:textbox inset="0,1mm,0,0">
                  <w:txbxContent>
                    <w:p w:rsidR="00127A2D" w:rsidRPr="00541328" w:rsidRDefault="00127A2D" w:rsidP="005D43E3">
                      <w:pPr>
                        <w:pStyle w:val="Rf5"/>
                        <w:rPr>
                          <w:color w:val="00B050"/>
                        </w:rPr>
                      </w:pPr>
                      <w:r w:rsidRPr="00CA6428">
                        <w:rPr>
                          <w:rFonts w:hint="eastAsia"/>
                          <w:color w:val="auto"/>
                        </w:rPr>
                        <w:t>信号発生器の周波数切り替え時間は、測定時の値を記載すること。</w:t>
                      </w:r>
                    </w:p>
                    <w:p w:rsidR="00127A2D" w:rsidRPr="005D43E3" w:rsidRDefault="00127A2D" w:rsidP="005D43E3"/>
                  </w:txbxContent>
                </v:textbox>
                <w10:anchorlock/>
              </v:shape>
            </w:pict>
          </mc:Fallback>
        </mc:AlternateContent>
      </w:r>
      <w:r>
        <w:rPr>
          <w:noProof/>
          <w:color w:val="FF0000"/>
        </w:rPr>
        <mc:AlternateContent>
          <mc:Choice Requires="wps">
            <w:drawing>
              <wp:anchor distT="0" distB="0" distL="114300" distR="114300" simplePos="0" relativeHeight="251147264" behindDoc="0" locked="1" layoutInCell="1" allowOverlap="1" wp14:anchorId="4309D370" wp14:editId="6B014D6C">
                <wp:simplePos x="0" y="0"/>
                <wp:positionH relativeFrom="column">
                  <wp:posOffset>1557020</wp:posOffset>
                </wp:positionH>
                <wp:positionV relativeFrom="paragraph">
                  <wp:posOffset>-1028700</wp:posOffset>
                </wp:positionV>
                <wp:extent cx="4277360" cy="334645"/>
                <wp:effectExtent l="0" t="0" r="27940" b="313055"/>
                <wp:wrapNone/>
                <wp:docPr id="1098" name="AutoShape 3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7360" cy="334645"/>
                        </a:xfrm>
                        <a:prstGeom prst="wedgeRoundRectCallout">
                          <a:avLst>
                            <a:gd name="adj1" fmla="val -47949"/>
                            <a:gd name="adj2" fmla="val 129694"/>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CA6428" w:rsidRDefault="00127A2D">
                            <w:pPr>
                              <w:pStyle w:val="Rf5"/>
                              <w:rPr>
                                <w:color w:val="auto"/>
                              </w:rPr>
                            </w:pPr>
                            <w:r w:rsidRPr="00CA6428">
                              <w:rPr>
                                <w:rFonts w:hint="eastAsia"/>
                                <w:color w:val="auto"/>
                              </w:rPr>
                              <w:t>ここでは、回転台を使用する場合の記入例を示す。固定台を使用する場合の記入例については、</w:t>
                            </w:r>
                            <w:r w:rsidRPr="00CA6428">
                              <w:rPr>
                                <w:rFonts w:hint="eastAsia"/>
                                <w:color w:val="auto"/>
                              </w:rPr>
                              <w:t>P.3</w:t>
                            </w:r>
                            <w:r w:rsidRPr="00CA6428">
                              <w:rPr>
                                <w:rFonts w:hint="eastAsia"/>
                                <w:color w:val="auto"/>
                              </w:rPr>
                              <w:t>～を参照。どちらか一方の記述で良い。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9D370" id="AutoShape 3808" o:spid="_x0000_s1997" type="#_x0000_t62" style="position:absolute;left:0;text-align:left;margin-left:122.6pt;margin-top:-81pt;width:336.8pt;height:26.35pt;z-index:25114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" adj="443,38814" filled="f" strokecolor="#00b050">
                <v:textbox inset="0,0,0,0">
                  <w:txbxContent>
                    <w:p w:rsidR="00127A2D" w:rsidRPr="00CA6428" w:rsidRDefault="00127A2D">
                      <w:pPr>
                        <w:pStyle w:val="Rf5"/>
                        <w:rPr>
                          <w:color w:val="auto"/>
                        </w:rPr>
                      </w:pPr>
                      <w:r w:rsidRPr="00CA6428">
                        <w:rPr>
                          <w:rFonts w:hint="eastAsia"/>
                          <w:color w:val="auto"/>
                        </w:rPr>
                        <w:t>ここでは、回転台を使用する場合の記入例を示す。固定台を使用する場合の記入例については、</w:t>
                      </w:r>
                      <w:r w:rsidRPr="00CA6428">
                        <w:rPr>
                          <w:rFonts w:hint="eastAsia"/>
                          <w:color w:val="auto"/>
                        </w:rPr>
                        <w:t>P.3</w:t>
                      </w:r>
                      <w:r w:rsidRPr="00CA6428">
                        <w:rPr>
                          <w:rFonts w:hint="eastAsia"/>
                          <w:color w:val="auto"/>
                        </w:rPr>
                        <w:t>～を参照。どちらか一方の記述で良い。</w:t>
                      </w:r>
                    </w:p>
                  </w:txbxContent>
                </v:textbox>
                <w10:anchorlock/>
              </v:shape>
            </w:pict>
          </mc:Fallback>
        </mc:AlternateContent>
      </w:r>
      <w:bookmarkStart w:id="438" w:name="_Toc193712627"/>
      <w:bookmarkStart w:id="439" w:name="_Toc193712744"/>
      <w:bookmarkStart w:id="440" w:name="_Toc193713134"/>
      <w:bookmarkStart w:id="441" w:name="_Toc193713190"/>
      <w:bookmarkStart w:id="442" w:name="_Toc193713444"/>
      <w:bookmarkStart w:id="443" w:name="_Toc375145812"/>
      <w:bookmarkStart w:id="444" w:name="_Toc377804211"/>
      <w:bookmarkStart w:id="445" w:name="_Toc377804476"/>
      <w:bookmarkStart w:id="446" w:name="_Toc377890288"/>
      <w:r w:rsidR="00E405F9" w:rsidRPr="00D8373B">
        <w:rPr>
          <w:rFonts w:hint="eastAsia"/>
          <w:color w:val="FF0000"/>
        </w:rPr>
        <w:t>７．測定方法</w:t>
      </w:r>
      <w:bookmarkEnd w:id="436"/>
      <w:bookmarkEnd w:id="437"/>
      <w:bookmarkEnd w:id="438"/>
      <w:bookmarkEnd w:id="439"/>
      <w:bookmarkEnd w:id="440"/>
      <w:bookmarkEnd w:id="441"/>
      <w:bookmarkEnd w:id="442"/>
      <w:bookmarkEnd w:id="443"/>
      <w:bookmarkEnd w:id="444"/>
      <w:bookmarkEnd w:id="445"/>
      <w:bookmarkEnd w:id="446"/>
    </w:p>
    <w:p w:rsidR="00E405F9" w:rsidRDefault="00E405F9" w:rsidP="00AD3F02">
      <w:pPr>
        <w:pStyle w:val="2"/>
        <w:spacing w:before="180" w:after="180" w:line="306" w:lineRule="exact"/>
        <w:rPr>
          <w:color w:val="FF0000"/>
        </w:rPr>
      </w:pPr>
      <w:bookmarkStart w:id="447" w:name="_Toc193712628"/>
      <w:bookmarkStart w:id="448" w:name="_Toc193712745"/>
      <w:bookmarkStart w:id="449" w:name="_Toc193713135"/>
      <w:bookmarkStart w:id="450" w:name="_Toc193713191"/>
      <w:bookmarkStart w:id="451" w:name="_Toc193713445"/>
      <w:bookmarkStart w:id="452" w:name="_Toc375145813"/>
      <w:bookmarkStart w:id="453" w:name="_Toc377804212"/>
      <w:bookmarkStart w:id="454" w:name="_Toc377804477"/>
      <w:bookmarkStart w:id="455" w:name="_Toc377890289"/>
      <w:bookmarkStart w:id="456" w:name="_Toc382230173"/>
      <w:bookmarkStart w:id="457" w:name="_Toc387850829"/>
      <w:r>
        <w:rPr>
          <w:rFonts w:hint="eastAsia"/>
          <w:color w:val="FF0000"/>
        </w:rPr>
        <w:t>7.1　測定環境での潜在電界強度の測定</w:t>
      </w:r>
      <w:bookmarkEnd w:id="447"/>
      <w:bookmarkEnd w:id="448"/>
      <w:bookmarkEnd w:id="449"/>
      <w:bookmarkEnd w:id="450"/>
      <w:bookmarkEnd w:id="451"/>
      <w:bookmarkEnd w:id="452"/>
      <w:bookmarkEnd w:id="453"/>
      <w:bookmarkEnd w:id="454"/>
      <w:bookmarkEnd w:id="455"/>
      <w:bookmarkEnd w:id="456"/>
      <w:bookmarkEnd w:id="457"/>
    </w:p>
    <w:p w:rsidR="00D8373B" w:rsidRPr="00D8373B" w:rsidRDefault="00D8373B" w:rsidP="00D8373B">
      <w:pPr>
        <w:pStyle w:val="Rb"/>
        <w:spacing w:line="306" w:lineRule="exact"/>
        <w:ind w:firstLine="220"/>
        <w:rPr>
          <w:color w:val="FF0000"/>
        </w:rPr>
      </w:pPr>
      <w:r w:rsidRPr="00D8373B">
        <w:rPr>
          <w:rFonts w:hint="eastAsia"/>
          <w:color w:val="FF0000"/>
        </w:rPr>
        <w:t>漏えい電界強度の測定に先立ち、図</w:t>
      </w:r>
      <w:r w:rsidRPr="00D8373B">
        <w:rPr>
          <w:rFonts w:hint="eastAsia"/>
          <w:color w:val="FF0000"/>
        </w:rPr>
        <w:t>6.2</w:t>
      </w:r>
      <w:r w:rsidRPr="00D8373B">
        <w:rPr>
          <w:rFonts w:hint="eastAsia"/>
          <w:color w:val="FF0000"/>
        </w:rPr>
        <w:t>に示す機器配置を行い電波暗室</w:t>
      </w:r>
      <w:r w:rsidR="00DE5F78" w:rsidRPr="00DE5F78">
        <w:rPr>
          <w:rFonts w:hint="eastAsia"/>
          <w:color w:val="FF0000"/>
        </w:rPr>
        <w:t>(</w:t>
      </w:r>
      <w:r w:rsidRPr="00D8373B">
        <w:rPr>
          <w:rFonts w:hint="eastAsia"/>
          <w:color w:val="FF0000"/>
        </w:rPr>
        <w:t>測定環境</w:t>
      </w:r>
      <w:r w:rsidR="00DE5F78" w:rsidRPr="00DE5F78">
        <w:rPr>
          <w:rFonts w:hint="eastAsia"/>
          <w:color w:val="FF0000"/>
        </w:rPr>
        <w:t>)</w:t>
      </w:r>
      <w:r w:rsidRPr="00D8373B">
        <w:rPr>
          <w:rFonts w:hint="eastAsia"/>
          <w:color w:val="FF0000"/>
        </w:rPr>
        <w:t>の潜在電界強度について、測定周波数</w:t>
      </w:r>
      <w:r w:rsidRPr="00D8373B">
        <w:rPr>
          <w:rFonts w:hint="eastAsia"/>
          <w:color w:val="FF0000"/>
        </w:rPr>
        <w:t>30</w:t>
      </w:r>
      <w:r w:rsidR="00CA6428" w:rsidRPr="00CA6428">
        <w:rPr>
          <w:rFonts w:ascii="Times New Roman" w:hAnsi="Times New Roman" w:hint="eastAsia"/>
          <w:color w:val="FF0000"/>
        </w:rPr>
        <w:t>MHz</w:t>
      </w:r>
      <w:r w:rsidRPr="00D8373B">
        <w:rPr>
          <w:rFonts w:hint="eastAsia"/>
          <w:color w:val="FF0000"/>
        </w:rPr>
        <w:t>～</w:t>
      </w:r>
      <w:r w:rsidRPr="00D8373B">
        <w:rPr>
          <w:rFonts w:hint="eastAsia"/>
          <w:color w:val="FF0000"/>
        </w:rPr>
        <w:t>1000</w:t>
      </w:r>
      <w:r w:rsidR="00CA6428" w:rsidRPr="00CA6428">
        <w:rPr>
          <w:rFonts w:ascii="Times New Roman" w:hAnsi="Times New Roman" w:hint="eastAsia"/>
          <w:color w:val="FF0000"/>
        </w:rPr>
        <w:t>MHz</w:t>
      </w:r>
      <w:r w:rsidRPr="00D8373B">
        <w:rPr>
          <w:rFonts w:hint="eastAsia"/>
          <w:color w:val="FF0000"/>
        </w:rPr>
        <w:t>以下及び</w:t>
      </w:r>
      <w:r w:rsidRPr="00D8373B">
        <w:rPr>
          <w:rFonts w:hint="eastAsia"/>
          <w:color w:val="FF0000"/>
        </w:rPr>
        <w:t>1000</w:t>
      </w:r>
      <w:r w:rsidR="00CA6428" w:rsidRPr="00CA6428">
        <w:rPr>
          <w:rFonts w:ascii="Times New Roman" w:hAnsi="Times New Roman" w:hint="eastAsia"/>
          <w:color w:val="FF0000"/>
        </w:rPr>
        <w:t>MHz</w:t>
      </w:r>
      <w:r w:rsidRPr="00D8373B">
        <w:rPr>
          <w:rFonts w:hint="eastAsia"/>
          <w:color w:val="FF0000"/>
        </w:rPr>
        <w:t>以上～</w:t>
      </w:r>
      <w:r w:rsidRPr="00D8373B">
        <w:rPr>
          <w:rFonts w:hint="eastAsia"/>
          <w:color w:val="FF0000"/>
        </w:rPr>
        <w:t>2602</w:t>
      </w:r>
      <w:r w:rsidR="00CA6428" w:rsidRPr="00CA6428">
        <w:rPr>
          <w:rFonts w:ascii="Times New Roman" w:hAnsi="Times New Roman" w:hint="eastAsia"/>
          <w:color w:val="FF0000"/>
        </w:rPr>
        <w:t>MHz</w:t>
      </w:r>
      <w:r w:rsidRPr="00D8373B">
        <w:rPr>
          <w:rFonts w:hint="eastAsia"/>
          <w:color w:val="FF0000"/>
        </w:rPr>
        <w:t>について、水平偏波と垂直偏波のそれぞれについて測定した。</w:t>
      </w:r>
    </w:p>
    <w:p w:rsidR="00A063AA" w:rsidRPr="006F0026" w:rsidRDefault="00A063AA" w:rsidP="00A063AA">
      <w:pPr>
        <w:pStyle w:val="2R2h2l20505151"/>
        <w:spacing w:before="360" w:after="180"/>
        <w:rPr>
          <w:color w:val="FF0000"/>
        </w:rPr>
      </w:pPr>
      <w:bookmarkStart w:id="458" w:name="_Toc375145817"/>
      <w:bookmarkStart w:id="459" w:name="_Toc377804213"/>
      <w:bookmarkStart w:id="460" w:name="_Toc377804478"/>
      <w:bookmarkStart w:id="461" w:name="_Toc377890290"/>
      <w:bookmarkStart w:id="462" w:name="_Toc382230174"/>
      <w:bookmarkStart w:id="463" w:name="_Toc387850830"/>
      <w:r w:rsidRPr="006F0026">
        <w:rPr>
          <w:rFonts w:hint="eastAsia"/>
          <w:color w:val="FF0000"/>
        </w:rPr>
        <w:t xml:space="preserve">7.2　</w:t>
      </w:r>
      <w:r w:rsidR="00DE7A88">
        <w:rPr>
          <w:rFonts w:hint="eastAsia"/>
          <w:color w:val="FF0000"/>
        </w:rPr>
        <w:t>漏えい</w:t>
      </w:r>
      <w:r w:rsidRPr="006F0026">
        <w:rPr>
          <w:rFonts w:hint="eastAsia"/>
          <w:color w:val="FF0000"/>
        </w:rPr>
        <w:t>電界強度の測定系の設定条件</w:t>
      </w:r>
      <w:bookmarkEnd w:id="458"/>
      <w:bookmarkEnd w:id="459"/>
      <w:bookmarkEnd w:id="460"/>
      <w:bookmarkEnd w:id="461"/>
      <w:bookmarkEnd w:id="462"/>
      <w:bookmarkEnd w:id="463"/>
    </w:p>
    <w:p w:rsidR="00A063AA" w:rsidRPr="006F0026" w:rsidRDefault="00DE5F78" w:rsidP="00A063AA">
      <w:pPr>
        <w:pStyle w:val="Rb"/>
        <w:spacing w:line="306" w:lineRule="exact"/>
        <w:ind w:leftChars="64" w:left="504" w:hangingChars="165" w:hanging="363"/>
        <w:rPr>
          <w:color w:val="FF0000"/>
        </w:rPr>
      </w:pPr>
      <w:r w:rsidRPr="00DE5F78">
        <w:rPr>
          <w:rFonts w:hint="eastAsia"/>
          <w:color w:val="FF0000"/>
        </w:rPr>
        <w:t>(</w:t>
      </w:r>
      <w:r w:rsidR="00A063AA" w:rsidRPr="006F0026">
        <w:rPr>
          <w:rFonts w:hint="eastAsia"/>
          <w:color w:val="FF0000"/>
        </w:rPr>
        <w:t>1</w:t>
      </w:r>
      <w:r w:rsidRPr="00DE5F78">
        <w:rPr>
          <w:rFonts w:hint="eastAsia"/>
          <w:color w:val="FF0000"/>
        </w:rPr>
        <w:t>)</w:t>
      </w:r>
      <w:r w:rsidR="00A063AA" w:rsidRPr="006F0026">
        <w:rPr>
          <w:rFonts w:hint="eastAsia"/>
          <w:color w:val="FF0000"/>
        </w:rPr>
        <w:t xml:space="preserve"> </w:t>
      </w:r>
      <w:r w:rsidR="00A063AA" w:rsidRPr="006F0026">
        <w:rPr>
          <w:rFonts w:hint="eastAsia"/>
          <w:color w:val="FF0000"/>
        </w:rPr>
        <w:t>本機の仕様上の光入力レベル範囲は－</w:t>
      </w:r>
      <w:r w:rsidR="00A063AA" w:rsidRPr="006F0026">
        <w:rPr>
          <w:rFonts w:hint="eastAsia"/>
          <w:color w:val="FF0000"/>
        </w:rPr>
        <w:t>2</w:t>
      </w:r>
      <w:r w:rsidR="00A063AA" w:rsidRPr="006F0026">
        <w:rPr>
          <w:rFonts w:hint="eastAsia"/>
          <w:color w:val="FF0000"/>
        </w:rPr>
        <w:t>～－</w:t>
      </w:r>
      <w:r w:rsidR="00A063AA" w:rsidRPr="006F0026">
        <w:rPr>
          <w:rFonts w:hint="eastAsia"/>
          <w:color w:val="FF0000"/>
        </w:rPr>
        <w:t>8</w:t>
      </w:r>
      <w:r w:rsidR="00CA6428" w:rsidRPr="00CA6428">
        <w:rPr>
          <w:rFonts w:ascii="Times New Roman" w:hAnsi="Times New Roman" w:hint="eastAsia"/>
          <w:color w:val="FF0000"/>
        </w:rPr>
        <w:t>dB</w:t>
      </w:r>
      <w:r w:rsidR="00BE5EC6" w:rsidRPr="00BE5EC6">
        <w:rPr>
          <w:rFonts w:ascii="Times New Roman" w:hAnsi="Times New Roman" w:hint="eastAsia"/>
          <w:color w:val="FF0000"/>
        </w:rPr>
        <w:t>m</w:t>
      </w:r>
      <w:r w:rsidR="00A063AA" w:rsidRPr="006F0026">
        <w:rPr>
          <w:rFonts w:hint="eastAsia"/>
          <w:color w:val="FF0000"/>
        </w:rPr>
        <w:t>であるが、機器の</w:t>
      </w:r>
      <w:r w:rsidR="00DE7A88">
        <w:rPr>
          <w:rFonts w:hint="eastAsia"/>
          <w:color w:val="FF0000"/>
        </w:rPr>
        <w:t>漏えい</w:t>
      </w:r>
      <w:r w:rsidR="00A063AA" w:rsidRPr="006F0026">
        <w:rPr>
          <w:rFonts w:hint="eastAsia"/>
          <w:color w:val="FF0000"/>
        </w:rPr>
        <w:t>電界が最大となる光入力レベル</w:t>
      </w:r>
      <w:r w:rsidRPr="00DE5F78">
        <w:rPr>
          <w:rFonts w:hint="eastAsia"/>
          <w:color w:val="FF0000"/>
        </w:rPr>
        <w:t>(</w:t>
      </w:r>
      <w:r w:rsidR="00A063AA" w:rsidRPr="006F0026">
        <w:rPr>
          <w:rFonts w:hint="eastAsia"/>
          <w:color w:val="FF0000"/>
        </w:rPr>
        <w:t>RF</w:t>
      </w:r>
      <w:r w:rsidR="00A063AA" w:rsidRPr="006F0026">
        <w:rPr>
          <w:rFonts w:hint="eastAsia"/>
          <w:color w:val="FF0000"/>
        </w:rPr>
        <w:t>出力レベルが最大となる光入力レベル</w:t>
      </w:r>
      <w:r w:rsidRPr="00DE5F78">
        <w:rPr>
          <w:rFonts w:hint="eastAsia"/>
          <w:color w:val="FF0000"/>
        </w:rPr>
        <w:t>)</w:t>
      </w:r>
      <w:r w:rsidR="00A063AA" w:rsidRPr="006F0026">
        <w:rPr>
          <w:rFonts w:hint="eastAsia"/>
          <w:color w:val="FF0000"/>
        </w:rPr>
        <w:t>は、事前の測定にて</w:t>
      </w:r>
      <w:r w:rsidR="00A063AA" w:rsidRPr="006F0026">
        <w:rPr>
          <w:color w:val="FF0000"/>
        </w:rPr>
        <w:br/>
      </w:r>
      <w:r w:rsidR="00A063AA" w:rsidRPr="006F0026">
        <w:rPr>
          <w:rFonts w:hint="eastAsia"/>
          <w:color w:val="FF0000"/>
        </w:rPr>
        <w:t>－</w:t>
      </w:r>
      <w:r w:rsidR="00A063AA" w:rsidRPr="006F0026">
        <w:rPr>
          <w:rFonts w:hint="eastAsia"/>
          <w:color w:val="FF0000"/>
        </w:rPr>
        <w:t>5</w:t>
      </w:r>
      <w:r w:rsidR="00CA6428" w:rsidRPr="00CA6428">
        <w:rPr>
          <w:rFonts w:ascii="Times New Roman" w:hAnsi="Times New Roman" w:hint="eastAsia"/>
          <w:color w:val="FF0000"/>
        </w:rPr>
        <w:t>dB</w:t>
      </w:r>
      <w:r w:rsidR="00BE5EC6" w:rsidRPr="00BE5EC6">
        <w:rPr>
          <w:rFonts w:ascii="Times New Roman" w:hAnsi="Times New Roman" w:hint="eastAsia"/>
          <w:color w:val="FF0000"/>
        </w:rPr>
        <w:t>m</w:t>
      </w:r>
      <w:r w:rsidR="00A063AA" w:rsidRPr="006F0026">
        <w:rPr>
          <w:rFonts w:hint="eastAsia"/>
          <w:color w:val="FF0000"/>
        </w:rPr>
        <w:t>であることが確認されたため、光入力レベルは－</w:t>
      </w:r>
      <w:r w:rsidR="00A063AA" w:rsidRPr="006F0026">
        <w:rPr>
          <w:rFonts w:hint="eastAsia"/>
          <w:color w:val="FF0000"/>
        </w:rPr>
        <w:t>5</w:t>
      </w:r>
      <w:r w:rsidR="00CA6428" w:rsidRPr="00CA6428">
        <w:rPr>
          <w:rFonts w:ascii="Times New Roman" w:hAnsi="Times New Roman" w:hint="eastAsia"/>
          <w:color w:val="FF0000"/>
        </w:rPr>
        <w:t>dB</w:t>
      </w:r>
      <w:r w:rsidR="00BE5EC6" w:rsidRPr="00BE5EC6">
        <w:rPr>
          <w:rFonts w:ascii="Times New Roman" w:hAnsi="Times New Roman" w:hint="eastAsia"/>
          <w:color w:val="FF0000"/>
        </w:rPr>
        <w:t>m</w:t>
      </w:r>
      <w:r w:rsidR="00A063AA" w:rsidRPr="006F0026">
        <w:rPr>
          <w:rFonts w:hint="eastAsia"/>
          <w:color w:val="FF0000"/>
        </w:rPr>
        <w:t>に設定した。</w:t>
      </w:r>
    </w:p>
    <w:p w:rsidR="00A063AA" w:rsidRPr="006F0026" w:rsidRDefault="00A063AA" w:rsidP="00A063AA">
      <w:pPr>
        <w:pStyle w:val="Rb"/>
        <w:spacing w:line="306" w:lineRule="exact"/>
        <w:ind w:leftChars="64" w:left="475" w:hangingChars="152" w:hanging="334"/>
        <w:rPr>
          <w:color w:val="FF0000"/>
        </w:rPr>
      </w:pPr>
    </w:p>
    <w:p w:rsidR="00A260D5" w:rsidRPr="006F0026" w:rsidRDefault="00DE5F78" w:rsidP="00A260D5">
      <w:pPr>
        <w:pStyle w:val="Rb"/>
        <w:spacing w:line="306" w:lineRule="exact"/>
        <w:ind w:leftChars="64" w:left="475" w:hangingChars="152" w:hanging="334"/>
        <w:rPr>
          <w:color w:val="FF0000"/>
        </w:rPr>
      </w:pPr>
      <w:r w:rsidRPr="00DE5F78">
        <w:rPr>
          <w:rFonts w:hint="eastAsia"/>
          <w:color w:val="FF0000"/>
        </w:rPr>
        <w:t>(</w:t>
      </w:r>
      <w:r w:rsidR="00A063AA" w:rsidRPr="006F0026">
        <w:rPr>
          <w:rFonts w:hint="eastAsia"/>
          <w:color w:val="FF0000"/>
        </w:rPr>
        <w:t>2</w:t>
      </w:r>
      <w:r w:rsidRPr="00DE5F78">
        <w:rPr>
          <w:rFonts w:hint="eastAsia"/>
          <w:color w:val="FF0000"/>
        </w:rPr>
        <w:t>)</w:t>
      </w:r>
      <w:r w:rsidR="00A063AA" w:rsidRPr="006F0026">
        <w:rPr>
          <w:rFonts w:hint="eastAsia"/>
          <w:color w:val="FF0000"/>
        </w:rPr>
        <w:t xml:space="preserve"> </w:t>
      </w:r>
      <w:r w:rsidR="00A260D5" w:rsidRPr="006F0026">
        <w:rPr>
          <w:rFonts w:hint="eastAsia"/>
          <w:color w:val="FF0000"/>
        </w:rPr>
        <w:t>RF</w:t>
      </w:r>
      <w:r w:rsidR="00A260D5" w:rsidRPr="006F0026">
        <w:rPr>
          <w:rFonts w:hint="eastAsia"/>
          <w:color w:val="FF0000"/>
        </w:rPr>
        <w:t>出力レベルの仕様値は</w:t>
      </w:r>
      <w:r w:rsidR="004C4133">
        <w:rPr>
          <w:rFonts w:hint="eastAsia"/>
          <w:color w:val="FF0000"/>
        </w:rPr>
        <w:t>90</w:t>
      </w:r>
      <w:r w:rsidR="00CA6428" w:rsidRPr="00CA6428">
        <w:rPr>
          <w:rFonts w:ascii="Times New Roman" w:hAnsi="Times New Roman" w:hint="eastAsia"/>
          <w:color w:val="FF0000"/>
        </w:rPr>
        <w:t>MHz</w:t>
      </w:r>
      <w:r w:rsidR="00A260D5" w:rsidRPr="006F0026">
        <w:rPr>
          <w:rFonts w:hint="eastAsia"/>
          <w:color w:val="FF0000"/>
        </w:rPr>
        <w:t>～</w:t>
      </w:r>
      <w:r w:rsidR="00A260D5" w:rsidRPr="006F0026">
        <w:rPr>
          <w:color w:val="FF0000"/>
        </w:rPr>
        <w:t>770</w:t>
      </w:r>
      <w:r w:rsidR="00CA6428" w:rsidRPr="00CA6428">
        <w:rPr>
          <w:rFonts w:ascii="Times New Roman" w:hAnsi="Times New Roman"/>
          <w:color w:val="FF0000"/>
        </w:rPr>
        <w:t>MHz</w:t>
      </w:r>
      <w:r w:rsidR="00A260D5" w:rsidRPr="006F0026">
        <w:rPr>
          <w:rFonts w:hint="eastAsia"/>
          <w:color w:val="FF0000"/>
        </w:rPr>
        <w:t xml:space="preserve"> </w:t>
      </w:r>
      <w:r w:rsidR="00A260D5" w:rsidRPr="006F0026">
        <w:rPr>
          <w:rFonts w:hint="eastAsia"/>
          <w:color w:val="FF0000"/>
        </w:rPr>
        <w:t>では定格</w:t>
      </w:r>
      <w:r w:rsidR="00A260D5" w:rsidRPr="006F0026">
        <w:rPr>
          <w:rFonts w:hint="eastAsia"/>
          <w:color w:val="FF0000"/>
        </w:rPr>
        <w:t>RF</w:t>
      </w:r>
      <w:r w:rsidR="00A260D5" w:rsidRPr="006F0026">
        <w:rPr>
          <w:rFonts w:hint="eastAsia"/>
          <w:color w:val="FF0000"/>
        </w:rPr>
        <w:t>出力レベル</w:t>
      </w:r>
      <w:r w:rsidR="00A260D5" w:rsidRPr="006F0026">
        <w:rPr>
          <w:rFonts w:hint="eastAsia"/>
          <w:color w:val="FF0000"/>
        </w:rPr>
        <w:t>90</w:t>
      </w:r>
      <w:r w:rsidR="00CA6428" w:rsidRPr="00CA6428">
        <w:rPr>
          <w:rFonts w:ascii="Times New Roman" w:hAnsi="Times New Roman" w:hint="eastAsia"/>
          <w:color w:val="FF0000"/>
        </w:rPr>
        <w:t>dBµV</w:t>
      </w:r>
      <w:r w:rsidR="00A260D5" w:rsidRPr="006F0026">
        <w:rPr>
          <w:rFonts w:hint="eastAsia"/>
          <w:color w:val="FF0000"/>
        </w:rPr>
        <w:t>、周波数帯域特性±</w:t>
      </w:r>
      <w:r w:rsidR="00A260D5" w:rsidRPr="006F0026">
        <w:rPr>
          <w:rFonts w:hint="eastAsia"/>
          <w:color w:val="FF0000"/>
        </w:rPr>
        <w:t>3</w:t>
      </w:r>
      <w:r w:rsidR="00CA6428" w:rsidRPr="00CA6428">
        <w:rPr>
          <w:rFonts w:ascii="Times New Roman" w:hAnsi="Times New Roman" w:hint="eastAsia"/>
          <w:color w:val="FF0000"/>
        </w:rPr>
        <w:t>dB</w:t>
      </w:r>
      <w:r w:rsidR="00A260D5" w:rsidRPr="006F0026">
        <w:rPr>
          <w:rFonts w:hint="eastAsia"/>
          <w:color w:val="FF0000"/>
        </w:rPr>
        <w:t>、</w:t>
      </w:r>
      <w:r w:rsidR="00A260D5" w:rsidRPr="006970D9">
        <w:rPr>
          <w:rFonts w:hint="eastAsia"/>
          <w:color w:val="FF0000"/>
        </w:rPr>
        <w:t>光</w:t>
      </w:r>
      <w:r w:rsidR="00A260D5" w:rsidRPr="006970D9">
        <w:rPr>
          <w:rFonts w:hint="eastAsia"/>
          <w:color w:val="FF0000"/>
        </w:rPr>
        <w:t>AGC</w:t>
      </w:r>
      <w:r w:rsidR="00A260D5" w:rsidRPr="006970D9">
        <w:rPr>
          <w:rFonts w:hint="eastAsia"/>
          <w:color w:val="FF0000"/>
        </w:rPr>
        <w:t>特性±</w:t>
      </w:r>
      <w:r w:rsidR="00A260D5" w:rsidRPr="006970D9">
        <w:rPr>
          <w:rFonts w:hint="eastAsia"/>
          <w:color w:val="FF0000"/>
        </w:rPr>
        <w:t>3</w:t>
      </w:r>
      <w:r w:rsidR="00CA6428" w:rsidRPr="00CA6428">
        <w:rPr>
          <w:rFonts w:ascii="Times New Roman" w:hAnsi="Times New Roman" w:hint="eastAsia"/>
          <w:color w:val="FF0000"/>
        </w:rPr>
        <w:t>dB</w:t>
      </w:r>
      <w:r w:rsidR="00A260D5" w:rsidRPr="006970D9">
        <w:rPr>
          <w:rFonts w:hint="eastAsia"/>
          <w:color w:val="FF0000"/>
        </w:rPr>
        <w:t>、</w:t>
      </w:r>
      <w:r w:rsidR="00A260D5" w:rsidRPr="006F0026">
        <w:rPr>
          <w:rFonts w:hint="eastAsia"/>
          <w:color w:val="FF0000"/>
        </w:rPr>
        <w:t>出力レベル安定度±</w:t>
      </w:r>
      <w:r w:rsidR="00A260D5" w:rsidRPr="006F0026">
        <w:rPr>
          <w:rFonts w:hint="eastAsia"/>
          <w:color w:val="FF0000"/>
        </w:rPr>
        <w:t>3</w:t>
      </w:r>
      <w:r w:rsidR="00CA6428" w:rsidRPr="00CA6428">
        <w:rPr>
          <w:rFonts w:ascii="Times New Roman" w:hAnsi="Times New Roman" w:hint="eastAsia"/>
          <w:color w:val="FF0000"/>
        </w:rPr>
        <w:t>dB</w:t>
      </w:r>
      <w:r w:rsidR="00A260D5" w:rsidRPr="006F0026">
        <w:rPr>
          <w:rFonts w:hint="eastAsia"/>
          <w:color w:val="FF0000"/>
        </w:rPr>
        <w:t>であるが、事前の測定にて</w:t>
      </w:r>
      <w:r w:rsidR="00A260D5" w:rsidRPr="006F0026">
        <w:rPr>
          <w:rFonts w:hint="eastAsia"/>
          <w:color w:val="FF0000"/>
        </w:rPr>
        <w:t>770</w:t>
      </w:r>
      <w:r w:rsidR="00CA6428" w:rsidRPr="00CA6428">
        <w:rPr>
          <w:rFonts w:ascii="Times New Roman" w:hAnsi="Times New Roman" w:hint="eastAsia"/>
          <w:color w:val="FF0000"/>
        </w:rPr>
        <w:t>MHz</w:t>
      </w:r>
      <w:r w:rsidR="00A260D5" w:rsidRPr="006F0026">
        <w:rPr>
          <w:rFonts w:hint="eastAsia"/>
          <w:color w:val="FF0000"/>
        </w:rPr>
        <w:t>で最大となることが確認されたため、</w:t>
      </w:r>
      <w:r w:rsidR="00A260D5" w:rsidRPr="006F0026">
        <w:rPr>
          <w:rFonts w:hint="eastAsia"/>
          <w:color w:val="FF0000"/>
        </w:rPr>
        <w:t>770</w:t>
      </w:r>
      <w:r w:rsidR="00CA6428" w:rsidRPr="00CA6428">
        <w:rPr>
          <w:rFonts w:ascii="Times New Roman" w:hAnsi="Times New Roman" w:hint="eastAsia"/>
          <w:color w:val="FF0000"/>
        </w:rPr>
        <w:t>MHz</w:t>
      </w:r>
      <w:r w:rsidR="00A260D5" w:rsidRPr="006F0026">
        <w:rPr>
          <w:rFonts w:hint="eastAsia"/>
          <w:color w:val="FF0000"/>
        </w:rPr>
        <w:t>の出力レベルが</w:t>
      </w:r>
      <w:r w:rsidR="00A260D5" w:rsidRPr="006F0026">
        <w:rPr>
          <w:rFonts w:hint="eastAsia"/>
          <w:color w:val="FF0000"/>
        </w:rPr>
        <w:t>9</w:t>
      </w:r>
      <w:r w:rsidR="00A260D5">
        <w:rPr>
          <w:rFonts w:hint="eastAsia"/>
          <w:color w:val="FF0000"/>
        </w:rPr>
        <w:t>9</w:t>
      </w:r>
      <w:r w:rsidR="00CA6428" w:rsidRPr="00CA6428">
        <w:rPr>
          <w:rFonts w:ascii="Times New Roman" w:hAnsi="Times New Roman" w:hint="eastAsia"/>
          <w:color w:val="FF0000"/>
        </w:rPr>
        <w:t>dBµV</w:t>
      </w:r>
      <w:r w:rsidR="00A260D5" w:rsidRPr="006F0026">
        <w:rPr>
          <w:rFonts w:hint="eastAsia"/>
          <w:color w:val="FF0000"/>
        </w:rPr>
        <w:t>となるように光変調度等を設定した。スキャンする周波数間隔は、</w:t>
      </w:r>
      <w:r w:rsidR="00A260D5" w:rsidRPr="006F0026">
        <w:rPr>
          <w:rFonts w:hint="eastAsia"/>
          <w:color w:val="FF0000"/>
        </w:rPr>
        <w:t>70</w:t>
      </w:r>
      <w:r w:rsidR="00CA6428" w:rsidRPr="00CA6428">
        <w:rPr>
          <w:rFonts w:ascii="Times New Roman" w:hAnsi="Times New Roman" w:hint="eastAsia"/>
          <w:color w:val="FF0000"/>
        </w:rPr>
        <w:t>MHz</w:t>
      </w:r>
      <w:r w:rsidR="00A260D5" w:rsidRPr="006F0026">
        <w:rPr>
          <w:rFonts w:hint="eastAsia"/>
          <w:color w:val="FF0000"/>
        </w:rPr>
        <w:t>～</w:t>
      </w:r>
      <w:r w:rsidR="00A260D5" w:rsidRPr="006F0026">
        <w:rPr>
          <w:color w:val="FF0000"/>
        </w:rPr>
        <w:t>770</w:t>
      </w:r>
      <w:r w:rsidR="00CA6428" w:rsidRPr="00CA6428">
        <w:rPr>
          <w:rFonts w:ascii="Times New Roman" w:hAnsi="Times New Roman"/>
          <w:color w:val="FF0000"/>
        </w:rPr>
        <w:t>MHz</w:t>
      </w:r>
      <w:r w:rsidR="00A260D5" w:rsidRPr="006F0026">
        <w:rPr>
          <w:rFonts w:hint="eastAsia"/>
          <w:color w:val="FF0000"/>
        </w:rPr>
        <w:t>は</w:t>
      </w:r>
      <w:r w:rsidR="00A260D5" w:rsidRPr="006F0026">
        <w:rPr>
          <w:color w:val="FF0000"/>
        </w:rPr>
        <w:t>6</w:t>
      </w:r>
      <w:r w:rsidR="00CA6428" w:rsidRPr="00CA6428">
        <w:rPr>
          <w:rFonts w:ascii="Times New Roman" w:hAnsi="Times New Roman"/>
          <w:color w:val="FF0000"/>
        </w:rPr>
        <w:t>MHz</w:t>
      </w:r>
      <w:r w:rsidR="00A260D5" w:rsidRPr="006F0026">
        <w:rPr>
          <w:rFonts w:hint="eastAsia"/>
          <w:color w:val="FF0000"/>
        </w:rPr>
        <w:t>ピッチとした。</w:t>
      </w:r>
      <w:r w:rsidR="00A260D5">
        <w:rPr>
          <w:rFonts w:hint="eastAsia"/>
          <w:color w:val="FF0000"/>
        </w:rPr>
        <w:t>信号発生器の周波数切り替え時間は、</w:t>
      </w:r>
      <w:r w:rsidR="00A260D5">
        <w:rPr>
          <w:rFonts w:hint="eastAsia"/>
          <w:color w:val="FF0000"/>
        </w:rPr>
        <w:t>90</w:t>
      </w:r>
      <w:r w:rsidR="00A260D5">
        <w:rPr>
          <w:rFonts w:hint="eastAsia"/>
          <w:color w:val="FF0000"/>
        </w:rPr>
        <w:t>～</w:t>
      </w:r>
      <w:r w:rsidR="00A260D5">
        <w:rPr>
          <w:rFonts w:hint="eastAsia"/>
          <w:color w:val="FF0000"/>
        </w:rPr>
        <w:t>770</w:t>
      </w:r>
      <w:r w:rsidR="00CA6428" w:rsidRPr="00CA6428">
        <w:rPr>
          <w:rFonts w:ascii="Times New Roman" w:hAnsi="Times New Roman" w:hint="eastAsia"/>
          <w:color w:val="FF0000"/>
        </w:rPr>
        <w:t>MHz</w:t>
      </w:r>
      <w:r w:rsidR="00A260D5">
        <w:rPr>
          <w:rFonts w:hint="eastAsia"/>
          <w:color w:val="FF0000"/>
        </w:rPr>
        <w:t>において</w:t>
      </w:r>
      <w:r w:rsidR="00A260D5">
        <w:rPr>
          <w:rFonts w:hint="eastAsia"/>
          <w:color w:val="FF0000"/>
        </w:rPr>
        <w:t>50ms</w:t>
      </w:r>
      <w:r w:rsidR="00A260D5">
        <w:rPr>
          <w:rFonts w:hint="eastAsia"/>
          <w:color w:val="FF0000"/>
        </w:rPr>
        <w:t>とした。</w:t>
      </w:r>
    </w:p>
    <w:p w:rsidR="006970D9" w:rsidRPr="00A260D5" w:rsidRDefault="006970D9" w:rsidP="006970D9">
      <w:pPr>
        <w:pStyle w:val="Rb"/>
        <w:spacing w:line="306" w:lineRule="exact"/>
        <w:ind w:leftChars="64" w:left="475" w:hangingChars="152" w:hanging="334"/>
      </w:pPr>
    </w:p>
    <w:p w:rsidR="006970D9" w:rsidRDefault="00597E12" w:rsidP="006970D9">
      <w:pPr>
        <w:pStyle w:val="Rb"/>
        <w:spacing w:line="306" w:lineRule="exact"/>
        <w:ind w:leftChars="64" w:left="517" w:hangingChars="171" w:hanging="376"/>
      </w:pPr>
      <w:r>
        <w:rPr>
          <w:noProof/>
          <w:color w:val="FF0000"/>
        </w:rPr>
        <mc:AlternateContent>
          <mc:Choice Requires="wps">
            <w:drawing>
              <wp:anchor distT="0" distB="0" distL="114300" distR="114300" simplePos="0" relativeHeight="251969536" behindDoc="0" locked="1" layoutInCell="1" allowOverlap="1" wp14:anchorId="2C040AFE" wp14:editId="32267556">
                <wp:simplePos x="0" y="0"/>
                <wp:positionH relativeFrom="column">
                  <wp:posOffset>680720</wp:posOffset>
                </wp:positionH>
                <wp:positionV relativeFrom="paragraph">
                  <wp:posOffset>-172085</wp:posOffset>
                </wp:positionV>
                <wp:extent cx="3315335" cy="255270"/>
                <wp:effectExtent l="8255" t="9525" r="10160" b="1906905"/>
                <wp:wrapNone/>
                <wp:docPr id="2277" name="AutoShape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15335" cy="255270"/>
                        </a:xfrm>
                        <a:prstGeom prst="wedgeRoundRectCallout">
                          <a:avLst>
                            <a:gd name="adj1" fmla="val -44486"/>
                            <a:gd name="adj2" fmla="val 792042"/>
                            <a:gd name="adj3" fmla="val 16667"/>
                          </a:avLst>
                        </a:prstGeom>
                        <a:noFill/>
                        <a:ln w="9525">
                          <a:solidFill>
                            <a:srgbClr val="00B050"/>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txbx>
                        <w:txbxContent>
                          <w:p w:rsidR="00127A2D" w:rsidRPr="00541328" w:rsidRDefault="00127A2D" w:rsidP="00C71AA6">
                            <w:pPr>
                              <w:pStyle w:val="Rf5"/>
                              <w:rPr>
                                <w:color w:val="00B050"/>
                              </w:rPr>
                            </w:pPr>
                          </w:p>
                          <w:p w:rsidR="00127A2D" w:rsidRPr="005D43E3" w:rsidRDefault="00127A2D" w:rsidP="00C71AA6"/>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040AFE" id="AutoShape 897" o:spid="_x0000_s1998" type="#_x0000_t62" style="position:absolute;left:0;text-align:left;margin-left:53.6pt;margin-top:-13.55pt;width:261.05pt;height:20.1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" adj="1191,181881" filled="f" fillcolor="white [3212]" strokecolor="#00b050">
                <v:textbox inset="0,1mm,0,0">
                  <w:txbxContent>
                    <w:p w:rsidR="00127A2D" w:rsidRPr="00541328" w:rsidRDefault="00127A2D" w:rsidP="00C71AA6">
                      <w:pPr>
                        <w:pStyle w:val="Rf5"/>
                        <w:rPr>
                          <w:color w:val="00B050"/>
                        </w:rPr>
                      </w:pPr>
                    </w:p>
                    <w:p w:rsidR="00127A2D" w:rsidRPr="005D43E3" w:rsidRDefault="00127A2D" w:rsidP="00C71AA6"/>
                  </w:txbxContent>
                </v:textbox>
                <w10:anchorlock/>
              </v:shape>
            </w:pict>
          </mc:Fallback>
        </mc:AlternateContent>
      </w:r>
      <w:r>
        <w:rPr>
          <w:noProof/>
        </w:rPr>
        <mc:AlternateContent>
          <mc:Choice Requires="wps">
            <w:drawing>
              <wp:anchor distT="0" distB="0" distL="114300" distR="114300" simplePos="0" relativeHeight="251968512" behindDoc="0" locked="1" layoutInCell="1" allowOverlap="1" wp14:anchorId="08702D87" wp14:editId="528F39E2">
                <wp:simplePos x="0" y="0"/>
                <wp:positionH relativeFrom="column">
                  <wp:posOffset>505460</wp:posOffset>
                </wp:positionH>
                <wp:positionV relativeFrom="paragraph">
                  <wp:posOffset>161290</wp:posOffset>
                </wp:positionV>
                <wp:extent cx="5972810" cy="721995"/>
                <wp:effectExtent l="13335" t="951865" r="5080" b="12065"/>
                <wp:wrapNone/>
                <wp:docPr id="2276" name="AutoShape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2810" cy="721995"/>
                        </a:xfrm>
                        <a:prstGeom prst="wedgeRoundRectCallout">
                          <a:avLst>
                            <a:gd name="adj1" fmla="val 26981"/>
                            <a:gd name="adj2" fmla="val -179727"/>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CA6428" w:rsidRDefault="00127A2D" w:rsidP="006970D9">
                            <w:pPr>
                              <w:pStyle w:val="Rf5"/>
                              <w:rPr>
                                <w:color w:val="auto"/>
                              </w:rPr>
                            </w:pPr>
                            <w:r w:rsidRPr="00CA6428">
                              <w:rPr>
                                <w:rFonts w:hint="eastAsia"/>
                                <w:color w:val="auto"/>
                              </w:rPr>
                              <w:t>あるいは、出力レベルは仕様上の最大値である</w:t>
                            </w:r>
                            <w:r w:rsidRPr="00CA6428">
                              <w:rPr>
                                <w:rFonts w:hint="eastAsia"/>
                                <w:color w:val="auto"/>
                              </w:rPr>
                              <w:t>99dB</w:t>
                            </w:r>
                            <w:r w:rsidRPr="00CA6428">
                              <w:rPr>
                                <w:color w:val="auto"/>
                              </w:rPr>
                              <w:t>µ</w:t>
                            </w:r>
                            <w:r w:rsidRPr="00CA6428">
                              <w:rPr>
                                <w:rFonts w:hint="eastAsia"/>
                                <w:color w:val="auto"/>
                              </w:rPr>
                              <w:t>V</w:t>
                            </w:r>
                            <w:r w:rsidRPr="00CA6428">
                              <w:rPr>
                                <w:rFonts w:hint="eastAsia"/>
                                <w:color w:val="auto"/>
                              </w:rPr>
                              <w:t>より</w:t>
                            </w:r>
                            <w:r w:rsidRPr="00CA6428">
                              <w:rPr>
                                <w:rFonts w:hint="eastAsia"/>
                                <w:color w:val="auto"/>
                              </w:rPr>
                              <w:t>1dB</w:t>
                            </w:r>
                            <w:r w:rsidRPr="00CA6428">
                              <w:rPr>
                                <w:rFonts w:hint="eastAsia"/>
                                <w:color w:val="auto"/>
                              </w:rPr>
                              <w:t>低い</w:t>
                            </w:r>
                            <w:r w:rsidRPr="00CA6428">
                              <w:rPr>
                                <w:rFonts w:hint="eastAsia"/>
                                <w:color w:val="auto"/>
                              </w:rPr>
                              <w:t>98dB</w:t>
                            </w:r>
                            <w:r w:rsidRPr="00CA6428">
                              <w:rPr>
                                <w:color w:val="auto"/>
                              </w:rPr>
                              <w:t>µ</w:t>
                            </w:r>
                            <w:r w:rsidRPr="00CA6428">
                              <w:rPr>
                                <w:rFonts w:hint="eastAsia"/>
                                <w:color w:val="auto"/>
                              </w:rPr>
                              <w:t>V</w:t>
                            </w:r>
                            <w:r w:rsidRPr="00CA6428">
                              <w:rPr>
                                <w:rFonts w:hint="eastAsia"/>
                                <w:color w:val="auto"/>
                              </w:rPr>
                              <w:t>で測定したが、漏えい電界の最大値が規定値（</w:t>
                            </w:r>
                            <w:r w:rsidRPr="00CA6428">
                              <w:rPr>
                                <w:color w:val="auto"/>
                              </w:rPr>
                              <w:t>34dBµV/ m</w:t>
                            </w:r>
                            <w:r w:rsidRPr="00CA6428">
                              <w:rPr>
                                <w:rFonts w:hint="eastAsia"/>
                                <w:color w:val="auto"/>
                              </w:rPr>
                              <w:t>）に対して</w:t>
                            </w:r>
                            <w:r w:rsidRPr="00CA6428">
                              <w:rPr>
                                <w:rFonts w:hint="eastAsia"/>
                                <w:color w:val="auto"/>
                              </w:rPr>
                              <w:t>1dB</w:t>
                            </w:r>
                            <w:r w:rsidRPr="00CA6428">
                              <w:rPr>
                                <w:rFonts w:hint="eastAsia"/>
                                <w:color w:val="auto"/>
                              </w:rPr>
                              <w:t>以上のマージンが確保されていたため、仕様書上の運用条件であれば、規定を満たしているといったまとめ方にしても良い。また、そのようにまとめる場合、仕様書上の最大値で出力したと仮定した場合の計算マージンも示す。信号発生器の周波数切り替え時間は、測定時の値を記載すること。</w:t>
                            </w:r>
                          </w:p>
                        </w:txbxContent>
                      </wps:txbx>
                      <wps:bodyPr rot="0" vert="horz" wrap="square" lIns="0" tIns="3600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8702D87" id="AutoShape 898" o:spid="_x0000_s1999" type="#_x0000_t62" style="position:absolute;left:0;text-align:left;margin-left:39.8pt;margin-top:12.7pt;width:470.3pt;height:56.8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" adj="16628,-28021" filled="f" strokecolor="#00b050">
                <v:textbox inset="0,1mm,0,0">
                  <w:txbxContent>
                    <w:p w:rsidR="00127A2D" w:rsidRPr="00CA6428" w:rsidRDefault="00127A2D" w:rsidP="006970D9">
                      <w:pPr>
                        <w:pStyle w:val="Rf5"/>
                        <w:rPr>
                          <w:color w:val="auto"/>
                        </w:rPr>
                      </w:pPr>
                      <w:r w:rsidRPr="00CA6428">
                        <w:rPr>
                          <w:rFonts w:hint="eastAsia"/>
                          <w:color w:val="auto"/>
                        </w:rPr>
                        <w:t>あるいは、出力レベルは仕様上の最大値である</w:t>
                      </w:r>
                      <w:r w:rsidRPr="00CA6428">
                        <w:rPr>
                          <w:rFonts w:hint="eastAsia"/>
                          <w:color w:val="auto"/>
                        </w:rPr>
                        <w:t>99dB</w:t>
                      </w:r>
                      <w:r w:rsidRPr="00CA6428">
                        <w:rPr>
                          <w:color w:val="auto"/>
                        </w:rPr>
                        <w:t>µ</w:t>
                      </w:r>
                      <w:r w:rsidRPr="00CA6428">
                        <w:rPr>
                          <w:rFonts w:hint="eastAsia"/>
                          <w:color w:val="auto"/>
                        </w:rPr>
                        <w:t>V</w:t>
                      </w:r>
                      <w:r w:rsidRPr="00CA6428">
                        <w:rPr>
                          <w:rFonts w:hint="eastAsia"/>
                          <w:color w:val="auto"/>
                        </w:rPr>
                        <w:t>より</w:t>
                      </w:r>
                      <w:r w:rsidRPr="00CA6428">
                        <w:rPr>
                          <w:rFonts w:hint="eastAsia"/>
                          <w:color w:val="auto"/>
                        </w:rPr>
                        <w:t>1dB</w:t>
                      </w:r>
                      <w:r w:rsidRPr="00CA6428">
                        <w:rPr>
                          <w:rFonts w:hint="eastAsia"/>
                          <w:color w:val="auto"/>
                        </w:rPr>
                        <w:t>低い</w:t>
                      </w:r>
                      <w:r w:rsidRPr="00CA6428">
                        <w:rPr>
                          <w:rFonts w:hint="eastAsia"/>
                          <w:color w:val="auto"/>
                        </w:rPr>
                        <w:t>98dB</w:t>
                      </w:r>
                      <w:r w:rsidRPr="00CA6428">
                        <w:rPr>
                          <w:color w:val="auto"/>
                        </w:rPr>
                        <w:t>µ</w:t>
                      </w:r>
                      <w:r w:rsidRPr="00CA6428">
                        <w:rPr>
                          <w:rFonts w:hint="eastAsia"/>
                          <w:color w:val="auto"/>
                        </w:rPr>
                        <w:t>V</w:t>
                      </w:r>
                      <w:r w:rsidRPr="00CA6428">
                        <w:rPr>
                          <w:rFonts w:hint="eastAsia"/>
                          <w:color w:val="auto"/>
                        </w:rPr>
                        <w:t>で測定したが、漏えい電界の最大値が規定値（</w:t>
                      </w:r>
                      <w:r w:rsidRPr="00CA6428">
                        <w:rPr>
                          <w:color w:val="auto"/>
                        </w:rPr>
                        <w:t>34dBµV/ m</w:t>
                      </w:r>
                      <w:r w:rsidRPr="00CA6428">
                        <w:rPr>
                          <w:rFonts w:hint="eastAsia"/>
                          <w:color w:val="auto"/>
                        </w:rPr>
                        <w:t>）に対して</w:t>
                      </w:r>
                      <w:r w:rsidRPr="00CA6428">
                        <w:rPr>
                          <w:rFonts w:hint="eastAsia"/>
                          <w:color w:val="auto"/>
                        </w:rPr>
                        <w:t>1dB</w:t>
                      </w:r>
                      <w:r w:rsidRPr="00CA6428">
                        <w:rPr>
                          <w:rFonts w:hint="eastAsia"/>
                          <w:color w:val="auto"/>
                        </w:rPr>
                        <w:t>以上のマージンが確保されていたため、仕様書上の運用条件であれば、規定を満たしているといったまとめ方にしても良い。また、そのようにまとめる場合、仕様書上の最大値で出力したと仮定した場合の計算マージンも示す。信号発生器の周波数切り替え時間は、測定時の値を記載すること。</w:t>
                      </w:r>
                    </w:p>
                  </w:txbxContent>
                </v:textbox>
                <w10:anchorlock/>
              </v:shape>
            </w:pict>
          </mc:Fallback>
        </mc:AlternateContent>
      </w:r>
    </w:p>
    <w:p w:rsidR="006970D9" w:rsidRDefault="006970D9" w:rsidP="006970D9">
      <w:pPr>
        <w:pStyle w:val="Rb"/>
        <w:spacing w:line="306" w:lineRule="exact"/>
        <w:ind w:leftChars="64" w:left="517" w:hangingChars="171" w:hanging="376"/>
      </w:pPr>
    </w:p>
    <w:p w:rsidR="006970D9" w:rsidRDefault="006970D9" w:rsidP="006970D9">
      <w:pPr>
        <w:pStyle w:val="Rb"/>
        <w:spacing w:line="306" w:lineRule="exact"/>
        <w:ind w:leftChars="64" w:left="517" w:hangingChars="171" w:hanging="376"/>
      </w:pPr>
    </w:p>
    <w:p w:rsidR="006970D9" w:rsidRDefault="006970D9" w:rsidP="006970D9">
      <w:pPr>
        <w:pStyle w:val="Rb"/>
        <w:spacing w:line="306" w:lineRule="exact"/>
        <w:ind w:leftChars="64" w:left="517" w:hangingChars="171" w:hanging="376"/>
      </w:pPr>
    </w:p>
    <w:p w:rsidR="006970D9" w:rsidRPr="006970D9" w:rsidRDefault="006970D9" w:rsidP="00A063AA">
      <w:pPr>
        <w:pStyle w:val="Rb"/>
        <w:spacing w:line="306" w:lineRule="exact"/>
        <w:ind w:leftChars="64" w:left="475" w:hangingChars="152" w:hanging="334"/>
        <w:rPr>
          <w:color w:val="FF0000"/>
        </w:rPr>
      </w:pPr>
    </w:p>
    <w:p w:rsidR="0026012C" w:rsidRPr="006F0026" w:rsidRDefault="00DE5F78" w:rsidP="0026012C">
      <w:pPr>
        <w:pStyle w:val="Rb"/>
        <w:spacing w:line="306" w:lineRule="exact"/>
        <w:ind w:leftChars="64" w:left="517" w:hangingChars="171" w:hanging="376"/>
        <w:rPr>
          <w:color w:val="FF0000"/>
        </w:rPr>
      </w:pPr>
      <w:r w:rsidRPr="00DE5F78">
        <w:rPr>
          <w:rFonts w:hint="eastAsia"/>
          <w:color w:val="FF0000"/>
        </w:rPr>
        <w:t>(</w:t>
      </w:r>
      <w:r w:rsidR="00A063AA" w:rsidRPr="006F0026">
        <w:rPr>
          <w:rFonts w:hint="eastAsia"/>
          <w:color w:val="FF0000"/>
        </w:rPr>
        <w:t>3</w:t>
      </w:r>
      <w:r w:rsidRPr="00DE5F78">
        <w:rPr>
          <w:rFonts w:hint="eastAsia"/>
          <w:color w:val="FF0000"/>
        </w:rPr>
        <w:t>)</w:t>
      </w:r>
      <w:r w:rsidR="00A063AA" w:rsidRPr="006F0026">
        <w:rPr>
          <w:rFonts w:hint="eastAsia"/>
          <w:color w:val="FF0000"/>
        </w:rPr>
        <w:t xml:space="preserve"> </w:t>
      </w:r>
      <w:r w:rsidR="00A063AA" w:rsidRPr="006F0026">
        <w:rPr>
          <w:color w:val="FF0000"/>
        </w:rPr>
        <w:t>1000</w:t>
      </w:r>
      <w:r w:rsidR="00A063AA" w:rsidRPr="006F0026">
        <w:rPr>
          <w:rFonts w:hint="eastAsia"/>
          <w:color w:val="FF0000"/>
        </w:rPr>
        <w:t>～</w:t>
      </w:r>
      <w:r w:rsidR="00A063AA" w:rsidRPr="006F0026">
        <w:rPr>
          <w:color w:val="FF0000"/>
        </w:rPr>
        <w:t>260</w:t>
      </w:r>
      <w:r w:rsidR="00A063AA" w:rsidRPr="006F0026">
        <w:rPr>
          <w:rFonts w:hint="eastAsia"/>
          <w:color w:val="FF0000"/>
        </w:rPr>
        <w:t>2</w:t>
      </w:r>
      <w:r w:rsidR="00CA6428" w:rsidRPr="00CA6428">
        <w:rPr>
          <w:rFonts w:ascii="Times New Roman" w:hAnsi="Times New Roman"/>
          <w:color w:val="FF0000"/>
        </w:rPr>
        <w:t>MHz</w:t>
      </w:r>
      <w:r w:rsidR="00A063AA" w:rsidRPr="006F0026">
        <w:rPr>
          <w:rFonts w:hint="eastAsia"/>
          <w:color w:val="FF0000"/>
        </w:rPr>
        <w:t>では定格</w:t>
      </w:r>
      <w:r w:rsidR="00A063AA" w:rsidRPr="006F0026">
        <w:rPr>
          <w:rFonts w:hint="eastAsia"/>
          <w:color w:val="FF0000"/>
        </w:rPr>
        <w:t>RF</w:t>
      </w:r>
      <w:r w:rsidR="00A063AA" w:rsidRPr="006F0026">
        <w:rPr>
          <w:rFonts w:hint="eastAsia"/>
          <w:color w:val="FF0000"/>
        </w:rPr>
        <w:t>出力レベル</w:t>
      </w:r>
      <w:r w:rsidR="00A063AA" w:rsidRPr="006F0026">
        <w:rPr>
          <w:rFonts w:hint="eastAsia"/>
          <w:color w:val="FF0000"/>
        </w:rPr>
        <w:t>80</w:t>
      </w:r>
      <w:r w:rsidR="00CA6428" w:rsidRPr="00CA6428">
        <w:rPr>
          <w:rFonts w:ascii="Times New Roman" w:hAnsi="Times New Roman" w:hint="eastAsia"/>
          <w:color w:val="FF0000"/>
        </w:rPr>
        <w:t>dBµV</w:t>
      </w:r>
      <w:r w:rsidR="00A063AA" w:rsidRPr="006F0026">
        <w:rPr>
          <w:rFonts w:hint="eastAsia"/>
          <w:color w:val="FF0000"/>
        </w:rPr>
        <w:t>、周波数帯域特性±</w:t>
      </w:r>
      <w:r w:rsidR="00A063AA" w:rsidRPr="006F0026">
        <w:rPr>
          <w:rFonts w:hint="eastAsia"/>
          <w:color w:val="FF0000"/>
        </w:rPr>
        <w:t>3</w:t>
      </w:r>
      <w:r w:rsidR="00CA6428" w:rsidRPr="00CA6428">
        <w:rPr>
          <w:rFonts w:ascii="Times New Roman" w:hAnsi="Times New Roman" w:hint="eastAsia"/>
          <w:color w:val="FF0000"/>
        </w:rPr>
        <w:t>dB</w:t>
      </w:r>
      <w:r w:rsidR="00A063AA" w:rsidRPr="006F0026">
        <w:rPr>
          <w:rFonts w:hint="eastAsia"/>
          <w:color w:val="FF0000"/>
        </w:rPr>
        <w:t>、</w:t>
      </w:r>
      <w:r w:rsidR="00B06191" w:rsidRPr="006970D9">
        <w:rPr>
          <w:rFonts w:hint="eastAsia"/>
          <w:color w:val="FF0000"/>
        </w:rPr>
        <w:t>光</w:t>
      </w:r>
      <w:r w:rsidR="00B06191" w:rsidRPr="006970D9">
        <w:rPr>
          <w:rFonts w:hint="eastAsia"/>
          <w:color w:val="FF0000"/>
        </w:rPr>
        <w:t>AGC</w:t>
      </w:r>
      <w:r w:rsidR="00B06191" w:rsidRPr="006970D9">
        <w:rPr>
          <w:rFonts w:hint="eastAsia"/>
          <w:color w:val="FF0000"/>
        </w:rPr>
        <w:t>特性±</w:t>
      </w:r>
      <w:r w:rsidR="00B06191" w:rsidRPr="006970D9">
        <w:rPr>
          <w:rFonts w:hint="eastAsia"/>
          <w:color w:val="FF0000"/>
        </w:rPr>
        <w:t>3</w:t>
      </w:r>
      <w:r w:rsidR="00CA6428" w:rsidRPr="00CA6428">
        <w:rPr>
          <w:rFonts w:ascii="Times New Roman" w:hAnsi="Times New Roman" w:hint="eastAsia"/>
          <w:color w:val="FF0000"/>
        </w:rPr>
        <w:t>dB</w:t>
      </w:r>
      <w:r w:rsidR="00B06191" w:rsidRPr="006970D9">
        <w:rPr>
          <w:rFonts w:hint="eastAsia"/>
          <w:color w:val="FF0000"/>
        </w:rPr>
        <w:t>、</w:t>
      </w:r>
      <w:r w:rsidR="00A063AA" w:rsidRPr="006F0026">
        <w:rPr>
          <w:rFonts w:hint="eastAsia"/>
          <w:color w:val="FF0000"/>
        </w:rPr>
        <w:t>出力レベル安定度±</w:t>
      </w:r>
      <w:r w:rsidR="00A063AA" w:rsidRPr="006F0026">
        <w:rPr>
          <w:rFonts w:hint="eastAsia"/>
          <w:color w:val="FF0000"/>
        </w:rPr>
        <w:t>3</w:t>
      </w:r>
      <w:r w:rsidR="00CA6428" w:rsidRPr="00CA6428">
        <w:rPr>
          <w:rFonts w:ascii="Times New Roman" w:hAnsi="Times New Roman" w:hint="eastAsia"/>
          <w:color w:val="FF0000"/>
        </w:rPr>
        <w:t>dB</w:t>
      </w:r>
      <w:r w:rsidRPr="00DE5F78">
        <w:rPr>
          <w:rFonts w:hint="eastAsia"/>
          <w:color w:val="FF0000"/>
        </w:rPr>
        <w:t>)</w:t>
      </w:r>
      <w:r w:rsidR="00A063AA" w:rsidRPr="006F0026">
        <w:rPr>
          <w:rFonts w:hint="eastAsia"/>
          <w:color w:val="FF0000"/>
        </w:rPr>
        <w:t>であるが、事前の測定にて</w:t>
      </w:r>
      <w:r w:rsidR="00A063AA" w:rsidRPr="006F0026">
        <w:rPr>
          <w:rFonts w:hint="eastAsia"/>
          <w:color w:val="FF0000"/>
        </w:rPr>
        <w:t>2100</w:t>
      </w:r>
      <w:r w:rsidR="00CA6428" w:rsidRPr="00CA6428">
        <w:rPr>
          <w:rFonts w:ascii="Times New Roman" w:hAnsi="Times New Roman" w:hint="eastAsia"/>
          <w:color w:val="FF0000"/>
        </w:rPr>
        <w:t>MHz</w:t>
      </w:r>
      <w:r w:rsidR="00A063AA" w:rsidRPr="006F0026">
        <w:rPr>
          <w:rFonts w:hint="eastAsia"/>
          <w:color w:val="FF0000"/>
        </w:rPr>
        <w:t>の</w:t>
      </w:r>
      <w:r w:rsidR="00A063AA" w:rsidRPr="006F0026">
        <w:rPr>
          <w:rFonts w:hint="eastAsia"/>
          <w:color w:val="FF0000"/>
        </w:rPr>
        <w:t>RF</w:t>
      </w:r>
      <w:r w:rsidR="00A063AA" w:rsidRPr="006F0026">
        <w:rPr>
          <w:rFonts w:hint="eastAsia"/>
          <w:color w:val="FF0000"/>
        </w:rPr>
        <w:t>出力レベルが最大となることが確認されたため、</w:t>
      </w:r>
      <w:r w:rsidR="00A063AA" w:rsidRPr="006F0026">
        <w:rPr>
          <w:rFonts w:hint="eastAsia"/>
          <w:color w:val="FF0000"/>
        </w:rPr>
        <w:t>2100</w:t>
      </w:r>
      <w:r w:rsidR="00CA6428" w:rsidRPr="00CA6428">
        <w:rPr>
          <w:rFonts w:ascii="Times New Roman" w:hAnsi="Times New Roman" w:hint="eastAsia"/>
          <w:color w:val="FF0000"/>
        </w:rPr>
        <w:t>MHz</w:t>
      </w:r>
      <w:r w:rsidR="00A063AA" w:rsidRPr="006F0026">
        <w:rPr>
          <w:rFonts w:hint="eastAsia"/>
          <w:color w:val="FF0000"/>
        </w:rPr>
        <w:t>の出力レベルが</w:t>
      </w:r>
      <w:r w:rsidR="00A063AA" w:rsidRPr="006F0026">
        <w:rPr>
          <w:rFonts w:hint="eastAsia"/>
          <w:color w:val="FF0000"/>
        </w:rPr>
        <w:t>8</w:t>
      </w:r>
      <w:r w:rsidR="00B06191">
        <w:rPr>
          <w:rFonts w:hint="eastAsia"/>
          <w:color w:val="FF0000"/>
        </w:rPr>
        <w:t>9</w:t>
      </w:r>
      <w:r w:rsidR="00CA6428" w:rsidRPr="00CA6428">
        <w:rPr>
          <w:rFonts w:ascii="Times New Roman" w:hAnsi="Times New Roman" w:hint="eastAsia"/>
          <w:color w:val="FF0000"/>
        </w:rPr>
        <w:t>dBµV</w:t>
      </w:r>
      <w:r w:rsidR="00A063AA" w:rsidRPr="006F0026">
        <w:rPr>
          <w:rFonts w:hint="eastAsia"/>
          <w:color w:val="FF0000"/>
        </w:rPr>
        <w:t>となるように光変調度等を設定した。スキャンする周波数は間隔は、</w:t>
      </w:r>
      <w:r w:rsidR="00A063AA" w:rsidRPr="006F0026">
        <w:rPr>
          <w:rFonts w:hint="eastAsia"/>
          <w:color w:val="FF0000"/>
        </w:rPr>
        <w:t>1000</w:t>
      </w:r>
      <w:r w:rsidR="00CA6428" w:rsidRPr="00CA6428">
        <w:rPr>
          <w:rFonts w:ascii="Times New Roman" w:hAnsi="Times New Roman" w:hint="eastAsia"/>
          <w:color w:val="FF0000"/>
        </w:rPr>
        <w:t>MHz</w:t>
      </w:r>
      <w:r w:rsidR="00A063AA" w:rsidRPr="006F0026">
        <w:rPr>
          <w:rFonts w:hint="eastAsia"/>
          <w:color w:val="FF0000"/>
        </w:rPr>
        <w:t>～</w:t>
      </w:r>
      <w:r w:rsidR="00A063AA" w:rsidRPr="006F0026">
        <w:rPr>
          <w:rFonts w:hint="eastAsia"/>
          <w:color w:val="FF0000"/>
        </w:rPr>
        <w:t>2602</w:t>
      </w:r>
      <w:r w:rsidR="00CA6428" w:rsidRPr="00CA6428">
        <w:rPr>
          <w:rFonts w:ascii="Times New Roman" w:hAnsi="Times New Roman" w:hint="eastAsia"/>
          <w:color w:val="FF0000"/>
        </w:rPr>
        <w:t>MHz</w:t>
      </w:r>
      <w:r w:rsidR="00A063AA" w:rsidRPr="006F0026">
        <w:rPr>
          <w:rFonts w:hint="eastAsia"/>
          <w:color w:val="FF0000"/>
        </w:rPr>
        <w:t>は</w:t>
      </w:r>
      <w:r w:rsidR="00A063AA" w:rsidRPr="006F0026">
        <w:rPr>
          <w:color w:val="FF0000"/>
        </w:rPr>
        <w:t>38</w:t>
      </w:r>
      <w:r w:rsidR="00CA6428" w:rsidRPr="00CA6428">
        <w:rPr>
          <w:rFonts w:ascii="Times New Roman" w:hAnsi="Times New Roman"/>
          <w:color w:val="FF0000"/>
        </w:rPr>
        <w:t>MHz</w:t>
      </w:r>
      <w:r w:rsidR="00A063AA" w:rsidRPr="006F0026">
        <w:rPr>
          <w:rFonts w:hint="eastAsia"/>
          <w:color w:val="FF0000"/>
        </w:rPr>
        <w:t>ピッチとした。</w:t>
      </w:r>
      <w:r w:rsidR="0026012C">
        <w:rPr>
          <w:rFonts w:hint="eastAsia"/>
          <w:color w:val="FF0000"/>
        </w:rPr>
        <w:t>信号発生器の周波数切り替え時間は</w:t>
      </w:r>
      <w:r w:rsidR="00541328">
        <w:rPr>
          <w:rFonts w:hint="eastAsia"/>
          <w:color w:val="FF0000"/>
        </w:rPr>
        <w:t>、</w:t>
      </w:r>
      <w:r w:rsidR="00541328">
        <w:rPr>
          <w:rFonts w:hint="eastAsia"/>
          <w:color w:val="FF0000"/>
        </w:rPr>
        <w:t>1000</w:t>
      </w:r>
      <w:r w:rsidR="00541328">
        <w:rPr>
          <w:rFonts w:hint="eastAsia"/>
          <w:color w:val="FF0000"/>
        </w:rPr>
        <w:t>～</w:t>
      </w:r>
      <w:r w:rsidR="00541328">
        <w:rPr>
          <w:rFonts w:hint="eastAsia"/>
          <w:color w:val="FF0000"/>
        </w:rPr>
        <w:t>2602</w:t>
      </w:r>
      <w:r w:rsidR="00CA6428" w:rsidRPr="00CA6428">
        <w:rPr>
          <w:rFonts w:ascii="Times New Roman" w:hAnsi="Times New Roman" w:hint="eastAsia"/>
          <w:color w:val="FF0000"/>
        </w:rPr>
        <w:t>MHz</w:t>
      </w:r>
      <w:r w:rsidR="00541328">
        <w:rPr>
          <w:rFonts w:hint="eastAsia"/>
          <w:color w:val="FF0000"/>
        </w:rPr>
        <w:t>において</w:t>
      </w:r>
      <w:r w:rsidR="00541328">
        <w:rPr>
          <w:rFonts w:hint="eastAsia"/>
          <w:color w:val="FF0000"/>
        </w:rPr>
        <w:t>40ms</w:t>
      </w:r>
      <w:r w:rsidR="00541328">
        <w:rPr>
          <w:rFonts w:hint="eastAsia"/>
          <w:color w:val="FF0000"/>
        </w:rPr>
        <w:t>とした。</w:t>
      </w:r>
    </w:p>
    <w:p w:rsidR="00D8373B" w:rsidRDefault="00D8373B" w:rsidP="00A063AA">
      <w:pPr>
        <w:pStyle w:val="Rb"/>
        <w:spacing w:line="306" w:lineRule="exact"/>
        <w:ind w:leftChars="64" w:left="517" w:hangingChars="171" w:hanging="376"/>
        <w:rPr>
          <w:color w:val="FF0000"/>
        </w:rPr>
      </w:pPr>
    </w:p>
    <w:p w:rsidR="00A063AA" w:rsidRPr="006F0026" w:rsidRDefault="00597E12" w:rsidP="00A063AA">
      <w:pPr>
        <w:pStyle w:val="Rb"/>
        <w:spacing w:line="306" w:lineRule="exact"/>
        <w:ind w:leftChars="64" w:left="517" w:hangingChars="171" w:hanging="376"/>
        <w:rPr>
          <w:color w:val="FF0000"/>
        </w:rPr>
      </w:pPr>
      <w:r>
        <w:rPr>
          <w:noProof/>
          <w:color w:val="FF0000"/>
        </w:rPr>
        <mc:AlternateContent>
          <mc:Choice Requires="wps">
            <w:drawing>
              <wp:anchor distT="0" distB="0" distL="114300" distR="114300" simplePos="0" relativeHeight="251381760" behindDoc="0" locked="1" layoutInCell="1" allowOverlap="1" wp14:anchorId="5BAC6286" wp14:editId="7F4C9D32">
                <wp:simplePos x="0" y="0"/>
                <wp:positionH relativeFrom="column">
                  <wp:posOffset>2952750</wp:posOffset>
                </wp:positionH>
                <wp:positionV relativeFrom="paragraph">
                  <wp:posOffset>452120</wp:posOffset>
                </wp:positionV>
                <wp:extent cx="3425825" cy="537210"/>
                <wp:effectExtent l="0" t="342900" r="22225" b="15240"/>
                <wp:wrapNone/>
                <wp:docPr id="1048" name="AutoShape 2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5825" cy="537210"/>
                        </a:xfrm>
                        <a:prstGeom prst="wedgeRoundRectCallout">
                          <a:avLst>
                            <a:gd name="adj1" fmla="val -39120"/>
                            <a:gd name="adj2" fmla="val -112884"/>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CA6428" w:rsidRDefault="00127A2D" w:rsidP="00A063AA">
                            <w:pPr>
                              <w:pStyle w:val="Rf5"/>
                              <w:rPr>
                                <w:color w:val="auto"/>
                              </w:rPr>
                            </w:pPr>
                            <w:r w:rsidRPr="00CA6428">
                              <w:rPr>
                                <w:rFonts w:hint="eastAsia"/>
                                <w:color w:val="auto"/>
                              </w:rPr>
                              <w:t>FSK</w:t>
                            </w:r>
                            <w:r w:rsidRPr="00CA6428">
                              <w:rPr>
                                <w:rFonts w:hint="eastAsia"/>
                                <w:color w:val="auto"/>
                              </w:rPr>
                              <w:t>制御機能が漏洩電界強度へ与える影響を考慮し、漏えい電界強度が最大となる条件にて測定する。また、どのような信号を送信して測定したのかを記述する。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C6286" id="AutoShape 2082" o:spid="_x0000_s2000" type="#_x0000_t62" style="position:absolute;left:0;text-align:left;margin-left:232.5pt;margin-top:35.6pt;width:269.75pt;height:42.3pt;z-index:25138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" adj="2350,-13583" filled="f" strokecolor="#00b050">
                <v:textbox inset="0,1mm,0,0">
                  <w:txbxContent>
                    <w:p w:rsidR="00127A2D" w:rsidRPr="00CA6428" w:rsidRDefault="00127A2D" w:rsidP="00A063AA">
                      <w:pPr>
                        <w:pStyle w:val="Rf5"/>
                        <w:rPr>
                          <w:color w:val="auto"/>
                        </w:rPr>
                      </w:pPr>
                      <w:r w:rsidRPr="00CA6428">
                        <w:rPr>
                          <w:rFonts w:hint="eastAsia"/>
                          <w:color w:val="auto"/>
                        </w:rPr>
                        <w:t>FSK</w:t>
                      </w:r>
                      <w:r w:rsidRPr="00CA6428">
                        <w:rPr>
                          <w:rFonts w:hint="eastAsia"/>
                          <w:color w:val="auto"/>
                        </w:rPr>
                        <w:t>制御機能が漏洩電界強度へ与える影響を考慮し、漏えい電界強度が最大となる条件にて測定する。また、どのような信号を送信して測定したのかを記述する。</w:t>
                      </w:r>
                    </w:p>
                  </w:txbxContent>
                </v:textbox>
                <w10:anchorlock/>
              </v:shape>
            </w:pict>
          </mc:Fallback>
        </mc:AlternateContent>
      </w:r>
      <w:r w:rsidR="00DE5F78" w:rsidRPr="00DE5F78">
        <w:rPr>
          <w:rFonts w:hint="eastAsia"/>
          <w:color w:val="FF0000"/>
        </w:rPr>
        <w:t>(</w:t>
      </w:r>
      <w:r w:rsidR="00A063AA" w:rsidRPr="006F0026">
        <w:rPr>
          <w:rFonts w:hint="eastAsia"/>
          <w:color w:val="FF0000"/>
        </w:rPr>
        <w:t>4</w:t>
      </w:r>
      <w:r w:rsidR="00DE5F78" w:rsidRPr="00DE5F78">
        <w:rPr>
          <w:rFonts w:hint="eastAsia"/>
          <w:color w:val="FF0000"/>
        </w:rPr>
        <w:t>)</w:t>
      </w:r>
      <w:r w:rsidR="00A063AA" w:rsidRPr="006F0026">
        <w:rPr>
          <w:rFonts w:hint="eastAsia"/>
          <w:color w:val="FF0000"/>
        </w:rPr>
        <w:t xml:space="preserve"> </w:t>
      </w:r>
      <w:r w:rsidR="00A063AA" w:rsidRPr="006F0026">
        <w:rPr>
          <w:rFonts w:hint="eastAsia"/>
          <w:color w:val="FF0000"/>
        </w:rPr>
        <w:t>周波数スキャン用の無変調信号の他に、</w:t>
      </w:r>
      <w:r w:rsidR="00A063AA" w:rsidRPr="006F0026">
        <w:rPr>
          <w:rFonts w:hint="eastAsia"/>
          <w:color w:val="FF0000"/>
        </w:rPr>
        <w:t>75.5</w:t>
      </w:r>
      <w:r w:rsidR="00CA6428" w:rsidRPr="00CA6428">
        <w:rPr>
          <w:rFonts w:ascii="Times New Roman" w:hAnsi="Times New Roman" w:hint="eastAsia"/>
          <w:color w:val="FF0000"/>
        </w:rPr>
        <w:t>MHz</w:t>
      </w:r>
      <w:r w:rsidR="00A063AA" w:rsidRPr="006F0026">
        <w:rPr>
          <w:rFonts w:hint="eastAsia"/>
          <w:color w:val="FF0000"/>
        </w:rPr>
        <w:t>の信号を常に送信することによって、</w:t>
      </w:r>
      <w:r w:rsidR="00A063AA" w:rsidRPr="006F0026">
        <w:rPr>
          <w:rFonts w:hint="eastAsia"/>
          <w:color w:val="FF0000"/>
        </w:rPr>
        <w:t>FSK</w:t>
      </w:r>
      <w:r w:rsidR="00A063AA" w:rsidRPr="006F0026">
        <w:rPr>
          <w:rFonts w:hint="eastAsia"/>
          <w:color w:val="FF0000"/>
        </w:rPr>
        <w:t>制御機能を動作させた状態と同等な測定条件とした。</w:t>
      </w:r>
    </w:p>
    <w:p w:rsidR="00A063AA" w:rsidRDefault="00A063AA" w:rsidP="00A063AA">
      <w:pPr>
        <w:pStyle w:val="Rb"/>
        <w:spacing w:line="306" w:lineRule="exact"/>
        <w:ind w:firstLineChars="64" w:firstLine="141"/>
        <w:rPr>
          <w:color w:val="FF0000"/>
        </w:rPr>
      </w:pPr>
    </w:p>
    <w:p w:rsidR="0026012C" w:rsidRDefault="0026012C" w:rsidP="00A063AA">
      <w:pPr>
        <w:pStyle w:val="Rb"/>
        <w:spacing w:line="306" w:lineRule="exact"/>
        <w:ind w:firstLineChars="64" w:firstLine="141"/>
        <w:rPr>
          <w:color w:val="FF0000"/>
        </w:rPr>
      </w:pPr>
    </w:p>
    <w:p w:rsidR="0026012C" w:rsidRDefault="0026012C" w:rsidP="00A063AA">
      <w:pPr>
        <w:pStyle w:val="Rb"/>
        <w:spacing w:line="306" w:lineRule="exact"/>
        <w:ind w:firstLineChars="64" w:firstLine="141"/>
        <w:rPr>
          <w:color w:val="FF0000"/>
        </w:rPr>
      </w:pPr>
    </w:p>
    <w:p w:rsidR="00A063AA" w:rsidRDefault="00DE5F78" w:rsidP="00A063AA">
      <w:pPr>
        <w:pStyle w:val="Rb"/>
        <w:spacing w:line="306" w:lineRule="exact"/>
        <w:ind w:leftChars="64" w:left="517" w:hangingChars="171" w:hanging="376"/>
        <w:rPr>
          <w:color w:val="FF0000"/>
        </w:rPr>
      </w:pPr>
      <w:r w:rsidRPr="00DE5F78">
        <w:rPr>
          <w:rFonts w:hint="eastAsia"/>
          <w:color w:val="FF0000"/>
        </w:rPr>
        <w:t>(</w:t>
      </w:r>
      <w:r w:rsidR="00A063AA" w:rsidRPr="006F0026">
        <w:rPr>
          <w:rFonts w:hint="eastAsia"/>
          <w:color w:val="FF0000"/>
        </w:rPr>
        <w:t>5</w:t>
      </w:r>
      <w:r w:rsidRPr="00DE5F78">
        <w:rPr>
          <w:rFonts w:hint="eastAsia"/>
          <w:color w:val="FF0000"/>
        </w:rPr>
        <w:t>)</w:t>
      </w:r>
      <w:r w:rsidR="00A063AA" w:rsidRPr="006F0026">
        <w:rPr>
          <w:rFonts w:hint="eastAsia"/>
          <w:color w:val="FF0000"/>
        </w:rPr>
        <w:t xml:space="preserve"> </w:t>
      </w:r>
      <w:r w:rsidR="00A063AA" w:rsidRPr="006F0026">
        <w:rPr>
          <w:rFonts w:hint="eastAsia"/>
          <w:color w:val="FF0000"/>
        </w:rPr>
        <w:t>被試験機と</w:t>
      </w:r>
      <w:r w:rsidR="00280879">
        <w:rPr>
          <w:rFonts w:hint="eastAsia"/>
          <w:color w:val="FF0000"/>
        </w:rPr>
        <w:t>測定アンテナ</w:t>
      </w:r>
      <w:r w:rsidR="00A063AA" w:rsidRPr="006F0026">
        <w:rPr>
          <w:rFonts w:hint="eastAsia"/>
          <w:color w:val="FF0000"/>
        </w:rPr>
        <w:t>との離隔距離を</w:t>
      </w:r>
      <w:r w:rsidR="00A063AA" w:rsidRPr="006F0026">
        <w:rPr>
          <w:color w:val="FF0000"/>
        </w:rPr>
        <w:t>3m</w:t>
      </w:r>
      <w:r w:rsidR="00A063AA" w:rsidRPr="006F0026">
        <w:rPr>
          <w:rFonts w:hint="eastAsia"/>
          <w:color w:val="FF0000"/>
        </w:rPr>
        <w:t>とし、被試験機の高さ方向の中心位置に</w:t>
      </w:r>
      <w:r w:rsidR="00280879">
        <w:rPr>
          <w:rFonts w:hint="eastAsia"/>
          <w:color w:val="FF0000"/>
        </w:rPr>
        <w:t>測定アンテナ</w:t>
      </w:r>
      <w:r w:rsidR="00A063AA" w:rsidRPr="006F0026">
        <w:rPr>
          <w:rFonts w:hint="eastAsia"/>
          <w:color w:val="FF0000"/>
        </w:rPr>
        <w:t>を設置した。直接給電方式、同軸給電方式の測定系統例を図</w:t>
      </w:r>
      <w:r w:rsidR="00A063AA" w:rsidRPr="006F0026">
        <w:rPr>
          <w:rFonts w:hint="eastAsia"/>
          <w:color w:val="FF0000"/>
        </w:rPr>
        <w:t>7.1</w:t>
      </w:r>
      <w:r w:rsidR="00A063AA" w:rsidRPr="006F0026">
        <w:rPr>
          <w:rFonts w:hint="eastAsia"/>
          <w:color w:val="FF0000"/>
        </w:rPr>
        <w:t>及び図</w:t>
      </w:r>
      <w:r w:rsidR="00A063AA" w:rsidRPr="006F0026">
        <w:rPr>
          <w:rFonts w:hint="eastAsia"/>
          <w:color w:val="FF0000"/>
        </w:rPr>
        <w:t>7.2</w:t>
      </w:r>
      <w:r w:rsidR="00A063AA" w:rsidRPr="006F0026">
        <w:rPr>
          <w:rFonts w:hint="eastAsia"/>
          <w:color w:val="FF0000"/>
        </w:rPr>
        <w:t>に示す。</w:t>
      </w:r>
    </w:p>
    <w:p w:rsidR="00CA6428" w:rsidRPr="006F0026" w:rsidRDefault="00CA6428" w:rsidP="00A063AA">
      <w:pPr>
        <w:pStyle w:val="Rb"/>
        <w:spacing w:line="306" w:lineRule="exact"/>
        <w:ind w:leftChars="64" w:left="517" w:hangingChars="171" w:hanging="376"/>
        <w:rPr>
          <w:color w:val="FF0000"/>
        </w:rPr>
      </w:pPr>
    </w:p>
    <w:p w:rsidR="00D8373B" w:rsidRDefault="00D8373B" w:rsidP="00A063AA">
      <w:pPr>
        <w:pStyle w:val="Rb"/>
        <w:spacing w:line="306" w:lineRule="exact"/>
        <w:ind w:leftChars="64" w:left="517" w:hangingChars="171" w:hanging="376"/>
      </w:pPr>
    </w:p>
    <w:p w:rsidR="00A063AA" w:rsidRDefault="00CA6428" w:rsidP="00A063AA">
      <w:pPr>
        <w:pStyle w:val="Rb"/>
        <w:spacing w:line="306" w:lineRule="exact"/>
        <w:ind w:leftChars="64" w:left="517" w:hangingChars="171" w:hanging="376"/>
      </w:pPr>
      <w:r>
        <w:rPr>
          <w:noProof/>
        </w:rPr>
        <w:lastRenderedPageBreak/>
        <mc:AlternateContent>
          <mc:Choice Requires="wpg">
            <w:drawing>
              <wp:anchor distT="0" distB="0" distL="114300" distR="114300" simplePos="0" relativeHeight="251559936" behindDoc="0" locked="0" layoutInCell="1" allowOverlap="1" wp14:anchorId="3937844C" wp14:editId="21DB1846">
                <wp:simplePos x="0" y="0"/>
                <wp:positionH relativeFrom="column">
                  <wp:posOffset>71925</wp:posOffset>
                </wp:positionH>
                <wp:positionV relativeFrom="paragraph">
                  <wp:posOffset>52607</wp:posOffset>
                </wp:positionV>
                <wp:extent cx="5859887" cy="3998890"/>
                <wp:effectExtent l="0" t="0" r="7620" b="1905"/>
                <wp:wrapNone/>
                <wp:docPr id="1885" name="Group 2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9887" cy="3998890"/>
                          <a:chOff x="1604" y="1668"/>
                          <a:chExt cx="9362" cy="6359"/>
                        </a:xfrm>
                      </wpg:grpSpPr>
                      <wps:wsp>
                        <wps:cNvPr id="1886" name="AutoShape 4413"/>
                        <wps:cNvSpPr>
                          <a:spLocks noChangeArrowheads="1"/>
                        </wps:cNvSpPr>
                        <wps:spPr bwMode="auto">
                          <a:xfrm>
                            <a:off x="1622" y="1668"/>
                            <a:ext cx="3406" cy="802"/>
                          </a:xfrm>
                          <a:prstGeom prst="wedgeRoundRectCallout">
                            <a:avLst>
                              <a:gd name="adj1" fmla="val 79653"/>
                              <a:gd name="adj2" fmla="val 64463"/>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CA6428" w:rsidRDefault="00127A2D">
                              <w:pPr>
                                <w:pStyle w:val="Rf5"/>
                                <w:rPr>
                                  <w:color w:val="auto"/>
                                </w:rPr>
                              </w:pPr>
                              <w:r w:rsidRPr="00CA6428">
                                <w:rPr>
                                  <w:rFonts w:hint="eastAsia"/>
                                  <w:color w:val="auto"/>
                                </w:rPr>
                                <w:t>天面の測定は被試験機の天面を測定用アンテナ方向に倒して行う。ターンテーブルは停止する。</w:t>
                              </w:r>
                            </w:p>
                          </w:txbxContent>
                        </wps:txbx>
                        <wps:bodyPr rot="0" vert="horz" wrap="square" lIns="0" tIns="36000" rIns="0" bIns="0" anchor="t" anchorCtr="0" upright="1">
                          <a:noAutofit/>
                        </wps:bodyPr>
                      </wps:wsp>
                      <wps:wsp>
                        <wps:cNvPr id="1887" name="Rectangle 4415"/>
                        <wps:cNvSpPr>
                          <a:spLocks noChangeArrowheads="1"/>
                        </wps:cNvSpPr>
                        <wps:spPr bwMode="auto">
                          <a:xfrm rot="-5400000">
                            <a:off x="5078" y="4979"/>
                            <a:ext cx="2268" cy="1948"/>
                          </a:xfrm>
                          <a:prstGeom prst="rect">
                            <a:avLst/>
                          </a:prstGeom>
                          <a:solidFill>
                            <a:srgbClr val="FFFFFF"/>
                          </a:solidFill>
                          <a:ln w="9525">
                            <a:miter lim="800000"/>
                            <a:headEnd/>
                            <a:tailEnd/>
                          </a:ln>
                          <a:scene3d>
                            <a:camera prst="legacyObliqueTopRight"/>
                            <a:lightRig rig="legacyFlat3" dir="b"/>
                          </a:scene3d>
                          <a:sp3d extrusionH="430200" prstMaterial="legacyMatte">
                            <a:bevelT w="13500" h="13500" prst="angle"/>
                            <a:bevelB w="13500" h="13500" prst="angle"/>
                            <a:extrusionClr>
                              <a:srgbClr val="FFFFFF"/>
                            </a:extrusionClr>
                          </a:sp3d>
                        </wps:spPr>
                        <wps:bodyPr rot="0" vert="horz" wrap="square" lIns="74295" tIns="8890" rIns="74295" bIns="8890" anchor="t" anchorCtr="0" upright="1">
                          <a:noAutofit/>
                        </wps:bodyPr>
                      </wps:wsp>
                      <wps:wsp>
                        <wps:cNvPr id="2208" name="Line 4416"/>
                        <wps:cNvCnPr/>
                        <wps:spPr bwMode="auto">
                          <a:xfrm flipH="1" flipV="1">
                            <a:off x="4239" y="4378"/>
                            <a:ext cx="13" cy="2597"/>
                          </a:xfrm>
                          <a:prstGeom prst="line">
                            <a:avLst/>
                          </a:prstGeom>
                          <a:noFill/>
                          <a:ln w="9525">
                            <a:solidFill>
                              <a:srgbClr val="FF0000"/>
                            </a:solidFill>
                            <a:prstDash val="lgDashDot"/>
                            <a:round/>
                            <a:headEnd/>
                            <a:tailEnd/>
                          </a:ln>
                          <a:extLst>
                            <a:ext uri="{909E8E84-426E-40DD-AFC4-6F175D3DCCD1}">
                              <a14:hiddenFill xmlns:a14="http://schemas.microsoft.com/office/drawing/2010/main">
                                <a:noFill/>
                              </a14:hiddenFill>
                            </a:ext>
                          </a:extLst>
                        </wps:spPr>
                        <wps:bodyPr/>
                      </wps:wsp>
                      <wps:wsp>
                        <wps:cNvPr id="2209" name="Text Box 4417"/>
                        <wps:cNvSpPr txBox="1">
                          <a:spLocks noChangeArrowheads="1"/>
                        </wps:cNvSpPr>
                        <wps:spPr bwMode="auto">
                          <a:xfrm>
                            <a:off x="1604" y="7262"/>
                            <a:ext cx="2198" cy="299"/>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標準信号発生器より</w:t>
                              </w:r>
                            </w:p>
                          </w:txbxContent>
                        </wps:txbx>
                        <wps:bodyPr rot="0" vert="horz" wrap="square" lIns="74295" tIns="8890" rIns="74295" bIns="8890" anchor="t" anchorCtr="0" upright="1">
                          <a:noAutofit/>
                        </wps:bodyPr>
                      </wps:wsp>
                      <wps:wsp>
                        <wps:cNvPr id="2210" name="Line 4418"/>
                        <wps:cNvCnPr/>
                        <wps:spPr bwMode="auto">
                          <a:xfrm>
                            <a:off x="7061" y="2741"/>
                            <a:ext cx="1" cy="2"/>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2211" name="AutoShape 4419"/>
                        <wps:cNvSpPr>
                          <a:spLocks noChangeArrowheads="1"/>
                        </wps:cNvSpPr>
                        <wps:spPr bwMode="auto">
                          <a:xfrm rot="2732371">
                            <a:off x="5666" y="3393"/>
                            <a:ext cx="1268" cy="1400"/>
                          </a:xfrm>
                          <a:prstGeom prst="diamond">
                            <a:avLst/>
                          </a:prstGeom>
                          <a:solidFill>
                            <a:srgbClr val="FFFFFF"/>
                          </a:solidFill>
                          <a:ln w="9525">
                            <a:solidFill>
                              <a:srgbClr val="FF0000"/>
                            </a:solidFill>
                            <a:miter lim="800000"/>
                            <a:headEnd/>
                            <a:tailEnd/>
                          </a:ln>
                          <a:effectLst>
                            <a:outerShdw dist="45791" dir="19578596" algn="ctr" rotWithShape="0">
                              <a:srgbClr val="808080">
                                <a:alpha val="50000"/>
                              </a:srgbClr>
                            </a:outerShdw>
                          </a:effectLst>
                        </wps:spPr>
                        <wps:bodyPr rot="0" vert="horz" wrap="square" lIns="74295" tIns="8890" rIns="74295" bIns="8890" anchor="t" anchorCtr="0" upright="1">
                          <a:noAutofit/>
                        </wps:bodyPr>
                      </wps:wsp>
                      <wps:wsp>
                        <wps:cNvPr id="2212" name="Line 4420"/>
                        <wps:cNvCnPr/>
                        <wps:spPr bwMode="auto">
                          <a:xfrm>
                            <a:off x="2898" y="5846"/>
                            <a:ext cx="2428" cy="374"/>
                          </a:xfrm>
                          <a:prstGeom prst="line">
                            <a:avLst/>
                          </a:prstGeom>
                          <a:noFill/>
                          <a:ln w="9525">
                            <a:solidFill>
                              <a:srgbClr val="FF0000"/>
                            </a:solidFill>
                            <a:prstDash val="lgDashDot"/>
                            <a:round/>
                            <a:headEnd/>
                            <a:tailEnd/>
                          </a:ln>
                          <a:extLst>
                            <a:ext uri="{909E8E84-426E-40DD-AFC4-6F175D3DCCD1}">
                              <a14:hiddenFill xmlns:a14="http://schemas.microsoft.com/office/drawing/2010/main">
                                <a:noFill/>
                              </a14:hiddenFill>
                            </a:ext>
                          </a:extLst>
                        </wps:spPr>
                        <wps:bodyPr/>
                      </wps:wsp>
                      <wps:wsp>
                        <wps:cNvPr id="2213" name="Line 4421"/>
                        <wps:cNvCnPr/>
                        <wps:spPr bwMode="auto">
                          <a:xfrm>
                            <a:off x="9212" y="6293"/>
                            <a:ext cx="1" cy="1"/>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2214" name="Line 4422"/>
                        <wps:cNvCnPr/>
                        <wps:spPr bwMode="auto">
                          <a:xfrm>
                            <a:off x="3578" y="6135"/>
                            <a:ext cx="0" cy="1"/>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2215" name="AutoShape 4423"/>
                        <wps:cNvSpPr>
                          <a:spLocks noChangeArrowheads="1"/>
                        </wps:cNvSpPr>
                        <wps:spPr bwMode="auto">
                          <a:xfrm>
                            <a:off x="4214" y="5272"/>
                            <a:ext cx="68" cy="637"/>
                          </a:xfrm>
                          <a:prstGeom prst="can">
                            <a:avLst>
                              <a:gd name="adj" fmla="val 234191"/>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2216" name="AutoShape 4424"/>
                        <wps:cNvSpPr>
                          <a:spLocks noChangeArrowheads="1"/>
                        </wps:cNvSpPr>
                        <wps:spPr bwMode="auto">
                          <a:xfrm>
                            <a:off x="4221" y="6241"/>
                            <a:ext cx="67" cy="636"/>
                          </a:xfrm>
                          <a:prstGeom prst="can">
                            <a:avLst>
                              <a:gd name="adj" fmla="val 237313"/>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2217" name="AutoShape 4425"/>
                        <wps:cNvSpPr>
                          <a:spLocks noChangeArrowheads="1"/>
                        </wps:cNvSpPr>
                        <wps:spPr bwMode="auto">
                          <a:xfrm rot="5880000" flipV="1">
                            <a:off x="4662" y="5762"/>
                            <a:ext cx="71" cy="722"/>
                          </a:xfrm>
                          <a:prstGeom prst="can">
                            <a:avLst>
                              <a:gd name="adj" fmla="val 254225"/>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2218" name="AutoShape 4426"/>
                        <wps:cNvSpPr>
                          <a:spLocks noChangeArrowheads="1"/>
                        </wps:cNvSpPr>
                        <wps:spPr bwMode="auto">
                          <a:xfrm rot="5880000" flipV="1">
                            <a:off x="3761" y="5613"/>
                            <a:ext cx="71" cy="721"/>
                          </a:xfrm>
                          <a:prstGeom prst="can">
                            <a:avLst>
                              <a:gd name="adj" fmla="val 253873"/>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2221" name="Line 4427"/>
                        <wps:cNvCnPr/>
                        <wps:spPr bwMode="auto">
                          <a:xfrm flipH="1">
                            <a:off x="6139" y="4695"/>
                            <a:ext cx="0" cy="3115"/>
                          </a:xfrm>
                          <a:prstGeom prst="line">
                            <a:avLst/>
                          </a:prstGeom>
                          <a:noFill/>
                          <a:ln w="15875">
                            <a:solidFill>
                              <a:srgbClr val="FF0000"/>
                            </a:solidFill>
                            <a:round/>
                            <a:headEnd/>
                            <a:tailEnd/>
                          </a:ln>
                          <a:extLst>
                            <a:ext uri="{909E8E84-426E-40DD-AFC4-6F175D3DCCD1}">
                              <a14:hiddenFill xmlns:a14="http://schemas.microsoft.com/office/drawing/2010/main">
                                <a:noFill/>
                              </a14:hiddenFill>
                            </a:ext>
                          </a:extLst>
                        </wps:spPr>
                        <wps:bodyPr/>
                      </wps:wsp>
                      <wps:wsp>
                        <wps:cNvPr id="2222" name="Line 4428"/>
                        <wps:cNvCnPr/>
                        <wps:spPr bwMode="auto">
                          <a:xfrm flipH="1" flipV="1">
                            <a:off x="2447" y="7803"/>
                            <a:ext cx="3692" cy="0"/>
                          </a:xfrm>
                          <a:prstGeom prst="line">
                            <a:avLst/>
                          </a:prstGeom>
                          <a:noFill/>
                          <a:ln w="15875">
                            <a:solidFill>
                              <a:srgbClr val="FF0000"/>
                            </a:solidFill>
                            <a:round/>
                            <a:headEnd/>
                            <a:tailEnd/>
                          </a:ln>
                          <a:extLst>
                            <a:ext uri="{909E8E84-426E-40DD-AFC4-6F175D3DCCD1}">
                              <a14:hiddenFill xmlns:a14="http://schemas.microsoft.com/office/drawing/2010/main">
                                <a:noFill/>
                              </a14:hiddenFill>
                            </a:ext>
                          </a:extLst>
                        </wps:spPr>
                        <wps:bodyPr/>
                      </wps:wsp>
                      <wps:wsp>
                        <wps:cNvPr id="2223" name="Text Box 4429"/>
                        <wps:cNvSpPr txBox="1">
                          <a:spLocks noChangeArrowheads="1"/>
                        </wps:cNvSpPr>
                        <wps:spPr bwMode="auto">
                          <a:xfrm>
                            <a:off x="3296" y="7633"/>
                            <a:ext cx="1331" cy="362"/>
                          </a:xfrm>
                          <a:prstGeom prst="rect">
                            <a:avLst/>
                          </a:prstGeom>
                          <a:solidFill>
                            <a:srgbClr val="FFFFFF"/>
                          </a:solidFill>
                          <a:ln w="9525">
                            <a:solidFill>
                              <a:srgbClr val="FF0000"/>
                            </a:solidFill>
                            <a:miter lim="800000"/>
                            <a:headEnd/>
                            <a:tailEnd/>
                          </a:ln>
                        </wps:spPr>
                        <wps:txbx>
                          <w:txbxContent>
                            <w:p w:rsidR="00127A2D" w:rsidRDefault="00127A2D">
                              <w:pPr>
                                <w:pStyle w:val="R9p"/>
                                <w:rPr>
                                  <w:color w:val="FF0000"/>
                                </w:rPr>
                              </w:pPr>
                              <w:r>
                                <w:rPr>
                                  <w:rFonts w:hint="eastAsia"/>
                                  <w:color w:val="FF0000"/>
                                </w:rPr>
                                <w:t>光送信機</w:t>
                              </w:r>
                            </w:p>
                          </w:txbxContent>
                        </wps:txbx>
                        <wps:bodyPr rot="0" vert="horz" wrap="square" lIns="74295" tIns="8890" rIns="74295" bIns="8890" anchor="ctr" anchorCtr="0" upright="1">
                          <a:noAutofit/>
                        </wps:bodyPr>
                      </wps:wsp>
                      <wps:wsp>
                        <wps:cNvPr id="2224" name="Line 4430"/>
                        <wps:cNvCnPr/>
                        <wps:spPr bwMode="auto">
                          <a:xfrm>
                            <a:off x="5122" y="7445"/>
                            <a:ext cx="167" cy="312"/>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225" name="Text Box 4431"/>
                        <wps:cNvSpPr txBox="1">
                          <a:spLocks noChangeArrowheads="1"/>
                        </wps:cNvSpPr>
                        <wps:spPr bwMode="auto">
                          <a:xfrm>
                            <a:off x="4109" y="7134"/>
                            <a:ext cx="1485" cy="249"/>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光ファイバ</w:t>
                              </w:r>
                            </w:p>
                          </w:txbxContent>
                        </wps:txbx>
                        <wps:bodyPr rot="0" vert="horz" wrap="square" lIns="74295" tIns="8890" rIns="74295" bIns="8890" anchor="t" anchorCtr="0" upright="1">
                          <a:noAutofit/>
                        </wps:bodyPr>
                      </wps:wsp>
                      <wps:wsp>
                        <wps:cNvPr id="2226" name="Text Box 4432"/>
                        <wps:cNvSpPr txBox="1">
                          <a:spLocks noChangeArrowheads="1"/>
                        </wps:cNvSpPr>
                        <wps:spPr bwMode="auto">
                          <a:xfrm>
                            <a:off x="2163" y="5317"/>
                            <a:ext cx="1877" cy="313"/>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測定アンテナ</w:t>
                              </w:r>
                            </w:p>
                          </w:txbxContent>
                        </wps:txbx>
                        <wps:bodyPr rot="0" vert="horz" wrap="square" lIns="74295" tIns="8890" rIns="74295" bIns="8890" anchor="t" anchorCtr="0" upright="1">
                          <a:noAutofit/>
                        </wps:bodyPr>
                      </wps:wsp>
                      <wps:wsp>
                        <wps:cNvPr id="2227" name="Line 4435"/>
                        <wps:cNvCnPr/>
                        <wps:spPr bwMode="auto">
                          <a:xfrm flipH="1">
                            <a:off x="8485" y="6901"/>
                            <a:ext cx="681" cy="562"/>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228" name="Text Box 4436"/>
                        <wps:cNvSpPr txBox="1">
                          <a:spLocks noChangeArrowheads="1"/>
                        </wps:cNvSpPr>
                        <wps:spPr bwMode="auto">
                          <a:xfrm>
                            <a:off x="8335" y="6545"/>
                            <a:ext cx="1804" cy="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シールド電源線</w:t>
                              </w:r>
                            </w:p>
                          </w:txbxContent>
                        </wps:txbx>
                        <wps:bodyPr rot="0" vert="horz" wrap="square" lIns="74295" tIns="8890" rIns="74295" bIns="8890" anchor="t" anchorCtr="0" upright="1">
                          <a:noAutofit/>
                        </wps:bodyPr>
                      </wps:wsp>
                      <wps:wsp>
                        <wps:cNvPr id="2229" name="AutoShape 4437"/>
                        <wps:cNvSpPr>
                          <a:spLocks noChangeArrowheads="1"/>
                        </wps:cNvSpPr>
                        <wps:spPr bwMode="auto">
                          <a:xfrm>
                            <a:off x="5990" y="3955"/>
                            <a:ext cx="584" cy="711"/>
                          </a:xfrm>
                          <a:prstGeom prst="cube">
                            <a:avLst>
                              <a:gd name="adj" fmla="val 25000"/>
                            </a:avLst>
                          </a:prstGeom>
                          <a:solidFill>
                            <a:srgbClr val="FFFFFF"/>
                          </a:solidFill>
                          <a:ln w="9525">
                            <a:solidFill>
                              <a:srgbClr val="FF0000"/>
                            </a:solidFill>
                            <a:miter lim="800000"/>
                            <a:headEnd/>
                            <a:tailEnd/>
                          </a:ln>
                        </wps:spPr>
                        <wps:bodyPr rot="0" vert="horz" wrap="square" lIns="74295" tIns="8890" rIns="74295" bIns="8890" anchor="t" anchorCtr="0" upright="1">
                          <a:noAutofit/>
                        </wps:bodyPr>
                      </wps:wsp>
                      <wpg:grpSp>
                        <wpg:cNvPr id="2230" name="Group 4438"/>
                        <wpg:cNvGrpSpPr>
                          <a:grpSpLocks/>
                        </wpg:cNvGrpSpPr>
                        <wpg:grpSpPr bwMode="auto">
                          <a:xfrm>
                            <a:off x="6386" y="2849"/>
                            <a:ext cx="1592" cy="811"/>
                            <a:chOff x="6295" y="3467"/>
                            <a:chExt cx="1934" cy="542"/>
                          </a:xfrm>
                        </wpg:grpSpPr>
                        <wps:wsp>
                          <wps:cNvPr id="2231" name="Text Box 4439"/>
                          <wps:cNvSpPr txBox="1">
                            <a:spLocks noChangeArrowheads="1"/>
                          </wps:cNvSpPr>
                          <wps:spPr bwMode="auto">
                            <a:xfrm>
                              <a:off x="7022" y="3467"/>
                              <a:ext cx="1207" cy="275"/>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V-ONU</w:t>
                                </w:r>
                              </w:p>
                              <w:p w:rsidR="00127A2D" w:rsidRDefault="00127A2D">
                                <w:pPr>
                                  <w:pStyle w:val="R9p"/>
                                  <w:rPr>
                                    <w:color w:val="FF0000"/>
                                  </w:rPr>
                                </w:pPr>
                                <w:r>
                                  <w:rPr>
                                    <w:rFonts w:hint="eastAsia"/>
                                    <w:color w:val="FF0000"/>
                                  </w:rPr>
                                  <w:t>被試験機</w:t>
                                </w:r>
                              </w:p>
                            </w:txbxContent>
                          </wps:txbx>
                          <wps:bodyPr rot="0" vert="horz" wrap="square" lIns="0" tIns="0" rIns="0" bIns="0" anchor="t" anchorCtr="0" upright="1">
                            <a:noAutofit/>
                          </wps:bodyPr>
                        </wps:wsp>
                        <wps:wsp>
                          <wps:cNvPr id="2232" name="Line 4440"/>
                          <wps:cNvCnPr/>
                          <wps:spPr bwMode="auto">
                            <a:xfrm flipH="1">
                              <a:off x="6295" y="3617"/>
                              <a:ext cx="665" cy="392"/>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s:wsp>
                        <wps:cNvPr id="2233" name="Line 4441"/>
                        <wps:cNvCnPr/>
                        <wps:spPr bwMode="auto">
                          <a:xfrm flipH="1">
                            <a:off x="4213" y="3280"/>
                            <a:ext cx="1985" cy="1534"/>
                          </a:xfrm>
                          <a:prstGeom prst="line">
                            <a:avLst/>
                          </a:prstGeom>
                          <a:noFill/>
                          <a:ln w="9525">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234" name="Text Box 4442"/>
                        <wps:cNvSpPr txBox="1">
                          <a:spLocks noChangeArrowheads="1"/>
                        </wps:cNvSpPr>
                        <wps:spPr bwMode="auto">
                          <a:xfrm>
                            <a:off x="4221" y="4095"/>
                            <a:ext cx="883"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color w:val="FF0000"/>
                                </w:rPr>
                                <w:t>3m</w:t>
                              </w:r>
                            </w:p>
                          </w:txbxContent>
                        </wps:txbx>
                        <wps:bodyPr rot="0" vert="horz" wrap="square" lIns="91440" tIns="45720" rIns="91440" bIns="45720" anchor="t" anchorCtr="0" upright="1">
                          <a:noAutofit/>
                        </wps:bodyPr>
                      </wps:wsp>
                      <wps:wsp>
                        <wps:cNvPr id="2235" name="AutoShape 4443"/>
                        <wps:cNvCnPr>
                          <a:cxnSpLocks noChangeShapeType="1"/>
                        </wps:cNvCnPr>
                        <wps:spPr bwMode="auto">
                          <a:xfrm>
                            <a:off x="7652" y="7509"/>
                            <a:ext cx="2184" cy="4"/>
                          </a:xfrm>
                          <a:prstGeom prst="straightConnector1">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2236" name="Text Box 4444"/>
                        <wps:cNvSpPr txBox="1">
                          <a:spLocks noChangeArrowheads="1"/>
                        </wps:cNvSpPr>
                        <wps:spPr bwMode="auto">
                          <a:xfrm>
                            <a:off x="9152" y="7205"/>
                            <a:ext cx="1119" cy="605"/>
                          </a:xfrm>
                          <a:prstGeom prst="rect">
                            <a:avLst/>
                          </a:prstGeom>
                          <a:solidFill>
                            <a:srgbClr val="FFFFFF"/>
                          </a:solidFill>
                          <a:ln w="9525">
                            <a:solidFill>
                              <a:srgbClr val="FF0000"/>
                            </a:solidFill>
                            <a:miter lim="800000"/>
                            <a:headEnd/>
                            <a:tailEnd/>
                          </a:ln>
                        </wps:spPr>
                        <wps:txbx>
                          <w:txbxContent>
                            <w:p w:rsidR="00127A2D" w:rsidRDefault="00127A2D">
                              <w:pPr>
                                <w:pStyle w:val="R9p"/>
                                <w:rPr>
                                  <w:color w:val="FF0000"/>
                                </w:rPr>
                              </w:pPr>
                              <w:r>
                                <w:rPr>
                                  <w:rFonts w:hint="eastAsia"/>
                                  <w:color w:val="FF0000"/>
                                </w:rPr>
                                <w:t>AC100V</w:t>
                              </w:r>
                            </w:p>
                            <w:p w:rsidR="00127A2D" w:rsidRDefault="00127A2D">
                              <w:pPr>
                                <w:pStyle w:val="R9p"/>
                              </w:pPr>
                              <w:r>
                                <w:rPr>
                                  <w:rFonts w:hint="eastAsia"/>
                                  <w:color w:val="FF0000"/>
                                </w:rPr>
                                <w:t>電源</w:t>
                              </w:r>
                            </w:p>
                          </w:txbxContent>
                        </wps:txbx>
                        <wps:bodyPr rot="0" vert="horz" wrap="square" lIns="74295" tIns="8890" rIns="74295" bIns="8890" anchor="ctr" anchorCtr="0" upright="1">
                          <a:noAutofit/>
                        </wps:bodyPr>
                      </wps:wsp>
                      <wps:wsp>
                        <wps:cNvPr id="2237" name="Line 4445"/>
                        <wps:cNvCnPr/>
                        <wps:spPr bwMode="auto">
                          <a:xfrm flipH="1">
                            <a:off x="7390" y="4190"/>
                            <a:ext cx="1639" cy="499"/>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238" name="Text Box 4446"/>
                        <wps:cNvSpPr txBox="1">
                          <a:spLocks noChangeArrowheads="1"/>
                        </wps:cNvSpPr>
                        <wps:spPr bwMode="auto">
                          <a:xfrm>
                            <a:off x="8335" y="3589"/>
                            <a:ext cx="2631" cy="574"/>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測定台</w:t>
                              </w:r>
                              <w:r>
                                <w:rPr>
                                  <w:color w:val="FF0000"/>
                                </w:rPr>
                                <w:br/>
                              </w:r>
                              <w:r>
                                <w:rPr>
                                  <w:rFonts w:hint="eastAsia"/>
                                  <w:color w:val="FF0000"/>
                                </w:rPr>
                                <w:t>（ターンテーブル上に設置）</w:t>
                              </w:r>
                            </w:p>
                          </w:txbxContent>
                        </wps:txbx>
                        <wps:bodyPr rot="0" vert="horz" wrap="square" lIns="74295" tIns="8890" rIns="74295" bIns="8890" anchor="t" anchorCtr="0" upright="1">
                          <a:noAutofit/>
                        </wps:bodyPr>
                      </wps:wsp>
                      <wps:wsp>
                        <wps:cNvPr id="2239" name="Arc 4447"/>
                        <wps:cNvSpPr>
                          <a:spLocks/>
                        </wps:cNvSpPr>
                        <wps:spPr bwMode="auto">
                          <a:xfrm>
                            <a:off x="5807" y="2814"/>
                            <a:ext cx="833" cy="324"/>
                          </a:xfrm>
                          <a:custGeom>
                            <a:avLst/>
                            <a:gdLst>
                              <a:gd name="T0" fmla="*/ 0 w 43200"/>
                              <a:gd name="T1" fmla="*/ 0 h 42381"/>
                              <a:gd name="T2" fmla="*/ 2 w 43200"/>
                              <a:gd name="T3" fmla="*/ 0 h 42381"/>
                              <a:gd name="T4" fmla="*/ 2 w 43200"/>
                              <a:gd name="T5" fmla="*/ 0 h 42381"/>
                              <a:gd name="T6" fmla="*/ 0 60000 65536"/>
                              <a:gd name="T7" fmla="*/ 0 60000 65536"/>
                              <a:gd name="T8" fmla="*/ 0 60000 65536"/>
                            </a:gdLst>
                            <a:ahLst/>
                            <a:cxnLst>
                              <a:cxn ang="T6">
                                <a:pos x="T0" y="T1"/>
                              </a:cxn>
                              <a:cxn ang="T7">
                                <a:pos x="T2" y="T3"/>
                              </a:cxn>
                              <a:cxn ang="T8">
                                <a:pos x="T4" y="T5"/>
                              </a:cxn>
                            </a:cxnLst>
                            <a:rect l="0" t="0" r="r" b="b"/>
                            <a:pathLst>
                              <a:path w="43200" h="42381" fill="none" extrusionOk="0">
                                <a:moveTo>
                                  <a:pt x="3671" y="33647"/>
                                </a:moveTo>
                                <a:cubicBezTo>
                                  <a:pt x="1278" y="30085"/>
                                  <a:pt x="0" y="25891"/>
                                  <a:pt x="0" y="21600"/>
                                </a:cubicBezTo>
                                <a:cubicBezTo>
                                  <a:pt x="0" y="9670"/>
                                  <a:pt x="9670" y="0"/>
                                  <a:pt x="21600" y="0"/>
                                </a:cubicBezTo>
                                <a:cubicBezTo>
                                  <a:pt x="33529" y="0"/>
                                  <a:pt x="43200" y="9670"/>
                                  <a:pt x="43200" y="21600"/>
                                </a:cubicBezTo>
                                <a:cubicBezTo>
                                  <a:pt x="43200" y="31260"/>
                                  <a:pt x="36785" y="39746"/>
                                  <a:pt x="27491" y="42381"/>
                                </a:cubicBezTo>
                              </a:path>
                              <a:path w="43200" h="42381" stroke="0" extrusionOk="0">
                                <a:moveTo>
                                  <a:pt x="3671" y="33647"/>
                                </a:moveTo>
                                <a:cubicBezTo>
                                  <a:pt x="1278" y="30085"/>
                                  <a:pt x="0" y="25891"/>
                                  <a:pt x="0" y="21600"/>
                                </a:cubicBezTo>
                                <a:cubicBezTo>
                                  <a:pt x="0" y="9670"/>
                                  <a:pt x="9670" y="0"/>
                                  <a:pt x="21600" y="0"/>
                                </a:cubicBezTo>
                                <a:cubicBezTo>
                                  <a:pt x="33529" y="0"/>
                                  <a:pt x="43200" y="9670"/>
                                  <a:pt x="43200" y="21600"/>
                                </a:cubicBezTo>
                                <a:cubicBezTo>
                                  <a:pt x="43200" y="31260"/>
                                  <a:pt x="36785" y="39746"/>
                                  <a:pt x="27491" y="42381"/>
                                </a:cubicBezTo>
                                <a:lnTo>
                                  <a:pt x="21600" y="21600"/>
                                </a:lnTo>
                                <a:lnTo>
                                  <a:pt x="3671" y="33647"/>
                                </a:lnTo>
                                <a:close/>
                              </a:path>
                            </a:pathLst>
                          </a:custGeom>
                          <a:noFill/>
                          <a:ln w="9525">
                            <a:solidFill>
                              <a:srgbClr val="FF0000"/>
                            </a:solidFill>
                            <a:round/>
                            <a:headEnd/>
                            <a:tailEnd type="stealth" w="med"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8" name="AutoShape 4448"/>
                        <wps:cNvCnPr>
                          <a:cxnSpLocks noChangeShapeType="1"/>
                        </wps:cNvCnPr>
                        <wps:spPr bwMode="auto">
                          <a:xfrm rot="16200000" flipH="1">
                            <a:off x="5260" y="5708"/>
                            <a:ext cx="2723" cy="36"/>
                          </a:xfrm>
                          <a:prstGeom prst="bentConnector3">
                            <a:avLst>
                              <a:gd name="adj1" fmla="val 49981"/>
                            </a:avLst>
                          </a:prstGeom>
                          <a:noFill/>
                          <a:ln w="9525">
                            <a:solidFill>
                              <a:srgbClr val="FF0000"/>
                            </a:solidFill>
                            <a:miter lim="800000"/>
                            <a:headEnd type="triangle" w="med" len="med"/>
                            <a:tailEnd type="triangle" w="med" len="med"/>
                          </a:ln>
                          <a:extLst>
                            <a:ext uri="{909E8E84-426E-40DD-AFC4-6F175D3DCCD1}">
                              <a14:hiddenFill xmlns:a14="http://schemas.microsoft.com/office/drawing/2010/main">
                                <a:noFill/>
                              </a14:hiddenFill>
                            </a:ext>
                          </a:extLst>
                        </wps:spPr>
                        <wps:bodyPr/>
                      </wps:wsp>
                      <wps:wsp>
                        <wps:cNvPr id="2269" name="Text Box 4449"/>
                        <wps:cNvSpPr txBox="1">
                          <a:spLocks noChangeArrowheads="1"/>
                        </wps:cNvSpPr>
                        <wps:spPr bwMode="auto">
                          <a:xfrm>
                            <a:off x="6384" y="5712"/>
                            <a:ext cx="645" cy="242"/>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pPr>
                              <w:r>
                                <w:rPr>
                                  <w:rFonts w:hint="eastAsia"/>
                                  <w:color w:val="FF0000"/>
                                </w:rPr>
                                <w:t>1.5</w:t>
                              </w:r>
                              <w:r>
                                <w:rPr>
                                  <w:color w:val="FF0000"/>
                                </w:rPr>
                                <w:t>m</w:t>
                              </w:r>
                            </w:p>
                          </w:txbxContent>
                        </wps:txbx>
                        <wps:bodyPr rot="0" vert="horz" wrap="square" lIns="7200" tIns="3600" rIns="7200" bIns="3600" anchor="t" anchorCtr="0" upright="1">
                          <a:noAutofit/>
                        </wps:bodyPr>
                      </wps:wsp>
                      <wps:wsp>
                        <wps:cNvPr id="2270" name="Text Box 4450"/>
                        <wps:cNvSpPr txBox="1">
                          <a:spLocks noChangeArrowheads="1"/>
                        </wps:cNvSpPr>
                        <wps:spPr bwMode="auto">
                          <a:xfrm>
                            <a:off x="6028" y="2360"/>
                            <a:ext cx="1208" cy="291"/>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360</w:t>
                              </w:r>
                              <w:r>
                                <w:rPr>
                                  <w:rFonts w:hint="eastAsia"/>
                                  <w:color w:val="FF0000"/>
                                </w:rPr>
                                <w:t>°回転</w:t>
                              </w:r>
                            </w:p>
                          </w:txbxContent>
                        </wps:txbx>
                        <wps:bodyPr rot="0" vert="horz" wrap="square" lIns="74295" tIns="8890" rIns="74295" bIns="8890" anchor="t" anchorCtr="0" upright="1">
                          <a:noAutofit/>
                        </wps:bodyPr>
                      </wps:wsp>
                      <wps:wsp>
                        <wps:cNvPr id="2271" name="Line 4451"/>
                        <wps:cNvCnPr/>
                        <wps:spPr bwMode="auto">
                          <a:xfrm flipV="1">
                            <a:off x="3830" y="4365"/>
                            <a:ext cx="2382" cy="2037"/>
                          </a:xfrm>
                          <a:prstGeom prst="line">
                            <a:avLst/>
                          </a:prstGeom>
                          <a:noFill/>
                          <a:ln w="6350">
                            <a:solidFill>
                              <a:srgbClr val="FF0000"/>
                            </a:solidFill>
                            <a:prstDash val="lgDashDot"/>
                            <a:round/>
                            <a:headEnd/>
                            <a:tailEnd/>
                          </a:ln>
                          <a:extLst>
                            <a:ext uri="{909E8E84-426E-40DD-AFC4-6F175D3DCCD1}">
                              <a14:hiddenFill xmlns:a14="http://schemas.microsoft.com/office/drawing/2010/main">
                                <a:noFill/>
                              </a14:hiddenFill>
                            </a:ext>
                          </a:extLst>
                        </wps:spPr>
                        <wps:bodyPr/>
                      </wps:wsp>
                      <wps:wsp>
                        <wps:cNvPr id="865" name="Line 4452"/>
                        <wps:cNvCnPr/>
                        <wps:spPr bwMode="auto">
                          <a:xfrm flipV="1">
                            <a:off x="6198" y="2894"/>
                            <a:ext cx="14" cy="149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80" name="Freeform 4455"/>
                        <wps:cNvSpPr>
                          <a:spLocks/>
                        </wps:cNvSpPr>
                        <wps:spPr bwMode="auto">
                          <a:xfrm rot="338698">
                            <a:off x="7288" y="4957"/>
                            <a:ext cx="256" cy="1909"/>
                          </a:xfrm>
                          <a:custGeom>
                            <a:avLst/>
                            <a:gdLst>
                              <a:gd name="T0" fmla="*/ 739 w 485"/>
                              <a:gd name="T1" fmla="*/ 0 h 2235"/>
                              <a:gd name="T2" fmla="*/ 0 w 485"/>
                              <a:gd name="T3" fmla="*/ 15209 h 2235"/>
                              <a:gd name="T4" fmla="*/ 2957 w 485"/>
                              <a:gd name="T5" fmla="*/ 35488 h 2235"/>
                              <a:gd name="T6" fmla="*/ 5175 w 485"/>
                              <a:gd name="T7" fmla="*/ 45627 h 2235"/>
                              <a:gd name="T8" fmla="*/ 7393 w 485"/>
                              <a:gd name="T9" fmla="*/ 699613 h 2235"/>
                              <a:gd name="T10" fmla="*/ 17005 w 485"/>
                              <a:gd name="T11" fmla="*/ 755379 h 2235"/>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485" h="2235">
                                <a:moveTo>
                                  <a:pt x="15" y="0"/>
                                </a:moveTo>
                                <a:cubicBezTo>
                                  <a:pt x="10" y="15"/>
                                  <a:pt x="0" y="29"/>
                                  <a:pt x="0" y="45"/>
                                </a:cubicBezTo>
                                <a:cubicBezTo>
                                  <a:pt x="0" y="105"/>
                                  <a:pt x="20" y="85"/>
                                  <a:pt x="60" y="105"/>
                                </a:cubicBezTo>
                                <a:cubicBezTo>
                                  <a:pt x="76" y="113"/>
                                  <a:pt x="90" y="125"/>
                                  <a:pt x="105" y="135"/>
                                </a:cubicBezTo>
                                <a:cubicBezTo>
                                  <a:pt x="485" y="705"/>
                                  <a:pt x="106" y="119"/>
                                  <a:pt x="150" y="2070"/>
                                </a:cubicBezTo>
                                <a:cubicBezTo>
                                  <a:pt x="153" y="2210"/>
                                  <a:pt x="218" y="2235"/>
                                  <a:pt x="345" y="2235"/>
                                </a:cubicBezTo>
                              </a:path>
                            </a:pathLst>
                          </a:cu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1" name="AutoShape 4456"/>
                        <wps:cNvSpPr>
                          <a:spLocks noChangeArrowheads="1"/>
                        </wps:cNvSpPr>
                        <wps:spPr bwMode="auto">
                          <a:xfrm>
                            <a:off x="7347" y="6759"/>
                            <a:ext cx="71" cy="217"/>
                          </a:xfrm>
                          <a:prstGeom prst="roundRect">
                            <a:avLst>
                              <a:gd name="adj" fmla="val 16667"/>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882" name="AutoShape 4457"/>
                        <wps:cNvCnPr>
                          <a:cxnSpLocks noChangeShapeType="1"/>
                        </wps:cNvCnPr>
                        <wps:spPr bwMode="auto">
                          <a:xfrm>
                            <a:off x="7410" y="6866"/>
                            <a:ext cx="251" cy="6"/>
                          </a:xfrm>
                          <a:prstGeom prst="straightConnector1">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883" name="AutoShape 4458"/>
                        <wps:cNvCnPr>
                          <a:cxnSpLocks noChangeShapeType="1"/>
                        </wps:cNvCnPr>
                        <wps:spPr bwMode="auto">
                          <a:xfrm>
                            <a:off x="7652" y="6872"/>
                            <a:ext cx="0" cy="639"/>
                          </a:xfrm>
                          <a:prstGeom prst="straightConnector1">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887" name="AutoShape 4461"/>
                        <wps:cNvCnPr>
                          <a:cxnSpLocks noChangeShapeType="1"/>
                        </wps:cNvCnPr>
                        <wps:spPr bwMode="auto">
                          <a:xfrm flipV="1">
                            <a:off x="6986" y="6987"/>
                            <a:ext cx="361" cy="687"/>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888" name="Text Box 4462"/>
                        <wps:cNvSpPr txBox="1">
                          <a:spLocks noChangeArrowheads="1"/>
                        </wps:cNvSpPr>
                        <wps:spPr bwMode="auto">
                          <a:xfrm>
                            <a:off x="6391" y="7734"/>
                            <a:ext cx="1481" cy="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コンセント</w:t>
                              </w:r>
                            </w:p>
                          </w:txbxContent>
                        </wps:txbx>
                        <wps:bodyPr rot="0" vert="horz" wrap="square" lIns="74295" tIns="8890" rIns="74295" bIns="8890" anchor="t" anchorCtr="0" upright="1">
                          <a:noAutofit/>
                        </wps:bodyPr>
                      </wps:wsp>
                      <wps:wsp>
                        <wps:cNvPr id="889" name="Text Box 4463"/>
                        <wps:cNvSpPr txBox="1">
                          <a:spLocks noChangeArrowheads="1"/>
                        </wps:cNvSpPr>
                        <wps:spPr bwMode="auto">
                          <a:xfrm>
                            <a:off x="8485" y="5518"/>
                            <a:ext cx="1327" cy="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pPr>
                              <w:r>
                                <w:rPr>
                                  <w:rFonts w:hint="eastAsia"/>
                                  <w:color w:val="FF0000"/>
                                </w:rPr>
                                <w:t>電源コード</w:t>
                              </w:r>
                            </w:p>
                          </w:txbxContent>
                        </wps:txbx>
                        <wps:bodyPr rot="0" vert="horz" wrap="square" lIns="74295" tIns="8890" rIns="74295" bIns="8890" anchor="t" anchorCtr="0" upright="1">
                          <a:noAutofit/>
                        </wps:bodyPr>
                      </wps:wsp>
                      <wps:wsp>
                        <wps:cNvPr id="890" name="AutoShape 4464"/>
                        <wps:cNvCnPr>
                          <a:cxnSpLocks noChangeShapeType="1"/>
                        </wps:cNvCnPr>
                        <wps:spPr bwMode="auto">
                          <a:xfrm flipH="1" flipV="1">
                            <a:off x="7529" y="5596"/>
                            <a:ext cx="1049" cy="3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891" name="AutoShape 4465"/>
                        <wps:cNvSpPr>
                          <a:spLocks noChangeArrowheads="1"/>
                        </wps:cNvSpPr>
                        <wps:spPr bwMode="auto">
                          <a:xfrm>
                            <a:off x="6320" y="4681"/>
                            <a:ext cx="71" cy="100"/>
                          </a:xfrm>
                          <a:prstGeom prst="roundRect">
                            <a:avLst>
                              <a:gd name="adj" fmla="val 16667"/>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892" name="AutoShape 4466"/>
                        <wps:cNvCnPr>
                          <a:cxnSpLocks noChangeShapeType="1"/>
                        </wps:cNvCnPr>
                        <wps:spPr bwMode="auto">
                          <a:xfrm flipV="1">
                            <a:off x="5807" y="4819"/>
                            <a:ext cx="513" cy="414"/>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893" name="Text Box 4467"/>
                        <wps:cNvSpPr txBox="1">
                          <a:spLocks noChangeArrowheads="1"/>
                        </wps:cNvSpPr>
                        <wps:spPr bwMode="auto">
                          <a:xfrm>
                            <a:off x="5136" y="5317"/>
                            <a:ext cx="1076" cy="7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出力端子</w:t>
                              </w:r>
                            </w:p>
                            <w:p w:rsidR="00127A2D" w:rsidRDefault="00127A2D">
                              <w:pPr>
                                <w:pStyle w:val="R9p"/>
                              </w:pPr>
                              <w:r>
                                <w:rPr>
                                  <w:rFonts w:hint="eastAsia"/>
                                  <w:color w:val="FF0000"/>
                                </w:rPr>
                                <w:t>(</w:t>
                              </w:r>
                              <w:r>
                                <w:rPr>
                                  <w:rFonts w:hint="eastAsia"/>
                                  <w:color w:val="FF0000"/>
                                </w:rPr>
                                <w:t>終端器</w:t>
                              </w:r>
                              <w:r>
                                <w:rPr>
                                  <w:rFonts w:hint="eastAsia"/>
                                  <w:color w:val="FF0000"/>
                                </w:rPr>
                                <w:t>)</w:t>
                              </w:r>
                            </w:p>
                          </w:txbxContent>
                        </wps:txbx>
                        <wps:bodyPr rot="0" vert="horz" wrap="square" lIns="74295" tIns="8890" rIns="74295" bIns="8890" anchor="t" anchorCtr="0" upright="1">
                          <a:noAutofit/>
                        </wps:bodyPr>
                      </wps:wsp>
                      <wps:wsp>
                        <wps:cNvPr id="894" name="Arc 4468"/>
                        <wps:cNvSpPr>
                          <a:spLocks/>
                        </wps:cNvSpPr>
                        <wps:spPr bwMode="auto">
                          <a:xfrm>
                            <a:off x="5605" y="5822"/>
                            <a:ext cx="2070" cy="720"/>
                          </a:xfrm>
                          <a:custGeom>
                            <a:avLst/>
                            <a:gdLst>
                              <a:gd name="T0" fmla="*/ 165 w 39874"/>
                              <a:gd name="T1" fmla="*/ 0 h 34405"/>
                              <a:gd name="T2" fmla="*/ 0 w 39874"/>
                              <a:gd name="T3" fmla="*/ 3 h 34405"/>
                              <a:gd name="T4" fmla="*/ 84 w 39874"/>
                              <a:gd name="T5" fmla="*/ 2 h 34405"/>
                              <a:gd name="T6" fmla="*/ 0 60000 65536"/>
                              <a:gd name="T7" fmla="*/ 0 60000 65536"/>
                              <a:gd name="T8" fmla="*/ 0 60000 65536"/>
                            </a:gdLst>
                            <a:ahLst/>
                            <a:cxnLst>
                              <a:cxn ang="T6">
                                <a:pos x="T0" y="T1"/>
                              </a:cxn>
                              <a:cxn ang="T7">
                                <a:pos x="T2" y="T3"/>
                              </a:cxn>
                              <a:cxn ang="T8">
                                <a:pos x="T4" y="T5"/>
                              </a:cxn>
                            </a:cxnLst>
                            <a:rect l="0" t="0" r="r" b="b"/>
                            <a:pathLst>
                              <a:path w="39874" h="34405" fill="none" extrusionOk="0">
                                <a:moveTo>
                                  <a:pt x="35669" y="-1"/>
                                </a:moveTo>
                                <a:cubicBezTo>
                                  <a:pt x="38400" y="3710"/>
                                  <a:pt x="39874" y="8197"/>
                                  <a:pt x="39874" y="12805"/>
                                </a:cubicBezTo>
                                <a:cubicBezTo>
                                  <a:pt x="39874" y="24734"/>
                                  <a:pt x="30203" y="34405"/>
                                  <a:pt x="18274" y="34405"/>
                                </a:cubicBezTo>
                                <a:cubicBezTo>
                                  <a:pt x="10855" y="34405"/>
                                  <a:pt x="3955" y="30597"/>
                                  <a:pt x="0" y="24321"/>
                                </a:cubicBezTo>
                              </a:path>
                              <a:path w="39874" h="34405" stroke="0" extrusionOk="0">
                                <a:moveTo>
                                  <a:pt x="35669" y="-1"/>
                                </a:moveTo>
                                <a:cubicBezTo>
                                  <a:pt x="38400" y="3710"/>
                                  <a:pt x="39874" y="8197"/>
                                  <a:pt x="39874" y="12805"/>
                                </a:cubicBezTo>
                                <a:cubicBezTo>
                                  <a:pt x="39874" y="24734"/>
                                  <a:pt x="30203" y="34405"/>
                                  <a:pt x="18274" y="34405"/>
                                </a:cubicBezTo>
                                <a:cubicBezTo>
                                  <a:pt x="10855" y="34405"/>
                                  <a:pt x="3955" y="30597"/>
                                  <a:pt x="0" y="24321"/>
                                </a:cubicBezTo>
                                <a:lnTo>
                                  <a:pt x="18274" y="12805"/>
                                </a:lnTo>
                                <a:lnTo>
                                  <a:pt x="35669" y="-1"/>
                                </a:lnTo>
                                <a:close/>
                              </a:path>
                            </a:pathLst>
                          </a:custGeom>
                          <a:noFill/>
                          <a:ln w="19050">
                            <a:solidFill>
                              <a:srgbClr val="FF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5" name="Line 4433"/>
                        <wps:cNvCnPr/>
                        <wps:spPr bwMode="auto">
                          <a:xfrm flipH="1">
                            <a:off x="6727" y="3798"/>
                            <a:ext cx="561" cy="411"/>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272" name="Text Box 4434"/>
                        <wps:cNvSpPr txBox="1">
                          <a:spLocks noChangeArrowheads="1"/>
                        </wps:cNvSpPr>
                        <wps:spPr bwMode="auto">
                          <a:xfrm>
                            <a:off x="7236" y="3650"/>
                            <a:ext cx="860" cy="278"/>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pPr>
                              <w:r>
                                <w:rPr>
                                  <w:rFonts w:hint="eastAsia"/>
                                  <w:color w:val="FF0000"/>
                                </w:rPr>
                                <w:t>木板</w:t>
                              </w:r>
                            </w:p>
                          </w:txbxContent>
                        </wps:txbx>
                        <wps:bodyPr rot="0" vert="horz" wrap="square" lIns="74295" tIns="8890" rIns="74295" bIns="8890" anchor="t" anchorCtr="0" upright="1">
                          <a:noAutofit/>
                        </wps:bodyPr>
                      </wps:wsp>
                      <wps:wsp>
                        <wps:cNvPr id="2273" name="AutoShape 5886"/>
                        <wps:cNvCnPr>
                          <a:cxnSpLocks noChangeShapeType="1"/>
                        </wps:cNvCnPr>
                        <wps:spPr bwMode="auto">
                          <a:xfrm>
                            <a:off x="5723" y="4378"/>
                            <a:ext cx="1210" cy="0"/>
                          </a:xfrm>
                          <a:prstGeom prst="straightConnector1">
                            <a:avLst/>
                          </a:prstGeom>
                          <a:noFill/>
                          <a:ln w="6350">
                            <a:solidFill>
                              <a:srgbClr val="FF0000"/>
                            </a:solidFill>
                            <a:prstDash val="dashDot"/>
                            <a:round/>
                            <a:headEnd/>
                            <a:tailEnd/>
                          </a:ln>
                          <a:extLst>
                            <a:ext uri="{909E8E84-426E-40DD-AFC4-6F175D3DCCD1}">
                              <a14:hiddenFill xmlns:a14="http://schemas.microsoft.com/office/drawing/2010/main">
                                <a:noFill/>
                              </a14:hiddenFill>
                            </a:ext>
                          </a:extLst>
                        </wps:spPr>
                        <wps:bodyPr/>
                      </wps:wsp>
                      <wps:wsp>
                        <wps:cNvPr id="2274" name="Freeform 5887"/>
                        <wps:cNvSpPr>
                          <a:spLocks/>
                        </wps:cNvSpPr>
                        <wps:spPr bwMode="auto">
                          <a:xfrm>
                            <a:off x="6499" y="4616"/>
                            <a:ext cx="876" cy="323"/>
                          </a:xfrm>
                          <a:custGeom>
                            <a:avLst/>
                            <a:gdLst>
                              <a:gd name="T0" fmla="*/ 0 w 876"/>
                              <a:gd name="T1" fmla="*/ 0 h 323"/>
                              <a:gd name="T2" fmla="*/ 117475 w 876"/>
                              <a:gd name="T3" fmla="*/ 58420 h 323"/>
                              <a:gd name="T4" fmla="*/ 402590 w 876"/>
                              <a:gd name="T5" fmla="*/ 66040 h 323"/>
                              <a:gd name="T6" fmla="*/ 461010 w 876"/>
                              <a:gd name="T7" fmla="*/ 80645 h 323"/>
                              <a:gd name="T8" fmla="*/ 519430 w 876"/>
                              <a:gd name="T9" fmla="*/ 131445 h 323"/>
                              <a:gd name="T10" fmla="*/ 556260 w 876"/>
                              <a:gd name="T11" fmla="*/ 205105 h 323"/>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876" h="323">
                                <a:moveTo>
                                  <a:pt x="0" y="0"/>
                                </a:moveTo>
                                <a:cubicBezTo>
                                  <a:pt x="21" y="61"/>
                                  <a:pt x="122" y="89"/>
                                  <a:pt x="185" y="92"/>
                                </a:cubicBezTo>
                                <a:cubicBezTo>
                                  <a:pt x="335" y="99"/>
                                  <a:pt x="484" y="100"/>
                                  <a:pt x="634" y="104"/>
                                </a:cubicBezTo>
                                <a:cubicBezTo>
                                  <a:pt x="664" y="113"/>
                                  <a:pt x="698" y="113"/>
                                  <a:pt x="726" y="127"/>
                                </a:cubicBezTo>
                                <a:cubicBezTo>
                                  <a:pt x="779" y="153"/>
                                  <a:pt x="752" y="186"/>
                                  <a:pt x="818" y="207"/>
                                </a:cubicBezTo>
                                <a:cubicBezTo>
                                  <a:pt x="851" y="241"/>
                                  <a:pt x="855" y="282"/>
                                  <a:pt x="876" y="323"/>
                                </a:cubicBezTo>
                              </a:path>
                            </a:pathLst>
                          </a:cu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5" name="Oval 5888"/>
                        <wps:cNvSpPr>
                          <a:spLocks noChangeArrowheads="1"/>
                        </wps:cNvSpPr>
                        <wps:spPr bwMode="auto">
                          <a:xfrm>
                            <a:off x="5586" y="7469"/>
                            <a:ext cx="207" cy="312"/>
                          </a:xfrm>
                          <a:prstGeom prst="ellipse">
                            <a:avLst/>
                          </a:prstGeom>
                          <a:solidFill>
                            <a:srgbClr val="FFFFFF"/>
                          </a:solidFill>
                          <a:ln w="15875">
                            <a:solidFill>
                              <a:srgbClr val="FF0000"/>
                            </a:solidFill>
                            <a:round/>
                            <a:headEnd/>
                            <a:tailEnd/>
                          </a:ln>
                        </wps:spPr>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37844C" id="Group 2188" o:spid="_x0000_s2001" style="position:absolute;left:0;text-align:left;margin-left:5.65pt;margin-top:4.15pt;width:461.4pt;height:314.85pt;z-index:251559936" coordorigin="1604,1668" coordsize="9362,63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">
                <v:shape id="AutoShape 4413" o:spid="_x0000_s2002" type="#_x0000_t62" style="position:absolute;left:1622;top:1668;width:3406;height: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XaE8MA&#10;AADdAAAADwAAAGRycy9kb3ducmV2LnhtbERPTWvCQBC9C/6HZQRvuqlQDamrFKVQEUqNHtrbNDsm&#10;wexsurtq/PfdguBtHu9z5svONOJCzteWFTyNExDEhdU1lwoO+7dRCsIHZI2NZVJwIw/LRb83x0zb&#10;K+/okodSxBD2GSqoQmgzKX1RkUE/ti1x5I7WGQwRulJqh9cYbho5SZKpNFhzbKiwpVVFxSk/GwWy&#10;yTf8+/O1/aT0A8Pzdj37dmulhoPu9QVEoC48xHf3u47z03QK/9/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XaE8MAAADdAAAADwAAAAAAAAAAAAAAAACYAgAAZHJzL2Rv&#10;d25yZXYueG1sUEsFBgAAAAAEAAQA9QAAAIgDAAAAAA==&#10;" adj="28005,24724" filled="f" strokecolor="#00b050">
                  <v:textbox inset="0,1mm,0,0">
                    <w:txbxContent>
                      <w:p w:rsidR="00127A2D" w:rsidRPr="00CA6428" w:rsidRDefault="00127A2D">
                        <w:pPr>
                          <w:pStyle w:val="Rf5"/>
                          <w:rPr>
                            <w:color w:val="auto"/>
                          </w:rPr>
                        </w:pPr>
                        <w:r w:rsidRPr="00CA6428">
                          <w:rPr>
                            <w:rFonts w:hint="eastAsia"/>
                            <w:color w:val="auto"/>
                          </w:rPr>
                          <w:t>天面の測定は被試験機の天面を測定用アンテナ方向に倒して行う。ターンテーブルは停止する。</w:t>
                        </w:r>
                      </w:p>
                    </w:txbxContent>
                  </v:textbox>
                </v:shape>
                <v:rect id="Rectangle 4415" o:spid="_x0000_s2003" style="position:absolute;left:5078;top:4979;width:2268;height:194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Xr88EA&#10;AADdAAAADwAAAGRycy9kb3ducmV2LnhtbERPTWsCMRC9F/wPYYTealYLNaxGWYRCb0Wt93Ez7q4m&#10;kyVJdfXXN4VCb/N4n7NcD86KK4XYedYwnRQgiGtvOm40fO3fXxSImJANWs+k4U4R1qvR0xJL42+8&#10;pesuNSKHcCxRQ5tSX0oZ65YcxonviTN38sFhyjA00gS85XBn5awo3qTDjnNDiz1tWqovu2+noZrt&#10;FYdP9die7VBU5/nr0R5Y6+fxUC1AJBrSv/jP/WHyfKXm8PtNPkG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916/PBAAAA3QAAAA8AAAAAAAAAAAAAAAAAmAIAAGRycy9kb3du&#10;cmV2LnhtbFBLBQYAAAAABAAEAPUAAACGAwAAAAA=&#10;">
                  <o:extrusion v:ext="view" color="white" on="t"/>
                  <v:textbox inset="5.85pt,.7pt,5.85pt,.7pt"/>
                </v:rect>
                <v:line id="Line 4416" o:spid="_x0000_s2004" style="position:absolute;flip:x y;visibility:visible;mso-wrap-style:square" from="4239,4378" to="4252,6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cTXMAAAADdAAAADwAAAGRycy9kb3ducmV2LnhtbERPzYrCMBC+C/sOYRa8rak96FKNIqIg&#10;nrTrAwzNbFq2mZQmjdWnN4cFjx/f/3o72lZE6n3jWMF8loEgrpxu2Ci4/Ry/vkH4gKyxdUwKHuRh&#10;u/mYrLHQ7s5XimUwIoWwL1BBHUJXSOmrmiz6meuIE/freoshwd5I3eM9hdtW5lm2kBYbTg01drSv&#10;qforB6vAlAcdH8O8ifi8PE21XMTheFZq+jnuViACjeEt/neftII8z9Lc9CY9Abl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s3E1zAAAAA3QAAAA8AAAAAAAAAAAAAAAAA&#10;oQIAAGRycy9kb3ducmV2LnhtbFBLBQYAAAAABAAEAPkAAACOAwAAAAA=&#10;" strokecolor="red">
                  <v:stroke dashstyle="longDashDot"/>
                </v:line>
                <v:shape id="Text Box 4417" o:spid="_x0000_s2005" type="#_x0000_t202" style="position:absolute;left:1604;top:7262;width:2198;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AbPsUA&#10;AADdAAAADwAAAGRycy9kb3ducmV2LnhtbESPwWrDMBBE74H8g9hCL6WRokNpXMshBAq99JC0xDku&#10;0sY2tVbGUhL376tAIcdhZt4w5XryvbjQGLvABpYLBYLYBtdxY+D76/35FURMyA77wGTglyKsq/ms&#10;xMKFK+/osk+NyBCOBRpoUxoKKaNtyWNchIE4e6cwekxZjo10I14z3PdSK/UiPXacF1ocaNuS/dmf&#10;vYFNx+dk4/G0/Kxr9eTtwetaG/P4MG3eQCSa0j383/5wBrRWK7i9yU9AV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0Bs+xQAAAN0AAAAPAAAAAAAAAAAAAAAAAJgCAABkcnMv&#10;ZG93bnJldi54bWxQSwUGAAAAAAQABAD1AAAAigMAAAAA&#10;" stroked="f" strokecolor="red">
                  <v:textbox inset="5.85pt,.7pt,5.85pt,.7pt">
                    <w:txbxContent>
                      <w:p w:rsidR="00127A2D" w:rsidRDefault="00127A2D">
                        <w:pPr>
                          <w:pStyle w:val="R9p"/>
                          <w:rPr>
                            <w:color w:val="FF0000"/>
                          </w:rPr>
                        </w:pPr>
                        <w:r>
                          <w:rPr>
                            <w:rFonts w:hint="eastAsia"/>
                            <w:color w:val="FF0000"/>
                          </w:rPr>
                          <w:t>標準信号発生器より</w:t>
                        </w:r>
                      </w:p>
                    </w:txbxContent>
                  </v:textbox>
                </v:shape>
                <v:line id="Line 4418" o:spid="_x0000_s2006" style="position:absolute;visibility:visible;mso-wrap-style:square" from="7061,2741" to="7062,2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L6PMMAAADdAAAADwAAAGRycy9kb3ducmV2LnhtbERPz2vCMBS+D/Y/hDfYbabtYYxqFBEE&#10;6WWzVdzx0by11ealJLGt//1yGOz48f1ebWbTi5Gc7ywrSBcJCOLa6o4bBadq//YBwgdkjb1lUvAg&#10;D5v189MKc20nPtJYhkbEEPY5KmhDGHIpfd2SQb+wA3HkfqwzGCJ0jdQOpxhuepklybs02HFsaHGg&#10;XUv1rbwbBd/VtbjsyrE4JYP0pivSz6/xrNTry7xdggg0h3/xn/ugFWRZGvfHN/EJyP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ti+jzDAAAA3QAAAA8AAAAAAAAAAAAA&#10;AAAAoQIAAGRycy9kb3ducmV2LnhtbFBLBQYAAAAABAAEAPkAAACRAwAAAAA=&#10;" strokecolor="red"/>
                <v:shape id="AutoShape 4419" o:spid="_x0000_s2007" type="#_x0000_t4" style="position:absolute;left:5666;top:3393;width:1268;height:1400;rotation:298447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GJtsIA&#10;AADdAAAADwAAAGRycy9kb3ducmV2LnhtbESPQYvCMBSE78L+h/AW9qZpeii1axQRFhY8rSt4fTZv&#10;22LzUpJo6783grDHYWa+YVabyfbiRj50jjWoRQaCuHam40bD8fdrXoIIEdlg75g03CnAZv02W2Fl&#10;3Mg/dDvERiQIhwo1tDEOlZShbsliWLiBOHl/zluMSfpGGo9jgtte5llWSIsdp4UWB9q1VF8OV6vh&#10;6lUYWZnytKv3x1jyeVkUe60/3qftJ4hIU/wPv9rfRkOeKwXPN+kJ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0Ym2wgAAAN0AAAAPAAAAAAAAAAAAAAAAAJgCAABkcnMvZG93&#10;bnJldi54bWxQSwUGAAAAAAQABAD1AAAAhwMAAAAA&#10;" strokecolor="red">
                  <v:shadow on="t" opacity=".5" offset="3pt,-2pt"/>
                  <v:textbox inset="5.85pt,.7pt,5.85pt,.7pt"/>
                </v:shape>
                <v:line id="Line 4420" o:spid="_x0000_s2008" style="position:absolute;visibility:visible;mso-wrap-style:square" from="2898,5846" to="5326,6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Wc9scAAADdAAAADwAAAGRycy9kb3ducmV2LnhtbESPQWvCQBSE74X+h+UVeqsbQysSXaWU&#10;KrmoqIV6fGafSWj2bdhdTeqv7xYEj8PMfMNM571pxIWcry0rGA4SEMSF1TWXCr72i5cxCB+QNTaW&#10;ScEveZjPHh+mmGnb8ZYuu1CKCGGfoYIqhDaT0hcVGfQD2xJH72SdwRClK6V22EW4aWSaJCNpsOa4&#10;UGFLHxUVP7uzUfB53C7dod28rru3/Lpa5uXiW3dKPT/17xMQgfpwD9/auVaQpsMU/t/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7VZz2xwAAAN0AAAAPAAAAAAAA&#10;AAAAAAAAAKECAABkcnMvZG93bnJldi54bWxQSwUGAAAAAAQABAD5AAAAlQMAAAAA&#10;" strokecolor="red">
                  <v:stroke dashstyle="longDashDot"/>
                </v:line>
                <v:line id="Line 4421" o:spid="_x0000_s2009" style="position:absolute;visibility:visible;mso-wrap-style:square" from="9212,6293" to="9213,6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BkS8UAAADdAAAADwAAAGRycy9kb3ducmV2LnhtbESPQWvCQBSE74X+h+UVvNVNUhCJrlKE&#10;QsmlGiPt8ZF9JtHs25DdxvjvXUHwOMzMN8xyPZpWDNS7xrKCeBqBIC6tbrhSUOy/3ucgnEfW2Fom&#10;BVdysF69viwx1fbCOxpyX4kAYZeigtr7LpXSlTUZdFPbEQfvaHuDPsi+krrHS4CbViZRNJMGGw4L&#10;NXa0qak85/9Gwd/+lP1u8iErok4602Txz3Y4KDV5Gz8XIDyN/hl+tL+1giSJP+D+JjwBub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7BkS8UAAADdAAAADwAAAAAAAAAA&#10;AAAAAAChAgAAZHJzL2Rvd25yZXYueG1sUEsFBgAAAAAEAAQA+QAAAJMDAAAAAA==&#10;" strokecolor="red"/>
                <v:line id="Line 4422" o:spid="_x0000_s2010" style="position:absolute;visibility:visible;mso-wrap-style:square" from="3578,6135" to="3578,61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n8P8UAAADdAAAADwAAAGRycy9kb3ducmV2LnhtbESPQWvCQBSE74X+h+UVvNVNQhGJrlKE&#10;QsmlGiPt8ZF9JtHs25DdxvjvXUHwOMzMN8xyPZpWDNS7xrKCeBqBIC6tbrhSUOy/3ucgnEfW2Fom&#10;BVdysF69viwx1fbCOxpyX4kAYZeigtr7LpXSlTUZdFPbEQfvaHuDPsi+krrHS4CbViZRNJMGGw4L&#10;NXa0qak85/9Gwd/+lP1u8iErok4602Txz3Y4KDV5Gz8XIDyN/hl+tL+1giSJP+D+JjwBub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Fn8P8UAAADdAAAADwAAAAAAAAAA&#10;AAAAAAChAgAAZHJzL2Rvd25yZXYueG1sUEsFBgAAAAAEAAQA+QAAAJMDAAAAAA==&#10;" strokecolor="red"/>
                <v:shape id="AutoShape 4423" o:spid="_x0000_s2011" type="#_x0000_t22" style="position:absolute;left:4214;top:5272;width:68;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BkB8QA&#10;AADdAAAADwAAAGRycy9kb3ducmV2LnhtbESPwWrDMBBE74X+g9hAb7Vsh4biRAlJoNAeY4eeF2tj&#10;mVgrV1Ji9++rQqHHYWbeMJvdbAdxJx96xwqKLAdB3Drdc6fg3Lw9v4IIEVnj4JgUfFOA3fbxYYOV&#10;dhOf6F7HTiQIhwoVmBjHSsrQGrIYMjcSJ+/ivMWYpO+k9jgluB1kmecrabHntGBwpKOh9lrfrILl&#10;qin5MhWfy2n+qE9Nd/Bf5qDU02Ler0FEmuN/+K/9rhWUZfECv2/SE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AZAfEAAAA3QAAAA8AAAAAAAAAAAAAAAAAmAIAAGRycy9k&#10;b3ducmV2LnhtbFBLBQYAAAAABAAEAPUAAACJAwAAAAA=&#10;" strokecolor="red">
                  <v:textbox inset="5.85pt,.7pt,5.85pt,.7pt"/>
                </v:shape>
                <v:shape id="AutoShape 4424" o:spid="_x0000_s2012" type="#_x0000_t22" style="position:absolute;left:4221;top:6241;width:67;height: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L6cMMA&#10;AADdAAAADwAAAGRycy9kb3ducmV2LnhtbESPwWrDMBBE74H+g9hCb7FsB0xxo4SmEGiPsUvPi7Wx&#10;TK2VKymx+/dVIZDjMDNvmO1+saO4kg+DYwVFloMg7pweuFfw2R7XzyBCRNY4OiYFvxRgv3tYbbHW&#10;buYTXZvYiwThUKMCE+NUSxk6QxZD5ibi5J2dtxiT9L3UHucEt6Ms87ySFgdOCwYnejPUfTcXq2BT&#10;tSWf5+JrMy8fzantD/7HHJR6elxeX0BEWuI9fGu/awVlWVTw/yY9Ab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L6cMMAAADdAAAADwAAAAAAAAAAAAAAAACYAgAAZHJzL2Rv&#10;d25yZXYueG1sUEsFBgAAAAAEAAQA9QAAAIgDAAAAAA==&#10;" strokecolor="red">
                  <v:textbox inset="5.85pt,.7pt,5.85pt,.7pt"/>
                </v:shape>
                <v:shape id="AutoShape 4425" o:spid="_x0000_s2013" type="#_x0000_t22" style="position:absolute;left:4662;top:5762;width:71;height:722;rotation:-98;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OLX8cA&#10;AADdAAAADwAAAGRycy9kb3ducmV2LnhtbESPT2vCQBTE74LfYXlCb3VjWlKJriKCpRQR6p+Dt0f2&#10;mUSzb0N2NfHbu0LB4zAzv2Gm885U4kaNKy0rGA0jEMSZ1SXnCva71fsYhPPIGivLpOBODuazfm+K&#10;qbYt/9Ft63MRIOxSVFB4X6dSuqwgg25oa+LgnWxj0AfZ5FI32Aa4qWQcRYk0WHJYKLCmZUHZZXs1&#10;CtrPJLnKj/M9On6vz5vD77iqN2ul3gbdYgLCU+df4f/2j1YQx6MveL4JT0DO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zi1/HAAAA3QAAAA8AAAAAAAAAAAAAAAAAmAIAAGRy&#10;cy9kb3ducmV2LnhtbFBLBQYAAAAABAAEAPUAAACMAwAAAAA=&#10;" strokecolor="red">
                  <v:textbox inset="5.85pt,.7pt,5.85pt,.7pt"/>
                </v:shape>
                <v:shape id="AutoShape 4426" o:spid="_x0000_s2014" type="#_x0000_t22" style="position:absolute;left:3761;top:5613;width:71;height:721;rotation:-98;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wfLcIA&#10;AADdAAAADwAAAGRycy9kb3ducmV2LnhtbERPy4rCMBTdC/5DuII7Ta1DkWoUERyGQQRfC3eX5tpW&#10;m5vSRFv/frIYcHk478WqM5V4UeNKywom4wgEcWZ1ybmC82k7moFwHlljZZkUvMnBatnvLTDVtuUD&#10;vY4+FyGEXYoKCu/rVEqXFWTQjW1NHLibbQz6AJtc6gbbEG4qGUdRIg2WHBoKrGlTUPY4Po2C9itJ&#10;nnJ6f0fX7919f/mdVfV+p9Rw0K3nIDx1/iP+d/9oBXE8CXPDm/AE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bB8twgAAAN0AAAAPAAAAAAAAAAAAAAAAAJgCAABkcnMvZG93&#10;bnJldi54bWxQSwUGAAAAAAQABAD1AAAAhwMAAAAA&#10;" strokecolor="red">
                  <v:textbox inset="5.85pt,.7pt,5.85pt,.7pt"/>
                </v:shape>
                <v:line id="Line 4427" o:spid="_x0000_s2015" style="position:absolute;flip:x;visibility:visible;mso-wrap-style:square" from="6139,4695" to="6139,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EArMYAAADdAAAADwAAAGRycy9kb3ducmV2LnhtbESP3WrCQBSE7wu+w3IE7+rGgFJSVwn+&#10;QGgpxZ8HOM0ek5Ds2ZBdY/Tpu4WCl8PMfMMs14NpRE+dqywrmE0jEMS51RUXCs6n/esbCOeRNTaW&#10;ScGdHKxXo5clJtre+ED90RciQNglqKD0vk2kdHlJBt3UtsTBu9jOoA+yK6Tu8BbgppFxFC2kwYrD&#10;QoktbUrK6+PVKFg4/7P91Oml3m04+54Pj6+P+0OpyXhI30F4Gvwz/N/OtII4jmfw9yY8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sBAKzGAAAA3QAAAA8AAAAAAAAA&#10;AAAAAAAAoQIAAGRycy9kb3ducmV2LnhtbFBLBQYAAAAABAAEAPkAAACUAwAAAAA=&#10;" strokecolor="red" strokeweight="1.25pt"/>
                <v:line id="Line 4428" o:spid="_x0000_s2016" style="position:absolute;flip:x y;visibility:visible;mso-wrap-style:square" from="2447,7803" to="6139,7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jLCcQAAADdAAAADwAAAGRycy9kb3ducmV2LnhtbERPy2rDMBC8F/oPYgu9lERuDiG4Vowp&#10;hObUvFpKbou1td1aK0dSHOfvo0AgcxvmxWT5YFrRk/ONZQWv4wQEcWl1w5WCr91iNAPhA7LG1jIp&#10;OJOHfP74kGGq7Yk31G9DJWIJ+xQV1CF0qZS+rMmgH9uOOGq/1hkMkbpKaoenWG5aOUmSqTTYcFyo&#10;saP3msr/7dEoWB14beTPZ+/a/fdi/VL8nT+SnVLPT0PxBiLQEO7mW3qpFUwi4PomPgE5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MsJxAAAAN0AAAAPAAAAAAAAAAAA&#10;AAAAAKECAABkcnMvZG93bnJldi54bWxQSwUGAAAAAAQABAD5AAAAkgMAAAAA&#10;" strokecolor="red" strokeweight="1.25pt"/>
                <v:shape id="Text Box 4429" o:spid="_x0000_s2017" type="#_x0000_t202" style="position:absolute;left:3296;top:7633;width:1331;height:3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vo8QA&#10;AADdAAAADwAAAGRycy9kb3ducmV2LnhtbESPQWsCMRSE74X+h/AKXkrNGqGU1SilIHrxoNX2+tg8&#10;dxc3L0uSddd/bwTB4zAz3zDz5WAbcSEfascaJuMMBHHhTM2lhsPv6uMLRIjIBhvHpOFKAZaL15c5&#10;5sb1vKPLPpYiQTjkqKGKsc2lDEVFFsPYtcTJOzlvMSbpS2k89gluG6my7FNarDktVNjST0XFed9Z&#10;Dae4KtR6vfWbv344yqZj8979az16G75nICIN8Rl+tDdGg1JqCvc36Qn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vr6PEAAAA3QAAAA8AAAAAAAAAAAAAAAAAmAIAAGRycy9k&#10;b3ducmV2LnhtbFBLBQYAAAAABAAEAPUAAACJAwAAAAA=&#10;" strokecolor="red">
                  <v:textbox inset="5.85pt,.7pt,5.85pt,.7pt">
                    <w:txbxContent>
                      <w:p w:rsidR="00127A2D" w:rsidRDefault="00127A2D">
                        <w:pPr>
                          <w:pStyle w:val="R9p"/>
                          <w:rPr>
                            <w:color w:val="FF0000"/>
                          </w:rPr>
                        </w:pPr>
                        <w:r>
                          <w:rPr>
                            <w:rFonts w:hint="eastAsia"/>
                            <w:color w:val="FF0000"/>
                          </w:rPr>
                          <w:t>光送信機</w:t>
                        </w:r>
                      </w:p>
                    </w:txbxContent>
                  </v:textbox>
                </v:shape>
                <v:line id="Line 4430" o:spid="_x0000_s2018" style="position:absolute;visibility:visible;mso-wrap-style:square" from="5122,7445" to="5289,7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RuScQAAADdAAAADwAAAGRycy9kb3ducmV2LnhtbESPUUvDQBCE3wX/w7FC3+zFowSJvZZi&#10;EbSCYFv6vOTWXGhuN+TOJv33niD4OMzMN8xyPYVOXWiIrbCFh3kBirgW13Jj4Xh4uX8EFROyw06Y&#10;LFwpwnp1e7PEysnIn3TZp0ZlCMcKLfiU+krrWHsKGOfSE2fvS4aAKcuh0W7AMcNDp01RlDpgy3nB&#10;Y0/Pnurz/jtYOL2V086bcfuxlbLx7wvZjSzWzu6mzROoRFP6D/+1X50FY8wCft/kJ6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BG5JxAAAAN0AAAAPAAAAAAAAAAAA&#10;AAAAAKECAABkcnMvZG93bnJldi54bWxQSwUGAAAAAAQABAD5AAAAkgMAAAAA&#10;" strokecolor="red">
                  <v:stroke endarrow="block"/>
                </v:line>
                <v:shape id="Text Box 4431" o:spid="_x0000_s2019" type="#_x0000_t202" style="position:absolute;left:4109;top:7134;width:1485;height: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hNW8QA&#10;AADdAAAADwAAAGRycy9kb3ducmV2LnhtbESPT4vCMBTE78J+h/CEvYimBpSlGkUWBC978A92j4/k&#10;2Rabl9JE7X77jSB4HGbmN8xy3btG3KkLtWcN00kGgth4W3Op4XTcjr9AhIhssfFMGv4owHr1MVhi&#10;bv2D93Q/xFIkCIccNVQxtrmUwVTkMEx8S5y8i+8cxiS7UtoOHwnuGqmybC4d1pwWKmzpuyJzPdyc&#10;hk3Nt2jC72X6UxTZyJmzU4XS+nPYbxYgIvXxHX61d1aDUmoGzzfpCc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oTVvEAAAA3QAAAA8AAAAAAAAAAAAAAAAAmAIAAGRycy9k&#10;b3ducmV2LnhtbFBLBQYAAAAABAAEAPUAAACJAwAAAAA=&#10;" stroked="f" strokecolor="red">
                  <v:textbox inset="5.85pt,.7pt,5.85pt,.7pt">
                    <w:txbxContent>
                      <w:p w:rsidR="00127A2D" w:rsidRDefault="00127A2D">
                        <w:pPr>
                          <w:pStyle w:val="R9p"/>
                          <w:rPr>
                            <w:color w:val="FF0000"/>
                          </w:rPr>
                        </w:pPr>
                        <w:r>
                          <w:rPr>
                            <w:rFonts w:hint="eastAsia"/>
                            <w:color w:val="FF0000"/>
                          </w:rPr>
                          <w:t>光ファイバ</w:t>
                        </w:r>
                      </w:p>
                    </w:txbxContent>
                  </v:textbox>
                </v:shape>
                <v:shape id="Text Box 4432" o:spid="_x0000_s2020" type="#_x0000_t202" style="position:absolute;left:2163;top:5317;width:1877;height:3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rTLMQA&#10;AADdAAAADwAAAGRycy9kb3ducmV2LnhtbESPwWrDMBBE74H+g9hCL6WRrUMorpUQCoVeemhS6hwX&#10;aWOLWitjKY7791EgkOMwM2+YejP7Xkw0RhdYQ7ksQBCbYB23Gn72Hy+vIGJCttgHJg3/FGGzfljU&#10;WNlw5m+adqkVGcKxQg1dSkMlZTQdeYzLMBBn7xhGjynLsZV2xHOG+16qolhJj47zQocDvXdk/nYn&#10;r2Hr+JRMPBzLr6Ypnr359apRWj89zts3EInmdA/f2p9Wg1JqBdc3+QnI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60yzEAAAA3QAAAA8AAAAAAAAAAAAAAAAAmAIAAGRycy9k&#10;b3ducmV2LnhtbFBLBQYAAAAABAAEAPUAAACJAwAAAAA=&#10;" stroked="f" strokecolor="red">
                  <v:textbox inset="5.85pt,.7pt,5.85pt,.7pt">
                    <w:txbxContent>
                      <w:p w:rsidR="00127A2D" w:rsidRDefault="00127A2D">
                        <w:pPr>
                          <w:pStyle w:val="R9p"/>
                          <w:rPr>
                            <w:color w:val="FF0000"/>
                          </w:rPr>
                        </w:pPr>
                        <w:r>
                          <w:rPr>
                            <w:rFonts w:hint="eastAsia"/>
                            <w:color w:val="FF0000"/>
                          </w:rPr>
                          <w:t>測定アンテナ</w:t>
                        </w:r>
                      </w:p>
                    </w:txbxContent>
                  </v:textbox>
                </v:shape>
                <v:line id="Line 4435" o:spid="_x0000_s2021" style="position:absolute;flip:x;visibility:visible;mso-wrap-style:square" from="8485,6901" to="9166,74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yknsUAAADdAAAADwAAAGRycy9kb3ducmV2LnhtbESPQWvCQBSE7wX/w/KE3urGHLSkrlIq&#10;lZ6EpIWQ22v2mUSzb9PsmsR/7xYKPQ4z3wyz2U2mFQP1rrGsYLmIQBCXVjdcKfj6fH96BuE8ssbW&#10;Mim4kYPddvawwUTbkVMaMl+JUMIuQQW1910ipStrMugWtiMO3sn2Bn2QfSV1j2MoN62Mo2glDTYc&#10;Fmrs6K2m8pJdjYL4lKc/xw4LefiOzsVK517vc6Ue59PrCwhPk/8P/9EfOnBxvIbfN+EJyO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fyknsUAAADdAAAADwAAAAAAAAAA&#10;AAAAAAChAgAAZHJzL2Rvd25yZXYueG1sUEsFBgAAAAAEAAQA+QAAAJMDAAAAAA==&#10;" strokecolor="red">
                  <v:stroke endarrow="block"/>
                </v:line>
                <v:shape id="Text Box 4436" o:spid="_x0000_s2022" type="#_x0000_t202" style="position:absolute;left:8335;top:6545;width:1804;height: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hnXsEA&#10;AADdAAAADwAAAGRycy9kb3ducmV2LnhtbERPTUsDMRC9C/6HMII3mzUHkXXTIgVbQShYS70Om+lm&#10;cTNZkmm77a83B8Hj4303iykM6kQp95EtPM4qUMRtdD13FnZfbw/PoLIgOxwik4ULZVjMb28arF08&#10;8yedttKpEsK5RgteZKy1zq2ngHkWR+LCHWIKKAWmTruE5xIeBm2q6kkH7Lk0eBxp6an92R6DheCH&#10;lWyW0rkPc/heh3jcX9PG2vu76fUFlNAk/+I/97uzYIwpc8ub8gT0/B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IZ17BAAAA3QAAAA8AAAAAAAAAAAAAAAAAmAIAAGRycy9kb3du&#10;cmV2LnhtbFBLBQYAAAAABAAEAPUAAACGAwAAAAA=&#10;" filled="f" stroked="f" strokecolor="red">
                  <v:textbox inset="5.85pt,.7pt,5.85pt,.7pt">
                    <w:txbxContent>
                      <w:p w:rsidR="00127A2D" w:rsidRDefault="00127A2D">
                        <w:pPr>
                          <w:pStyle w:val="R9p"/>
                          <w:rPr>
                            <w:color w:val="FF0000"/>
                          </w:rPr>
                        </w:pPr>
                        <w:r>
                          <w:rPr>
                            <w:rFonts w:hint="eastAsia"/>
                            <w:color w:val="FF0000"/>
                          </w:rPr>
                          <w:t>シールド電源線</w:t>
                        </w:r>
                      </w:p>
                    </w:txbxContent>
                  </v:textbox>
                </v:shape>
                <v:shape id="AutoShape 4437" o:spid="_x0000_s2023" type="#_x0000_t16" style="position:absolute;left:5990;top:3955;width:584;height: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iIbcUA&#10;AADdAAAADwAAAGRycy9kb3ducmV2LnhtbESPQWvCQBSE7wX/w/IEb3VjDtJGVxFB8SCCtlC8PbIv&#10;2Wj2bciuJvn3bqHQ4zAz3zDLdW9r8aTWV44VzKYJCOLc6YpLBd9fu/cPED4ga6wdk4KBPKxXo7cl&#10;Ztp1fKbnJZQiQthnqMCE0GRS+tyQRT91DXH0CtdaDFG2pdQtdhFua5kmyVxarDguGGxoayi/Xx5W&#10;wfb2GOyP3Nhidz0OaK7FvjsVSk3G/WYBIlAf/sN/7YNWkKbpJ/y+iU9Ar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aIhtxQAAAN0AAAAPAAAAAAAAAAAAAAAAAJgCAABkcnMv&#10;ZG93bnJldi54bWxQSwUGAAAAAAQABAD1AAAAigMAAAAA&#10;" strokecolor="red">
                  <v:textbox inset="5.85pt,.7pt,5.85pt,.7pt"/>
                </v:shape>
                <v:group id="Group 4438" o:spid="_x0000_s2024" style="position:absolute;left:6386;top:2849;width:1592;height:811" coordorigin="6295,3467" coordsize="1934,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iwLsQAAADdAAAADwAAAGRycy9kb3ducmV2LnhtbERPy2rCQBTdF/yH4Qrd&#10;1UkiLSU6hiC2uAhCtVC6u2SuSTBzJ2Smefy9syi4PJz3NptMKwbqXWNZQbyKQBCXVjdcKfi+fLy8&#10;g3AeWWNrmRTM5CDbLZ62mGo78hcNZ1+JEMIuRQW1910qpStrMuhWtiMO3NX2Bn2AfSV1j2MIN61M&#10;ouhNGmw4NNTY0b6m8nb+Mwo+RxzzdXwYitt1P/9eXk8/RUxKPS+nfAPC0+Qf4n/3UStIknXYH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ViwLsQAAADdAAAA&#10;DwAAAAAAAAAAAAAAAACqAgAAZHJzL2Rvd25yZXYueG1sUEsFBgAAAAAEAAQA+gAAAJsDAAAAAA==&#10;">
                  <v:shape id="Text Box 4439" o:spid="_x0000_s2025" type="#_x0000_t202" style="position:absolute;left:7022;top:3467;width:1207;height: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qi8sUA&#10;AADdAAAADwAAAGRycy9kb3ducmV2LnhtbESPzWrCQBSF90LfYbiFbqROTKHEmIloqWA3tU3F9SVz&#10;TYKZOyEzjfHtOwXB5eH8fJxsNZpWDNS7xrKC+SwCQVxa3XCl4PCzfU5AOI+ssbVMCq7kYJU/TDJM&#10;tb3wNw2Fr0QYYZeigtr7LpXSlTUZdDPbEQfvZHuDPsi+krrHSxg3rYyj6FUabDgQauzorabyXPya&#10;AFnoj8/hPI0XSYlHet8U+6/oqtTT47hegvA0+nv41t5pBXH8Mof/N+EJy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iqLyxQAAAN0AAAAPAAAAAAAAAAAAAAAAAJgCAABkcnMv&#10;ZG93bnJldi54bWxQSwUGAAAAAAQABAD1AAAAigMAAAAA&#10;" stroked="f" strokecolor="red">
                    <v:textbox inset="0,0,0,0">
                      <w:txbxContent>
                        <w:p w:rsidR="00127A2D" w:rsidRDefault="00127A2D">
                          <w:pPr>
                            <w:pStyle w:val="R9p"/>
                            <w:rPr>
                              <w:color w:val="FF0000"/>
                            </w:rPr>
                          </w:pPr>
                          <w:r>
                            <w:rPr>
                              <w:rFonts w:hint="eastAsia"/>
                              <w:color w:val="FF0000"/>
                            </w:rPr>
                            <w:t>V-ONU</w:t>
                          </w:r>
                        </w:p>
                        <w:p w:rsidR="00127A2D" w:rsidRDefault="00127A2D">
                          <w:pPr>
                            <w:pStyle w:val="R9p"/>
                            <w:rPr>
                              <w:color w:val="FF0000"/>
                            </w:rPr>
                          </w:pPr>
                          <w:r>
                            <w:rPr>
                              <w:rFonts w:hint="eastAsia"/>
                              <w:color w:val="FF0000"/>
                            </w:rPr>
                            <w:t>被試験機</w:t>
                          </w:r>
                        </w:p>
                      </w:txbxContent>
                    </v:textbox>
                  </v:shape>
                  <v:line id="Line 4440" o:spid="_x0000_s2026" style="position:absolute;flip:x;visibility:visible;mso-wrap-style:square" from="6295,3617" to="6960,4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KR28QAAADdAAAADwAAAGRycy9kb3ducmV2LnhtbESPT4vCMBTE78J+h/AEb5raBZGuUcTF&#10;ZU+Cf6D09rZ5ttXmpTZZrd/eCILHYeY3w8wWnanFlVpXWVYwHkUgiHOrKy4UHPbr4RSE88gaa8uk&#10;4E4OFvOP3gwTbW+8pevOFyKUsEtQQel9k0jp8pIMupFtiIN3tK1BH2RbSN3iLZSbWsZRNJEGKw4L&#10;JTa0Kik/7/6NgviYbi+bBjP58xedsolOvf5OlRr0u+UXCE+df4df9K8OXPwZw/NNeAJy/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UpHbxAAAAN0AAAAPAAAAAAAAAAAA&#10;AAAAAKECAABkcnMvZG93bnJldi54bWxQSwUGAAAAAAQABAD5AAAAkgMAAAAA&#10;" strokecolor="red">
                    <v:stroke endarrow="block"/>
                  </v:line>
                </v:group>
                <v:line id="Line 4441" o:spid="_x0000_s2027" style="position:absolute;flip:x;visibility:visible;mso-wrap-style:square" from="4213,3280" to="6198,4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FQNCMYAAADdAAAADwAAAGRycy9kb3ducmV2LnhtbESP0WrCQBRE3wv+w3KFvjUbYymauoqI&#10;0r7Y0qQfcJu9TaLZuyG7JvHvXaHQx2FmzjCrzWga0VPnassKZlEMgriwuuZSwXd+eFqAcB5ZY2OZ&#10;FFzJwWY9eVhhqu3AX9RnvhQBwi5FBZX3bSqlKyoy6CLbEgfv13YGfZBdKXWHQ4CbRiZx/CIN1hwW&#10;KmxpV1Fxzi5GQd4/u2N+yC4n/fZR/xRu2H8uB6Uep+P2FYSn0f+H/9rvWkGSzOdwfxOegF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UDQjGAAAA3QAAAA8AAAAAAAAA&#10;AAAAAAAAoQIAAGRycy9kb3ducmV2LnhtbFBLBQYAAAAABAAEAPkAAACUAwAAAAA=&#10;" strokecolor="red">
                  <v:stroke startarrow="block" endarrow="block"/>
                </v:line>
                <v:shape id="Text Box 4442" o:spid="_x0000_s2028" type="#_x0000_t202" style="position:absolute;left:4221;top:4095;width:883;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GzMUA&#10;AADdAAAADwAAAGRycy9kb3ducmV2LnhtbESPQWsCMRSE74X+h/AK3mrWtYiuRilFaa/ahba3x+a5&#10;Cd28bDdx3f57Iwgeh5n5hlltBteInrpgPSuYjDMQxJXXlmsF5efueQ4iRGSNjWdS8E8BNuvHhxUW&#10;2p95T/0h1iJBOBSowMTYFlKGypDDMPYtcfKOvnMYk+xqqTs8J7hrZJ5lM+nQclow2NKboer3cHIK&#10;mqpffLuFseXk672cy5+ZnW7/lBo9Da9LEJGGeA/f2h9aQZ5PX+D6Jj0Bu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o0bMxQAAAN0AAAAPAAAAAAAAAAAAAAAAAJgCAABkcnMv&#10;ZG93bnJldi54bWxQSwUGAAAAAAQABAD1AAAAigMAAAAA&#10;" filled="f" stroked="f" strokecolor="red">
                  <v:textbox>
                    <w:txbxContent>
                      <w:p w:rsidR="00127A2D" w:rsidRDefault="00127A2D">
                        <w:pPr>
                          <w:pStyle w:val="R9p"/>
                          <w:rPr>
                            <w:color w:val="FF0000"/>
                          </w:rPr>
                        </w:pPr>
                        <w:r>
                          <w:rPr>
                            <w:color w:val="FF0000"/>
                          </w:rPr>
                          <w:t>3m</w:t>
                        </w:r>
                      </w:p>
                    </w:txbxContent>
                  </v:textbox>
                </v:shape>
                <v:shape id="AutoShape 4443" o:spid="_x0000_s2029" type="#_x0000_t32" style="position:absolute;left:7652;top:7509;width:2184;height: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DTRcUAAADdAAAADwAAAGRycy9kb3ducmV2LnhtbESPT2sCMRTE74V+h/AKvdVst7jI1ihF&#10;EAQPxT8Xb4/Nc7N187Imcd1+eyMIHoeZ+Q0znQ+2FT350DhW8DnKQBBXTjdcK9jvlh8TECEia2wd&#10;k4J/CjCfvb5MsdTuyhvqt7EWCcKhRAUmxq6UMlSGLIaR64iTd3TeYkzS11J7vCa4bWWeZYW02HBa&#10;MNjRwlB12l6sgmJyOJ7Wv1RgZXpz8Oedi/s/pd7fhp9vEJGG+Aw/2iutIM+/xnB/k56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1DTRcUAAADdAAAADwAAAAAAAAAA&#10;AAAAAAChAgAAZHJzL2Rvd25yZXYueG1sUEsFBgAAAAAEAAQA+QAAAJMDAAAAAA==&#10;" strokecolor="red" strokeweight="2.25pt"/>
                <v:shape id="Text Box 4444" o:spid="_x0000_s2030" type="#_x0000_t202" style="position:absolute;left:9152;top:7205;width:1119;height:6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Ga5sUA&#10;AADdAAAADwAAAGRycy9kb3ducmV2LnhtbESPS2vDMBCE74X8B7GBXkojx4UQ3MihBEJ86aFuHtfF&#10;Wj+otTKSHLv/vioUehxm5htmt59NL+7kfGdZwXqVgCCurO64UXD+PD5vQfiArLG3TAq+ycM+Xzzs&#10;MNN24g+6l6EREcI+QwVtCEMmpa9aMuhXdiCOXm2dwRCla6R2OEW46WWaJBtpsOO40OJAh5aqr3I0&#10;CupwrNLT6d0V12m+yH5k/TTelHpczm+vIALN4T/81y60gjR92cDvm/gEZ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ZrmxQAAAN0AAAAPAAAAAAAAAAAAAAAAAJgCAABkcnMv&#10;ZG93bnJldi54bWxQSwUGAAAAAAQABAD1AAAAigMAAAAA&#10;" strokecolor="red">
                  <v:textbox inset="5.85pt,.7pt,5.85pt,.7pt">
                    <w:txbxContent>
                      <w:p w:rsidR="00127A2D" w:rsidRDefault="00127A2D">
                        <w:pPr>
                          <w:pStyle w:val="R9p"/>
                          <w:rPr>
                            <w:color w:val="FF0000"/>
                          </w:rPr>
                        </w:pPr>
                        <w:r>
                          <w:rPr>
                            <w:rFonts w:hint="eastAsia"/>
                            <w:color w:val="FF0000"/>
                          </w:rPr>
                          <w:t>AC100V</w:t>
                        </w:r>
                      </w:p>
                      <w:p w:rsidR="00127A2D" w:rsidRDefault="00127A2D">
                        <w:pPr>
                          <w:pStyle w:val="R9p"/>
                        </w:pPr>
                        <w:r>
                          <w:rPr>
                            <w:rFonts w:hint="eastAsia"/>
                            <w:color w:val="FF0000"/>
                          </w:rPr>
                          <w:t>電源</w:t>
                        </w:r>
                      </w:p>
                    </w:txbxContent>
                  </v:textbox>
                </v:shape>
                <v:line id="Line 4445" o:spid="_x0000_s2031" style="position:absolute;flip:x;visibility:visible;mso-wrap-style:square" from="7390,4190" to="9029,4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UyQ8YAAADdAAAADwAAAGRycy9kb3ducmV2LnhtbESPQWvCQBSE7wX/w/IEb82mKdgSXaUo&#10;LZ4EtRBye2afSTT7Ns2uSfrvu4VCj8PMN8Ms16NpRE+dqy0reIpiEMSF1TWXCj5P74+vIJxH1thY&#10;JgXf5GC9mjwsMdV24AP1R1+KUMIuRQWV920qpSsqMugi2xIH72I7gz7IrpS6wyGUm0YmcTyXBmsO&#10;CxW2tKmouB3vRkFyyQ5f+xZz+XGOr/lcZ15vM6Vm0/FtAcLT6P/Df/ROBy55foHfN+EJyN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glMkPGAAAA3QAAAA8AAAAAAAAA&#10;AAAAAAAAoQIAAGRycy9kb3ducmV2LnhtbFBLBQYAAAAABAAEAPkAAACUAwAAAAA=&#10;" strokecolor="red">
                  <v:stroke endarrow="block"/>
                </v:line>
                <v:shape id="Text Box 4446" o:spid="_x0000_s2032" type="#_x0000_t202" style="position:absolute;left:8335;top:3589;width:2631;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B0GMIA&#10;AADdAAAADwAAAGRycy9kb3ducmV2LnhtbERPu2rDMBTdC/kHcQNdSiJHhVIcKyEEAlky1C11xot0&#10;/SDWlbGU2P37aih0PJx3sZ9dLx40hs6zhs06A0FsvO240fD1eVq9gwgR2WLvmTT8UID9bvFUYG79&#10;xB/0KGMjUgiHHDW0MQ65lMG05DCs/UCcuNqPDmOCYyPtiFMKd71UWfYmHXacGloc6NiSuZV3p+HQ&#10;8T2acK03l6rKXpz5dqpSWj8v58MWRKQ5/ov/3GerQanXNDe9SU9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HQYwgAAAN0AAAAPAAAAAAAAAAAAAAAAAJgCAABkcnMvZG93&#10;bnJldi54bWxQSwUGAAAAAAQABAD1AAAAhwMAAAAA&#10;" stroked="f" strokecolor="red">
                  <v:textbox inset="5.85pt,.7pt,5.85pt,.7pt">
                    <w:txbxContent>
                      <w:p w:rsidR="00127A2D" w:rsidRDefault="00127A2D">
                        <w:pPr>
                          <w:pStyle w:val="R9p"/>
                          <w:rPr>
                            <w:color w:val="FF0000"/>
                          </w:rPr>
                        </w:pPr>
                        <w:r>
                          <w:rPr>
                            <w:rFonts w:hint="eastAsia"/>
                            <w:color w:val="FF0000"/>
                          </w:rPr>
                          <w:t>測定台</w:t>
                        </w:r>
                        <w:r>
                          <w:rPr>
                            <w:color w:val="FF0000"/>
                          </w:rPr>
                          <w:br/>
                        </w:r>
                        <w:r>
                          <w:rPr>
                            <w:rFonts w:hint="eastAsia"/>
                            <w:color w:val="FF0000"/>
                          </w:rPr>
                          <w:t>（ターンテーブル上に設置）</w:t>
                        </w:r>
                      </w:p>
                    </w:txbxContent>
                  </v:textbox>
                </v:shape>
                <v:shape id="Arc 4447" o:spid="_x0000_s2033" style="position:absolute;left:5807;top:2814;width:833;height:324;visibility:visible;mso-wrap-style:square;v-text-anchor:top" coordsize="43200,423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z8+8YA&#10;AADdAAAADwAAAGRycy9kb3ducmV2LnhtbESP0WrCQBRE3wv+w3KFvtWNKYiNriKKog8i2n7Abfa6&#10;SZu9G7ObmP59Vyj0cZiZM8x82dtKdNT40rGC8SgBQZw7XbJR8PG+fZmC8AFZY+WYFPyQh+Vi8DTH&#10;TLs7n6m7BCMihH2GCooQ6kxKnxdk0Y9cTRy9q2sshigbI3WD9wi3lUyTZCItlhwXCqxpXVD+fWmt&#10;gq9bcmo3++Oq361NMIe229Fnp9TzsF/NQATqw3/4r73XCtL09Q0e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z8+8YAAADdAAAADwAAAAAAAAAAAAAAAACYAgAAZHJz&#10;L2Rvd25yZXYueG1sUEsFBgAAAAAEAAQA9QAAAIsDAAAAAA==&#10;" path="m3671,33647nfc1278,30085,,25891,,21600,,9670,9670,,21600,,33529,,43200,9670,43200,21600v,9660,-6415,18146,-15709,20781em3671,33647nsc1278,30085,,25891,,21600,,9670,9670,,21600,,33529,,43200,9670,43200,21600v,9660,-6415,18146,-15709,20781l21600,21600,3671,33647xe" filled="f" strokecolor="red">
                  <v:stroke endarrow="classic" endarrowlength="long"/>
                  <v:path arrowok="t" o:extrusionok="f" o:connecttype="custom" o:connectlocs="0,0;0,0;0,0" o:connectangles="0,0,0"/>
                </v:shape>
                <v:shape id="AutoShape 4448" o:spid="_x0000_s2034" type="#_x0000_t34" style="position:absolute;left:5260;top:5708;width:2723;height:3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SxiMEAAADdAAAADwAAAGRycy9kb3ducmV2LnhtbERPzWrCQBC+F3yHZQQvUjfmYEvqKqWg&#10;eGu1fYAhO9mEZGfT7Brj23cOBY8f3/92P/lOjTTEJrCB9SoDRVwG27Az8PN9eH4FFROyxS4wGbhT&#10;hP1u9rTFwoYbn2m8JKckhGOBBuqU+kLrWNbkMa5CTyxcFQaPSeDgtB3wJuG+03mWbbTHhqWhxp4+&#10;airby9VLr8Nq3SyXqQ2fvXsZf8f2+FUZs5hP72+gEk3pIf53n6yBPN/IXHkjT0Dv/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85LGIwQAAAN0AAAAPAAAAAAAAAAAAAAAA&#10;AKECAABkcnMvZG93bnJldi54bWxQSwUGAAAAAAQABAD5AAAAjwMAAAAA&#10;" adj="10796" strokecolor="red">
                  <v:stroke startarrow="block" endarrow="block"/>
                </v:shape>
                <v:shape id="Text Box 4449" o:spid="_x0000_s2035" type="#_x0000_t202" style="position:absolute;left:6384;top:5712;width:645;height:2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eC5sUA&#10;AADdAAAADwAAAGRycy9kb3ducmV2LnhtbESPQWsCMRSE74X+h/AK3rrZXVDs1ihFqHjxUPXi7TV5&#10;7i7dvKxJ1PXfN4LgcZiZb5jZYrCduJAPrWMFRZaDINbOtFwr2O++36cgQkQ22DkmBTcKsJi/vsyw&#10;Mu7KP3TZxlokCIcKFTQx9pWUQTdkMWSuJ07e0XmLMUlfS+PxmuC2k2WeT6TFltNCgz0tG9J/27NV&#10;IIfx6bxZ7vzx8Nu6etUVWp8KpUZvw9cniEhDfIYf7bVRUJaTD7i/SU9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N4LmxQAAAN0AAAAPAAAAAAAAAAAAAAAAAJgCAABkcnMv&#10;ZG93bnJldi54bWxQSwUGAAAAAAQABAD1AAAAigMAAAAA&#10;" stroked="f" strokecolor="red">
                  <v:textbox inset=".2mm,.1mm,.2mm,.1mm">
                    <w:txbxContent>
                      <w:p w:rsidR="00127A2D" w:rsidRDefault="00127A2D">
                        <w:pPr>
                          <w:pStyle w:val="R9p"/>
                        </w:pPr>
                        <w:r>
                          <w:rPr>
                            <w:rFonts w:hint="eastAsia"/>
                            <w:color w:val="FF0000"/>
                          </w:rPr>
                          <w:t>1.5</w:t>
                        </w:r>
                        <w:r>
                          <w:rPr>
                            <w:color w:val="FF0000"/>
                          </w:rPr>
                          <w:t>m</w:t>
                        </w:r>
                      </w:p>
                    </w:txbxContent>
                  </v:textbox>
                </v:shape>
                <v:shape id="Text Box 4450" o:spid="_x0000_s2036" type="#_x0000_t202" style="position:absolute;left:6028;top:2360;width:1208;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zB3sIA&#10;AADdAAAADwAAAGRycy9kb3ducmV2LnhtbERPu2rDMBTdC/kHcQNdSiJHQ1scKyEEAlky1C11xot0&#10;/SDWlbGU2P37aih0PJx3sZ9dLx40hs6zhs06A0FsvO240fD1eVq9gwgR2WLvmTT8UID9bvFUYG79&#10;xB/0KGMjUgiHHDW0MQ65lMG05DCs/UCcuNqPDmOCYyPtiFMKd71UWfYqHXacGloc6NiSuZV3p+HQ&#10;8T2acK03l6rKXpz5dqpSWj8v58MWRKQ5/ov/3GerQam3tD+9SU9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7MHewgAAAN0AAAAPAAAAAAAAAAAAAAAAAJgCAABkcnMvZG93&#10;bnJldi54bWxQSwUGAAAAAAQABAD1AAAAhwMAAAAA&#10;" stroked="f" strokecolor="red">
                  <v:textbox inset="5.85pt,.7pt,5.85pt,.7pt">
                    <w:txbxContent>
                      <w:p w:rsidR="00127A2D" w:rsidRDefault="00127A2D">
                        <w:pPr>
                          <w:pStyle w:val="R9p"/>
                          <w:rPr>
                            <w:color w:val="FF0000"/>
                          </w:rPr>
                        </w:pPr>
                        <w:r>
                          <w:rPr>
                            <w:rFonts w:hint="eastAsia"/>
                            <w:color w:val="FF0000"/>
                          </w:rPr>
                          <w:t>360</w:t>
                        </w:r>
                        <w:r>
                          <w:rPr>
                            <w:rFonts w:hint="eastAsia"/>
                            <w:color w:val="FF0000"/>
                          </w:rPr>
                          <w:t>°回転</w:t>
                        </w:r>
                      </w:p>
                    </w:txbxContent>
                  </v:textbox>
                </v:shape>
                <v:line id="Line 4451" o:spid="_x0000_s2037" style="position:absolute;flip:y;visibility:visible;mso-wrap-style:square" from="3830,4365" to="6212,6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NVlcIAAADdAAAADwAAAGRycy9kb3ducmV2LnhtbESPwarCMBRE9w/8h3AFd8/ULqr0GUUE&#10;Qdyp/YDb5NqW19yUJtb690YQXA4zc4ZZb0fbioF63zhWsJgnIIi1Mw1XCorr4XcFwgdkg61jUvAk&#10;D9vN5GeNuXEPPtNwCZWIEPY5KqhD6HIpva7Jop+7jjh6N9dbDFH2lTQ9PiLctjJNkkxabDgu1NjR&#10;vib9f7lbBbdVVo5en6trUzyLUp+yezuclJpNx90fiEBj+IY/7aNRkKbLBbzfxCcgN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xNVlcIAAADdAAAADwAAAAAAAAAAAAAA&#10;AAChAgAAZHJzL2Rvd25yZXYueG1sUEsFBgAAAAAEAAQA+QAAAJADAAAAAA==&#10;" strokecolor="red" strokeweight=".5pt">
                  <v:stroke dashstyle="longDashDot"/>
                </v:line>
                <v:line id="Line 4452" o:spid="_x0000_s2038" style="position:absolute;flip:y;visibility:visible;mso-wrap-style:square" from="6198,2894" to="6212,43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URtMIAAADcAAAADwAAAGRycy9kb3ducmV2LnhtbESPQYvCMBSE74L/ITxhb5p2wSLVKCoW&#10;FIRl1Yu3R/Nsi81LSbLa/fdGWNjjMDPfMItVb1rxIOcbywrSSQKCuLS64UrB5VyMZyB8QNbYWiYF&#10;v+RhtRwOFphr++RvepxCJSKEfY4K6hC6XEpf1mTQT2xHHL2bdQZDlK6S2uEzwk0rP5MkkwYbjgs1&#10;drStqbyffkykbNK0P7pdYa46S9e68l+Hwiv1MerXcxCB+vAf/mvvtYJZ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OURtMIAAADcAAAADwAAAAAAAAAAAAAA&#10;AAChAgAAZHJzL2Rvd25yZXYueG1sUEsFBgAAAAAEAAQA+QAAAJADAAAAAA==&#10;" strokecolor="red" strokeweight="0"/>
                <v:shape id="Freeform 4455" o:spid="_x0000_s2039" style="position:absolute;left:7288;top:4957;width:256;height:1909;rotation:369949fd;visibility:visible;mso-wrap-style:square;v-text-anchor:top" coordsize="485,22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TVI78A&#10;AADcAAAADwAAAGRycy9kb3ducmV2LnhtbERPz2vCMBS+D/Y/hCd4m6k7SOmMZbTI1Nuc7Pxonm1Z&#10;8hKSzNb/3hwGO358v7f1bI24UYijYwXrVQGCuHN65F7B5Wv/UoKICVmjcUwK7hSh3j0/bbHSbuJP&#10;up1TL3IIxwoVDCn5SsrYDWQxrpwnztzVBYspw9BLHXDK4dbI16LYSIsj54YBPTUDdT/nX6tgMlf9&#10;bWLzcWy1PzWb1lx82Cu1XMzvbyASzelf/Oc+aAVlmefnM/kIyN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VNUjvwAAANwAAAAPAAAAAAAAAAAAAAAAAJgCAABkcnMvZG93bnJl&#10;di54bWxQSwUGAAAAAAQABAD1AAAAhAMAAAAA&#10;" path="m15,c10,15,,29,,45v,60,20,40,60,60c76,113,90,125,105,135v380,570,1,-16,45,1935c153,2210,218,2235,345,2235e" filled="f" strokecolor="red" strokeweight="2pt">
                  <v:path arrowok="t" o:connecttype="custom" o:connectlocs="390,0;0,12991;1561,30312;2732,38972;3902,597567;8976,645198" o:connectangles="0,0,0,0,0,0"/>
                </v:shape>
                <v:roundrect id="AutoShape 4456" o:spid="_x0000_s2040" style="position:absolute;left:7347;top:6759;width:71;height:21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wN8sUA&#10;AADcAAAADwAAAGRycy9kb3ducmV2LnhtbESPUWvCQBCE3wv+h2OFvtWLhUpIPcUKtRWkYJQ+L7lt&#10;Esztxdyqsb++JxR8HGbmG2Y6712jztSF2rOB8SgBRVx4W3NpYL97f0pBBUG22HgmA1cKMJ8NHqaY&#10;WX/hLZ1zKVWEcMjQQCXSZlqHoiKHYeRb4uj9+M6hRNmV2nZ4iXDX6OckmWiHNceFCltaVlQc8pMz&#10;0P+uvtdf0r7lL8f1hzRJeljsN8Y8DvvFKyihXu7h//anNZCmY7idiUdAz/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LA3yxQAAANwAAAAPAAAAAAAAAAAAAAAAAJgCAABkcnMv&#10;ZG93bnJldi54bWxQSwUGAAAAAAQABAD1AAAAigMAAAAA&#10;" strokecolor="red">
                  <v:textbox inset="5.85pt,.7pt,5.85pt,.7pt"/>
                </v:roundrect>
                <v:shape id="AutoShape 4457" o:spid="_x0000_s2041" type="#_x0000_t32" style="position:absolute;left:7410;top:6866;width:251;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0D6PcIAAADcAAAADwAAAGRycy9kb3ducmV2LnhtbESPQYvCMBSE78L+h/AW9qbpeiilGkWE&#10;hQUPsurF26N5NtXmpZvEWv+9EQSPw8x8w8yXg21FTz40jhV8TzIQxJXTDdcKDvufcQEiRGSNrWNS&#10;cKcAy8XHaI6ldjf+o34Xa5EgHEpUYGLsSilDZchimLiOOHkn5y3GJH0ttcdbgttWTrMslxYbTgsG&#10;O1obqi67q1WQF8fTZbOlHCvTm6P/37t4OCv19TmsZiAiDfEdfrV/tYKimMLzTDoCcvE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0D6PcIAAADcAAAADwAAAAAAAAAAAAAA&#10;AAChAgAAZHJzL2Rvd25yZXYueG1sUEsFBgAAAAAEAAQA+QAAAJADAAAAAA==&#10;" strokecolor="red" strokeweight="2.25pt"/>
                <v:shape id="AutoShape 4458" o:spid="_x0000_s2042" type="#_x0000_t32" style="position:absolute;left:7652;top:6872;width:0;height:6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xfpsMAAADcAAAADwAAAGRycy9kb3ducmV2LnhtbESPQYvCMBSE7wv+h/AEb2vqCqV0jSLC&#10;woIHWfXi7dE8m67NS02ytf57syB4HGbmG2axGmwrevKhcaxgNs1AEFdON1wrOB6+3gsQISJrbB2T&#10;gjsFWC1HbwsstbvxD/X7WIsE4VCiAhNjV0oZKkMWw9R1xMk7O28xJulrqT3eEty28iPLcmmx4bRg&#10;sKONoeqy/7MK8uJ0vmx3lGNlenPy14OLx1+lJuNh/Qki0hBf4Wf7Wysoijn8n0lH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MX6bDAAAA3AAAAA8AAAAAAAAAAAAA&#10;AAAAoQIAAGRycy9kb3ducmV2LnhtbFBLBQYAAAAABAAEAPkAAACRAwAAAAA=&#10;" strokecolor="red" strokeweight="2.25pt"/>
                <v:shape id="AutoShape 4461" o:spid="_x0000_s2043" type="#_x0000_t32" style="position:absolute;left:6986;top:6987;width:361;height:68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n1x8UAAADcAAAADwAAAGRycy9kb3ducmV2LnhtbESPQWvCQBSE7wX/w/IEb3Vja21IXUVa&#10;JOqhUBV6fWSf2WD2bciuMf57Vyj0OMzMN8x82dtadNT6yrGCyTgBQVw4XXGp4HhYP6cgfEDWWDsm&#10;BTfysFwMnuaYaXflH+r2oRQRwj5DBSaEJpPSF4Ys+rFriKN3cq3FEGVbSt3iNcJtLV+SZCYtVhwX&#10;DDb0aag47y9WwfbLv/luup3ku9fvUz7b5VVjfpUaDfvVB4hAffgP/7U3WkGavsP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Hn1x8UAAADcAAAADwAAAAAAAAAA&#10;AAAAAAChAgAAZHJzL2Rvd25yZXYueG1sUEsFBgAAAAAEAAQA+QAAAJMDAAAAAA==&#10;" strokecolor="red">
                  <v:stroke endarrow="block"/>
                </v:shape>
                <v:shape id="Text Box 4462" o:spid="_x0000_s2044" type="#_x0000_t202" style="position:absolute;left:6391;top:7734;width:1481;height: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BMsEA&#10;AADcAAAADwAAAGRycy9kb3ducmV2LnhtbERPS2sCMRC+F/ofwhR6q9l6KMvWKCJYhYLgg/Y6bMbN&#10;0s1kSUbd+uvNQfD48b0ns8F36kwxtYENvI8KUMR1sC03Bg775VsJKgmyxS4wGfinBLPp89MEKxsu&#10;vKXzThqVQzhVaMCJ9JXWqXbkMY1CT5y5Y4geJcPYaBvxksN9p8dF8aE9tpwbHPa0cFT/7U7egHfd&#10;l2wW0tjv8fF35cPp5xo3xry+DPNPUEKDPMR399oaKMu8Np/JR0BP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9QTLBAAAA3AAAAA8AAAAAAAAAAAAAAAAAmAIAAGRycy9kb3du&#10;cmV2LnhtbFBLBQYAAAAABAAEAPUAAACGAwAAAAA=&#10;" filled="f" stroked="f" strokecolor="red">
                  <v:textbox inset="5.85pt,.7pt,5.85pt,.7pt">
                    <w:txbxContent>
                      <w:p w:rsidR="00127A2D" w:rsidRDefault="00127A2D">
                        <w:pPr>
                          <w:pStyle w:val="R9p"/>
                          <w:rPr>
                            <w:color w:val="FF0000"/>
                          </w:rPr>
                        </w:pPr>
                        <w:r>
                          <w:rPr>
                            <w:rFonts w:hint="eastAsia"/>
                            <w:color w:val="FF0000"/>
                          </w:rPr>
                          <w:t>コンセント</w:t>
                        </w:r>
                      </w:p>
                    </w:txbxContent>
                  </v:textbox>
                </v:shape>
                <v:shape id="Text Box 4463" o:spid="_x0000_s2045" type="#_x0000_t202" style="position:absolute;left:8485;top:5518;width:1327;height: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HkqcQA&#10;AADcAAAADwAAAGRycy9kb3ducmV2LnhtbESPX2sCMRDE3wv9DmEF32pOH8r1apQi9A8UBLW0r8tl&#10;vRy9bI5k1bOf3ghCH4eZ+Q0zXw6+U0eKqQ1sYDopQBHXwbbcGPjavT6UoJIgW+wCk4EzJVgu7u/m&#10;WNlw4g0dt9KoDOFUoQEn0ldap9qRxzQJPXH29iF6lCxjo23EU4b7Ts+K4lF7bDkvOOxp5aj+3R68&#10;Ae+6N1mvpLGfs/3Puw+H77+4NmY8Gl6eQQkN8h++tT+sgbJ8guuZfAT04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x5KnEAAAA3AAAAA8AAAAAAAAAAAAAAAAAmAIAAGRycy9k&#10;b3ducmV2LnhtbFBLBQYAAAAABAAEAPUAAACJAwAAAAA=&#10;" filled="f" stroked="f" strokecolor="red">
                  <v:textbox inset="5.85pt,.7pt,5.85pt,.7pt">
                    <w:txbxContent>
                      <w:p w:rsidR="00127A2D" w:rsidRDefault="00127A2D">
                        <w:pPr>
                          <w:pStyle w:val="R9p"/>
                        </w:pPr>
                        <w:r>
                          <w:rPr>
                            <w:rFonts w:hint="eastAsia"/>
                            <w:color w:val="FF0000"/>
                          </w:rPr>
                          <w:t>電源コード</w:t>
                        </w:r>
                      </w:p>
                    </w:txbxContent>
                  </v:textbox>
                </v:shape>
                <v:shape id="AutoShape 4464" o:spid="_x0000_s2046" type="#_x0000_t32" style="position:absolute;left:7529;top:5596;width:1049;height:3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bKicAAAADcAAAADwAAAGRycy9kb3ducmV2LnhtbERPz2vCMBS+D/wfwhN2m+l6kNoZZZRO&#10;epKt6v3RPJuy5qUkmXb/vTkMdvz4fm/3sx3FjXwYHCt4XWUgiDunB+4VnE8fLwWIEJE1jo5JwS8F&#10;2O8WT1sstbvzF93a2IsUwqFEBSbGqZQydIYshpWbiBN3dd5iTND3Unu8p3A7yjzL1tLiwKnB4ESV&#10;oe67/bEKrlkdPusqP5ih9flsm80RL1Gp5+X8/gYi0hz/xX/uRisoNml+OpOOgNw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CGyonAAAAA3AAAAA8AAAAAAAAAAAAAAAAA&#10;oQIAAGRycy9kb3ducmV2LnhtbFBLBQYAAAAABAAEAPkAAACOAwAAAAA=&#10;" strokecolor="red">
                  <v:stroke endarrow="block"/>
                </v:shape>
                <v:roundrect id="AutoShape 4465" o:spid="_x0000_s2047" style="position:absolute;left:6320;top:4681;width:71;height:10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WbL8YA&#10;AADcAAAADwAAAGRycy9kb3ducmV2LnhtbESPUWvCQBCE3wX/w7GFvtWLBUuaeooWtBVEMJU+L7lt&#10;EsztxdxW0/76nlDwcZiZb5jpvHeNOlMXas8GxqMEFHHhbc2lgcPH6iEFFQTZYuOZDPxQgPlsOJhi&#10;Zv2F93TOpVQRwiFDA5VIm2kdioochpFviaP35TuHEmVXatvhJcJdox+T5Ek7rDkuVNjSa0XFMf92&#10;Bvrf9edmJ+0yn5w2b9Ik6XFx2Bpzf9cvXkAJ9XIL/7ffrYH0eQzXM/EI6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WbL8YAAADcAAAADwAAAAAAAAAAAAAAAACYAgAAZHJz&#10;L2Rvd25yZXYueG1sUEsFBgAAAAAEAAQA9QAAAIsDAAAAAA==&#10;" strokecolor="red">
                  <v:textbox inset="5.85pt,.7pt,5.85pt,.7pt"/>
                </v:roundrect>
                <v:shape id="AutoShape 4466" o:spid="_x0000_s2048" type="#_x0000_t32" style="position:absolute;left:5807;top:4819;width:513;height:4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fAgsUAAADcAAAADwAAAGRycy9kb3ducmV2LnhtbESPT2vCQBTE7wW/w/KE3upGbUWjq4hS&#10;Uj0I/gGvj+wzG8y+DdltTL99t1DwOMzMb5jFqrOVaKnxpWMFw0ECgjh3uuRCweX8+TYF4QOyxsox&#10;KfghD6tl72WBqXYPPlJ7CoWIEPYpKjAh1KmUPjdk0Q9cTRy9m2sshiibQuoGHxFuKzlKkom0WHJc&#10;MFjTxlB+P31bBbut//Dt+26Y7ceHWzbZZ2Vtrkq99rv1HESgLjzD/+0vrWA6G8HfmXgE5P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dfAgsUAAADcAAAADwAAAAAAAAAA&#10;AAAAAAChAgAAZHJzL2Rvd25yZXYueG1sUEsFBgAAAAAEAAQA+QAAAJMDAAAAAA==&#10;" strokecolor="red">
                  <v:stroke endarrow="block"/>
                </v:shape>
                <v:shape id="Text Box 4467" o:spid="_x0000_s2049" type="#_x0000_t202" style="position:absolute;left:5136;top:5317;width:1076;height:7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BFnsQA&#10;AADcAAAADwAAAGRycy9kb3ducmV2LnhtbESPUWsCMRCE3wv9D2ELvtVcLRR7GqUIbYWCoC36ulzW&#10;y+FlcySrnv76piD0cZiZb5jpvPetOlFMTWADT8MCFHEVbMO1gZ/v98cxqCTIFtvAZOBCCeaz+7sp&#10;ljaceU2njdQqQziVaMCJdKXWqXLkMQ1DR5y9fYgeJctYaxvxnOG+1aOieNEeG84LDjtaOKoOm6M3&#10;4F37IauF1PZrtN99+nDcXuPKmMFD/zYBJdTLf/jWXloD49dn+DuTj4C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ARZ7EAAAA3AAAAA8AAAAAAAAAAAAAAAAAmAIAAGRycy9k&#10;b3ducmV2LnhtbFBLBQYAAAAABAAEAPUAAACJAwAAAAA=&#10;" filled="f" stroked="f" strokecolor="red">
                  <v:textbox inset="5.85pt,.7pt,5.85pt,.7pt">
                    <w:txbxContent>
                      <w:p w:rsidR="00127A2D" w:rsidRDefault="00127A2D">
                        <w:pPr>
                          <w:pStyle w:val="R9p"/>
                          <w:rPr>
                            <w:color w:val="FF0000"/>
                          </w:rPr>
                        </w:pPr>
                        <w:r>
                          <w:rPr>
                            <w:rFonts w:hint="eastAsia"/>
                            <w:color w:val="FF0000"/>
                          </w:rPr>
                          <w:t>出力端子</w:t>
                        </w:r>
                      </w:p>
                      <w:p w:rsidR="00127A2D" w:rsidRDefault="00127A2D">
                        <w:pPr>
                          <w:pStyle w:val="R9p"/>
                        </w:pPr>
                        <w:r>
                          <w:rPr>
                            <w:rFonts w:hint="eastAsia"/>
                            <w:color w:val="FF0000"/>
                          </w:rPr>
                          <w:t>(</w:t>
                        </w:r>
                        <w:r>
                          <w:rPr>
                            <w:rFonts w:hint="eastAsia"/>
                            <w:color w:val="FF0000"/>
                          </w:rPr>
                          <w:t>終端器</w:t>
                        </w:r>
                        <w:r>
                          <w:rPr>
                            <w:rFonts w:hint="eastAsia"/>
                            <w:color w:val="FF0000"/>
                          </w:rPr>
                          <w:t>)</w:t>
                        </w:r>
                      </w:p>
                    </w:txbxContent>
                  </v:textbox>
                </v:shape>
                <v:shape id="Arc 4468" o:spid="_x0000_s2050" style="position:absolute;left:5605;top:5822;width:2070;height:720;visibility:visible;mso-wrap-style:square;v-text-anchor:top" coordsize="39874,34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kHKcUA&#10;AADcAAAADwAAAGRycy9kb3ducmV2LnhtbESPQWvCQBSE7wX/w/IEL6VutLWY1FVCQqHXWhGPj+wz&#10;Cc2+TbJrEv99t1DocZiZb5jdYTKNGKh3tWUFq2UEgriwuuZSwenr/WkLwnlkjY1lUnAnB4f97GGH&#10;ibYjf9Jw9KUIEHYJKqi8bxMpXVGRQbe0LXHwrrY36IPsS6l7HAPcNHIdRa/SYM1hocKWsoqK7+PN&#10;KLgM3YT5Y3y+P+fnjc26OOUuVmoxn9I3EJ4m/x/+a39oBdv4BX7Ph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2QcpxQAAANwAAAAPAAAAAAAAAAAAAAAAAJgCAABkcnMv&#10;ZG93bnJldi54bWxQSwUGAAAAAAQABAD1AAAAigMAAAAA&#10;" path="m35669,-1nfc38400,3710,39874,8197,39874,12805v,11929,-9671,21600,-21600,21600c10855,34405,3955,30597,,24321em35669,-1nsc38400,3710,39874,8197,39874,12805v,11929,-9671,21600,-21600,21600c10855,34405,3955,30597,,24321l18274,12805,35669,-1xe" filled="f" strokecolor="red" strokeweight="1.5pt">
                  <v:stroke endarrow="classic" endarrowwidth="wide" endarrowlength="long"/>
                  <v:path arrowok="t" o:extrusionok="f" o:connecttype="custom" o:connectlocs="9,0;0,0;4,0" o:connectangles="0,0,0"/>
                </v:shape>
                <v:line id="Line 4433" o:spid="_x0000_s2051" style="position:absolute;flip:x;visibility:visible;mso-wrap-style:square" from="6727,3798" to="7288,4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VYm8MAAADcAAAADwAAAGRycy9kb3ducmV2LnhtbESPQYvCMBSE7wv+h/CEvWmqsKLVKKIo&#10;ngTdheLt2TzbavNSm6j13xtB2OMwM98wk1ljSnGn2hWWFfS6EQji1OqCMwV/v6vOEITzyBpLy6Tg&#10;SQ5m09bXBGNtH7yj+95nIkDYxagg976KpXRpTgZd11bEwTvZ2qAPss6krvER4KaU/SgaSIMFh4Uc&#10;K1rklF72N6Ogf0p2122FB7k+RufDQCdeLxOlvtvNfAzCU+P/w5/2RisYjn7gfSYcATl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VVWJvDAAAA3AAAAA8AAAAAAAAAAAAA&#10;AAAAoQIAAGRycy9kb3ducmV2LnhtbFBLBQYAAAAABAAEAPkAAACRAwAAAAA=&#10;" strokecolor="red">
                  <v:stroke endarrow="block"/>
                </v:line>
                <v:shape id="Text Box 4434" o:spid="_x0000_s2052" type="#_x0000_t202" style="position:absolute;left:7236;top:3650;width:860;height: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6MsQA&#10;AADdAAAADwAAAGRycy9kb3ducmV2LnhtbESPT4vCMBTE78J+h/CEvYim5qBLNYosCF724B/sHh/J&#10;sy02L6WJ2v32G0HwOMzMb5jluneNuFMXas8appMMBLHxtuZSw+m4HX+BCBHZYuOZNPxRgPXqY7DE&#10;3PoH7+l+iKVIEA45aqhibHMpg6nIYZj4ljh5F985jEl2pbQdPhLcNVJl2Uw6rDktVNjSd0Xmerg5&#10;DZuab9GE38v0pyiykTNnpwql9eew3yxAROrjO/xq76wGpeYKnm/S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y+jLEAAAA3QAAAA8AAAAAAAAAAAAAAAAAmAIAAGRycy9k&#10;b3ducmV2LnhtbFBLBQYAAAAABAAEAPUAAACJAwAAAAA=&#10;" stroked="f" strokecolor="red">
                  <v:textbox inset="5.85pt,.7pt,5.85pt,.7pt">
                    <w:txbxContent>
                      <w:p w:rsidR="00127A2D" w:rsidRDefault="00127A2D">
                        <w:pPr>
                          <w:pStyle w:val="R9p"/>
                        </w:pPr>
                        <w:r>
                          <w:rPr>
                            <w:rFonts w:hint="eastAsia"/>
                            <w:color w:val="FF0000"/>
                          </w:rPr>
                          <w:t>木板</w:t>
                        </w:r>
                      </w:p>
                    </w:txbxContent>
                  </v:textbox>
                </v:shape>
                <v:shape id="AutoShape 5886" o:spid="_x0000_s2053" type="#_x0000_t32" style="position:absolute;left:5723;top:4378;width:12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UWWcUAAADdAAAADwAAAGRycy9kb3ducmV2LnhtbESP0WoCMRRE3wv9h3ALfdPsrlJ1axQR&#10;C0Lbh6ofcNlcN1s3N0sSde3XNwWhj8PMnGHmy9624kI+NI4V5MMMBHHldMO1gsP+bTAFESKyxtYx&#10;KbhRgOXi8WGOpXZX/qLLLtYiQTiUqMDE2JVShsqQxTB0HXHyjs5bjEn6WmqP1wS3rSyy7EVabDgt&#10;GOxobag67c42UTaz4N/D+Me4z/50yyn//ji3Sj0/9atXEJH6+B++t7daQVFMRvD3Jj0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nUWWcUAAADdAAAADwAAAAAAAAAA&#10;AAAAAAChAgAAZHJzL2Rvd25yZXYueG1sUEsFBgAAAAAEAAQA+QAAAJMDAAAAAA==&#10;" strokecolor="red" strokeweight=".5pt">
                  <v:stroke dashstyle="dashDot"/>
                </v:shape>
                <v:shape id="Freeform 5887" o:spid="_x0000_s2054" style="position:absolute;left:6499;top:4616;width:876;height:323;visibility:visible;mso-wrap-style:square;v-text-anchor:top" coordsize="876,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I4A8UA&#10;AADdAAAADwAAAGRycy9kb3ducmV2LnhtbESPQWvCQBSE74X+h+UJ3pqNQWyNWUUES09CtaDHR/Yl&#10;G8y+TbPbmPrru4VCj8PMfMMUm9G2YqDeN44VzJIUBHHpdMO1go/T/ukFhA/IGlvHpOCbPGzWjw8F&#10;5trd+J2GY6hFhLDPUYEJocul9KUhiz5xHXH0KtdbDFH2tdQ93iLctjJL04W02HBcMNjRzlB5PX5Z&#10;BfcuVGZ2/vS1GQ6L5fbymkqXKTWdjNsViEBj+A//td+0gix7nsPvm/gE5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cjgDxQAAAN0AAAAPAAAAAAAAAAAAAAAAAJgCAABkcnMv&#10;ZG93bnJldi54bWxQSwUGAAAAAAQABAD1AAAAigMAAAAA&#10;" path="m,c21,61,122,89,185,92v150,7,299,8,449,12c664,113,698,113,726,127v53,26,26,59,92,80c851,241,855,282,876,323e" filled="f" strokecolor="red" strokeweight="2pt">
                  <v:path arrowok="t" o:connecttype="custom" o:connectlocs="0,0;117475,58420;402590,66040;461010,80645;519430,131445;556260,205105" o:connectangles="0,0,0,0,0,0"/>
                </v:shape>
                <v:oval id="Oval 5888" o:spid="_x0000_s2055" style="position:absolute;left:5586;top:7469;width:207;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ka0sQA&#10;AADdAAAADwAAAGRycy9kb3ducmV2LnhtbESPQUsDMRSE70L/Q3gFbzZrQFfXpqUUBI9aPXh8Js/d&#10;ZTcvS5K22f56Iwgeh5n5hllvsxvFiULsPWu4XVUgiI23PbcaPt6fbx5AxIRscfRMGmaKsN0srtbY&#10;WH/mNzodUisKhGODGrqUpkbKaDpyGFd+Ii7etw8OU5GhlTbgucDdKFVV3UuHPZeFDifad2SGw9Fp&#10;qC7166yGnONnvXscjAqX2Xxpfb3MuycQiXL6D/+1X6wGpeo7+H1Tn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ZGtLEAAAA3QAAAA8AAAAAAAAAAAAAAAAAmAIAAGRycy9k&#10;b3ducmV2LnhtbFBLBQYAAAAABAAEAPUAAACJAwAAAAA=&#10;" strokecolor="red" strokeweight="1.25pt">
                  <v:textbox inset="0,0,0,0"/>
                </v:oval>
              </v:group>
            </w:pict>
          </mc:Fallback>
        </mc:AlternateContent>
      </w:r>
    </w:p>
    <w:p w:rsidR="00A063AA" w:rsidRP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A063AA" w:rsidRDefault="00A063AA" w:rsidP="00A063AA"/>
    <w:p w:rsidR="006F0026" w:rsidRDefault="006F0026" w:rsidP="00A063AA"/>
    <w:p w:rsidR="006F0026" w:rsidRDefault="006F0026" w:rsidP="00A063AA"/>
    <w:p w:rsidR="006F0026" w:rsidRDefault="006F0026" w:rsidP="00A063AA"/>
    <w:p w:rsidR="006F0026" w:rsidRDefault="006F0026" w:rsidP="00A063AA"/>
    <w:p w:rsidR="006F0026" w:rsidRDefault="006F0026" w:rsidP="00A063AA"/>
    <w:p w:rsidR="006F0026" w:rsidRDefault="006F0026" w:rsidP="00A063AA"/>
    <w:p w:rsidR="006F0026" w:rsidRDefault="006F0026" w:rsidP="00A063AA"/>
    <w:p w:rsidR="006F0026" w:rsidRDefault="00597E12" w:rsidP="00A063AA">
      <w:r>
        <w:rPr>
          <w:noProof/>
        </w:rPr>
        <mc:AlternateContent>
          <mc:Choice Requires="wps">
            <w:drawing>
              <wp:anchor distT="0" distB="0" distL="114300" distR="114300" simplePos="0" relativeHeight="251480064" behindDoc="0" locked="0" layoutInCell="1" allowOverlap="1" wp14:anchorId="6D3F05E6" wp14:editId="25D24BE8">
                <wp:simplePos x="0" y="0"/>
                <wp:positionH relativeFrom="column">
                  <wp:posOffset>1553210</wp:posOffset>
                </wp:positionH>
                <wp:positionV relativeFrom="paragraph">
                  <wp:posOffset>80645</wp:posOffset>
                </wp:positionV>
                <wp:extent cx="3495040" cy="313690"/>
                <wp:effectExtent l="0" t="0" r="0" b="0"/>
                <wp:wrapNone/>
                <wp:docPr id="1038" name="Text Box 49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040" cy="313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f0"/>
                              <w:rPr>
                                <w:color w:val="FF0000"/>
                              </w:rPr>
                            </w:pPr>
                            <w:r>
                              <w:rPr>
                                <w:rFonts w:hint="eastAsia"/>
                                <w:color w:val="FF0000"/>
                              </w:rPr>
                              <w:t>図7.1　漏えい電界測定（直接給電方式）系統図</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D3F05E6" id="Text Box 4997" o:spid="_x0000_s2056" type="#_x0000_t202" style="position:absolute;left:0;text-align:left;margin-left:122.3pt;margin-top:6.35pt;width:275.2pt;height:24.7pt;z-index:25148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" filled="f" stroked="f">
                <v:textbox>
                  <w:txbxContent>
                    <w:p w:rsidR="00127A2D" w:rsidRDefault="00127A2D">
                      <w:pPr>
                        <w:pStyle w:val="Rf0"/>
                        <w:rPr>
                          <w:color w:val="FF0000"/>
                        </w:rPr>
                      </w:pPr>
                      <w:r>
                        <w:rPr>
                          <w:rFonts w:hint="eastAsia"/>
                          <w:color w:val="FF0000"/>
                        </w:rPr>
                        <w:t xml:space="preserve">図7.1　</w:t>
                      </w:r>
                      <w:r>
                        <w:rPr>
                          <w:rFonts w:hint="eastAsia"/>
                          <w:color w:val="FF0000"/>
                        </w:rPr>
                        <w:t>漏えい電界測定（直接給電方式）系統図</w:t>
                      </w:r>
                    </w:p>
                  </w:txbxContent>
                </v:textbox>
              </v:shape>
            </w:pict>
          </mc:Fallback>
        </mc:AlternateContent>
      </w:r>
    </w:p>
    <w:p w:rsidR="006F0026" w:rsidRDefault="006F0026" w:rsidP="00A063AA"/>
    <w:p w:rsidR="006F0026" w:rsidRDefault="006F0026" w:rsidP="00A063AA"/>
    <w:p w:rsidR="00E405F9" w:rsidRDefault="00E405F9" w:rsidP="00623E2E">
      <w:pPr>
        <w:spacing w:line="306" w:lineRule="exact"/>
      </w:pPr>
    </w:p>
    <w:p w:rsidR="00E405F9" w:rsidRDefault="00597E12" w:rsidP="00623E2E">
      <w:pPr>
        <w:spacing w:line="306" w:lineRule="exact"/>
      </w:pPr>
      <w:r>
        <w:rPr>
          <w:noProof/>
        </w:rPr>
        <mc:AlternateContent>
          <mc:Choice Requires="wpg">
            <w:drawing>
              <wp:anchor distT="0" distB="0" distL="114300" distR="114300" simplePos="0" relativeHeight="251513856" behindDoc="0" locked="0" layoutInCell="1" allowOverlap="1" wp14:anchorId="0FB6C6CB" wp14:editId="71F52678">
                <wp:simplePos x="0" y="0"/>
                <wp:positionH relativeFrom="column">
                  <wp:posOffset>-3810</wp:posOffset>
                </wp:positionH>
                <wp:positionV relativeFrom="paragraph">
                  <wp:posOffset>137160</wp:posOffset>
                </wp:positionV>
                <wp:extent cx="5827395" cy="3582035"/>
                <wp:effectExtent l="0" t="3810" r="5715" b="0"/>
                <wp:wrapNone/>
                <wp:docPr id="1727" name="Group 2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7395" cy="3582035"/>
                          <a:chOff x="1412" y="1634"/>
                          <a:chExt cx="9177" cy="5641"/>
                        </a:xfrm>
                      </wpg:grpSpPr>
                      <wps:wsp>
                        <wps:cNvPr id="1728" name="AutoShape 5914"/>
                        <wps:cNvCnPr>
                          <a:cxnSpLocks noChangeShapeType="1"/>
                        </wps:cNvCnPr>
                        <wps:spPr bwMode="auto">
                          <a:xfrm flipV="1">
                            <a:off x="5632" y="3701"/>
                            <a:ext cx="513" cy="414"/>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729" name="Text Box 5915"/>
                        <wps:cNvSpPr txBox="1">
                          <a:spLocks noChangeArrowheads="1"/>
                        </wps:cNvSpPr>
                        <wps:spPr bwMode="auto">
                          <a:xfrm>
                            <a:off x="4961" y="4163"/>
                            <a:ext cx="1076" cy="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41143">
                              <w:pPr>
                                <w:pStyle w:val="R9p"/>
                              </w:pPr>
                              <w:r>
                                <w:rPr>
                                  <w:rFonts w:hint="eastAsia"/>
                                  <w:color w:val="FF0000"/>
                                </w:rPr>
                                <w:t>出力端子</w:t>
                              </w:r>
                            </w:p>
                          </w:txbxContent>
                        </wps:txbx>
                        <wps:bodyPr rot="0" vert="horz" wrap="square" lIns="74295" tIns="8890" rIns="74295" bIns="8890" anchor="t" anchorCtr="0" upright="1">
                          <a:noAutofit/>
                        </wps:bodyPr>
                      </wps:wsp>
                      <wps:wsp>
                        <wps:cNvPr id="1738" name="AutoShape 4519"/>
                        <wps:cNvSpPr>
                          <a:spLocks noChangeArrowheads="1"/>
                        </wps:cNvSpPr>
                        <wps:spPr bwMode="auto">
                          <a:xfrm>
                            <a:off x="1526" y="1690"/>
                            <a:ext cx="3190" cy="828"/>
                          </a:xfrm>
                          <a:prstGeom prst="wedgeRoundRectCallout">
                            <a:avLst>
                              <a:gd name="adj1" fmla="val 78338"/>
                              <a:gd name="adj2" fmla="val 27537"/>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CA6428" w:rsidRDefault="00127A2D">
                              <w:pPr>
                                <w:pStyle w:val="Rf5"/>
                                <w:rPr>
                                  <w:color w:val="auto"/>
                                  <w:sz w:val="21"/>
                                </w:rPr>
                              </w:pPr>
                              <w:r w:rsidRPr="00CA6428">
                                <w:rPr>
                                  <w:rFonts w:hint="eastAsia"/>
                                  <w:color w:val="auto"/>
                                </w:rPr>
                                <w:t>天面の測定は被試験機の天面を測定用アンテナ方向に倒して行う。ターンテーブルは停止する。</w:t>
                              </w:r>
                            </w:p>
                          </w:txbxContent>
                        </wps:txbx>
                        <wps:bodyPr rot="0" vert="horz" wrap="square" lIns="0" tIns="36000" rIns="0" bIns="0" anchor="t" anchorCtr="0" upright="1">
                          <a:noAutofit/>
                        </wps:bodyPr>
                      </wps:wsp>
                      <wps:wsp>
                        <wps:cNvPr id="1743" name="AutoShape 4472"/>
                        <wps:cNvCnPr>
                          <a:cxnSpLocks noChangeShapeType="1"/>
                        </wps:cNvCnPr>
                        <wps:spPr bwMode="auto">
                          <a:xfrm>
                            <a:off x="9461" y="6537"/>
                            <a:ext cx="574" cy="5"/>
                          </a:xfrm>
                          <a:prstGeom prst="straightConnector1">
                            <a:avLst/>
                          </a:prstGeom>
                          <a:noFill/>
                          <a:ln w="25400">
                            <a:solidFill>
                              <a:srgbClr val="FF0000"/>
                            </a:solidFill>
                            <a:round/>
                            <a:headEnd/>
                            <a:tailEnd/>
                          </a:ln>
                          <a:extLst>
                            <a:ext uri="{909E8E84-426E-40DD-AFC4-6F175D3DCCD1}">
                              <a14:hiddenFill xmlns:a14="http://schemas.microsoft.com/office/drawing/2010/main">
                                <a:noFill/>
                              </a14:hiddenFill>
                            </a:ext>
                          </a:extLst>
                        </wps:spPr>
                        <wps:bodyPr/>
                      </wps:wsp>
                      <wps:wsp>
                        <wps:cNvPr id="1747" name="Text Box 4473"/>
                        <wps:cNvSpPr txBox="1">
                          <a:spLocks noChangeArrowheads="1"/>
                        </wps:cNvSpPr>
                        <wps:spPr bwMode="auto">
                          <a:xfrm>
                            <a:off x="8723" y="5681"/>
                            <a:ext cx="1312" cy="394"/>
                          </a:xfrm>
                          <a:prstGeom prst="rect">
                            <a:avLst/>
                          </a:prstGeom>
                          <a:solidFill>
                            <a:srgbClr val="FFFFFF"/>
                          </a:solidFill>
                          <a:ln w="9525">
                            <a:solidFill>
                              <a:srgbClr val="FF0000"/>
                            </a:solidFill>
                            <a:miter lim="800000"/>
                            <a:headEnd/>
                            <a:tailEnd/>
                          </a:ln>
                        </wps:spPr>
                        <wps:txbx>
                          <w:txbxContent>
                            <w:p w:rsidR="00127A2D" w:rsidRDefault="00127A2D">
                              <w:pPr>
                                <w:pStyle w:val="R9p"/>
                              </w:pPr>
                              <w:r>
                                <w:rPr>
                                  <w:rFonts w:hint="eastAsia"/>
                                  <w:color w:val="FF0000"/>
                                </w:rPr>
                                <w:t>電源供給器</w:t>
                              </w:r>
                            </w:p>
                          </w:txbxContent>
                        </wps:txbx>
                        <wps:bodyPr rot="0" vert="horz" wrap="square" lIns="74295" tIns="8890" rIns="74295" bIns="8890" anchor="t" anchorCtr="0" upright="1">
                          <a:noAutofit/>
                        </wps:bodyPr>
                      </wps:wsp>
                      <wps:wsp>
                        <wps:cNvPr id="1748" name="AutoShape 4474"/>
                        <wps:cNvCnPr>
                          <a:cxnSpLocks noChangeShapeType="1"/>
                        </wps:cNvCnPr>
                        <wps:spPr bwMode="auto">
                          <a:xfrm>
                            <a:off x="9376" y="6083"/>
                            <a:ext cx="0" cy="236"/>
                          </a:xfrm>
                          <a:prstGeom prst="straightConnector1">
                            <a:avLst/>
                          </a:prstGeom>
                          <a:noFill/>
                          <a:ln w="15875">
                            <a:solidFill>
                              <a:srgbClr val="FF0000"/>
                            </a:solidFill>
                            <a:round/>
                            <a:headEnd/>
                            <a:tailEnd/>
                          </a:ln>
                          <a:extLst>
                            <a:ext uri="{909E8E84-426E-40DD-AFC4-6F175D3DCCD1}">
                              <a14:hiddenFill xmlns:a14="http://schemas.microsoft.com/office/drawing/2010/main">
                                <a:noFill/>
                              </a14:hiddenFill>
                            </a:ext>
                          </a:extLst>
                        </wps:spPr>
                        <wps:bodyPr/>
                      </wps:wsp>
                      <wps:wsp>
                        <wps:cNvPr id="1754" name="Text Box 4475"/>
                        <wps:cNvSpPr txBox="1">
                          <a:spLocks noChangeArrowheads="1"/>
                        </wps:cNvSpPr>
                        <wps:spPr bwMode="auto">
                          <a:xfrm>
                            <a:off x="7949" y="6967"/>
                            <a:ext cx="2166" cy="308"/>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パワーインサータ</w:t>
                              </w:r>
                            </w:p>
                          </w:txbxContent>
                        </wps:txbx>
                        <wps:bodyPr rot="0" vert="horz" wrap="square" lIns="74295" tIns="8890" rIns="74295" bIns="8890" anchor="t" anchorCtr="0" upright="1">
                          <a:noAutofit/>
                        </wps:bodyPr>
                      </wps:wsp>
                      <wps:wsp>
                        <wps:cNvPr id="1755" name="Text Box 4476"/>
                        <wps:cNvSpPr txBox="1">
                          <a:spLocks noChangeArrowheads="1"/>
                        </wps:cNvSpPr>
                        <wps:spPr bwMode="auto">
                          <a:xfrm>
                            <a:off x="9771" y="6315"/>
                            <a:ext cx="818" cy="394"/>
                          </a:xfrm>
                          <a:prstGeom prst="rect">
                            <a:avLst/>
                          </a:prstGeom>
                          <a:solidFill>
                            <a:srgbClr val="FFFFFF"/>
                          </a:solidFill>
                          <a:ln w="9525">
                            <a:solidFill>
                              <a:srgbClr val="FF0000"/>
                            </a:solidFill>
                            <a:miter lim="800000"/>
                            <a:headEnd/>
                            <a:tailEnd/>
                          </a:ln>
                        </wps:spPr>
                        <wps:txbx>
                          <w:txbxContent>
                            <w:p w:rsidR="00127A2D" w:rsidRDefault="00127A2D">
                              <w:pPr>
                                <w:pStyle w:val="R9p"/>
                                <w:rPr>
                                  <w:color w:val="FF0000"/>
                                </w:rPr>
                              </w:pPr>
                              <w:r>
                                <w:rPr>
                                  <w:rFonts w:hint="eastAsia"/>
                                  <w:color w:val="FF0000"/>
                                </w:rPr>
                                <w:t>終端器</w:t>
                              </w:r>
                            </w:p>
                          </w:txbxContent>
                        </wps:txbx>
                        <wps:bodyPr rot="0" vert="horz" wrap="square" lIns="74295" tIns="8890" rIns="74295" bIns="8890" anchor="t" anchorCtr="0" upright="1">
                          <a:noAutofit/>
                        </wps:bodyPr>
                      </wps:wsp>
                      <wps:wsp>
                        <wps:cNvPr id="1756" name="Rectangle 4477"/>
                        <wps:cNvSpPr>
                          <a:spLocks noChangeArrowheads="1"/>
                        </wps:cNvSpPr>
                        <wps:spPr bwMode="auto">
                          <a:xfrm rot="-5400000">
                            <a:off x="4879" y="3968"/>
                            <a:ext cx="2253" cy="1948"/>
                          </a:xfrm>
                          <a:prstGeom prst="rect">
                            <a:avLst/>
                          </a:prstGeom>
                          <a:solidFill>
                            <a:srgbClr val="FFFFFF"/>
                          </a:solidFill>
                          <a:ln w="9525">
                            <a:miter lim="800000"/>
                            <a:headEnd/>
                            <a:tailEnd/>
                          </a:ln>
                          <a:scene3d>
                            <a:camera prst="legacyObliqueTopRight"/>
                            <a:lightRig rig="legacyFlat3" dir="b"/>
                          </a:scene3d>
                          <a:sp3d extrusionH="430200" prstMaterial="legacyMatte">
                            <a:bevelT w="13500" h="13500" prst="angle"/>
                            <a:bevelB w="13500" h="13500" prst="angle"/>
                            <a:extrusionClr>
                              <a:srgbClr val="FFFFFF"/>
                            </a:extrusionClr>
                          </a:sp3d>
                        </wps:spPr>
                        <wps:bodyPr rot="0" vert="horz" wrap="square" lIns="74295" tIns="8890" rIns="74295" bIns="8890" anchor="t" anchorCtr="0" upright="1">
                          <a:noAutofit/>
                        </wps:bodyPr>
                      </wps:wsp>
                      <wps:wsp>
                        <wps:cNvPr id="1757" name="Line 4478"/>
                        <wps:cNvCnPr/>
                        <wps:spPr bwMode="auto">
                          <a:xfrm flipH="1" flipV="1">
                            <a:off x="4033" y="3384"/>
                            <a:ext cx="13" cy="2597"/>
                          </a:xfrm>
                          <a:prstGeom prst="line">
                            <a:avLst/>
                          </a:prstGeom>
                          <a:noFill/>
                          <a:ln w="9525">
                            <a:solidFill>
                              <a:srgbClr val="FF0000"/>
                            </a:solidFill>
                            <a:prstDash val="lgDashDot"/>
                            <a:round/>
                            <a:headEnd/>
                            <a:tailEnd/>
                          </a:ln>
                          <a:extLst>
                            <a:ext uri="{909E8E84-426E-40DD-AFC4-6F175D3DCCD1}">
                              <a14:hiddenFill xmlns:a14="http://schemas.microsoft.com/office/drawing/2010/main">
                                <a:noFill/>
                              </a14:hiddenFill>
                            </a:ext>
                          </a:extLst>
                        </wps:spPr>
                        <wps:bodyPr/>
                      </wps:wsp>
                      <wps:wsp>
                        <wps:cNvPr id="1758" name="Text Box 4479"/>
                        <wps:cNvSpPr txBox="1">
                          <a:spLocks noChangeArrowheads="1"/>
                        </wps:cNvSpPr>
                        <wps:spPr bwMode="auto">
                          <a:xfrm>
                            <a:off x="1412" y="6068"/>
                            <a:ext cx="2198" cy="299"/>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標準信号発生器より</w:t>
                              </w:r>
                            </w:p>
                          </w:txbxContent>
                        </wps:txbx>
                        <wps:bodyPr rot="0" vert="horz" wrap="square" lIns="74295" tIns="8890" rIns="74295" bIns="8890" anchor="t" anchorCtr="0" upright="1">
                          <a:noAutofit/>
                        </wps:bodyPr>
                      </wps:wsp>
                      <wps:wsp>
                        <wps:cNvPr id="1759" name="Line 4480"/>
                        <wps:cNvCnPr/>
                        <wps:spPr bwMode="auto">
                          <a:xfrm>
                            <a:off x="6915" y="1923"/>
                            <a:ext cx="1" cy="2"/>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760" name="AutoShape 4481"/>
                        <wps:cNvSpPr>
                          <a:spLocks noChangeArrowheads="1"/>
                        </wps:cNvSpPr>
                        <wps:spPr bwMode="auto">
                          <a:xfrm rot="2732371">
                            <a:off x="5520" y="2483"/>
                            <a:ext cx="1268" cy="1400"/>
                          </a:xfrm>
                          <a:prstGeom prst="diamond">
                            <a:avLst/>
                          </a:prstGeom>
                          <a:solidFill>
                            <a:srgbClr val="FFFFFF"/>
                          </a:solidFill>
                          <a:ln w="9525">
                            <a:solidFill>
                              <a:srgbClr val="FF0000"/>
                            </a:solidFill>
                            <a:miter lim="800000"/>
                            <a:headEnd/>
                            <a:tailEnd/>
                          </a:ln>
                          <a:effectLst>
                            <a:outerShdw dist="45791" dir="19578596" algn="ctr" rotWithShape="0">
                              <a:srgbClr val="808080">
                                <a:alpha val="50000"/>
                              </a:srgbClr>
                            </a:outerShdw>
                          </a:effectLst>
                        </wps:spPr>
                        <wps:bodyPr rot="0" vert="horz" wrap="square" lIns="74295" tIns="8890" rIns="74295" bIns="8890" anchor="t" anchorCtr="0" upright="1">
                          <a:noAutofit/>
                        </wps:bodyPr>
                      </wps:wsp>
                      <wps:wsp>
                        <wps:cNvPr id="1761" name="Line 4482"/>
                        <wps:cNvCnPr/>
                        <wps:spPr bwMode="auto">
                          <a:xfrm>
                            <a:off x="2692" y="4776"/>
                            <a:ext cx="2428" cy="374"/>
                          </a:xfrm>
                          <a:prstGeom prst="line">
                            <a:avLst/>
                          </a:prstGeom>
                          <a:noFill/>
                          <a:ln w="9525">
                            <a:solidFill>
                              <a:srgbClr val="FF0000"/>
                            </a:solidFill>
                            <a:prstDash val="lgDashDot"/>
                            <a:round/>
                            <a:headEnd/>
                            <a:tailEnd/>
                          </a:ln>
                          <a:extLst>
                            <a:ext uri="{909E8E84-426E-40DD-AFC4-6F175D3DCCD1}">
                              <a14:hiddenFill xmlns:a14="http://schemas.microsoft.com/office/drawing/2010/main">
                                <a:noFill/>
                              </a14:hiddenFill>
                            </a:ext>
                          </a:extLst>
                        </wps:spPr>
                        <wps:bodyPr/>
                      </wps:wsp>
                      <wps:wsp>
                        <wps:cNvPr id="1762" name="Line 4483"/>
                        <wps:cNvCnPr/>
                        <wps:spPr bwMode="auto">
                          <a:xfrm>
                            <a:off x="9020" y="5457"/>
                            <a:ext cx="1" cy="1"/>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763" name="Line 4484"/>
                        <wps:cNvCnPr/>
                        <wps:spPr bwMode="auto">
                          <a:xfrm>
                            <a:off x="3372" y="4865"/>
                            <a:ext cx="0" cy="1"/>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764" name="AutoShape 4485"/>
                        <wps:cNvSpPr>
                          <a:spLocks noChangeArrowheads="1"/>
                        </wps:cNvSpPr>
                        <wps:spPr bwMode="auto">
                          <a:xfrm>
                            <a:off x="4008" y="4304"/>
                            <a:ext cx="68" cy="637"/>
                          </a:xfrm>
                          <a:prstGeom prst="can">
                            <a:avLst>
                              <a:gd name="adj" fmla="val 234191"/>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1765" name="AutoShape 4486"/>
                        <wps:cNvSpPr>
                          <a:spLocks noChangeArrowheads="1"/>
                        </wps:cNvSpPr>
                        <wps:spPr bwMode="auto">
                          <a:xfrm>
                            <a:off x="4015" y="5135"/>
                            <a:ext cx="67" cy="636"/>
                          </a:xfrm>
                          <a:prstGeom prst="can">
                            <a:avLst>
                              <a:gd name="adj" fmla="val 237313"/>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1766" name="AutoShape 4487"/>
                        <wps:cNvSpPr>
                          <a:spLocks noChangeArrowheads="1"/>
                        </wps:cNvSpPr>
                        <wps:spPr bwMode="auto">
                          <a:xfrm rot="5880000" flipV="1">
                            <a:off x="4456" y="4702"/>
                            <a:ext cx="71" cy="722"/>
                          </a:xfrm>
                          <a:prstGeom prst="can">
                            <a:avLst>
                              <a:gd name="adj" fmla="val 254225"/>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1767" name="AutoShape 4488"/>
                        <wps:cNvSpPr>
                          <a:spLocks noChangeArrowheads="1"/>
                        </wps:cNvSpPr>
                        <wps:spPr bwMode="auto">
                          <a:xfrm rot="5880000" flipV="1">
                            <a:off x="3555" y="4553"/>
                            <a:ext cx="71" cy="721"/>
                          </a:xfrm>
                          <a:prstGeom prst="can">
                            <a:avLst>
                              <a:gd name="adj" fmla="val 253873"/>
                            </a:avLst>
                          </a:prstGeom>
                          <a:solidFill>
                            <a:srgbClr val="FFFFFF"/>
                          </a:solidFill>
                          <a:ln w="9525">
                            <a:solidFill>
                              <a:srgbClr val="FF0000"/>
                            </a:solidFill>
                            <a:round/>
                            <a:headEnd/>
                            <a:tailEnd/>
                          </a:ln>
                        </wps:spPr>
                        <wps:bodyPr rot="0" vert="horz" wrap="square" lIns="74295" tIns="8890" rIns="74295" bIns="8890" anchor="t" anchorCtr="0" upright="1">
                          <a:noAutofit/>
                        </wps:bodyPr>
                      </wps:wsp>
                      <wps:wsp>
                        <wps:cNvPr id="1768" name="Line 4489"/>
                        <wps:cNvCnPr/>
                        <wps:spPr bwMode="auto">
                          <a:xfrm flipH="1">
                            <a:off x="5933" y="3598"/>
                            <a:ext cx="0" cy="2937"/>
                          </a:xfrm>
                          <a:prstGeom prst="line">
                            <a:avLst/>
                          </a:prstGeom>
                          <a:noFill/>
                          <a:ln w="15875">
                            <a:solidFill>
                              <a:srgbClr val="FF0000"/>
                            </a:solidFill>
                            <a:round/>
                            <a:headEnd/>
                            <a:tailEnd/>
                          </a:ln>
                          <a:extLst>
                            <a:ext uri="{909E8E84-426E-40DD-AFC4-6F175D3DCCD1}">
                              <a14:hiddenFill xmlns:a14="http://schemas.microsoft.com/office/drawing/2010/main">
                                <a:noFill/>
                              </a14:hiddenFill>
                            </a:ext>
                          </a:extLst>
                        </wps:spPr>
                        <wps:bodyPr/>
                      </wps:wsp>
                      <wps:wsp>
                        <wps:cNvPr id="1769" name="Line 4490"/>
                        <wps:cNvCnPr/>
                        <wps:spPr bwMode="auto">
                          <a:xfrm flipH="1" flipV="1">
                            <a:off x="2255" y="6542"/>
                            <a:ext cx="3692" cy="0"/>
                          </a:xfrm>
                          <a:prstGeom prst="line">
                            <a:avLst/>
                          </a:prstGeom>
                          <a:noFill/>
                          <a:ln w="15875">
                            <a:solidFill>
                              <a:srgbClr val="FF0000"/>
                            </a:solidFill>
                            <a:round/>
                            <a:headEnd/>
                            <a:tailEnd/>
                          </a:ln>
                          <a:extLst>
                            <a:ext uri="{909E8E84-426E-40DD-AFC4-6F175D3DCCD1}">
                              <a14:hiddenFill xmlns:a14="http://schemas.microsoft.com/office/drawing/2010/main">
                                <a:noFill/>
                              </a14:hiddenFill>
                            </a:ext>
                          </a:extLst>
                        </wps:spPr>
                        <wps:bodyPr/>
                      </wps:wsp>
                      <wps:wsp>
                        <wps:cNvPr id="1770" name="Text Box 4491"/>
                        <wps:cNvSpPr txBox="1">
                          <a:spLocks noChangeArrowheads="1"/>
                        </wps:cNvSpPr>
                        <wps:spPr bwMode="auto">
                          <a:xfrm>
                            <a:off x="3230" y="6342"/>
                            <a:ext cx="1205" cy="362"/>
                          </a:xfrm>
                          <a:prstGeom prst="rect">
                            <a:avLst/>
                          </a:prstGeom>
                          <a:solidFill>
                            <a:srgbClr val="FFFFFF"/>
                          </a:solidFill>
                          <a:ln w="9525">
                            <a:solidFill>
                              <a:srgbClr val="FF0000"/>
                            </a:solidFill>
                            <a:miter lim="800000"/>
                            <a:headEnd/>
                            <a:tailEnd/>
                          </a:ln>
                        </wps:spPr>
                        <wps:txbx>
                          <w:txbxContent>
                            <w:p w:rsidR="00127A2D" w:rsidRDefault="00127A2D">
                              <w:pPr>
                                <w:pStyle w:val="R9p"/>
                              </w:pPr>
                              <w:r>
                                <w:rPr>
                                  <w:rFonts w:hint="eastAsia"/>
                                  <w:color w:val="FF0000"/>
                                </w:rPr>
                                <w:t>光送信機</w:t>
                              </w:r>
                            </w:p>
                          </w:txbxContent>
                        </wps:txbx>
                        <wps:bodyPr rot="0" vert="horz" wrap="square" lIns="74295" tIns="8890" rIns="74295" bIns="8890" anchor="t" anchorCtr="0" upright="1">
                          <a:noAutofit/>
                        </wps:bodyPr>
                      </wps:wsp>
                      <wps:wsp>
                        <wps:cNvPr id="1771" name="Line 4492"/>
                        <wps:cNvCnPr/>
                        <wps:spPr bwMode="auto">
                          <a:xfrm>
                            <a:off x="4774" y="6205"/>
                            <a:ext cx="167" cy="312"/>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772" name="Text Box 4493"/>
                        <wps:cNvSpPr txBox="1">
                          <a:spLocks noChangeArrowheads="1"/>
                        </wps:cNvSpPr>
                        <wps:spPr bwMode="auto">
                          <a:xfrm>
                            <a:off x="3635" y="5956"/>
                            <a:ext cx="1485" cy="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光ファイバ</w:t>
                              </w:r>
                            </w:p>
                          </w:txbxContent>
                        </wps:txbx>
                        <wps:bodyPr rot="0" vert="horz" wrap="square" lIns="74295" tIns="8890" rIns="74295" bIns="8890" anchor="t" anchorCtr="0" upright="1">
                          <a:noAutofit/>
                        </wps:bodyPr>
                      </wps:wsp>
                      <wps:wsp>
                        <wps:cNvPr id="1773" name="Text Box 4494"/>
                        <wps:cNvSpPr txBox="1">
                          <a:spLocks noChangeArrowheads="1"/>
                        </wps:cNvSpPr>
                        <wps:spPr bwMode="auto">
                          <a:xfrm>
                            <a:off x="1915" y="5037"/>
                            <a:ext cx="1877" cy="313"/>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測定アンテナ</w:t>
                              </w:r>
                            </w:p>
                          </w:txbxContent>
                        </wps:txbx>
                        <wps:bodyPr rot="0" vert="horz" wrap="square" lIns="74295" tIns="8890" rIns="74295" bIns="8890" anchor="t" anchorCtr="0" upright="1">
                          <a:noAutofit/>
                        </wps:bodyPr>
                      </wps:wsp>
                      <wps:wsp>
                        <wps:cNvPr id="1774" name="Line 4495"/>
                        <wps:cNvCnPr/>
                        <wps:spPr bwMode="auto">
                          <a:xfrm flipH="1">
                            <a:off x="6641" y="2887"/>
                            <a:ext cx="939" cy="282"/>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775" name="Text Box 4496"/>
                        <wps:cNvSpPr txBox="1">
                          <a:spLocks noChangeArrowheads="1"/>
                        </wps:cNvSpPr>
                        <wps:spPr bwMode="auto">
                          <a:xfrm>
                            <a:off x="7450" y="2777"/>
                            <a:ext cx="8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pPr>
                              <w:r>
                                <w:rPr>
                                  <w:rFonts w:hint="eastAsia"/>
                                  <w:color w:val="FF0000"/>
                                </w:rPr>
                                <w:t>木板</w:t>
                              </w:r>
                            </w:p>
                          </w:txbxContent>
                        </wps:txbx>
                        <wps:bodyPr rot="0" vert="horz" wrap="square" lIns="74295" tIns="8890" rIns="74295" bIns="8890" anchor="t" anchorCtr="0" upright="1">
                          <a:noAutofit/>
                        </wps:bodyPr>
                      </wps:wsp>
                      <wps:wsp>
                        <wps:cNvPr id="1776" name="AutoShape 4497"/>
                        <wps:cNvSpPr>
                          <a:spLocks noChangeArrowheads="1"/>
                        </wps:cNvSpPr>
                        <wps:spPr bwMode="auto">
                          <a:xfrm>
                            <a:off x="5844" y="2887"/>
                            <a:ext cx="584" cy="711"/>
                          </a:xfrm>
                          <a:prstGeom prst="cube">
                            <a:avLst>
                              <a:gd name="adj" fmla="val 25000"/>
                            </a:avLst>
                          </a:prstGeom>
                          <a:solidFill>
                            <a:srgbClr val="FFFFFF"/>
                          </a:solidFill>
                          <a:ln w="9525">
                            <a:solidFill>
                              <a:srgbClr val="FF0000"/>
                            </a:solidFill>
                            <a:miter lim="800000"/>
                            <a:headEnd/>
                            <a:tailEnd/>
                          </a:ln>
                        </wps:spPr>
                        <wps:bodyPr rot="0" vert="horz" wrap="square" lIns="74295" tIns="8890" rIns="74295" bIns="8890" anchor="t" anchorCtr="0" upright="1">
                          <a:noAutofit/>
                        </wps:bodyPr>
                      </wps:wsp>
                      <wps:wsp>
                        <wps:cNvPr id="1789" name="Line 4501"/>
                        <wps:cNvCnPr/>
                        <wps:spPr bwMode="auto">
                          <a:xfrm flipH="1">
                            <a:off x="4067" y="2416"/>
                            <a:ext cx="1985" cy="1534"/>
                          </a:xfrm>
                          <a:prstGeom prst="line">
                            <a:avLst/>
                          </a:prstGeom>
                          <a:noFill/>
                          <a:ln w="9525">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95" name="Text Box 4502"/>
                        <wps:cNvSpPr txBox="1">
                          <a:spLocks noChangeArrowheads="1"/>
                        </wps:cNvSpPr>
                        <wps:spPr bwMode="auto">
                          <a:xfrm>
                            <a:off x="4075" y="3057"/>
                            <a:ext cx="883"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color w:val="FF0000"/>
                                </w:rPr>
                                <w:t>3m</w:t>
                              </w:r>
                            </w:p>
                          </w:txbxContent>
                        </wps:txbx>
                        <wps:bodyPr rot="0" vert="horz" wrap="square" lIns="91440" tIns="45720" rIns="91440" bIns="45720" anchor="t" anchorCtr="0" upright="1">
                          <a:noAutofit/>
                        </wps:bodyPr>
                      </wps:wsp>
                      <wps:wsp>
                        <wps:cNvPr id="1814" name="Line 4503"/>
                        <wps:cNvCnPr/>
                        <wps:spPr bwMode="auto">
                          <a:xfrm flipH="1">
                            <a:off x="7098" y="3457"/>
                            <a:ext cx="1849" cy="604"/>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823" name="Text Box 4504"/>
                        <wps:cNvSpPr txBox="1">
                          <a:spLocks noChangeArrowheads="1"/>
                        </wps:cNvSpPr>
                        <wps:spPr bwMode="auto">
                          <a:xfrm>
                            <a:off x="7620" y="3093"/>
                            <a:ext cx="2631" cy="574"/>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測定台</w:t>
                              </w:r>
                            </w:p>
                            <w:p w:rsidR="00127A2D" w:rsidRDefault="00127A2D">
                              <w:pPr>
                                <w:pStyle w:val="R9p"/>
                                <w:rPr>
                                  <w:color w:val="FF0000"/>
                                </w:rPr>
                              </w:pPr>
                              <w:r>
                                <w:rPr>
                                  <w:rFonts w:hint="eastAsia"/>
                                  <w:color w:val="FF0000"/>
                                </w:rPr>
                                <w:t>（ターンテーブル上に設置）</w:t>
                              </w:r>
                            </w:p>
                          </w:txbxContent>
                        </wps:txbx>
                        <wps:bodyPr rot="0" vert="horz" wrap="square" lIns="74295" tIns="8890" rIns="74295" bIns="8890" anchor="t" anchorCtr="0" upright="1">
                          <a:noAutofit/>
                        </wps:bodyPr>
                      </wps:wsp>
                      <wps:wsp>
                        <wps:cNvPr id="1825" name="Arc 4505"/>
                        <wps:cNvSpPr>
                          <a:spLocks/>
                        </wps:cNvSpPr>
                        <wps:spPr bwMode="auto">
                          <a:xfrm>
                            <a:off x="5661" y="1996"/>
                            <a:ext cx="833" cy="324"/>
                          </a:xfrm>
                          <a:custGeom>
                            <a:avLst/>
                            <a:gdLst>
                              <a:gd name="T0" fmla="*/ 0 w 43200"/>
                              <a:gd name="T1" fmla="*/ 0 h 42381"/>
                              <a:gd name="T2" fmla="*/ 0 w 43200"/>
                              <a:gd name="T3" fmla="*/ 0 h 42381"/>
                              <a:gd name="T4" fmla="*/ 0 w 43200"/>
                              <a:gd name="T5" fmla="*/ 0 h 42381"/>
                              <a:gd name="T6" fmla="*/ 0 60000 65536"/>
                              <a:gd name="T7" fmla="*/ 0 60000 65536"/>
                              <a:gd name="T8" fmla="*/ 0 60000 65536"/>
                            </a:gdLst>
                            <a:ahLst/>
                            <a:cxnLst>
                              <a:cxn ang="T6">
                                <a:pos x="T0" y="T1"/>
                              </a:cxn>
                              <a:cxn ang="T7">
                                <a:pos x="T2" y="T3"/>
                              </a:cxn>
                              <a:cxn ang="T8">
                                <a:pos x="T4" y="T5"/>
                              </a:cxn>
                            </a:cxnLst>
                            <a:rect l="0" t="0" r="r" b="b"/>
                            <a:pathLst>
                              <a:path w="43200" h="42381" fill="none" extrusionOk="0">
                                <a:moveTo>
                                  <a:pt x="3671" y="33647"/>
                                </a:moveTo>
                                <a:cubicBezTo>
                                  <a:pt x="1278" y="30085"/>
                                  <a:pt x="0" y="25891"/>
                                  <a:pt x="0" y="21600"/>
                                </a:cubicBezTo>
                                <a:cubicBezTo>
                                  <a:pt x="0" y="9670"/>
                                  <a:pt x="9670" y="0"/>
                                  <a:pt x="21600" y="0"/>
                                </a:cubicBezTo>
                                <a:cubicBezTo>
                                  <a:pt x="33529" y="0"/>
                                  <a:pt x="43200" y="9670"/>
                                  <a:pt x="43200" y="21600"/>
                                </a:cubicBezTo>
                                <a:cubicBezTo>
                                  <a:pt x="43200" y="31260"/>
                                  <a:pt x="36785" y="39746"/>
                                  <a:pt x="27491" y="42381"/>
                                </a:cubicBezTo>
                              </a:path>
                              <a:path w="43200" h="42381" stroke="0" extrusionOk="0">
                                <a:moveTo>
                                  <a:pt x="3671" y="33647"/>
                                </a:moveTo>
                                <a:cubicBezTo>
                                  <a:pt x="1278" y="30085"/>
                                  <a:pt x="0" y="25891"/>
                                  <a:pt x="0" y="21600"/>
                                </a:cubicBezTo>
                                <a:cubicBezTo>
                                  <a:pt x="0" y="9670"/>
                                  <a:pt x="9670" y="0"/>
                                  <a:pt x="21600" y="0"/>
                                </a:cubicBezTo>
                                <a:cubicBezTo>
                                  <a:pt x="33529" y="0"/>
                                  <a:pt x="43200" y="9670"/>
                                  <a:pt x="43200" y="21600"/>
                                </a:cubicBezTo>
                                <a:cubicBezTo>
                                  <a:pt x="43200" y="31260"/>
                                  <a:pt x="36785" y="39746"/>
                                  <a:pt x="27491" y="42381"/>
                                </a:cubicBezTo>
                                <a:lnTo>
                                  <a:pt x="21600" y="21600"/>
                                </a:lnTo>
                                <a:lnTo>
                                  <a:pt x="3671" y="33647"/>
                                </a:lnTo>
                                <a:close/>
                              </a:path>
                            </a:pathLst>
                          </a:custGeom>
                          <a:noFill/>
                          <a:ln w="9525">
                            <a:solidFill>
                              <a:srgbClr val="FF0000"/>
                            </a:solidFill>
                            <a:round/>
                            <a:headEnd/>
                            <a:tailEnd type="stealth" w="med"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4" name="AutoShape 4506"/>
                        <wps:cNvCnPr>
                          <a:cxnSpLocks noChangeShapeType="1"/>
                        </wps:cNvCnPr>
                        <wps:spPr bwMode="auto">
                          <a:xfrm>
                            <a:off x="6521" y="3289"/>
                            <a:ext cx="1" cy="2786"/>
                          </a:xfrm>
                          <a:prstGeom prst="straightConnector1">
                            <a:avLst/>
                          </a:prstGeom>
                          <a:noFill/>
                          <a:ln w="9525">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43" name="Text Box 4507"/>
                        <wps:cNvSpPr txBox="1">
                          <a:spLocks noChangeArrowheads="1"/>
                        </wps:cNvSpPr>
                        <wps:spPr bwMode="auto">
                          <a:xfrm>
                            <a:off x="6282" y="4569"/>
                            <a:ext cx="584" cy="243"/>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1.5</w:t>
                              </w:r>
                              <w:r>
                                <w:rPr>
                                  <w:color w:val="FF0000"/>
                                </w:rPr>
                                <w:t>m</w:t>
                              </w:r>
                            </w:p>
                          </w:txbxContent>
                        </wps:txbx>
                        <wps:bodyPr rot="0" vert="horz" wrap="square" lIns="7200" tIns="3600" rIns="7200" bIns="3600" anchor="t" anchorCtr="0" upright="1">
                          <a:noAutofit/>
                        </wps:bodyPr>
                      </wps:wsp>
                      <wps:wsp>
                        <wps:cNvPr id="1846" name="Text Box 4508"/>
                        <wps:cNvSpPr txBox="1">
                          <a:spLocks noChangeArrowheads="1"/>
                        </wps:cNvSpPr>
                        <wps:spPr bwMode="auto">
                          <a:xfrm>
                            <a:off x="5882" y="1634"/>
                            <a:ext cx="1208" cy="291"/>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rPr>
                                  <w:color w:val="FF0000"/>
                                </w:rPr>
                              </w:pPr>
                              <w:r>
                                <w:rPr>
                                  <w:rFonts w:hint="eastAsia"/>
                                  <w:color w:val="FF0000"/>
                                </w:rPr>
                                <w:t>360</w:t>
                              </w:r>
                              <w:r>
                                <w:rPr>
                                  <w:rFonts w:hint="eastAsia"/>
                                  <w:color w:val="FF0000"/>
                                </w:rPr>
                                <w:t>°回転</w:t>
                              </w:r>
                            </w:p>
                          </w:txbxContent>
                        </wps:txbx>
                        <wps:bodyPr rot="0" vert="horz" wrap="square" lIns="74295" tIns="8890" rIns="74295" bIns="8890" anchor="t" anchorCtr="0" upright="1">
                          <a:noAutofit/>
                        </wps:bodyPr>
                      </wps:wsp>
                      <wps:wsp>
                        <wps:cNvPr id="1852" name="Line 4509"/>
                        <wps:cNvCnPr/>
                        <wps:spPr bwMode="auto">
                          <a:xfrm flipV="1">
                            <a:off x="3624" y="3311"/>
                            <a:ext cx="2382" cy="2037"/>
                          </a:xfrm>
                          <a:prstGeom prst="line">
                            <a:avLst/>
                          </a:prstGeom>
                          <a:noFill/>
                          <a:ln w="6350">
                            <a:solidFill>
                              <a:srgbClr val="FF0000"/>
                            </a:solidFill>
                            <a:prstDash val="lgDashDot"/>
                            <a:round/>
                            <a:headEnd/>
                            <a:tailEnd/>
                          </a:ln>
                          <a:extLst>
                            <a:ext uri="{909E8E84-426E-40DD-AFC4-6F175D3DCCD1}">
                              <a14:hiddenFill xmlns:a14="http://schemas.microsoft.com/office/drawing/2010/main">
                                <a:noFill/>
                              </a14:hiddenFill>
                            </a:ext>
                          </a:extLst>
                        </wps:spPr>
                        <wps:bodyPr/>
                      </wps:wsp>
                      <wps:wsp>
                        <wps:cNvPr id="1871" name="Line 4510"/>
                        <wps:cNvCnPr/>
                        <wps:spPr bwMode="auto">
                          <a:xfrm flipV="1">
                            <a:off x="6052" y="2076"/>
                            <a:ext cx="14" cy="149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72" name="Text Box 4511"/>
                        <wps:cNvSpPr txBox="1">
                          <a:spLocks noChangeArrowheads="1"/>
                        </wps:cNvSpPr>
                        <wps:spPr bwMode="auto">
                          <a:xfrm>
                            <a:off x="8123" y="4914"/>
                            <a:ext cx="1382" cy="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pPr>
                              <w:r>
                                <w:rPr>
                                  <w:rFonts w:hint="eastAsia"/>
                                  <w:color w:val="FF0000"/>
                                </w:rPr>
                                <w:t>同軸ケーブル</w:t>
                              </w:r>
                            </w:p>
                          </w:txbxContent>
                        </wps:txbx>
                        <wps:bodyPr rot="0" vert="horz" wrap="square" lIns="74295" tIns="8890" rIns="74295" bIns="8890" anchor="t" anchorCtr="0" upright="1">
                          <a:noAutofit/>
                        </wps:bodyPr>
                      </wps:wsp>
                      <wps:wsp>
                        <wps:cNvPr id="1873" name="AutoShape 4512"/>
                        <wps:cNvCnPr>
                          <a:cxnSpLocks noChangeShapeType="1"/>
                        </wps:cNvCnPr>
                        <wps:spPr bwMode="auto">
                          <a:xfrm flipH="1">
                            <a:off x="7248" y="4985"/>
                            <a:ext cx="815" cy="369"/>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874" name="AutoShape 4513"/>
                        <wps:cNvSpPr>
                          <a:spLocks noChangeArrowheads="1"/>
                        </wps:cNvSpPr>
                        <wps:spPr bwMode="auto">
                          <a:xfrm>
                            <a:off x="6174" y="3587"/>
                            <a:ext cx="71" cy="100"/>
                          </a:xfrm>
                          <a:prstGeom prst="roundRect">
                            <a:avLst>
                              <a:gd name="adj" fmla="val 16667"/>
                            </a:avLst>
                          </a:prstGeom>
                          <a:solidFill>
                            <a:srgbClr val="A5A5A5"/>
                          </a:solidFill>
                          <a:ln w="9525">
                            <a:solidFill>
                              <a:srgbClr val="FF0000"/>
                            </a:solidFill>
                            <a:round/>
                            <a:headEnd/>
                            <a:tailEnd/>
                          </a:ln>
                        </wps:spPr>
                        <wps:bodyPr rot="0" vert="horz" wrap="square" lIns="74295" tIns="8890" rIns="74295" bIns="8890" anchor="t" anchorCtr="0" upright="1">
                          <a:noAutofit/>
                        </wps:bodyPr>
                      </wps:wsp>
                      <wps:wsp>
                        <wps:cNvPr id="1875" name="Arc 4514"/>
                        <wps:cNvSpPr>
                          <a:spLocks/>
                        </wps:cNvSpPr>
                        <wps:spPr bwMode="auto">
                          <a:xfrm>
                            <a:off x="5399" y="4634"/>
                            <a:ext cx="2070" cy="720"/>
                          </a:xfrm>
                          <a:custGeom>
                            <a:avLst/>
                            <a:gdLst>
                              <a:gd name="T0" fmla="*/ 0 w 39874"/>
                              <a:gd name="T1" fmla="*/ 0 h 34405"/>
                              <a:gd name="T2" fmla="*/ 0 w 39874"/>
                              <a:gd name="T3" fmla="*/ 0 h 34405"/>
                              <a:gd name="T4" fmla="*/ 0 w 39874"/>
                              <a:gd name="T5" fmla="*/ 0 h 34405"/>
                              <a:gd name="T6" fmla="*/ 0 60000 65536"/>
                              <a:gd name="T7" fmla="*/ 0 60000 65536"/>
                              <a:gd name="T8" fmla="*/ 0 60000 65536"/>
                            </a:gdLst>
                            <a:ahLst/>
                            <a:cxnLst>
                              <a:cxn ang="T6">
                                <a:pos x="T0" y="T1"/>
                              </a:cxn>
                              <a:cxn ang="T7">
                                <a:pos x="T2" y="T3"/>
                              </a:cxn>
                              <a:cxn ang="T8">
                                <a:pos x="T4" y="T5"/>
                              </a:cxn>
                            </a:cxnLst>
                            <a:rect l="0" t="0" r="r" b="b"/>
                            <a:pathLst>
                              <a:path w="39874" h="34405" fill="none" extrusionOk="0">
                                <a:moveTo>
                                  <a:pt x="35669" y="-1"/>
                                </a:moveTo>
                                <a:cubicBezTo>
                                  <a:pt x="38400" y="3710"/>
                                  <a:pt x="39874" y="8197"/>
                                  <a:pt x="39874" y="12805"/>
                                </a:cubicBezTo>
                                <a:cubicBezTo>
                                  <a:pt x="39874" y="24734"/>
                                  <a:pt x="30203" y="34405"/>
                                  <a:pt x="18274" y="34405"/>
                                </a:cubicBezTo>
                                <a:cubicBezTo>
                                  <a:pt x="10855" y="34405"/>
                                  <a:pt x="3955" y="30597"/>
                                  <a:pt x="0" y="24321"/>
                                </a:cubicBezTo>
                              </a:path>
                              <a:path w="39874" h="34405" stroke="0" extrusionOk="0">
                                <a:moveTo>
                                  <a:pt x="35669" y="-1"/>
                                </a:moveTo>
                                <a:cubicBezTo>
                                  <a:pt x="38400" y="3710"/>
                                  <a:pt x="39874" y="8197"/>
                                  <a:pt x="39874" y="12805"/>
                                </a:cubicBezTo>
                                <a:cubicBezTo>
                                  <a:pt x="39874" y="24734"/>
                                  <a:pt x="30203" y="34405"/>
                                  <a:pt x="18274" y="34405"/>
                                </a:cubicBezTo>
                                <a:cubicBezTo>
                                  <a:pt x="10855" y="34405"/>
                                  <a:pt x="3955" y="30597"/>
                                  <a:pt x="0" y="24321"/>
                                </a:cubicBezTo>
                                <a:lnTo>
                                  <a:pt x="18274" y="12805"/>
                                </a:lnTo>
                                <a:lnTo>
                                  <a:pt x="35669" y="-1"/>
                                </a:lnTo>
                                <a:close/>
                              </a:path>
                            </a:pathLst>
                          </a:custGeom>
                          <a:noFill/>
                          <a:ln w="19050">
                            <a:solidFill>
                              <a:srgbClr val="FF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6" name="Freeform 4515"/>
                        <wps:cNvSpPr>
                          <a:spLocks/>
                        </wps:cNvSpPr>
                        <wps:spPr bwMode="auto">
                          <a:xfrm>
                            <a:off x="6181" y="3583"/>
                            <a:ext cx="2910" cy="2896"/>
                          </a:xfrm>
                          <a:custGeom>
                            <a:avLst/>
                            <a:gdLst>
                              <a:gd name="T0" fmla="*/ 0 w 2910"/>
                              <a:gd name="T1" fmla="*/ 105 h 2896"/>
                              <a:gd name="T2" fmla="*/ 795 w 2910"/>
                              <a:gd name="T3" fmla="*/ 0 h 2896"/>
                              <a:gd name="T4" fmla="*/ 960 w 2910"/>
                              <a:gd name="T5" fmla="*/ 2205 h 2896"/>
                              <a:gd name="T6" fmla="*/ 975 w 2910"/>
                              <a:gd name="T7" fmla="*/ 2880 h 2896"/>
                              <a:gd name="T8" fmla="*/ 2910 w 2910"/>
                              <a:gd name="T9" fmla="*/ 2895 h 289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910" h="2896">
                                <a:moveTo>
                                  <a:pt x="0" y="105"/>
                                </a:moveTo>
                                <a:cubicBezTo>
                                  <a:pt x="304" y="97"/>
                                  <a:pt x="554" y="161"/>
                                  <a:pt x="795" y="0"/>
                                </a:cubicBezTo>
                                <a:cubicBezTo>
                                  <a:pt x="1629" y="83"/>
                                  <a:pt x="965" y="1491"/>
                                  <a:pt x="960" y="2205"/>
                                </a:cubicBezTo>
                                <a:cubicBezTo>
                                  <a:pt x="965" y="2430"/>
                                  <a:pt x="767" y="2794"/>
                                  <a:pt x="975" y="2880"/>
                                </a:cubicBezTo>
                                <a:cubicBezTo>
                                  <a:pt x="1013" y="2896"/>
                                  <a:pt x="2370" y="2895"/>
                                  <a:pt x="2910" y="2895"/>
                                </a:cubicBezTo>
                              </a:path>
                            </a:pathLst>
                          </a:cu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7" name="Rectangle 4516"/>
                        <wps:cNvSpPr>
                          <a:spLocks noChangeArrowheads="1"/>
                        </wps:cNvSpPr>
                        <wps:spPr bwMode="auto">
                          <a:xfrm>
                            <a:off x="9020" y="6330"/>
                            <a:ext cx="701" cy="394"/>
                          </a:xfrm>
                          <a:prstGeom prst="rect">
                            <a:avLst/>
                          </a:prstGeom>
                          <a:solidFill>
                            <a:srgbClr val="FFFFFF"/>
                          </a:solidFill>
                          <a:ln w="9525">
                            <a:solidFill>
                              <a:srgbClr val="FF0000"/>
                            </a:solidFill>
                            <a:miter lim="800000"/>
                            <a:headEnd/>
                            <a:tailEnd/>
                          </a:ln>
                        </wps:spPr>
                        <wps:bodyPr rot="0" vert="horz" wrap="square" lIns="74295" tIns="8890" rIns="74295" bIns="8890" anchor="t" anchorCtr="0" upright="1">
                          <a:noAutofit/>
                        </wps:bodyPr>
                      </wps:wsp>
                      <wps:wsp>
                        <wps:cNvPr id="1878" name="Line 4517"/>
                        <wps:cNvCnPr/>
                        <wps:spPr bwMode="auto">
                          <a:xfrm flipV="1">
                            <a:off x="9036" y="6528"/>
                            <a:ext cx="261" cy="368"/>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879" name="AutoShape 5889"/>
                        <wps:cNvCnPr>
                          <a:cxnSpLocks noChangeShapeType="1"/>
                        </wps:cNvCnPr>
                        <wps:spPr bwMode="auto">
                          <a:xfrm>
                            <a:off x="5454" y="3289"/>
                            <a:ext cx="1239" cy="0"/>
                          </a:xfrm>
                          <a:prstGeom prst="straightConnector1">
                            <a:avLst/>
                          </a:prstGeom>
                          <a:noFill/>
                          <a:ln w="6350">
                            <a:solidFill>
                              <a:srgbClr val="FF0000"/>
                            </a:solidFill>
                            <a:prstDash val="dashDot"/>
                            <a:round/>
                            <a:headEnd/>
                            <a:tailEnd/>
                          </a:ln>
                          <a:extLst>
                            <a:ext uri="{909E8E84-426E-40DD-AFC4-6F175D3DCCD1}">
                              <a14:hiddenFill xmlns:a14="http://schemas.microsoft.com/office/drawing/2010/main">
                                <a:noFill/>
                              </a14:hiddenFill>
                            </a:ext>
                          </a:extLst>
                        </wps:spPr>
                        <wps:bodyPr/>
                      </wps:wsp>
                      <wps:wsp>
                        <wps:cNvPr id="1880" name="Oval 5891"/>
                        <wps:cNvSpPr>
                          <a:spLocks noChangeArrowheads="1"/>
                        </wps:cNvSpPr>
                        <wps:spPr bwMode="auto">
                          <a:xfrm>
                            <a:off x="5399" y="6205"/>
                            <a:ext cx="149" cy="323"/>
                          </a:xfrm>
                          <a:prstGeom prst="ellipse">
                            <a:avLst/>
                          </a:prstGeom>
                          <a:solidFill>
                            <a:srgbClr val="FFFFFF"/>
                          </a:solidFill>
                          <a:ln w="15875">
                            <a:solidFill>
                              <a:srgbClr val="FF0000"/>
                            </a:solidFill>
                            <a:round/>
                            <a:headEnd/>
                            <a:tailEnd/>
                          </a:ln>
                        </wps:spPr>
                        <wps:bodyPr rot="0" vert="horz" wrap="square" lIns="0" tIns="0" rIns="0" bIns="0" anchor="t" anchorCtr="0" upright="1">
                          <a:noAutofit/>
                        </wps:bodyPr>
                      </wps:wsp>
                      <wps:wsp>
                        <wps:cNvPr id="1881" name="Text Box 4499"/>
                        <wps:cNvSpPr txBox="1">
                          <a:spLocks noChangeArrowheads="1"/>
                        </wps:cNvSpPr>
                        <wps:spPr bwMode="auto">
                          <a:xfrm>
                            <a:off x="6742" y="2120"/>
                            <a:ext cx="1207" cy="5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241143" w:rsidRDefault="00127A2D">
                              <w:pPr>
                                <w:pStyle w:val="R9p"/>
                                <w:rPr>
                                  <w:color w:val="FF0000"/>
                                </w:rPr>
                              </w:pPr>
                              <w:r w:rsidRPr="00241143">
                                <w:rPr>
                                  <w:rFonts w:hint="eastAsia"/>
                                  <w:color w:val="FF0000"/>
                                </w:rPr>
                                <w:t>V-ONU</w:t>
                              </w:r>
                            </w:p>
                            <w:p w:rsidR="00127A2D" w:rsidRDefault="00127A2D">
                              <w:pPr>
                                <w:pStyle w:val="R9p"/>
                              </w:pPr>
                              <w:r w:rsidRPr="00C71AA6">
                                <w:rPr>
                                  <w:rFonts w:hint="eastAsia"/>
                                  <w:color w:val="FF0000"/>
                                </w:rPr>
                                <w:t>被試験機</w:t>
                              </w:r>
                            </w:p>
                          </w:txbxContent>
                        </wps:txbx>
                        <wps:bodyPr rot="0" vert="horz" wrap="square" lIns="74295" tIns="8890" rIns="74295" bIns="8890" anchor="t" anchorCtr="0" upright="1">
                          <a:noAutofit/>
                        </wps:bodyPr>
                      </wps:wsp>
                      <wps:wsp>
                        <wps:cNvPr id="1882" name="Line 4500"/>
                        <wps:cNvCnPr/>
                        <wps:spPr bwMode="auto">
                          <a:xfrm flipH="1">
                            <a:off x="6201" y="2518"/>
                            <a:ext cx="665" cy="392"/>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883" name="AutoShape 5917"/>
                        <wps:cNvCnPr>
                          <a:cxnSpLocks noChangeShapeType="1"/>
                        </wps:cNvCnPr>
                        <wps:spPr bwMode="auto">
                          <a:xfrm flipV="1">
                            <a:off x="5548" y="3701"/>
                            <a:ext cx="518" cy="414"/>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884" name="Text Box 5918"/>
                        <wps:cNvSpPr txBox="1">
                          <a:spLocks noChangeArrowheads="1"/>
                        </wps:cNvSpPr>
                        <wps:spPr bwMode="auto">
                          <a:xfrm>
                            <a:off x="4990" y="4163"/>
                            <a:ext cx="1076" cy="4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41143">
                              <w:pPr>
                                <w:pStyle w:val="R9p"/>
                                <w:rPr>
                                  <w:color w:val="FF0000"/>
                                </w:rPr>
                              </w:pPr>
                              <w:r>
                                <w:rPr>
                                  <w:rFonts w:hint="eastAsia"/>
                                  <w:color w:val="FF0000"/>
                                </w:rPr>
                                <w:t>出力端子</w:t>
                              </w:r>
                            </w:p>
                            <w:p w:rsidR="00127A2D" w:rsidRDefault="00127A2D" w:rsidP="00241143">
                              <w:pPr>
                                <w:pStyle w:val="R9p"/>
                              </w:pPr>
                              <w:r>
                                <w:rPr>
                                  <w:rFonts w:hint="eastAsia"/>
                                  <w:color w:val="FF0000"/>
                                </w:rPr>
                                <w:t>(</w:t>
                              </w:r>
                              <w:r>
                                <w:rPr>
                                  <w:rFonts w:hint="eastAsia"/>
                                  <w:color w:val="FF0000"/>
                                </w:rPr>
                                <w:t>終端器</w:t>
                              </w:r>
                              <w:r>
                                <w:rPr>
                                  <w:rFonts w:hint="eastAsia"/>
                                  <w:color w:val="FF0000"/>
                                </w:rPr>
                                <w:t>)</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B6C6CB" id="Group 2588" o:spid="_x0000_s2057" style="position:absolute;left:0;text-align:left;margin-left:-.3pt;margin-top:10.8pt;width:458.85pt;height:282.05pt;z-index:251513856" coordorigin="1412,1634" coordsize="9177,5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">
                <v:shape id="AutoShape 5914" o:spid="_x0000_s2058" type="#_x0000_t32" style="position:absolute;left:5632;top:3701;width:513;height:4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XrK8cAAADdAAAADwAAAGRycy9kb3ducmV2LnhtbESPQWvCQBCF70L/wzIFb7pRW1tSVykt&#10;EvVQqC30OmTHbGh2NmTXmP5751DwNsN78943q83gG9VTF+vABmbTDBRxGWzNlYHvr+3kGVRMyBab&#10;wGTgjyJs1nejFeY2XPiT+mOqlIRwzNGAS6nNtY6lI49xGlpi0U6h85hk7SptO7xIuG/0PMuW2mPN&#10;0uCwpTdH5e/x7A3s3+Nj7B/2s+Kw+DgVy0NRt+7HmPH98PoCKtGQbub/650V/Ke54Mo3MoJe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hesrxwAAAN0AAAAPAAAAAAAA&#10;AAAAAAAAAKECAABkcnMvZG93bnJldi54bWxQSwUGAAAAAAQABAD5AAAAlQMAAAAA&#10;" strokecolor="red">
                  <v:stroke endarrow="block"/>
                </v:shape>
                <v:shape id="Text Box 5915" o:spid="_x0000_s2059" type="#_x0000_t202" style="position:absolute;left:4961;top:4163;width:1076;height:3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AcUMMA&#10;AADdAAAADwAAAGRycy9kb3ducmV2LnhtbERPTUsDMRC9C/6HMEJvNuseqm6bllJQC0LBKvY6bKab&#10;pZvJkkzbrb/eCEJv83ifM1sMvlMniqkNbOBhXIAiroNtuTHw9fly/wQqCbLFLjAZuFCCxfz2ZoaV&#10;DWf+oNNWGpVDOFVowIn0ldapduQxjUNPnLl9iB4lw9hoG/Gcw32ny6KYaI8t5waHPa0c1Yft0Rvw&#10;rnuVzUoa+17ud28+HL9/4saY0d2wnIISGuQq/nevbZ7/WD7D3zf5BD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wAcUMMAAADdAAAADwAAAAAAAAAAAAAAAACYAgAAZHJzL2Rv&#10;d25yZXYueG1sUEsFBgAAAAAEAAQA9QAAAIgDAAAAAA==&#10;" filled="f" stroked="f" strokecolor="red">
                  <v:textbox inset="5.85pt,.7pt,5.85pt,.7pt">
                    <w:txbxContent>
                      <w:p w:rsidR="00127A2D" w:rsidRDefault="00127A2D" w:rsidP="00241143">
                        <w:pPr>
                          <w:pStyle w:val="R9p"/>
                        </w:pPr>
                        <w:r>
                          <w:rPr>
                            <w:rFonts w:hint="eastAsia"/>
                            <w:color w:val="FF0000"/>
                          </w:rPr>
                          <w:t>出力端子</w:t>
                        </w:r>
                      </w:p>
                    </w:txbxContent>
                  </v:textbox>
                </v:shape>
                <v:shape id="AutoShape 4519" o:spid="_x0000_s2060" type="#_x0000_t62" style="position:absolute;left:1526;top:1690;width:3190;height:8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l8MUA&#10;AADdAAAADwAAAGRycy9kb3ducmV2LnhtbESPQWsCMRCF70L/Q5hCb5q1QrdsjSKCUOhF7YLX6Wa6&#10;WdxMliTVrb/eORR6m+G9ee+b5Xr0vbpQTF1gA/NZAYq4Cbbj1kD9uZu+gkoZ2WIfmAz8UoL16mGy&#10;xMqGKx/ocsytkhBOFRpwOQ+V1qlx5DHNwkAs2neIHrOssdU24lXCfa+fi+JFe+xYGhwOtHXUnI8/&#10;3gDHbVeWp7zb0+3jUMxvp6/aLYx5ehw3b6Ayjfnf/Hf9bgW/XAiufCMj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iXwxQAAAN0AAAAPAAAAAAAAAAAAAAAAAJgCAABkcnMv&#10;ZG93bnJldi54bWxQSwUGAAAAAAQABAD1AAAAigMAAAAA&#10;" adj="27721,16748" filled="f" strokecolor="#00b050">
                  <v:textbox inset="0,1mm,0,0">
                    <w:txbxContent>
                      <w:p w:rsidR="00127A2D" w:rsidRPr="00CA6428" w:rsidRDefault="00127A2D">
                        <w:pPr>
                          <w:pStyle w:val="Rf5"/>
                          <w:rPr>
                            <w:color w:val="auto"/>
                            <w:sz w:val="21"/>
                          </w:rPr>
                        </w:pPr>
                        <w:r w:rsidRPr="00CA6428">
                          <w:rPr>
                            <w:rFonts w:hint="eastAsia"/>
                            <w:color w:val="auto"/>
                          </w:rPr>
                          <w:t>天面の測定は被試験機の天面を測定用アンテナ方向に倒して行う。ターンテーブルは停止する。</w:t>
                        </w:r>
                      </w:p>
                    </w:txbxContent>
                  </v:textbox>
                </v:shape>
                <v:shape id="AutoShape 4472" o:spid="_x0000_s2061" type="#_x0000_t32" style="position:absolute;left:9461;top:6537;width:574;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OE78MAAADdAAAADwAAAGRycy9kb3ducmV2LnhtbERPS2vCQBC+C/6HZQRvZqMWLWlWESFQ&#10;6qXaQnscspMHZmdDdpts/323UOhtPr7n5MdgOjHS4FrLCtZJCoK4tLrlWsH7W7F6BOE8ssbOMin4&#10;JgfHw3yWY6btxFcab74WMYRdhgoa7/tMSlc2ZNAltieOXGUHgz7CoZZ6wCmGm05u0nQnDbYcGxrs&#10;6dxQeb99GQXT+VO3Hy+XIvhLqIpub8fXyiq1XITTEwhPwf+L/9zPOs7fP2zh95t4gj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jhO/DAAAA3QAAAA8AAAAAAAAAAAAA&#10;AAAAoQIAAGRycy9kb3ducmV2LnhtbFBLBQYAAAAABAAEAPkAAACRAwAAAAA=&#10;" strokecolor="red" strokeweight="2pt"/>
                <v:shape id="Text Box 4473" o:spid="_x0000_s2062" type="#_x0000_t202" style="position:absolute;left:8723;top:5681;width:1312;height: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olYcQA&#10;AADdAAAADwAAAGRycy9kb3ducmV2LnhtbERP3WrCMBS+F/YO4Qx2MzS1zFU6o0zHmCAIqz7AWXNs&#10;is1J10Tt3t4IA+/Ox/d7ZoveNuJMna8dKxiPEhDEpdM1Vwr2u8/hFIQPyBobx6Tgjzws5g+DGeba&#10;XfibzkWoRAxhn6MCE0KbS+lLQxb9yLXEkTu4zmKIsKuk7vASw20j0yR5lRZrjg0GW1oZKo/FySp4&#10;XvLkN/n6KFKTehqX201ITz9KPT32728gAvXhLv53r3Wcn71kcPsmn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6JWHEAAAA3QAAAA8AAAAAAAAAAAAAAAAAmAIAAGRycy9k&#10;b3ducmV2LnhtbFBLBQYAAAAABAAEAPUAAACJAwAAAAA=&#10;" strokecolor="red">
                  <v:textbox inset="5.85pt,.7pt,5.85pt,.7pt">
                    <w:txbxContent>
                      <w:p w:rsidR="00127A2D" w:rsidRDefault="00127A2D">
                        <w:pPr>
                          <w:pStyle w:val="R9p"/>
                        </w:pPr>
                        <w:r>
                          <w:rPr>
                            <w:rFonts w:hint="eastAsia"/>
                            <w:color w:val="FF0000"/>
                          </w:rPr>
                          <w:t>電源供給器</w:t>
                        </w:r>
                      </w:p>
                    </w:txbxContent>
                  </v:textbox>
                </v:shape>
                <v:shape id="AutoShape 4474" o:spid="_x0000_s2063" type="#_x0000_t32" style="position:absolute;left:9376;top:6083;width:0;height:2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SF5MYAAADdAAAADwAAAGRycy9kb3ducmV2LnhtbESPQUvDQBCF70L/wzIFL2I3SrA1dltE&#10;EARPpj30OMmO2Wh2NuyubfLvnYPgbYb35r1vtvvJD+pMMfWBDdytClDEbbA9dwaOh9fbDaiUkS0O&#10;gcnATAn2u8XVFisbLvxB5zp3SkI4VWjA5TxWWqfWkce0CiOxaJ8hesyyxk7biBcJ94O+L4oH7bFn&#10;aXA40ouj9rv+8QYad6xvmsPpMc5l8zWlMr7PZTTmejk9P4HKNOV/89/1mxX8dSm48o2MoH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9UheTGAAAA3QAAAA8AAAAAAAAA&#10;AAAAAAAAoQIAAGRycy9kb3ducmV2LnhtbFBLBQYAAAAABAAEAPkAAACUAwAAAAA=&#10;" strokecolor="red" strokeweight="1.25pt"/>
                <v:shape id="Text Box 4475" o:spid="_x0000_s2064" type="#_x0000_t202" style="position:absolute;left:7949;top:6967;width:2166;height: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ZFKMIA&#10;AADdAAAADwAAAGRycy9kb3ducmV2LnhtbERPTYvCMBC9C/sfwix4EU0tuko1iiwIe/GgLtbjkIxt&#10;2WZSmqjdf28Ewds83ucs152txY1aXzlWMB4lIIi1MxUXCn6P2+EchA/IBmvHpOCfPKxXH70lZsbd&#10;eU+3QyhEDGGfoYIyhCaT0uuSLPqRa4gjd3GtxRBhW0jT4j2G21qmSfIlLVYcG0ps6Lsk/Xe4WgWb&#10;iq9B+/NlvMvzZGD1yaZ5qlT/s9ssQATqwlv8cv+YOH82ncDzm3iC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ZkUowgAAAN0AAAAPAAAAAAAAAAAAAAAAAJgCAABkcnMvZG93&#10;bnJldi54bWxQSwUGAAAAAAQABAD1AAAAhwMAAAAA&#10;" stroked="f" strokecolor="red">
                  <v:textbox inset="5.85pt,.7pt,5.85pt,.7pt">
                    <w:txbxContent>
                      <w:p w:rsidR="00127A2D" w:rsidRDefault="00127A2D">
                        <w:pPr>
                          <w:pStyle w:val="R9p"/>
                          <w:rPr>
                            <w:color w:val="FF0000"/>
                          </w:rPr>
                        </w:pPr>
                        <w:r>
                          <w:rPr>
                            <w:rFonts w:hint="eastAsia"/>
                            <w:color w:val="FF0000"/>
                          </w:rPr>
                          <w:t>パワーインサータ</w:t>
                        </w:r>
                      </w:p>
                    </w:txbxContent>
                  </v:textbox>
                </v:shape>
                <v:shape id="Text Box 4476" o:spid="_x0000_s2065" type="#_x0000_t202" style="position:absolute;left:9771;top:6315;width:818;height: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2IUMQA&#10;AADdAAAADwAAAGRycy9kb3ducmV2LnhtbERP22rCQBB9F/oPyxR8KWZjILVEV/FCaaEgmPoBY3aa&#10;Dc3Oxuyq6d93CwXf5nCus1gNthVX6n3jWME0SUEQV043XCs4fr5OXkD4gKyxdUwKfsjDavkwWmCh&#10;3Y0PdC1DLWII+wIVmBC6QkpfGbLoE9cRR+7L9RZDhH0tdY+3GG5bmaXps7TYcGww2NHWUPVdXqyC&#10;pw3n5/RtV2Ym8zSt9h8hu5yUGj8O6zmIQEO4i//d7zrOn+U5/H0TT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9iFDEAAAA3QAAAA8AAAAAAAAAAAAAAAAAmAIAAGRycy9k&#10;b3ducmV2LnhtbFBLBQYAAAAABAAEAPUAAACJAwAAAAA=&#10;" strokecolor="red">
                  <v:textbox inset="5.85pt,.7pt,5.85pt,.7pt">
                    <w:txbxContent>
                      <w:p w:rsidR="00127A2D" w:rsidRDefault="00127A2D">
                        <w:pPr>
                          <w:pStyle w:val="R9p"/>
                          <w:rPr>
                            <w:color w:val="FF0000"/>
                          </w:rPr>
                        </w:pPr>
                        <w:r>
                          <w:rPr>
                            <w:rFonts w:hint="eastAsia"/>
                            <w:color w:val="FF0000"/>
                          </w:rPr>
                          <w:t>終端器</w:t>
                        </w:r>
                      </w:p>
                    </w:txbxContent>
                  </v:textbox>
                </v:shape>
                <v:rect id="Rectangle 4477" o:spid="_x0000_s2066" style="position:absolute;left:4879;top:3968;width:2253;height:194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32ecIA&#10;AADdAAAADwAAAGRycy9kb3ducmV2LnhtbERPS2sCMRC+F/wPYQRvNVtFXVajLILgrfjofboZd9cm&#10;kyWJuu2vb4RCb/PxPWe16a0Rd/KhdazgbZyBIK6cbrlWcD7tXnMQISJrNI5JwTcF2KwHLysstHvw&#10;ge7HWIsUwqFABU2MXSFlqBqyGMauI07cxXmLMUFfS+3xkcKtkZMsm0uLLaeGBjvaNlR9HW9WQTk5&#10;5ezf85/D1fRZeV1MP80HKzUa9uUSRKQ+/ov/3Hud5i9mc3h+k06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7fZ5wgAAAN0AAAAPAAAAAAAAAAAAAAAAAJgCAABkcnMvZG93&#10;bnJldi54bWxQSwUGAAAAAAQABAD1AAAAhwMAAAAA&#10;">
                  <o:extrusion v:ext="view" color="white" on="t"/>
                  <v:textbox inset="5.85pt,.7pt,5.85pt,.7pt"/>
                </v:rect>
                <v:line id="Line 4478" o:spid="_x0000_s2067" style="position:absolute;flip:x y;visibility:visible;mso-wrap-style:square" from="4033,3384" to="4046,5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2psIAAADdAAAADwAAAGRycy9kb3ducmV2LnhtbERPS2rDMBDdF3IHMYHuGjmFxsGJbEJo&#10;oHTVuj3AYE1kE2tkLFlxcvqqUOhuHu87+2q2vYg0+s6xgvUqA0HcON2xUfD9dXragvABWWPvmBTc&#10;yENVLh72WGh35U+KdTAihbAvUEEbwlBI6ZuWLPqVG4gTd3ajxZDgaKQe8ZrCbS+fs2wjLXacGloc&#10;6NhSc6knq8DUrzrepnUX8f5xN02+idPpXanH5XzYgQg0h3/xn/tNp/n5Sw6/36QTZ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92psIAAADdAAAADwAAAAAAAAAAAAAA&#10;AAChAgAAZHJzL2Rvd25yZXYueG1sUEsFBgAAAAAEAAQA+QAAAJADAAAAAA==&#10;" strokecolor="red">
                  <v:stroke dashstyle="longDashDot"/>
                </v:line>
                <v:shape id="Text Box 4479" o:spid="_x0000_s2068" type="#_x0000_t202" style="position:absolute;left:1412;top:6068;width:2198;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tPLcUA&#10;AADdAAAADwAAAGRycy9kb3ducmV2LnhtbESPQWvCQBCF7wX/wzKCl1I3BloldRURCr30UCvG47A7&#10;JsHsbMiuGv995yB4m+G9ee+b5XrwrbpSH5vABmbTDBSxDa7hysD+7+ttASomZIdtYDJwpwjr1ehl&#10;iYULN/6l6y5VSkI4FmigTqkrtI62Jo9xGjpi0U6h95hk7SvterxJuG91nmUf2mPD0lBjR9ua7Hl3&#10;8QY2DV+SjcfT7Kcss1dvDz4vc2Mm42HzCSrRkJ7mx/W3E/z5u+DKNzKCX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K08txQAAAN0AAAAPAAAAAAAAAAAAAAAAAJgCAABkcnMv&#10;ZG93bnJldi54bWxQSwUGAAAAAAQABAD1AAAAigMAAAAA&#10;" stroked="f" strokecolor="red">
                  <v:textbox inset="5.85pt,.7pt,5.85pt,.7pt">
                    <w:txbxContent>
                      <w:p w:rsidR="00127A2D" w:rsidRDefault="00127A2D">
                        <w:pPr>
                          <w:pStyle w:val="R9p"/>
                          <w:rPr>
                            <w:color w:val="FF0000"/>
                          </w:rPr>
                        </w:pPr>
                        <w:r>
                          <w:rPr>
                            <w:rFonts w:hint="eastAsia"/>
                            <w:color w:val="FF0000"/>
                          </w:rPr>
                          <w:t>標準信号発生器より</w:t>
                        </w:r>
                      </w:p>
                    </w:txbxContent>
                  </v:textbox>
                </v:shape>
                <v:line id="Line 4480" o:spid="_x0000_s2069" style="position:absolute;visibility:visible;mso-wrap-style:square" from="6915,1923" to="6916,1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Y09MQAAADdAAAADwAAAGRycy9kb3ducmV2LnhtbERPTWvCQBC9C/6HZYTedKNQa2M2IkKh&#10;5FIbLXocsmOSNjsbstsY/71bKHibx/ucZDOYRvTUudqygvksAkFcWF1zqeB4eJuuQDiPrLGxTApu&#10;5GCTjkcJxtpe+ZP63JcihLCLUUHlfRtL6YqKDLqZbYkDd7GdQR9gV0rd4TWEm0YuomgpDdYcGips&#10;aVdR8ZP/GgXnw3d22uV9doxa6UydzT/2/ZdST5NhuwbhafAP8b/7XYf5L8+v8PdNOEGm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NjT0xAAAAN0AAAAPAAAAAAAAAAAA&#10;AAAAAKECAABkcnMvZG93bnJldi54bWxQSwUGAAAAAAQABAD5AAAAkgMAAAAA&#10;" strokecolor="red"/>
                <v:shape id="AutoShape 4481" o:spid="_x0000_s2070" type="#_x0000_t4" style="position:absolute;left:5520;top:2483;width:1268;height:1400;rotation:298447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BxcQA&#10;AADdAAAADwAAAGRycy9kb3ducmV2LnhtbESPQWvCQBCF7wX/wzKCt7pJD2kaXUUEoeCpVuh1zI5J&#10;MDsbdlcT/33nUOhthvfmvW/W28n16kEhdp4N5MsMFHHtbceNgfP34bUEFROyxd4zGXhShO1m9rLG&#10;yvqRv+hxSo2SEI4VGmhTGiqtY92Sw7j0A7FoVx8cJllDo23AUcJdr9+yrNAOO5aGFgfat1TfTndn&#10;4B7yOHJuy599fTynki8fRXE0ZjGfditQiab0b/67/rSC/14Iv3wjI+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fgcXEAAAA3QAAAA8AAAAAAAAAAAAAAAAAmAIAAGRycy9k&#10;b3ducmV2LnhtbFBLBQYAAAAABAAEAPUAAACJAwAAAAA=&#10;" strokecolor="red">
                  <v:shadow on="t" opacity=".5" offset="3pt,-2pt"/>
                  <v:textbox inset="5.85pt,.7pt,5.85pt,.7pt"/>
                </v:shape>
                <v:line id="Line 4482" o:spid="_x0000_s2071" style="position:absolute;visibility:visible;mso-wrap-style:square" from="2692,4776" to="5120,51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WvacUAAADdAAAADwAAAGRycy9kb3ducmV2LnhtbERPTWvCQBC9C/0PyxR6041ibUldRUQl&#10;FytawR7H7JgEs7Nhd2tSf323UOhtHu9zpvPO1OJGzleWFQwHCQji3OqKCwXHj3X/FYQPyBpry6Tg&#10;mzzMZw+9Kabatryn2yEUIoawT1FBGUKTSunzkgz6gW2II3exzmCI0BVSO2xjuKnlKEkm0mDFsaHE&#10;hpYl5dfDl1GwOu837rPZjd/b5+y+3WTF+qRbpZ4eu8UbiEBd+Bf/uTMd579MhvD7TTxBz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4WvacUAAADdAAAADwAAAAAAAAAA&#10;AAAAAAChAgAAZHJzL2Rvd25yZXYueG1sUEsFBgAAAAAEAAQA+QAAAJMDAAAAAA==&#10;" strokecolor="red">
                  <v:stroke dashstyle="longDashDot"/>
                </v:line>
                <v:line id="Line 4483" o:spid="_x0000_s2072" style="position:absolute;visibility:visible;mso-wrap-style:square" from="9020,5457" to="9021,5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5sOMQAAADdAAAADwAAAGRycy9kb3ducmV2LnhtbERPTWvCQBC9F/oflin0VjfxoCW6igQE&#10;yaU1sdTjkB2TaHY2ZLdJ+u+7gtDbPN7nrLeTacVAvWssK4hnEQji0uqGKwWnYv/2DsJ5ZI2tZVLw&#10;Sw62m+enNSbajnykIfeVCCHsElRQe98lUrqyJoNuZjviwF1sb9AH2FdS9ziGcNPKeRQtpMGGQ0ON&#10;HaU1lbf8xyg4F9fsO82H7BR10pkmiz8+hy+lXl+m3QqEp8n/ix/ugw7zl4s53L8JJ8jN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mw4xAAAAN0AAAAPAAAAAAAAAAAA&#10;AAAAAKECAABkcnMvZG93bnJldi54bWxQSwUGAAAAAAQABAD5AAAAkgMAAAAA&#10;" strokecolor="red"/>
                <v:line id="Line 4484" o:spid="_x0000_s2073" style="position:absolute;visibility:visible;mso-wrap-style:square" from="3372,4865" to="3372,4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7LJo8IAAADdAAAADwAAAGRycy9kb3ducmV2LnhtbERPTYvCMBC9C/6HMII3TVVwpWsUEQTp&#10;xbUq7nFoZtuuzaQ0sdZ/vxEWvM3jfc5y3ZlKtNS40rKCyTgCQZxZXXKu4HzajRYgnEfWWFkmBU9y&#10;sF71e0uMtX3wkdrU5yKEsItRQeF9HUvpsoIMurGtiQP3YxuDPsAml7rBRwg3lZxG0VwaLDk0FFjT&#10;tqDslt6Ngu/Tb3Ldpm1yjmrpTJlMDl/tRanhoNt8gvDU+bf4373XYf7HfAavb8IJc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7LJo8IAAADdAAAADwAAAAAAAAAAAAAA&#10;AAChAgAAZHJzL2Rvd25yZXYueG1sUEsFBgAAAAAEAAQA+QAAAJADAAAAAA==&#10;" strokecolor="red"/>
                <v:shape id="AutoShape 4485" o:spid="_x0000_s2074" type="#_x0000_t22" style="position:absolute;left:4008;top:4304;width:68;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sdMIA&#10;AADdAAAADwAAAGRycy9kb3ducmV2LnhtbERPS2vCQBC+C/0PyxR6040PYomuUguF9mgiPQ/ZMRvM&#10;zqa7W5P++64geJuP7znb/Wg7cSUfWscK5rMMBHHtdMuNglP1MX0FESKyxs4xKfijAPvd02SLhXYD&#10;H+laxkakEA4FKjAx9oWUoTZkMcxcT5y4s/MWY4K+kdrjkMJtJxdZlkuLLacGgz29G6ov5a9VsMyr&#10;BZ+H+fdyGL/KY9Uc/I85KPXyPL5tQEQa40N8d3/qNH+dr+D2TTpB7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Tmx0wgAAAN0AAAAPAAAAAAAAAAAAAAAAAJgCAABkcnMvZG93&#10;bnJldi54bWxQSwUGAAAAAAQABAD1AAAAhwMAAAAA&#10;" strokecolor="red">
                  <v:textbox inset="5.85pt,.7pt,5.85pt,.7pt"/>
                </v:shape>
                <v:shape id="AutoShape 4486" o:spid="_x0000_s2075" type="#_x0000_t22" style="position:absolute;left:4015;top:5135;width:67;height: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LJ78IA&#10;AADdAAAADwAAAGRycy9kb3ducmV2LnhtbERP32vCMBB+F/Y/hBvsTVMV66hGmYPB9mgrez6asyk2&#10;ly7JbPffL4Lg2318P2+7H20nruRD61jBfJaBIK6dbrlRcKo+pq8gQkTW2DkmBX8UYL97mmyx0G7g&#10;I13L2IgUwqFABSbGvpAy1IYshpnriRN3dt5iTNA3UnscUrjt5CLLcmmx5dRgsKd3Q/Wl/LUKlnm1&#10;4PMw/14O41d5rJqD/zEHpV6ex7cNiEhjfIjv7k+d5q/zFdy+SSfI3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AsnvwgAAAN0AAAAPAAAAAAAAAAAAAAAAAJgCAABkcnMvZG93&#10;bnJldi54bWxQSwUGAAAAAAQABAD1AAAAhwMAAAAA&#10;" strokecolor="red">
                  <v:textbox inset="5.85pt,.7pt,5.85pt,.7pt"/>
                </v:shape>
                <v:shape id="AutoShape 4487" o:spid="_x0000_s2076" type="#_x0000_t22" style="position:absolute;left:4456;top:4702;width:71;height:722;rotation:-98;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2DLMQA&#10;AADdAAAADwAAAGRycy9kb3ducmV2LnhtbERPTWvCQBC9C/0PyxR60021rBJdpRSUUkTQ1oO3ITsm&#10;sdnZkF1N/PeuIHibx/uc2aKzlbhQ40vHGt4HCQjizJmScw1/v8v+BIQPyAYrx6ThSh4W85feDFPj&#10;Wt7SZRdyEUPYp6ihCKFOpfRZQRb9wNXEkTu6xmKIsMmlabCN4baSwyRR0mLJsaHAmr4Kyv53Z6uh&#10;/VDqLEena3JYrU+b/c+kqjdrrd9eu88piEBdeIof7m8T54+Vgvs38QQ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9gyzEAAAA3QAAAA8AAAAAAAAAAAAAAAAAmAIAAGRycy9k&#10;b3ducmV2LnhtbFBLBQYAAAAABAAEAPUAAACJAwAAAAA=&#10;" strokecolor="red">
                  <v:textbox inset="5.85pt,.7pt,5.85pt,.7pt"/>
                </v:shape>
                <v:shape id="AutoShape 4488" o:spid="_x0000_s2077" type="#_x0000_t22" style="position:absolute;left:3555;top:4553;width:71;height:721;rotation:-98;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Emt8UA&#10;AADdAAAADwAAAGRycy9kb3ducmV2LnhtbERPTWvCQBC9F/wPywi9NRvbEiW6Bim0lCKCsT14G7LT&#10;JDY7G7KrSf59VxC8zeN9ziobTCMu1LnasoJZFIMgLqyuuVTwfXh/WoBwHlljY5kUjOQgW08eVphq&#10;2/OeLrkvRQhhl6KCyvs2ldIVFRl0kW2JA/drO4M+wK6UusM+hJtGPsdxIg3WHBoqbOmtouIvPxsF&#10;/WuSnOXLaYyPH9vT7udr0bS7rVKP02GzBOFp8Hfxzf2pw/x5MofrN+EE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8Sa3xQAAAN0AAAAPAAAAAAAAAAAAAAAAAJgCAABkcnMv&#10;ZG93bnJldi54bWxQSwUGAAAAAAQABAD1AAAAigMAAAAA&#10;" strokecolor="red">
                  <v:textbox inset="5.85pt,.7pt,5.85pt,.7pt"/>
                </v:shape>
                <v:line id="Line 4489" o:spid="_x0000_s2078" style="position:absolute;flip:x;visibility:visible;mso-wrap-style:square" from="5933,3598" to="5933,65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XOZMYAAADdAAAADwAAAGRycy9kb3ducmV2LnhtbESP0WrCQBBF3wv9h2UKvtWNQlNJXUW0&#10;BVFE1H7AmB2TYHY2ZLca/XrnQejbDPfOvWfG087V6kJtqDwbGPQTUMS5txUXBn4PP+8jUCEiW6w9&#10;k4EbBZhOXl/GmFl/5R1d9rFQEsIhQwNljE2mdchLchj6viEW7eRbh1HWttC2xauEu1oPkyTVDiuW&#10;hhIbmpeUn/d/zkAa4nGxtrPT+XvOy+1Hd9+sbndjem/d7AtUpC7+m5/XSyv4n6ngyjcygp4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hVzmTGAAAA3QAAAA8AAAAAAAAA&#10;AAAAAAAAoQIAAGRycy9kb3ducmV2LnhtbFBLBQYAAAAABAAEAPkAAACUAwAAAAA=&#10;" strokecolor="red" strokeweight="1.25pt"/>
                <v:line id="Line 4490" o:spid="_x0000_s2079" style="position:absolute;flip:x y;visibility:visible;mso-wrap-style:square" from="2255,6542" to="5947,6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5I+LcUAAADdAAAADwAAAGRycy9kb3ducmV2LnhtbERPS2sCMRC+C/6HMAUvotl6sHY1ihTE&#10;nlofFfE2bMbdrZvJmqTr+u+bQsHbfHzPmS1aU4mGnC8tK3geJiCIM6tLzhV87VeDCQgfkDVWlknB&#10;nTws5t3ODFNtb7ylZhdyEUPYp6igCKFOpfRZQQb90NbEkTtbZzBE6HKpHd5iuKnkKEnG0mDJsaHA&#10;mt4Kyi67H6Pg88obI48fjatOh9Wmv/y+r5O9Ur2ndjkFEagND/G/+13H+S/jV/j7Jp4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5I+LcUAAADdAAAADwAAAAAAAAAA&#10;AAAAAAChAgAAZHJzL2Rvd25yZXYueG1sUEsFBgAAAAAEAAQA+QAAAJMDAAAAAA==&#10;" strokecolor="red" strokeweight="1.25pt"/>
                <v:shape id="Text Box 4491" o:spid="_x0000_s2080" type="#_x0000_t202" style="position:absolute;left:3230;top:6342;width:1205;height: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3qMYA&#10;AADdAAAADwAAAGRycy9kb3ducmV2LnhtbESP0WrCQBBF3wv+wzJCX0rdGLCW1FXUIhYKgmk/YJqd&#10;ZkOzszG7avz7zkOhbzPcO/eeWawG36oL9bEJbGA6yUARV8E2XBv4/Ng9PoOKCdliG5gM3CjCajm6&#10;W2Bhw5WPdClTrSSEY4EGXEpdoXWsHHmMk9ARi/Ydeo9J1r7WtserhPtW51n2pD02LA0OO9o6qn7K&#10;szfwsOHZKdu/lrnLI02rw3vKz1/G3I+H9QuoREP6N/9dv1nBn8+FX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93qMYAAADdAAAADwAAAAAAAAAAAAAAAACYAgAAZHJz&#10;L2Rvd25yZXYueG1sUEsFBgAAAAAEAAQA9QAAAIsDAAAAAA==&#10;" strokecolor="red">
                  <v:textbox inset="5.85pt,.7pt,5.85pt,.7pt">
                    <w:txbxContent>
                      <w:p w:rsidR="00127A2D" w:rsidRDefault="00127A2D">
                        <w:pPr>
                          <w:pStyle w:val="R9p"/>
                        </w:pPr>
                        <w:r>
                          <w:rPr>
                            <w:rFonts w:hint="eastAsia"/>
                            <w:color w:val="FF0000"/>
                          </w:rPr>
                          <w:t>光送信機</w:t>
                        </w:r>
                      </w:p>
                    </w:txbxContent>
                  </v:textbox>
                </v:shape>
                <v:line id="Line 4492" o:spid="_x0000_s2081" style="position:absolute;visibility:visible;mso-wrap-style:square" from="4774,6205" to="4941,65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Q8WcIAAADdAAAADwAAAGRycy9kb3ducmV2LnhtbERPTWvCQBC9F/oflil4qxtFYomuIpWC&#10;tVDQiuchO2aD2ZmQXU3677uFQm/zeJ+zXA++UXfqQi1sYDLOQBGXYmuuDJy+3p5fQIWIbLERJgPf&#10;FGC9enxYYmGl5wPdj7FSKYRDgQZcjG2hdSgdeQxjaYkTd5HOY0ywq7TtsE/hvtHTLMu1x5pTg8OW&#10;Xh2V1+PNGzi/58PeTfvt51byyn3MZN+zGDN6GjYLUJGG+C/+c+9smj+fT+D3m3SCXv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MQ8WcIAAADdAAAADwAAAAAAAAAAAAAA&#10;AAChAgAAZHJzL2Rvd25yZXYueG1sUEsFBgAAAAAEAAQA+QAAAJADAAAAAA==&#10;" strokecolor="red">
                  <v:stroke endarrow="block"/>
                </v:line>
                <v:shape id="Text Box 4493" o:spid="_x0000_s2082" type="#_x0000_t202" style="position:absolute;left:3635;top:5956;width:1485;height: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ehPMMA&#10;AADdAAAADwAAAGRycy9kb3ducmV2LnhtbERPTWsCMRC9C/0PYYTeNOsetGyNUoSqUBCqpb0Om3Gz&#10;dDNZklG3/fVNodDbPN7nLNeD79SVYmoDG5hNC1DEdbAtNwbeTs+TB1BJkC12gcnAFyVYr+5GS6xs&#10;uPErXY/SqBzCqUIDTqSvtE61I49pGnrizJ1D9CgZxkbbiLcc7jtdFsVce2w5NzjsaeOo/jxevAHv&#10;uq0cNtLYl/L8sfPh8v4dD8bcj4enR1BCg/yL/9x7m+cvFiX8fpNP0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ehPMMAAADdAAAADwAAAAAAAAAAAAAAAACYAgAAZHJzL2Rv&#10;d25yZXYueG1sUEsFBgAAAAAEAAQA9QAAAIgDAAAAAA==&#10;" filled="f" stroked="f" strokecolor="red">
                  <v:textbox inset="5.85pt,.7pt,5.85pt,.7pt">
                    <w:txbxContent>
                      <w:p w:rsidR="00127A2D" w:rsidRDefault="00127A2D">
                        <w:pPr>
                          <w:pStyle w:val="R9p"/>
                          <w:rPr>
                            <w:color w:val="FF0000"/>
                          </w:rPr>
                        </w:pPr>
                        <w:r>
                          <w:rPr>
                            <w:rFonts w:hint="eastAsia"/>
                            <w:color w:val="FF0000"/>
                          </w:rPr>
                          <w:t>光ファイバ</w:t>
                        </w:r>
                      </w:p>
                    </w:txbxContent>
                  </v:textbox>
                </v:shape>
                <v:shape id="Text Box 4494" o:spid="_x0000_s2083" type="#_x0000_t202" style="position:absolute;left:1915;top:5037;width:1877;height:3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qBPMMA&#10;AADdAAAADwAAAGRycy9kb3ducmV2LnhtbERPS2vCQBC+C/0PyxR6kWZjBC3RVaRQ6KWHqjQ9DruT&#10;B2ZnQ3ZN0n/fFQRv8/E9Z7ufbCsG6n3jWMEiSUEQa2carhScTx+vbyB8QDbYOiYFf+Rhv3uabTE3&#10;buRvGo6hEjGEfY4K6hC6XEqva7LoE9cRR650vcUQYV9J0+MYw20rszRdSYsNx4YaO3qvSV+OV6vg&#10;0PA1aP9bLr6KIp1b/WOzIlPq5Xk6bEAEmsJDfHd/mjh/vV7C7Zt4gt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qBPMMAAADdAAAADwAAAAAAAAAAAAAAAACYAgAAZHJzL2Rv&#10;d25yZXYueG1sUEsFBgAAAAAEAAQA9QAAAIgDAAAAAA==&#10;" stroked="f" strokecolor="red">
                  <v:textbox inset="5.85pt,.7pt,5.85pt,.7pt">
                    <w:txbxContent>
                      <w:p w:rsidR="00127A2D" w:rsidRDefault="00127A2D">
                        <w:pPr>
                          <w:pStyle w:val="R9p"/>
                          <w:rPr>
                            <w:color w:val="FF0000"/>
                          </w:rPr>
                        </w:pPr>
                        <w:r>
                          <w:rPr>
                            <w:rFonts w:hint="eastAsia"/>
                            <w:color w:val="FF0000"/>
                          </w:rPr>
                          <w:t>測定アンテナ</w:t>
                        </w:r>
                      </w:p>
                    </w:txbxContent>
                  </v:textbox>
                </v:shape>
                <v:line id="Line 4495" o:spid="_x0000_s2084" style="position:absolute;flip:x;visibility:visible;mso-wrap-style:square" from="6641,2887" to="7580,3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nLYcIAAADdAAAADwAAAGRycy9kb3ducmV2LnhtbERPTYvCMBC9L/gfwgh701RZVKpRRFE8&#10;CboLxdvYjG21mdQmav33RhD2No/3OZNZY0pxp9oVlhX0uhEI4tTqgjMFf7+rzgiE88gaS8uk4EkO&#10;ZtPW1wRjbR+8o/veZyKEsItRQe59FUvp0pwMuq6tiAN3srVBH2CdSV3jI4SbUvajaCANFhwacqxo&#10;kVN62d+Mgv4p2V23FR7k+hidDwOdeL1MlPpuN/MxCE+N/xd/3Bsd5g+HP/D+Jpwgp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pnLYcIAAADdAAAADwAAAAAAAAAAAAAA&#10;AAChAgAAZHJzL2Rvd25yZXYueG1sUEsFBgAAAAAEAAQA+QAAAJADAAAAAA==&#10;" strokecolor="red">
                  <v:stroke endarrow="block"/>
                </v:line>
                <v:shape id="Text Box 4496" o:spid="_x0000_s2085" type="#_x0000_t202" style="position:absolute;left:7450;top:2777;width:860;height: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45SMMA&#10;AADdAAAADwAAAGRycy9kb3ducmV2LnhtbERPTWsCMRC9F/ofwhS81WyF1rIapQhthYKgLXodNuNm&#10;cTNZklFXf31TEHqbx/uc6bz3rTpRTE1gA0/DAhRxFWzDtYGf7/fHV1BJkC22gcnAhRLMZ/d3Uyxt&#10;OPOaThupVQ7hVKIBJ9KVWqfKkcc0DB1x5vYhepQMY61txHMO960eFcWL9thwbnDY0cJRddgcvQHv&#10;2g9ZLaS2X6P97tOH4/YaV8YMHvq3CSihXv7FN/fS5vnj8TP8fZNP0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f45SMMAAADdAAAADwAAAAAAAAAAAAAAAACYAgAAZHJzL2Rv&#10;d25yZXYueG1sUEsFBgAAAAAEAAQA9QAAAIgDAAAAAA==&#10;" filled="f" stroked="f" strokecolor="red">
                  <v:textbox inset="5.85pt,.7pt,5.85pt,.7pt">
                    <w:txbxContent>
                      <w:p w:rsidR="00127A2D" w:rsidRDefault="00127A2D">
                        <w:pPr>
                          <w:pStyle w:val="R9p"/>
                        </w:pPr>
                        <w:r>
                          <w:rPr>
                            <w:rFonts w:hint="eastAsia"/>
                            <w:color w:val="FF0000"/>
                          </w:rPr>
                          <w:t>木板</w:t>
                        </w:r>
                      </w:p>
                    </w:txbxContent>
                  </v:textbox>
                </v:shape>
                <v:shape id="AutoShape 4497" o:spid="_x0000_s2086" type="#_x0000_t16" style="position:absolute;left:5844;top:2887;width:584;height: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tl8IA&#10;AADdAAAADwAAAGRycy9kb3ducmV2LnhtbERPTYvCMBC9C/6HMII3TfWgSzWKCIoHWVhXEG9DM22q&#10;zaQ00bb/frOwsLd5vM9ZbztbiTc1vnSsYDZNQBBnTpdcKLh+HyYfIHxA1lg5JgU9edhuhoM1ptq1&#10;/EXvSyhEDGGfogITQp1K6TNDFv3U1cSRy11jMUTYFFI32MZwW8l5kiykxZJjg8Ga9oay5+VlFewf&#10;r97e5M7mh/u5R3PPj+1nrtR41O1WIAJ14V/85z7pOH+5XMDvN/EE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QO2XwgAAAN0AAAAPAAAAAAAAAAAAAAAAAJgCAABkcnMvZG93&#10;bnJldi54bWxQSwUGAAAAAAQABAD1AAAAhwMAAAAA&#10;" strokecolor="red">
                  <v:textbox inset="5.85pt,.7pt,5.85pt,.7pt"/>
                </v:shape>
                <v:line id="Line 4501" o:spid="_x0000_s2087" style="position:absolute;flip:x;visibility:visible;mso-wrap-style:square" from="4067,2416" to="6052,3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ctkMQAAADdAAAADwAAAGRycy9kb3ducmV2LnhtbERP22rCQBB9F/oPyxT6ppuW4iVmI6VU&#10;9KVKk37AmJ0mabOzIbsm8e+7guDbHM51ks1oGtFT52rLCp5nEQjiwuqaSwXf+Xa6BOE8ssbGMim4&#10;kINN+jBJMNZ24C/qM1+KEMIuRgWV920spSsqMuhmtiUO3I/tDPoAu1LqDocQbhr5EkVzabDm0FBh&#10;S+8VFX/Z2SjI+1f3mW+z86/eHepT4YaP42pQ6ulxfFuD8DT6u/jm3uswf7FcwfWbcIJM/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By2QxAAAAN0AAAAPAAAAAAAAAAAA&#10;AAAAAKECAABkcnMvZG93bnJldi54bWxQSwUGAAAAAAQABAD5AAAAkgMAAAAA&#10;" strokecolor="red">
                  <v:stroke startarrow="block" endarrow="block"/>
                </v:line>
                <v:shape id="Text Box 4502" o:spid="_x0000_s2088" type="#_x0000_t202" style="position:absolute;left:4075;top:3057;width:883;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1i+MMA&#10;AADdAAAADwAAAGRycy9kb3ducmV2LnhtbERP30vDMBB+F/wfwg18c2mVzbUuHTIm89WtoL4dzdmE&#10;NZfaxK7+90YQ9nYf389bbybXiZGGYD0ryOcZCOLGa8utgvr4fLsCESKyxs4zKfihAJvq+mqNpfZn&#10;fqXxEFuRQjiUqMDE2JdShsaQwzD3PXHiPv3gMCY4tFIPeE7hrpN3WbaUDi2nBoM9bQ01p8O3U9A1&#10;Y/HuCmPr/G1fr+TH0t7vvpS6mU1PjyAiTfEi/ne/6DT/oVjA3zfpBF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1i+MMAAADdAAAADwAAAAAAAAAAAAAAAACYAgAAZHJzL2Rv&#10;d25yZXYueG1sUEsFBgAAAAAEAAQA9QAAAIgDAAAAAA==&#10;" filled="f" stroked="f" strokecolor="red">
                  <v:textbox>
                    <w:txbxContent>
                      <w:p w:rsidR="00127A2D" w:rsidRDefault="00127A2D">
                        <w:pPr>
                          <w:pStyle w:val="R9p"/>
                          <w:rPr>
                            <w:color w:val="FF0000"/>
                          </w:rPr>
                        </w:pPr>
                        <w:r>
                          <w:rPr>
                            <w:color w:val="FF0000"/>
                          </w:rPr>
                          <w:t>3m</w:t>
                        </w:r>
                      </w:p>
                    </w:txbxContent>
                  </v:textbox>
                </v:shape>
                <v:line id="Line 4503" o:spid="_x0000_s2089" style="position:absolute;flip:x;visibility:visible;mso-wrap-style:square" from="7098,3457" to="8947,4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K6l8QAAADdAAAADwAAAGRycy9kb3ducmV2LnhtbERPTWvCQBC9F/oflin0VjeREiR1E0Rp&#10;6akQLQRv0+yYRLOzMbuN6b93BaG3ebzPWeaT6cRIg2stK4hnEQjiyuqWawXfu/eXBQjnkTV2lknB&#10;HznIs8eHJabaXrigcetrEULYpaig8b5PpXRVQwbdzPbEgTvYwaAPcKilHvASwk0n51GUSIMth4YG&#10;e1o3VJ22v0bB/FAW568e9/LjJzruE116vSmVen6aVm8gPE3+X3x3f+owfxG/wu2bcILM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8rqXxAAAAN0AAAAPAAAAAAAAAAAA&#10;AAAAAKECAABkcnMvZG93bnJldi54bWxQSwUGAAAAAAQABAD5AAAAkgMAAAAA&#10;" strokecolor="red">
                  <v:stroke endarrow="block"/>
                </v:line>
                <v:shape id="Text Box 4504" o:spid="_x0000_s2090" type="#_x0000_t202" style="position:absolute;left:7620;top:3093;width:2631;height: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06d8IA&#10;AADdAAAADwAAAGRycy9kb3ducmV2LnhtbERPS4vCMBC+C/6HMAteljW1wiJd0yLCwl48+MB6HJKx&#10;LdtMShO1/nsjCN7m43vOshhsK67U+8axgtk0AUGsnWm4UnDY/34tQPiAbLB1TAru5KHIx6MlZsbd&#10;eEvXXahEDGGfoYI6hC6T0uuaLPqp64gjd3a9xRBhX0nT4y2G21amSfItLTYcG2rsaF2T/t9drIJV&#10;w5eg/ek825Rl8mn10aZlqtTkY1j9gAg0hLf45f4zcf4incPzm3iCzB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PTp3wgAAAN0AAAAPAAAAAAAAAAAAAAAAAJgCAABkcnMvZG93&#10;bnJldi54bWxQSwUGAAAAAAQABAD1AAAAhwMAAAAA&#10;" stroked="f" strokecolor="red">
                  <v:textbox inset="5.85pt,.7pt,5.85pt,.7pt">
                    <w:txbxContent>
                      <w:p w:rsidR="00127A2D" w:rsidRDefault="00127A2D">
                        <w:pPr>
                          <w:pStyle w:val="R9p"/>
                          <w:rPr>
                            <w:color w:val="FF0000"/>
                          </w:rPr>
                        </w:pPr>
                        <w:r>
                          <w:rPr>
                            <w:rFonts w:hint="eastAsia"/>
                            <w:color w:val="FF0000"/>
                          </w:rPr>
                          <w:t>測定台</w:t>
                        </w:r>
                      </w:p>
                      <w:p w:rsidR="00127A2D" w:rsidRDefault="00127A2D">
                        <w:pPr>
                          <w:pStyle w:val="R9p"/>
                          <w:rPr>
                            <w:color w:val="FF0000"/>
                          </w:rPr>
                        </w:pPr>
                        <w:r>
                          <w:rPr>
                            <w:rFonts w:hint="eastAsia"/>
                            <w:color w:val="FF0000"/>
                          </w:rPr>
                          <w:t>（ターンテーブル上に設置）</w:t>
                        </w:r>
                      </w:p>
                    </w:txbxContent>
                  </v:textbox>
                </v:shape>
                <v:shape id="Arc 4505" o:spid="_x0000_s2091" style="position:absolute;left:5661;top:1996;width:833;height:324;visibility:visible;mso-wrap-style:square;v-text-anchor:top" coordsize="43200,423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gq4MMA&#10;AADdAAAADwAAAGRycy9kb3ducmV2LnhtbERPzWrCQBC+F3yHZYTe6qZCRaJrCJaKPUip+gBjdtzE&#10;ZmfT7CbGt3cLBW/z8f3OMhtsLXpqfeVYweskAUFcOF2xUXA8fLzMQfiArLF2TApu5CFbjZ6WmGp3&#10;5W/q98GIGMI+RQVlCE0qpS9KsugnriGO3Nm1FkOErZG6xWsMt7WcJslMWqw4NpTY0Lqk4mffWQWX&#10;3+Sre9/u8mGzNsF8dv2GTr1Sz+MhX4AINISH+N+91XH+fPoGf9/EE+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gq4MMAAADdAAAADwAAAAAAAAAAAAAAAACYAgAAZHJzL2Rv&#10;d25yZXYueG1sUEsFBgAAAAAEAAQA9QAAAIgDAAAAAA==&#10;" path="m3671,33647nfc1278,30085,,25891,,21600,,9670,9670,,21600,,33529,,43200,9670,43200,21600v,9660,-6415,18146,-15709,20781em3671,33647nsc1278,30085,,25891,,21600,,9670,9670,,21600,,33529,,43200,9670,43200,21600v,9660,-6415,18146,-15709,20781l21600,21600,3671,33647xe" filled="f" strokecolor="red">
                  <v:stroke endarrow="classic" endarrowlength="long"/>
                  <v:path arrowok="t" o:extrusionok="f" o:connecttype="custom" o:connectlocs="0,0;0,0;0,0" o:connectangles="0,0,0"/>
                </v:shape>
                <v:shape id="AutoShape 4506" o:spid="_x0000_s2092" type="#_x0000_t32" style="position:absolute;left:6521;top:3289;width:1;height:27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W7C8QAAADdAAAADwAAAGRycy9kb3ducmV2LnhtbERPS2vCQBC+C/0PyxR6Ed1YRWzqJqi0&#10;1Vvx0fs0O02WZmdDdjXx37sFobf5+J6zzHtbiwu13jhWMBknIIgLpw2XCk7H99EChA/IGmvHpOBK&#10;HvLsYbDEVLuO93Q5hFLEEPYpKqhCaFIpfVGRRT92DXHkflxrMUTYllK32MVwW8vnJJlLi4ZjQ4UN&#10;bSoqfg9nq6D5mL+8TbrzcFsY/uy/zW71tZ4p9fTYr15BBOrDv/ju3uk4fzGdwd838QSZ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ZbsLxAAAAN0AAAAPAAAAAAAAAAAA&#10;AAAAAKECAABkcnMvZG93bnJldi54bWxQSwUGAAAAAAQABAD5AAAAkgMAAAAA&#10;" strokecolor="red">
                  <v:stroke startarrow="block" endarrow="block"/>
                </v:shape>
                <v:shape id="Text Box 4507" o:spid="_x0000_s2093" type="#_x0000_t202" style="position:absolute;left:6282;top:4569;width:584;height: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qjr8MA&#10;AADdAAAADwAAAGRycy9kb3ducmV2LnhtbERPTWsCMRC9C/0PYQq9aXZbFdkapQhKLx50vfQ2Tcbd&#10;pZvJmkTd/nsjCN7m8T5nvuxtKy7kQ+NYQT7KQBBrZxquFBzK9XAGIkRkg61jUvBPAZaLl8EcC+Ou&#10;vKPLPlYihXAoUEEdY1dIGXRNFsPIdcSJOzpvMSboK2k8XlO4beV7lk2lxYZTQ40drWrSf/uzVSD7&#10;yem8XZX++PPbuGrT5lqfcqXeXvuvTxCR+vgUP9zfJs2fjT/g/k06QS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qjr8MAAADdAAAADwAAAAAAAAAAAAAAAACYAgAAZHJzL2Rv&#10;d25yZXYueG1sUEsFBgAAAAAEAAQA9QAAAIgDAAAAAA==&#10;" stroked="f" strokecolor="red">
                  <v:textbox inset=".2mm,.1mm,.2mm,.1mm">
                    <w:txbxContent>
                      <w:p w:rsidR="00127A2D" w:rsidRDefault="00127A2D">
                        <w:pPr>
                          <w:pStyle w:val="R9p"/>
                          <w:rPr>
                            <w:color w:val="FF0000"/>
                          </w:rPr>
                        </w:pPr>
                        <w:r>
                          <w:rPr>
                            <w:rFonts w:hint="eastAsia"/>
                            <w:color w:val="FF0000"/>
                          </w:rPr>
                          <w:t>1.5</w:t>
                        </w:r>
                        <w:r>
                          <w:rPr>
                            <w:color w:val="FF0000"/>
                          </w:rPr>
                          <w:t>m</w:t>
                        </w:r>
                      </w:p>
                    </w:txbxContent>
                  </v:textbox>
                </v:shape>
                <v:shape id="Text Box 4508" o:spid="_x0000_s2094" type="#_x0000_t202" style="position:absolute;left:5882;top:1634;width:1208;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V8T8MA&#10;AADdAAAADwAAAGRycy9kb3ducmV2LnhtbERPS2vCQBC+F/wPywi9lLoxFJHoKiIIXjyYFtPjsDsm&#10;wexsyG4e/fduodDbfHzP2e4n24iBOl87VrBcJCCItTM1lwq+Pk/vaxA+IBtsHJOCH/Kw381etpgZ&#10;N/KVhjyUIoawz1BBFUKbSel1RRb9wrXEkbu7zmKIsCul6XCM4baRaZKspMWaY0OFLR0r0o+8twoO&#10;NfdB++/78lIUyZvVN5sWqVKv8+mwARFoCv/iP/fZxPnrjxX8fhNPkL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pV8T8MAAADdAAAADwAAAAAAAAAAAAAAAACYAgAAZHJzL2Rv&#10;d25yZXYueG1sUEsFBgAAAAAEAAQA9QAAAIgDAAAAAA==&#10;" stroked="f" strokecolor="red">
                  <v:textbox inset="5.85pt,.7pt,5.85pt,.7pt">
                    <w:txbxContent>
                      <w:p w:rsidR="00127A2D" w:rsidRDefault="00127A2D">
                        <w:pPr>
                          <w:pStyle w:val="R9p"/>
                          <w:rPr>
                            <w:color w:val="FF0000"/>
                          </w:rPr>
                        </w:pPr>
                        <w:r>
                          <w:rPr>
                            <w:rFonts w:hint="eastAsia"/>
                            <w:color w:val="FF0000"/>
                          </w:rPr>
                          <w:t>360</w:t>
                        </w:r>
                        <w:r>
                          <w:rPr>
                            <w:rFonts w:hint="eastAsia"/>
                            <w:color w:val="FF0000"/>
                          </w:rPr>
                          <w:t>°回転</w:t>
                        </w:r>
                      </w:p>
                    </w:txbxContent>
                  </v:textbox>
                </v:shape>
                <v:line id="Line 4509" o:spid="_x0000_s2095" style="position:absolute;flip:y;visibility:visible;mso-wrap-style:square" from="3624,3311" to="6006,53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TdQb4AAADdAAAADwAAAGRycy9kb3ducmV2LnhtbERPy6rCMBDdX/AfwgjurqmCpVSjiCCI&#10;O7UfMCZjW2wmpYm1/r0RBHdzOM9ZbQbbiJ46XztWMJsmIIi1MzWXCorL/j8D4QOywcYxKXiRh816&#10;9LfC3Lgnn6g/h1LEEPY5KqhCaHMpva7Iop+6ljhyN9dZDBF2pTQdPmO4beQ8SVJpsebYUGFLu4r0&#10;/fywCm5Zeh28PpWXungVV31MH01/VGoyHrZLEIGG8BN/3QcT52eLOXy+iSfI9Rs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mxN1BvgAAAN0AAAAPAAAAAAAAAAAAAAAAAKEC&#10;AABkcnMvZG93bnJldi54bWxQSwUGAAAAAAQABAD5AAAAjAMAAAAA&#10;" strokecolor="red" strokeweight=".5pt">
                  <v:stroke dashstyle="longDashDot"/>
                </v:line>
                <v:line id="Line 4510" o:spid="_x0000_s2096" style="position:absolute;flip:y;visibility:visible;mso-wrap-style:square" from="6052,2076" to="6066,3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lLOsUAAADdAAAADwAAAGRycy9kb3ducmV2LnhtbESPT2sCMRDF7wW/QxjBW82mB5WtUay4&#10;oCAU/1y8DZvp7tLNZElSXb+9EQreZnjv/ebNfNnbVlzJh8axBjXOQBCXzjRcaTifivcZiBCRDbaO&#10;ScOdAiwXg7c55sbd+EDXY6xEgnDIUUMdY5dLGcqaLIax64iT9uO8xZhWX0nj8ZbgtpUfWTaRFhtO&#10;F2rsaF1T+Xv8s4nypVS/95vCXsxErUwVvndF0Ho07FefICL18WX+T29Nqj+bKnh+k0aQi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ylLOsUAAADdAAAADwAAAAAAAAAA&#10;AAAAAAChAgAAZHJzL2Rvd25yZXYueG1sUEsFBgAAAAAEAAQA+QAAAJMDAAAAAA==&#10;" strokecolor="red" strokeweight="0"/>
                <v:shape id="Text Box 4511" o:spid="_x0000_s2097" type="#_x0000_t202" style="position:absolute;left:8123;top:4914;width:1382;height:2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M1asMA&#10;AADdAAAADwAAAGRycy9kb3ducmV2LnhtbERPTWsCMRC9C/0PYYTeNOseVLZGKUJboSBUS3sdNuNm&#10;6WayJKNu++tNodDbPN7nrDaD79SFYmoDG5hNC1DEdbAtNwbej0+TJagkyBa7wGTgmxJs1nejFVY2&#10;XPmNLgdpVA7hVKEBJ9JXWqfakcc0DT1x5k4hepQMY6NtxGsO950ui2KuPbacGxz2tHVUfx3O3oB3&#10;3bPst9LY1/L0+eLD+eMn7o25Hw+PD6CEBvkX/7l3Ns9fLkr4/Safo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M1asMAAADdAAAADwAAAAAAAAAAAAAAAACYAgAAZHJzL2Rv&#10;d25yZXYueG1sUEsFBgAAAAAEAAQA9QAAAIgDAAAAAA==&#10;" filled="f" stroked="f" strokecolor="red">
                  <v:textbox inset="5.85pt,.7pt,5.85pt,.7pt">
                    <w:txbxContent>
                      <w:p w:rsidR="00127A2D" w:rsidRDefault="00127A2D">
                        <w:pPr>
                          <w:pStyle w:val="R9p"/>
                        </w:pPr>
                        <w:r>
                          <w:rPr>
                            <w:rFonts w:hint="eastAsia"/>
                            <w:color w:val="FF0000"/>
                          </w:rPr>
                          <w:t>同軸ケーブル</w:t>
                        </w:r>
                      </w:p>
                    </w:txbxContent>
                  </v:textbox>
                </v:shape>
                <v:shape id="AutoShape 4512" o:spid="_x0000_s2098" type="#_x0000_t32" style="position:absolute;left:7248;top:4985;width:815;height:3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bCEcQAAADdAAAADwAAAGRycy9kb3ducmV2LnhtbERPS2vCQBC+F/wPywje6kZtVaKrSEtJ&#10;9SD4AK9DdswGs7Mhu8b033cLBW/z8T1nue5sJVpqfOlYwWiYgCDOnS65UHA+fb3OQfiArLFyTAp+&#10;yMN61XtZYqrdgw/UHkMhYgj7FBWYEOpUSp8bsuiHriaO3NU1FkOETSF1g48Ybis5TpKptFhybDBY&#10;04eh/Ha8WwXbT//u27ftKNtN9tdsusvK2lyUGvS7zQJEoC48xf/ubx3nz2cT+Psmni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JsIRxAAAAN0AAAAPAAAAAAAAAAAA&#10;AAAAAKECAABkcnMvZG93bnJldi54bWxQSwUGAAAAAAQABAD5AAAAkgMAAAAA&#10;" strokecolor="red">
                  <v:stroke endarrow="block"/>
                </v:shape>
                <v:roundrect id="AutoShape 4513" o:spid="_x0000_s2099" style="position:absolute;left:6174;top:3587;width:71;height:10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zLW8QA&#10;AADdAAAADwAAAGRycy9kb3ducmV2LnhtbERPTWvCQBC9F/wPywjemo1iNaSuQQKFnmyrhdLbmB2T&#10;YHY2ZNck9td3CwVv83ifs8lG04ieOldbVjCPYhDEhdU1lwo+jy+PCQjnkTU2lknBjRxk28nDBlNt&#10;B/6g/uBLEULYpaig8r5NpXRFRQZdZFviwJ1tZ9AH2JVSdziEcNPIRRyvpMGaQ0OFLeUVFZfD1Sjo&#10;937ASxG/n55WQ366fvPPm/1SajYdd88gPI3+Lv53v+owP1kv4e+bcIL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My1vEAAAA3QAAAA8AAAAAAAAAAAAAAAAAmAIAAGRycy9k&#10;b3ducmV2LnhtbFBLBQYAAAAABAAEAPUAAACJAwAAAAA=&#10;" fillcolor="#a5a5a5" strokecolor="red">
                  <v:textbox inset="5.85pt,.7pt,5.85pt,.7pt"/>
                </v:roundrect>
                <v:shape id="Arc 4514" o:spid="_x0000_s2100" style="position:absolute;left:5399;top:4634;width:2070;height:720;visibility:visible;mso-wrap-style:square;v-text-anchor:top" coordsize="39874,34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vfZcIA&#10;AADdAAAADwAAAGRycy9kb3ducmV2LnhtbERPTYvCMBC9C/sfwix4EU1XcddWo4gieNVdxOPQjG3Z&#10;ZtI2sdZ/bwTB2zze5yxWnSlFS40rLCv4GkUgiFOrC84U/P3uhjMQziNrLC2Tgjs5WC0/egtMtL3x&#10;gdqjz0QIYZeggtz7KpHSpTkZdCNbEQfuYhuDPsAmk7rBWwg3pRxH0bc0WHBoyLGiTU7p//FqFJzb&#10;usPtID7dJ9vT1G7qeM11rFT/s1vPQXjq/Fv8cu91mD/7mcLzm3C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u99lwgAAAN0AAAAPAAAAAAAAAAAAAAAAAJgCAABkcnMvZG93&#10;bnJldi54bWxQSwUGAAAAAAQABAD1AAAAhwMAAAAA&#10;" path="m35669,-1nfc38400,3710,39874,8197,39874,12805v,11929,-9671,21600,-21600,21600c10855,34405,3955,30597,,24321em35669,-1nsc38400,3710,39874,8197,39874,12805v,11929,-9671,21600,-21600,21600c10855,34405,3955,30597,,24321l18274,12805,35669,-1xe" filled="f" strokecolor="red" strokeweight="1.5pt">
                  <v:stroke endarrow="classic" endarrowwidth="wide" endarrowlength="long"/>
                  <v:path arrowok="t" o:extrusionok="f" o:connecttype="custom" o:connectlocs="0,0;0,0;0,0" o:connectangles="0,0,0"/>
                </v:shape>
                <v:shape id="Freeform 4515" o:spid="_x0000_s2101" style="position:absolute;left:6181;top:3583;width:2910;height:2896;visibility:visible;mso-wrap-style:square;v-text-anchor:top" coordsize="2910,28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kqZ8UA&#10;AADdAAAADwAAAGRycy9kb3ducmV2LnhtbERPS2vCQBC+F/wPywheim7qIZXoRmpAKLRFtEWv0+zk&#10;gdnZkF1j/PddoeBtPr7nrNaDaURPnastK3iZRSCIc6trLhX8fG+nCxDOI2tsLJOCGzlYp6OnFSba&#10;XnlP/cGXIoSwS1BB5X2bSOnyigy6mW2JA1fYzqAPsCul7vAawk0j51EUS4M1h4YKW8oqys+Hi1Hw&#10;e9bx5qT7S7Y97r6eNx9Z/FnclJqMh7clCE+Df4j/3e86zF+8xnD/Jpwg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2SpnxQAAAN0AAAAPAAAAAAAAAAAAAAAAAJgCAABkcnMv&#10;ZG93bnJldi54bWxQSwUGAAAAAAQABAD1AAAAigMAAAAA&#10;" path="m,105c304,97,554,161,795,v834,83,170,1491,165,2205c965,2430,767,2794,975,2880v38,16,1395,15,1935,15e" filled="f" strokecolor="red" strokeweight="2pt">
                  <v:path arrowok="t" o:connecttype="custom" o:connectlocs="0,105;795,0;960,2205;975,2880;2910,2895" o:connectangles="0,0,0,0,0"/>
                </v:shape>
                <v:rect id="Rectangle 4516" o:spid="_x0000_s2102" style="position:absolute;left:9020;top:6330;width:701;height: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oppMIA&#10;AADdAAAADwAAAGRycy9kb3ducmV2LnhtbERPTYvCMBC9C/sfwizsTdNVsVKNsigLgid1WfE2NmNb&#10;bCaliRr/vREEb/N4nzOdB1OLK7Wusqzgu5eAIM6trrhQ8Lf77Y5BOI+ssbZMCu7kYD776Ewx0/bG&#10;G7pufSFiCLsMFZTeN5mULi/JoOvZhjhyJ9sa9BG2hdQt3mK4qWU/SUbSYMWxocSGFiXl5+3FKNif&#10;dqFO1+EyGOBxubLDQ/G/OCj19Rl+JiA8Bf8Wv9wrHeeP0xSe38QT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qimkwgAAAN0AAAAPAAAAAAAAAAAAAAAAAJgCAABkcnMvZG93&#10;bnJldi54bWxQSwUGAAAAAAQABAD1AAAAhwMAAAAA&#10;" strokecolor="red">
                  <v:textbox inset="5.85pt,.7pt,5.85pt,.7pt"/>
                </v:rect>
                <v:line id="Line 4517" o:spid="_x0000_s2103" style="position:absolute;flip:y;visibility:visible;mso-wrap-style:square" from="9036,6528" to="9297,6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BVMsYAAADdAAAADwAAAGRycy9kb3ducmV2LnhtbESPT2vCQBDF74LfYRmhN93Ug0p0ldLS&#10;4qngHwi5TbNjkjY7m2ZXjd/eOQjeZnhv3vvNatO7Rl2oC7VnA6+TBBRx4W3NpYHj4XO8ABUissXG&#10;Mxm4UYDNejhYYWr9lXd02cdSSQiHFA1UMbap1qGoyGGY+JZYtJPvHEZZu1LbDq8S7ho9TZKZdliz&#10;NFTY0ntFxd/+7AxMT9nu/7vFXH/9JL/5zGbRfmTGvIz6tyWoSH18mh/XWyv4i7ngyjcygl7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1gVTLGAAAA3QAAAA8AAAAAAAAA&#10;AAAAAAAAoQIAAGRycy9kb3ducmV2LnhtbFBLBQYAAAAABAAEAPkAAACUAwAAAAA=&#10;" strokecolor="red">
                  <v:stroke endarrow="block"/>
                </v:line>
                <v:shape id="AutoShape 5889" o:spid="_x0000_s2104" type="#_x0000_t32" style="position:absolute;left:5454;top:3289;width:12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1rcMUAAADdAAAADwAAAGRycy9kb3ducmV2LnhtbESP0WoCMRBF34X+Qxihb5pdKVZXoxRp&#10;QdA+1PYDhs24Wd1MliTq6tcbQejbDPfeM3fmy8424kw+1I4V5MMMBHHpdM2Vgr/fr8EERIjIGhvH&#10;pOBKAZaLl94cC+0u/EPnXaxEgnAoUIGJsS2kDKUhi2HoWuKk7Z23GNPqK6k9XhLcNnKUZWNpseZ0&#10;wWBLK0PlcXeyifI5DX4T3m7GfXfHa075YXtqlHrtdx8zEJG6+G9+ptc61Z+8T+HxTRpBL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S1rcMUAAADdAAAADwAAAAAAAAAA&#10;AAAAAAChAgAAZHJzL2Rvd25yZXYueG1sUEsFBgAAAAAEAAQA+QAAAJMDAAAAAA==&#10;" strokecolor="red" strokeweight=".5pt">
                  <v:stroke dashstyle="dashDot"/>
                </v:shape>
                <v:oval id="Oval 5891" o:spid="_x0000_s2105" style="position:absolute;left:5399;top:6205;width:149;height: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DrsQA&#10;AADdAAAADwAAAGRycy9kb3ducmV2LnhtbESPQU/DMAyF70j8h8hI3FhKD6yUZdOEhMQRBocdTWLa&#10;qo1TJWFL9+vxAYmbrff83ufNrvhJnSimIbCB+1UFitgGN3Bn4PPj5a4BlTKywykwGVgowW57fbXB&#10;1oUzv9PpkDslIZxaNNDnPLdaJ9uTx7QKM7Fo3yF6zLLGTruIZwn3k66r6kF7HFgaepzpuSc7Hn68&#10;geqyflvqsZR0XO8fR1vHy2K/jLm9KfsnUJlK/jf/Xb86wW8a4ZdvZAS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67EAAAA3QAAAA8AAAAAAAAAAAAAAAAAmAIAAGRycy9k&#10;b3ducmV2LnhtbFBLBQYAAAAABAAEAPUAAACJAwAAAAA=&#10;" strokecolor="red" strokeweight="1.25pt">
                  <v:textbox inset="0,0,0,0"/>
                </v:oval>
                <v:shape id="Text Box 4499" o:spid="_x0000_s2106" type="#_x0000_t202" style="position:absolute;left:6742;top:2120;width:1207;height:5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TbOsIA&#10;AADdAAAADwAAAGRycy9kb3ducmV2LnhtbERPS2sCMRC+F/ofwhS81aweZFmNUoQ+oCBUxV6HzbhZ&#10;upksyajb/vpGELzNx/ecxWrwnTpTTG1gA5NxAYq4DrblxsB+9/pcgkqCbLELTAZ+KcFq+fiwwMqG&#10;C3/ReSuNyiGcKjTgRPpK61Q78pjGoSfO3DFEj5JhbLSNeMnhvtPTophpjy3nBoc9rR3VP9uTN+Bd&#10;9yabtTT2c3r8fvfhdPiLG2NGT8PLHJTQIHfxzf1h8/yynMD1m3yCX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pNs6wgAAAN0AAAAPAAAAAAAAAAAAAAAAAJgCAABkcnMvZG93&#10;bnJldi54bWxQSwUGAAAAAAQABAD1AAAAhwMAAAAA&#10;" filled="f" stroked="f" strokecolor="red">
                  <v:textbox inset="5.85pt,.7pt,5.85pt,.7pt">
                    <w:txbxContent>
                      <w:p w:rsidR="00127A2D" w:rsidRPr="00241143" w:rsidRDefault="00127A2D">
                        <w:pPr>
                          <w:pStyle w:val="R9p"/>
                          <w:rPr>
                            <w:color w:val="FF0000"/>
                          </w:rPr>
                        </w:pPr>
                        <w:r w:rsidRPr="00241143">
                          <w:rPr>
                            <w:rFonts w:hint="eastAsia"/>
                            <w:color w:val="FF0000"/>
                          </w:rPr>
                          <w:t>V-ONU</w:t>
                        </w:r>
                      </w:p>
                      <w:p w:rsidR="00127A2D" w:rsidRDefault="00127A2D">
                        <w:pPr>
                          <w:pStyle w:val="R9p"/>
                        </w:pPr>
                        <w:r w:rsidRPr="00C71AA6">
                          <w:rPr>
                            <w:rFonts w:hint="eastAsia"/>
                            <w:color w:val="FF0000"/>
                          </w:rPr>
                          <w:t>被試験機</w:t>
                        </w:r>
                      </w:p>
                    </w:txbxContent>
                  </v:textbox>
                </v:shape>
                <v:line id="Line 4500" o:spid="_x0000_s2107" style="position:absolute;flip:x;visibility:visible;mso-wrap-style:square" from="6201,2518" to="6866,29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0S/8MAAADdAAAADwAAAGRycy9kb3ducmV2LnhtbERPTWuDQBC9B/oflin0Ftd6CGLchJLS&#10;0lNBGxBvE3eiNu6sdbeJ/ffZQCG3ebzPybezGcSZJtdbVvAcxSCIG6t7bhXsv96WKQjnkTUOlknB&#10;HznYbh4WOWbaXrigc+lbEULYZaig837MpHRNRwZdZEfiwB3tZNAHOLVST3gJ4WaQSRyvpMGeQ0OH&#10;I+06ak7lr1GQHKvi53PEWr4f4u96pSuvXyulnh7nlzUIT7O/i//dHzrMT9MEbt+EE+Tm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dEv/DAAAA3QAAAA8AAAAAAAAAAAAA&#10;AAAAoQIAAGRycy9kb3ducmV2LnhtbFBLBQYAAAAABAAEAPkAAACRAwAAAAA=&#10;" strokecolor="red">
                  <v:stroke endarrow="block"/>
                </v:line>
                <v:shape id="AutoShape 5917" o:spid="_x0000_s2108" type="#_x0000_t32" style="position:absolute;left:5548;top:3701;width:518;height:4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NsMAAADdAAAADwAAAGRycy9kb3ducmV2LnhtbERPS2vCQBC+F/wPyxS86cYnIbqKWCTV&#10;g6AteB2yYzY0Oxuy25j+e7dQ6G0+vuest72tRUetrxwrmIwTEMSF0xWXCj4/DqMUhA/IGmvHpOCH&#10;PGw3g5c1Zto9+ELdNZQihrDPUIEJocmk9IUhi37sGuLI3V1rMUTYllK3+IjhtpbTJFlKixXHBoMN&#10;7Q0VX9dvq+D45he+mx8n+Wl2vufLU1415qbU8LXfrUAE6sO/+M/9ruP8NJ3B7zfxBLl5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vzsjbDAAAA3QAAAA8AAAAAAAAAAAAA&#10;AAAAoQIAAGRycy9kb3ducmV2LnhtbFBLBQYAAAAABAAEAPkAAACRAwAAAAA=&#10;" strokecolor="red">
                  <v:stroke endarrow="block"/>
                </v:shape>
                <v:shape id="Text Box 5918" o:spid="_x0000_s2109" type="#_x0000_t202" style="position:absolute;left:4990;top:4163;width:1076;height:4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N4osMA&#10;AADdAAAADwAAAGRycy9kb3ducmV2LnhtbERP22oCMRB9F/oPYQp9c7OVUpatUUToBQpCtbSvw2bc&#10;LG4mSzLqtl/fFATf5nCuM1+OvlcniqkLbOC+KEERN8F23Br43D1PK1BJkC32gcnADyVYLm4mc6xt&#10;OPMHnbbSqhzCqUYDTmSotU6NI4+pCANx5vYhepQMY6ttxHMO972eleWj9thxbnA40NpRc9gevQHv&#10;+hfZrKW177P996sPx6/fuDHm7nZcPYESGuUqvrjfbJ5fVQ/w/00+Q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N4osMAAADdAAAADwAAAAAAAAAAAAAAAACYAgAAZHJzL2Rv&#10;d25yZXYueG1sUEsFBgAAAAAEAAQA9QAAAIgDAAAAAA==&#10;" filled="f" stroked="f" strokecolor="red">
                  <v:textbox inset="5.85pt,.7pt,5.85pt,.7pt">
                    <w:txbxContent>
                      <w:p w:rsidR="00127A2D" w:rsidRDefault="00127A2D" w:rsidP="00241143">
                        <w:pPr>
                          <w:pStyle w:val="R9p"/>
                          <w:rPr>
                            <w:color w:val="FF0000"/>
                          </w:rPr>
                        </w:pPr>
                        <w:r>
                          <w:rPr>
                            <w:rFonts w:hint="eastAsia"/>
                            <w:color w:val="FF0000"/>
                          </w:rPr>
                          <w:t>出力端子</w:t>
                        </w:r>
                      </w:p>
                      <w:p w:rsidR="00127A2D" w:rsidRDefault="00127A2D" w:rsidP="00241143">
                        <w:pPr>
                          <w:pStyle w:val="R9p"/>
                        </w:pPr>
                        <w:r>
                          <w:rPr>
                            <w:rFonts w:hint="eastAsia"/>
                            <w:color w:val="FF0000"/>
                          </w:rPr>
                          <w:t>(</w:t>
                        </w:r>
                        <w:r>
                          <w:rPr>
                            <w:rFonts w:hint="eastAsia"/>
                            <w:color w:val="FF0000"/>
                          </w:rPr>
                          <w:t>終端器</w:t>
                        </w:r>
                        <w:r>
                          <w:rPr>
                            <w:rFonts w:hint="eastAsia"/>
                            <w:color w:val="FF0000"/>
                          </w:rPr>
                          <w:t>)</w:t>
                        </w:r>
                      </w:p>
                    </w:txbxContent>
                  </v:textbox>
                </v:shape>
              </v:group>
            </w:pict>
          </mc:Fallback>
        </mc:AlternateContent>
      </w:r>
      <w:r>
        <w:rPr>
          <w:noProof/>
        </w:rPr>
        <mc:AlternateContent>
          <mc:Choice Requires="wps">
            <w:drawing>
              <wp:anchor distT="0" distB="0" distL="114300" distR="114300" simplePos="0" relativeHeight="251152384" behindDoc="0" locked="0" layoutInCell="1" allowOverlap="1" wp14:anchorId="64D1C9CB" wp14:editId="5F3768DB">
                <wp:simplePos x="0" y="0"/>
                <wp:positionH relativeFrom="column">
                  <wp:posOffset>-502920</wp:posOffset>
                </wp:positionH>
                <wp:positionV relativeFrom="paragraph">
                  <wp:posOffset>-3663950</wp:posOffset>
                </wp:positionV>
                <wp:extent cx="976630" cy="198120"/>
                <wp:effectExtent l="0" t="0" r="0" b="0"/>
                <wp:wrapTopAndBottom/>
                <wp:docPr id="886" name="Text Box 4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6630" cy="198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D1C9CB" id="Text Box 4409" o:spid="_x0000_s2110" type="#_x0000_t202" style="position:absolute;left:0;text-align:left;margin-left:-39.6pt;margin-top:-288.5pt;width:76.9pt;height:15.6pt;z-index:25115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" stroked="f">
                <v:textbox inset="5.85pt,.7pt,5.85pt,.7pt">
                  <w:txbxContent>
                    <w:p w:rsidR="00127A2D" w:rsidRDefault="00127A2D"/>
                  </w:txbxContent>
                </v:textbox>
                <w10:wrap type="topAndBottom"/>
              </v:shape>
            </w:pict>
          </mc:Fallback>
        </mc:AlternateContent>
      </w:r>
      <w:r>
        <w:rPr>
          <w:noProof/>
        </w:rPr>
        <mc:AlternateContent>
          <mc:Choice Requires="wps">
            <w:drawing>
              <wp:anchor distT="0" distB="0" distL="114296" distR="114296" simplePos="0" relativeHeight="251151360" behindDoc="0" locked="0" layoutInCell="1" allowOverlap="1" wp14:anchorId="6BBE79EA" wp14:editId="0557F67B">
                <wp:simplePos x="0" y="0"/>
                <wp:positionH relativeFrom="column">
                  <wp:posOffset>688974</wp:posOffset>
                </wp:positionH>
                <wp:positionV relativeFrom="paragraph">
                  <wp:posOffset>-3818890</wp:posOffset>
                </wp:positionV>
                <wp:extent cx="0" cy="635"/>
                <wp:effectExtent l="0" t="0" r="0" b="0"/>
                <wp:wrapTopAndBottom/>
                <wp:docPr id="885" name="Line 4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D35CBE" id="Line 4408" o:spid="_x0000_s1026" style="position:absolute;left:0;text-align:left;z-index:251151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54.25pt,-300.7pt" to="54.25pt,-3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">
                <w10:wrap type="topAndBottom"/>
              </v:line>
            </w:pict>
          </mc:Fallback>
        </mc:AlternateContent>
      </w:r>
    </w:p>
    <w:p w:rsidR="00E405F9" w:rsidRDefault="00E405F9" w:rsidP="00623E2E">
      <w:pPr>
        <w:spacing w:line="306" w:lineRule="exact"/>
      </w:pPr>
    </w:p>
    <w:p w:rsidR="002426BD" w:rsidRDefault="002426BD" w:rsidP="00623E2E">
      <w:pPr>
        <w:spacing w:line="306" w:lineRule="exact"/>
      </w:pPr>
    </w:p>
    <w:p w:rsidR="002426BD" w:rsidRDefault="002426BD" w:rsidP="00623E2E">
      <w:pPr>
        <w:spacing w:line="306" w:lineRule="exact"/>
      </w:pPr>
    </w:p>
    <w:p w:rsidR="002426BD" w:rsidRDefault="002426BD"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597E12" w:rsidP="00623E2E">
      <w:pPr>
        <w:spacing w:line="306" w:lineRule="exact"/>
      </w:pPr>
      <w:r>
        <w:rPr>
          <w:noProof/>
        </w:rPr>
        <mc:AlternateContent>
          <mc:Choice Requires="wps">
            <w:drawing>
              <wp:anchor distT="0" distB="0" distL="114300" distR="114300" simplePos="0" relativeHeight="251184128" behindDoc="0" locked="0" layoutInCell="1" allowOverlap="1" wp14:anchorId="1A977286" wp14:editId="3F114E1B">
                <wp:simplePos x="0" y="0"/>
                <wp:positionH relativeFrom="column">
                  <wp:posOffset>1391920</wp:posOffset>
                </wp:positionH>
                <wp:positionV relativeFrom="paragraph">
                  <wp:posOffset>90170</wp:posOffset>
                </wp:positionV>
                <wp:extent cx="2932430" cy="287655"/>
                <wp:effectExtent l="0" t="0" r="0" b="0"/>
                <wp:wrapNone/>
                <wp:docPr id="884" name="Text Box 49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2430"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f0"/>
                              <w:rPr>
                                <w:color w:val="FF0000"/>
                              </w:rPr>
                            </w:pPr>
                            <w:r>
                              <w:rPr>
                                <w:rFonts w:hint="eastAsia"/>
                                <w:color w:val="FF0000"/>
                              </w:rPr>
                              <w:t>図7.2　漏えい電界測定（同軸給電方式）</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A977286" id="Text Box 4999" o:spid="_x0000_s2111" type="#_x0000_t202" style="position:absolute;left:0;text-align:left;margin-left:109.6pt;margin-top:7.1pt;width:230.9pt;height:22.65pt;z-index:25118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2dvvQIAAMc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" filled="f" stroked="f">
                <v:textbox>
                  <w:txbxContent>
                    <w:p w:rsidR="00127A2D" w:rsidRDefault="00127A2D">
                      <w:pPr>
                        <w:pStyle w:val="Rf0"/>
                        <w:rPr>
                          <w:color w:val="FF0000"/>
                        </w:rPr>
                      </w:pPr>
                      <w:r>
                        <w:rPr>
                          <w:rFonts w:hint="eastAsia"/>
                          <w:color w:val="FF0000"/>
                        </w:rPr>
                        <w:t>図7.2　漏えい電界測定（同軸給電方式）</w:t>
                      </w:r>
                    </w:p>
                  </w:txbxContent>
                </v:textbox>
              </v:shape>
            </w:pict>
          </mc:Fallback>
        </mc:AlternateContent>
      </w:r>
    </w:p>
    <w:p w:rsidR="00E405F9" w:rsidRDefault="00E405F9" w:rsidP="00623E2E">
      <w:pPr>
        <w:spacing w:line="306" w:lineRule="exact"/>
      </w:pPr>
    </w:p>
    <w:p w:rsidR="009B2C6C" w:rsidRPr="009B2C6C" w:rsidRDefault="009B2C6C" w:rsidP="009B2C6C">
      <w:pPr>
        <w:pStyle w:val="2R2h2l20505151"/>
        <w:spacing w:before="360" w:after="180"/>
        <w:rPr>
          <w:color w:val="FF0000"/>
        </w:rPr>
      </w:pPr>
      <w:bookmarkStart w:id="464" w:name="_Toc377804214"/>
      <w:bookmarkStart w:id="465" w:name="_Toc377804479"/>
      <w:bookmarkStart w:id="466" w:name="_Toc377890291"/>
      <w:bookmarkStart w:id="467" w:name="_Toc382230175"/>
      <w:bookmarkStart w:id="468" w:name="_Toc387850831"/>
      <w:r w:rsidRPr="009B2C6C">
        <w:rPr>
          <w:rFonts w:hint="eastAsia"/>
          <w:color w:val="FF0000"/>
        </w:rPr>
        <w:lastRenderedPageBreak/>
        <w:t>7.3　30</w:t>
      </w:r>
      <w:r w:rsidR="00CA6428" w:rsidRPr="00CA6428">
        <w:rPr>
          <w:rFonts w:ascii="Times New Roman" w:hAnsi="Times New Roman" w:hint="eastAsia"/>
          <w:color w:val="FF0000"/>
        </w:rPr>
        <w:t>MHz</w:t>
      </w:r>
      <w:r w:rsidRPr="009B2C6C">
        <w:rPr>
          <w:rFonts w:hint="eastAsia"/>
          <w:color w:val="FF0000"/>
        </w:rPr>
        <w:t>～1000</w:t>
      </w:r>
      <w:r w:rsidR="00CA6428" w:rsidRPr="00CA6428">
        <w:rPr>
          <w:rFonts w:ascii="Times New Roman" w:hAnsi="Times New Roman" w:hint="eastAsia"/>
          <w:color w:val="FF0000"/>
        </w:rPr>
        <w:t>MHz</w:t>
      </w:r>
      <w:r w:rsidRPr="009B2C6C">
        <w:rPr>
          <w:rFonts w:hint="eastAsia"/>
          <w:color w:val="FF0000"/>
        </w:rPr>
        <w:t>帯域の測定</w:t>
      </w:r>
      <w:bookmarkEnd w:id="464"/>
      <w:bookmarkEnd w:id="465"/>
      <w:bookmarkEnd w:id="466"/>
      <w:bookmarkEnd w:id="467"/>
      <w:bookmarkEnd w:id="468"/>
    </w:p>
    <w:p w:rsidR="009B2C6C" w:rsidRPr="009B2C6C" w:rsidRDefault="009B2C6C" w:rsidP="009B2C6C">
      <w:pPr>
        <w:pStyle w:val="3"/>
        <w:spacing w:after="180"/>
        <w:rPr>
          <w:color w:val="FF0000"/>
        </w:rPr>
      </w:pPr>
      <w:bookmarkStart w:id="469" w:name="_Toc377804215"/>
      <w:bookmarkStart w:id="470" w:name="_Toc377804480"/>
      <w:bookmarkStart w:id="471" w:name="_Toc377890292"/>
      <w:bookmarkStart w:id="472" w:name="_Toc382230176"/>
      <w:bookmarkStart w:id="473" w:name="_Toc387850832"/>
      <w:r w:rsidRPr="009B2C6C">
        <w:rPr>
          <w:rFonts w:hint="eastAsia"/>
          <w:color w:val="FF0000"/>
        </w:rPr>
        <w:t>7.3.1　測定系統概要及び機器配置の例</w:t>
      </w:r>
      <w:bookmarkEnd w:id="469"/>
      <w:bookmarkEnd w:id="470"/>
      <w:bookmarkEnd w:id="471"/>
      <w:bookmarkEnd w:id="472"/>
      <w:bookmarkEnd w:id="473"/>
    </w:p>
    <w:p w:rsidR="009B2C6C" w:rsidRPr="009B2C6C" w:rsidRDefault="009B2C6C" w:rsidP="009B2C6C">
      <w:pPr>
        <w:spacing w:line="306" w:lineRule="exact"/>
        <w:ind w:leftChars="273" w:left="601"/>
        <w:jc w:val="left"/>
        <w:outlineLvl w:val="9"/>
        <w:rPr>
          <w:rFonts w:cs="Arial"/>
          <w:color w:val="FF0000"/>
          <w:kern w:val="0"/>
          <w:szCs w:val="20"/>
        </w:rPr>
      </w:pPr>
      <w:r w:rsidRPr="009B2C6C">
        <w:rPr>
          <w:rFonts w:cs="Arial" w:hint="eastAsia"/>
          <w:color w:val="FF0000"/>
          <w:kern w:val="0"/>
          <w:szCs w:val="20"/>
        </w:rPr>
        <w:t>測定系統概要を図</w:t>
      </w:r>
      <w:r w:rsidRPr="009B2C6C">
        <w:rPr>
          <w:rFonts w:cs="Arial" w:hint="eastAsia"/>
          <w:color w:val="FF0000"/>
          <w:kern w:val="0"/>
          <w:szCs w:val="20"/>
        </w:rPr>
        <w:t>7.3</w:t>
      </w:r>
      <w:r w:rsidRPr="009B2C6C">
        <w:rPr>
          <w:rFonts w:cs="Arial" w:hint="eastAsia"/>
          <w:color w:val="FF0000"/>
          <w:kern w:val="0"/>
          <w:szCs w:val="20"/>
        </w:rPr>
        <w:t>に、機器配置の例を図</w:t>
      </w:r>
      <w:r w:rsidRPr="009B2C6C">
        <w:rPr>
          <w:rFonts w:cs="Arial" w:hint="eastAsia"/>
          <w:color w:val="FF0000"/>
          <w:kern w:val="0"/>
          <w:szCs w:val="20"/>
        </w:rPr>
        <w:t>7.4</w:t>
      </w:r>
      <w:r w:rsidRPr="009B2C6C">
        <w:rPr>
          <w:rFonts w:cs="Arial" w:hint="eastAsia"/>
          <w:color w:val="FF0000"/>
          <w:kern w:val="0"/>
          <w:szCs w:val="20"/>
        </w:rPr>
        <w:t>に示す。</w:t>
      </w:r>
    </w:p>
    <w:p w:rsidR="009B2C6C" w:rsidRDefault="009B2C6C" w:rsidP="009B2C6C">
      <w:pPr>
        <w:spacing w:line="306" w:lineRule="exact"/>
        <w:ind w:firstLineChars="100" w:firstLine="220"/>
        <w:jc w:val="left"/>
        <w:outlineLvl w:val="9"/>
        <w:rPr>
          <w:rFonts w:cs="Arial"/>
          <w:color w:val="FF0000"/>
          <w:kern w:val="0"/>
          <w:szCs w:val="20"/>
        </w:rPr>
      </w:pPr>
    </w:p>
    <w:p w:rsidR="009B2C6C" w:rsidRPr="003564F7"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565056" behindDoc="0" locked="0" layoutInCell="1" allowOverlap="1" wp14:anchorId="15EE29F8" wp14:editId="6CCCBF7F">
                <wp:simplePos x="0" y="0"/>
                <wp:positionH relativeFrom="column">
                  <wp:posOffset>3671570</wp:posOffset>
                </wp:positionH>
                <wp:positionV relativeFrom="paragraph">
                  <wp:posOffset>96520</wp:posOffset>
                </wp:positionV>
                <wp:extent cx="2334895" cy="1105535"/>
                <wp:effectExtent l="0" t="0" r="27305" b="18415"/>
                <wp:wrapNone/>
                <wp:docPr id="1870" name="Rectangle 6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4895" cy="1105535"/>
                        </a:xfrm>
                        <a:prstGeom prst="rect">
                          <a:avLst/>
                        </a:prstGeom>
                        <a:solidFill>
                          <a:srgbClr val="FFFFFF"/>
                        </a:solidFill>
                        <a:ln w="25400">
                          <a:solidFill>
                            <a:srgbClr val="FF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79F02" id="Rectangle 6255" o:spid="_x0000_s1026" style="position:absolute;left:0;text-align:left;margin-left:289.1pt;margin-top:7.6pt;width:183.85pt;height:87.0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" strokecolor="red" strokeweight="2pt">
                <v:textbox inset="5.85pt,.7pt,5.85pt,.7pt"/>
              </v:rect>
            </w:pict>
          </mc:Fallback>
        </mc:AlternateContent>
      </w:r>
      <w:r>
        <w:rPr>
          <w:rFonts w:cs="Arial"/>
          <w:noProof/>
          <w:color w:val="FF0000"/>
          <w:kern w:val="0"/>
          <w:szCs w:val="20"/>
        </w:rPr>
        <mc:AlternateContent>
          <mc:Choice Requires="wps">
            <w:drawing>
              <wp:anchor distT="0" distB="0" distL="114300" distR="114300" simplePos="0" relativeHeight="251717632" behindDoc="0" locked="0" layoutInCell="1" allowOverlap="1" wp14:anchorId="05DB5204" wp14:editId="49E62610">
                <wp:simplePos x="0" y="0"/>
                <wp:positionH relativeFrom="column">
                  <wp:posOffset>-135890</wp:posOffset>
                </wp:positionH>
                <wp:positionV relativeFrom="paragraph">
                  <wp:posOffset>91440</wp:posOffset>
                </wp:positionV>
                <wp:extent cx="1498600" cy="963930"/>
                <wp:effectExtent l="0" t="0" r="25400" b="26670"/>
                <wp:wrapNone/>
                <wp:docPr id="1869" name="Text Box 6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8600" cy="963930"/>
                        </a:xfrm>
                        <a:prstGeom prst="rect">
                          <a:avLst/>
                        </a:prstGeom>
                        <a:solidFill>
                          <a:srgbClr val="FFFFFF"/>
                        </a:solidFill>
                        <a:ln w="9525">
                          <a:solidFill>
                            <a:srgbClr val="FF0000"/>
                          </a:solidFill>
                          <a:miter lim="800000"/>
                          <a:headEnd/>
                          <a:tailEnd/>
                        </a:ln>
                      </wps:spPr>
                      <wps:txbx>
                        <w:txbxContent>
                          <w:p w:rsidR="00127A2D" w:rsidRPr="005F0709" w:rsidRDefault="00127A2D" w:rsidP="009B2C6C">
                            <w:pPr>
                              <w:pStyle w:val="R9p"/>
                              <w:rPr>
                                <w:color w:val="FF0000"/>
                                <w:lang w:eastAsia="zh-CN"/>
                              </w:rPr>
                            </w:pPr>
                            <w:r w:rsidRPr="005F0709">
                              <w:rPr>
                                <w:rFonts w:hint="eastAsia"/>
                                <w:color w:val="FF0000"/>
                                <w:lang w:eastAsia="zh-CN"/>
                              </w:rPr>
                              <w:t>信号発生器</w:t>
                            </w:r>
                          </w:p>
                          <w:p w:rsidR="00127A2D" w:rsidRPr="005F0709" w:rsidRDefault="00127A2D" w:rsidP="009B2C6C">
                            <w:pPr>
                              <w:pStyle w:val="R9p"/>
                              <w:rPr>
                                <w:color w:val="FF0000"/>
                                <w:sz w:val="16"/>
                                <w:szCs w:val="16"/>
                                <w:lang w:eastAsia="zh-CN"/>
                              </w:rPr>
                            </w:pPr>
                            <w:r w:rsidRPr="005F0709">
                              <w:rPr>
                                <w:color w:val="FF0000"/>
                                <w:sz w:val="16"/>
                                <w:szCs w:val="16"/>
                                <w:lang w:eastAsia="zh-CN"/>
                              </w:rPr>
                              <w:t>(70</w:t>
                            </w:r>
                            <w:r w:rsidRPr="005F0709">
                              <w:rPr>
                                <w:rFonts w:hint="eastAsia"/>
                                <w:color w:val="FF0000"/>
                                <w:sz w:val="16"/>
                                <w:szCs w:val="16"/>
                                <w:lang w:eastAsia="zh-CN"/>
                              </w:rPr>
                              <w:t>MHz</w:t>
                            </w:r>
                            <w:r w:rsidRPr="005F0709">
                              <w:rPr>
                                <w:rFonts w:hint="eastAsia"/>
                                <w:color w:val="FF0000"/>
                                <w:sz w:val="16"/>
                                <w:szCs w:val="16"/>
                                <w:lang w:eastAsia="zh-CN"/>
                              </w:rPr>
                              <w:t>～</w:t>
                            </w:r>
                            <w:r w:rsidRPr="005F0709">
                              <w:rPr>
                                <w:color w:val="FF0000"/>
                                <w:sz w:val="16"/>
                                <w:szCs w:val="16"/>
                                <w:lang w:eastAsia="zh-CN"/>
                              </w:rPr>
                              <w:t>770MHz)</w:t>
                            </w:r>
                          </w:p>
                          <w:p w:rsidR="00127A2D" w:rsidRPr="005F0709" w:rsidRDefault="00127A2D" w:rsidP="009B2C6C">
                            <w:pPr>
                              <w:pStyle w:val="R9p"/>
                              <w:rPr>
                                <w:color w:val="FF0000"/>
                                <w:sz w:val="16"/>
                                <w:szCs w:val="16"/>
                                <w:lang w:eastAsia="zh-CN"/>
                              </w:rPr>
                            </w:pPr>
                            <w:r w:rsidRPr="005F0709">
                              <w:rPr>
                                <w:color w:val="FF0000"/>
                                <w:sz w:val="16"/>
                                <w:szCs w:val="16"/>
                                <w:lang w:eastAsia="zh-CN"/>
                              </w:rPr>
                              <w:t>(70</w:t>
                            </w:r>
                            <w:r w:rsidRPr="005F0709">
                              <w:rPr>
                                <w:rFonts w:hint="eastAsia"/>
                                <w:color w:val="FF0000"/>
                                <w:sz w:val="16"/>
                                <w:szCs w:val="16"/>
                                <w:lang w:eastAsia="zh-CN"/>
                              </w:rPr>
                              <w:t>MHz</w:t>
                            </w:r>
                            <w:r w:rsidRPr="005F0709">
                              <w:rPr>
                                <w:rFonts w:hint="eastAsia"/>
                                <w:color w:val="FF0000"/>
                                <w:sz w:val="16"/>
                                <w:szCs w:val="16"/>
                                <w:lang w:eastAsia="zh-CN"/>
                              </w:rPr>
                              <w:t>～</w:t>
                            </w:r>
                            <w:r w:rsidRPr="005F0709">
                              <w:rPr>
                                <w:rFonts w:hint="eastAsia"/>
                                <w:color w:val="FF0000"/>
                                <w:sz w:val="16"/>
                                <w:szCs w:val="16"/>
                                <w:lang w:eastAsia="zh-CN"/>
                              </w:rPr>
                              <w:t>1000</w:t>
                            </w:r>
                            <w:r w:rsidRPr="005F0709">
                              <w:rPr>
                                <w:color w:val="FF0000"/>
                                <w:sz w:val="16"/>
                                <w:szCs w:val="16"/>
                                <w:lang w:eastAsia="zh-CN"/>
                              </w:rPr>
                              <w:t>MHz)</w:t>
                            </w:r>
                          </w:p>
                          <w:p w:rsidR="00127A2D" w:rsidRPr="005F0709" w:rsidRDefault="00127A2D" w:rsidP="009B2C6C">
                            <w:pPr>
                              <w:pStyle w:val="R9p"/>
                              <w:jc w:val="left"/>
                              <w:rPr>
                                <w:color w:val="FF0000"/>
                                <w:sz w:val="16"/>
                                <w:szCs w:val="16"/>
                                <w:lang w:eastAsia="zh-CN"/>
                              </w:rPr>
                            </w:pPr>
                            <w:r w:rsidRPr="005F0709">
                              <w:rPr>
                                <w:rFonts w:hint="eastAsia"/>
                                <w:color w:val="FF0000"/>
                                <w:sz w:val="16"/>
                                <w:szCs w:val="16"/>
                                <w:lang w:eastAsia="zh-CN"/>
                              </w:rPr>
                              <w:t>周波数</w:t>
                            </w:r>
                            <w:r w:rsidRPr="005F0709">
                              <w:rPr>
                                <w:rFonts w:hint="eastAsia"/>
                                <w:color w:val="FF0000"/>
                                <w:sz w:val="16"/>
                                <w:szCs w:val="16"/>
                              </w:rPr>
                              <w:t>ﾋﾟｯﾁ</w:t>
                            </w:r>
                            <w:r w:rsidRPr="005F0709">
                              <w:rPr>
                                <w:rFonts w:hint="eastAsia"/>
                                <w:color w:val="FF0000"/>
                                <w:sz w:val="16"/>
                                <w:szCs w:val="16"/>
                                <w:lang w:eastAsia="zh-CN"/>
                              </w:rPr>
                              <w:t>：</w:t>
                            </w:r>
                          </w:p>
                          <w:p w:rsidR="00127A2D" w:rsidRPr="005F0709" w:rsidRDefault="00127A2D" w:rsidP="009B2C6C">
                            <w:pPr>
                              <w:pStyle w:val="R9p"/>
                              <w:jc w:val="left"/>
                              <w:rPr>
                                <w:color w:val="FF0000"/>
                                <w:sz w:val="16"/>
                                <w:szCs w:val="16"/>
                                <w:lang w:eastAsia="zh-CN"/>
                              </w:rPr>
                            </w:pPr>
                            <w:r w:rsidRPr="005F0709">
                              <w:rPr>
                                <w:rFonts w:hint="eastAsia"/>
                                <w:color w:val="FF0000"/>
                                <w:sz w:val="16"/>
                                <w:szCs w:val="16"/>
                                <w:lang w:eastAsia="zh-CN"/>
                              </w:rPr>
                              <w:t>90</w:t>
                            </w:r>
                            <w:r w:rsidRPr="005F0709">
                              <w:rPr>
                                <w:rFonts w:hint="eastAsia"/>
                                <w:color w:val="FF0000"/>
                                <w:sz w:val="16"/>
                                <w:szCs w:val="16"/>
                              </w:rPr>
                              <w:t>MHz</w:t>
                            </w:r>
                            <w:r w:rsidRPr="005F0709">
                              <w:rPr>
                                <w:rFonts w:hint="eastAsia"/>
                                <w:color w:val="FF0000"/>
                                <w:sz w:val="16"/>
                                <w:szCs w:val="16"/>
                                <w:lang w:eastAsia="zh-CN"/>
                              </w:rPr>
                              <w:t>～</w:t>
                            </w:r>
                            <w:r w:rsidRPr="005F0709">
                              <w:rPr>
                                <w:rFonts w:hint="eastAsia"/>
                                <w:color w:val="FF0000"/>
                                <w:sz w:val="16"/>
                                <w:szCs w:val="16"/>
                                <w:lang w:eastAsia="zh-CN"/>
                              </w:rPr>
                              <w:t>770MHz</w:t>
                            </w:r>
                            <w:r w:rsidRPr="005F0709">
                              <w:rPr>
                                <w:rFonts w:hint="eastAsia"/>
                                <w:color w:val="FF0000"/>
                                <w:sz w:val="16"/>
                                <w:szCs w:val="16"/>
                                <w:lang w:eastAsia="zh-CN"/>
                              </w:rPr>
                              <w:t>：</w:t>
                            </w:r>
                            <w:r w:rsidRPr="005F0709">
                              <w:rPr>
                                <w:rFonts w:hint="eastAsia"/>
                                <w:color w:val="FF0000"/>
                                <w:sz w:val="16"/>
                                <w:szCs w:val="16"/>
                                <w:lang w:eastAsia="zh-CN"/>
                              </w:rPr>
                              <w:t>6MHz</w:t>
                            </w:r>
                            <w:r w:rsidRPr="005F0709">
                              <w:rPr>
                                <w:rFonts w:hint="eastAsia"/>
                                <w:color w:val="FF0000"/>
                                <w:sz w:val="16"/>
                                <w:szCs w:val="16"/>
                                <w:lang w:eastAsia="zh-CN"/>
                              </w:rPr>
                              <w:t>以下</w:t>
                            </w:r>
                          </w:p>
                        </w:txbxContent>
                      </wps:txbx>
                      <wps:bodyPr rot="0" vert="horz" wrap="square" lIns="91440" tIns="9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DB5204" id="_x0000_s2112" type="#_x0000_t202" style="position:absolute;left:0;text-align:left;margin-left:-10.7pt;margin-top:7.2pt;width:118pt;height:75.9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" strokecolor="red">
                <v:textbox inset=",2.5mm">
                  <w:txbxContent>
                    <w:p w:rsidR="00127A2D" w:rsidRPr="005F0709" w:rsidRDefault="00127A2D" w:rsidP="009B2C6C">
                      <w:pPr>
                        <w:pStyle w:val="R9p"/>
                        <w:rPr>
                          <w:color w:val="FF0000"/>
                          <w:lang w:eastAsia="zh-CN"/>
                        </w:rPr>
                      </w:pPr>
                      <w:r w:rsidRPr="005F0709">
                        <w:rPr>
                          <w:rFonts w:hint="eastAsia"/>
                          <w:color w:val="FF0000"/>
                          <w:lang w:eastAsia="zh-CN"/>
                        </w:rPr>
                        <w:t>信号発生器</w:t>
                      </w:r>
                    </w:p>
                    <w:p w:rsidR="00127A2D" w:rsidRPr="005F0709" w:rsidRDefault="00127A2D" w:rsidP="009B2C6C">
                      <w:pPr>
                        <w:pStyle w:val="R9p"/>
                        <w:rPr>
                          <w:color w:val="FF0000"/>
                          <w:sz w:val="16"/>
                          <w:szCs w:val="16"/>
                          <w:lang w:eastAsia="zh-CN"/>
                        </w:rPr>
                      </w:pPr>
                      <w:r w:rsidRPr="005F0709">
                        <w:rPr>
                          <w:color w:val="FF0000"/>
                          <w:sz w:val="16"/>
                          <w:szCs w:val="16"/>
                          <w:lang w:eastAsia="zh-CN"/>
                        </w:rPr>
                        <w:t>(70</w:t>
                      </w:r>
                      <w:r w:rsidRPr="005F0709">
                        <w:rPr>
                          <w:rFonts w:hint="eastAsia"/>
                          <w:color w:val="FF0000"/>
                          <w:sz w:val="16"/>
                          <w:szCs w:val="16"/>
                          <w:lang w:eastAsia="zh-CN"/>
                        </w:rPr>
                        <w:t>MHz</w:t>
                      </w:r>
                      <w:r w:rsidRPr="005F0709">
                        <w:rPr>
                          <w:rFonts w:hint="eastAsia"/>
                          <w:color w:val="FF0000"/>
                          <w:sz w:val="16"/>
                          <w:szCs w:val="16"/>
                          <w:lang w:eastAsia="zh-CN"/>
                        </w:rPr>
                        <w:t>～</w:t>
                      </w:r>
                      <w:r w:rsidRPr="005F0709">
                        <w:rPr>
                          <w:color w:val="FF0000"/>
                          <w:sz w:val="16"/>
                          <w:szCs w:val="16"/>
                          <w:lang w:eastAsia="zh-CN"/>
                        </w:rPr>
                        <w:t>770MHz)</w:t>
                      </w:r>
                    </w:p>
                    <w:p w:rsidR="00127A2D" w:rsidRPr="005F0709" w:rsidRDefault="00127A2D" w:rsidP="009B2C6C">
                      <w:pPr>
                        <w:pStyle w:val="R9p"/>
                        <w:rPr>
                          <w:color w:val="FF0000"/>
                          <w:sz w:val="16"/>
                          <w:szCs w:val="16"/>
                          <w:lang w:eastAsia="zh-CN"/>
                        </w:rPr>
                      </w:pPr>
                      <w:r w:rsidRPr="005F0709">
                        <w:rPr>
                          <w:color w:val="FF0000"/>
                          <w:sz w:val="16"/>
                          <w:szCs w:val="16"/>
                          <w:lang w:eastAsia="zh-CN"/>
                        </w:rPr>
                        <w:t>(70</w:t>
                      </w:r>
                      <w:r w:rsidRPr="005F0709">
                        <w:rPr>
                          <w:rFonts w:hint="eastAsia"/>
                          <w:color w:val="FF0000"/>
                          <w:sz w:val="16"/>
                          <w:szCs w:val="16"/>
                          <w:lang w:eastAsia="zh-CN"/>
                        </w:rPr>
                        <w:t>MHz</w:t>
                      </w:r>
                      <w:r w:rsidRPr="005F0709">
                        <w:rPr>
                          <w:rFonts w:hint="eastAsia"/>
                          <w:color w:val="FF0000"/>
                          <w:sz w:val="16"/>
                          <w:szCs w:val="16"/>
                          <w:lang w:eastAsia="zh-CN"/>
                        </w:rPr>
                        <w:t>～</w:t>
                      </w:r>
                      <w:r w:rsidRPr="005F0709">
                        <w:rPr>
                          <w:rFonts w:hint="eastAsia"/>
                          <w:color w:val="FF0000"/>
                          <w:sz w:val="16"/>
                          <w:szCs w:val="16"/>
                          <w:lang w:eastAsia="zh-CN"/>
                        </w:rPr>
                        <w:t>1000</w:t>
                      </w:r>
                      <w:r w:rsidRPr="005F0709">
                        <w:rPr>
                          <w:color w:val="FF0000"/>
                          <w:sz w:val="16"/>
                          <w:szCs w:val="16"/>
                          <w:lang w:eastAsia="zh-CN"/>
                        </w:rPr>
                        <w:t>MHz)</w:t>
                      </w:r>
                    </w:p>
                    <w:p w:rsidR="00127A2D" w:rsidRPr="005F0709" w:rsidRDefault="00127A2D" w:rsidP="009B2C6C">
                      <w:pPr>
                        <w:pStyle w:val="R9p"/>
                        <w:jc w:val="left"/>
                        <w:rPr>
                          <w:color w:val="FF0000"/>
                          <w:sz w:val="16"/>
                          <w:szCs w:val="16"/>
                          <w:lang w:eastAsia="zh-CN"/>
                        </w:rPr>
                      </w:pPr>
                      <w:r w:rsidRPr="005F0709">
                        <w:rPr>
                          <w:rFonts w:hint="eastAsia"/>
                          <w:color w:val="FF0000"/>
                          <w:sz w:val="16"/>
                          <w:szCs w:val="16"/>
                          <w:lang w:eastAsia="zh-CN"/>
                        </w:rPr>
                        <w:t>周波数</w:t>
                      </w:r>
                      <w:r w:rsidRPr="005F0709">
                        <w:rPr>
                          <w:rFonts w:hint="eastAsia"/>
                          <w:color w:val="FF0000"/>
                          <w:sz w:val="16"/>
                          <w:szCs w:val="16"/>
                        </w:rPr>
                        <w:t>ﾋﾟｯﾁ</w:t>
                      </w:r>
                      <w:r w:rsidRPr="005F0709">
                        <w:rPr>
                          <w:rFonts w:hint="eastAsia"/>
                          <w:color w:val="FF0000"/>
                          <w:sz w:val="16"/>
                          <w:szCs w:val="16"/>
                          <w:lang w:eastAsia="zh-CN"/>
                        </w:rPr>
                        <w:t>：</w:t>
                      </w:r>
                    </w:p>
                    <w:p w:rsidR="00127A2D" w:rsidRPr="005F0709" w:rsidRDefault="00127A2D" w:rsidP="009B2C6C">
                      <w:pPr>
                        <w:pStyle w:val="R9p"/>
                        <w:jc w:val="left"/>
                        <w:rPr>
                          <w:color w:val="FF0000"/>
                          <w:sz w:val="16"/>
                          <w:szCs w:val="16"/>
                          <w:lang w:eastAsia="zh-CN"/>
                        </w:rPr>
                      </w:pPr>
                      <w:r w:rsidRPr="005F0709">
                        <w:rPr>
                          <w:rFonts w:hint="eastAsia"/>
                          <w:color w:val="FF0000"/>
                          <w:sz w:val="16"/>
                          <w:szCs w:val="16"/>
                          <w:lang w:eastAsia="zh-CN"/>
                        </w:rPr>
                        <w:t>90</w:t>
                      </w:r>
                      <w:r w:rsidRPr="005F0709">
                        <w:rPr>
                          <w:rFonts w:hint="eastAsia"/>
                          <w:color w:val="FF0000"/>
                          <w:sz w:val="16"/>
                          <w:szCs w:val="16"/>
                        </w:rPr>
                        <w:t>MHz</w:t>
                      </w:r>
                      <w:r w:rsidRPr="005F0709">
                        <w:rPr>
                          <w:rFonts w:hint="eastAsia"/>
                          <w:color w:val="FF0000"/>
                          <w:sz w:val="16"/>
                          <w:szCs w:val="16"/>
                          <w:lang w:eastAsia="zh-CN"/>
                        </w:rPr>
                        <w:t>～</w:t>
                      </w:r>
                      <w:r w:rsidRPr="005F0709">
                        <w:rPr>
                          <w:rFonts w:hint="eastAsia"/>
                          <w:color w:val="FF0000"/>
                          <w:sz w:val="16"/>
                          <w:szCs w:val="16"/>
                          <w:lang w:eastAsia="zh-CN"/>
                        </w:rPr>
                        <w:t>770MHz</w:t>
                      </w:r>
                      <w:r w:rsidRPr="005F0709">
                        <w:rPr>
                          <w:rFonts w:hint="eastAsia"/>
                          <w:color w:val="FF0000"/>
                          <w:sz w:val="16"/>
                          <w:szCs w:val="16"/>
                          <w:lang w:eastAsia="zh-CN"/>
                        </w:rPr>
                        <w:t>：</w:t>
                      </w:r>
                      <w:r w:rsidRPr="005F0709">
                        <w:rPr>
                          <w:rFonts w:hint="eastAsia"/>
                          <w:color w:val="FF0000"/>
                          <w:sz w:val="16"/>
                          <w:szCs w:val="16"/>
                          <w:lang w:eastAsia="zh-CN"/>
                        </w:rPr>
                        <w:t>6MHz</w:t>
                      </w:r>
                      <w:r w:rsidRPr="005F0709">
                        <w:rPr>
                          <w:rFonts w:hint="eastAsia"/>
                          <w:color w:val="FF0000"/>
                          <w:sz w:val="16"/>
                          <w:szCs w:val="16"/>
                          <w:lang w:eastAsia="zh-CN"/>
                        </w:rPr>
                        <w:t>以下</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708416" behindDoc="0" locked="0" layoutInCell="1" allowOverlap="1" wp14:anchorId="1D4F2003" wp14:editId="7F8BD1A7">
                <wp:simplePos x="0" y="0"/>
                <wp:positionH relativeFrom="column">
                  <wp:posOffset>3740785</wp:posOffset>
                </wp:positionH>
                <wp:positionV relativeFrom="paragraph">
                  <wp:posOffset>130810</wp:posOffset>
                </wp:positionV>
                <wp:extent cx="808990" cy="284480"/>
                <wp:effectExtent l="0" t="0" r="0" b="1270"/>
                <wp:wrapNone/>
                <wp:docPr id="1868" name="Text Box 6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899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pStyle w:val="R9p"/>
                              <w:rPr>
                                <w:color w:val="FF0000"/>
                              </w:rPr>
                            </w:pPr>
                            <w:r w:rsidRPr="005F0709">
                              <w:rPr>
                                <w:rFonts w:hint="eastAsia"/>
                                <w:color w:val="FF0000"/>
                              </w:rPr>
                              <w:t>電波暗室</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4F2003" id="_x0000_s2113" type="#_x0000_t202" style="position:absolute;left:0;text-align:left;margin-left:294.55pt;margin-top:10.3pt;width:63.7pt;height:22.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" filled="f" stroked="f">
                <v:textbox>
                  <w:txbxContent>
                    <w:p w:rsidR="00127A2D" w:rsidRPr="005F0709" w:rsidRDefault="00127A2D" w:rsidP="009B2C6C">
                      <w:pPr>
                        <w:pStyle w:val="R9p"/>
                        <w:rPr>
                          <w:color w:val="FF0000"/>
                        </w:rPr>
                      </w:pPr>
                      <w:r w:rsidRPr="005F0709">
                        <w:rPr>
                          <w:rFonts w:hint="eastAsia"/>
                          <w:color w:val="FF0000"/>
                        </w:rPr>
                        <w:t>電波暗室</w:t>
                      </w:r>
                    </w:p>
                  </w:txbxContent>
                </v:textbox>
              </v:shape>
            </w:pict>
          </mc:Fallback>
        </mc:AlternateContent>
      </w:r>
    </w:p>
    <w:p w:rsidR="009B2C6C" w:rsidRPr="003564F7"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696128" behindDoc="0" locked="0" layoutInCell="1" allowOverlap="1" wp14:anchorId="31F6E735" wp14:editId="6810B9B0">
                <wp:simplePos x="0" y="0"/>
                <wp:positionH relativeFrom="column">
                  <wp:posOffset>2510155</wp:posOffset>
                </wp:positionH>
                <wp:positionV relativeFrom="paragraph">
                  <wp:posOffset>223520</wp:posOffset>
                </wp:positionV>
                <wp:extent cx="1022985" cy="285115"/>
                <wp:effectExtent l="0" t="0" r="24765" b="19685"/>
                <wp:wrapNone/>
                <wp:docPr id="1867" name="Text Box 6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985" cy="285115"/>
                        </a:xfrm>
                        <a:prstGeom prst="rect">
                          <a:avLst/>
                        </a:prstGeom>
                        <a:solidFill>
                          <a:srgbClr val="FFFFFF"/>
                        </a:solidFill>
                        <a:ln w="9525">
                          <a:solidFill>
                            <a:srgbClr val="FF0000"/>
                          </a:solidFill>
                          <a:miter lim="800000"/>
                          <a:headEnd/>
                          <a:tailEnd/>
                        </a:ln>
                      </wps:spPr>
                      <wps:txbx>
                        <w:txbxContent>
                          <w:p w:rsidR="00127A2D" w:rsidRPr="005F0709" w:rsidRDefault="00127A2D" w:rsidP="009B2C6C">
                            <w:pPr>
                              <w:pStyle w:val="R9p"/>
                              <w:rPr>
                                <w:color w:val="FF0000"/>
                              </w:rPr>
                            </w:pPr>
                            <w:r w:rsidRPr="005F0709">
                              <w:rPr>
                                <w:rFonts w:hint="eastAsia"/>
                                <w:color w:val="FF0000"/>
                              </w:rPr>
                              <w:t>光アッテネータ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F6E735" id="_x0000_s2114" type="#_x0000_t202" style="position:absolute;left:0;text-align:left;margin-left:197.65pt;margin-top:17.6pt;width:80.55pt;height:22.4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" strokecolor="red">
                <v:textbox>
                  <w:txbxContent>
                    <w:p w:rsidR="00127A2D" w:rsidRPr="005F0709" w:rsidRDefault="00127A2D" w:rsidP="009B2C6C">
                      <w:pPr>
                        <w:pStyle w:val="R9p"/>
                        <w:rPr>
                          <w:color w:val="FF0000"/>
                        </w:rPr>
                      </w:pPr>
                      <w:r w:rsidRPr="005F0709">
                        <w:rPr>
                          <w:rFonts w:hint="eastAsia"/>
                          <w:color w:val="FF0000"/>
                        </w:rPr>
                        <w:t>光アッテネータ</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95104" behindDoc="0" locked="0" layoutInCell="1" allowOverlap="1" wp14:anchorId="64B0822E" wp14:editId="627F1878">
                <wp:simplePos x="0" y="0"/>
                <wp:positionH relativeFrom="column">
                  <wp:posOffset>1749425</wp:posOffset>
                </wp:positionH>
                <wp:positionV relativeFrom="paragraph">
                  <wp:posOffset>215265</wp:posOffset>
                </wp:positionV>
                <wp:extent cx="687070" cy="285115"/>
                <wp:effectExtent l="0" t="0" r="17780" b="19685"/>
                <wp:wrapNone/>
                <wp:docPr id="1866" name="Text Box 6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070" cy="285115"/>
                        </a:xfrm>
                        <a:prstGeom prst="rect">
                          <a:avLst/>
                        </a:prstGeom>
                        <a:solidFill>
                          <a:srgbClr val="FFFFFF"/>
                        </a:solidFill>
                        <a:ln w="9525">
                          <a:solidFill>
                            <a:srgbClr val="FF0000"/>
                          </a:solidFill>
                          <a:miter lim="800000"/>
                          <a:headEnd/>
                          <a:tailEnd/>
                        </a:ln>
                      </wps:spPr>
                      <wps:txbx>
                        <w:txbxContent>
                          <w:p w:rsidR="00127A2D" w:rsidRPr="005F0709" w:rsidRDefault="00127A2D" w:rsidP="009B2C6C">
                            <w:pPr>
                              <w:pStyle w:val="R9p"/>
                              <w:rPr>
                                <w:color w:val="FF0000"/>
                              </w:rPr>
                            </w:pPr>
                            <w:r w:rsidRPr="005F0709">
                              <w:rPr>
                                <w:rFonts w:hint="eastAsia"/>
                                <w:color w:val="FF0000"/>
                              </w:rPr>
                              <w:t>光送信器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B0822E" id="_x0000_s2115" type="#_x0000_t202" style="position:absolute;left:0;text-align:left;margin-left:137.75pt;margin-top:16.95pt;width:54.1pt;height:22.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" strokecolor="red">
                <v:textbox>
                  <w:txbxContent>
                    <w:p w:rsidR="00127A2D" w:rsidRPr="005F0709" w:rsidRDefault="00127A2D" w:rsidP="009B2C6C">
                      <w:pPr>
                        <w:pStyle w:val="R9p"/>
                        <w:rPr>
                          <w:color w:val="FF0000"/>
                        </w:rPr>
                      </w:pPr>
                      <w:r w:rsidRPr="005F0709">
                        <w:rPr>
                          <w:rFonts w:hint="eastAsia"/>
                          <w:color w:val="FF0000"/>
                        </w:rPr>
                        <w:t>光送信器</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91008" behindDoc="0" locked="0" layoutInCell="1" allowOverlap="1" wp14:anchorId="40DA93CD" wp14:editId="1C650201">
                <wp:simplePos x="0" y="0"/>
                <wp:positionH relativeFrom="column">
                  <wp:posOffset>4596765</wp:posOffset>
                </wp:positionH>
                <wp:positionV relativeFrom="paragraph">
                  <wp:posOffset>-2540</wp:posOffset>
                </wp:positionV>
                <wp:extent cx="1165225" cy="284480"/>
                <wp:effectExtent l="0" t="0" r="0" b="1270"/>
                <wp:wrapNone/>
                <wp:docPr id="1865" name="Text Box 6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22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pStyle w:val="R9p"/>
                              <w:rPr>
                                <w:color w:val="FF0000"/>
                              </w:rPr>
                            </w:pPr>
                            <w:r w:rsidRPr="005F0709">
                              <w:rPr>
                                <w:rFonts w:hint="eastAsia"/>
                                <w:color w:val="FF0000"/>
                              </w:rPr>
                              <w:t>測定用アンテナ※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DA93CD" id="_x0000_s2116" type="#_x0000_t202" style="position:absolute;left:0;text-align:left;margin-left:361.95pt;margin-top:-.2pt;width:91.75pt;height:22.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" filled="f" stroked="f">
                <v:textbox>
                  <w:txbxContent>
                    <w:p w:rsidR="00127A2D" w:rsidRPr="005F0709" w:rsidRDefault="00127A2D" w:rsidP="009B2C6C">
                      <w:pPr>
                        <w:pStyle w:val="R9p"/>
                        <w:rPr>
                          <w:color w:val="FF0000"/>
                        </w:rPr>
                      </w:pPr>
                      <w:r w:rsidRPr="005F0709">
                        <w:rPr>
                          <w:rFonts w:hint="eastAsia"/>
                          <w:color w:val="FF0000"/>
                        </w:rPr>
                        <w:t>測定用アンテナ※</w:t>
                      </w:r>
                    </w:p>
                  </w:txbxContent>
                </v:textbox>
              </v:shape>
            </w:pict>
          </mc:Fallback>
        </mc:AlternateContent>
      </w:r>
    </w:p>
    <w:p w:rsidR="009B2C6C" w:rsidRPr="003564F7"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975680" behindDoc="0" locked="0" layoutInCell="1" allowOverlap="1" wp14:anchorId="6A0AB4BB" wp14:editId="37C45801">
                <wp:simplePos x="0" y="0"/>
                <wp:positionH relativeFrom="column">
                  <wp:posOffset>3457575</wp:posOffset>
                </wp:positionH>
                <wp:positionV relativeFrom="paragraph">
                  <wp:posOffset>172720</wp:posOffset>
                </wp:positionV>
                <wp:extent cx="2017395" cy="488315"/>
                <wp:effectExtent l="0" t="0" r="20955" b="26035"/>
                <wp:wrapNone/>
                <wp:docPr id="1726" name="カギ線コネクタ 27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017395" cy="488315"/>
                        </a:xfrm>
                        <a:prstGeom prst="bentConnector3">
                          <a:avLst>
                            <a:gd name="adj1" fmla="val -69"/>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1B50A44" id="カギ線コネクタ 2752" o:spid="_x0000_s1026" type="#_x0000_t34" style="position:absolute;left:0;text-align:left;margin-left:272.25pt;margin-top:13.6pt;width:158.85pt;height:38.45pt;flip:x;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" adj="-15" strokecolor="red">
                <o:lock v:ext="edit" shapetype="f"/>
              </v:shape>
            </w:pict>
          </mc:Fallback>
        </mc:AlternateContent>
      </w:r>
      <w:r>
        <w:rPr>
          <w:rFonts w:cs="Arial"/>
          <w:noProof/>
          <w:color w:val="FF0000"/>
          <w:kern w:val="0"/>
          <w:szCs w:val="20"/>
        </w:rPr>
        <mc:AlternateContent>
          <mc:Choice Requires="wpg">
            <w:drawing>
              <wp:anchor distT="0" distB="0" distL="114300" distR="114300" simplePos="0" relativeHeight="251689984" behindDoc="0" locked="0" layoutInCell="1" allowOverlap="1" wp14:anchorId="0270F1B0" wp14:editId="41F49FD0">
                <wp:simplePos x="0" y="0"/>
                <wp:positionH relativeFrom="column">
                  <wp:posOffset>5104130</wp:posOffset>
                </wp:positionH>
                <wp:positionV relativeFrom="paragraph">
                  <wp:posOffset>88265</wp:posOffset>
                </wp:positionV>
                <wp:extent cx="368300" cy="176530"/>
                <wp:effectExtent l="0" t="0" r="12700" b="13970"/>
                <wp:wrapNone/>
                <wp:docPr id="1856" name="Group 6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300" cy="176530"/>
                          <a:chOff x="8909" y="8266"/>
                          <a:chExt cx="580" cy="278"/>
                        </a:xfrm>
                      </wpg:grpSpPr>
                      <wpg:grpSp>
                        <wpg:cNvPr id="1857" name="Group 6315"/>
                        <wpg:cNvGrpSpPr>
                          <a:grpSpLocks/>
                        </wpg:cNvGrpSpPr>
                        <wpg:grpSpPr bwMode="auto">
                          <a:xfrm>
                            <a:off x="8909" y="8266"/>
                            <a:ext cx="376" cy="278"/>
                            <a:chOff x="9543" y="10565"/>
                            <a:chExt cx="376" cy="278"/>
                          </a:xfrm>
                        </wpg:grpSpPr>
                        <wps:wsp>
                          <wps:cNvPr id="1858" name="AutoShape 6316"/>
                          <wps:cNvCnPr>
                            <a:cxnSpLocks noChangeShapeType="1"/>
                          </wps:cNvCnPr>
                          <wps:spPr bwMode="auto">
                            <a:xfrm flipH="1">
                              <a:off x="9543" y="10694"/>
                              <a:ext cx="279" cy="0"/>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1859" name="AutoShape 6317"/>
                          <wps:cNvCnPr>
                            <a:cxnSpLocks noChangeShapeType="1"/>
                          </wps:cNvCnPr>
                          <wps:spPr bwMode="auto">
                            <a:xfrm>
                              <a:off x="9919" y="10565"/>
                              <a:ext cx="0" cy="278"/>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1860" name="AutoShape 6318"/>
                          <wps:cNvCnPr>
                            <a:cxnSpLocks noChangeShapeType="1"/>
                          </wps:cNvCnPr>
                          <wps:spPr bwMode="auto">
                            <a:xfrm>
                              <a:off x="9846" y="10594"/>
                              <a:ext cx="0" cy="214"/>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1861" name="AutoShape 6319"/>
                          <wps:cNvCnPr>
                            <a:cxnSpLocks noChangeShapeType="1"/>
                          </wps:cNvCnPr>
                          <wps:spPr bwMode="auto">
                            <a:xfrm>
                              <a:off x="9756" y="10601"/>
                              <a:ext cx="0" cy="203"/>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1862" name="AutoShape 6320"/>
                          <wps:cNvCnPr>
                            <a:cxnSpLocks noChangeShapeType="1"/>
                          </wps:cNvCnPr>
                          <wps:spPr bwMode="auto">
                            <a:xfrm>
                              <a:off x="9652" y="10593"/>
                              <a:ext cx="0" cy="214"/>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1863" name="AutoShape 6321"/>
                          <wps:cNvCnPr>
                            <a:cxnSpLocks noChangeShapeType="1"/>
                          </wps:cNvCnPr>
                          <wps:spPr bwMode="auto">
                            <a:xfrm>
                              <a:off x="9566" y="10611"/>
                              <a:ext cx="0" cy="193"/>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g:grpSp>
                      <wps:wsp>
                        <wps:cNvPr id="1864" name="AutoShape 6322"/>
                        <wps:cNvCnPr>
                          <a:cxnSpLocks noChangeShapeType="1"/>
                        </wps:cNvCnPr>
                        <wps:spPr bwMode="auto">
                          <a:xfrm>
                            <a:off x="9212" y="8395"/>
                            <a:ext cx="277" cy="0"/>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3E1EE5C" id="Group 6314" o:spid="_x0000_s1026" style="position:absolute;left:0;text-align:left;margin-left:401.9pt;margin-top:6.95pt;width:29pt;height:13.9pt;z-index:251689984" coordorigin="8909,8266" coordsize="580,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">
                <v:group id="Group 6315" o:spid="_x0000_s1027" style="position:absolute;left:8909;top:8266;width:376;height:278" coordorigin="9543,10565" coordsize="376,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HOcUAAADdAAAADwAAAGRycy9kb3ducmV2LnhtbERPTWvCQBC9F/wPywi9&#10;1U0stpK6CUFUPEihWii9DdkxCcnOhuyaxH/fLRR6m8f7nE02mVYM1LvasoJ4EYEgLqyuuVTwedk/&#10;rUE4j6yxtUwK7uQgS2cPG0y0HfmDhrMvRQhhl6CCyvsukdIVFRl0C9sRB+5qe4M+wL6UuscxhJtW&#10;LqPoRRqsOTRU2NG2oqI534yCw4hj/hzvhlNz3d6/L6v3r1NMSj3Op/wNhKfJ/4v/3Ecd5q9X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ehznFAAAA3QAA&#10;AA8AAAAAAAAAAAAAAAAAqgIAAGRycy9kb3ducmV2LnhtbFBLBQYAAAAABAAEAPoAAACcAwAAAAA=&#10;">
                  <v:shape id="AutoShape 6316" o:spid="_x0000_s1028" type="#_x0000_t32" style="position:absolute;left:9543;top:10694;width:27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4xC8QAAADdAAAADwAAAGRycy9kb3ducmV2LnhtbESPQWsCMRCF7wX/Qxihl1KzLVRkaxQR&#10;xJ6EqojH6WbcXbqZhCRdt//eOQjeZnhv3vtmvhxcp3qKqfVs4G1SgCKuvG25NnA8bF5noFJGtth5&#10;JgP/lGC5GD3NsbT+yt/U73OtJIRTiQaanEOpdaoacpgmPhCLdvHRYZY11tpGvEq46/R7UUy1w5al&#10;ocFA64aq3/2fMxD7EF/O8cKnYHc/283A9ZbYmOfxsPoElWnID/P9+ssK/uxDcOUbGUE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3jELxAAAAN0AAAAPAAAAAAAAAAAA&#10;AAAAAKECAABkcnMvZG93bnJldi54bWxQSwUGAAAAAAQABAD5AAAAkgMAAAAA&#10;" strokecolor="red" strokeweight="1.5pt"/>
                  <v:shape id="AutoShape 6317" o:spid="_x0000_s1029" type="#_x0000_t32" style="position:absolute;left:9919;top:10565;width:0;height:2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XIdMQAAADdAAAADwAAAGRycy9kb3ducmV2LnhtbERPTWvCQBC9C/0Pywi9mY1CRFNXkYJt&#10;8dZUi70N2Wk2mp1Ns1uN/94tCL3N433OYtXbRpyp87VjBeMkBUFcOl1zpWD3sRnNQPiArLFxTAqu&#10;5GG1fBgsMNfuwu90LkIlYgj7HBWYENpcSl8asugT1xJH7tt1FkOEXSV1h5cYbhs5SdOptFhzbDDY&#10;0rOh8lT8WgVb+VKaQzH9fJ1nX+6nP6732aFS6nHYr59ABOrDv/juftNx/iybw9838QS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Bch0xAAAAN0AAAAPAAAAAAAAAAAA&#10;AAAAAKECAABkcnMvZG93bnJldi54bWxQSwUGAAAAAAQABAD5AAAAkgMAAAAA&#10;" strokecolor="red" strokeweight="1.5pt"/>
                  <v:shape id="AutoShape 6318" o:spid="_x0000_s1030" type="#_x0000_t32" style="position:absolute;left:9846;top:10594;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OrVMcAAADdAAAADwAAAGRycy9kb3ducmV2LnhtbESPQU/CQBCF7yb+h82YeJOtJDRQWAgx&#10;QY03qhC4TbpDt9qdrd0V6r9nDibeZvLevPfNYjX4Vp2pj01gA4+jDBRxFWzDtYGP983DFFRMyBbb&#10;wGTglyKslrc3CyxsuPCWzmWqlYRwLNCAS6krtI6VI49xFDpi0U6h95hk7Wtte7xIuG/1OMty7bFh&#10;aXDY0ZOj6qv88Qbe9HPlDmW+f5lNjuF7+FzvJofamPu7YT0HlWhI/+a/61cr+NNc+OUbGUEv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U6tUxwAAAN0AAAAPAAAAAAAA&#10;AAAAAAAAAKECAABkcnMvZG93bnJldi54bWxQSwUGAAAAAAQABAD5AAAAlQMAAAAA&#10;" strokecolor="red" strokeweight="1.5pt"/>
                  <v:shape id="AutoShape 6319" o:spid="_x0000_s1031" type="#_x0000_t32" style="position:absolute;left:9756;top:10601;width:0;height:2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8Oz8QAAADdAAAADwAAAGRycy9kb3ducmV2LnhtbERPTWvCQBC9F/wPywje6kbBoKmriGBb&#10;ejOtxd6G7DQbzc7G7Krx37tCobd5vM+ZLztbiwu1vnKsYDRMQBAXTldcKvj63DxPQfiArLF2TApu&#10;5GG56D3NMdPuylu65KEUMYR9hgpMCE0mpS8MWfRD1xBH7te1FkOEbSl1i9cYbms5TpJUWqw4Nhhs&#10;aG2oOOZnq+BDvhZmn6ffb7PJjzt1h9Vusi+VGvS71QuIQF34F/+533WcP01H8Pgmni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Hw7PxAAAAN0AAAAPAAAAAAAAAAAA&#10;AAAAAKECAABkcnMvZG93bnJldi54bWxQSwUGAAAAAAQABAD5AAAAkgMAAAAA&#10;" strokecolor="red" strokeweight="1.5pt"/>
                  <v:shape id="AutoShape 6320" o:spid="_x0000_s1032" type="#_x0000_t32" style="position:absolute;left:9652;top:10593;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2QuMQAAADdAAAADwAAAGRycy9kb3ducmV2LnhtbERPS2vCQBC+C/6HZQre6qaCwaauIoIP&#10;vDXaYm9DdppNm52N2VXTf+8KBW/z8T1nOu9sLS7U+sqxgpdhAoK4cLriUsFhv3qegPABWWPtmBT8&#10;kYf5rN+bYqbdld/pkodSxBD2GSowITSZlL4wZNEPXUMcuW/XWgwRtqXULV5juK3lKElSabHi2GCw&#10;oaWh4jc/WwU7uS7MMU8/N6/jL3fqfhYf42Op1OCpW7yBCNSFh/jfvdVx/iQdwf2beIK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zZC4xAAAAN0AAAAPAAAAAAAAAAAA&#10;AAAAAKECAABkcnMvZG93bnJldi54bWxQSwUGAAAAAAQABAD5AAAAkgMAAAAA&#10;" strokecolor="red" strokeweight="1.5pt"/>
                  <v:shape id="AutoShape 6321" o:spid="_x0000_s1033" type="#_x0000_t32" style="position:absolute;left:9566;top:10611;width:0;height:1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1I8QAAADdAAAADwAAAGRycy9kb3ducmV2LnhtbERPTWvCQBC9F/wPywje6saKwaauIkKr&#10;eDPaYm9DdpqNZmfT7Krpv+8WhN7m8T5ntuhsLa7U+sqxgtEwAUFcOF1xqeCwf32cgvABWWPtmBT8&#10;kIfFvPcww0y7G+/omodSxBD2GSowITSZlL4wZNEPXUMcuS/XWgwRtqXULd5iuK3lU5Kk0mLFscFg&#10;QytDxTm/WAVb+VaYY55+rJ8nn+67Oy3fJ8dSqUG/W76ACNSFf/HdvdFx/jQdw9838QQ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gTUjxAAAAN0AAAAPAAAAAAAAAAAA&#10;AAAAAKECAABkcnMvZG93bnJldi54bWxQSwUGAAAAAAQABAD5AAAAkgMAAAAA&#10;" strokecolor="red" strokeweight="1.5pt"/>
                </v:group>
                <v:shape id="AutoShape 6322" o:spid="_x0000_s1034" type="#_x0000_t32" style="position:absolute;left:9212;top:8395;width:2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itV8QAAADdAAAADwAAAGRycy9kb3ducmV2LnhtbERPTWvCQBC9F/wPywje6saiwaauIkKr&#10;eDPaYm9DdpqNZmfT7Krpv+8WhN7m8T5ntuhsLa7U+sqxgtEwAUFcOF1xqeCwf32cgvABWWPtmBT8&#10;kIfFvPcww0y7G+/omodSxBD2GSowITSZlL4wZNEPXUMcuS/XWgwRtqXULd5iuK3lU5Kk0mLFscFg&#10;QytDxTm/WAVb+VaYY55+rJ8nn+67Oy3fJ8dSqUG/W76ACNSFf/HdvdFx/jQdw9838QQ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aK1XxAAAAN0AAAAPAAAAAAAAAAAA&#10;AAAAAKECAABkcnMvZG93bnJldi54bWxQSwUGAAAAAAQABAD5AAAAkgMAAAAA&#10;" strokecolor="red" strokeweight="1.5pt"/>
              </v:group>
            </w:pict>
          </mc:Fallback>
        </mc:AlternateContent>
      </w:r>
      <w:r>
        <w:rPr>
          <w:rFonts w:cs="Arial"/>
          <w:noProof/>
          <w:color w:val="FF0000"/>
          <w:kern w:val="0"/>
          <w:szCs w:val="20"/>
        </w:rPr>
        <mc:AlternateContent>
          <mc:Choice Requires="wpg">
            <w:drawing>
              <wp:anchor distT="0" distB="0" distL="114300" distR="114300" simplePos="0" relativeHeight="251710464" behindDoc="0" locked="0" layoutInCell="1" allowOverlap="1" wp14:anchorId="60A3D537" wp14:editId="083789FB">
                <wp:simplePos x="0" y="0"/>
                <wp:positionH relativeFrom="column">
                  <wp:posOffset>1521460</wp:posOffset>
                </wp:positionH>
                <wp:positionV relativeFrom="paragraph">
                  <wp:posOffset>53340</wp:posOffset>
                </wp:positionV>
                <wp:extent cx="147320" cy="170815"/>
                <wp:effectExtent l="0" t="0" r="24130" b="19685"/>
                <wp:wrapNone/>
                <wp:docPr id="1853" name="Group 6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7320" cy="170815"/>
                          <a:chOff x="3285" y="3234"/>
                          <a:chExt cx="232" cy="269"/>
                        </a:xfrm>
                      </wpg:grpSpPr>
                      <wps:wsp>
                        <wps:cNvPr id="1854" name="Oval 6336"/>
                        <wps:cNvSpPr>
                          <a:spLocks noChangeArrowheads="1"/>
                        </wps:cNvSpPr>
                        <wps:spPr bwMode="auto">
                          <a:xfrm>
                            <a:off x="3285" y="3234"/>
                            <a:ext cx="232" cy="269"/>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855" name="AutoShape 6337"/>
                        <wps:cNvCnPr>
                          <a:cxnSpLocks noChangeShapeType="1"/>
                        </wps:cNvCnPr>
                        <wps:spPr bwMode="auto">
                          <a:xfrm flipH="1">
                            <a:off x="3354" y="3364"/>
                            <a:ext cx="163" cy="139"/>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9CB22BA" id="Group 6335" o:spid="_x0000_s1026" style="position:absolute;left:0;text-align:left;margin-left:119.8pt;margin-top:4.2pt;width:11.6pt;height:13.45pt;z-index:251710464" coordorigin="3285,3234" coordsize="232,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">
                <v:oval id="Oval 6336" o:spid="_x0000_s1027" style="position:absolute;left:3285;top:3234;width:232;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uXR8MA&#10;AADdAAAADwAAAGRycy9kb3ducmV2LnhtbERPTUsDMRC9C/0PYQQvYrNbVNq1aSmWitetXrwNm+lm&#10;6Way3Yxt9NcbQfA2j/c5y3XyvTrTGLvABsppAYq4Cbbj1sD72+5uDioKssU+MBn4ogjr1eRqiZUN&#10;F67pvJdW5RCOFRpwIkOldWwceYzTMBBn7hBGj5Lh2Go74iWH+17PiuJRe+w4Nzgc6NlRc9x/egNF&#10;fXsqd+LqtP0uP2TzstDHJMbcXKfNEyihJP/iP/erzfPnD/fw+00+Qa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OuXR8MAAADdAAAADwAAAAAAAAAAAAAAAACYAgAAZHJzL2Rv&#10;d25yZXYueG1sUEsFBgAAAAAEAAQA9QAAAIgDAAAAAA==&#10;" filled="f" strokecolor="red">
                  <v:textbox inset="0,0,0,0"/>
                </v:oval>
                <v:shape id="AutoShape 6337" o:spid="_x0000_s1028" type="#_x0000_t32" style="position:absolute;left:3354;top:3364;width:163;height:1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5qMEAAADdAAAADwAAAGRycy9kb3ducmV2LnhtbERPy4rCMBTdD8w/hCu4GcZUwSIdo4gw&#10;4EIEn+tLc22KzU1JUq1/bwYG3J3DeXHmy9424k4+1I4VjEcZCOLS6ZorBafj7/cMRIjIGhvHpOBJ&#10;AZaLz485Fto9eE/3Q6xEKuFQoAITY1tIGUpDFsPItcRJuzpvMSbqK6k9PlK5beQky3Jpsea0YLCl&#10;taHyduisAp+vr/5i9ph3z69zt91pudpopYaDfvUDIlIf3+b/dNJhPJtO4e9NgiA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v/mowQAAAN0AAAAPAAAAAAAAAAAAAAAA&#10;AKECAABkcnMvZG93bnJldi54bWxQSwUGAAAAAAQABAD5AAAAjwMAAAAA&#10;" strokecolor="red"/>
              </v:group>
            </w:pict>
          </mc:Fallback>
        </mc:AlternateContent>
      </w:r>
      <w:r>
        <w:rPr>
          <w:rFonts w:cs="Arial"/>
          <w:noProof/>
          <w:color w:val="FF0000"/>
          <w:kern w:val="0"/>
          <w:szCs w:val="20"/>
        </w:rPr>
        <mc:AlternateContent>
          <mc:Choice Requires="wps">
            <w:drawing>
              <wp:anchor distT="0" distB="0" distL="114300" distR="114300" simplePos="0" relativeHeight="251706368" behindDoc="0" locked="0" layoutInCell="1" allowOverlap="1" wp14:anchorId="55B52458" wp14:editId="21402CB8">
                <wp:simplePos x="0" y="0"/>
                <wp:positionH relativeFrom="column">
                  <wp:posOffset>3822700</wp:posOffset>
                </wp:positionH>
                <wp:positionV relativeFrom="paragraph">
                  <wp:posOffset>3175</wp:posOffset>
                </wp:positionV>
                <wp:extent cx="774065" cy="285115"/>
                <wp:effectExtent l="0" t="0" r="26035" b="19685"/>
                <wp:wrapNone/>
                <wp:docPr id="1851" name="Text Box 6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4065" cy="285115"/>
                        </a:xfrm>
                        <a:prstGeom prst="rect">
                          <a:avLst/>
                        </a:prstGeom>
                        <a:solidFill>
                          <a:srgbClr val="FFFFFF"/>
                        </a:solidFill>
                        <a:ln w="19050">
                          <a:solidFill>
                            <a:srgbClr val="FF0000"/>
                          </a:solidFill>
                          <a:miter lim="800000"/>
                          <a:headEnd/>
                          <a:tailEnd/>
                        </a:ln>
                      </wps:spPr>
                      <wps:txbx>
                        <w:txbxContent>
                          <w:p w:rsidR="00127A2D" w:rsidRPr="005F0709" w:rsidRDefault="00127A2D" w:rsidP="009B2C6C">
                            <w:pPr>
                              <w:pStyle w:val="R9p"/>
                              <w:rPr>
                                <w:color w:val="FF0000"/>
                              </w:rPr>
                            </w:pPr>
                            <w:r w:rsidRPr="005F0709">
                              <w:rPr>
                                <w:rFonts w:hint="eastAsia"/>
                                <w:color w:val="FF0000"/>
                              </w:rPr>
                              <w:t>被試験機</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B52458" id="_x0000_s2117" type="#_x0000_t202" style="position:absolute;left:0;text-align:left;margin-left:301pt;margin-top:.25pt;width:60.95pt;height:22.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" strokecolor="red" strokeweight="1.5pt">
                <v:textbox>
                  <w:txbxContent>
                    <w:p w:rsidR="00127A2D" w:rsidRPr="005F0709" w:rsidRDefault="00127A2D" w:rsidP="009B2C6C">
                      <w:pPr>
                        <w:pStyle w:val="R9p"/>
                        <w:rPr>
                          <w:color w:val="FF0000"/>
                        </w:rPr>
                      </w:pPr>
                      <w:r w:rsidRPr="005F0709">
                        <w:rPr>
                          <w:rFonts w:hint="eastAsia"/>
                          <w:color w:val="FF0000"/>
                        </w:rPr>
                        <w:t>被試験機</w:t>
                      </w:r>
                    </w:p>
                  </w:txbxContent>
                </v:textbox>
              </v:shape>
            </w:pict>
          </mc:Fallback>
        </mc:AlternateContent>
      </w:r>
      <w:r>
        <w:rPr>
          <w:rFonts w:cs="Arial"/>
          <w:noProof/>
          <w:color w:val="FF0000"/>
          <w:kern w:val="0"/>
          <w:szCs w:val="20"/>
        </w:rPr>
        <mc:AlternateContent>
          <mc:Choice Requires="wps">
            <w:drawing>
              <wp:anchor distT="4294967292" distB="4294967292" distL="114300" distR="114300" simplePos="0" relativeHeight="251694080" behindDoc="0" locked="0" layoutInCell="1" allowOverlap="1" wp14:anchorId="36006623" wp14:editId="485B17A5">
                <wp:simplePos x="0" y="0"/>
                <wp:positionH relativeFrom="column">
                  <wp:posOffset>1218565</wp:posOffset>
                </wp:positionH>
                <wp:positionV relativeFrom="paragraph">
                  <wp:posOffset>135889</wp:posOffset>
                </wp:positionV>
                <wp:extent cx="2604135" cy="0"/>
                <wp:effectExtent l="0" t="0" r="24765" b="19050"/>
                <wp:wrapNone/>
                <wp:docPr id="1850" name="AutoShape 6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4135" cy="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D586F8" id="AutoShape 6326" o:spid="_x0000_s1026" type="#_x0000_t32" style="position:absolute;left:0;text-align:left;margin-left:95.95pt;margin-top:10.7pt;width:205.05pt;height:0;z-index:25169408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" strokecolor="red"/>
            </w:pict>
          </mc:Fallback>
        </mc:AlternateContent>
      </w:r>
      <w:r>
        <w:rPr>
          <w:rFonts w:cs="Arial"/>
          <w:noProof/>
          <w:color w:val="FF0000"/>
          <w:kern w:val="0"/>
          <w:szCs w:val="20"/>
        </w:rPr>
        <mc:AlternateContent>
          <mc:Choice Requires="wps">
            <w:drawing>
              <wp:anchor distT="0" distB="0" distL="114300" distR="114300" simplePos="0" relativeHeight="251693056" behindDoc="0" locked="0" layoutInCell="1" allowOverlap="1" wp14:anchorId="69A6E0FE" wp14:editId="42125820">
                <wp:simplePos x="0" y="0"/>
                <wp:positionH relativeFrom="column">
                  <wp:posOffset>935355</wp:posOffset>
                </wp:positionH>
                <wp:positionV relativeFrom="paragraph">
                  <wp:posOffset>425450</wp:posOffset>
                </wp:positionV>
                <wp:extent cx="831850" cy="428625"/>
                <wp:effectExtent l="0" t="7938" r="36513" b="17462"/>
                <wp:wrapNone/>
                <wp:docPr id="1849" name="AutoShape 6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31850" cy="428625"/>
                        </a:xfrm>
                        <a:prstGeom prst="bentConnector3">
                          <a:avLst>
                            <a:gd name="adj1" fmla="val 100245"/>
                          </a:avLst>
                        </a:prstGeom>
                        <a:noFill/>
                        <a:ln w="9525">
                          <a:solidFill>
                            <a:srgbClr val="FF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3715CD" id="AutoShape 6325" o:spid="_x0000_s1026" type="#_x0000_t34" style="position:absolute;left:0;text-align:left;margin-left:73.65pt;margin-top:33.5pt;width:65.5pt;height:33.75pt;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" adj="21653" strokecolor="red"/>
            </w:pict>
          </mc:Fallback>
        </mc:AlternateContent>
      </w:r>
    </w:p>
    <w:p w:rsidR="009B2C6C" w:rsidRPr="003564F7" w:rsidRDefault="009B2C6C" w:rsidP="009B2C6C">
      <w:pPr>
        <w:spacing w:line="306" w:lineRule="exact"/>
        <w:ind w:firstLineChars="100" w:firstLine="220"/>
        <w:jc w:val="left"/>
        <w:outlineLvl w:val="9"/>
        <w:rPr>
          <w:rFonts w:cs="Arial"/>
          <w:color w:val="FF0000"/>
          <w:kern w:val="0"/>
          <w:szCs w:val="20"/>
        </w:rPr>
      </w:pPr>
    </w:p>
    <w:p w:rsidR="009B2C6C" w:rsidRPr="003564F7"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707392" behindDoc="0" locked="0" layoutInCell="1" allowOverlap="1" wp14:anchorId="54CB9406" wp14:editId="20FA8033">
                <wp:simplePos x="0" y="0"/>
                <wp:positionH relativeFrom="column">
                  <wp:posOffset>2333625</wp:posOffset>
                </wp:positionH>
                <wp:positionV relativeFrom="paragraph">
                  <wp:posOffset>124460</wp:posOffset>
                </wp:positionV>
                <wp:extent cx="1125855" cy="285115"/>
                <wp:effectExtent l="0" t="0" r="17145" b="19685"/>
                <wp:wrapNone/>
                <wp:docPr id="1848" name="Text Box 6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855" cy="285115"/>
                        </a:xfrm>
                        <a:prstGeom prst="rect">
                          <a:avLst/>
                        </a:prstGeom>
                        <a:solidFill>
                          <a:srgbClr val="FFFFFF"/>
                        </a:solidFill>
                        <a:ln w="15875">
                          <a:solidFill>
                            <a:srgbClr val="FF0000"/>
                          </a:solidFill>
                          <a:miter lim="800000"/>
                          <a:headEnd/>
                          <a:tailEnd/>
                        </a:ln>
                      </wps:spPr>
                      <wps:txbx>
                        <w:txbxContent>
                          <w:p w:rsidR="00127A2D" w:rsidRPr="005F0709" w:rsidRDefault="00127A2D" w:rsidP="009B2C6C">
                            <w:pPr>
                              <w:pStyle w:val="R9p"/>
                              <w:rPr>
                                <w:color w:val="FF0000"/>
                              </w:rPr>
                            </w:pPr>
                            <w:r w:rsidRPr="005F0709">
                              <w:rPr>
                                <w:rFonts w:hint="eastAsia"/>
                                <w:color w:val="FF0000"/>
                              </w:rPr>
                              <w:t>自動測定装置</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B9406" id="_x0000_s2118" type="#_x0000_t202" style="position:absolute;left:0;text-align:left;margin-left:183.75pt;margin-top:9.8pt;width:88.65pt;height:22.4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" strokecolor="red" strokeweight="1.25pt">
                <v:textbox>
                  <w:txbxContent>
                    <w:p w:rsidR="00127A2D" w:rsidRPr="005F0709" w:rsidRDefault="00127A2D" w:rsidP="009B2C6C">
                      <w:pPr>
                        <w:pStyle w:val="R9p"/>
                        <w:rPr>
                          <w:color w:val="FF0000"/>
                        </w:rPr>
                      </w:pPr>
                      <w:r w:rsidRPr="005F0709">
                        <w:rPr>
                          <w:rFonts w:hint="eastAsia"/>
                          <w:color w:val="FF0000"/>
                        </w:rPr>
                        <w:t>自動測定装置</w:t>
                      </w:r>
                    </w:p>
                  </w:txbxContent>
                </v:textbox>
              </v:shape>
            </w:pict>
          </mc:Fallback>
        </mc:AlternateContent>
      </w:r>
    </w:p>
    <w:p w:rsidR="009B2C6C" w:rsidRPr="003564F7" w:rsidRDefault="009B2C6C" w:rsidP="009B2C6C">
      <w:pPr>
        <w:spacing w:line="306" w:lineRule="exact"/>
        <w:ind w:firstLineChars="100" w:firstLine="220"/>
        <w:jc w:val="left"/>
        <w:outlineLvl w:val="9"/>
        <w:rPr>
          <w:rFonts w:cs="Arial"/>
          <w:color w:val="FF0000"/>
          <w:kern w:val="0"/>
          <w:szCs w:val="20"/>
        </w:rPr>
      </w:pPr>
    </w:p>
    <w:p w:rsidR="009B2C6C" w:rsidRPr="003564F7"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718656" behindDoc="0" locked="0" layoutInCell="1" allowOverlap="1" wp14:anchorId="4514EC15" wp14:editId="4EB1CD60">
                <wp:simplePos x="0" y="0"/>
                <wp:positionH relativeFrom="column">
                  <wp:posOffset>3661410</wp:posOffset>
                </wp:positionH>
                <wp:positionV relativeFrom="paragraph">
                  <wp:posOffset>67310</wp:posOffset>
                </wp:positionV>
                <wp:extent cx="2174240" cy="302260"/>
                <wp:effectExtent l="0" t="0" r="16510" b="2540"/>
                <wp:wrapNone/>
                <wp:docPr id="1847" name="Text Box 6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424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prstDash val="sysDot"/>
                              <a:miter lim="800000"/>
                              <a:headEnd/>
                              <a:tailEnd/>
                            </a14:hiddenLine>
                          </a:ext>
                        </a:extLst>
                      </wps:spPr>
                      <wps:txbx>
                        <w:txbxContent>
                          <w:p w:rsidR="00127A2D" w:rsidRPr="005F0709" w:rsidRDefault="00127A2D" w:rsidP="009B2C6C">
                            <w:pPr>
                              <w:pStyle w:val="R9p"/>
                              <w:jc w:val="left"/>
                              <w:rPr>
                                <w:color w:val="FF0000"/>
                                <w:sz w:val="15"/>
                                <w:szCs w:val="15"/>
                              </w:rPr>
                            </w:pPr>
                            <w:r w:rsidRPr="005F0709">
                              <w:rPr>
                                <w:rFonts w:hint="eastAsia"/>
                                <w:color w:val="FF0000"/>
                                <w:sz w:val="15"/>
                                <w:szCs w:val="15"/>
                              </w:rPr>
                              <w:t>※：</w:t>
                            </w:r>
                            <w:r w:rsidRPr="005F0709">
                              <w:rPr>
                                <w:rFonts w:hint="eastAsia"/>
                                <w:color w:val="FF0000"/>
                                <w:sz w:val="15"/>
                                <w:szCs w:val="15"/>
                              </w:rPr>
                              <w:t>30MHz</w:t>
                            </w:r>
                            <w:r w:rsidRPr="005F0709">
                              <w:rPr>
                                <w:rFonts w:hint="eastAsia"/>
                                <w:color w:val="FF0000"/>
                                <w:sz w:val="15"/>
                                <w:szCs w:val="15"/>
                              </w:rPr>
                              <w:t>～</w:t>
                            </w:r>
                            <w:r w:rsidRPr="005F0709">
                              <w:rPr>
                                <w:rFonts w:hint="eastAsia"/>
                                <w:color w:val="FF0000"/>
                                <w:sz w:val="15"/>
                                <w:szCs w:val="15"/>
                              </w:rPr>
                              <w:t>1000MHz</w:t>
                            </w:r>
                            <w:r w:rsidRPr="005F0709">
                              <w:rPr>
                                <w:rFonts w:hint="eastAsia"/>
                                <w:color w:val="FF0000"/>
                                <w:sz w:val="15"/>
                                <w:szCs w:val="15"/>
                              </w:rPr>
                              <w:t>：ﾊﾞｲｺﾆｶﾙｱﾝﾃﾅ又は相当品</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4EC15" id="_x0000_s2119" type="#_x0000_t202" style="position:absolute;left:0;text-align:left;margin-left:288.3pt;margin-top:5.3pt;width:171.2pt;height:23.8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" filled="f" stroked="f" strokeweight=".5pt">
                <v:stroke dashstyle="1 1"/>
                <v:textbox inset="0,0,0,0">
                  <w:txbxContent>
                    <w:p w:rsidR="00127A2D" w:rsidRPr="005F0709" w:rsidRDefault="00127A2D" w:rsidP="009B2C6C">
                      <w:pPr>
                        <w:pStyle w:val="R9p"/>
                        <w:jc w:val="left"/>
                        <w:rPr>
                          <w:color w:val="FF0000"/>
                          <w:sz w:val="15"/>
                          <w:szCs w:val="15"/>
                        </w:rPr>
                      </w:pPr>
                      <w:r w:rsidRPr="005F0709">
                        <w:rPr>
                          <w:rFonts w:hint="eastAsia"/>
                          <w:color w:val="FF0000"/>
                          <w:sz w:val="15"/>
                          <w:szCs w:val="15"/>
                        </w:rPr>
                        <w:t>※：</w:t>
                      </w:r>
                      <w:r w:rsidRPr="005F0709">
                        <w:rPr>
                          <w:rFonts w:hint="eastAsia"/>
                          <w:color w:val="FF0000"/>
                          <w:sz w:val="15"/>
                          <w:szCs w:val="15"/>
                        </w:rPr>
                        <w:t>30MHz</w:t>
                      </w:r>
                      <w:r w:rsidRPr="005F0709">
                        <w:rPr>
                          <w:rFonts w:hint="eastAsia"/>
                          <w:color w:val="FF0000"/>
                          <w:sz w:val="15"/>
                          <w:szCs w:val="15"/>
                        </w:rPr>
                        <w:t>～</w:t>
                      </w:r>
                      <w:r w:rsidRPr="005F0709">
                        <w:rPr>
                          <w:rFonts w:hint="eastAsia"/>
                          <w:color w:val="FF0000"/>
                          <w:sz w:val="15"/>
                          <w:szCs w:val="15"/>
                        </w:rPr>
                        <w:t>1000MHz</w:t>
                      </w:r>
                      <w:r w:rsidRPr="005F0709">
                        <w:rPr>
                          <w:rFonts w:hint="eastAsia"/>
                          <w:color w:val="FF0000"/>
                          <w:sz w:val="15"/>
                          <w:szCs w:val="15"/>
                        </w:rPr>
                        <w:t>：ﾊﾞｲｺﾆｶﾙｱﾝﾃﾅ又は相当品</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709440" behindDoc="0" locked="0" layoutInCell="1" allowOverlap="1" wp14:anchorId="1620BD5C" wp14:editId="010D31F7">
                <wp:simplePos x="0" y="0"/>
                <wp:positionH relativeFrom="column">
                  <wp:posOffset>58420</wp:posOffset>
                </wp:positionH>
                <wp:positionV relativeFrom="paragraph">
                  <wp:posOffset>34290</wp:posOffset>
                </wp:positionV>
                <wp:extent cx="1160145" cy="515620"/>
                <wp:effectExtent l="0" t="0" r="20955" b="17780"/>
                <wp:wrapNone/>
                <wp:docPr id="1845" name="Text Box 6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145" cy="515620"/>
                        </a:xfrm>
                        <a:prstGeom prst="rect">
                          <a:avLst/>
                        </a:prstGeom>
                        <a:solidFill>
                          <a:srgbClr val="FFFFFF"/>
                        </a:solidFill>
                        <a:ln w="9525">
                          <a:solidFill>
                            <a:srgbClr val="FF0000"/>
                          </a:solidFill>
                          <a:miter lim="800000"/>
                          <a:headEnd/>
                          <a:tailEnd/>
                        </a:ln>
                      </wps:spPr>
                      <wps:txbx>
                        <w:txbxContent>
                          <w:p w:rsidR="00127A2D" w:rsidRPr="005F0709" w:rsidRDefault="00127A2D" w:rsidP="009B2C6C">
                            <w:pPr>
                              <w:pStyle w:val="R9p"/>
                              <w:rPr>
                                <w:color w:val="FF0000"/>
                                <w:szCs w:val="18"/>
                                <w:lang w:eastAsia="zh-CN"/>
                              </w:rPr>
                            </w:pPr>
                            <w:r w:rsidRPr="005F0709">
                              <w:rPr>
                                <w:rFonts w:hint="eastAsia"/>
                                <w:color w:val="FF0000"/>
                                <w:szCs w:val="18"/>
                                <w:lang w:eastAsia="zh-CN"/>
                              </w:rPr>
                              <w:t>信号発生器</w:t>
                            </w:r>
                          </w:p>
                          <w:p w:rsidR="00127A2D" w:rsidRPr="005F0709" w:rsidRDefault="00127A2D" w:rsidP="009B2C6C">
                            <w:pPr>
                              <w:pStyle w:val="R9p"/>
                              <w:jc w:val="left"/>
                              <w:rPr>
                                <w:color w:val="FF0000"/>
                                <w:szCs w:val="18"/>
                                <w:lang w:eastAsia="zh-CN"/>
                              </w:rPr>
                            </w:pPr>
                            <w:r w:rsidRPr="005F0709">
                              <w:rPr>
                                <w:color w:val="FF0000"/>
                                <w:szCs w:val="18"/>
                                <w:lang w:eastAsia="zh-CN"/>
                              </w:rPr>
                              <w:t>(70</w:t>
                            </w:r>
                            <w:r w:rsidRPr="005F0709">
                              <w:rPr>
                                <w:rFonts w:hint="eastAsia"/>
                                <w:color w:val="FF0000"/>
                                <w:szCs w:val="18"/>
                                <w:lang w:eastAsia="zh-CN"/>
                              </w:rPr>
                              <w:t>MHz</w:t>
                            </w:r>
                            <w:r w:rsidRPr="005F0709">
                              <w:rPr>
                                <w:rFonts w:hint="eastAsia"/>
                                <w:color w:val="FF0000"/>
                                <w:szCs w:val="18"/>
                                <w:lang w:eastAsia="zh-CN"/>
                              </w:rPr>
                              <w:t>～</w:t>
                            </w:r>
                            <w:r w:rsidRPr="005F0709">
                              <w:rPr>
                                <w:rFonts w:hint="eastAsia"/>
                                <w:color w:val="FF0000"/>
                                <w:szCs w:val="18"/>
                                <w:lang w:eastAsia="zh-CN"/>
                              </w:rPr>
                              <w:t>76</w:t>
                            </w:r>
                            <w:r w:rsidRPr="005F0709">
                              <w:rPr>
                                <w:color w:val="FF0000"/>
                                <w:szCs w:val="18"/>
                                <w:lang w:eastAsia="zh-CN"/>
                              </w:rPr>
                              <w:t>MHz)</w:t>
                            </w:r>
                          </w:p>
                          <w:p w:rsidR="00127A2D" w:rsidRPr="005F0709" w:rsidRDefault="00127A2D" w:rsidP="009B2C6C">
                            <w:pPr>
                              <w:pStyle w:val="R9p"/>
                              <w:rPr>
                                <w:color w:val="FF0000"/>
                                <w:szCs w:val="18"/>
                                <w:lang w:eastAsia="zh-CN"/>
                              </w:rPr>
                            </w:pPr>
                            <w:r w:rsidRPr="005F0709">
                              <w:rPr>
                                <w:rFonts w:hint="eastAsia"/>
                                <w:color w:val="FF0000"/>
                                <w:szCs w:val="18"/>
                                <w:lang w:eastAsia="zh-CN"/>
                              </w:rPr>
                              <w:t>FSK</w:t>
                            </w:r>
                            <w:r w:rsidRPr="005F0709">
                              <w:rPr>
                                <w:rFonts w:hint="eastAsia"/>
                                <w:color w:val="FF0000"/>
                                <w:szCs w:val="18"/>
                                <w:lang w:eastAsia="zh-CN"/>
                              </w:rPr>
                              <w:t>制御信号用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0BD5C" id="_x0000_s2120" type="#_x0000_t202" style="position:absolute;left:0;text-align:left;margin-left:4.6pt;margin-top:2.7pt;width:91.35pt;height:40.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" strokecolor="red">
                <v:textbox>
                  <w:txbxContent>
                    <w:p w:rsidR="00127A2D" w:rsidRPr="005F0709" w:rsidRDefault="00127A2D" w:rsidP="009B2C6C">
                      <w:pPr>
                        <w:pStyle w:val="R9p"/>
                        <w:rPr>
                          <w:color w:val="FF0000"/>
                          <w:szCs w:val="18"/>
                          <w:lang w:eastAsia="zh-CN"/>
                        </w:rPr>
                      </w:pPr>
                      <w:r w:rsidRPr="005F0709">
                        <w:rPr>
                          <w:rFonts w:hint="eastAsia"/>
                          <w:color w:val="FF0000"/>
                          <w:szCs w:val="18"/>
                          <w:lang w:eastAsia="zh-CN"/>
                        </w:rPr>
                        <w:t>信号発生器</w:t>
                      </w:r>
                    </w:p>
                    <w:p w:rsidR="00127A2D" w:rsidRPr="005F0709" w:rsidRDefault="00127A2D" w:rsidP="009B2C6C">
                      <w:pPr>
                        <w:pStyle w:val="R9p"/>
                        <w:jc w:val="left"/>
                        <w:rPr>
                          <w:color w:val="FF0000"/>
                          <w:szCs w:val="18"/>
                          <w:lang w:eastAsia="zh-CN"/>
                        </w:rPr>
                      </w:pPr>
                      <w:r w:rsidRPr="005F0709">
                        <w:rPr>
                          <w:color w:val="FF0000"/>
                          <w:szCs w:val="18"/>
                          <w:lang w:eastAsia="zh-CN"/>
                        </w:rPr>
                        <w:t>(70</w:t>
                      </w:r>
                      <w:r w:rsidRPr="005F0709">
                        <w:rPr>
                          <w:rFonts w:hint="eastAsia"/>
                          <w:color w:val="FF0000"/>
                          <w:szCs w:val="18"/>
                          <w:lang w:eastAsia="zh-CN"/>
                        </w:rPr>
                        <w:t>MHz</w:t>
                      </w:r>
                      <w:r w:rsidRPr="005F0709">
                        <w:rPr>
                          <w:rFonts w:hint="eastAsia"/>
                          <w:color w:val="FF0000"/>
                          <w:szCs w:val="18"/>
                          <w:lang w:eastAsia="zh-CN"/>
                        </w:rPr>
                        <w:t>～</w:t>
                      </w:r>
                      <w:r w:rsidRPr="005F0709">
                        <w:rPr>
                          <w:rFonts w:hint="eastAsia"/>
                          <w:color w:val="FF0000"/>
                          <w:szCs w:val="18"/>
                          <w:lang w:eastAsia="zh-CN"/>
                        </w:rPr>
                        <w:t>76</w:t>
                      </w:r>
                      <w:r w:rsidRPr="005F0709">
                        <w:rPr>
                          <w:color w:val="FF0000"/>
                          <w:szCs w:val="18"/>
                          <w:lang w:eastAsia="zh-CN"/>
                        </w:rPr>
                        <w:t>MHz)</w:t>
                      </w:r>
                    </w:p>
                    <w:p w:rsidR="00127A2D" w:rsidRPr="005F0709" w:rsidRDefault="00127A2D" w:rsidP="009B2C6C">
                      <w:pPr>
                        <w:pStyle w:val="R9p"/>
                        <w:rPr>
                          <w:color w:val="FF0000"/>
                          <w:szCs w:val="18"/>
                          <w:lang w:eastAsia="zh-CN"/>
                        </w:rPr>
                      </w:pPr>
                      <w:r w:rsidRPr="005F0709">
                        <w:rPr>
                          <w:rFonts w:hint="eastAsia"/>
                          <w:color w:val="FF0000"/>
                          <w:szCs w:val="18"/>
                          <w:lang w:eastAsia="zh-CN"/>
                        </w:rPr>
                        <w:t>FSK</w:t>
                      </w:r>
                      <w:r w:rsidRPr="005F0709">
                        <w:rPr>
                          <w:rFonts w:hint="eastAsia"/>
                          <w:color w:val="FF0000"/>
                          <w:szCs w:val="18"/>
                          <w:lang w:eastAsia="zh-CN"/>
                        </w:rPr>
                        <w:t>制御信号用</w:t>
                      </w:r>
                    </w:p>
                  </w:txbxContent>
                </v:textbox>
              </v:shape>
            </w:pict>
          </mc:Fallback>
        </mc:AlternateContent>
      </w:r>
    </w:p>
    <w:p w:rsidR="009B2C6C" w:rsidRPr="003564F7" w:rsidRDefault="009B2C6C" w:rsidP="009B2C6C">
      <w:pPr>
        <w:spacing w:line="306" w:lineRule="exact"/>
        <w:ind w:firstLineChars="100" w:firstLine="220"/>
        <w:jc w:val="left"/>
        <w:outlineLvl w:val="9"/>
        <w:rPr>
          <w:rFonts w:cs="Arial"/>
          <w:color w:val="FF0000"/>
          <w:kern w:val="0"/>
          <w:szCs w:val="20"/>
        </w:rPr>
      </w:pPr>
    </w:p>
    <w:p w:rsidR="009B2C6C" w:rsidRPr="003564F7"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692032" behindDoc="0" locked="0" layoutInCell="1" allowOverlap="1" wp14:anchorId="72428567" wp14:editId="7D04B4DB">
                <wp:simplePos x="0" y="0"/>
                <wp:positionH relativeFrom="column">
                  <wp:posOffset>1565275</wp:posOffset>
                </wp:positionH>
                <wp:positionV relativeFrom="paragraph">
                  <wp:posOffset>85090</wp:posOffset>
                </wp:positionV>
                <wp:extent cx="2006600" cy="275590"/>
                <wp:effectExtent l="0" t="0" r="12700" b="10160"/>
                <wp:wrapNone/>
                <wp:docPr id="1844" name="Text Box 6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6600" cy="275590"/>
                        </a:xfrm>
                        <a:prstGeom prst="rect">
                          <a:avLst/>
                        </a:prstGeom>
                        <a:solidFill>
                          <a:srgbClr val="FFFFFF"/>
                        </a:solidFill>
                        <a:ln w="15875">
                          <a:solidFill>
                            <a:srgbClr val="FFFFFF"/>
                          </a:solidFill>
                          <a:miter lim="800000"/>
                          <a:headEnd/>
                          <a:tailEnd/>
                        </a:ln>
                      </wps:spPr>
                      <wps:txbx>
                        <w:txbxContent>
                          <w:p w:rsidR="00127A2D" w:rsidRPr="005F0709" w:rsidRDefault="00127A2D" w:rsidP="009B2C6C">
                            <w:pPr>
                              <w:pStyle w:val="Rf0"/>
                              <w:ind w:left="220" w:firstLine="220"/>
                              <w:jc w:val="left"/>
                              <w:rPr>
                                <w:color w:val="FF0000"/>
                              </w:rPr>
                            </w:pPr>
                            <w:r w:rsidRPr="005F0709">
                              <w:rPr>
                                <w:rFonts w:hint="eastAsia"/>
                                <w:color w:val="FF0000"/>
                              </w:rPr>
                              <w:t>図7.3　測定系統概要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428567" id="_x0000_s2121" type="#_x0000_t202" style="position:absolute;left:0;text-align:left;margin-left:123.25pt;margin-top:6.7pt;width:158pt;height:21.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" strokecolor="white" strokeweight="1.25pt">
                <v:textbox>
                  <w:txbxContent>
                    <w:p w:rsidR="00127A2D" w:rsidRPr="005F0709" w:rsidRDefault="00127A2D" w:rsidP="009B2C6C">
                      <w:pPr>
                        <w:pStyle w:val="Rf0"/>
                        <w:ind w:left="220" w:firstLine="220"/>
                        <w:jc w:val="left"/>
                        <w:rPr>
                          <w:color w:val="FF0000"/>
                        </w:rPr>
                      </w:pPr>
                      <w:r w:rsidRPr="005F0709">
                        <w:rPr>
                          <w:rFonts w:hint="eastAsia"/>
                          <w:color w:val="FF0000"/>
                        </w:rPr>
                        <w:t>図7.3　測定系統概要</w:t>
                      </w:r>
                    </w:p>
                  </w:txbxContent>
                </v:textbox>
              </v:shape>
            </w:pict>
          </mc:Fallback>
        </mc:AlternateContent>
      </w:r>
    </w:p>
    <w:p w:rsidR="009B2C6C" w:rsidRDefault="009B2C6C" w:rsidP="009B2C6C">
      <w:pPr>
        <w:spacing w:line="306" w:lineRule="exact"/>
        <w:ind w:firstLineChars="100" w:firstLine="220"/>
        <w:jc w:val="left"/>
        <w:outlineLvl w:val="9"/>
        <w:rPr>
          <w:rFonts w:cs="Arial"/>
          <w:color w:val="FF0000"/>
          <w:kern w:val="0"/>
          <w:szCs w:val="20"/>
        </w:rPr>
      </w:pPr>
    </w:p>
    <w:p w:rsidR="009B2C6C" w:rsidRDefault="009B2C6C" w:rsidP="009B2C6C">
      <w:pPr>
        <w:spacing w:line="306" w:lineRule="exact"/>
        <w:ind w:firstLineChars="100" w:firstLine="220"/>
        <w:jc w:val="left"/>
        <w:outlineLvl w:val="9"/>
        <w:rPr>
          <w:rFonts w:cs="Arial"/>
          <w:color w:val="FF0000"/>
          <w:kern w:val="0"/>
          <w:szCs w:val="20"/>
        </w:rPr>
      </w:pPr>
    </w:p>
    <w:bookmarkStart w:id="474" w:name="_Toc382230177"/>
    <w:bookmarkStart w:id="475" w:name="_Toc387850833"/>
    <w:p w:rsidR="009B2C6C" w:rsidRPr="00CA5E71" w:rsidRDefault="00597E12" w:rsidP="009B2C6C">
      <w:pPr>
        <w:pStyle w:val="3"/>
        <w:spacing w:after="180"/>
        <w:rPr>
          <w:color w:val="FF0000"/>
        </w:rPr>
      </w:pPr>
      <w:r>
        <w:rPr>
          <w:rFonts w:cs="Arial"/>
          <w:noProof/>
          <w:color w:val="FF0000"/>
          <w:kern w:val="0"/>
        </w:rPr>
        <mc:AlternateContent>
          <mc:Choice Requires="wps">
            <w:drawing>
              <wp:anchor distT="0" distB="0" distL="114300" distR="114300" simplePos="0" relativeHeight="251719680" behindDoc="0" locked="1" layoutInCell="1" allowOverlap="1" wp14:anchorId="389B2547" wp14:editId="32F1E80A">
                <wp:simplePos x="0" y="0"/>
                <wp:positionH relativeFrom="column">
                  <wp:posOffset>2471420</wp:posOffset>
                </wp:positionH>
                <wp:positionV relativeFrom="paragraph">
                  <wp:posOffset>-3871595</wp:posOffset>
                </wp:positionV>
                <wp:extent cx="3800475" cy="952500"/>
                <wp:effectExtent l="1276350" t="0" r="28575" b="1181100"/>
                <wp:wrapNone/>
                <wp:docPr id="1725" name="AutoShape 2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0475" cy="952500"/>
                        </a:xfrm>
                        <a:prstGeom prst="wedgeRoundRectCallout">
                          <a:avLst>
                            <a:gd name="adj1" fmla="val -82413"/>
                            <a:gd name="adj2" fmla="val 168602"/>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B2C6C">
                            <w:pPr>
                              <w:pStyle w:val="Rf5"/>
                              <w:rPr>
                                <w:color w:val="auto"/>
                              </w:rPr>
                            </w:pPr>
                            <w:r w:rsidRPr="001F7DE5">
                              <w:rPr>
                                <w:rFonts w:hint="eastAsia"/>
                                <w:color w:val="auto"/>
                              </w:rPr>
                              <w:t>実際に測定した周波数ピッチ等を記入する。測定周波数間隔は、</w:t>
                            </w:r>
                            <w:r w:rsidRPr="001F7DE5">
                              <w:rPr>
                                <w:color w:val="auto"/>
                              </w:rPr>
                              <w:t>770MHz</w:t>
                            </w:r>
                            <w:r w:rsidRPr="001F7DE5">
                              <w:rPr>
                                <w:rFonts w:hint="eastAsia"/>
                                <w:color w:val="auto"/>
                              </w:rPr>
                              <w:t>以下では</w:t>
                            </w:r>
                            <w:r w:rsidRPr="001F7DE5">
                              <w:rPr>
                                <w:color w:val="auto"/>
                              </w:rPr>
                              <w:t>6MHz</w:t>
                            </w:r>
                            <w:r w:rsidRPr="001F7DE5">
                              <w:rPr>
                                <w:rFonts w:hint="eastAsia"/>
                                <w:color w:val="auto"/>
                              </w:rPr>
                              <w:t>ピッチ以下、</w:t>
                            </w:r>
                            <w:r w:rsidRPr="001F7DE5">
                              <w:rPr>
                                <w:rFonts w:hint="eastAsia"/>
                                <w:color w:val="auto"/>
                              </w:rPr>
                              <w:t>1000</w:t>
                            </w:r>
                            <w:r w:rsidRPr="001F7DE5">
                              <w:rPr>
                                <w:color w:val="auto"/>
                              </w:rPr>
                              <w:t>MHz</w:t>
                            </w:r>
                            <w:r w:rsidRPr="001F7DE5">
                              <w:rPr>
                                <w:rFonts w:hint="eastAsia"/>
                                <w:color w:val="auto"/>
                              </w:rPr>
                              <w:t>以上では</w:t>
                            </w:r>
                            <w:r w:rsidRPr="001F7DE5">
                              <w:rPr>
                                <w:color w:val="auto"/>
                              </w:rPr>
                              <w:t>38MHz</w:t>
                            </w:r>
                            <w:r w:rsidRPr="001F7DE5">
                              <w:rPr>
                                <w:rFonts w:hint="eastAsia"/>
                                <w:color w:val="auto"/>
                              </w:rPr>
                              <w:t>ピッチ以下とする。なお、キャリアを実際に立てる範囲については、製品がサポートする周波数範囲とする。漏洩電界強度の測定周波数範囲としては、</w:t>
                            </w:r>
                            <w:r w:rsidRPr="001F7DE5">
                              <w:rPr>
                                <w:rFonts w:hint="eastAsia"/>
                                <w:color w:val="auto"/>
                              </w:rPr>
                              <w:t>30</w:t>
                            </w:r>
                            <w:r w:rsidRPr="001F7DE5">
                              <w:rPr>
                                <w:rFonts w:hint="eastAsia"/>
                                <w:color w:val="auto"/>
                              </w:rPr>
                              <w:t>～</w:t>
                            </w:r>
                            <w:r w:rsidRPr="001F7DE5">
                              <w:rPr>
                                <w:rFonts w:hint="eastAsia"/>
                                <w:color w:val="auto"/>
                              </w:rPr>
                              <w:t>70MHz</w:t>
                            </w:r>
                            <w:r w:rsidRPr="001F7DE5">
                              <w:rPr>
                                <w:rFonts w:hint="eastAsia"/>
                                <w:color w:val="auto"/>
                              </w:rPr>
                              <w:t>や</w:t>
                            </w:r>
                            <w:r w:rsidRPr="001F7DE5">
                              <w:rPr>
                                <w:rFonts w:hint="eastAsia"/>
                                <w:color w:val="auto"/>
                              </w:rPr>
                              <w:t>770</w:t>
                            </w:r>
                            <w:r w:rsidRPr="001F7DE5">
                              <w:rPr>
                                <w:rFonts w:hint="eastAsia"/>
                                <w:color w:val="auto"/>
                              </w:rPr>
                              <w:t>～</w:t>
                            </w:r>
                            <w:r w:rsidRPr="001F7DE5">
                              <w:rPr>
                                <w:rFonts w:hint="eastAsia"/>
                                <w:color w:val="auto"/>
                              </w:rPr>
                              <w:t>1000MHz</w:t>
                            </w:r>
                            <w:r w:rsidRPr="001F7DE5">
                              <w:rPr>
                                <w:rFonts w:hint="eastAsia"/>
                                <w:color w:val="auto"/>
                              </w:rPr>
                              <w:t>も含める。（</w:t>
                            </w:r>
                            <w:r w:rsidRPr="001F7DE5">
                              <w:rPr>
                                <w:rFonts w:hint="eastAsia"/>
                                <w:color w:val="auto"/>
                              </w:rPr>
                              <w:t>770MHz</w:t>
                            </w:r>
                            <w:r w:rsidRPr="001F7DE5">
                              <w:rPr>
                                <w:rFonts w:hint="eastAsia"/>
                                <w:color w:val="auto"/>
                              </w:rPr>
                              <w:t>以下の製品の場合は</w:t>
                            </w:r>
                            <w:r w:rsidRPr="001F7DE5">
                              <w:rPr>
                                <w:rFonts w:hint="eastAsia"/>
                                <w:color w:val="auto"/>
                              </w:rPr>
                              <w:t>30</w:t>
                            </w:r>
                            <w:r w:rsidRPr="001F7DE5">
                              <w:rPr>
                                <w:rFonts w:hint="eastAsia"/>
                                <w:color w:val="auto"/>
                              </w:rPr>
                              <w:t>～</w:t>
                            </w:r>
                            <w:r w:rsidRPr="001F7DE5">
                              <w:rPr>
                                <w:rFonts w:hint="eastAsia"/>
                                <w:color w:val="auto"/>
                              </w:rPr>
                              <w:t>770MHz</w:t>
                            </w:r>
                            <w:r w:rsidRPr="001F7DE5">
                              <w:rPr>
                                <w:rFonts w:hint="eastAsia"/>
                                <w:color w:val="auto"/>
                              </w:rPr>
                              <w:t>の測定でよい。）</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89B2547" id="AutoShape 2277" o:spid="_x0000_s2122" type="#_x0000_t62" style="position:absolute;left:0;text-align:left;margin-left:194.6pt;margin-top:-304.85pt;width:299.25pt;height: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" adj="-7001,47218" filled="f" strokecolor="#00b050">
                <v:textbox inset="0,0,0,0">
                  <w:txbxContent>
                    <w:p w:rsidR="00127A2D" w:rsidRPr="001F7DE5" w:rsidRDefault="00127A2D" w:rsidP="009B2C6C">
                      <w:pPr>
                        <w:pStyle w:val="Rf5"/>
                        <w:rPr>
                          <w:color w:val="auto"/>
                        </w:rPr>
                      </w:pPr>
                      <w:r w:rsidRPr="001F7DE5">
                        <w:rPr>
                          <w:rFonts w:hint="eastAsia"/>
                          <w:color w:val="auto"/>
                        </w:rPr>
                        <w:t>実際に測定した周波数ピッチ等を記入する。測定周波数間隔は、</w:t>
                      </w:r>
                      <w:r w:rsidRPr="001F7DE5">
                        <w:rPr>
                          <w:color w:val="auto"/>
                        </w:rPr>
                        <w:t>770MHz</w:t>
                      </w:r>
                      <w:r w:rsidRPr="001F7DE5">
                        <w:rPr>
                          <w:rFonts w:hint="eastAsia"/>
                          <w:color w:val="auto"/>
                        </w:rPr>
                        <w:t>以下では</w:t>
                      </w:r>
                      <w:r w:rsidRPr="001F7DE5">
                        <w:rPr>
                          <w:color w:val="auto"/>
                        </w:rPr>
                        <w:t>6MHz</w:t>
                      </w:r>
                      <w:r w:rsidRPr="001F7DE5">
                        <w:rPr>
                          <w:rFonts w:hint="eastAsia"/>
                          <w:color w:val="auto"/>
                        </w:rPr>
                        <w:t>ピッチ以下、</w:t>
                      </w:r>
                      <w:r w:rsidRPr="001F7DE5">
                        <w:rPr>
                          <w:rFonts w:hint="eastAsia"/>
                          <w:color w:val="auto"/>
                        </w:rPr>
                        <w:t>1000</w:t>
                      </w:r>
                      <w:r w:rsidRPr="001F7DE5">
                        <w:rPr>
                          <w:color w:val="auto"/>
                        </w:rPr>
                        <w:t>MHz</w:t>
                      </w:r>
                      <w:r w:rsidRPr="001F7DE5">
                        <w:rPr>
                          <w:rFonts w:hint="eastAsia"/>
                          <w:color w:val="auto"/>
                        </w:rPr>
                        <w:t>以上では</w:t>
                      </w:r>
                      <w:r w:rsidRPr="001F7DE5">
                        <w:rPr>
                          <w:color w:val="auto"/>
                        </w:rPr>
                        <w:t>38MHz</w:t>
                      </w:r>
                      <w:r w:rsidRPr="001F7DE5">
                        <w:rPr>
                          <w:rFonts w:hint="eastAsia"/>
                          <w:color w:val="auto"/>
                        </w:rPr>
                        <w:t>ピッチ以下とする。なお、キャリアを実際に立てる範囲については、製品がサポートする周波数範囲とする。漏洩電界強度の測定周波数範囲としては、</w:t>
                      </w:r>
                      <w:r w:rsidRPr="001F7DE5">
                        <w:rPr>
                          <w:rFonts w:hint="eastAsia"/>
                          <w:color w:val="auto"/>
                        </w:rPr>
                        <w:t>30</w:t>
                      </w:r>
                      <w:r w:rsidRPr="001F7DE5">
                        <w:rPr>
                          <w:rFonts w:hint="eastAsia"/>
                          <w:color w:val="auto"/>
                        </w:rPr>
                        <w:t>～</w:t>
                      </w:r>
                      <w:r w:rsidRPr="001F7DE5">
                        <w:rPr>
                          <w:rFonts w:hint="eastAsia"/>
                          <w:color w:val="auto"/>
                        </w:rPr>
                        <w:t>70MHz</w:t>
                      </w:r>
                      <w:r w:rsidRPr="001F7DE5">
                        <w:rPr>
                          <w:rFonts w:hint="eastAsia"/>
                          <w:color w:val="auto"/>
                        </w:rPr>
                        <w:t>や</w:t>
                      </w:r>
                      <w:r w:rsidRPr="001F7DE5">
                        <w:rPr>
                          <w:rFonts w:hint="eastAsia"/>
                          <w:color w:val="auto"/>
                        </w:rPr>
                        <w:t>770</w:t>
                      </w:r>
                      <w:r w:rsidRPr="001F7DE5">
                        <w:rPr>
                          <w:rFonts w:hint="eastAsia"/>
                          <w:color w:val="auto"/>
                        </w:rPr>
                        <w:t>～</w:t>
                      </w:r>
                      <w:r w:rsidRPr="001F7DE5">
                        <w:rPr>
                          <w:rFonts w:hint="eastAsia"/>
                          <w:color w:val="auto"/>
                        </w:rPr>
                        <w:t>1000MHz</w:t>
                      </w:r>
                      <w:r w:rsidRPr="001F7DE5">
                        <w:rPr>
                          <w:rFonts w:hint="eastAsia"/>
                          <w:color w:val="auto"/>
                        </w:rPr>
                        <w:t>も含める。（</w:t>
                      </w:r>
                      <w:r w:rsidRPr="001F7DE5">
                        <w:rPr>
                          <w:rFonts w:hint="eastAsia"/>
                          <w:color w:val="auto"/>
                        </w:rPr>
                        <w:t>770MHz</w:t>
                      </w:r>
                      <w:r w:rsidRPr="001F7DE5">
                        <w:rPr>
                          <w:rFonts w:hint="eastAsia"/>
                          <w:color w:val="auto"/>
                        </w:rPr>
                        <w:t>以下の製品の場合は</w:t>
                      </w:r>
                      <w:r w:rsidRPr="001F7DE5">
                        <w:rPr>
                          <w:rFonts w:hint="eastAsia"/>
                          <w:color w:val="auto"/>
                        </w:rPr>
                        <w:t>30</w:t>
                      </w:r>
                      <w:r w:rsidRPr="001F7DE5">
                        <w:rPr>
                          <w:rFonts w:hint="eastAsia"/>
                          <w:color w:val="auto"/>
                        </w:rPr>
                        <w:t>～</w:t>
                      </w:r>
                      <w:r w:rsidRPr="001F7DE5">
                        <w:rPr>
                          <w:rFonts w:hint="eastAsia"/>
                          <w:color w:val="auto"/>
                        </w:rPr>
                        <w:t>770MHz</w:t>
                      </w:r>
                      <w:r w:rsidRPr="001F7DE5">
                        <w:rPr>
                          <w:rFonts w:hint="eastAsia"/>
                          <w:color w:val="auto"/>
                        </w:rPr>
                        <w:t>の測定でよい。）</w:t>
                      </w:r>
                    </w:p>
                  </w:txbxContent>
                </v:textbox>
                <w10:anchorlock/>
              </v:shape>
            </w:pict>
          </mc:Fallback>
        </mc:AlternateContent>
      </w:r>
      <w:bookmarkStart w:id="476" w:name="_Toc377804216"/>
      <w:bookmarkStart w:id="477" w:name="_Toc377804481"/>
      <w:bookmarkStart w:id="478" w:name="_Toc377890293"/>
      <w:r w:rsidR="009B2C6C" w:rsidRPr="00CA5E71">
        <w:rPr>
          <w:rFonts w:hint="eastAsia"/>
          <w:color w:val="FF0000"/>
        </w:rPr>
        <w:t>7.3.2　測定の手順</w:t>
      </w:r>
      <w:bookmarkEnd w:id="474"/>
      <w:bookmarkEnd w:id="475"/>
      <w:bookmarkEnd w:id="476"/>
      <w:bookmarkEnd w:id="477"/>
      <w:bookmarkEnd w:id="478"/>
    </w:p>
    <w:p w:rsidR="009B2C6C" w:rsidRPr="00CA5E71" w:rsidRDefault="00DE5F78" w:rsidP="00EE5C93">
      <w:pPr>
        <w:spacing w:line="306" w:lineRule="exact"/>
        <w:ind w:leftChars="128" w:left="669" w:hangingChars="176" w:hanging="387"/>
        <w:jc w:val="left"/>
        <w:outlineLvl w:val="9"/>
        <w:rPr>
          <w:rFonts w:cs="Arial"/>
          <w:color w:val="FF0000"/>
          <w:kern w:val="0"/>
          <w:szCs w:val="20"/>
        </w:rPr>
      </w:pPr>
      <w:r w:rsidRPr="00DE5F78">
        <w:rPr>
          <w:rFonts w:cs="Arial" w:hint="eastAsia"/>
          <w:color w:val="FF0000"/>
          <w:kern w:val="0"/>
          <w:szCs w:val="20"/>
        </w:rPr>
        <w:t>(</w:t>
      </w:r>
      <w:r w:rsidR="009B2C6C" w:rsidRPr="00CA5E71">
        <w:rPr>
          <w:rFonts w:cs="Arial" w:hint="eastAsia"/>
          <w:color w:val="FF0000"/>
          <w:kern w:val="0"/>
          <w:szCs w:val="20"/>
        </w:rPr>
        <w:t>1</w:t>
      </w:r>
      <w:r w:rsidRPr="00DE5F78">
        <w:rPr>
          <w:rFonts w:cs="Arial" w:hint="eastAsia"/>
          <w:color w:val="FF0000"/>
          <w:kern w:val="0"/>
          <w:szCs w:val="20"/>
        </w:rPr>
        <w:t>)</w:t>
      </w:r>
      <w:r w:rsidR="009B2C6C" w:rsidRPr="00CA5E71">
        <w:rPr>
          <w:rFonts w:cs="Arial" w:hint="eastAsia"/>
          <w:color w:val="FF0000"/>
          <w:kern w:val="0"/>
          <w:szCs w:val="20"/>
        </w:rPr>
        <w:t xml:space="preserve"> </w:t>
      </w:r>
      <w:r w:rsidR="009B2C6C" w:rsidRPr="00CA5E71">
        <w:rPr>
          <w:rFonts w:cs="Arial" w:hint="eastAsia"/>
          <w:color w:val="FF0000"/>
          <w:kern w:val="0"/>
          <w:szCs w:val="20"/>
        </w:rPr>
        <w:t>下り帯域</w:t>
      </w:r>
      <w:r w:rsidRPr="00DE5F78">
        <w:rPr>
          <w:rFonts w:cs="Arial" w:hint="eastAsia"/>
          <w:color w:val="FF0000"/>
          <w:kern w:val="0"/>
          <w:szCs w:val="20"/>
        </w:rPr>
        <w:t>(</w:t>
      </w:r>
      <w:r w:rsidR="009B2C6C" w:rsidRPr="00CA5E71">
        <w:rPr>
          <w:rFonts w:cs="Arial" w:hint="eastAsia"/>
          <w:color w:val="FF0000"/>
          <w:kern w:val="0"/>
          <w:szCs w:val="20"/>
        </w:rPr>
        <w:t>70</w:t>
      </w:r>
      <w:r w:rsidR="00CA6428" w:rsidRPr="00CA6428">
        <w:rPr>
          <w:rFonts w:ascii="Times New Roman" w:hAnsi="Times New Roman" w:cs="Arial" w:hint="eastAsia"/>
          <w:color w:val="FF0000"/>
          <w:kern w:val="0"/>
          <w:szCs w:val="20"/>
        </w:rPr>
        <w:t>MHz</w:t>
      </w:r>
      <w:r w:rsidR="009B2C6C" w:rsidRPr="00CA5E71">
        <w:rPr>
          <w:rFonts w:cs="Arial" w:hint="eastAsia"/>
          <w:color w:val="FF0000"/>
          <w:kern w:val="0"/>
          <w:szCs w:val="20"/>
        </w:rPr>
        <w:t>以上</w:t>
      </w:r>
      <w:r w:rsidRPr="00DE5F78">
        <w:rPr>
          <w:rFonts w:cs="Arial" w:hint="eastAsia"/>
          <w:color w:val="FF0000"/>
          <w:kern w:val="0"/>
          <w:szCs w:val="20"/>
        </w:rPr>
        <w:t>)</w:t>
      </w:r>
      <w:r w:rsidR="009B2C6C" w:rsidRPr="00CA5E71">
        <w:rPr>
          <w:rFonts w:cs="Arial" w:hint="eastAsia"/>
          <w:color w:val="FF0000"/>
          <w:kern w:val="0"/>
          <w:szCs w:val="20"/>
        </w:rPr>
        <w:t>の入力信号は無変調搬送波</w:t>
      </w:r>
      <w:r w:rsidRPr="00DE5F78">
        <w:rPr>
          <w:rFonts w:cs="Arial" w:hint="eastAsia"/>
          <w:color w:val="FF0000"/>
          <w:kern w:val="0"/>
          <w:szCs w:val="20"/>
        </w:rPr>
        <w:t>(</w:t>
      </w:r>
      <w:r w:rsidR="009B2C6C" w:rsidRPr="00CA5E71">
        <w:rPr>
          <w:rFonts w:cs="Arial" w:hint="eastAsia"/>
          <w:color w:val="FF0000"/>
          <w:kern w:val="0"/>
          <w:szCs w:val="20"/>
        </w:rPr>
        <w:t>CW</w:t>
      </w:r>
      <w:r w:rsidRPr="00DE5F78">
        <w:rPr>
          <w:rFonts w:cs="Arial" w:hint="eastAsia"/>
          <w:color w:val="FF0000"/>
          <w:kern w:val="0"/>
          <w:szCs w:val="20"/>
        </w:rPr>
        <w:t>)</w:t>
      </w:r>
      <w:r w:rsidR="009B2C6C" w:rsidRPr="00CA5E71">
        <w:rPr>
          <w:rFonts w:cs="Arial" w:hint="eastAsia"/>
          <w:color w:val="FF0000"/>
          <w:kern w:val="0"/>
          <w:szCs w:val="20"/>
        </w:rPr>
        <w:t>を光強度変調したものである。スペクトラムアナライザの分解能帯域幅</w:t>
      </w:r>
      <w:r w:rsidRPr="00DE5F78">
        <w:rPr>
          <w:rFonts w:cs="Arial" w:hint="eastAsia"/>
          <w:color w:val="FF0000"/>
          <w:kern w:val="0"/>
          <w:szCs w:val="20"/>
        </w:rPr>
        <w:t>(</w:t>
      </w:r>
      <w:r w:rsidR="009B2C6C" w:rsidRPr="00CA5E71">
        <w:rPr>
          <w:rFonts w:cs="Arial" w:hint="eastAsia"/>
          <w:color w:val="FF0000"/>
          <w:kern w:val="0"/>
          <w:szCs w:val="20"/>
        </w:rPr>
        <w:t>RBW</w:t>
      </w:r>
      <w:r w:rsidRPr="00DE5F78">
        <w:rPr>
          <w:rFonts w:cs="Arial" w:hint="eastAsia"/>
          <w:color w:val="FF0000"/>
          <w:kern w:val="0"/>
          <w:szCs w:val="20"/>
        </w:rPr>
        <w:t>)</w:t>
      </w:r>
      <w:r w:rsidR="009B2C6C" w:rsidRPr="00CA5E71">
        <w:rPr>
          <w:rFonts w:cs="Arial" w:hint="eastAsia"/>
          <w:color w:val="FF0000"/>
          <w:kern w:val="0"/>
          <w:szCs w:val="20"/>
        </w:rPr>
        <w:t>は、</w:t>
      </w:r>
      <w:r w:rsidR="009B2C6C" w:rsidRPr="00CA5E71">
        <w:rPr>
          <w:rFonts w:cs="Arial" w:hint="eastAsia"/>
          <w:color w:val="FF0000"/>
          <w:kern w:val="0"/>
          <w:szCs w:val="20"/>
        </w:rPr>
        <w:t>100</w:t>
      </w:r>
      <w:r w:rsidR="0048226E" w:rsidRPr="0048226E">
        <w:rPr>
          <w:rFonts w:ascii="Times New Roman" w:hAnsi="Times New Roman" w:cs="Arial" w:hint="eastAsia"/>
          <w:color w:val="FF0000"/>
          <w:kern w:val="0"/>
          <w:szCs w:val="20"/>
        </w:rPr>
        <w:t>kHz</w:t>
      </w:r>
      <w:r w:rsidRPr="00DE5F78">
        <w:rPr>
          <w:rFonts w:cs="Arial" w:hint="eastAsia"/>
          <w:color w:val="FF0000"/>
          <w:kern w:val="0"/>
          <w:szCs w:val="20"/>
          <w:vertAlign w:val="superscript"/>
        </w:rPr>
        <w:t>(</w:t>
      </w:r>
      <w:r w:rsidR="009B2C6C" w:rsidRPr="00CA5E71">
        <w:rPr>
          <w:rFonts w:cs="Arial" w:hint="eastAsia"/>
          <w:color w:val="FF0000"/>
          <w:kern w:val="0"/>
          <w:szCs w:val="20"/>
          <w:vertAlign w:val="superscript"/>
        </w:rPr>
        <w:t>注</w:t>
      </w:r>
      <w:r w:rsidRPr="00DE5F78">
        <w:rPr>
          <w:rFonts w:cs="Arial" w:hint="eastAsia"/>
          <w:color w:val="FF0000"/>
          <w:kern w:val="0"/>
          <w:szCs w:val="20"/>
          <w:vertAlign w:val="superscript"/>
        </w:rPr>
        <w:t>)</w:t>
      </w:r>
      <w:r w:rsidR="009B2C6C" w:rsidRPr="00CA5E71">
        <w:rPr>
          <w:rFonts w:cs="Arial" w:hint="eastAsia"/>
          <w:color w:val="FF0000"/>
          <w:kern w:val="0"/>
          <w:szCs w:val="20"/>
        </w:rPr>
        <w:t>に設定し測定した。</w:t>
      </w:r>
      <w:r w:rsidR="00597E12">
        <w:rPr>
          <w:rFonts w:cs="Arial"/>
          <w:noProof/>
          <w:color w:val="FF0000"/>
          <w:kern w:val="0"/>
          <w:szCs w:val="20"/>
        </w:rPr>
        <mc:AlternateContent>
          <mc:Choice Requires="wps">
            <w:drawing>
              <wp:anchor distT="0" distB="0" distL="114300" distR="114300" simplePos="0" relativeHeight="251783168" behindDoc="0" locked="1" layoutInCell="1" allowOverlap="1" wp14:anchorId="055F99E8" wp14:editId="3FA01DB1">
                <wp:simplePos x="0" y="0"/>
                <wp:positionH relativeFrom="column">
                  <wp:posOffset>2448560</wp:posOffset>
                </wp:positionH>
                <wp:positionV relativeFrom="paragraph">
                  <wp:posOffset>2637155</wp:posOffset>
                </wp:positionV>
                <wp:extent cx="3069590" cy="259715"/>
                <wp:effectExtent l="10160" t="8255" r="6350" b="513080"/>
                <wp:wrapNone/>
                <wp:docPr id="1724" name="AutoShape 2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9590" cy="259715"/>
                        </a:xfrm>
                        <a:prstGeom prst="wedgeRoundRectCallout">
                          <a:avLst>
                            <a:gd name="adj1" fmla="val 32644"/>
                            <a:gd name="adj2" fmla="val 239977"/>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B2C6C">
                            <w:r w:rsidRPr="001F7DE5">
                              <w:rPr>
                                <w:rFonts w:cs="Arial" w:hint="eastAsia"/>
                                <w:kern w:val="0"/>
                                <w:sz w:val="18"/>
                                <w:szCs w:val="18"/>
                              </w:rPr>
                              <w:t>前項で測定した周波数の波長の</w:t>
                            </w:r>
                            <w:r w:rsidRPr="001F7DE5">
                              <w:rPr>
                                <w:rFonts w:cs="Arial" w:hint="eastAsia"/>
                                <w:kern w:val="0"/>
                                <w:sz w:val="18"/>
                                <w:szCs w:val="18"/>
                              </w:rPr>
                              <w:t>1/2</w:t>
                            </w:r>
                            <w:r w:rsidRPr="001F7DE5">
                              <w:rPr>
                                <w:rFonts w:cs="Arial" w:hint="eastAsia"/>
                                <w:kern w:val="0"/>
                                <w:sz w:val="18"/>
                                <w:szCs w:val="18"/>
                              </w:rPr>
                              <w:t>を目安とする。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5F99E8" id="AutoShape 2369" o:spid="_x0000_s2123" type="#_x0000_t62" style="position:absolute;left:0;text-align:left;margin-left:192.8pt;margin-top:207.65pt;width:241.7pt;height:20.4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" adj="17851,62635" filled="f" strokecolor="#00b050">
                <v:textbox inset="0,0,0,0">
                  <w:txbxContent>
                    <w:p w:rsidR="00127A2D" w:rsidRPr="001F7DE5" w:rsidRDefault="00127A2D" w:rsidP="009B2C6C">
                      <w:r w:rsidRPr="001F7DE5">
                        <w:rPr>
                          <w:rFonts w:cs="Arial" w:hint="eastAsia"/>
                          <w:kern w:val="0"/>
                          <w:sz w:val="18"/>
                          <w:szCs w:val="18"/>
                        </w:rPr>
                        <w:t>前項で測定した周波数の波長の</w:t>
                      </w:r>
                      <w:r w:rsidRPr="001F7DE5">
                        <w:rPr>
                          <w:rFonts w:cs="Arial" w:hint="eastAsia"/>
                          <w:kern w:val="0"/>
                          <w:sz w:val="18"/>
                          <w:szCs w:val="18"/>
                        </w:rPr>
                        <w:t>1/2</w:t>
                      </w:r>
                      <w:r w:rsidRPr="001F7DE5">
                        <w:rPr>
                          <w:rFonts w:cs="Arial" w:hint="eastAsia"/>
                          <w:kern w:val="0"/>
                          <w:sz w:val="18"/>
                          <w:szCs w:val="18"/>
                        </w:rPr>
                        <w:t>を目安とする。</w:t>
                      </w:r>
                    </w:p>
                  </w:txbxContent>
                </v:textbox>
                <w10:anchorlock/>
              </v:shape>
            </w:pict>
          </mc:Fallback>
        </mc:AlternateContent>
      </w:r>
      <w:r w:rsidR="009B2C6C" w:rsidRPr="00CA5E71">
        <w:rPr>
          <w:rFonts w:cs="Arial" w:hint="eastAsia"/>
          <w:color w:val="FF0000"/>
          <w:kern w:val="0"/>
          <w:szCs w:val="20"/>
        </w:rPr>
        <w:t>ただし、この値は、潜在電界強度測定で設定したスペクトラムアナライザの</w:t>
      </w:r>
      <w:r w:rsidR="009B2C6C" w:rsidRPr="00CA5E71">
        <w:rPr>
          <w:rFonts w:cs="Arial" w:hint="eastAsia"/>
          <w:color w:val="FF0000"/>
          <w:kern w:val="0"/>
          <w:szCs w:val="20"/>
        </w:rPr>
        <w:t>RBW</w:t>
      </w:r>
      <w:r w:rsidR="009B2C6C" w:rsidRPr="00CA5E71">
        <w:rPr>
          <w:rFonts w:cs="Arial" w:hint="eastAsia"/>
          <w:color w:val="FF0000"/>
          <w:kern w:val="0"/>
          <w:szCs w:val="20"/>
        </w:rPr>
        <w:t>と同一である。</w:t>
      </w:r>
    </w:p>
    <w:p w:rsidR="00EE5C93" w:rsidRDefault="00EE5C93" w:rsidP="00AE2D0F">
      <w:pPr>
        <w:spacing w:line="240" w:lineRule="exact"/>
        <w:ind w:leftChars="129" w:left="826" w:hangingChars="301" w:hanging="542"/>
        <w:jc w:val="left"/>
        <w:outlineLvl w:val="9"/>
        <w:rPr>
          <w:rFonts w:cs="Arial"/>
          <w:color w:val="FF0000"/>
          <w:kern w:val="0"/>
          <w:sz w:val="18"/>
          <w:szCs w:val="18"/>
        </w:rPr>
      </w:pPr>
    </w:p>
    <w:p w:rsidR="009B2C6C" w:rsidRDefault="00DE5F78" w:rsidP="00AE2D0F">
      <w:pPr>
        <w:spacing w:line="240" w:lineRule="exact"/>
        <w:ind w:leftChars="129" w:left="826" w:hangingChars="301" w:hanging="542"/>
        <w:jc w:val="left"/>
        <w:outlineLvl w:val="9"/>
        <w:rPr>
          <w:rFonts w:cs="Arial"/>
          <w:kern w:val="0"/>
          <w:szCs w:val="20"/>
        </w:rPr>
      </w:pPr>
      <w:r w:rsidRPr="00DE5F78">
        <w:rPr>
          <w:rFonts w:cs="Arial" w:hint="eastAsia"/>
          <w:color w:val="FF0000"/>
          <w:kern w:val="0"/>
          <w:sz w:val="18"/>
          <w:szCs w:val="18"/>
        </w:rPr>
        <w:t>(</w:t>
      </w:r>
      <w:r w:rsidR="009B2C6C" w:rsidRPr="00D6129B">
        <w:rPr>
          <w:rFonts w:cs="Arial" w:hint="eastAsia"/>
          <w:color w:val="FF0000"/>
          <w:kern w:val="0"/>
          <w:sz w:val="18"/>
          <w:szCs w:val="18"/>
        </w:rPr>
        <w:t>注</w:t>
      </w:r>
      <w:r w:rsidRPr="00DE5F78">
        <w:rPr>
          <w:rFonts w:cs="Arial" w:hint="eastAsia"/>
          <w:color w:val="FF0000"/>
          <w:kern w:val="0"/>
          <w:sz w:val="18"/>
          <w:szCs w:val="18"/>
        </w:rPr>
        <w:t>)</w:t>
      </w:r>
      <w:r w:rsidR="009B2C6C" w:rsidRPr="00D6129B">
        <w:rPr>
          <w:rFonts w:cs="Arial" w:hint="eastAsia"/>
          <w:color w:val="FF0000"/>
          <w:kern w:val="0"/>
          <w:sz w:val="18"/>
          <w:szCs w:val="18"/>
        </w:rPr>
        <w:t>潜在電界強度と被試験機の漏えい電界強度の合成レベルが規定値</w:t>
      </w:r>
      <w:r w:rsidRPr="00DE5F78">
        <w:rPr>
          <w:rFonts w:cs="Arial" w:hint="eastAsia"/>
          <w:color w:val="FF0000"/>
          <w:kern w:val="0"/>
          <w:sz w:val="18"/>
          <w:szCs w:val="18"/>
        </w:rPr>
        <w:t>(</w:t>
      </w:r>
      <w:r w:rsidR="009B2C6C" w:rsidRPr="00D6129B">
        <w:rPr>
          <w:rFonts w:cs="Arial" w:hint="eastAsia"/>
          <w:color w:val="FF0000"/>
          <w:kern w:val="0"/>
          <w:sz w:val="18"/>
          <w:szCs w:val="18"/>
        </w:rPr>
        <w:t>0.05mV</w:t>
      </w:r>
      <w:r w:rsidR="009B2C6C" w:rsidRPr="00D6129B">
        <w:rPr>
          <w:rFonts w:cs="Arial" w:hint="eastAsia"/>
          <w:color w:val="FF0000"/>
          <w:kern w:val="0"/>
          <w:sz w:val="18"/>
          <w:szCs w:val="18"/>
        </w:rPr>
        <w:t>≒</w:t>
      </w:r>
      <w:r w:rsidR="009B2C6C" w:rsidRPr="00D6129B">
        <w:rPr>
          <w:rFonts w:cs="Arial" w:hint="eastAsia"/>
          <w:color w:val="FF0000"/>
          <w:kern w:val="0"/>
          <w:sz w:val="18"/>
          <w:szCs w:val="18"/>
        </w:rPr>
        <w:t>34</w:t>
      </w:r>
      <w:r w:rsidR="00CA6428" w:rsidRPr="00CA6428">
        <w:rPr>
          <w:rFonts w:ascii="Times New Roman" w:hAnsi="Times New Roman" w:cs="Arial" w:hint="eastAsia"/>
          <w:color w:val="FF0000"/>
          <w:kern w:val="0"/>
          <w:sz w:val="18"/>
          <w:szCs w:val="18"/>
        </w:rPr>
        <w:t>dBµV</w:t>
      </w:r>
      <w:r w:rsidR="009B2C6C" w:rsidRPr="00D6129B">
        <w:rPr>
          <w:rFonts w:cs="Arial" w:hint="eastAsia"/>
          <w:color w:val="FF0000"/>
          <w:kern w:val="0"/>
          <w:sz w:val="18"/>
          <w:szCs w:val="18"/>
        </w:rPr>
        <w:t>/m</w:t>
      </w:r>
      <w:r w:rsidRPr="00DE5F78">
        <w:rPr>
          <w:rFonts w:cs="Arial" w:hint="eastAsia"/>
          <w:color w:val="FF0000"/>
          <w:kern w:val="0"/>
          <w:sz w:val="18"/>
          <w:szCs w:val="18"/>
        </w:rPr>
        <w:t>)</w:t>
      </w:r>
      <w:r w:rsidR="009B2C6C" w:rsidRPr="00D6129B">
        <w:rPr>
          <w:rFonts w:cs="Arial" w:hint="eastAsia"/>
          <w:color w:val="FF0000"/>
          <w:kern w:val="0"/>
          <w:sz w:val="18"/>
          <w:szCs w:val="18"/>
        </w:rPr>
        <w:t>を超えない値</w:t>
      </w:r>
      <w:r w:rsidR="009B2C6C">
        <w:rPr>
          <w:rFonts w:cs="Arial" w:hint="eastAsia"/>
          <w:color w:val="FF0000"/>
          <w:kern w:val="0"/>
          <w:sz w:val="18"/>
          <w:szCs w:val="18"/>
        </w:rPr>
        <w:t>で、かつ、十分なマージン</w:t>
      </w:r>
      <w:r w:rsidRPr="00DE5F78">
        <w:rPr>
          <w:rFonts w:cs="Arial" w:hint="eastAsia"/>
          <w:color w:val="FF0000"/>
          <w:kern w:val="0"/>
          <w:sz w:val="18"/>
          <w:szCs w:val="18"/>
        </w:rPr>
        <w:t>(</w:t>
      </w:r>
      <w:r w:rsidR="009B2C6C">
        <w:rPr>
          <w:rFonts w:cs="Arial" w:hint="eastAsia"/>
          <w:color w:val="FF0000"/>
          <w:kern w:val="0"/>
          <w:sz w:val="18"/>
          <w:szCs w:val="18"/>
        </w:rPr>
        <w:t>数</w:t>
      </w:r>
      <w:r w:rsidR="00CA6428" w:rsidRPr="00CA6428">
        <w:rPr>
          <w:rFonts w:ascii="Times New Roman" w:hAnsi="Times New Roman" w:cs="Arial" w:hint="eastAsia"/>
          <w:color w:val="FF0000"/>
          <w:kern w:val="0"/>
          <w:sz w:val="18"/>
          <w:szCs w:val="18"/>
        </w:rPr>
        <w:t>dB</w:t>
      </w:r>
      <w:r w:rsidR="009B2C6C">
        <w:rPr>
          <w:rFonts w:cs="Arial" w:hint="eastAsia"/>
          <w:color w:val="FF0000"/>
          <w:kern w:val="0"/>
          <w:sz w:val="18"/>
          <w:szCs w:val="18"/>
        </w:rPr>
        <w:t>以上</w:t>
      </w:r>
      <w:r w:rsidRPr="00DE5F78">
        <w:rPr>
          <w:rFonts w:cs="Arial" w:hint="eastAsia"/>
          <w:color w:val="FF0000"/>
          <w:kern w:val="0"/>
          <w:sz w:val="18"/>
          <w:szCs w:val="18"/>
        </w:rPr>
        <w:t>)</w:t>
      </w:r>
      <w:r w:rsidR="009B2C6C" w:rsidRPr="00D6129B">
        <w:rPr>
          <w:rFonts w:cs="Arial" w:hint="eastAsia"/>
          <w:color w:val="FF0000"/>
          <w:kern w:val="0"/>
          <w:sz w:val="18"/>
          <w:szCs w:val="18"/>
        </w:rPr>
        <w:t>が得られる値と</w:t>
      </w:r>
      <w:r w:rsidR="009B2C6C">
        <w:rPr>
          <w:rFonts w:cs="Arial" w:hint="eastAsia"/>
          <w:color w:val="FF0000"/>
          <w:kern w:val="0"/>
          <w:sz w:val="18"/>
          <w:szCs w:val="18"/>
        </w:rPr>
        <w:t>した</w:t>
      </w:r>
      <w:r w:rsidR="009B2C6C" w:rsidRPr="00D6129B">
        <w:rPr>
          <w:rFonts w:cs="Arial" w:hint="eastAsia"/>
          <w:color w:val="FF0000"/>
          <w:kern w:val="0"/>
          <w:sz w:val="18"/>
          <w:szCs w:val="18"/>
        </w:rPr>
        <w:t>。</w:t>
      </w:r>
      <w:r w:rsidR="00597E12">
        <w:rPr>
          <w:rFonts w:cs="Arial"/>
          <w:noProof/>
          <w:kern w:val="0"/>
          <w:szCs w:val="20"/>
        </w:rPr>
        <mc:AlternateContent>
          <mc:Choice Requires="wps">
            <w:drawing>
              <wp:anchor distT="0" distB="0" distL="114300" distR="114300" simplePos="0" relativeHeight="251782144" behindDoc="0" locked="1" layoutInCell="1" allowOverlap="1" wp14:anchorId="7C9FE2EB" wp14:editId="1CD1467D">
                <wp:simplePos x="0" y="0"/>
                <wp:positionH relativeFrom="column">
                  <wp:posOffset>1874520</wp:posOffset>
                </wp:positionH>
                <wp:positionV relativeFrom="paragraph">
                  <wp:posOffset>-1522730</wp:posOffset>
                </wp:positionV>
                <wp:extent cx="3966210" cy="259715"/>
                <wp:effectExtent l="0" t="0" r="15240" b="578485"/>
                <wp:wrapNone/>
                <wp:docPr id="1723" name="AutoShape 2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6210" cy="259715"/>
                        </a:xfrm>
                        <a:prstGeom prst="wedgeRoundRectCallout">
                          <a:avLst>
                            <a:gd name="adj1" fmla="val 17981"/>
                            <a:gd name="adj2" fmla="val 252199"/>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B2C6C">
                            <w:r w:rsidRPr="001F7DE5">
                              <w:rPr>
                                <w:rFonts w:cs="Arial" w:hint="eastAsia"/>
                                <w:kern w:val="0"/>
                                <w:sz w:val="18"/>
                                <w:szCs w:val="18"/>
                              </w:rPr>
                              <w:t>測定サイトの条件によって、</w:t>
                            </w:r>
                            <w:r w:rsidRPr="001F7DE5">
                              <w:rPr>
                                <w:rFonts w:cs="Arial" w:hint="eastAsia"/>
                                <w:kern w:val="0"/>
                                <w:sz w:val="18"/>
                                <w:szCs w:val="18"/>
                              </w:rPr>
                              <w:t>10kHz</w:t>
                            </w:r>
                            <w:r w:rsidRPr="001F7DE5">
                              <w:rPr>
                                <w:rFonts w:cs="Arial" w:hint="eastAsia"/>
                                <w:kern w:val="0"/>
                                <w:sz w:val="18"/>
                                <w:szCs w:val="18"/>
                              </w:rPr>
                              <w:t>～</w:t>
                            </w:r>
                            <w:r w:rsidRPr="001F7DE5">
                              <w:rPr>
                                <w:rFonts w:cs="Arial" w:hint="eastAsia"/>
                                <w:kern w:val="0"/>
                                <w:sz w:val="18"/>
                                <w:szCs w:val="18"/>
                              </w:rPr>
                              <w:t>100kHz</w:t>
                            </w:r>
                            <w:r w:rsidRPr="001F7DE5">
                              <w:rPr>
                                <w:rFonts w:cs="Arial" w:hint="eastAsia"/>
                                <w:kern w:val="0"/>
                                <w:sz w:val="18"/>
                                <w:szCs w:val="18"/>
                              </w:rPr>
                              <w:t>の範囲で設定すること。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9FE2EB" id="AutoShape 2368" o:spid="_x0000_s2124" type="#_x0000_t62" style="position:absolute;left:0;text-align:left;margin-left:147.6pt;margin-top:-119.9pt;width:312.3pt;height:20.4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" adj="14684,65275" filled="f" strokecolor="#00b050">
                <v:textbox inset="0,0,0,0">
                  <w:txbxContent>
                    <w:p w:rsidR="00127A2D" w:rsidRPr="001F7DE5" w:rsidRDefault="00127A2D" w:rsidP="009B2C6C">
                      <w:r w:rsidRPr="001F7DE5">
                        <w:rPr>
                          <w:rFonts w:cs="Arial" w:hint="eastAsia"/>
                          <w:kern w:val="0"/>
                          <w:sz w:val="18"/>
                          <w:szCs w:val="18"/>
                        </w:rPr>
                        <w:t>測定サイトの条件によって、</w:t>
                      </w:r>
                      <w:r w:rsidRPr="001F7DE5">
                        <w:rPr>
                          <w:rFonts w:cs="Arial" w:hint="eastAsia"/>
                          <w:kern w:val="0"/>
                          <w:sz w:val="18"/>
                          <w:szCs w:val="18"/>
                        </w:rPr>
                        <w:t>10kHz</w:t>
                      </w:r>
                      <w:r w:rsidRPr="001F7DE5">
                        <w:rPr>
                          <w:rFonts w:cs="Arial" w:hint="eastAsia"/>
                          <w:kern w:val="0"/>
                          <w:sz w:val="18"/>
                          <w:szCs w:val="18"/>
                        </w:rPr>
                        <w:t>～</w:t>
                      </w:r>
                      <w:r w:rsidRPr="001F7DE5">
                        <w:rPr>
                          <w:rFonts w:cs="Arial" w:hint="eastAsia"/>
                          <w:kern w:val="0"/>
                          <w:sz w:val="18"/>
                          <w:szCs w:val="18"/>
                        </w:rPr>
                        <w:t>100kHz</w:t>
                      </w:r>
                      <w:r w:rsidRPr="001F7DE5">
                        <w:rPr>
                          <w:rFonts w:cs="Arial" w:hint="eastAsia"/>
                          <w:kern w:val="0"/>
                          <w:sz w:val="18"/>
                          <w:szCs w:val="18"/>
                        </w:rPr>
                        <w:t>の範囲で設定すること。</w:t>
                      </w:r>
                    </w:p>
                  </w:txbxContent>
                </v:textbox>
                <w10:anchorlock/>
              </v:shape>
            </w:pict>
          </mc:Fallback>
        </mc:AlternateContent>
      </w:r>
    </w:p>
    <w:p w:rsidR="009B2C6C" w:rsidRDefault="009B2C6C" w:rsidP="009B2C6C">
      <w:pPr>
        <w:spacing w:line="306" w:lineRule="exact"/>
        <w:ind w:leftChars="128" w:left="682" w:hangingChars="182" w:hanging="400"/>
        <w:jc w:val="left"/>
        <w:outlineLvl w:val="9"/>
        <w:rPr>
          <w:rFonts w:cs="Arial"/>
          <w:kern w:val="0"/>
          <w:szCs w:val="20"/>
        </w:rPr>
      </w:pPr>
    </w:p>
    <w:p w:rsidR="009B2C6C" w:rsidRPr="00CA5E71" w:rsidRDefault="00DE5F78" w:rsidP="009B2C6C">
      <w:pPr>
        <w:spacing w:line="306" w:lineRule="exact"/>
        <w:ind w:leftChars="128" w:left="682" w:hangingChars="182" w:hanging="400"/>
        <w:jc w:val="left"/>
        <w:outlineLvl w:val="9"/>
        <w:rPr>
          <w:rFonts w:cs="Arial"/>
          <w:color w:val="FF0000"/>
          <w:kern w:val="0"/>
          <w:szCs w:val="20"/>
        </w:rPr>
      </w:pPr>
      <w:r w:rsidRPr="00DE5F78">
        <w:rPr>
          <w:rFonts w:cs="Arial" w:hint="eastAsia"/>
          <w:color w:val="FF0000"/>
          <w:kern w:val="0"/>
          <w:szCs w:val="20"/>
        </w:rPr>
        <w:t>(</w:t>
      </w:r>
      <w:r w:rsidR="009B2C6C" w:rsidRPr="00CA5E71">
        <w:rPr>
          <w:rFonts w:cs="Arial" w:hint="eastAsia"/>
          <w:color w:val="FF0000"/>
          <w:kern w:val="0"/>
          <w:szCs w:val="20"/>
        </w:rPr>
        <w:t>2</w:t>
      </w:r>
      <w:r w:rsidRPr="00DE5F78">
        <w:rPr>
          <w:rFonts w:cs="Arial" w:hint="eastAsia"/>
          <w:color w:val="FF0000"/>
          <w:kern w:val="0"/>
          <w:szCs w:val="20"/>
        </w:rPr>
        <w:t>)</w:t>
      </w:r>
      <w:r w:rsidR="009B2C6C" w:rsidRPr="00CA5E71">
        <w:rPr>
          <w:rFonts w:cs="Arial" w:hint="eastAsia"/>
          <w:color w:val="FF0000"/>
          <w:kern w:val="0"/>
          <w:szCs w:val="20"/>
        </w:rPr>
        <w:t xml:space="preserve"> </w:t>
      </w:r>
      <w:r w:rsidR="009B2C6C" w:rsidRPr="00CA5E71">
        <w:rPr>
          <w:rFonts w:cs="Arial" w:hint="eastAsia"/>
          <w:color w:val="FF0000"/>
          <w:kern w:val="0"/>
          <w:szCs w:val="20"/>
        </w:rPr>
        <w:t>測定アンテナ高</w:t>
      </w:r>
      <w:r w:rsidR="009B2C6C" w:rsidRPr="00CA5E71">
        <w:rPr>
          <w:rFonts w:cs="Arial" w:hint="eastAsia"/>
          <w:color w:val="FF0000"/>
          <w:kern w:val="0"/>
          <w:szCs w:val="20"/>
        </w:rPr>
        <w:t>1.5m</w:t>
      </w:r>
      <w:r w:rsidR="009B2C6C" w:rsidRPr="00CA5E71">
        <w:rPr>
          <w:rFonts w:cs="Arial" w:hint="eastAsia"/>
          <w:color w:val="FF0000"/>
          <w:kern w:val="0"/>
          <w:szCs w:val="20"/>
        </w:rPr>
        <w:t>において被試験機が最大漏えい電界強度を示した条件</w:t>
      </w:r>
      <w:r w:rsidRPr="00DE5F78">
        <w:rPr>
          <w:rFonts w:cs="Arial" w:hint="eastAsia"/>
          <w:color w:val="FF0000"/>
          <w:kern w:val="0"/>
          <w:szCs w:val="20"/>
        </w:rPr>
        <w:t>(</w:t>
      </w:r>
      <w:r w:rsidR="009B2C6C" w:rsidRPr="00CA5E71">
        <w:rPr>
          <w:rFonts w:cs="Arial" w:hint="eastAsia"/>
          <w:color w:val="FF0000"/>
          <w:kern w:val="0"/>
          <w:szCs w:val="20"/>
        </w:rPr>
        <w:t>光入力レベル、</w:t>
      </w:r>
      <w:r w:rsidR="009B2C6C" w:rsidRPr="00CA5E71">
        <w:rPr>
          <w:rFonts w:cs="Arial" w:hint="eastAsia"/>
          <w:color w:val="FF0000"/>
          <w:kern w:val="0"/>
          <w:szCs w:val="20"/>
        </w:rPr>
        <w:t>RF</w:t>
      </w:r>
      <w:r w:rsidR="009B2C6C" w:rsidRPr="00CA5E71">
        <w:rPr>
          <w:rFonts w:cs="Arial" w:hint="eastAsia"/>
          <w:color w:val="FF0000"/>
          <w:kern w:val="0"/>
          <w:szCs w:val="20"/>
        </w:rPr>
        <w:t>出力レベル、周波数、水平偏波、給電方式</w:t>
      </w:r>
      <w:r w:rsidRPr="00DE5F78">
        <w:rPr>
          <w:rFonts w:cs="Arial" w:hint="eastAsia"/>
          <w:color w:val="FF0000"/>
          <w:kern w:val="0"/>
          <w:szCs w:val="20"/>
        </w:rPr>
        <w:t>)</w:t>
      </w:r>
      <w:r w:rsidR="009B2C6C" w:rsidRPr="00CA5E71">
        <w:rPr>
          <w:rFonts w:cs="Arial" w:hint="eastAsia"/>
          <w:color w:val="FF0000"/>
          <w:kern w:val="0"/>
          <w:szCs w:val="20"/>
        </w:rPr>
        <w:t>において、被試験機</w:t>
      </w:r>
      <w:r w:rsidR="00CA5E71" w:rsidRPr="00CA5E71">
        <w:rPr>
          <w:rFonts w:cs="Arial" w:hint="eastAsia"/>
          <w:color w:val="FF0000"/>
          <w:kern w:val="0"/>
          <w:szCs w:val="20"/>
        </w:rPr>
        <w:t>を設置した回転台を回転させることにより、被試験機の各面</w:t>
      </w:r>
      <w:r w:rsidRPr="00DE5F78">
        <w:rPr>
          <w:rFonts w:cs="Arial" w:hint="eastAsia"/>
          <w:color w:val="FF0000"/>
          <w:kern w:val="0"/>
          <w:szCs w:val="20"/>
        </w:rPr>
        <w:t>(</w:t>
      </w:r>
      <w:r w:rsidR="009B2C6C" w:rsidRPr="00CA5E71">
        <w:rPr>
          <w:rFonts w:hint="eastAsia"/>
          <w:color w:val="FF0000"/>
        </w:rPr>
        <w:t>E</w:t>
      </w:r>
      <w:r w:rsidR="009B2C6C" w:rsidRPr="00CA5E71">
        <w:rPr>
          <w:rFonts w:hint="eastAsia"/>
          <w:color w:val="FF0000"/>
        </w:rPr>
        <w:t>の天面は被試験機の天面をアンテナ方向に横向きに設置した条件</w:t>
      </w:r>
      <w:r w:rsidRPr="00DE5F78">
        <w:rPr>
          <w:rFonts w:hint="eastAsia"/>
          <w:color w:val="FF0000"/>
        </w:rPr>
        <w:t>)</w:t>
      </w:r>
      <w:r w:rsidR="005D6113">
        <w:rPr>
          <w:rFonts w:hint="eastAsia"/>
          <w:color w:val="FF0000"/>
        </w:rPr>
        <w:t>の漏えい電界強度を測定</w:t>
      </w:r>
      <w:r w:rsidR="00AC13F1">
        <w:rPr>
          <w:rFonts w:hint="eastAsia"/>
          <w:color w:val="FF0000"/>
        </w:rPr>
        <w:t>することにより</w:t>
      </w:r>
      <w:r w:rsidR="009B2C6C" w:rsidRPr="00CA5E71">
        <w:rPr>
          <w:rFonts w:cs="Arial" w:hint="eastAsia"/>
          <w:color w:val="FF0000"/>
          <w:kern w:val="0"/>
          <w:szCs w:val="20"/>
        </w:rPr>
        <w:t>最大漏えい電界強度を示す面を探索した。表</w:t>
      </w:r>
      <w:r w:rsidR="009B2C6C" w:rsidRPr="00CA5E71">
        <w:rPr>
          <w:rFonts w:cs="Arial" w:hint="eastAsia"/>
          <w:color w:val="FF0000"/>
          <w:kern w:val="0"/>
          <w:szCs w:val="20"/>
        </w:rPr>
        <w:t>7.3.1</w:t>
      </w:r>
      <w:r w:rsidR="008A5AF0">
        <w:rPr>
          <w:rFonts w:cs="Arial" w:hint="eastAsia"/>
          <w:color w:val="FF0000"/>
          <w:kern w:val="0"/>
          <w:szCs w:val="20"/>
        </w:rPr>
        <w:t>及び表</w:t>
      </w:r>
      <w:r w:rsidR="007F57FF">
        <w:rPr>
          <w:rFonts w:cs="Arial" w:hint="eastAsia"/>
          <w:color w:val="FF0000"/>
          <w:kern w:val="0"/>
          <w:szCs w:val="20"/>
        </w:rPr>
        <w:t>7.3.2</w:t>
      </w:r>
      <w:r w:rsidR="009B2C6C" w:rsidRPr="00CA5E71">
        <w:rPr>
          <w:rFonts w:cs="Arial" w:hint="eastAsia"/>
          <w:color w:val="FF0000"/>
          <w:kern w:val="0"/>
          <w:szCs w:val="20"/>
        </w:rPr>
        <w:t>に直接給電方式を、表</w:t>
      </w:r>
      <w:r w:rsidR="009B2C6C" w:rsidRPr="00CA5E71">
        <w:rPr>
          <w:rFonts w:cs="Arial" w:hint="eastAsia"/>
          <w:color w:val="FF0000"/>
          <w:kern w:val="0"/>
          <w:szCs w:val="20"/>
        </w:rPr>
        <w:t>7.3.</w:t>
      </w:r>
      <w:r w:rsidR="007F57FF">
        <w:rPr>
          <w:rFonts w:cs="Arial" w:hint="eastAsia"/>
          <w:color w:val="FF0000"/>
          <w:kern w:val="0"/>
          <w:szCs w:val="20"/>
        </w:rPr>
        <w:t>3</w:t>
      </w:r>
      <w:r w:rsidR="007F57FF">
        <w:rPr>
          <w:rFonts w:cs="Arial" w:hint="eastAsia"/>
          <w:color w:val="FF0000"/>
          <w:kern w:val="0"/>
          <w:szCs w:val="20"/>
        </w:rPr>
        <w:t>及び表</w:t>
      </w:r>
      <w:r w:rsidR="007F57FF">
        <w:rPr>
          <w:rFonts w:cs="Arial" w:hint="eastAsia"/>
          <w:color w:val="FF0000"/>
          <w:kern w:val="0"/>
          <w:szCs w:val="20"/>
        </w:rPr>
        <w:t>7.3.4</w:t>
      </w:r>
      <w:r w:rsidR="009B2C6C" w:rsidRPr="00CA5E71">
        <w:rPr>
          <w:rFonts w:cs="Arial" w:hint="eastAsia"/>
          <w:color w:val="FF0000"/>
          <w:kern w:val="0"/>
          <w:szCs w:val="20"/>
        </w:rPr>
        <w:t>に同軸給電方式について測定面ごとの測定結果について示す。</w:t>
      </w:r>
    </w:p>
    <w:p w:rsidR="009B2C6C" w:rsidRDefault="009B2C6C" w:rsidP="009B2C6C">
      <w:pPr>
        <w:spacing w:line="306" w:lineRule="exact"/>
        <w:ind w:leftChars="129" w:left="755" w:hangingChars="214" w:hanging="471"/>
        <w:jc w:val="left"/>
        <w:outlineLvl w:val="9"/>
        <w:rPr>
          <w:rFonts w:cs="Arial"/>
          <w:kern w:val="0"/>
          <w:szCs w:val="20"/>
        </w:rPr>
      </w:pPr>
    </w:p>
    <w:p w:rsidR="00CA5E71" w:rsidRDefault="00CA5E71" w:rsidP="009B2C6C">
      <w:pPr>
        <w:spacing w:line="306" w:lineRule="exact"/>
        <w:ind w:leftChars="129" w:left="755" w:hangingChars="214" w:hanging="471"/>
        <w:jc w:val="left"/>
        <w:outlineLvl w:val="9"/>
        <w:rPr>
          <w:rFonts w:cs="Arial"/>
          <w:kern w:val="0"/>
          <w:szCs w:val="20"/>
        </w:rPr>
      </w:pPr>
    </w:p>
    <w:p w:rsidR="009B2C6C" w:rsidRPr="00CA5E71" w:rsidRDefault="00DE5F78" w:rsidP="009B2C6C">
      <w:pPr>
        <w:spacing w:line="306" w:lineRule="exact"/>
        <w:ind w:leftChars="128" w:left="641" w:hangingChars="163" w:hanging="359"/>
        <w:jc w:val="left"/>
        <w:outlineLvl w:val="9"/>
        <w:rPr>
          <w:rFonts w:cs="Arial"/>
          <w:color w:val="FF0000"/>
          <w:kern w:val="0"/>
          <w:szCs w:val="20"/>
        </w:rPr>
      </w:pPr>
      <w:r w:rsidRPr="00DE5F78">
        <w:rPr>
          <w:rFonts w:cs="Arial" w:hint="eastAsia"/>
          <w:color w:val="FF0000"/>
          <w:kern w:val="0"/>
          <w:szCs w:val="20"/>
        </w:rPr>
        <w:t>(</w:t>
      </w:r>
      <w:r w:rsidR="009B2C6C" w:rsidRPr="00CA5E71">
        <w:rPr>
          <w:rFonts w:cs="Arial" w:hint="eastAsia"/>
          <w:color w:val="FF0000"/>
          <w:kern w:val="0"/>
          <w:szCs w:val="20"/>
        </w:rPr>
        <w:t>3</w:t>
      </w:r>
      <w:r w:rsidRPr="00DE5F78">
        <w:rPr>
          <w:rFonts w:cs="Arial" w:hint="eastAsia"/>
          <w:color w:val="FF0000"/>
          <w:kern w:val="0"/>
          <w:szCs w:val="20"/>
        </w:rPr>
        <w:t>)</w:t>
      </w:r>
      <w:r w:rsidR="009B2C6C" w:rsidRPr="00CA5E71">
        <w:rPr>
          <w:rFonts w:cs="Arial" w:hint="eastAsia"/>
          <w:color w:val="FF0000"/>
          <w:kern w:val="0"/>
          <w:szCs w:val="20"/>
        </w:rPr>
        <w:t xml:space="preserve"> </w:t>
      </w:r>
      <w:r w:rsidR="009B2C6C" w:rsidRPr="00CA5E71">
        <w:rPr>
          <w:rFonts w:cs="Arial" w:hint="eastAsia"/>
          <w:color w:val="FF0000"/>
          <w:kern w:val="0"/>
          <w:szCs w:val="20"/>
        </w:rPr>
        <w:t>一番大きな漏えい電界強度を示した、直接給電方式・</w:t>
      </w:r>
      <w:r w:rsidR="00CA5E71" w:rsidRPr="00CA5E71">
        <w:rPr>
          <w:rFonts w:cs="Arial" w:hint="eastAsia"/>
          <w:color w:val="FF0000"/>
          <w:kern w:val="0"/>
          <w:szCs w:val="20"/>
        </w:rPr>
        <w:t>270</w:t>
      </w:r>
      <w:r w:rsidR="00CA5E71" w:rsidRPr="00CA5E71">
        <w:rPr>
          <w:rFonts w:cs="Arial" w:hint="eastAsia"/>
          <w:color w:val="FF0000"/>
          <w:kern w:val="0"/>
          <w:szCs w:val="20"/>
        </w:rPr>
        <w:t>°方向</w:t>
      </w:r>
      <w:r w:rsidRPr="00DE5F78">
        <w:rPr>
          <w:rFonts w:cs="Arial" w:hint="eastAsia"/>
          <w:color w:val="FF0000"/>
          <w:kern w:val="0"/>
          <w:szCs w:val="20"/>
        </w:rPr>
        <w:t>(</w:t>
      </w:r>
      <w:r w:rsidR="00CA5E71" w:rsidRPr="00CA5E71">
        <w:rPr>
          <w:rFonts w:cs="Arial" w:hint="eastAsia"/>
          <w:color w:val="FF0000"/>
          <w:kern w:val="0"/>
          <w:szCs w:val="20"/>
        </w:rPr>
        <w:t>時計回り</w:t>
      </w:r>
      <w:r w:rsidR="009B2C6C" w:rsidRPr="00CA5E71">
        <w:rPr>
          <w:rFonts w:cs="Arial" w:hint="eastAsia"/>
          <w:color w:val="FF0000"/>
          <w:kern w:val="0"/>
          <w:szCs w:val="20"/>
        </w:rPr>
        <w:t>B</w:t>
      </w:r>
      <w:r w:rsidR="009B2C6C" w:rsidRPr="00CA5E71">
        <w:rPr>
          <w:rFonts w:cs="Arial" w:hint="eastAsia"/>
          <w:color w:val="FF0000"/>
          <w:kern w:val="0"/>
          <w:szCs w:val="20"/>
        </w:rPr>
        <w:t>面</w:t>
      </w:r>
      <w:r w:rsidRPr="00DE5F78">
        <w:rPr>
          <w:rFonts w:cs="Arial" w:hint="eastAsia"/>
          <w:color w:val="FF0000"/>
          <w:kern w:val="0"/>
          <w:szCs w:val="20"/>
        </w:rPr>
        <w:t>)</w:t>
      </w:r>
      <w:r w:rsidR="009B2C6C" w:rsidRPr="00CA5E71">
        <w:rPr>
          <w:rFonts w:cs="Arial" w:hint="eastAsia"/>
          <w:color w:val="FF0000"/>
          <w:kern w:val="0"/>
          <w:szCs w:val="20"/>
        </w:rPr>
        <w:t>について方向を固定して、測定アンテナ高を</w:t>
      </w:r>
      <w:r w:rsidR="009B2C6C" w:rsidRPr="00CA5E71">
        <w:rPr>
          <w:rFonts w:cs="Arial" w:hint="eastAsia"/>
          <w:color w:val="FF0000"/>
          <w:kern w:val="0"/>
          <w:szCs w:val="20"/>
        </w:rPr>
        <w:t>1m</w:t>
      </w:r>
      <w:r w:rsidR="009B2C6C" w:rsidRPr="00CA5E71">
        <w:rPr>
          <w:rFonts w:cs="Arial" w:hint="eastAsia"/>
          <w:color w:val="FF0000"/>
          <w:kern w:val="0"/>
          <w:szCs w:val="20"/>
        </w:rPr>
        <w:t>から</w:t>
      </w:r>
      <w:r w:rsidR="009B2C6C" w:rsidRPr="00CA5E71">
        <w:rPr>
          <w:rFonts w:cs="Arial" w:hint="eastAsia"/>
          <w:color w:val="FF0000"/>
          <w:kern w:val="0"/>
          <w:szCs w:val="20"/>
        </w:rPr>
        <w:t>4m</w:t>
      </w:r>
      <w:r w:rsidR="009B2C6C" w:rsidRPr="00CA5E71">
        <w:rPr>
          <w:rFonts w:cs="Arial" w:hint="eastAsia"/>
          <w:color w:val="FF0000"/>
          <w:kern w:val="0"/>
          <w:szCs w:val="20"/>
        </w:rPr>
        <w:t>まで可変し、高さ方向での最大漏えい電界強度を示す測定アンテナ高を探索した。測定アンテナ高のピッチは、最大漏えい電界強度を取りこぼさない値とした。</w:t>
      </w:r>
    </w:p>
    <w:p w:rsidR="009B2C6C" w:rsidRPr="00CA5E71" w:rsidRDefault="009B2C6C" w:rsidP="009B2C6C">
      <w:pPr>
        <w:spacing w:line="306" w:lineRule="exact"/>
        <w:ind w:leftChars="128" w:left="641" w:hangingChars="163" w:hanging="359"/>
        <w:jc w:val="left"/>
        <w:outlineLvl w:val="9"/>
        <w:rPr>
          <w:rFonts w:cs="Arial"/>
          <w:color w:val="FF0000"/>
          <w:kern w:val="0"/>
          <w:szCs w:val="20"/>
        </w:rPr>
      </w:pPr>
    </w:p>
    <w:p w:rsidR="009B2C6C" w:rsidRPr="00CA5E71" w:rsidRDefault="00DE5F78" w:rsidP="009B2C6C">
      <w:pPr>
        <w:spacing w:line="306" w:lineRule="exact"/>
        <w:ind w:leftChars="128" w:left="641" w:hangingChars="163" w:hanging="359"/>
        <w:jc w:val="left"/>
        <w:outlineLvl w:val="9"/>
        <w:rPr>
          <w:rFonts w:cs="Arial"/>
          <w:color w:val="FF0000"/>
          <w:kern w:val="0"/>
          <w:szCs w:val="20"/>
        </w:rPr>
      </w:pPr>
      <w:r w:rsidRPr="00DE5F78">
        <w:rPr>
          <w:rFonts w:cs="Arial" w:hint="eastAsia"/>
          <w:color w:val="FF0000"/>
          <w:kern w:val="0"/>
          <w:szCs w:val="20"/>
        </w:rPr>
        <w:t>(</w:t>
      </w:r>
      <w:r w:rsidR="009B2C6C" w:rsidRPr="00CA5E71">
        <w:rPr>
          <w:rFonts w:cs="Arial" w:hint="eastAsia"/>
          <w:color w:val="FF0000"/>
          <w:kern w:val="0"/>
          <w:szCs w:val="20"/>
        </w:rPr>
        <w:t>4</w:t>
      </w:r>
      <w:r w:rsidRPr="00DE5F78">
        <w:rPr>
          <w:rFonts w:cs="Arial" w:hint="eastAsia"/>
          <w:color w:val="FF0000"/>
          <w:kern w:val="0"/>
          <w:szCs w:val="20"/>
        </w:rPr>
        <w:t>)</w:t>
      </w:r>
      <w:r w:rsidR="009B2C6C" w:rsidRPr="00CA5E71">
        <w:rPr>
          <w:rFonts w:cs="Arial" w:hint="eastAsia"/>
          <w:color w:val="FF0000"/>
          <w:kern w:val="0"/>
          <w:szCs w:val="20"/>
        </w:rPr>
        <w:t xml:space="preserve"> </w:t>
      </w:r>
      <w:r w:rsidR="009B2C6C" w:rsidRPr="00CA5E71">
        <w:rPr>
          <w:rFonts w:cs="Arial" w:hint="eastAsia"/>
          <w:color w:val="FF0000"/>
          <w:kern w:val="0"/>
          <w:szCs w:val="20"/>
        </w:rPr>
        <w:t>前項で最大漏えい電界強度を示した</w:t>
      </w:r>
      <w:r w:rsidR="00AE2D0F">
        <w:rPr>
          <w:rFonts w:cs="Arial" w:hint="eastAsia"/>
          <w:color w:val="FF0000"/>
          <w:kern w:val="0"/>
          <w:szCs w:val="20"/>
        </w:rPr>
        <w:t>測定</w:t>
      </w:r>
      <w:r w:rsidR="009B2C6C" w:rsidRPr="00CA5E71">
        <w:rPr>
          <w:rFonts w:cs="Arial" w:hint="eastAsia"/>
          <w:color w:val="FF0000"/>
          <w:kern w:val="0"/>
          <w:szCs w:val="20"/>
        </w:rPr>
        <w:t>アンテナ高と被試験機の測定</w:t>
      </w:r>
      <w:r w:rsidR="00CA5E71" w:rsidRPr="00CA5E71">
        <w:rPr>
          <w:rFonts w:cs="Arial" w:hint="eastAsia"/>
          <w:color w:val="FF0000"/>
          <w:kern w:val="0"/>
          <w:szCs w:val="20"/>
        </w:rPr>
        <w:t>方向</w:t>
      </w:r>
      <w:r w:rsidR="009B2C6C" w:rsidRPr="00CA5E71">
        <w:rPr>
          <w:rFonts w:cs="Arial" w:hint="eastAsia"/>
          <w:color w:val="FF0000"/>
          <w:kern w:val="0"/>
          <w:szCs w:val="20"/>
        </w:rPr>
        <w:t>を固定して、測定周波数を</w:t>
      </w:r>
      <w:r w:rsidR="009B2C6C" w:rsidRPr="00CA5E71">
        <w:rPr>
          <w:rFonts w:cs="Arial" w:hint="eastAsia"/>
          <w:color w:val="FF0000"/>
          <w:kern w:val="0"/>
          <w:szCs w:val="20"/>
        </w:rPr>
        <w:t>30</w:t>
      </w:r>
      <w:r w:rsidR="00CA6428" w:rsidRPr="00CA6428">
        <w:rPr>
          <w:rFonts w:ascii="Times New Roman" w:hAnsi="Times New Roman" w:cs="Arial" w:hint="eastAsia"/>
          <w:color w:val="FF0000"/>
          <w:kern w:val="0"/>
          <w:szCs w:val="20"/>
        </w:rPr>
        <w:t>MHz</w:t>
      </w:r>
      <w:r w:rsidR="009B2C6C" w:rsidRPr="00CA5E71">
        <w:rPr>
          <w:rFonts w:cs="Arial" w:hint="eastAsia"/>
          <w:color w:val="FF0000"/>
          <w:kern w:val="0"/>
          <w:szCs w:val="20"/>
        </w:rPr>
        <w:t>～</w:t>
      </w:r>
      <w:r w:rsidR="009B2C6C" w:rsidRPr="00CA5E71">
        <w:rPr>
          <w:rFonts w:cs="Arial" w:hint="eastAsia"/>
          <w:color w:val="FF0000"/>
          <w:kern w:val="0"/>
          <w:szCs w:val="20"/>
        </w:rPr>
        <w:t>1000</w:t>
      </w:r>
      <w:r w:rsidR="00CA6428" w:rsidRPr="00CA6428">
        <w:rPr>
          <w:rFonts w:ascii="Times New Roman" w:hAnsi="Times New Roman" w:cs="Arial" w:hint="eastAsia"/>
          <w:color w:val="FF0000"/>
          <w:kern w:val="0"/>
          <w:szCs w:val="20"/>
        </w:rPr>
        <w:t>MHz</w:t>
      </w:r>
      <w:r w:rsidR="009B2C6C" w:rsidRPr="00CA5E71">
        <w:rPr>
          <w:rFonts w:cs="Arial" w:hint="eastAsia"/>
          <w:color w:val="FF0000"/>
          <w:kern w:val="0"/>
          <w:szCs w:val="20"/>
        </w:rPr>
        <w:t>の間で可変しデータを取得した。</w:t>
      </w:r>
      <w:r w:rsidR="00AE2D0F">
        <w:rPr>
          <w:rFonts w:cs="Arial" w:hint="eastAsia"/>
          <w:color w:val="FF0000"/>
          <w:kern w:val="0"/>
          <w:szCs w:val="20"/>
        </w:rPr>
        <w:t>測定</w:t>
      </w:r>
      <w:r w:rsidR="009B2C6C" w:rsidRPr="00CA5E71">
        <w:rPr>
          <w:rFonts w:cs="Arial" w:hint="eastAsia"/>
          <w:color w:val="FF0000"/>
          <w:kern w:val="0"/>
          <w:szCs w:val="20"/>
        </w:rPr>
        <w:t>アンテナ高を可変して測定する機器配置の例を図</w:t>
      </w:r>
      <w:r w:rsidR="009B2C6C" w:rsidRPr="00CA5E71">
        <w:rPr>
          <w:rFonts w:cs="Arial" w:hint="eastAsia"/>
          <w:color w:val="FF0000"/>
          <w:kern w:val="0"/>
          <w:szCs w:val="20"/>
        </w:rPr>
        <w:t>7.4</w:t>
      </w:r>
      <w:r w:rsidR="009B2C6C" w:rsidRPr="00CA5E71">
        <w:rPr>
          <w:rFonts w:cs="Arial" w:hint="eastAsia"/>
          <w:color w:val="FF0000"/>
          <w:kern w:val="0"/>
          <w:szCs w:val="20"/>
        </w:rPr>
        <w:t>に示した。</w:t>
      </w:r>
    </w:p>
    <w:p w:rsidR="009B2C6C" w:rsidRPr="00CA5E71" w:rsidRDefault="009B2C6C" w:rsidP="009B2C6C">
      <w:pPr>
        <w:spacing w:line="306" w:lineRule="exact"/>
        <w:ind w:leftChars="129" w:left="755" w:hangingChars="214" w:hanging="471"/>
        <w:jc w:val="left"/>
        <w:outlineLvl w:val="9"/>
        <w:rPr>
          <w:rFonts w:cs="Arial"/>
          <w:color w:val="FF0000"/>
          <w:kern w:val="0"/>
          <w:szCs w:val="20"/>
        </w:rPr>
      </w:pPr>
    </w:p>
    <w:p w:rsidR="009B2C6C" w:rsidRPr="00CA5E71" w:rsidRDefault="00DE5F78" w:rsidP="009B2C6C">
      <w:pPr>
        <w:spacing w:line="306" w:lineRule="exact"/>
        <w:ind w:leftChars="129" w:left="755" w:hangingChars="214" w:hanging="471"/>
        <w:jc w:val="left"/>
        <w:outlineLvl w:val="9"/>
        <w:rPr>
          <w:rFonts w:cs="Arial"/>
          <w:color w:val="FF0000"/>
          <w:kern w:val="0"/>
          <w:szCs w:val="20"/>
        </w:rPr>
      </w:pPr>
      <w:r w:rsidRPr="00DE5F78">
        <w:rPr>
          <w:rFonts w:cs="Arial" w:hint="eastAsia"/>
          <w:color w:val="FF0000"/>
          <w:kern w:val="0"/>
          <w:szCs w:val="20"/>
        </w:rPr>
        <w:t>(</w:t>
      </w:r>
      <w:r w:rsidR="009B2C6C" w:rsidRPr="00CA5E71">
        <w:rPr>
          <w:rFonts w:cs="Arial" w:hint="eastAsia"/>
          <w:color w:val="FF0000"/>
          <w:kern w:val="0"/>
          <w:szCs w:val="20"/>
        </w:rPr>
        <w:t>5</w:t>
      </w:r>
      <w:r w:rsidRPr="00DE5F78">
        <w:rPr>
          <w:rFonts w:cs="Arial" w:hint="eastAsia"/>
          <w:color w:val="FF0000"/>
          <w:kern w:val="0"/>
          <w:szCs w:val="20"/>
        </w:rPr>
        <w:t>)</w:t>
      </w:r>
      <w:r w:rsidR="009B2C6C" w:rsidRPr="00CA5E71">
        <w:rPr>
          <w:rFonts w:cs="Arial" w:hint="eastAsia"/>
          <w:color w:val="FF0000"/>
          <w:kern w:val="0"/>
          <w:szCs w:val="20"/>
        </w:rPr>
        <w:t xml:space="preserve"> </w:t>
      </w:r>
      <w:r w:rsidRPr="00DE5F78">
        <w:rPr>
          <w:rFonts w:cs="Arial" w:hint="eastAsia"/>
          <w:color w:val="FF0000"/>
          <w:kern w:val="0"/>
          <w:szCs w:val="20"/>
        </w:rPr>
        <w:t>(</w:t>
      </w:r>
      <w:r w:rsidR="009B2C6C" w:rsidRPr="00CA5E71">
        <w:rPr>
          <w:rFonts w:cs="Arial" w:hint="eastAsia"/>
          <w:color w:val="FF0000"/>
          <w:kern w:val="0"/>
          <w:szCs w:val="20"/>
        </w:rPr>
        <w:t>2</w:t>
      </w:r>
      <w:r w:rsidRPr="00DE5F78">
        <w:rPr>
          <w:rFonts w:cs="Arial" w:hint="eastAsia"/>
          <w:color w:val="FF0000"/>
          <w:kern w:val="0"/>
          <w:szCs w:val="20"/>
        </w:rPr>
        <w:t>)</w:t>
      </w:r>
      <w:r w:rsidR="009B2C6C" w:rsidRPr="00CA5E71">
        <w:rPr>
          <w:rFonts w:cs="Arial" w:hint="eastAsia"/>
          <w:color w:val="FF0000"/>
          <w:kern w:val="0"/>
          <w:szCs w:val="20"/>
        </w:rPr>
        <w:t>～</w:t>
      </w:r>
      <w:r w:rsidRPr="00DE5F78">
        <w:rPr>
          <w:rFonts w:cs="Arial" w:hint="eastAsia"/>
          <w:color w:val="FF0000"/>
          <w:kern w:val="0"/>
          <w:szCs w:val="20"/>
        </w:rPr>
        <w:t>(</w:t>
      </w:r>
      <w:r w:rsidR="009B2C6C" w:rsidRPr="00CA5E71">
        <w:rPr>
          <w:rFonts w:cs="Arial" w:hint="eastAsia"/>
          <w:color w:val="FF0000"/>
          <w:kern w:val="0"/>
          <w:szCs w:val="20"/>
        </w:rPr>
        <w:t>4</w:t>
      </w:r>
      <w:r w:rsidRPr="00DE5F78">
        <w:rPr>
          <w:rFonts w:cs="Arial" w:hint="eastAsia"/>
          <w:color w:val="FF0000"/>
          <w:kern w:val="0"/>
          <w:szCs w:val="20"/>
        </w:rPr>
        <w:t>)</w:t>
      </w:r>
      <w:r w:rsidR="009B2C6C" w:rsidRPr="00CA5E71">
        <w:rPr>
          <w:rFonts w:cs="Arial" w:hint="eastAsia"/>
          <w:color w:val="FF0000"/>
          <w:kern w:val="0"/>
          <w:szCs w:val="20"/>
        </w:rPr>
        <w:t>について垂直偏波面を測定した。最大漏えい電界強度は、直接給電方式の</w:t>
      </w:r>
      <w:r w:rsidR="009B2C6C" w:rsidRPr="00CA5E71">
        <w:rPr>
          <w:rFonts w:cs="Arial" w:hint="eastAsia"/>
          <w:color w:val="FF0000"/>
          <w:kern w:val="0"/>
          <w:szCs w:val="20"/>
        </w:rPr>
        <w:t>A</w:t>
      </w:r>
      <w:r w:rsidR="009B2C6C" w:rsidRPr="00CA5E71">
        <w:rPr>
          <w:rFonts w:cs="Arial" w:hint="eastAsia"/>
          <w:color w:val="FF0000"/>
          <w:kern w:val="0"/>
          <w:szCs w:val="20"/>
        </w:rPr>
        <w:t>面であった。表</w:t>
      </w:r>
      <w:r w:rsidR="009B2C6C" w:rsidRPr="00CA5E71">
        <w:rPr>
          <w:rFonts w:cs="Arial" w:hint="eastAsia"/>
          <w:color w:val="FF0000"/>
          <w:kern w:val="0"/>
          <w:szCs w:val="20"/>
        </w:rPr>
        <w:t>7.3.4</w:t>
      </w:r>
      <w:r w:rsidR="009B2C6C" w:rsidRPr="00CA5E71">
        <w:rPr>
          <w:rFonts w:cs="Arial" w:hint="eastAsia"/>
          <w:color w:val="FF0000"/>
          <w:kern w:val="0"/>
          <w:szCs w:val="20"/>
        </w:rPr>
        <w:t>に直接給電方式を、表</w:t>
      </w:r>
      <w:r w:rsidR="009B2C6C" w:rsidRPr="00CA5E71">
        <w:rPr>
          <w:rFonts w:cs="Arial" w:hint="eastAsia"/>
          <w:color w:val="FF0000"/>
          <w:kern w:val="0"/>
          <w:szCs w:val="20"/>
        </w:rPr>
        <w:t>7.3.5</w:t>
      </w:r>
      <w:r w:rsidR="009B2C6C" w:rsidRPr="00CA5E71">
        <w:rPr>
          <w:rFonts w:cs="Arial" w:hint="eastAsia"/>
          <w:color w:val="FF0000"/>
          <w:kern w:val="0"/>
          <w:szCs w:val="20"/>
        </w:rPr>
        <w:t>に同軸給電方式について測定面ご</w:t>
      </w:r>
      <w:r w:rsidR="009B2C6C" w:rsidRPr="00CA5E71">
        <w:rPr>
          <w:rFonts w:cs="Arial" w:hint="eastAsia"/>
          <w:color w:val="FF0000"/>
          <w:kern w:val="0"/>
          <w:szCs w:val="20"/>
        </w:rPr>
        <w:lastRenderedPageBreak/>
        <w:t>との測定結果について示す。</w:t>
      </w:r>
    </w:p>
    <w:p w:rsidR="009B2C6C" w:rsidRPr="00CA5E71" w:rsidRDefault="009B2C6C" w:rsidP="009B2C6C">
      <w:pPr>
        <w:spacing w:line="306" w:lineRule="exact"/>
        <w:ind w:leftChars="129" w:left="755" w:hangingChars="214" w:hanging="471"/>
        <w:jc w:val="left"/>
        <w:outlineLvl w:val="9"/>
        <w:rPr>
          <w:rFonts w:cs="Arial"/>
          <w:color w:val="FF0000"/>
          <w:kern w:val="0"/>
          <w:szCs w:val="20"/>
        </w:rPr>
      </w:pPr>
    </w:p>
    <w:p w:rsidR="009B2C6C" w:rsidRPr="00CA5E71" w:rsidRDefault="00DE5F78" w:rsidP="009B2C6C">
      <w:pPr>
        <w:spacing w:line="306" w:lineRule="exact"/>
        <w:ind w:leftChars="128" w:left="641" w:hangingChars="163" w:hanging="359"/>
        <w:jc w:val="left"/>
        <w:outlineLvl w:val="9"/>
        <w:rPr>
          <w:rFonts w:cs="Arial"/>
          <w:color w:val="FF0000"/>
          <w:kern w:val="0"/>
          <w:szCs w:val="20"/>
        </w:rPr>
      </w:pPr>
      <w:r w:rsidRPr="00DE5F78">
        <w:rPr>
          <w:rFonts w:cs="Arial" w:hint="eastAsia"/>
          <w:color w:val="FF0000"/>
          <w:kern w:val="0"/>
          <w:szCs w:val="20"/>
        </w:rPr>
        <w:t>(</w:t>
      </w:r>
      <w:r w:rsidR="009B2C6C" w:rsidRPr="00CA5E71">
        <w:rPr>
          <w:rFonts w:cs="Arial" w:hint="eastAsia"/>
          <w:color w:val="FF0000"/>
          <w:kern w:val="0"/>
          <w:szCs w:val="20"/>
        </w:rPr>
        <w:t>6</w:t>
      </w:r>
      <w:r w:rsidRPr="00DE5F78">
        <w:rPr>
          <w:rFonts w:cs="Arial" w:hint="eastAsia"/>
          <w:color w:val="FF0000"/>
          <w:kern w:val="0"/>
          <w:szCs w:val="20"/>
        </w:rPr>
        <w:t>)</w:t>
      </w:r>
      <w:r w:rsidR="009B2C6C" w:rsidRPr="00CA5E71">
        <w:rPr>
          <w:rFonts w:cs="Arial" w:hint="eastAsia"/>
          <w:color w:val="FF0000"/>
          <w:kern w:val="0"/>
          <w:szCs w:val="20"/>
        </w:rPr>
        <w:t xml:space="preserve"> </w:t>
      </w:r>
      <w:r w:rsidR="009B2C6C" w:rsidRPr="00CA5E71">
        <w:rPr>
          <w:rFonts w:cs="Arial" w:hint="eastAsia"/>
          <w:color w:val="FF0000"/>
          <w:kern w:val="0"/>
          <w:szCs w:val="20"/>
        </w:rPr>
        <w:t>最大漏えい電界強度を示した水平偏波、垂直偏波のデータを測定条件とともに記録した、試験結果データの資料を表</w:t>
      </w:r>
      <w:r w:rsidR="009B2C6C" w:rsidRPr="00CA5E71">
        <w:rPr>
          <w:rFonts w:cs="Arial" w:hint="eastAsia"/>
          <w:color w:val="FF0000"/>
          <w:kern w:val="0"/>
          <w:szCs w:val="20"/>
        </w:rPr>
        <w:t>7.3.5</w:t>
      </w:r>
      <w:r w:rsidR="009B2C6C" w:rsidRPr="00CA5E71">
        <w:rPr>
          <w:rFonts w:cs="Arial" w:hint="eastAsia"/>
          <w:color w:val="FF0000"/>
          <w:kern w:val="0"/>
          <w:szCs w:val="20"/>
        </w:rPr>
        <w:t>、表</w:t>
      </w:r>
      <w:r w:rsidR="009B2C6C" w:rsidRPr="00CA5E71">
        <w:rPr>
          <w:rFonts w:cs="Arial" w:hint="eastAsia"/>
          <w:color w:val="FF0000"/>
          <w:kern w:val="0"/>
          <w:szCs w:val="20"/>
        </w:rPr>
        <w:t>7.3.6</w:t>
      </w:r>
      <w:r w:rsidR="009B2C6C" w:rsidRPr="00CA5E71">
        <w:rPr>
          <w:rFonts w:cs="Arial" w:hint="eastAsia"/>
          <w:color w:val="FF0000"/>
          <w:kern w:val="0"/>
          <w:szCs w:val="20"/>
        </w:rPr>
        <w:t>に、ハイトパターンを</w:t>
      </w:r>
      <w:r w:rsidR="009B2C6C" w:rsidRPr="00CA5E71">
        <w:rPr>
          <w:rFonts w:hint="eastAsia"/>
          <w:color w:val="FF0000"/>
        </w:rPr>
        <w:t>図</w:t>
      </w:r>
      <w:r w:rsidR="009B2C6C" w:rsidRPr="00CA5E71">
        <w:rPr>
          <w:rFonts w:hint="eastAsia"/>
          <w:color w:val="FF0000"/>
        </w:rPr>
        <w:t>7.3.5-1</w:t>
      </w:r>
      <w:r w:rsidR="009B2C6C" w:rsidRPr="00CA5E71">
        <w:rPr>
          <w:rFonts w:hint="eastAsia"/>
          <w:color w:val="FF0000"/>
        </w:rPr>
        <w:t>及び図</w:t>
      </w:r>
      <w:r w:rsidR="009B2C6C" w:rsidRPr="00CA5E71">
        <w:rPr>
          <w:rFonts w:hint="eastAsia"/>
          <w:color w:val="FF0000"/>
        </w:rPr>
        <w:t>7.3.5-2</w:t>
      </w:r>
      <w:r w:rsidR="009B2C6C" w:rsidRPr="00CA5E71">
        <w:rPr>
          <w:rFonts w:hint="eastAsia"/>
          <w:color w:val="FF0000"/>
        </w:rPr>
        <w:t>に示す。</w: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581440" behindDoc="0" locked="0" layoutInCell="1" allowOverlap="1" wp14:anchorId="2389D94B" wp14:editId="7A61C857">
                <wp:simplePos x="0" y="0"/>
                <wp:positionH relativeFrom="column">
                  <wp:posOffset>307975</wp:posOffset>
                </wp:positionH>
                <wp:positionV relativeFrom="paragraph">
                  <wp:posOffset>180340</wp:posOffset>
                </wp:positionV>
                <wp:extent cx="4979670" cy="2630805"/>
                <wp:effectExtent l="19050" t="19050" r="11430" b="17145"/>
                <wp:wrapNone/>
                <wp:docPr id="1842" name="Rectangle 6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79670" cy="2630805"/>
                        </a:xfrm>
                        <a:prstGeom prst="rect">
                          <a:avLst/>
                        </a:prstGeom>
                        <a:noFill/>
                        <a:ln w="46355" cap="rnd">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7B7DF1" id="Rectangle 6262" o:spid="_x0000_s1026" style="position:absolute;left:0;text-align:left;margin-left:24.25pt;margin-top:14.2pt;width:392.1pt;height:207.1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" filled="f" strokecolor="gray" strokeweight="3.65pt">
                <v:stroke endcap="round"/>
              </v:rect>
            </w:pict>
          </mc:Fallback>
        </mc:AlternateContent>
      </w:r>
      <w:r>
        <w:rPr>
          <w:rFonts w:cs="Arial"/>
          <w:noProof/>
          <w:color w:val="FF0000"/>
          <w:kern w:val="0"/>
          <w:szCs w:val="20"/>
        </w:rPr>
        <mc:AlternateContent>
          <mc:Choice Requires="wps">
            <w:drawing>
              <wp:anchor distT="0" distB="0" distL="114296" distR="114296" simplePos="0" relativeHeight="251582464" behindDoc="0" locked="0" layoutInCell="1" allowOverlap="1" wp14:anchorId="144FB75B" wp14:editId="5139DA60">
                <wp:simplePos x="0" y="0"/>
                <wp:positionH relativeFrom="column">
                  <wp:posOffset>3394074</wp:posOffset>
                </wp:positionH>
                <wp:positionV relativeFrom="paragraph">
                  <wp:posOffset>180340</wp:posOffset>
                </wp:positionV>
                <wp:extent cx="0" cy="1908175"/>
                <wp:effectExtent l="19050" t="0" r="19050" b="15875"/>
                <wp:wrapNone/>
                <wp:docPr id="1841" name="Line 62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1908175"/>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7BD342" id="Line 6263" o:spid="_x0000_s1026" style="position:absolute;left:0;text-align:left;z-index:25158246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267.25pt,14.2pt" to="267.25pt,16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" strokecolor="#7f7f7f" strokeweight="3.65pt">
                <o:lock v:ext="edit" shapetype="f"/>
              </v:lin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623424" behindDoc="0" locked="0" layoutInCell="1" allowOverlap="1" wp14:anchorId="337B772F" wp14:editId="2298058A">
                <wp:simplePos x="0" y="0"/>
                <wp:positionH relativeFrom="column">
                  <wp:posOffset>1111885</wp:posOffset>
                </wp:positionH>
                <wp:positionV relativeFrom="paragraph">
                  <wp:posOffset>85725</wp:posOffset>
                </wp:positionV>
                <wp:extent cx="956945" cy="239395"/>
                <wp:effectExtent l="0" t="0" r="14605" b="8255"/>
                <wp:wrapNone/>
                <wp:docPr id="1840" name="Text Box 6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694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ind w:left="211" w:firstLine="200"/>
                              <w:jc w:val="center"/>
                              <w:rPr>
                                <w:color w:val="FF0000"/>
                                <w:sz w:val="20"/>
                              </w:rPr>
                            </w:pPr>
                            <w:r w:rsidRPr="005F0709">
                              <w:rPr>
                                <w:rFonts w:hint="eastAsia"/>
                                <w:color w:val="FF0000"/>
                                <w:sz w:val="20"/>
                              </w:rPr>
                              <w:t>電波暗室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7B772F" id="_x0000_s2125" type="#_x0000_t202" style="position:absolute;left:0;text-align:left;margin-left:87.55pt;margin-top:6.75pt;width:75.35pt;height:18.8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c2LtQIAALcFAAAOAAAAZHJzL2Uyb0RvYy54bWysVG1vmzAQ/j5p/8Hyd8pLgAI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" filled="f" stroked="f">
                <v:textbox inset="0,0,0,0">
                  <w:txbxContent>
                    <w:p w:rsidR="00127A2D" w:rsidRPr="005F0709" w:rsidRDefault="00127A2D" w:rsidP="009B2C6C">
                      <w:pPr>
                        <w:ind w:left="211" w:firstLine="200"/>
                        <w:jc w:val="center"/>
                        <w:rPr>
                          <w:color w:val="FF0000"/>
                          <w:sz w:val="20"/>
                        </w:rPr>
                      </w:pPr>
                      <w:r w:rsidRPr="005F0709">
                        <w:rPr>
                          <w:rFonts w:hint="eastAsia"/>
                          <w:color w:val="FF0000"/>
                          <w:sz w:val="20"/>
                        </w:rPr>
                        <w:t>電波暗室</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24448" behindDoc="0" locked="0" layoutInCell="1" allowOverlap="1" wp14:anchorId="3D195334" wp14:editId="0F99C417">
                <wp:simplePos x="0" y="0"/>
                <wp:positionH relativeFrom="column">
                  <wp:posOffset>3592830</wp:posOffset>
                </wp:positionH>
                <wp:positionV relativeFrom="paragraph">
                  <wp:posOffset>85725</wp:posOffset>
                </wp:positionV>
                <wp:extent cx="601345" cy="190500"/>
                <wp:effectExtent l="0" t="0" r="8255" b="0"/>
                <wp:wrapNone/>
                <wp:docPr id="1839" name="Text Box 6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45"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0210FA">
                            <w:pPr>
                              <w:ind w:leftChars="47" w:left="103"/>
                              <w:rPr>
                                <w:color w:val="FF0000"/>
                                <w:sz w:val="20"/>
                              </w:rPr>
                            </w:pPr>
                            <w:r w:rsidRPr="005F0709">
                              <w:rPr>
                                <w:rFonts w:hint="eastAsia"/>
                                <w:color w:val="FF0000"/>
                                <w:sz w:val="20"/>
                              </w:rPr>
                              <w:t>測定室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195334" id="_x0000_s2126" type="#_x0000_t202" style="position:absolute;left:0;text-align:left;margin-left:282.9pt;margin-top:6.75pt;width:47.35pt;height:1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" filled="f" stroked="f">
                <v:textbox inset="0,0,0,0">
                  <w:txbxContent>
                    <w:p w:rsidR="00127A2D" w:rsidRPr="005F0709" w:rsidRDefault="00127A2D" w:rsidP="000210FA">
                      <w:pPr>
                        <w:ind w:leftChars="47" w:left="103"/>
                        <w:rPr>
                          <w:color w:val="FF0000"/>
                          <w:sz w:val="20"/>
                        </w:rPr>
                      </w:pPr>
                      <w:r w:rsidRPr="005F0709">
                        <w:rPr>
                          <w:rFonts w:hint="eastAsia"/>
                          <w:color w:val="FF0000"/>
                          <w:sz w:val="20"/>
                        </w:rPr>
                        <w:t>測定室</w:t>
                      </w:r>
                    </w:p>
                  </w:txbxContent>
                </v:textbox>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632640" behindDoc="0" locked="0" layoutInCell="1" allowOverlap="1" wp14:anchorId="190463CD" wp14:editId="587560D9">
                <wp:simplePos x="0" y="0"/>
                <wp:positionH relativeFrom="column">
                  <wp:posOffset>464185</wp:posOffset>
                </wp:positionH>
                <wp:positionV relativeFrom="paragraph">
                  <wp:posOffset>191770</wp:posOffset>
                </wp:positionV>
                <wp:extent cx="1132840" cy="365125"/>
                <wp:effectExtent l="0" t="0" r="0" b="0"/>
                <wp:wrapNone/>
                <wp:docPr id="1838" name="Text Box 6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2840" cy="365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4E755A" w:rsidRDefault="00127A2D" w:rsidP="009B2C6C">
                            <w:pPr>
                              <w:spacing w:line="160" w:lineRule="exact"/>
                              <w:ind w:left="211" w:firstLine="140"/>
                              <w:rPr>
                                <w:color w:val="0000FF"/>
                                <w:sz w:val="14"/>
                                <w:szCs w:val="14"/>
                              </w:rPr>
                            </w:pPr>
                            <w:r w:rsidRPr="004E755A">
                              <w:rPr>
                                <w:rFonts w:hint="eastAsia"/>
                                <w:color w:val="0000FF"/>
                                <w:sz w:val="14"/>
                                <w:szCs w:val="14"/>
                              </w:rPr>
                              <w:t>測定範囲：</w:t>
                            </w:r>
                          </w:p>
                          <w:p w:rsidR="00127A2D" w:rsidRPr="00EB4339" w:rsidRDefault="00127A2D" w:rsidP="009B2C6C">
                            <w:pPr>
                              <w:spacing w:line="160" w:lineRule="exact"/>
                              <w:ind w:left="211" w:firstLine="140"/>
                              <w:rPr>
                                <w:dstrike/>
                                <w:color w:val="3366FF"/>
                                <w:sz w:val="14"/>
                                <w:szCs w:val="14"/>
                              </w:rPr>
                            </w:pPr>
                            <w:r w:rsidRPr="004E755A">
                              <w:rPr>
                                <w:rFonts w:hint="eastAsia"/>
                                <w:color w:val="0000FF"/>
                                <w:sz w:val="14"/>
                                <w:szCs w:val="14"/>
                              </w:rPr>
                              <w:t>30MHz</w:t>
                            </w:r>
                            <w:r w:rsidRPr="004E755A">
                              <w:rPr>
                                <w:rFonts w:hint="eastAsia"/>
                                <w:color w:val="0000FF"/>
                                <w:sz w:val="14"/>
                                <w:szCs w:val="14"/>
                              </w:rPr>
                              <w:t>～</w:t>
                            </w:r>
                            <w:r w:rsidRPr="004E755A">
                              <w:rPr>
                                <w:rFonts w:hint="eastAsia"/>
                                <w:color w:val="0000FF"/>
                                <w:sz w:val="14"/>
                                <w:szCs w:val="14"/>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0463CD" id="_x0000_s2127" type="#_x0000_t202" style="position:absolute;left:0;text-align:left;margin-left:36.55pt;margin-top:15.1pt;width:89.2pt;height:28.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" stroked="f">
                <v:textbox inset="0,0,0,0">
                  <w:txbxContent>
                    <w:p w:rsidR="00127A2D" w:rsidRPr="004E755A" w:rsidRDefault="00127A2D" w:rsidP="009B2C6C">
                      <w:pPr>
                        <w:spacing w:line="160" w:lineRule="exact"/>
                        <w:ind w:left="211" w:firstLine="140"/>
                        <w:rPr>
                          <w:color w:val="0000FF"/>
                          <w:sz w:val="14"/>
                          <w:szCs w:val="14"/>
                        </w:rPr>
                      </w:pPr>
                      <w:r w:rsidRPr="004E755A">
                        <w:rPr>
                          <w:rFonts w:hint="eastAsia"/>
                          <w:color w:val="0000FF"/>
                          <w:sz w:val="14"/>
                          <w:szCs w:val="14"/>
                        </w:rPr>
                        <w:t>測定範囲：</w:t>
                      </w:r>
                    </w:p>
                    <w:p w:rsidR="00127A2D" w:rsidRPr="00EB4339" w:rsidRDefault="00127A2D" w:rsidP="009B2C6C">
                      <w:pPr>
                        <w:spacing w:line="160" w:lineRule="exact"/>
                        <w:ind w:left="211" w:firstLine="140"/>
                        <w:rPr>
                          <w:dstrike/>
                          <w:color w:val="3366FF"/>
                          <w:sz w:val="14"/>
                          <w:szCs w:val="14"/>
                        </w:rPr>
                      </w:pPr>
                      <w:r w:rsidRPr="004E755A">
                        <w:rPr>
                          <w:rFonts w:hint="eastAsia"/>
                          <w:color w:val="0000FF"/>
                          <w:sz w:val="14"/>
                          <w:szCs w:val="14"/>
                        </w:rPr>
                        <w:t>30MHz</w:t>
                      </w:r>
                      <w:r w:rsidRPr="004E755A">
                        <w:rPr>
                          <w:rFonts w:hint="eastAsia"/>
                          <w:color w:val="0000FF"/>
                          <w:sz w:val="14"/>
                          <w:szCs w:val="14"/>
                        </w:rPr>
                        <w:t>～</w:t>
                      </w:r>
                      <w:r w:rsidRPr="004E755A">
                        <w:rPr>
                          <w:rFonts w:hint="eastAsia"/>
                          <w:color w:val="0000FF"/>
                          <w:sz w:val="14"/>
                          <w:szCs w:val="14"/>
                        </w:rPr>
                        <w:t>1000MHz</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57216" behindDoc="0" locked="0" layoutInCell="1" allowOverlap="1" wp14:anchorId="2A115992" wp14:editId="76A60FBA">
                <wp:simplePos x="0" y="0"/>
                <wp:positionH relativeFrom="column">
                  <wp:posOffset>2068830</wp:posOffset>
                </wp:positionH>
                <wp:positionV relativeFrom="paragraph">
                  <wp:posOffset>24765</wp:posOffset>
                </wp:positionV>
                <wp:extent cx="817880" cy="274320"/>
                <wp:effectExtent l="0" t="0" r="1270" b="11430"/>
                <wp:wrapNone/>
                <wp:docPr id="1837" name="Text Box 6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78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160" w:lineRule="exact"/>
                              <w:ind w:left="211" w:firstLine="142"/>
                              <w:jc w:val="center"/>
                              <w:rPr>
                                <w:color w:val="FF0000"/>
                                <w:sz w:val="14"/>
                                <w:szCs w:val="14"/>
                              </w:rPr>
                            </w:pPr>
                            <w:r w:rsidRPr="005F0709">
                              <w:rPr>
                                <w:rFonts w:hint="eastAsia"/>
                                <w:color w:val="FF0000"/>
                                <w:sz w:val="14"/>
                                <w:szCs w:val="14"/>
                              </w:rPr>
                              <w:t>バイコニカル</w:t>
                            </w:r>
                            <w:r w:rsidRPr="005F0709">
                              <w:rPr>
                                <w:color w:val="FF0000"/>
                                <w:sz w:val="14"/>
                                <w:szCs w:val="14"/>
                              </w:rPr>
                              <w:br/>
                            </w:r>
                            <w:r w:rsidRPr="005F0709">
                              <w:rPr>
                                <w:rFonts w:hint="eastAsia"/>
                                <w:color w:val="FF0000"/>
                                <w:sz w:val="14"/>
                                <w:szCs w:val="14"/>
                              </w:rPr>
                              <w:t>アンテナ</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115992" id="_x0000_s2128" type="#_x0000_t202" style="position:absolute;left:0;text-align:left;margin-left:162.9pt;margin-top:1.95pt;width:64.4pt;height:21.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0kztwIAALc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" filled="f" stroked="f">
                <v:textbox inset="0,0,0,0">
                  <w:txbxContent>
                    <w:p w:rsidR="00127A2D" w:rsidRPr="005F0709" w:rsidRDefault="00127A2D" w:rsidP="009B2C6C">
                      <w:pPr>
                        <w:spacing w:line="160" w:lineRule="exact"/>
                        <w:ind w:left="211" w:firstLine="142"/>
                        <w:jc w:val="center"/>
                        <w:rPr>
                          <w:color w:val="FF0000"/>
                          <w:sz w:val="14"/>
                          <w:szCs w:val="14"/>
                        </w:rPr>
                      </w:pPr>
                      <w:r w:rsidRPr="005F0709">
                        <w:rPr>
                          <w:rFonts w:hint="eastAsia"/>
                          <w:color w:val="FF0000"/>
                          <w:sz w:val="14"/>
                          <w:szCs w:val="14"/>
                        </w:rPr>
                        <w:t>バイコニカル</w:t>
                      </w:r>
                      <w:r w:rsidRPr="005F0709">
                        <w:rPr>
                          <w:color w:val="FF0000"/>
                          <w:sz w:val="14"/>
                          <w:szCs w:val="14"/>
                        </w:rPr>
                        <w:br/>
                      </w:r>
                      <w:r w:rsidRPr="005F0709">
                        <w:rPr>
                          <w:rFonts w:hint="eastAsia"/>
                          <w:color w:val="FF0000"/>
                          <w:sz w:val="14"/>
                          <w:szCs w:val="14"/>
                        </w:rPr>
                        <w:t>アンテナ</w:t>
                      </w:r>
                    </w:p>
                  </w:txbxContent>
                </v:textbox>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639808" behindDoc="0" locked="0" layoutInCell="1" allowOverlap="1" wp14:anchorId="5BB63CAB" wp14:editId="79424DC0">
                <wp:simplePos x="0" y="0"/>
                <wp:positionH relativeFrom="column">
                  <wp:posOffset>2755900</wp:posOffset>
                </wp:positionH>
                <wp:positionV relativeFrom="paragraph">
                  <wp:posOffset>166370</wp:posOffset>
                </wp:positionV>
                <wp:extent cx="635" cy="264160"/>
                <wp:effectExtent l="0" t="0" r="37465" b="21590"/>
                <wp:wrapNone/>
                <wp:docPr id="1836" name="AutoShape 6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4160"/>
                        </a:xfrm>
                        <a:prstGeom prst="straightConnector1">
                          <a:avLst/>
                        </a:prstGeom>
                        <a:noFill/>
                        <a:ln w="22225">
                          <a:solidFill>
                            <a:srgbClr val="FF0000"/>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42C8F7" id="AutoShape 6296" o:spid="_x0000_s1026" type="#_x0000_t32" style="position:absolute;left:0;text-align:left;margin-left:217pt;margin-top:13.1pt;width:.05pt;height:20.8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" strokecolor="red" strokeweight="1.75pt">
                <v:stroke dashstyle="3 1"/>
              </v:shape>
            </w:pict>
          </mc:Fallback>
        </mc:AlternateContent>
      </w:r>
      <w:r>
        <w:rPr>
          <w:rFonts w:cs="Arial"/>
          <w:noProof/>
          <w:color w:val="FF0000"/>
          <w:kern w:val="0"/>
          <w:szCs w:val="20"/>
        </w:rPr>
        <mc:AlternateContent>
          <mc:Choice Requires="wps">
            <w:drawing>
              <wp:anchor distT="0" distB="0" distL="114296" distR="114296" simplePos="0" relativeHeight="251649024" behindDoc="0" locked="0" layoutInCell="1" allowOverlap="1" wp14:anchorId="7FADB296" wp14:editId="45A91DCD">
                <wp:simplePos x="0" y="0"/>
                <wp:positionH relativeFrom="column">
                  <wp:posOffset>1622424</wp:posOffset>
                </wp:positionH>
                <wp:positionV relativeFrom="paragraph">
                  <wp:posOffset>185420</wp:posOffset>
                </wp:positionV>
                <wp:extent cx="0" cy="1006475"/>
                <wp:effectExtent l="0" t="0" r="19050" b="22225"/>
                <wp:wrapNone/>
                <wp:docPr id="1835" name="Line 63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1006475"/>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0CD280" id="Line 6300" o:spid="_x0000_s1026" style="position:absolute;left:0;text-align:left;z-index:25164902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127.75pt,14.6pt" to="127.75pt,9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" strokecolor="red">
                <o:lock v:ext="edit" shapetype="f"/>
              </v:line>
            </w:pict>
          </mc:Fallback>
        </mc:AlternateContent>
      </w:r>
      <w:r>
        <w:rPr>
          <w:rFonts w:cs="Arial"/>
          <w:noProof/>
          <w:color w:val="FF0000"/>
          <w:kern w:val="0"/>
          <w:szCs w:val="20"/>
        </w:rPr>
        <mc:AlternateContent>
          <mc:Choice Requires="wps">
            <w:drawing>
              <wp:anchor distT="0" distB="0" distL="114300" distR="114300" simplePos="0" relativeHeight="251658240" behindDoc="0" locked="0" layoutInCell="1" allowOverlap="1" wp14:anchorId="03E91E50" wp14:editId="213C9890">
                <wp:simplePos x="0" y="0"/>
                <wp:positionH relativeFrom="column">
                  <wp:posOffset>2470150</wp:posOffset>
                </wp:positionH>
                <wp:positionV relativeFrom="paragraph">
                  <wp:posOffset>81915</wp:posOffset>
                </wp:positionV>
                <wp:extent cx="215900" cy="136525"/>
                <wp:effectExtent l="12700" t="5715" r="47625" b="57785"/>
                <wp:wrapNone/>
                <wp:docPr id="1713" name="AutoShape 20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136525"/>
                        </a:xfrm>
                        <a:prstGeom prst="straightConnector1">
                          <a:avLst/>
                        </a:prstGeom>
                        <a:noFill/>
                        <a:ln w="6350">
                          <a:solidFill>
                            <a:srgbClr val="FF0000"/>
                          </a:solidFill>
                          <a:round/>
                          <a:headEnd/>
                          <a:tailEnd type="arrow"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985BCD" id="AutoShape 2076" o:spid="_x0000_s1026" type="#_x0000_t32" style="position:absolute;left:0;text-align:left;margin-left:194.5pt;margin-top:6.45pt;width:17pt;height:10.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" strokecolor="red" strokeweight=".5pt">
                <v:stroke endarrow="open" endarrowwidth="narrow"/>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4294967292" distB="4294967292" distL="114300" distR="114300" simplePos="0" relativeHeight="251640832" behindDoc="0" locked="0" layoutInCell="1" allowOverlap="1" wp14:anchorId="2CB59A50" wp14:editId="4DEDCC46">
                <wp:simplePos x="0" y="0"/>
                <wp:positionH relativeFrom="column">
                  <wp:posOffset>2756535</wp:posOffset>
                </wp:positionH>
                <wp:positionV relativeFrom="paragraph">
                  <wp:posOffset>108584</wp:posOffset>
                </wp:positionV>
                <wp:extent cx="321945" cy="0"/>
                <wp:effectExtent l="0" t="0" r="20955" b="19050"/>
                <wp:wrapNone/>
                <wp:docPr id="1833" name="AutoShape 6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1945" cy="0"/>
                        </a:xfrm>
                        <a:prstGeom prst="straightConnector1">
                          <a:avLst/>
                        </a:prstGeom>
                        <a:noFill/>
                        <a:ln w="19050">
                          <a:solidFill>
                            <a:srgbClr val="FF0000"/>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4B42E9" id="AutoShape 6297" o:spid="_x0000_s1026" type="#_x0000_t32" style="position:absolute;left:0;text-align:left;margin-left:217.05pt;margin-top:8.55pt;width:25.35pt;height:0;z-index:25164083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" strokecolor="red" strokeweight="1.5pt">
                <v:stroke dashstyle="3 1"/>
              </v:shape>
            </w:pict>
          </mc:Fallback>
        </mc:AlternateContent>
      </w:r>
      <w:r>
        <w:rPr>
          <w:rFonts w:cs="Arial"/>
          <w:noProof/>
          <w:color w:val="FF0000"/>
          <w:kern w:val="0"/>
          <w:szCs w:val="20"/>
        </w:rPr>
        <mc:AlternateContent>
          <mc:Choice Requires="wps">
            <w:drawing>
              <wp:anchor distT="4294967292" distB="4294967292" distL="114300" distR="114300" simplePos="0" relativeHeight="251641856" behindDoc="0" locked="0" layoutInCell="1" allowOverlap="1" wp14:anchorId="36C271C5" wp14:editId="5C937253">
                <wp:simplePos x="0" y="0"/>
                <wp:positionH relativeFrom="column">
                  <wp:posOffset>1632585</wp:posOffset>
                </wp:positionH>
                <wp:positionV relativeFrom="paragraph">
                  <wp:posOffset>106044</wp:posOffset>
                </wp:positionV>
                <wp:extent cx="1136015" cy="0"/>
                <wp:effectExtent l="0" t="57150" r="26035" b="76200"/>
                <wp:wrapNone/>
                <wp:docPr id="1832" name="AutoShape 6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36015" cy="0"/>
                        </a:xfrm>
                        <a:prstGeom prst="straightConnector1">
                          <a:avLst/>
                        </a:prstGeom>
                        <a:noFill/>
                        <a:ln w="6350">
                          <a:solidFill>
                            <a:srgbClr val="FF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ACFDAC" id="AutoShape 6298" o:spid="_x0000_s1026" type="#_x0000_t32" style="position:absolute;left:0;text-align:left;margin-left:128.55pt;margin-top:8.35pt;width:89.45pt;height:0;z-index:25164185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" strokecolor="red" strokeweight=".5pt">
                <v:stroke startarrow="classic" startarrowwidth="narrow" startarrowlength="long" endarrow="classic" endarrowwidth="narrow" endarrowlength="long"/>
              </v:shape>
            </w:pict>
          </mc:Fallback>
        </mc:AlternateContent>
      </w:r>
      <w:r>
        <w:rPr>
          <w:rFonts w:cs="Arial"/>
          <w:noProof/>
          <w:color w:val="FF0000"/>
          <w:kern w:val="0"/>
          <w:szCs w:val="20"/>
        </w:rPr>
        <mc:AlternateContent>
          <mc:Choice Requires="wps">
            <w:drawing>
              <wp:anchor distT="0" distB="0" distL="114300" distR="114300" simplePos="0" relativeHeight="251648000" behindDoc="0" locked="0" layoutInCell="1" allowOverlap="1" wp14:anchorId="1F95B93D" wp14:editId="4DF01FE4">
                <wp:simplePos x="0" y="0"/>
                <wp:positionH relativeFrom="column">
                  <wp:posOffset>2065020</wp:posOffset>
                </wp:positionH>
                <wp:positionV relativeFrom="paragraph">
                  <wp:posOffset>19050</wp:posOffset>
                </wp:positionV>
                <wp:extent cx="248285" cy="165735"/>
                <wp:effectExtent l="0" t="0" r="0" b="5715"/>
                <wp:wrapNone/>
                <wp:docPr id="1831" name="Text Box 6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285" cy="165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200" w:lineRule="exact"/>
                              <w:jc w:val="center"/>
                              <w:rPr>
                                <w:color w:val="FF0000"/>
                                <w:sz w:val="14"/>
                                <w:szCs w:val="14"/>
                              </w:rPr>
                            </w:pPr>
                            <w:r w:rsidRPr="005F0709">
                              <w:rPr>
                                <w:rFonts w:hint="eastAsia"/>
                                <w:color w:val="FF0000"/>
                                <w:sz w:val="14"/>
                                <w:szCs w:val="14"/>
                              </w:rPr>
                              <w:t>3m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95B93D" id="_x0000_s2129" type="#_x0000_t202" style="position:absolute;left:0;text-align:left;margin-left:162.6pt;margin-top:1.5pt;width:19.55pt;height:13.0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" stroked="f">
                <v:textbox inset="0,0,0,0">
                  <w:txbxContent>
                    <w:p w:rsidR="00127A2D" w:rsidRPr="005F0709" w:rsidRDefault="00127A2D" w:rsidP="009B2C6C">
                      <w:pPr>
                        <w:spacing w:line="200" w:lineRule="exact"/>
                        <w:jc w:val="center"/>
                        <w:rPr>
                          <w:color w:val="FF0000"/>
                          <w:sz w:val="14"/>
                          <w:szCs w:val="14"/>
                        </w:rPr>
                      </w:pPr>
                      <w:r w:rsidRPr="005F0709">
                        <w:rPr>
                          <w:rFonts w:hint="eastAsia"/>
                          <w:color w:val="FF0000"/>
                          <w:sz w:val="14"/>
                          <w:szCs w:val="14"/>
                        </w:rPr>
                        <w:t>3m</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56192" behindDoc="0" locked="0" layoutInCell="1" allowOverlap="1" wp14:anchorId="100459A7" wp14:editId="11F01DC2">
                <wp:simplePos x="0" y="0"/>
                <wp:positionH relativeFrom="column">
                  <wp:posOffset>2839085</wp:posOffset>
                </wp:positionH>
                <wp:positionV relativeFrom="paragraph">
                  <wp:posOffset>76200</wp:posOffset>
                </wp:positionV>
                <wp:extent cx="45085" cy="46355"/>
                <wp:effectExtent l="0" t="0" r="12065" b="10795"/>
                <wp:wrapNone/>
                <wp:docPr id="1830" name="AutoShape 63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46355"/>
                        </a:xfrm>
                        <a:prstGeom prst="roundRect">
                          <a:avLst>
                            <a:gd name="adj" fmla="val 16667"/>
                          </a:avLst>
                        </a:prstGeom>
                        <a:solidFill>
                          <a:srgbClr val="BFBFBF"/>
                        </a:solidFill>
                        <a:ln w="25400">
                          <a:solidFill>
                            <a:srgbClr val="BFBFBF"/>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0C3BC6F4" id="AutoShape 6302" o:spid="_x0000_s1026" style="position:absolute;left:0;text-align:left;margin-left:223.55pt;margin-top:6pt;width:3.55pt;height:3.6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" fillcolor="#bfbfbf" strokecolor="#bfbfbf" strokeweight="2pt"/>
            </w:pict>
          </mc:Fallback>
        </mc:AlternateContent>
      </w:r>
      <w:r>
        <w:rPr>
          <w:rFonts w:cs="Arial"/>
          <w:noProof/>
          <w:color w:val="FF0000"/>
          <w:kern w:val="0"/>
          <w:szCs w:val="20"/>
        </w:rPr>
        <mc:AlternateContent>
          <mc:Choice Requires="wps">
            <w:drawing>
              <wp:anchor distT="0" distB="0" distL="114300" distR="114300" simplePos="0" relativeHeight="251676672" behindDoc="0" locked="0" layoutInCell="1" allowOverlap="1" wp14:anchorId="43B256E5" wp14:editId="2BBC6A9B">
                <wp:simplePos x="0" y="0"/>
                <wp:positionH relativeFrom="column">
                  <wp:posOffset>3033395</wp:posOffset>
                </wp:positionH>
                <wp:positionV relativeFrom="paragraph">
                  <wp:posOffset>107950</wp:posOffset>
                </wp:positionV>
                <wp:extent cx="83820" cy="1277620"/>
                <wp:effectExtent l="19050" t="19050" r="30480" b="36830"/>
                <wp:wrapNone/>
                <wp:docPr id="1829" name="AutoShape 6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 cy="1277620"/>
                        </a:xfrm>
                        <a:prstGeom prst="upDownArrow">
                          <a:avLst>
                            <a:gd name="adj1" fmla="val 50000"/>
                            <a:gd name="adj2" fmla="val 95618"/>
                          </a:avLst>
                        </a:prstGeom>
                        <a:noFill/>
                        <a:ln w="9525">
                          <a:solidFill>
                            <a:srgbClr val="0000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8CCBAA0" id="AutoShape 6310" o:spid="_x0000_s1026" type="#_x0000_t70" style="position:absolute;left:0;text-align:left;margin-left:238.85pt;margin-top:8.5pt;width:6.6pt;height:100.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" adj=",1355" filled="f" strokecolor="blu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683840" behindDoc="0" locked="0" layoutInCell="1" allowOverlap="1" wp14:anchorId="765286DC" wp14:editId="570C9BDC">
                <wp:simplePos x="0" y="0"/>
                <wp:positionH relativeFrom="column">
                  <wp:posOffset>3731895</wp:posOffset>
                </wp:positionH>
                <wp:positionV relativeFrom="paragraph">
                  <wp:posOffset>26670</wp:posOffset>
                </wp:positionV>
                <wp:extent cx="1433830" cy="270510"/>
                <wp:effectExtent l="685800" t="0" r="0" b="224790"/>
                <wp:wrapNone/>
                <wp:docPr id="1828" name="AutoShape 63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33830" cy="270510"/>
                        </a:xfrm>
                        <a:prstGeom prst="callout2">
                          <a:avLst>
                            <a:gd name="adj1" fmla="val 42255"/>
                            <a:gd name="adj2" fmla="val -5315"/>
                            <a:gd name="adj3" fmla="val 42255"/>
                            <a:gd name="adj4" fmla="val -10144"/>
                            <a:gd name="adj5" fmla="val 163144"/>
                            <a:gd name="adj6" fmla="val -45306"/>
                          </a:avLst>
                        </a:prstGeom>
                        <a:noFill/>
                        <a:ln w="9525">
                          <a:solidFill>
                            <a:srgbClr val="0000FF"/>
                          </a:solidFill>
                          <a:miter lim="800000"/>
                          <a:headEnd type="none" w="sm" len="med"/>
                          <a:tailEnd type="stealth" w="sm" len="med"/>
                        </a:ln>
                        <a:extLst>
                          <a:ext uri="{909E8E84-426E-40DD-AFC4-6F175D3DCCD1}">
                            <a14:hiddenFill xmlns:a14="http://schemas.microsoft.com/office/drawing/2010/main">
                              <a:solidFill>
                                <a:srgbClr val="FFFFFF"/>
                              </a:solidFill>
                            </a14:hiddenFill>
                          </a:ext>
                        </a:extLst>
                      </wps:spPr>
                      <wps:txbx>
                        <w:txbxContent>
                          <w:p w:rsidR="00127A2D" w:rsidRPr="00711C95" w:rsidRDefault="00127A2D" w:rsidP="009B2C6C">
                            <w:pPr>
                              <w:spacing w:line="200" w:lineRule="exact"/>
                              <w:rPr>
                                <w:color w:val="0000FF"/>
                                <w:sz w:val="16"/>
                                <w:szCs w:val="16"/>
                              </w:rPr>
                            </w:pPr>
                            <w:r>
                              <w:rPr>
                                <w:rFonts w:hint="eastAsia"/>
                                <w:color w:val="0000FF"/>
                                <w:sz w:val="16"/>
                                <w:szCs w:val="16"/>
                              </w:rPr>
                              <w:t>この</w:t>
                            </w:r>
                            <w:r w:rsidRPr="00711C95">
                              <w:rPr>
                                <w:rFonts w:hint="eastAsia"/>
                                <w:color w:val="0000FF"/>
                                <w:sz w:val="16"/>
                                <w:szCs w:val="16"/>
                              </w:rPr>
                              <w:t>範囲</w:t>
                            </w:r>
                            <w:r w:rsidRPr="00711C95">
                              <w:rPr>
                                <w:rFonts w:hint="eastAsia"/>
                                <w:color w:val="0000FF"/>
                                <w:sz w:val="16"/>
                                <w:szCs w:val="16"/>
                              </w:rPr>
                              <w:t>(1m</w:t>
                            </w:r>
                            <w:r w:rsidRPr="00711C95">
                              <w:rPr>
                                <w:rFonts w:hint="eastAsia"/>
                                <w:color w:val="0000FF"/>
                                <w:sz w:val="16"/>
                                <w:szCs w:val="16"/>
                              </w:rPr>
                              <w:t>～</w:t>
                            </w:r>
                            <w:r w:rsidRPr="00711C95">
                              <w:rPr>
                                <w:rFonts w:hint="eastAsia"/>
                                <w:color w:val="0000FF"/>
                                <w:sz w:val="16"/>
                                <w:szCs w:val="16"/>
                              </w:rPr>
                              <w:t>4m)</w:t>
                            </w:r>
                            <w:r w:rsidRPr="00711C95">
                              <w:rPr>
                                <w:rFonts w:hint="eastAsia"/>
                                <w:color w:val="0000FF"/>
                                <w:sz w:val="16"/>
                                <w:szCs w:val="16"/>
                              </w:rPr>
                              <w:t>で</w:t>
                            </w:r>
                            <w:r>
                              <w:rPr>
                                <w:rFonts w:hint="eastAsia"/>
                                <w:color w:val="0000FF"/>
                                <w:sz w:val="16"/>
                                <w:szCs w:val="16"/>
                              </w:rPr>
                              <w:t>アンテナ</w:t>
                            </w:r>
                            <w:r>
                              <w:rPr>
                                <w:color w:val="0000FF"/>
                                <w:sz w:val="16"/>
                                <w:szCs w:val="16"/>
                              </w:rPr>
                              <w:br/>
                            </w:r>
                            <w:r w:rsidRPr="00711C95">
                              <w:rPr>
                                <w:rFonts w:hint="eastAsia"/>
                                <w:color w:val="0000FF"/>
                                <w:sz w:val="16"/>
                                <w:szCs w:val="16"/>
                              </w:rPr>
                              <w:t>高さを変える。</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65286DC" id="_x0000_s2130" type="#_x0000_t42" style="position:absolute;left:0;text-align:left;margin-left:293.85pt;margin-top:2.1pt;width:112.9pt;height:21.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" adj="-9786,35239,-2191,9127,-1148,9127" filled="f" strokecolor="blue">
                <v:stroke startarrow="classic" startarrowwidth="narrow" endarrowwidth="narrow"/>
                <v:textbox inset="0,0,0,0">
                  <w:txbxContent>
                    <w:p w:rsidR="00127A2D" w:rsidRPr="00711C95" w:rsidRDefault="00127A2D" w:rsidP="009B2C6C">
                      <w:pPr>
                        <w:spacing w:line="200" w:lineRule="exact"/>
                        <w:rPr>
                          <w:color w:val="0000FF"/>
                          <w:sz w:val="16"/>
                          <w:szCs w:val="16"/>
                        </w:rPr>
                      </w:pPr>
                      <w:r>
                        <w:rPr>
                          <w:rFonts w:hint="eastAsia"/>
                          <w:color w:val="0000FF"/>
                          <w:sz w:val="16"/>
                          <w:szCs w:val="16"/>
                        </w:rPr>
                        <w:t>この</w:t>
                      </w:r>
                      <w:r w:rsidRPr="00711C95">
                        <w:rPr>
                          <w:rFonts w:hint="eastAsia"/>
                          <w:color w:val="0000FF"/>
                          <w:sz w:val="16"/>
                          <w:szCs w:val="16"/>
                        </w:rPr>
                        <w:t>範囲</w:t>
                      </w:r>
                      <w:r w:rsidRPr="00711C95">
                        <w:rPr>
                          <w:rFonts w:hint="eastAsia"/>
                          <w:color w:val="0000FF"/>
                          <w:sz w:val="16"/>
                          <w:szCs w:val="16"/>
                        </w:rPr>
                        <w:t>(1m</w:t>
                      </w:r>
                      <w:r w:rsidRPr="00711C95">
                        <w:rPr>
                          <w:rFonts w:hint="eastAsia"/>
                          <w:color w:val="0000FF"/>
                          <w:sz w:val="16"/>
                          <w:szCs w:val="16"/>
                        </w:rPr>
                        <w:t>～</w:t>
                      </w:r>
                      <w:r w:rsidRPr="00711C95">
                        <w:rPr>
                          <w:rFonts w:hint="eastAsia"/>
                          <w:color w:val="0000FF"/>
                          <w:sz w:val="16"/>
                          <w:szCs w:val="16"/>
                        </w:rPr>
                        <w:t>4m)</w:t>
                      </w:r>
                      <w:r w:rsidRPr="00711C95">
                        <w:rPr>
                          <w:rFonts w:hint="eastAsia"/>
                          <w:color w:val="0000FF"/>
                          <w:sz w:val="16"/>
                          <w:szCs w:val="16"/>
                        </w:rPr>
                        <w:t>で</w:t>
                      </w:r>
                      <w:r>
                        <w:rPr>
                          <w:rFonts w:hint="eastAsia"/>
                          <w:color w:val="0000FF"/>
                          <w:sz w:val="16"/>
                          <w:szCs w:val="16"/>
                        </w:rPr>
                        <w:t>アンテナ</w:t>
                      </w:r>
                      <w:r>
                        <w:rPr>
                          <w:color w:val="0000FF"/>
                          <w:sz w:val="16"/>
                          <w:szCs w:val="16"/>
                        </w:rPr>
                        <w:br/>
                      </w:r>
                      <w:r w:rsidRPr="00711C95">
                        <w:rPr>
                          <w:rFonts w:hint="eastAsia"/>
                          <w:color w:val="0000FF"/>
                          <w:sz w:val="16"/>
                          <w:szCs w:val="16"/>
                        </w:rPr>
                        <w:t>高さを変える。</w:t>
                      </w:r>
                    </w:p>
                  </w:txbxContent>
                </v:textbox>
                <o:callout v:ext="edit" minusy="t"/>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569152" behindDoc="0" locked="0" layoutInCell="1" allowOverlap="1" wp14:anchorId="19C41D2B" wp14:editId="139FB0B9">
                <wp:simplePos x="0" y="0"/>
                <wp:positionH relativeFrom="column">
                  <wp:posOffset>892810</wp:posOffset>
                </wp:positionH>
                <wp:positionV relativeFrom="paragraph">
                  <wp:posOffset>125730</wp:posOffset>
                </wp:positionV>
                <wp:extent cx="505460" cy="194310"/>
                <wp:effectExtent l="0" t="0" r="8890" b="15240"/>
                <wp:wrapNone/>
                <wp:docPr id="1827" name="Text Box 6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0210FA">
                            <w:pPr>
                              <w:ind w:leftChars="-100" w:left="-220"/>
                              <w:jc w:val="center"/>
                              <w:rPr>
                                <w:color w:val="FF0000"/>
                                <w:sz w:val="14"/>
                                <w:szCs w:val="14"/>
                              </w:rPr>
                            </w:pPr>
                            <w:r w:rsidRPr="005F0709">
                              <w:rPr>
                                <w:rFonts w:hint="eastAsia"/>
                                <w:color w:val="FF0000"/>
                                <w:sz w:val="14"/>
                                <w:szCs w:val="14"/>
                              </w:rPr>
                              <w:t>被試験機</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C41D2B" id="_x0000_s2131" type="#_x0000_t202" style="position:absolute;left:0;text-align:left;margin-left:70.3pt;margin-top:9.9pt;width:39.8pt;height:15.3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ip3tw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" filled="f" stroked="f">
                <v:textbox inset="0,0,0,0">
                  <w:txbxContent>
                    <w:p w:rsidR="00127A2D" w:rsidRPr="005F0709" w:rsidRDefault="00127A2D" w:rsidP="000210FA">
                      <w:pPr>
                        <w:ind w:leftChars="-100" w:left="-220"/>
                        <w:jc w:val="center"/>
                        <w:rPr>
                          <w:color w:val="FF0000"/>
                          <w:sz w:val="14"/>
                          <w:szCs w:val="14"/>
                        </w:rPr>
                      </w:pPr>
                      <w:r w:rsidRPr="005F0709">
                        <w:rPr>
                          <w:rFonts w:hint="eastAsia"/>
                          <w:color w:val="FF0000"/>
                          <w:sz w:val="14"/>
                          <w:szCs w:val="14"/>
                        </w:rPr>
                        <w:t>被試験機</w:t>
                      </w:r>
                    </w:p>
                  </w:txbxContent>
                </v:textbox>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568128" behindDoc="0" locked="0" layoutInCell="1" allowOverlap="1" wp14:anchorId="704B623A" wp14:editId="17042DAE">
                <wp:simplePos x="0" y="0"/>
                <wp:positionH relativeFrom="column">
                  <wp:posOffset>1632585</wp:posOffset>
                </wp:positionH>
                <wp:positionV relativeFrom="paragraph">
                  <wp:posOffset>170815</wp:posOffset>
                </wp:positionV>
                <wp:extent cx="1090295" cy="635"/>
                <wp:effectExtent l="0" t="57150" r="33655" b="75565"/>
                <wp:wrapNone/>
                <wp:docPr id="1826" name="AutoShape 6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0295" cy="635"/>
                        </a:xfrm>
                        <a:prstGeom prst="bentConnector3">
                          <a:avLst>
                            <a:gd name="adj1" fmla="val 49972"/>
                          </a:avLst>
                        </a:prstGeom>
                        <a:noFill/>
                        <a:ln w="6350">
                          <a:solidFill>
                            <a:srgbClr val="FF0000"/>
                          </a:solidFill>
                          <a:miter lim="800000"/>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5FBD1C" id="AutoShape 6258" o:spid="_x0000_s1026" type="#_x0000_t34" style="position:absolute;left:0;text-align:left;margin-left:128.55pt;margin-top:13.45pt;width:85.85pt;height:.05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" adj="10794" strokecolor="red" strokeweight=".5pt">
                <v:stroke startarrow="classic" startarrowwidth="narrow" startarrowlength="long" endarrow="classic" endarrowwidth="narrow" endarrowlength="long"/>
              </v:shape>
            </w:pict>
          </mc:Fallback>
        </mc:AlternateContent>
      </w:r>
      <w:r>
        <w:rPr>
          <w:rFonts w:cs="Arial"/>
          <w:noProof/>
          <w:color w:val="FF0000"/>
          <w:kern w:val="0"/>
          <w:szCs w:val="20"/>
        </w:rPr>
        <mc:AlternateContent>
          <mc:Choice Requires="wps">
            <w:drawing>
              <wp:anchor distT="0" distB="0" distL="114300" distR="114300" simplePos="0" relativeHeight="251570176" behindDoc="0" locked="0" layoutInCell="1" allowOverlap="1" wp14:anchorId="16592130" wp14:editId="745AF205">
                <wp:simplePos x="0" y="0"/>
                <wp:positionH relativeFrom="column">
                  <wp:posOffset>1182370</wp:posOffset>
                </wp:positionH>
                <wp:positionV relativeFrom="paragraph">
                  <wp:posOffset>102235</wp:posOffset>
                </wp:positionV>
                <wp:extent cx="215900" cy="137160"/>
                <wp:effectExtent l="10795" t="6985" r="49530" b="55880"/>
                <wp:wrapNone/>
                <wp:docPr id="1705" name="AutoShape 20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137160"/>
                        </a:xfrm>
                        <a:prstGeom prst="straightConnector1">
                          <a:avLst/>
                        </a:prstGeom>
                        <a:noFill/>
                        <a:ln w="6350">
                          <a:solidFill>
                            <a:srgbClr val="FF0000"/>
                          </a:solidFill>
                          <a:round/>
                          <a:headEnd/>
                          <a:tailEnd type="arrow"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1F1D85" id="AutoShape 2070" o:spid="_x0000_s1026" type="#_x0000_t32" style="position:absolute;left:0;text-align:left;margin-left:93.1pt;margin-top:8.05pt;width:17pt;height:10.8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" strokecolor="red" strokeweight=".5pt">
                <v:stroke endarrow="open" endarrowwidth="narrow"/>
              </v:shape>
            </w:pict>
          </mc:Fallback>
        </mc:AlternateContent>
      </w:r>
      <w:r>
        <w:rPr>
          <w:rFonts w:cs="Arial"/>
          <w:noProof/>
          <w:color w:val="FF0000"/>
          <w:kern w:val="0"/>
          <w:szCs w:val="20"/>
        </w:rPr>
        <mc:AlternateContent>
          <mc:Choice Requires="wps">
            <w:drawing>
              <wp:anchor distT="0" distB="0" distL="114300" distR="114300" simplePos="0" relativeHeight="251631616" behindDoc="0" locked="0" layoutInCell="1" allowOverlap="1" wp14:anchorId="6003A3DF" wp14:editId="06B29E2C">
                <wp:simplePos x="0" y="0"/>
                <wp:positionH relativeFrom="column">
                  <wp:posOffset>2030730</wp:posOffset>
                </wp:positionH>
                <wp:positionV relativeFrom="paragraph">
                  <wp:posOffset>44450</wp:posOffset>
                </wp:positionV>
                <wp:extent cx="248285" cy="165100"/>
                <wp:effectExtent l="0" t="0" r="0" b="6350"/>
                <wp:wrapNone/>
                <wp:docPr id="1824" name="Text Box 6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285" cy="165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200" w:lineRule="exact"/>
                              <w:jc w:val="center"/>
                              <w:rPr>
                                <w:color w:val="FF0000"/>
                                <w:sz w:val="14"/>
                                <w:szCs w:val="14"/>
                              </w:rPr>
                            </w:pPr>
                            <w:r w:rsidRPr="005F0709">
                              <w:rPr>
                                <w:rFonts w:hint="eastAsia"/>
                                <w:color w:val="FF0000"/>
                                <w:sz w:val="14"/>
                                <w:szCs w:val="14"/>
                              </w:rPr>
                              <w:t>3m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03A3DF" id="_x0000_s2132" type="#_x0000_t202" style="position:absolute;left:0;text-align:left;margin-left:159.9pt;margin-top:3.5pt;width:19.55pt;height:13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" stroked="f">
                <v:textbox inset="0,0,0,0">
                  <w:txbxContent>
                    <w:p w:rsidR="00127A2D" w:rsidRPr="005F0709" w:rsidRDefault="00127A2D" w:rsidP="009B2C6C">
                      <w:pPr>
                        <w:spacing w:line="200" w:lineRule="exact"/>
                        <w:jc w:val="center"/>
                        <w:rPr>
                          <w:color w:val="FF0000"/>
                          <w:sz w:val="14"/>
                          <w:szCs w:val="14"/>
                        </w:rPr>
                      </w:pPr>
                      <w:r w:rsidRPr="005F0709">
                        <w:rPr>
                          <w:rFonts w:hint="eastAsia"/>
                          <w:color w:val="FF0000"/>
                          <w:sz w:val="14"/>
                          <w:szCs w:val="14"/>
                        </w:rPr>
                        <w:t>3m</w:t>
                      </w:r>
                    </w:p>
                  </w:txbxContent>
                </v:textbox>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4294967292" distB="4294967292" distL="114300" distR="114300" simplePos="0" relativeHeight="251685888" behindDoc="0" locked="0" layoutInCell="1" allowOverlap="1" wp14:anchorId="0D6AB0A4" wp14:editId="51072EF6">
                <wp:simplePos x="0" y="0"/>
                <wp:positionH relativeFrom="column">
                  <wp:posOffset>2279650</wp:posOffset>
                </wp:positionH>
                <wp:positionV relativeFrom="paragraph">
                  <wp:posOffset>185419</wp:posOffset>
                </wp:positionV>
                <wp:extent cx="410845" cy="0"/>
                <wp:effectExtent l="0" t="0" r="27305" b="19050"/>
                <wp:wrapNone/>
                <wp:docPr id="1813" name="Line 63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410845"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D25B12" id="Line 6312" o:spid="_x0000_s1026" style="position:absolute;left:0;text-align:left;flip:x;z-index:25168588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79.5pt,14.6pt" to="211.8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" strokecolor="red">
                <o:lock v:ext="edit" shapetype="f"/>
              </v:line>
            </w:pict>
          </mc:Fallback>
        </mc:AlternateContent>
      </w:r>
      <w:r>
        <w:rPr>
          <w:rFonts w:cs="Arial"/>
          <w:noProof/>
          <w:color w:val="FF0000"/>
          <w:kern w:val="0"/>
          <w:szCs w:val="20"/>
        </w:rPr>
        <mc:AlternateContent>
          <mc:Choice Requires="wps">
            <w:drawing>
              <wp:anchor distT="0" distB="0" distL="114300" distR="114300" simplePos="0" relativeHeight="251571200" behindDoc="0" locked="0" layoutInCell="1" allowOverlap="1" wp14:anchorId="1BA173BA" wp14:editId="1BE170AD">
                <wp:simplePos x="0" y="0"/>
                <wp:positionH relativeFrom="column">
                  <wp:posOffset>1322070</wp:posOffset>
                </wp:positionH>
                <wp:positionV relativeFrom="paragraph">
                  <wp:posOffset>111125</wp:posOffset>
                </wp:positionV>
                <wp:extent cx="300355" cy="282575"/>
                <wp:effectExtent l="17145" t="15875" r="15875" b="15875"/>
                <wp:wrapNone/>
                <wp:docPr id="1698" name="Rectangle 2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355" cy="282575"/>
                        </a:xfrm>
                        <a:prstGeom prst="rect">
                          <a:avLst/>
                        </a:prstGeom>
                        <a:solidFill>
                          <a:srgbClr val="BFBFBF"/>
                        </a:solidFill>
                        <a:ln w="15875">
                          <a:solidFill>
                            <a:srgbClr val="FF0000"/>
                          </a:solidFill>
                          <a:miter lim="800000"/>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487EAE" id="Rectangle 2068" o:spid="_x0000_s1026" style="position:absolute;left:0;text-align:left;margin-left:104.1pt;margin-top:8.75pt;width:23.65pt;height:22.2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" fillcolor="#bfbfbf" strokecolor="red" strokeweight="1.25pt">
                <v:textbox inset="0,0,0,0"/>
              </v:rect>
            </w:pict>
          </mc:Fallback>
        </mc:AlternateContent>
      </w:r>
      <w:r>
        <w:rPr>
          <w:rFonts w:cs="Arial"/>
          <w:noProof/>
          <w:color w:val="FF0000"/>
          <w:kern w:val="0"/>
          <w:szCs w:val="20"/>
        </w:rPr>
        <mc:AlternateContent>
          <mc:Choice Requires="wps">
            <w:drawing>
              <wp:anchor distT="0" distB="0" distL="114300" distR="114300" simplePos="0" relativeHeight="251606016" behindDoc="0" locked="0" layoutInCell="1" allowOverlap="1" wp14:anchorId="32AC68FA" wp14:editId="1B440747">
                <wp:simplePos x="0" y="0"/>
                <wp:positionH relativeFrom="column">
                  <wp:posOffset>1306830</wp:posOffset>
                </wp:positionH>
                <wp:positionV relativeFrom="paragraph">
                  <wp:posOffset>138430</wp:posOffset>
                </wp:positionV>
                <wp:extent cx="300355" cy="139700"/>
                <wp:effectExtent l="0" t="0" r="4445" b="12700"/>
                <wp:wrapNone/>
                <wp:docPr id="1822" name="Text Box 6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200" w:lineRule="exact"/>
                              <w:jc w:val="center"/>
                              <w:rPr>
                                <w:color w:val="FF0000"/>
                                <w:sz w:val="14"/>
                                <w:szCs w:val="14"/>
                              </w:rPr>
                            </w:pPr>
                            <w:r w:rsidRPr="005F0709">
                              <w:rPr>
                                <w:rFonts w:hint="eastAsia"/>
                                <w:color w:val="FF0000"/>
                                <w:sz w:val="14"/>
                                <w:szCs w:val="14"/>
                              </w:rPr>
                              <w:t>EUT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AC68FA" id="_x0000_s2133" type="#_x0000_t202" style="position:absolute;left:0;text-align:left;margin-left:102.9pt;margin-top:10.9pt;width:23.65pt;height:11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" filled="f" stroked="f">
                <v:textbox inset="0,0,0,0">
                  <w:txbxContent>
                    <w:p w:rsidR="00127A2D" w:rsidRPr="005F0709" w:rsidRDefault="00127A2D" w:rsidP="009B2C6C">
                      <w:pPr>
                        <w:spacing w:line="200" w:lineRule="exact"/>
                        <w:jc w:val="center"/>
                        <w:rPr>
                          <w:color w:val="FF0000"/>
                          <w:sz w:val="14"/>
                          <w:szCs w:val="14"/>
                        </w:rPr>
                      </w:pPr>
                      <w:r w:rsidRPr="005F0709">
                        <w:rPr>
                          <w:rFonts w:hint="eastAsia"/>
                          <w:color w:val="FF0000"/>
                          <w:sz w:val="14"/>
                          <w:szCs w:val="14"/>
                        </w:rPr>
                        <w:t>EUT</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07040" behindDoc="0" locked="0" layoutInCell="1" allowOverlap="1" wp14:anchorId="1BD7FB13" wp14:editId="47C7B7EE">
                <wp:simplePos x="0" y="0"/>
                <wp:positionH relativeFrom="column">
                  <wp:posOffset>531495</wp:posOffset>
                </wp:positionH>
                <wp:positionV relativeFrom="paragraph">
                  <wp:posOffset>34290</wp:posOffset>
                </wp:positionV>
                <wp:extent cx="505460" cy="194945"/>
                <wp:effectExtent l="0" t="0" r="8890" b="14605"/>
                <wp:wrapNone/>
                <wp:docPr id="1821" name="Text Box 6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ind w:left="211" w:firstLine="140"/>
                              <w:jc w:val="center"/>
                              <w:rPr>
                                <w:color w:val="FF0000"/>
                                <w:sz w:val="14"/>
                                <w:szCs w:val="14"/>
                              </w:rPr>
                            </w:pPr>
                            <w:r w:rsidRPr="005F0709">
                              <w:rPr>
                                <w:rFonts w:hint="eastAsia"/>
                                <w:color w:val="FF0000"/>
                                <w:sz w:val="14"/>
                                <w:szCs w:val="14"/>
                              </w:rPr>
                              <w:t>測定台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D7FB13" id="_x0000_s2134" type="#_x0000_t202" style="position:absolute;left:0;text-align:left;margin-left:41.85pt;margin-top:2.7pt;width:39.8pt;height:15.3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" filled="f" stroked="f">
                <v:textbox inset="0,0,0,0">
                  <w:txbxContent>
                    <w:p w:rsidR="00127A2D" w:rsidRPr="005F0709" w:rsidRDefault="00127A2D" w:rsidP="009B2C6C">
                      <w:pPr>
                        <w:ind w:left="211" w:firstLine="140"/>
                        <w:jc w:val="center"/>
                        <w:rPr>
                          <w:color w:val="FF0000"/>
                          <w:sz w:val="14"/>
                          <w:szCs w:val="14"/>
                        </w:rPr>
                      </w:pPr>
                      <w:r w:rsidRPr="005F0709">
                        <w:rPr>
                          <w:rFonts w:hint="eastAsia"/>
                          <w:color w:val="FF0000"/>
                          <w:sz w:val="14"/>
                          <w:szCs w:val="14"/>
                        </w:rPr>
                        <w:t>測定台</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15232" behindDoc="0" locked="0" layoutInCell="1" allowOverlap="1" wp14:anchorId="53E80FDC" wp14:editId="08B54211">
                <wp:simplePos x="0" y="0"/>
                <wp:positionH relativeFrom="column">
                  <wp:posOffset>2068195</wp:posOffset>
                </wp:positionH>
                <wp:positionV relativeFrom="paragraph">
                  <wp:posOffset>138430</wp:posOffset>
                </wp:positionV>
                <wp:extent cx="1604645" cy="635"/>
                <wp:effectExtent l="20955" t="0" r="35560" b="16510"/>
                <wp:wrapNone/>
                <wp:docPr id="1820" name="AutoShape 6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1604645" cy="635"/>
                        </a:xfrm>
                        <a:prstGeom prst="bentConnector3">
                          <a:avLst>
                            <a:gd name="adj1" fmla="val 49981"/>
                          </a:avLst>
                        </a:prstGeom>
                        <a:noFill/>
                        <a:ln w="31750">
                          <a:solidFill>
                            <a:srgbClr val="FF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E9CDBD" id="AutoShape 6287" o:spid="_x0000_s1026" type="#_x0000_t34" style="position:absolute;left:0;text-align:left;margin-left:162.85pt;margin-top:10.9pt;width:126.35pt;height:.05pt;rotation:-90;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" adj="10796" strokecolor="red" strokeweight="2.5pt"/>
            </w:pict>
          </mc:Fallback>
        </mc:AlternateContent>
      </w:r>
      <w:r>
        <w:rPr>
          <w:rFonts w:cs="Arial"/>
          <w:noProof/>
          <w:color w:val="FF0000"/>
          <w:kern w:val="0"/>
          <w:szCs w:val="20"/>
        </w:rPr>
        <mc:AlternateContent>
          <mc:Choice Requires="wps">
            <w:drawing>
              <wp:anchor distT="0" distB="0" distL="114300" distR="114300" simplePos="0" relativeHeight="251616256" behindDoc="0" locked="0" layoutInCell="1" allowOverlap="1" wp14:anchorId="2CB4432B" wp14:editId="1A819CEB">
                <wp:simplePos x="0" y="0"/>
                <wp:positionH relativeFrom="column">
                  <wp:posOffset>2718435</wp:posOffset>
                </wp:positionH>
                <wp:positionV relativeFrom="paragraph">
                  <wp:posOffset>56515</wp:posOffset>
                </wp:positionV>
                <wp:extent cx="635" cy="263525"/>
                <wp:effectExtent l="0" t="0" r="37465" b="22225"/>
                <wp:wrapNone/>
                <wp:docPr id="1819" name="AutoShape 6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3525"/>
                        </a:xfrm>
                        <a:prstGeom prst="straightConnector1">
                          <a:avLst/>
                        </a:prstGeom>
                        <a:noFill/>
                        <a:ln w="222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D10027" id="AutoShape 6288" o:spid="_x0000_s1026" type="#_x0000_t32" style="position:absolute;left:0;text-align:left;margin-left:214.05pt;margin-top:4.45pt;width:.05pt;height:20.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" strokecolor="red" strokeweight="1.75pt"/>
            </w:pict>
          </mc:Fallback>
        </mc:AlternateContent>
      </w:r>
      <w:r>
        <w:rPr>
          <w:rFonts w:cs="Arial"/>
          <w:noProof/>
          <w:color w:val="FF0000"/>
          <w:kern w:val="0"/>
          <w:szCs w:val="20"/>
        </w:rPr>
        <mc:AlternateContent>
          <mc:Choice Requires="wps">
            <w:drawing>
              <wp:anchor distT="0" distB="0" distL="114300" distR="114300" simplePos="0" relativeHeight="251633664" behindDoc="0" locked="0" layoutInCell="1" allowOverlap="1" wp14:anchorId="796DA41B" wp14:editId="7E3D9D9C">
                <wp:simplePos x="0" y="0"/>
                <wp:positionH relativeFrom="column">
                  <wp:posOffset>2718435</wp:posOffset>
                </wp:positionH>
                <wp:positionV relativeFrom="paragraph">
                  <wp:posOffset>180340</wp:posOffset>
                </wp:positionV>
                <wp:extent cx="893445" cy="664845"/>
                <wp:effectExtent l="0" t="0" r="20955" b="20955"/>
                <wp:wrapNone/>
                <wp:docPr id="1818" name="AutoShape 6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3445" cy="664845"/>
                        </a:xfrm>
                        <a:prstGeom prst="bentConnector3">
                          <a:avLst>
                            <a:gd name="adj1" fmla="val 60607"/>
                          </a:avLst>
                        </a:prstGeom>
                        <a:noFill/>
                        <a:ln w="15875">
                          <a:solidFill>
                            <a:srgbClr val="FF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4D9ECB" id="AutoShape 6295" o:spid="_x0000_s1026" type="#_x0000_t34" style="position:absolute;left:0;text-align:left;margin-left:214.05pt;margin-top:14.2pt;width:70.35pt;height:52.3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" adj="13091" strokecolor="red" strokeweight="1.25pt"/>
            </w:pict>
          </mc:Fallback>
        </mc:AlternateContent>
      </w:r>
      <w:r>
        <w:rPr>
          <w:rFonts w:cs="Arial"/>
          <w:noProof/>
          <w:color w:val="FF0000"/>
          <w:kern w:val="0"/>
          <w:szCs w:val="20"/>
        </w:rPr>
        <mc:AlternateContent>
          <mc:Choice Requires="wps">
            <w:drawing>
              <wp:anchor distT="0" distB="0" distL="114300" distR="114300" simplePos="0" relativeHeight="251650048" behindDoc="0" locked="0" layoutInCell="1" allowOverlap="1" wp14:anchorId="1CD468FA" wp14:editId="1BCC09AD">
                <wp:simplePos x="0" y="0"/>
                <wp:positionH relativeFrom="column">
                  <wp:posOffset>2841625</wp:posOffset>
                </wp:positionH>
                <wp:positionV relativeFrom="paragraph">
                  <wp:posOffset>168275</wp:posOffset>
                </wp:positionV>
                <wp:extent cx="45085" cy="46355"/>
                <wp:effectExtent l="0" t="0" r="12065" b="10795"/>
                <wp:wrapNone/>
                <wp:docPr id="1817" name="AutoShape 6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46355"/>
                        </a:xfrm>
                        <a:prstGeom prst="roundRect">
                          <a:avLst>
                            <a:gd name="adj" fmla="val 16667"/>
                          </a:avLst>
                        </a:prstGeom>
                        <a:solidFill>
                          <a:srgbClr val="BFBFBF"/>
                        </a:solidFill>
                        <a:ln w="25400">
                          <a:solidFill>
                            <a:srgbClr val="FF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2723C7B" id="AutoShape 6301" o:spid="_x0000_s1026" style="position:absolute;left:0;text-align:left;margin-left:223.75pt;margin-top:13.25pt;width:3.55pt;height:3.6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" fillcolor="#bfbfbf" strokecolor="red" strokeweight="2pt"/>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567104" behindDoc="0" locked="0" layoutInCell="1" allowOverlap="1" wp14:anchorId="7D9BF6EE" wp14:editId="635CF46E">
                <wp:simplePos x="0" y="0"/>
                <wp:positionH relativeFrom="column">
                  <wp:posOffset>3549015</wp:posOffset>
                </wp:positionH>
                <wp:positionV relativeFrom="paragraph">
                  <wp:posOffset>124460</wp:posOffset>
                </wp:positionV>
                <wp:extent cx="1439545" cy="233045"/>
                <wp:effectExtent l="0" t="0" r="8255" b="14605"/>
                <wp:wrapNone/>
                <wp:docPr id="1815" name="Text Box 6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954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494660" w:rsidRDefault="00127A2D" w:rsidP="009B2C6C">
                            <w:pPr>
                              <w:spacing w:line="180" w:lineRule="exact"/>
                              <w:rPr>
                                <w:color w:val="2116F6"/>
                                <w:sz w:val="14"/>
                                <w:szCs w:val="14"/>
                              </w:rPr>
                            </w:pPr>
                            <w:r w:rsidRPr="00494660">
                              <w:rPr>
                                <w:rFonts w:hint="eastAsia"/>
                                <w:color w:val="2116F6"/>
                                <w:sz w:val="14"/>
                                <w:szCs w:val="14"/>
                              </w:rPr>
                              <w:t>RBW</w:t>
                            </w:r>
                            <w:r w:rsidRPr="00494660">
                              <w:rPr>
                                <w:rFonts w:hint="eastAsia"/>
                                <w:color w:val="2116F6"/>
                                <w:sz w:val="14"/>
                                <w:szCs w:val="14"/>
                              </w:rPr>
                              <w:t>：</w:t>
                            </w:r>
                            <w:r w:rsidRPr="00494660">
                              <w:rPr>
                                <w:rFonts w:hint="eastAsia"/>
                                <w:color w:val="2116F6"/>
                                <w:sz w:val="14"/>
                                <w:szCs w:val="14"/>
                              </w:rPr>
                              <w:t>10kHz</w:t>
                            </w:r>
                            <w:r w:rsidRPr="00494660">
                              <w:rPr>
                                <w:rFonts w:hint="eastAsia"/>
                                <w:color w:val="2116F6"/>
                                <w:sz w:val="14"/>
                                <w:szCs w:val="14"/>
                              </w:rPr>
                              <w:t>～</w:t>
                            </w:r>
                            <w:r w:rsidRPr="00494660">
                              <w:rPr>
                                <w:rFonts w:hint="eastAsia"/>
                                <w:color w:val="2116F6"/>
                                <w:sz w:val="14"/>
                                <w:szCs w:val="14"/>
                              </w:rPr>
                              <w:t xml:space="preserve"> 100kHz</w:t>
                            </w:r>
                          </w:p>
                          <w:p w:rsidR="00127A2D" w:rsidRPr="005F0709" w:rsidRDefault="00127A2D" w:rsidP="009B2C6C">
                            <w:pPr>
                              <w:spacing w:line="180" w:lineRule="exact"/>
                              <w:ind w:firstLineChars="340" w:firstLine="476"/>
                              <w:rPr>
                                <w:color w:val="FF0000"/>
                                <w:sz w:val="14"/>
                                <w:szCs w:val="14"/>
                              </w:rPr>
                            </w:pPr>
                            <w:r w:rsidRPr="00494660">
                              <w:rPr>
                                <w:rFonts w:hint="eastAsia"/>
                                <w:color w:val="2116F6"/>
                                <w:sz w:val="14"/>
                                <w:szCs w:val="14"/>
                              </w:rPr>
                              <w:t>に設定できること</w:t>
                            </w:r>
                            <w:r w:rsidRPr="005F0709">
                              <w:rPr>
                                <w:rFonts w:hint="eastAsia"/>
                                <w:color w:val="FF0000"/>
                                <w:sz w:val="14"/>
                                <w:szCs w:val="1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BF6EE" id="_x0000_s2135" type="#_x0000_t202" style="position:absolute;left:0;text-align:left;margin-left:279.45pt;margin-top:9.8pt;width:113.35pt;height:18.3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dHJtAIAALg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" filled="f" stroked="f">
                <v:textbox inset="0,0,0,0">
                  <w:txbxContent>
                    <w:p w:rsidR="00127A2D" w:rsidRPr="00494660" w:rsidRDefault="00127A2D" w:rsidP="009B2C6C">
                      <w:pPr>
                        <w:spacing w:line="180" w:lineRule="exact"/>
                        <w:rPr>
                          <w:color w:val="2116F6"/>
                          <w:sz w:val="14"/>
                          <w:szCs w:val="14"/>
                        </w:rPr>
                      </w:pPr>
                      <w:r w:rsidRPr="00494660">
                        <w:rPr>
                          <w:rFonts w:hint="eastAsia"/>
                          <w:color w:val="2116F6"/>
                          <w:sz w:val="14"/>
                          <w:szCs w:val="14"/>
                        </w:rPr>
                        <w:t>RBW</w:t>
                      </w:r>
                      <w:r w:rsidRPr="00494660">
                        <w:rPr>
                          <w:rFonts w:hint="eastAsia"/>
                          <w:color w:val="2116F6"/>
                          <w:sz w:val="14"/>
                          <w:szCs w:val="14"/>
                        </w:rPr>
                        <w:t>：</w:t>
                      </w:r>
                      <w:r w:rsidRPr="00494660">
                        <w:rPr>
                          <w:rFonts w:hint="eastAsia"/>
                          <w:color w:val="2116F6"/>
                          <w:sz w:val="14"/>
                          <w:szCs w:val="14"/>
                        </w:rPr>
                        <w:t>10kHz</w:t>
                      </w:r>
                      <w:r w:rsidRPr="00494660">
                        <w:rPr>
                          <w:rFonts w:hint="eastAsia"/>
                          <w:color w:val="2116F6"/>
                          <w:sz w:val="14"/>
                          <w:szCs w:val="14"/>
                        </w:rPr>
                        <w:t>～</w:t>
                      </w:r>
                      <w:r w:rsidRPr="00494660">
                        <w:rPr>
                          <w:rFonts w:hint="eastAsia"/>
                          <w:color w:val="2116F6"/>
                          <w:sz w:val="14"/>
                          <w:szCs w:val="14"/>
                        </w:rPr>
                        <w:t xml:space="preserve"> 100kHz</w:t>
                      </w:r>
                    </w:p>
                    <w:p w:rsidR="00127A2D" w:rsidRPr="005F0709" w:rsidRDefault="00127A2D" w:rsidP="009B2C6C">
                      <w:pPr>
                        <w:spacing w:line="180" w:lineRule="exact"/>
                        <w:ind w:firstLineChars="340" w:firstLine="476"/>
                        <w:rPr>
                          <w:color w:val="FF0000"/>
                          <w:sz w:val="14"/>
                          <w:szCs w:val="14"/>
                        </w:rPr>
                      </w:pPr>
                      <w:r w:rsidRPr="00494660">
                        <w:rPr>
                          <w:rFonts w:hint="eastAsia"/>
                          <w:color w:val="2116F6"/>
                          <w:sz w:val="14"/>
                          <w:szCs w:val="14"/>
                        </w:rPr>
                        <w:t>に設定できること</w:t>
                      </w:r>
                      <w:r w:rsidRPr="005F0709">
                        <w:rPr>
                          <w:rFonts w:hint="eastAsia"/>
                          <w:color w:val="FF0000"/>
                          <w:sz w:val="14"/>
                          <w:szCs w:val="14"/>
                        </w:rPr>
                        <w:t>。</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66432" behindDoc="0" locked="0" layoutInCell="1" allowOverlap="1" wp14:anchorId="001A166D" wp14:editId="03DB0DBF">
                <wp:simplePos x="0" y="0"/>
                <wp:positionH relativeFrom="column">
                  <wp:posOffset>2383790</wp:posOffset>
                </wp:positionH>
                <wp:positionV relativeFrom="paragraph">
                  <wp:posOffset>163830</wp:posOffset>
                </wp:positionV>
                <wp:extent cx="406400" cy="151765"/>
                <wp:effectExtent l="0" t="0" r="0" b="635"/>
                <wp:wrapNone/>
                <wp:docPr id="1816" name="Text Box 6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151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200" w:lineRule="exact"/>
                              <w:jc w:val="center"/>
                              <w:rPr>
                                <w:dstrike/>
                                <w:color w:val="FF0000"/>
                                <w:sz w:val="12"/>
                                <w:szCs w:val="12"/>
                              </w:rPr>
                            </w:pPr>
                            <w:r w:rsidRPr="005F0709">
                              <w:rPr>
                                <w:rFonts w:hint="eastAsia"/>
                                <w:color w:val="FF0000"/>
                                <w:sz w:val="12"/>
                                <w:szCs w:val="12"/>
                              </w:rPr>
                              <w:t>1.5m</w:t>
                            </w:r>
                          </w:p>
                        </w:txbxContent>
                      </wps:txbx>
                      <wps:bodyPr rot="0" vert="horz" wrap="square" lIns="0" tIns="0" rIns="0" bIns="0" anchor="ctr" anchorCtr="0" upright="1">
                        <a:noAutofit/>
                      </wps:bodyPr>
                    </wps:wsp>
                  </a:graphicData>
                </a:graphic>
                <wp14:sizeRelH relativeFrom="page">
                  <wp14:pctWidth>0</wp14:pctWidth>
                </wp14:sizeRelH>
                <wp14:sizeRelV relativeFrom="margin">
                  <wp14:pctHeight>0</wp14:pctHeight>
                </wp14:sizeRelV>
              </wp:anchor>
            </w:drawing>
          </mc:Choice>
          <mc:Fallback>
            <w:pict>
              <v:shape w14:anchorId="001A166D" id="_x0000_s2136" type="#_x0000_t202" style="position:absolute;left:0;text-align:left;margin-left:187.7pt;margin-top:12.9pt;width:32pt;height:11.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" stroked="f">
                <v:textbox inset="0,0,0,0">
                  <w:txbxContent>
                    <w:p w:rsidR="00127A2D" w:rsidRPr="005F0709" w:rsidRDefault="00127A2D" w:rsidP="009B2C6C">
                      <w:pPr>
                        <w:spacing w:line="200" w:lineRule="exact"/>
                        <w:jc w:val="center"/>
                        <w:rPr>
                          <w:dstrike/>
                          <w:color w:val="FF0000"/>
                          <w:sz w:val="12"/>
                          <w:szCs w:val="12"/>
                        </w:rPr>
                      </w:pPr>
                      <w:r w:rsidRPr="005F0709">
                        <w:rPr>
                          <w:rFonts w:hint="eastAsia"/>
                          <w:color w:val="FF0000"/>
                          <w:sz w:val="12"/>
                          <w:szCs w:val="12"/>
                        </w:rPr>
                        <w:t>1.5m</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08064" behindDoc="0" locked="0" layoutInCell="1" allowOverlap="1" wp14:anchorId="05AB0A12" wp14:editId="0DAE0070">
                <wp:simplePos x="0" y="0"/>
                <wp:positionH relativeFrom="column">
                  <wp:posOffset>816610</wp:posOffset>
                </wp:positionH>
                <wp:positionV relativeFrom="paragraph">
                  <wp:posOffset>41275</wp:posOffset>
                </wp:positionV>
                <wp:extent cx="171450" cy="292100"/>
                <wp:effectExtent l="6985" t="12700" r="59690" b="47625"/>
                <wp:wrapNone/>
                <wp:docPr id="1697" name="AutoShape 20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292100"/>
                        </a:xfrm>
                        <a:prstGeom prst="straightConnector1">
                          <a:avLst/>
                        </a:prstGeom>
                        <a:noFill/>
                        <a:ln w="6350">
                          <a:solidFill>
                            <a:srgbClr val="FF0000"/>
                          </a:solidFill>
                          <a:round/>
                          <a:headEnd/>
                          <a:tailEnd type="arrow"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DF9574" id="AutoShape 2063" o:spid="_x0000_s1026" type="#_x0000_t32" style="position:absolute;left:0;text-align:left;margin-left:64.3pt;margin-top:3.25pt;width:13.5pt;height:23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" strokecolor="red" strokeweight=".5pt">
                <v:stroke endarrow="open" endarrowwidth="narrow"/>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589632" behindDoc="0" locked="0" layoutInCell="1" allowOverlap="1" wp14:anchorId="67537636" wp14:editId="07EAD134">
                <wp:simplePos x="0" y="0"/>
                <wp:positionH relativeFrom="column">
                  <wp:posOffset>838200</wp:posOffset>
                </wp:positionH>
                <wp:positionV relativeFrom="paragraph">
                  <wp:posOffset>163195</wp:posOffset>
                </wp:positionV>
                <wp:extent cx="1201420" cy="54610"/>
                <wp:effectExtent l="0" t="0" r="17780" b="21590"/>
                <wp:wrapNone/>
                <wp:docPr id="1805" name="Rectangle 6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1420" cy="54610"/>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067B18" id="Rectangle 6271" o:spid="_x0000_s1026" style="position:absolute;left:0;text-align:left;margin-left:66pt;margin-top:12.85pt;width:94.6pt;height:4.3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" filled="f" strokecolor="red" strokeweight=".6pt">
                <v:stroke endcap="round"/>
              </v:rect>
            </w:pict>
          </mc:Fallback>
        </mc:AlternateContent>
      </w:r>
      <w:r>
        <w:rPr>
          <w:rFonts w:cs="Arial"/>
          <w:noProof/>
          <w:color w:val="FF0000"/>
          <w:kern w:val="0"/>
          <w:szCs w:val="20"/>
        </w:rPr>
        <mc:AlternateContent>
          <mc:Choice Requires="wpg">
            <w:drawing>
              <wp:anchor distT="0" distB="0" distL="114300" distR="114300" simplePos="0" relativeHeight="251590656" behindDoc="0" locked="0" layoutInCell="1" allowOverlap="1" wp14:anchorId="56686226" wp14:editId="7D8A36B9">
                <wp:simplePos x="0" y="0"/>
                <wp:positionH relativeFrom="column">
                  <wp:posOffset>943610</wp:posOffset>
                </wp:positionH>
                <wp:positionV relativeFrom="paragraph">
                  <wp:posOffset>217805</wp:posOffset>
                </wp:positionV>
                <wp:extent cx="942340" cy="328295"/>
                <wp:effectExtent l="0" t="0" r="10160" b="14605"/>
                <wp:wrapNone/>
                <wp:docPr id="1796" name="Group 6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2340" cy="328295"/>
                          <a:chOff x="3547" y="4435"/>
                          <a:chExt cx="1644" cy="771"/>
                        </a:xfrm>
                      </wpg:grpSpPr>
                      <wpg:grpSp>
                        <wpg:cNvPr id="1797" name="Group 63"/>
                        <wpg:cNvGrpSpPr>
                          <a:grpSpLocks/>
                        </wpg:cNvGrpSpPr>
                        <wpg:grpSpPr bwMode="auto">
                          <a:xfrm>
                            <a:off x="3547" y="4435"/>
                            <a:ext cx="84" cy="771"/>
                            <a:chOff x="3547" y="4435"/>
                            <a:chExt cx="84" cy="771"/>
                          </a:xfrm>
                        </wpg:grpSpPr>
                        <wps:wsp>
                          <wps:cNvPr id="1798" name="Rectangle 64"/>
                          <wps:cNvSpPr>
                            <a:spLocks noChangeArrowheads="1"/>
                          </wps:cNvSpPr>
                          <wps:spPr bwMode="auto">
                            <a:xfrm>
                              <a:off x="3547" y="4435"/>
                              <a:ext cx="84" cy="771"/>
                            </a:xfrm>
                            <a:prstGeom prst="rect">
                              <a:avLst/>
                            </a:prstGeom>
                            <a:solidFill>
                              <a:srgbClr val="FFFFFF"/>
                            </a:solidFill>
                            <a:ln w="9525">
                              <a:solidFill>
                                <a:srgbClr val="FF0000"/>
                              </a:solidFill>
                              <a:miter lim="800000"/>
                              <a:headEnd/>
                              <a:tailEnd/>
                            </a:ln>
                            <a:extLst/>
                          </wps:spPr>
                          <wps:bodyPr rot="0" vert="horz" wrap="square" lIns="91440" tIns="45720" rIns="91440" bIns="45720" anchor="t" anchorCtr="0" upright="1">
                            <a:noAutofit/>
                          </wps:bodyPr>
                        </wps:wsp>
                        <wps:wsp>
                          <wps:cNvPr id="1799" name="Rectangle 65"/>
                          <wps:cNvSpPr>
                            <a:spLocks noChangeArrowheads="1"/>
                          </wps:cNvSpPr>
                          <wps:spPr bwMode="auto">
                            <a:xfrm>
                              <a:off x="3547" y="4435"/>
                              <a:ext cx="84" cy="771"/>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0" name="Group 66"/>
                        <wpg:cNvGrpSpPr>
                          <a:grpSpLocks/>
                        </wpg:cNvGrpSpPr>
                        <wpg:grpSpPr bwMode="auto">
                          <a:xfrm>
                            <a:off x="5106" y="4435"/>
                            <a:ext cx="85" cy="771"/>
                            <a:chOff x="5106" y="4435"/>
                            <a:chExt cx="85" cy="771"/>
                          </a:xfrm>
                        </wpg:grpSpPr>
                        <wps:wsp>
                          <wps:cNvPr id="1801" name="Rectangle 67"/>
                          <wps:cNvSpPr>
                            <a:spLocks noChangeArrowheads="1"/>
                          </wps:cNvSpPr>
                          <wps:spPr bwMode="auto">
                            <a:xfrm>
                              <a:off x="5106" y="4435"/>
                              <a:ext cx="85" cy="771"/>
                            </a:xfrm>
                            <a:prstGeom prst="rect">
                              <a:avLst/>
                            </a:prstGeom>
                            <a:solidFill>
                              <a:srgbClr val="FFFFFF"/>
                            </a:solidFill>
                            <a:ln w="9525">
                              <a:solidFill>
                                <a:srgbClr val="FF0000"/>
                              </a:solidFill>
                              <a:miter lim="800000"/>
                              <a:headEnd/>
                              <a:tailEnd/>
                            </a:ln>
                            <a:extLst/>
                          </wps:spPr>
                          <wps:bodyPr rot="0" vert="horz" wrap="square" lIns="91440" tIns="45720" rIns="91440" bIns="45720" anchor="t" anchorCtr="0" upright="1">
                            <a:noAutofit/>
                          </wps:bodyPr>
                        </wps:wsp>
                        <wps:wsp>
                          <wps:cNvPr id="1802" name="Rectangle 68"/>
                          <wps:cNvSpPr>
                            <a:spLocks noChangeArrowheads="1"/>
                          </wps:cNvSpPr>
                          <wps:spPr bwMode="auto">
                            <a:xfrm>
                              <a:off x="5106" y="4435"/>
                              <a:ext cx="85" cy="771"/>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E65F66C" id="Group 6272" o:spid="_x0000_s1026" style="position:absolute;left:0;text-align:left;margin-left:74.3pt;margin-top:17.15pt;width:74.2pt;height:25.85pt;z-index:251590656"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">
                <v:group id="Group 63" o:spid="_x0000_s1027"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Op9cQAAADdAAAADwAAAGRycy9kb3ducmV2LnhtbERPS2vCQBC+F/oflil4&#10;000qNZq6ikhbPIjgA6S3ITsmwexsyG6T+O9dQehtPr7nzJe9qURLjSstK4hHEQjizOqScwWn4/dw&#10;CsJ5ZI2VZVJwIwfLxevLHFNtO95Te/C5CCHsUlRQeF+nUrqsIINuZGviwF1sY9AH2ORSN9iFcFPJ&#10;9yiaSIMlh4YCa1oXlF0Pf0bBT4fdahx/tdvrZX37PX7sztuYlBq89atPEJ56/y9+ujc6zE9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NOp9cQAAADdAAAA&#10;DwAAAAAAAAAAAAAAAACqAgAAZHJzL2Rvd25yZXYueG1sUEsFBgAAAAAEAAQA+gAAAJsDAAAAAA==&#10;">
                  <v:rect id="Rectangle 64" o:spid="_x0000_s1028"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7iR8YA&#10;AADdAAAADwAAAGRycy9kb3ducmV2LnhtbESPQW/CMAyF70j7D5En7QYpO7CtI6CJMYndGCDY0TSm&#10;rdY4pQk0/Pv5MGk3W+/5vc/TeXKNulIXas8GxqMMFHHhbc2lgd32Y/gMKkRki41nMnCjAPPZ3WCK&#10;ufU9f9F1E0slIRxyNFDF2OZah6Iih2HkW2LRTr5zGGXtSm077CXcNfoxyybaYc3SUGFLi4qKn83F&#10;GdgudtSPvw/pWDKuP5f7SfOezsY83Ke3V1CRUvw3/12vrOA/vQiufCMj6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7iR8YAAADdAAAADwAAAAAAAAAAAAAAAACYAgAAZHJz&#10;L2Rvd25yZXYueG1sUEsFBgAAAAAEAAQA9QAAAIsDAAAAAA==&#10;" strokecolor="red"/>
                  <v:rect id="Rectangle 65" o:spid="_x0000_s1029"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rrasUA&#10;AADdAAAADwAAAGRycy9kb3ducmV2LnhtbERPTWvCQBC9F/oflin0VjcqaE1dRURLBXswtnodstMk&#10;mJ0Nu9sk+uu7hUJv83ifM1/2phYtOV9ZVjAcJCCIc6srLhR8HLdPzyB8QNZYWyYFV/KwXNzfzTHV&#10;tuMDtVkoRAxhn6KCMoQmldLnJRn0A9sQR+7LOoMhQldI7bCL4aaWoySZSIMVx4YSG1qXlF+yb6Pg&#10;LN83mR+39Ho8HXbDbuz2t0+n1ONDv3oBEagP/+I/95uO86ezGfx+E0+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2utqxQAAAN0AAAAPAAAAAAAAAAAAAAAAAJgCAABkcnMv&#10;ZG93bnJldi54bWxQSwUGAAAAAAQABAD1AAAAigMAAAAA&#10;" filled="f" strokecolor="red" strokeweight=".6pt">
                    <v:stroke endcap="round"/>
                  </v:rect>
                </v:group>
                <v:group id="Group 66" o:spid="_x0000_s1030"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QwUMYAAADdAAAADwAAAGRycy9kb3ducmV2LnhtbESPQWvCQBCF74X+h2UE&#10;b3UTxSLRVURq6UGEqlB6G7JjEszOhuw2if++cxC8zfDevPfNajO4WnXUhsqzgXSSgCLOva24MHA5&#10;798WoEJEtlh7JgN3CrBZv76sMLO+52/qTrFQEsIhQwNljE2mdchLchgmviEW7epbh1HWttC2xV7C&#10;Xa2nSfKuHVYsDSU2tCspv53+nIHPHvvtLP3oDrfr7v57nh9/DikZMx4N2yWoSEN8mh/XX1bwF4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hDBQxgAAAN0A&#10;AAAPAAAAAAAAAAAAAAAAAKoCAABkcnMvZG93bnJldi54bWxQSwUGAAAAAAQABAD6AAAAnQMAAAAA&#10;">
                  <v:rect id="Rectangle 67" o:spid="_x0000_s1031"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pKC8IA&#10;AADdAAAADwAAAGRycy9kb3ducmV2LnhtbERPS4vCMBC+C/6HMMLeNK0Hka5RxAfs3nyxu8fZZmyL&#10;zaQ2WRv/vRGEvc3H95zZIpha3Kh1lWUF6SgBQZxbXXGh4HTcDqcgnEfWWFsmBXdysJj3ezPMtO14&#10;T7eDL0QMYZehgtL7JpPS5SUZdCPbEEfubFuDPsK2kLrFLoabWo6TZCINVhwbSmxoVVJ+OfwZBcfV&#10;ibr05zv8Foy7z83XpF6Hq1Jvg7B8B+Ep+H/xy/2h4/xpksL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GkoLwgAAAN0AAAAPAAAAAAAAAAAAAAAAAJgCAABkcnMvZG93&#10;bnJldi54bWxQSwUGAAAAAAQABAD1AAAAhwMAAAAA&#10;" strokecolor="red"/>
                  <v:rect id="Rectangle 68" o:spid="_x0000_s1032"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B4ysQA&#10;AADdAAAADwAAAGRycy9kb3ducmV2LnhtbERPTWvCQBC9F/oflin0VjcqiKSuUopKC/ZgYvU6ZKdJ&#10;aHY27K5J6q93C4K3ebzPWawG04iOnK8tKxiPEhDEhdU1lwoO+eZlDsIHZI2NZVLwRx5Wy8eHBaba&#10;9rynLguliCHsU1RQhdCmUvqiIoN+ZFviyP1YZzBE6EqpHfYx3DRykiQzabDm2FBhS+8VFb/Z2Sg4&#10;ya915qcdbfPj/nPcT93u8u2Uen4a3l5BBBrCXXxzf+g4f55M4P+beIJ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AeMrEAAAA3QAAAA8AAAAAAAAAAAAAAAAAmAIAAGRycy9k&#10;b3ducmV2LnhtbFBLBQYAAAAABAAEAPUAAACJAwAAAAA=&#10;" filled="f" strokecolor="red" strokeweight=".6pt">
                    <v:stroke endcap="round"/>
                  </v:rect>
                </v:group>
              </v:group>
            </w:pict>
          </mc:Fallback>
        </mc:AlternateContent>
      </w:r>
      <w:r>
        <w:rPr>
          <w:rFonts w:cs="Arial"/>
          <w:noProof/>
          <w:color w:val="FF0000"/>
          <w:kern w:val="0"/>
          <w:szCs w:val="20"/>
        </w:rPr>
        <mc:AlternateContent>
          <mc:Choice Requires="wpg">
            <w:drawing>
              <wp:anchor distT="0" distB="0" distL="114300" distR="114300" simplePos="0" relativeHeight="251583488" behindDoc="0" locked="0" layoutInCell="1" allowOverlap="1" wp14:anchorId="3A625F21" wp14:editId="6AE83BA5">
                <wp:simplePos x="0" y="0"/>
                <wp:positionH relativeFrom="column">
                  <wp:posOffset>1226185</wp:posOffset>
                </wp:positionH>
                <wp:positionV relativeFrom="paragraph">
                  <wp:posOffset>15875</wp:posOffset>
                </wp:positionV>
                <wp:extent cx="479425" cy="136525"/>
                <wp:effectExtent l="0" t="0" r="15875" b="15875"/>
                <wp:wrapNone/>
                <wp:docPr id="1806" name="Group 6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425" cy="136525"/>
                          <a:chOff x="3962" y="4142"/>
                          <a:chExt cx="755" cy="209"/>
                        </a:xfrm>
                      </wpg:grpSpPr>
                      <wpg:grpSp>
                        <wpg:cNvPr id="1807" name="Group 55"/>
                        <wpg:cNvGrpSpPr>
                          <a:grpSpLocks/>
                        </wpg:cNvGrpSpPr>
                        <wpg:grpSpPr bwMode="auto">
                          <a:xfrm>
                            <a:off x="3962" y="4142"/>
                            <a:ext cx="753" cy="110"/>
                            <a:chOff x="3962" y="4142"/>
                            <a:chExt cx="753" cy="110"/>
                          </a:xfrm>
                        </wpg:grpSpPr>
                        <wps:wsp>
                          <wps:cNvPr id="1808" name="Rectangle 56"/>
                          <wps:cNvSpPr>
                            <a:spLocks noChangeArrowheads="1"/>
                          </wps:cNvSpPr>
                          <wps:spPr bwMode="auto">
                            <a:xfrm>
                              <a:off x="3962" y="4142"/>
                              <a:ext cx="753" cy="110"/>
                            </a:xfrm>
                            <a:prstGeom prst="rect">
                              <a:avLst/>
                            </a:prstGeom>
                            <a:solidFill>
                              <a:srgbClr val="FFFFFF"/>
                            </a:solidFill>
                            <a:ln w="9525">
                              <a:solidFill>
                                <a:srgbClr val="FF0000"/>
                              </a:solidFill>
                              <a:miter lim="800000"/>
                              <a:headEnd/>
                              <a:tailEnd/>
                            </a:ln>
                            <a:extLst/>
                          </wps:spPr>
                          <wps:bodyPr rot="0" vert="horz" wrap="square" lIns="91440" tIns="45720" rIns="91440" bIns="45720" anchor="t" anchorCtr="0" upright="1">
                            <a:noAutofit/>
                          </wps:bodyPr>
                        </wps:wsp>
                        <wps:wsp>
                          <wps:cNvPr id="1809" name="Rectangle 57"/>
                          <wps:cNvSpPr>
                            <a:spLocks noChangeArrowheads="1"/>
                          </wps:cNvSpPr>
                          <wps:spPr bwMode="auto">
                            <a:xfrm>
                              <a:off x="3962" y="4142"/>
                              <a:ext cx="753" cy="110"/>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0" name="Group 58"/>
                        <wpg:cNvGrpSpPr>
                          <a:grpSpLocks/>
                        </wpg:cNvGrpSpPr>
                        <wpg:grpSpPr bwMode="auto">
                          <a:xfrm>
                            <a:off x="3962" y="4248"/>
                            <a:ext cx="755" cy="103"/>
                            <a:chOff x="3962" y="4248"/>
                            <a:chExt cx="755" cy="103"/>
                          </a:xfrm>
                        </wpg:grpSpPr>
                        <wps:wsp>
                          <wps:cNvPr id="1811" name="Rectangle 59"/>
                          <wps:cNvSpPr>
                            <a:spLocks noChangeArrowheads="1"/>
                          </wps:cNvSpPr>
                          <wps:spPr bwMode="auto">
                            <a:xfrm>
                              <a:off x="3962" y="4248"/>
                              <a:ext cx="755" cy="103"/>
                            </a:xfrm>
                            <a:prstGeom prst="rect">
                              <a:avLst/>
                            </a:prstGeom>
                            <a:solidFill>
                              <a:srgbClr val="FFFFFF"/>
                            </a:solidFill>
                            <a:ln w="9525">
                              <a:solidFill>
                                <a:srgbClr val="FF0000"/>
                              </a:solidFill>
                              <a:miter lim="800000"/>
                              <a:headEnd/>
                              <a:tailEnd/>
                            </a:ln>
                            <a:extLst/>
                          </wps:spPr>
                          <wps:bodyPr rot="0" vert="horz" wrap="square" lIns="91440" tIns="45720" rIns="91440" bIns="45720" anchor="t" anchorCtr="0" upright="1">
                            <a:noAutofit/>
                          </wps:bodyPr>
                        </wps:wsp>
                        <wps:wsp>
                          <wps:cNvPr id="1812" name="Rectangle 60"/>
                          <wps:cNvSpPr>
                            <a:spLocks noChangeArrowheads="1"/>
                          </wps:cNvSpPr>
                          <wps:spPr bwMode="auto">
                            <a:xfrm>
                              <a:off x="3962" y="4248"/>
                              <a:ext cx="755" cy="103"/>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407686C" id="Group 6264" o:spid="_x0000_s1026" style="position:absolute;left:0;text-align:left;margin-left:96.55pt;margin-top:1.25pt;width:37.75pt;height:10.75pt;z-index:251583488"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">
                <v:group id="Group 55" o:spid="_x0000_s1027"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2oJMUAAADdAAAADwAAAGRycy9kb3ducmV2LnhtbERPS2uDQBC+F/Iflink&#10;1qwmtAk2q0hoQg+hkAeU3gZ3oqI7K+5Wzb/vFgq9zcf3nG02mVYM1LvasoJ4EYEgLqyuuVRwveyf&#10;NiCcR9bYWiYFd3KQpbOHLSbajnyi4exLEULYJaig8r5LpHRFRQbdwnbEgbvZ3qAPsC+l7nEM4aaV&#10;yyh6kQZrDg0VdrSrqGjO30bBYcQxX8Vvw7G57e5fl+ePz2NMSs0fp/wVhKfJ/4v/3O86zN9E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tqCTFAAAA3QAA&#10;AA8AAAAAAAAAAAAAAAAAqgIAAGRycy9kb3ducmV2LnhtbFBLBQYAAAAABAAEAPoAAACcAwAAAAA=&#10;">
                  <v:rect id="Rectangle 56" o:spid="_x0000_s1028"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DjlsUA&#10;AADdAAAADwAAAGRycy9kb3ducmV2LnhtbESPQW/CMAyF75P4D5GRuI2UHRAqBDQBk+C2AYIdvcZr&#10;KxqnNIFm/34+TNrN1nt+7/NilVyjHtSF2rOByTgDRVx4W3Np4HR8e56BChHZYuOZDPxQgNVy8LTA&#10;3PqeP+hxiKWSEA45GqhibHOtQ1GRwzD2LbFo375zGGXtSm077CXcNfoly6baYc3SUGFL64qK6+Hu&#10;DBzXJ+onn5f0VTK+77fnabNJN2NGw/Q6BxUpxX/z3/XOCv4sE1z5Rkb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OOWxQAAAN0AAAAPAAAAAAAAAAAAAAAAAJgCAABkcnMv&#10;ZG93bnJldi54bWxQSwUGAAAAAAQABAD1AAAAigMAAAAA&#10;" strokecolor="red"/>
                  <v:rect id="Rectangle 57" o:spid="_x0000_s1029"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Tqu8QA&#10;AADdAAAADwAAAGRycy9kb3ducmV2LnhtbERPS2vCQBC+F/wPywi91Y0Vio2uIqUtLdiD8XUdsmMS&#10;zM6G3W0S/fVdQehtPr7nzJe9qUVLzleWFYxHCQji3OqKCwW77cfTFIQPyBpry6TgQh6Wi8HDHFNt&#10;O95Qm4VCxBD2KSooQ2hSKX1ekkE/sg1x5E7WGQwRukJqh10MN7V8TpIXabDi2FBiQ28l5efs1yg4&#10;yp/3zE9a+tweNt/jbuLW171T6nHYr2YgAvXhX3x3f+k4f5q8wu2be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k6rvEAAAA3QAAAA8AAAAAAAAAAAAAAAAAmAIAAGRycy9k&#10;b3ducmV2LnhtbFBLBQYAAAAABAAEAPUAAACJAwAAAAA=&#10;" filled="f" strokecolor="red" strokeweight=".6pt">
                    <v:stroke endcap="round"/>
                  </v:rect>
                </v:group>
                <v:group id="Group 58" o:spid="_x0000_s1030"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F2mjcYAAADdAAAADwAAAGRycy9kb3ducmV2LnhtbESPQWvCQBCF74X+h2UE&#10;b3UTxSLRVURq6UGEqlB6G7JjEszOhuw2if++cxC8zfDevPfNajO4WnXUhsqzgXSSgCLOva24MHA5&#10;798WoEJEtlh7JgN3CrBZv76sMLO+52/qTrFQEsIhQwNljE2mdchLchgmviEW7epbh1HWttC2xV7C&#10;Xa2nSfKuHVYsDSU2tCspv53+nIHPHvvtLP3oDrfr7v57nh9/DikZMx4N2yWoSEN8mh/XX1bwF6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aaNxgAAAN0A&#10;AAAPAAAAAAAAAAAAAAAAAKoCAABkcnMvZG93bnJldi54bWxQSwUGAAAAAAQABAD6AAAAnQMAAAAA&#10;">
                  <v:rect id="Rectangle 59" o:spid="_x0000_s1031"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Pc1sIA&#10;AADdAAAADwAAAGRycy9kb3ducmV2LnhtbERPS4vCMBC+C/6HMMLeNK0HkWoUcRV2b75YPY7N2JZt&#10;JrXJ2vjvzcLC3ubje858GUwtHtS6yrKCdJSAIM6trrhQcDpuh1MQziNrrC2Tgic5WC76vTlm2na8&#10;p8fBFyKGsMtQQel9k0np8pIMupFtiCN3s61BH2FbSN1iF8NNLcdJMpEGK44NJTa0Lin/PvwYBcf1&#10;ibr0cg7XgnH3ufma1O/hrtTbIKxmIDwF/y/+c3/oOH+apvD7TTxBL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w9zWwgAAAN0AAAAPAAAAAAAAAAAAAAAAAJgCAABkcnMvZG93&#10;bnJldi54bWxQSwUGAAAAAAQABAD1AAAAhwMAAAAA&#10;" strokecolor="red"/>
                  <v:rect id="Rectangle 60" o:spid="_x0000_s1032"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nuF8QA&#10;AADdAAAADwAAAGRycy9kb3ducmV2LnhtbERPTWvCQBC9F/oflin0VjdRKJK6SikqFerBaNvrkJ0m&#10;odnZsLsm0V/vCoK3ebzPmS0G04iOnK8tK0hHCQjiwuqaSwWH/eplCsIHZI2NZVJwIg+L+ePDDDNt&#10;e95Rl4dSxBD2GSqoQmgzKX1RkUE/si1x5P6sMxgidKXUDvsYbho5TpJXabDm2FBhSx8VFf/50Sj4&#10;ldtl7icdrfc/u03aT9zX+dsp9fw0vL+BCDSEu/jm/tRx/jQdw/WbeI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Z7hfEAAAA3QAAAA8AAAAAAAAAAAAAAAAAmAIAAGRycy9k&#10;b3ducmV2LnhtbFBLBQYAAAAABAAEAPUAAACJAwAAAAA=&#10;" filled="f" strokecolor="red" strokeweight=".6pt">
                    <v:stroke endcap="round"/>
                  </v:rect>
                </v:group>
              </v:group>
            </w:pict>
          </mc:Fallback>
        </mc:AlternateContent>
      </w:r>
      <w:r>
        <w:rPr>
          <w:rFonts w:cs="Arial"/>
          <w:noProof/>
          <w:color w:val="FF0000"/>
          <w:kern w:val="0"/>
          <w:szCs w:val="20"/>
        </w:rPr>
        <mc:AlternateContent>
          <mc:Choice Requires="wps">
            <w:drawing>
              <wp:anchor distT="4294967292" distB="4294967292" distL="114300" distR="114300" simplePos="0" relativeHeight="251659264" behindDoc="0" locked="0" layoutInCell="1" allowOverlap="1" wp14:anchorId="6A450DCB" wp14:editId="762F1177">
                <wp:simplePos x="0" y="0"/>
                <wp:positionH relativeFrom="column">
                  <wp:posOffset>1036320</wp:posOffset>
                </wp:positionH>
                <wp:positionV relativeFrom="paragraph">
                  <wp:posOffset>17779</wp:posOffset>
                </wp:positionV>
                <wp:extent cx="247015" cy="0"/>
                <wp:effectExtent l="0" t="0" r="19685" b="19050"/>
                <wp:wrapNone/>
                <wp:docPr id="1804" name="Line 63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247015"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0F3358" id="Line 6305" o:spid="_x0000_s1026" style="position:absolute;left:0;text-align:left;flip:x y;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81.6pt,1.4pt" to="101.0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" strokecolor="red">
                <o:lock v:ext="edit" shapetype="f"/>
              </v:lin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774976" behindDoc="0" locked="0" layoutInCell="1" allowOverlap="1" wp14:anchorId="06BDF194" wp14:editId="3FE96B3F">
                <wp:simplePos x="0" y="0"/>
                <wp:positionH relativeFrom="column">
                  <wp:posOffset>2947670</wp:posOffset>
                </wp:positionH>
                <wp:positionV relativeFrom="paragraph">
                  <wp:posOffset>119380</wp:posOffset>
                </wp:positionV>
                <wp:extent cx="255905" cy="128270"/>
                <wp:effectExtent l="0" t="0" r="0" b="5080"/>
                <wp:wrapNone/>
                <wp:docPr id="1803" name="Text Box 6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28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200" w:lineRule="exact"/>
                              <w:jc w:val="center"/>
                              <w:rPr>
                                <w:dstrike/>
                                <w:color w:val="FF0000"/>
                                <w:sz w:val="12"/>
                                <w:szCs w:val="12"/>
                              </w:rPr>
                            </w:pPr>
                            <w:r w:rsidRPr="005F0709">
                              <w:rPr>
                                <w:rFonts w:hint="eastAsia"/>
                                <w:color w:val="FF0000"/>
                                <w:sz w:val="12"/>
                                <w:szCs w:val="12"/>
                              </w:rPr>
                              <w:t>1.0m</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6BDF194" id="_x0000_s2137" type="#_x0000_t202" style="position:absolute;left:0;text-align:left;margin-left:232.1pt;margin-top:9.4pt;width:20.15pt;height:10.1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" stroked="f">
                <v:textbox inset="0,0,0,0">
                  <w:txbxContent>
                    <w:p w:rsidR="00127A2D" w:rsidRPr="005F0709" w:rsidRDefault="00127A2D" w:rsidP="009B2C6C">
                      <w:pPr>
                        <w:spacing w:line="200" w:lineRule="exact"/>
                        <w:jc w:val="center"/>
                        <w:rPr>
                          <w:dstrike/>
                          <w:color w:val="FF0000"/>
                          <w:sz w:val="12"/>
                          <w:szCs w:val="12"/>
                        </w:rPr>
                      </w:pPr>
                      <w:r w:rsidRPr="005F0709">
                        <w:rPr>
                          <w:rFonts w:hint="eastAsia"/>
                          <w:color w:val="FF0000"/>
                          <w:sz w:val="12"/>
                          <w:szCs w:val="12"/>
                        </w:rPr>
                        <w:t>1.0m</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17280" behindDoc="0" locked="0" layoutInCell="1" allowOverlap="1" wp14:anchorId="78C4175D" wp14:editId="15C155EE">
                <wp:simplePos x="0" y="0"/>
                <wp:positionH relativeFrom="column">
                  <wp:posOffset>907415</wp:posOffset>
                </wp:positionH>
                <wp:positionV relativeFrom="paragraph">
                  <wp:posOffset>76835</wp:posOffset>
                </wp:positionV>
                <wp:extent cx="542925" cy="6350"/>
                <wp:effectExtent l="42545" t="17780" r="46355" b="20320"/>
                <wp:wrapNone/>
                <wp:docPr id="1696" name="AutoShape 2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42925" cy="6350"/>
                        </a:xfrm>
                        <a:prstGeom prst="bentConnector3">
                          <a:avLst>
                            <a:gd name="adj1" fmla="val 49940"/>
                          </a:avLst>
                        </a:prstGeom>
                        <a:noFill/>
                        <a:ln w="9525">
                          <a:solidFill>
                            <a:srgbClr val="FF0000"/>
                          </a:solidFill>
                          <a:miter lim="800000"/>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DE9A34" id="AutoShape 2046" o:spid="_x0000_s1026" type="#_x0000_t34" style="position:absolute;left:0;text-align:left;margin-left:71.45pt;margin-top:6.05pt;width:42.75pt;height:.5pt;rotation:90;flip:x;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" adj="10787" strokecolor="red">
                <v:stroke startarrow="classic" startarrowwidth="narrow" startarrowlength="long" endarrow="classic" endarrowwidth="narrow" endarrowlength="long"/>
              </v:shape>
            </w:pict>
          </mc:Fallback>
        </mc:AlternateContent>
      </w:r>
      <w:r>
        <w:rPr>
          <w:rFonts w:cs="Arial"/>
          <w:noProof/>
          <w:color w:val="FF0000"/>
          <w:kern w:val="0"/>
          <w:szCs w:val="20"/>
        </w:rPr>
        <mc:AlternateContent>
          <mc:Choice Requires="wps">
            <w:drawing>
              <wp:anchor distT="0" distB="0" distL="114300" distR="114300" simplePos="0" relativeHeight="251625472" behindDoc="0" locked="0" layoutInCell="1" allowOverlap="1" wp14:anchorId="350A4AC7" wp14:editId="66E37A6C">
                <wp:simplePos x="0" y="0"/>
                <wp:positionH relativeFrom="column">
                  <wp:posOffset>3611880</wp:posOffset>
                </wp:positionH>
                <wp:positionV relativeFrom="paragraph">
                  <wp:posOffset>107315</wp:posOffset>
                </wp:positionV>
                <wp:extent cx="975360" cy="297815"/>
                <wp:effectExtent l="0" t="0" r="15240" b="26035"/>
                <wp:wrapNone/>
                <wp:docPr id="1794" name="Text Box 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5360" cy="297815"/>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5F0709" w:rsidRDefault="00127A2D" w:rsidP="009B2C6C">
                            <w:pPr>
                              <w:spacing w:line="200" w:lineRule="exact"/>
                              <w:rPr>
                                <w:color w:val="FF0000"/>
                                <w:sz w:val="16"/>
                                <w:szCs w:val="16"/>
                              </w:rPr>
                            </w:pPr>
                            <w:r w:rsidRPr="005F0709">
                              <w:rPr>
                                <w:rFonts w:hint="eastAsia"/>
                                <w:color w:val="FF0000"/>
                                <w:sz w:val="16"/>
                                <w:szCs w:val="16"/>
                              </w:rPr>
                              <w:t>スペクトラム</w:t>
                            </w:r>
                          </w:p>
                          <w:p w:rsidR="00127A2D" w:rsidRPr="005F0709" w:rsidRDefault="00127A2D" w:rsidP="009B2C6C">
                            <w:pPr>
                              <w:spacing w:line="200" w:lineRule="exact"/>
                              <w:ind w:left="211" w:firstLine="160"/>
                              <w:jc w:val="center"/>
                              <w:rPr>
                                <w:color w:val="FF0000"/>
                                <w:sz w:val="16"/>
                                <w:szCs w:val="16"/>
                              </w:rPr>
                            </w:pPr>
                            <w:r w:rsidRPr="005F0709">
                              <w:rPr>
                                <w:rFonts w:hint="eastAsia"/>
                                <w:color w:val="FF0000"/>
                                <w:sz w:val="16"/>
                                <w:szCs w:val="16"/>
                              </w:rPr>
                              <w:t>アナライザ</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A4AC7" id="_x0000_s2138" type="#_x0000_t202" style="position:absolute;left:0;text-align:left;margin-left:284.4pt;margin-top:8.45pt;width:76.8pt;height:23.4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" filled="f" strokecolor="red" strokeweight="1.5pt">
                <v:textbox inset="0,0,0,0">
                  <w:txbxContent>
                    <w:p w:rsidR="00127A2D" w:rsidRPr="005F0709" w:rsidRDefault="00127A2D" w:rsidP="009B2C6C">
                      <w:pPr>
                        <w:spacing w:line="200" w:lineRule="exact"/>
                        <w:rPr>
                          <w:color w:val="FF0000"/>
                          <w:sz w:val="16"/>
                          <w:szCs w:val="16"/>
                        </w:rPr>
                      </w:pPr>
                      <w:r w:rsidRPr="005F0709">
                        <w:rPr>
                          <w:rFonts w:hint="eastAsia"/>
                          <w:color w:val="FF0000"/>
                          <w:sz w:val="16"/>
                          <w:szCs w:val="16"/>
                        </w:rPr>
                        <w:t>スペクトラム</w:t>
                      </w:r>
                    </w:p>
                    <w:p w:rsidR="00127A2D" w:rsidRPr="005F0709" w:rsidRDefault="00127A2D" w:rsidP="009B2C6C">
                      <w:pPr>
                        <w:spacing w:line="200" w:lineRule="exact"/>
                        <w:ind w:left="211" w:firstLine="160"/>
                        <w:jc w:val="center"/>
                        <w:rPr>
                          <w:color w:val="FF0000"/>
                          <w:sz w:val="16"/>
                          <w:szCs w:val="16"/>
                        </w:rPr>
                      </w:pPr>
                      <w:r w:rsidRPr="005F0709">
                        <w:rPr>
                          <w:rFonts w:hint="eastAsia"/>
                          <w:color w:val="FF0000"/>
                          <w:sz w:val="16"/>
                          <w:szCs w:val="16"/>
                        </w:rPr>
                        <w:t>アナライザ</w:t>
                      </w:r>
                    </w:p>
                  </w:txbxContent>
                </v:textbox>
              </v:shape>
            </w:pict>
          </mc:Fallback>
        </mc:AlternateContent>
      </w:r>
      <w:r>
        <w:rPr>
          <w:rFonts w:cs="Arial"/>
          <w:noProof/>
          <w:color w:val="FF0000"/>
          <w:kern w:val="0"/>
          <w:szCs w:val="20"/>
        </w:rPr>
        <mc:AlternateContent>
          <mc:Choice Requires="wps">
            <w:drawing>
              <wp:anchor distT="0" distB="0" distL="114300" distR="114300" simplePos="0" relativeHeight="251665408" behindDoc="0" locked="0" layoutInCell="1" allowOverlap="1" wp14:anchorId="3FDC8209" wp14:editId="09757654">
                <wp:simplePos x="0" y="0"/>
                <wp:positionH relativeFrom="column">
                  <wp:posOffset>2192655</wp:posOffset>
                </wp:positionH>
                <wp:positionV relativeFrom="paragraph">
                  <wp:posOffset>-3175</wp:posOffset>
                </wp:positionV>
                <wp:extent cx="780415" cy="635"/>
                <wp:effectExtent l="46990" t="29210" r="47625" b="66675"/>
                <wp:wrapNone/>
                <wp:docPr id="1793" name="AutoShape 6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80415" cy="635"/>
                        </a:xfrm>
                        <a:prstGeom prst="bentConnector3">
                          <a:avLst>
                            <a:gd name="adj1" fmla="val 49958"/>
                          </a:avLst>
                        </a:prstGeom>
                        <a:noFill/>
                        <a:ln w="9525">
                          <a:solidFill>
                            <a:srgbClr val="FF0000"/>
                          </a:solidFill>
                          <a:miter lim="800000"/>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96C79D" id="AutoShape 6306" o:spid="_x0000_s1026" type="#_x0000_t34" style="position:absolute;left:0;text-align:left;margin-left:172.65pt;margin-top:-.25pt;width:61.45pt;height:.05pt;rotation:90;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" adj="10791" strokecolor="red">
                <v:stroke startarrow="classic" startarrowwidth="narrow" startarrowlength="long" endarrow="classic" endarrowwidth="narrow" endarrowlength="long"/>
              </v:shape>
            </w:pict>
          </mc:Fallback>
        </mc:AlternateContent>
      </w:r>
      <w:r>
        <w:rPr>
          <w:rFonts w:cs="Arial"/>
          <w:noProof/>
          <w:color w:val="FF0000"/>
          <w:kern w:val="0"/>
          <w:szCs w:val="20"/>
        </w:rPr>
        <mc:AlternateContent>
          <mc:Choice Requires="wps">
            <w:drawing>
              <wp:anchor distT="4294967292" distB="4294967292" distL="114300" distR="114300" simplePos="0" relativeHeight="251672576" behindDoc="0" locked="0" layoutInCell="1" allowOverlap="1" wp14:anchorId="7A492CEF" wp14:editId="644DC468">
                <wp:simplePos x="0" y="0"/>
                <wp:positionH relativeFrom="column">
                  <wp:posOffset>2279650</wp:posOffset>
                </wp:positionH>
                <wp:positionV relativeFrom="paragraph">
                  <wp:posOffset>25399</wp:posOffset>
                </wp:positionV>
                <wp:extent cx="1009650" cy="0"/>
                <wp:effectExtent l="0" t="0" r="19050" b="19050"/>
                <wp:wrapNone/>
                <wp:docPr id="1792" name="Line 63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009650"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F5A17E" id="Line 6308" o:spid="_x0000_s1026" style="position:absolute;left:0;text-align:left;z-index:25167257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79.5pt,2pt" to="259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" strokecolor="red">
                <o:lock v:ext="edit" shapetype="f"/>
              </v:line>
            </w:pict>
          </mc:Fallback>
        </mc:AlternateContent>
      </w:r>
      <w:r>
        <w:rPr>
          <w:rFonts w:cs="Arial"/>
          <w:noProof/>
          <w:color w:val="FF0000"/>
          <w:kern w:val="0"/>
          <w:szCs w:val="20"/>
        </w:rPr>
        <mc:AlternateContent>
          <mc:Choice Requires="wps">
            <w:drawing>
              <wp:anchor distT="0" distB="0" distL="114300" distR="114300" simplePos="0" relativeHeight="251673600" behindDoc="0" locked="0" layoutInCell="1" allowOverlap="1" wp14:anchorId="1674C617" wp14:editId="18E020F2">
                <wp:simplePos x="0" y="0"/>
                <wp:positionH relativeFrom="column">
                  <wp:posOffset>3077210</wp:posOffset>
                </wp:positionH>
                <wp:positionV relativeFrom="paragraph">
                  <wp:posOffset>25400</wp:posOffset>
                </wp:positionV>
                <wp:extent cx="1270" cy="332105"/>
                <wp:effectExtent l="38100" t="38100" r="55880" b="48895"/>
                <wp:wrapNone/>
                <wp:docPr id="1791" name="Line 63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1270" cy="332105"/>
                        </a:xfrm>
                        <a:prstGeom prst="line">
                          <a:avLst/>
                        </a:prstGeom>
                        <a:noFill/>
                        <a:ln w="6350">
                          <a:solidFill>
                            <a:srgbClr val="0000FF"/>
                          </a:solidFill>
                          <a:round/>
                          <a:headEnd type="stealth" w="sm" len="med"/>
                          <a:tailEnd type="stealth"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776D28" id="Line 6309" o:spid="_x0000_s1026" style="position:absolute;left:0;text-align:lef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2.3pt,2pt" to="242.4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" strokecolor="blue" strokeweight=".5pt">
                <v:stroke startarrow="classic" startarrowwidth="narrow" endarrow="classic" endarrowwidth="narrow"/>
                <o:lock v:ext="edit" shapetype="f"/>
              </v:line>
            </w:pict>
          </mc:Fallback>
        </mc:AlternateContent>
      </w:r>
      <w:r>
        <w:rPr>
          <w:rFonts w:cs="Arial"/>
          <w:noProof/>
          <w:color w:val="FF0000"/>
          <w:kern w:val="0"/>
          <w:szCs w:val="20"/>
        </w:rPr>
        <mc:AlternateContent>
          <mc:Choice Requires="wps">
            <w:drawing>
              <wp:anchor distT="0" distB="0" distL="114300" distR="114300" simplePos="0" relativeHeight="251687936" behindDoc="0" locked="0" layoutInCell="1" allowOverlap="1" wp14:anchorId="695CAD6B" wp14:editId="2375C2FB">
                <wp:simplePos x="0" y="0"/>
                <wp:positionH relativeFrom="column">
                  <wp:posOffset>1111885</wp:posOffset>
                </wp:positionH>
                <wp:positionV relativeFrom="paragraph">
                  <wp:posOffset>80010</wp:posOffset>
                </wp:positionV>
                <wp:extent cx="286385" cy="157480"/>
                <wp:effectExtent l="0" t="0" r="0" b="0"/>
                <wp:wrapNone/>
                <wp:docPr id="1790" name="Text Box 6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157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200" w:lineRule="exact"/>
                              <w:rPr>
                                <w:color w:val="FF0000"/>
                                <w:sz w:val="12"/>
                                <w:szCs w:val="12"/>
                              </w:rPr>
                            </w:pPr>
                            <w:r w:rsidRPr="005F0709">
                              <w:rPr>
                                <w:rFonts w:hint="eastAsia"/>
                                <w:color w:val="FF0000"/>
                                <w:sz w:val="12"/>
                                <w:szCs w:val="12"/>
                              </w:rPr>
                              <w:t>1.5m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95CAD6B" id="_x0000_s2139" type="#_x0000_t202" style="position:absolute;left:0;text-align:left;margin-left:87.55pt;margin-top:6.3pt;width:22.55pt;height:12.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" stroked="f">
                <v:textbox inset="0,0,0,0">
                  <w:txbxContent>
                    <w:p w:rsidR="00127A2D" w:rsidRPr="005F0709" w:rsidRDefault="00127A2D" w:rsidP="009B2C6C">
                      <w:pPr>
                        <w:spacing w:line="200" w:lineRule="exact"/>
                        <w:rPr>
                          <w:color w:val="FF0000"/>
                          <w:sz w:val="12"/>
                          <w:szCs w:val="12"/>
                        </w:rPr>
                      </w:pPr>
                      <w:r w:rsidRPr="005F0709">
                        <w:rPr>
                          <w:rFonts w:hint="eastAsia"/>
                          <w:color w:val="FF0000"/>
                          <w:sz w:val="12"/>
                          <w:szCs w:val="12"/>
                        </w:rPr>
                        <w:t>1.5m</w:t>
                      </w:r>
                    </w:p>
                  </w:txbxContent>
                </v:textbox>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4294967293" distB="4294967293" distL="114300" distR="114300" simplePos="0" relativeHeight="251591680" behindDoc="0" locked="0" layoutInCell="1" allowOverlap="1" wp14:anchorId="77C5DA3E" wp14:editId="7C526C2A">
                <wp:simplePos x="0" y="0"/>
                <wp:positionH relativeFrom="column">
                  <wp:posOffset>317500</wp:posOffset>
                </wp:positionH>
                <wp:positionV relativeFrom="paragraph">
                  <wp:posOffset>163195</wp:posOffset>
                </wp:positionV>
                <wp:extent cx="3076575" cy="0"/>
                <wp:effectExtent l="12700" t="10795" r="15875" b="8255"/>
                <wp:wrapNone/>
                <wp:docPr id="2751" name="Line 20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3076575" cy="0"/>
                        </a:xfrm>
                        <a:prstGeom prst="line">
                          <a:avLst/>
                        </a:prstGeom>
                        <a:noFill/>
                        <a:ln w="1524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CED5BB" id="Line 2042" o:spid="_x0000_s1026" style="position:absolute;left:0;text-align:left;z-index:2515916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5pt,12.85pt" to="267.2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" strokecolor="black [3213]" strokeweight="1.2pt">
                <o:lock v:ext="edit" shapetype="f"/>
              </v:line>
            </w:pict>
          </mc:Fallback>
        </mc:AlternateContent>
      </w:r>
      <w:r>
        <w:rPr>
          <w:rFonts w:cs="Arial"/>
          <w:noProof/>
          <w:color w:val="FF0000"/>
          <w:kern w:val="0"/>
          <w:szCs w:val="20"/>
        </w:rPr>
        <mc:AlternateContent>
          <mc:Choice Requires="wps">
            <w:drawing>
              <wp:anchor distT="0" distB="0" distL="114300" distR="114300" simplePos="0" relativeHeight="251597824" behindDoc="0" locked="0" layoutInCell="1" allowOverlap="1" wp14:anchorId="010C79FA" wp14:editId="56B022E4">
                <wp:simplePos x="0" y="0"/>
                <wp:positionH relativeFrom="column">
                  <wp:posOffset>697865</wp:posOffset>
                </wp:positionH>
                <wp:positionV relativeFrom="paragraph">
                  <wp:posOffset>163830</wp:posOffset>
                </wp:positionV>
                <wp:extent cx="635" cy="315595"/>
                <wp:effectExtent l="0" t="0" r="37465" b="27305"/>
                <wp:wrapNone/>
                <wp:docPr id="1788" name="Line 62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5595"/>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A9A3F2" id="Line 6280" o:spid="_x0000_s1026" style="position:absolute;left:0;text-align:lef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95pt,12.9pt" to="5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" strokecolor="red" strokeweight="1pt">
                <o:lock v:ext="edit" shapetype="f"/>
              </v:line>
            </w:pict>
          </mc:Fallback>
        </mc:AlternateContent>
      </w:r>
      <w:r>
        <w:rPr>
          <w:rFonts w:cs="Arial"/>
          <w:noProof/>
          <w:color w:val="FF0000"/>
          <w:kern w:val="0"/>
          <w:szCs w:val="20"/>
        </w:rPr>
        <mc:AlternateContent>
          <mc:Choice Requires="wps">
            <w:drawing>
              <wp:anchor distT="0" distB="0" distL="114300" distR="114300" simplePos="0" relativeHeight="251598848" behindDoc="0" locked="0" layoutInCell="1" allowOverlap="1" wp14:anchorId="3E377213" wp14:editId="702021C2">
                <wp:simplePos x="0" y="0"/>
                <wp:positionH relativeFrom="column">
                  <wp:posOffset>2259330</wp:posOffset>
                </wp:positionH>
                <wp:positionV relativeFrom="paragraph">
                  <wp:posOffset>156845</wp:posOffset>
                </wp:positionV>
                <wp:extent cx="635" cy="315595"/>
                <wp:effectExtent l="0" t="0" r="37465" b="27305"/>
                <wp:wrapNone/>
                <wp:docPr id="1787" name="Line 62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5595"/>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955984" id="Line 6281" o:spid="_x0000_s1026" style="position:absolute;left:0;text-align:lef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9pt,12.35pt" to="177.95pt,3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" strokecolor="red" strokeweight="1pt">
                <o:lock v:ext="edit" shapetype="f"/>
              </v:line>
            </w:pict>
          </mc:Fallback>
        </mc:AlternateContent>
      </w:r>
      <w:r>
        <w:rPr>
          <w:rFonts w:cs="Arial"/>
          <w:noProof/>
          <w:color w:val="FF0000"/>
          <w:kern w:val="0"/>
          <w:szCs w:val="20"/>
        </w:rPr>
        <mc:AlternateContent>
          <mc:Choice Requires="wps">
            <w:drawing>
              <wp:anchor distT="0" distB="0" distL="114300" distR="114300" simplePos="0" relativeHeight="251599872" behindDoc="0" locked="0" layoutInCell="1" allowOverlap="1" wp14:anchorId="1BBC0E08" wp14:editId="18731ACE">
                <wp:simplePos x="0" y="0"/>
                <wp:positionH relativeFrom="column">
                  <wp:posOffset>3385185</wp:posOffset>
                </wp:positionH>
                <wp:positionV relativeFrom="paragraph">
                  <wp:posOffset>151765</wp:posOffset>
                </wp:positionV>
                <wp:extent cx="635" cy="316230"/>
                <wp:effectExtent l="19050" t="19050" r="37465" b="7620"/>
                <wp:wrapNone/>
                <wp:docPr id="1786" name="Line 62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6230"/>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74131E" id="Line 6282" o:spid="_x0000_s1026" style="position:absolute;left:0;text-align:lef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6.55pt,11.95pt" to="266.6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" strokecolor="#7f7f7f" strokeweight="3.65pt">
                <o:lock v:ext="edit" shapetype="f"/>
              </v:lin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614208" behindDoc="0" locked="0" layoutInCell="1" allowOverlap="1" wp14:anchorId="12D818C5" wp14:editId="073AFF6F">
                <wp:simplePos x="0" y="0"/>
                <wp:positionH relativeFrom="column">
                  <wp:posOffset>816610</wp:posOffset>
                </wp:positionH>
                <wp:positionV relativeFrom="paragraph">
                  <wp:posOffset>-1270</wp:posOffset>
                </wp:positionV>
                <wp:extent cx="1419225" cy="273050"/>
                <wp:effectExtent l="0" t="0" r="9525" b="12700"/>
                <wp:wrapNone/>
                <wp:docPr id="1785" name="Text Box 6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160" w:lineRule="exact"/>
                              <w:jc w:val="center"/>
                              <w:rPr>
                                <w:color w:val="FF0000"/>
                                <w:sz w:val="14"/>
                                <w:szCs w:val="14"/>
                              </w:rPr>
                            </w:pPr>
                            <w:r w:rsidRPr="005F0709">
                              <w:rPr>
                                <w:rFonts w:hint="eastAsia"/>
                                <w:color w:val="FF0000"/>
                                <w:sz w:val="14"/>
                                <w:szCs w:val="14"/>
                              </w:rPr>
                              <w:t>（回転台）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D818C5" id="_x0000_s2140" type="#_x0000_t202" style="position:absolute;left:0;text-align:left;margin-left:64.3pt;margin-top:-.1pt;width:111.75pt;height:21.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" filled="f" stroked="f">
                <v:textbox inset="0,0,0,0">
                  <w:txbxContent>
                    <w:p w:rsidR="00127A2D" w:rsidRPr="005F0709" w:rsidRDefault="00127A2D" w:rsidP="009B2C6C">
                      <w:pPr>
                        <w:spacing w:line="160" w:lineRule="exact"/>
                        <w:jc w:val="center"/>
                        <w:rPr>
                          <w:color w:val="FF0000"/>
                          <w:sz w:val="14"/>
                          <w:szCs w:val="14"/>
                        </w:rPr>
                      </w:pPr>
                      <w:r w:rsidRPr="005F0709">
                        <w:rPr>
                          <w:rFonts w:hint="eastAsia"/>
                          <w:color w:val="FF0000"/>
                          <w:sz w:val="14"/>
                          <w:szCs w:val="14"/>
                        </w:rPr>
                        <w:t>（</w:t>
                      </w:r>
                      <w:r w:rsidRPr="005F0709">
                        <w:rPr>
                          <w:rFonts w:hint="eastAsia"/>
                          <w:color w:val="FF0000"/>
                          <w:sz w:val="14"/>
                          <w:szCs w:val="14"/>
                        </w:rPr>
                        <w:t>回転台）</w:t>
                      </w:r>
                    </w:p>
                  </w:txbxContent>
                </v:textbox>
              </v:shape>
            </w:pict>
          </mc:Fallback>
        </mc:AlternateContent>
      </w:r>
    </w:p>
    <w:p w:rsidR="009B2C6C" w:rsidRPr="0038748C" w:rsidRDefault="009B2C6C" w:rsidP="009B2C6C">
      <w:pPr>
        <w:spacing w:line="306" w:lineRule="exact"/>
        <w:ind w:firstLineChars="100" w:firstLine="220"/>
        <w:jc w:val="left"/>
        <w:outlineLvl w:val="9"/>
        <w:rPr>
          <w:rFonts w:cs="Arial"/>
          <w:color w:val="FF0000"/>
          <w:kern w:val="0"/>
          <w:szCs w:val="20"/>
        </w:rPr>
      </w:pP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566080" behindDoc="0" locked="0" layoutInCell="1" allowOverlap="1" wp14:anchorId="7D65EBD5" wp14:editId="4A155885">
                <wp:simplePos x="0" y="0"/>
                <wp:positionH relativeFrom="column">
                  <wp:posOffset>1152525</wp:posOffset>
                </wp:positionH>
                <wp:positionV relativeFrom="paragraph">
                  <wp:posOffset>27305</wp:posOffset>
                </wp:positionV>
                <wp:extent cx="3651250" cy="264160"/>
                <wp:effectExtent l="0" t="0" r="25400" b="21590"/>
                <wp:wrapNone/>
                <wp:docPr id="1784" name="Text Box 6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1250" cy="264160"/>
                        </a:xfrm>
                        <a:prstGeom prst="rect">
                          <a:avLst/>
                        </a:prstGeom>
                        <a:solidFill>
                          <a:srgbClr val="FFFFFF"/>
                        </a:solidFill>
                        <a:ln w="15875">
                          <a:solidFill>
                            <a:srgbClr val="FFFFFF"/>
                          </a:solidFill>
                          <a:miter lim="800000"/>
                          <a:headEnd/>
                          <a:tailEnd/>
                        </a:ln>
                      </wps:spPr>
                      <wps:txbx>
                        <w:txbxContent>
                          <w:p w:rsidR="00127A2D" w:rsidRPr="00DA1E17" w:rsidRDefault="00127A2D" w:rsidP="009B2C6C">
                            <w:pPr>
                              <w:pStyle w:val="Rf0"/>
                              <w:ind w:left="220"/>
                              <w:rPr>
                                <w:color w:val="FF0000"/>
                              </w:rPr>
                            </w:pPr>
                            <w:r w:rsidRPr="00DA1E17">
                              <w:rPr>
                                <w:rFonts w:hint="eastAsia"/>
                                <w:color w:val="FF0000"/>
                              </w:rPr>
                              <w:t>図7.4　機器配置の例（30MHz～1000MHz）</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D65EBD5" id="Text Box 6256" o:spid="_x0000_s2141" type="#_x0000_t202" style="position:absolute;left:0;text-align:left;margin-left:90.75pt;margin-top:2.15pt;width:287.5pt;height:20.8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" strokecolor="white" strokeweight="1.25pt">
                <v:textbox inset="0,0,0,0">
                  <w:txbxContent>
                    <w:p w:rsidR="00127A2D" w:rsidRPr="00DA1E17" w:rsidRDefault="00127A2D" w:rsidP="009B2C6C">
                      <w:pPr>
                        <w:pStyle w:val="Rf0"/>
                        <w:ind w:left="220"/>
                        <w:rPr>
                          <w:color w:val="FF0000"/>
                        </w:rPr>
                      </w:pPr>
                      <w:r w:rsidRPr="00DA1E17">
                        <w:rPr>
                          <w:rFonts w:hint="eastAsia"/>
                          <w:color w:val="FF0000"/>
                        </w:rPr>
                        <w:t xml:space="preserve">図7.4　</w:t>
                      </w:r>
                      <w:r w:rsidRPr="00DA1E17">
                        <w:rPr>
                          <w:rFonts w:hint="eastAsia"/>
                          <w:color w:val="FF0000"/>
                        </w:rPr>
                        <w:t>機器配置の例（30MHz～1000MHz）</w:t>
                      </w:r>
                    </w:p>
                  </w:txbxContent>
                </v:textbox>
              </v:shape>
            </w:pict>
          </mc:Fallback>
        </mc:AlternateContent>
      </w:r>
    </w:p>
    <w:p w:rsidR="009B2C6C" w:rsidRPr="0038748C" w:rsidRDefault="00597E12" w:rsidP="009B2C6C">
      <w:pPr>
        <w:spacing w:line="306" w:lineRule="exact"/>
        <w:ind w:firstLineChars="100" w:firstLine="220"/>
        <w:jc w:val="left"/>
        <w:outlineLvl w:val="9"/>
        <w:rPr>
          <w:rFonts w:cs="Arial"/>
          <w:color w:val="FF0000"/>
          <w:kern w:val="0"/>
          <w:szCs w:val="20"/>
        </w:rPr>
      </w:pPr>
      <w:r>
        <w:rPr>
          <w:rFonts w:cs="Arial"/>
          <w:noProof/>
          <w:kern w:val="0"/>
          <w:szCs w:val="20"/>
        </w:rPr>
        <mc:AlternateContent>
          <mc:Choice Requires="wps">
            <w:drawing>
              <wp:anchor distT="0" distB="0" distL="114300" distR="114300" simplePos="0" relativeHeight="251970560" behindDoc="0" locked="1" layoutInCell="1" allowOverlap="1" wp14:anchorId="2FF1AFD3" wp14:editId="65F2EC65">
                <wp:simplePos x="0" y="0"/>
                <wp:positionH relativeFrom="column">
                  <wp:posOffset>-233045</wp:posOffset>
                </wp:positionH>
                <wp:positionV relativeFrom="paragraph">
                  <wp:posOffset>22225</wp:posOffset>
                </wp:positionV>
                <wp:extent cx="2548255" cy="206375"/>
                <wp:effectExtent l="5080" t="12700" r="8890" b="1066800"/>
                <wp:wrapNone/>
                <wp:docPr id="2750" name="AutoShape 10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8255" cy="206375"/>
                        </a:xfrm>
                        <a:prstGeom prst="wedgeRoundRectCallout">
                          <a:avLst>
                            <a:gd name="adj1" fmla="val 5870"/>
                            <a:gd name="adj2" fmla="val 561079"/>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1F0D37">
                            <w:pPr>
                              <w:jc w:val="center"/>
                              <w:rPr>
                                <w:sz w:val="18"/>
                                <w:szCs w:val="18"/>
                              </w:rPr>
                            </w:pPr>
                            <w:r w:rsidRPr="001F7DE5">
                              <w:rPr>
                                <w:rFonts w:hint="eastAsia"/>
                                <w:sz w:val="18"/>
                                <w:szCs w:val="18"/>
                              </w:rPr>
                              <w:t>給電方式、偏波面毎の最大値に※をつける</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FF1AFD3" id="AutoShape 1041" o:spid="_x0000_s2142" type="#_x0000_t62" style="position:absolute;left:0;text-align:left;margin-left:-18.35pt;margin-top:1.75pt;width:200.65pt;height:16.25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" adj="12068,131993" filled="f" strokecolor="#00b050">
                <v:textbox inset="0,0,0,0">
                  <w:txbxContent>
                    <w:p w:rsidR="00127A2D" w:rsidRPr="001F7DE5" w:rsidRDefault="00127A2D" w:rsidP="001F0D37">
                      <w:pPr>
                        <w:jc w:val="center"/>
                        <w:rPr>
                          <w:sz w:val="18"/>
                          <w:szCs w:val="18"/>
                        </w:rPr>
                      </w:pPr>
                      <w:r w:rsidRPr="001F7DE5">
                        <w:rPr>
                          <w:rFonts w:hint="eastAsia"/>
                          <w:sz w:val="18"/>
                          <w:szCs w:val="18"/>
                        </w:rPr>
                        <w:t>給電方式、偏波面毎の最大値に※をつける</w:t>
                      </w:r>
                    </w:p>
                  </w:txbxContent>
                </v:textbox>
                <w10:anchorlock/>
              </v:shape>
            </w:pict>
          </mc:Fallback>
        </mc:AlternateContent>
      </w:r>
    </w:p>
    <w:p w:rsidR="009B2C6C" w:rsidRPr="0038748C" w:rsidRDefault="009B2C6C" w:rsidP="009B2C6C">
      <w:pPr>
        <w:pStyle w:val="2R"/>
        <w:ind w:firstLine="210"/>
        <w:jc w:val="center"/>
        <w:rPr>
          <w:rFonts w:asciiTheme="majorEastAsia" w:eastAsiaTheme="majorEastAsia" w:hAnsiTheme="majorEastAsia"/>
          <w:color w:val="FF0000"/>
          <w:sz w:val="21"/>
          <w:szCs w:val="21"/>
        </w:rPr>
      </w:pPr>
      <w:r w:rsidRPr="0038748C">
        <w:rPr>
          <w:rFonts w:asciiTheme="majorEastAsia" w:eastAsiaTheme="majorEastAsia" w:hAnsiTheme="majorEastAsia" w:hint="eastAsia"/>
          <w:color w:val="FF0000"/>
          <w:sz w:val="21"/>
          <w:szCs w:val="21"/>
        </w:rPr>
        <w:t>表7.3.1　直接給電方式における測定面ごとの測定結果</w:t>
      </w:r>
      <w:r w:rsidR="00DE5F78" w:rsidRPr="00DE5F78">
        <w:rPr>
          <w:rFonts w:hint="eastAsia"/>
          <w:color w:val="FF0000"/>
          <w:sz w:val="21"/>
          <w:szCs w:val="21"/>
        </w:rPr>
        <w:t>(</w:t>
      </w:r>
      <w:r w:rsidRPr="0038748C">
        <w:rPr>
          <w:rFonts w:asciiTheme="majorEastAsia" w:eastAsiaTheme="majorEastAsia" w:hAnsiTheme="majorEastAsia" w:hint="eastAsia"/>
          <w:color w:val="FF0000"/>
          <w:sz w:val="21"/>
          <w:szCs w:val="21"/>
        </w:rPr>
        <w:t>水平偏波</w:t>
      </w:r>
      <w:r w:rsidR="00DE5F78" w:rsidRPr="00DE5F78">
        <w:rPr>
          <w:rFonts w:hint="eastAsia"/>
          <w:color w:val="FF0000"/>
          <w:sz w:val="21"/>
          <w:szCs w:val="21"/>
        </w:rPr>
        <w:t>)</w:t>
      </w:r>
      <w:r w:rsidR="00DE5F78" w:rsidRPr="00DE5F78">
        <w:rPr>
          <w:rFonts w:hint="eastAsia"/>
          <w:color w:val="0070C0"/>
          <w:sz w:val="21"/>
          <w:szCs w:val="21"/>
        </w:rPr>
        <w:t>(</w:t>
      </w:r>
      <w:r w:rsidRPr="0038748C">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W w:w="9822" w:type="dxa"/>
        <w:tblInd w:w="-216" w:type="dxa"/>
        <w:tblBorders>
          <w:top w:val="single" w:sz="12" w:space="0" w:color="FF0000"/>
          <w:left w:val="single" w:sz="12" w:space="0" w:color="FF0000"/>
          <w:bottom w:val="single" w:sz="12" w:space="0" w:color="FF0000"/>
          <w:right w:val="single" w:sz="12" w:space="0" w:color="FF0000"/>
          <w:insideH w:val="single" w:sz="6" w:space="0" w:color="FF0000"/>
          <w:insideV w:val="single" w:sz="6" w:space="0" w:color="FF0000"/>
        </w:tblBorders>
        <w:tblLayout w:type="fixed"/>
        <w:tblCellMar>
          <w:right w:w="170" w:type="dxa"/>
        </w:tblCellMar>
        <w:tblLook w:val="04A0" w:firstRow="1" w:lastRow="0" w:firstColumn="1" w:lastColumn="0" w:noHBand="0" w:noVBand="1"/>
      </w:tblPr>
      <w:tblGrid>
        <w:gridCol w:w="1458"/>
        <w:gridCol w:w="851"/>
        <w:gridCol w:w="1417"/>
        <w:gridCol w:w="1418"/>
        <w:gridCol w:w="1417"/>
        <w:gridCol w:w="1276"/>
        <w:gridCol w:w="1985"/>
      </w:tblGrid>
      <w:tr w:rsidR="009B2C6C" w:rsidRPr="0038748C" w:rsidTr="008200ED">
        <w:trPr>
          <w:trHeight w:val="525"/>
        </w:trPr>
        <w:tc>
          <w:tcPr>
            <w:tcW w:w="2309" w:type="dxa"/>
            <w:gridSpan w:val="2"/>
            <w:vAlign w:val="center"/>
          </w:tcPr>
          <w:p w:rsidR="009B2C6C" w:rsidRPr="0038748C" w:rsidRDefault="009B2C6C" w:rsidP="005435D5">
            <w:pPr>
              <w:pStyle w:val="R7"/>
              <w:spacing w:line="260" w:lineRule="exact"/>
              <w:ind w:leftChars="0"/>
              <w:rPr>
                <w:color w:val="FF0000"/>
              </w:rPr>
            </w:pPr>
            <w:r w:rsidRPr="0038748C">
              <w:rPr>
                <w:rFonts w:hint="eastAsia"/>
                <w:color w:val="FF0000"/>
              </w:rPr>
              <w:t>項目</w:t>
            </w:r>
          </w:p>
        </w:tc>
        <w:tc>
          <w:tcPr>
            <w:tcW w:w="1417"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t>最大漏えい</w:t>
            </w:r>
          </w:p>
          <w:p w:rsidR="009B2C6C" w:rsidRPr="0038748C" w:rsidRDefault="009B2C6C" w:rsidP="005435D5">
            <w:pPr>
              <w:pStyle w:val="R7"/>
              <w:spacing w:line="260" w:lineRule="exact"/>
              <w:ind w:leftChars="0"/>
              <w:rPr>
                <w:color w:val="FF0000"/>
              </w:rPr>
            </w:pPr>
            <w:r w:rsidRPr="0038748C">
              <w:rPr>
                <w:rFonts w:hint="eastAsia"/>
                <w:color w:val="FF0000"/>
              </w:rPr>
              <w:t>電界強度</w:t>
            </w:r>
          </w:p>
          <w:p w:rsidR="009B2C6C" w:rsidRPr="0038748C"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009B2C6C" w:rsidRPr="0038748C">
              <w:rPr>
                <w:color w:val="FF0000"/>
              </w:rPr>
              <w:t>/m</w:t>
            </w:r>
            <w:r w:rsidRPr="00DE5F78">
              <w:rPr>
                <w:rFonts w:hint="eastAsia"/>
                <w:color w:val="FF0000"/>
              </w:rPr>
              <w:t>)</w:t>
            </w:r>
          </w:p>
        </w:tc>
        <w:tc>
          <w:tcPr>
            <w:tcW w:w="1418"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t>最大漏えい</w:t>
            </w:r>
          </w:p>
          <w:p w:rsidR="009B2C6C" w:rsidRPr="0038748C" w:rsidRDefault="009B2C6C" w:rsidP="005435D5">
            <w:pPr>
              <w:pStyle w:val="R7"/>
              <w:spacing w:line="260" w:lineRule="exact"/>
              <w:ind w:leftChars="0"/>
              <w:rPr>
                <w:color w:val="FF0000"/>
              </w:rPr>
            </w:pPr>
            <w:r w:rsidRPr="0038748C">
              <w:rPr>
                <w:rFonts w:hint="eastAsia"/>
                <w:color w:val="FF0000"/>
              </w:rPr>
              <w:t>電界の周波数</w:t>
            </w:r>
          </w:p>
          <w:p w:rsidR="009B2C6C" w:rsidRPr="0038748C"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MHz</w:t>
            </w:r>
            <w:r w:rsidRPr="00DE5F78">
              <w:rPr>
                <w:rFonts w:hint="eastAsia"/>
                <w:color w:val="FF0000"/>
              </w:rPr>
              <w:t>)</w:t>
            </w:r>
          </w:p>
        </w:tc>
        <w:tc>
          <w:tcPr>
            <w:tcW w:w="1417"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t>光入力</w:t>
            </w:r>
          </w:p>
          <w:p w:rsidR="009B2C6C" w:rsidRPr="0038748C" w:rsidRDefault="009B2C6C" w:rsidP="005435D5">
            <w:pPr>
              <w:pStyle w:val="R7"/>
              <w:spacing w:line="260" w:lineRule="exact"/>
              <w:ind w:leftChars="0"/>
              <w:rPr>
                <w:color w:val="FF0000"/>
              </w:rPr>
            </w:pPr>
            <w:r w:rsidRPr="0038748C">
              <w:rPr>
                <w:rFonts w:hint="eastAsia"/>
                <w:color w:val="FF0000"/>
              </w:rPr>
              <w:t>レベル</w:t>
            </w:r>
          </w:p>
          <w:p w:rsidR="009B2C6C" w:rsidRPr="0038748C"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w:t>
            </w:r>
            <w:r w:rsidR="00BE5EC6" w:rsidRPr="00BE5EC6">
              <w:rPr>
                <w:rFonts w:ascii="Times New Roman" w:hAnsi="Times New Roman"/>
                <w:color w:val="FF0000"/>
              </w:rPr>
              <w:t>m</w:t>
            </w:r>
            <w:r w:rsidRPr="00DE5F78">
              <w:rPr>
                <w:rFonts w:hint="eastAsia"/>
                <w:color w:val="FF0000"/>
              </w:rPr>
              <w:t>)</w:t>
            </w:r>
          </w:p>
        </w:tc>
        <w:tc>
          <w:tcPr>
            <w:tcW w:w="1276" w:type="dxa"/>
            <w:vMerge w:val="restart"/>
            <w:vAlign w:val="center"/>
          </w:tcPr>
          <w:p w:rsidR="009B2C6C" w:rsidRPr="0038748C" w:rsidRDefault="009B2C6C" w:rsidP="005435D5">
            <w:pPr>
              <w:pStyle w:val="R7"/>
              <w:spacing w:line="260" w:lineRule="exact"/>
              <w:ind w:leftChars="0"/>
              <w:rPr>
                <w:color w:val="FF0000"/>
              </w:rPr>
            </w:pPr>
            <w:r w:rsidRPr="0038748C">
              <w:rPr>
                <w:color w:val="FF0000"/>
              </w:rPr>
              <w:t>RF</w:t>
            </w:r>
            <w:r w:rsidRPr="0038748C">
              <w:rPr>
                <w:rFonts w:hint="eastAsia"/>
                <w:color w:val="FF0000"/>
              </w:rPr>
              <w:t>出力</w:t>
            </w:r>
          </w:p>
          <w:p w:rsidR="009B2C6C" w:rsidRPr="0038748C" w:rsidRDefault="009B2C6C" w:rsidP="005435D5">
            <w:pPr>
              <w:pStyle w:val="R7"/>
              <w:spacing w:line="260" w:lineRule="exact"/>
              <w:ind w:leftChars="0"/>
              <w:rPr>
                <w:color w:val="FF0000"/>
              </w:rPr>
            </w:pPr>
            <w:r w:rsidRPr="0038748C">
              <w:rPr>
                <w:rFonts w:hint="eastAsia"/>
                <w:color w:val="FF0000"/>
              </w:rPr>
              <w:t>レベル</w:t>
            </w:r>
          </w:p>
          <w:p w:rsidR="009B2C6C" w:rsidRPr="0038748C"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Pr="00DE5F78">
              <w:rPr>
                <w:rFonts w:hint="eastAsia"/>
                <w:color w:val="FF0000"/>
              </w:rPr>
              <w:t>)</w:t>
            </w:r>
          </w:p>
        </w:tc>
        <w:tc>
          <w:tcPr>
            <w:tcW w:w="1985" w:type="dxa"/>
            <w:vMerge w:val="restart"/>
            <w:vAlign w:val="center"/>
          </w:tcPr>
          <w:p w:rsidR="009B2C6C" w:rsidRPr="0038748C" w:rsidRDefault="009B2C6C" w:rsidP="005435D5">
            <w:pPr>
              <w:jc w:val="center"/>
              <w:rPr>
                <w:color w:val="FF0000"/>
                <w:sz w:val="18"/>
                <w:szCs w:val="18"/>
              </w:rPr>
            </w:pPr>
            <w:r w:rsidRPr="0038748C">
              <w:rPr>
                <w:rFonts w:hint="eastAsia"/>
                <w:color w:val="FF0000"/>
                <w:sz w:val="18"/>
                <w:szCs w:val="18"/>
              </w:rPr>
              <w:t>備考</w:t>
            </w:r>
          </w:p>
        </w:tc>
      </w:tr>
      <w:tr w:rsidR="009B2C6C" w:rsidRPr="0038748C" w:rsidTr="008200ED">
        <w:trPr>
          <w:trHeight w:val="318"/>
        </w:trPr>
        <w:tc>
          <w:tcPr>
            <w:tcW w:w="1458" w:type="dxa"/>
            <w:vAlign w:val="center"/>
          </w:tcPr>
          <w:p w:rsidR="009B2C6C" w:rsidRPr="0038748C" w:rsidRDefault="009B2C6C" w:rsidP="005435D5">
            <w:pPr>
              <w:pStyle w:val="R7"/>
              <w:spacing w:line="260" w:lineRule="exact"/>
              <w:ind w:leftChars="0"/>
              <w:rPr>
                <w:color w:val="FF0000"/>
              </w:rPr>
            </w:pPr>
            <w:r w:rsidRPr="0038748C">
              <w:rPr>
                <w:rFonts w:hint="eastAsia"/>
                <w:color w:val="FF0000"/>
              </w:rPr>
              <w:t>測定</w:t>
            </w:r>
            <w:r w:rsidR="00142308" w:rsidRPr="0038748C">
              <w:rPr>
                <w:rFonts w:hint="eastAsia"/>
                <w:color w:val="FF0000"/>
              </w:rPr>
              <w:t>方向・</w:t>
            </w:r>
            <w:r w:rsidRPr="0038748C">
              <w:rPr>
                <w:rFonts w:hint="eastAsia"/>
                <w:color w:val="FF0000"/>
              </w:rPr>
              <w:t>面</w:t>
            </w:r>
          </w:p>
        </w:tc>
        <w:tc>
          <w:tcPr>
            <w:tcW w:w="851" w:type="dxa"/>
            <w:vAlign w:val="center"/>
          </w:tcPr>
          <w:p w:rsidR="009B2C6C" w:rsidRPr="0038748C" w:rsidRDefault="009B2C6C" w:rsidP="005435D5">
            <w:pPr>
              <w:pStyle w:val="R7"/>
              <w:spacing w:line="260" w:lineRule="exact"/>
              <w:ind w:leftChars="0"/>
              <w:rPr>
                <w:color w:val="FF0000"/>
              </w:rPr>
            </w:pPr>
            <w:r w:rsidRPr="0038748C">
              <w:rPr>
                <w:rFonts w:hint="eastAsia"/>
                <w:color w:val="FF0000"/>
              </w:rPr>
              <w:t>偏波面</w:t>
            </w:r>
          </w:p>
        </w:tc>
        <w:tc>
          <w:tcPr>
            <w:tcW w:w="1417" w:type="dxa"/>
            <w:vMerge/>
            <w:vAlign w:val="center"/>
          </w:tcPr>
          <w:p w:rsidR="009B2C6C" w:rsidRPr="0038748C" w:rsidRDefault="009B2C6C" w:rsidP="005435D5">
            <w:pPr>
              <w:pStyle w:val="R7"/>
              <w:spacing w:line="260" w:lineRule="exact"/>
              <w:ind w:leftChars="0"/>
              <w:rPr>
                <w:color w:val="FF0000"/>
              </w:rPr>
            </w:pPr>
          </w:p>
        </w:tc>
        <w:tc>
          <w:tcPr>
            <w:tcW w:w="1418" w:type="dxa"/>
            <w:vMerge/>
            <w:vAlign w:val="center"/>
          </w:tcPr>
          <w:p w:rsidR="009B2C6C" w:rsidRPr="0038748C" w:rsidRDefault="009B2C6C" w:rsidP="005435D5">
            <w:pPr>
              <w:pStyle w:val="R7"/>
              <w:spacing w:line="260" w:lineRule="exact"/>
              <w:ind w:leftChars="0"/>
              <w:rPr>
                <w:color w:val="FF0000"/>
              </w:rPr>
            </w:pPr>
          </w:p>
        </w:tc>
        <w:tc>
          <w:tcPr>
            <w:tcW w:w="1417" w:type="dxa"/>
            <w:vMerge/>
            <w:vAlign w:val="center"/>
          </w:tcPr>
          <w:p w:rsidR="009B2C6C" w:rsidRPr="0038748C" w:rsidRDefault="009B2C6C" w:rsidP="005435D5">
            <w:pPr>
              <w:pStyle w:val="R7"/>
              <w:spacing w:line="260" w:lineRule="exact"/>
              <w:ind w:leftChars="0"/>
              <w:rPr>
                <w:color w:val="FF0000"/>
              </w:rPr>
            </w:pPr>
          </w:p>
        </w:tc>
        <w:tc>
          <w:tcPr>
            <w:tcW w:w="1276" w:type="dxa"/>
            <w:vMerge/>
            <w:vAlign w:val="center"/>
          </w:tcPr>
          <w:p w:rsidR="009B2C6C" w:rsidRPr="0038748C" w:rsidRDefault="009B2C6C" w:rsidP="005435D5">
            <w:pPr>
              <w:pStyle w:val="R7"/>
              <w:spacing w:line="260" w:lineRule="exact"/>
              <w:ind w:leftChars="0"/>
              <w:rPr>
                <w:color w:val="FF0000"/>
              </w:rPr>
            </w:pPr>
          </w:p>
        </w:tc>
        <w:tc>
          <w:tcPr>
            <w:tcW w:w="1985" w:type="dxa"/>
            <w:vMerge/>
            <w:vAlign w:val="center"/>
          </w:tcPr>
          <w:p w:rsidR="009B2C6C" w:rsidRPr="0038748C" w:rsidRDefault="009B2C6C" w:rsidP="005435D5">
            <w:pPr>
              <w:pStyle w:val="R7"/>
              <w:spacing w:line="260" w:lineRule="exact"/>
              <w:ind w:leftChars="0"/>
              <w:rPr>
                <w:color w:val="FF0000"/>
              </w:rPr>
            </w:pPr>
          </w:p>
        </w:tc>
      </w:tr>
      <w:tr w:rsidR="009B2C6C" w:rsidRPr="0038748C" w:rsidTr="008200ED">
        <w:trPr>
          <w:trHeight w:val="305"/>
        </w:trPr>
        <w:tc>
          <w:tcPr>
            <w:tcW w:w="1458" w:type="dxa"/>
            <w:vAlign w:val="center"/>
          </w:tcPr>
          <w:p w:rsidR="009B2C6C" w:rsidRPr="0038748C" w:rsidRDefault="00142308" w:rsidP="00AE2D0F">
            <w:pPr>
              <w:pStyle w:val="R7"/>
              <w:tabs>
                <w:tab w:val="clear" w:pos="5103"/>
                <w:tab w:val="right" w:pos="440"/>
              </w:tabs>
              <w:spacing w:line="260" w:lineRule="exact"/>
              <w:ind w:leftChars="0"/>
              <w:jc w:val="right"/>
              <w:rPr>
                <w:color w:val="FF0000"/>
              </w:rPr>
            </w:pPr>
            <w:r w:rsidRPr="0038748C">
              <w:rPr>
                <w:rFonts w:hint="eastAsia"/>
                <w:color w:val="FF0000"/>
                <w:kern w:val="0"/>
              </w:rPr>
              <w:t>0</w:t>
            </w:r>
            <w:r w:rsidRPr="0038748C">
              <w:rPr>
                <w:rFonts w:hint="eastAsia"/>
                <w:color w:val="FF0000"/>
                <w:kern w:val="0"/>
              </w:rPr>
              <w:t>°</w:t>
            </w:r>
            <w:r w:rsidR="00DC0F2F" w:rsidRPr="0038748C">
              <w:rPr>
                <w:rFonts w:hint="eastAsia"/>
                <w:color w:val="FF0000"/>
                <w:kern w:val="0"/>
              </w:rPr>
              <w:t>・</w:t>
            </w:r>
            <w:r w:rsidR="009B2C6C" w:rsidRPr="0038748C">
              <w:rPr>
                <w:color w:val="FF0000"/>
                <w:kern w:val="0"/>
              </w:rPr>
              <w:t>A</w:t>
            </w:r>
            <w:r w:rsidRPr="0038748C">
              <w:rPr>
                <w:rFonts w:hint="eastAsia"/>
                <w:color w:val="FF0000"/>
                <w:kern w:val="0"/>
              </w:rPr>
              <w:t xml:space="preserve">　</w:t>
            </w:r>
          </w:p>
        </w:tc>
        <w:tc>
          <w:tcPr>
            <w:tcW w:w="851" w:type="dxa"/>
            <w:vAlign w:val="center"/>
          </w:tcPr>
          <w:p w:rsidR="009B2C6C" w:rsidRPr="0038748C" w:rsidRDefault="009B2C6C" w:rsidP="00AE2D0F">
            <w:pPr>
              <w:pStyle w:val="R7"/>
              <w:spacing w:line="260" w:lineRule="exact"/>
              <w:ind w:leftChars="0"/>
              <w:rPr>
                <w:color w:val="FF0000"/>
              </w:rPr>
            </w:pPr>
            <w:r w:rsidRPr="0038748C">
              <w:rPr>
                <w:rFonts w:hint="eastAsia"/>
                <w:color w:val="FF0000"/>
              </w:rPr>
              <w:t>水平</w:t>
            </w:r>
          </w:p>
        </w:tc>
        <w:tc>
          <w:tcPr>
            <w:tcW w:w="1417" w:type="dxa"/>
            <w:vAlign w:val="center"/>
          </w:tcPr>
          <w:p w:rsidR="009B2C6C" w:rsidRPr="0038748C" w:rsidRDefault="009B2C6C" w:rsidP="00AE2D0F">
            <w:pPr>
              <w:tabs>
                <w:tab w:val="decimal" w:pos="880"/>
              </w:tabs>
              <w:rPr>
                <w:color w:val="FF0000"/>
                <w:sz w:val="18"/>
                <w:szCs w:val="18"/>
              </w:rPr>
            </w:pPr>
            <w:r w:rsidRPr="0038748C">
              <w:rPr>
                <w:color w:val="FF0000"/>
                <w:sz w:val="18"/>
                <w:szCs w:val="18"/>
              </w:rPr>
              <w:t>2</w:t>
            </w:r>
            <w:r w:rsidRPr="0038748C">
              <w:rPr>
                <w:rFonts w:hint="eastAsia"/>
                <w:color w:val="FF0000"/>
                <w:sz w:val="18"/>
                <w:szCs w:val="18"/>
              </w:rPr>
              <w:t>6.1</w:t>
            </w:r>
          </w:p>
        </w:tc>
        <w:tc>
          <w:tcPr>
            <w:tcW w:w="1418" w:type="dxa"/>
            <w:vAlign w:val="center"/>
          </w:tcPr>
          <w:p w:rsidR="009B2C6C" w:rsidRPr="0038748C" w:rsidRDefault="009B2C6C" w:rsidP="00AE2D0F">
            <w:pPr>
              <w:tabs>
                <w:tab w:val="decimal" w:pos="880"/>
              </w:tabs>
              <w:rPr>
                <w:color w:val="FF0000"/>
                <w:sz w:val="18"/>
                <w:szCs w:val="18"/>
              </w:rPr>
            </w:pPr>
            <w:r w:rsidRPr="0038748C">
              <w:rPr>
                <w:color w:val="FF0000"/>
                <w:sz w:val="18"/>
                <w:szCs w:val="18"/>
              </w:rPr>
              <w:t>770</w:t>
            </w:r>
          </w:p>
        </w:tc>
        <w:tc>
          <w:tcPr>
            <w:tcW w:w="1417" w:type="dxa"/>
            <w:vAlign w:val="center"/>
          </w:tcPr>
          <w:p w:rsidR="009B2C6C" w:rsidRPr="00494660" w:rsidRDefault="009B2C6C" w:rsidP="00494660">
            <w:pPr>
              <w:pStyle w:val="R7"/>
              <w:spacing w:line="260" w:lineRule="exact"/>
              <w:ind w:left="284"/>
              <w:rPr>
                <w:color w:val="FF0000"/>
                <w:szCs w:val="18"/>
              </w:rPr>
            </w:pPr>
            <w:r w:rsidRPr="00494660">
              <w:rPr>
                <w:color w:val="FF0000"/>
                <w:szCs w:val="18"/>
              </w:rPr>
              <w:t>－</w:t>
            </w:r>
            <w:r w:rsidRPr="00494660">
              <w:rPr>
                <w:color w:val="FF0000"/>
                <w:szCs w:val="18"/>
              </w:rPr>
              <w:t>5</w:t>
            </w:r>
          </w:p>
        </w:tc>
        <w:tc>
          <w:tcPr>
            <w:tcW w:w="1276" w:type="dxa"/>
            <w:vAlign w:val="center"/>
          </w:tcPr>
          <w:p w:rsidR="009B2C6C" w:rsidRPr="00494660" w:rsidRDefault="00494660" w:rsidP="00494660">
            <w:pPr>
              <w:jc w:val="center"/>
              <w:rPr>
                <w:color w:val="FF0000"/>
                <w:sz w:val="18"/>
                <w:szCs w:val="18"/>
              </w:rPr>
            </w:pPr>
            <w:r w:rsidRPr="00494660">
              <w:rPr>
                <w:rFonts w:hint="eastAsia"/>
                <w:color w:val="FF0000"/>
                <w:sz w:val="18"/>
                <w:szCs w:val="18"/>
              </w:rPr>
              <w:t>99.0</w:t>
            </w:r>
          </w:p>
        </w:tc>
        <w:tc>
          <w:tcPr>
            <w:tcW w:w="1985" w:type="dxa"/>
            <w:vAlign w:val="center"/>
          </w:tcPr>
          <w:p w:rsidR="009B2C6C" w:rsidRPr="0038748C" w:rsidRDefault="009B2C6C" w:rsidP="00AE2D0F">
            <w:pPr>
              <w:pStyle w:val="R7"/>
              <w:spacing w:line="260" w:lineRule="exact"/>
              <w:ind w:left="284"/>
              <w:rPr>
                <w:color w:val="FF0000"/>
              </w:rPr>
            </w:pPr>
          </w:p>
        </w:tc>
      </w:tr>
      <w:tr w:rsidR="00494660" w:rsidRPr="0038748C" w:rsidTr="008200ED">
        <w:trPr>
          <w:trHeight w:val="290"/>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b/>
                <w:color w:val="FF0000"/>
              </w:rPr>
            </w:pPr>
            <w:r w:rsidRPr="0038748C">
              <w:rPr>
                <w:rFonts w:hint="eastAsia"/>
                <w:b/>
                <w:color w:val="FF0000"/>
                <w:kern w:val="0"/>
              </w:rPr>
              <w:t>270</w:t>
            </w:r>
            <w:r w:rsidRPr="0038748C">
              <w:rPr>
                <w:rFonts w:hint="eastAsia"/>
                <w:b/>
                <w:color w:val="FF0000"/>
                <w:kern w:val="0"/>
              </w:rPr>
              <w:t>°・</w:t>
            </w:r>
            <w:r w:rsidRPr="0038748C">
              <w:rPr>
                <w:b/>
                <w:color w:val="FF0000"/>
                <w:kern w:val="0"/>
              </w:rPr>
              <w:t>B</w:t>
            </w:r>
            <w:r w:rsidRPr="0038748C">
              <w:rPr>
                <w:rFonts w:hint="eastAsia"/>
                <w:b/>
                <w:color w:val="FF0000"/>
                <w:kern w:val="0"/>
              </w:rPr>
              <w:t xml:space="preserve">　　</w:t>
            </w:r>
          </w:p>
        </w:tc>
        <w:tc>
          <w:tcPr>
            <w:tcW w:w="851" w:type="dxa"/>
            <w:vAlign w:val="center"/>
          </w:tcPr>
          <w:p w:rsidR="00494660" w:rsidRPr="0038748C" w:rsidRDefault="00494660" w:rsidP="00AE2D0F">
            <w:pPr>
              <w:pStyle w:val="R7"/>
              <w:spacing w:line="260" w:lineRule="exact"/>
              <w:ind w:leftChars="0"/>
              <w:rPr>
                <w:b/>
                <w:color w:val="FF0000"/>
              </w:rPr>
            </w:pPr>
            <w:r w:rsidRPr="0038748C">
              <w:rPr>
                <w:rFonts w:hint="eastAsia"/>
                <w:b/>
                <w:color w:val="FF0000"/>
              </w:rPr>
              <w:t>水平</w:t>
            </w:r>
          </w:p>
        </w:tc>
        <w:tc>
          <w:tcPr>
            <w:tcW w:w="1417" w:type="dxa"/>
            <w:vAlign w:val="center"/>
          </w:tcPr>
          <w:p w:rsidR="00494660" w:rsidRPr="0038748C" w:rsidRDefault="00494660" w:rsidP="00AE2D0F">
            <w:pPr>
              <w:tabs>
                <w:tab w:val="decimal" w:pos="880"/>
              </w:tabs>
              <w:rPr>
                <w:b/>
                <w:color w:val="FF0000"/>
                <w:sz w:val="18"/>
                <w:szCs w:val="18"/>
              </w:rPr>
            </w:pPr>
            <w:r w:rsidRPr="0038748C">
              <w:rPr>
                <w:b/>
                <w:color w:val="FF0000"/>
                <w:sz w:val="18"/>
                <w:szCs w:val="18"/>
              </w:rPr>
              <w:t>26.</w:t>
            </w:r>
            <w:r w:rsidRPr="0038748C">
              <w:rPr>
                <w:rFonts w:hint="eastAsia"/>
                <w:b/>
                <w:color w:val="FF0000"/>
                <w:sz w:val="18"/>
                <w:szCs w:val="18"/>
              </w:rPr>
              <w:t>3</w:t>
            </w:r>
            <w:r>
              <w:rPr>
                <w:rFonts w:hint="eastAsia"/>
                <w:b/>
                <w:color w:val="FF0000"/>
                <w:sz w:val="18"/>
                <w:szCs w:val="18"/>
              </w:rPr>
              <w:t>※</w:t>
            </w:r>
          </w:p>
        </w:tc>
        <w:tc>
          <w:tcPr>
            <w:tcW w:w="1418" w:type="dxa"/>
            <w:vAlign w:val="center"/>
          </w:tcPr>
          <w:p w:rsidR="00494660" w:rsidRPr="0038748C" w:rsidRDefault="00494660" w:rsidP="00AE2D0F">
            <w:pPr>
              <w:tabs>
                <w:tab w:val="decimal" w:pos="880"/>
              </w:tabs>
              <w:rPr>
                <w:b/>
                <w:color w:val="FF0000"/>
                <w:sz w:val="18"/>
                <w:szCs w:val="18"/>
              </w:rPr>
            </w:pPr>
            <w:r w:rsidRPr="0038748C">
              <w:rPr>
                <w:b/>
                <w:color w:val="FF0000"/>
                <w:sz w:val="18"/>
                <w:szCs w:val="18"/>
              </w:rPr>
              <w:t>770</w:t>
            </w:r>
          </w:p>
        </w:tc>
        <w:tc>
          <w:tcPr>
            <w:tcW w:w="1417" w:type="dxa"/>
            <w:vAlign w:val="center"/>
          </w:tcPr>
          <w:p w:rsidR="00494660" w:rsidRPr="0038748C" w:rsidRDefault="00494660" w:rsidP="00AE2D0F">
            <w:pPr>
              <w:pStyle w:val="R7"/>
              <w:spacing w:line="260" w:lineRule="exact"/>
              <w:ind w:left="284"/>
              <w:rPr>
                <w:b/>
                <w:color w:val="FF0000"/>
              </w:rPr>
            </w:pPr>
            <w:r w:rsidRPr="0038748C">
              <w:rPr>
                <w:b/>
                <w:color w:val="FF0000"/>
              </w:rPr>
              <w:t>－</w:t>
            </w:r>
            <w:r w:rsidRPr="0038748C">
              <w:rPr>
                <w:b/>
                <w:color w:val="FF0000"/>
              </w:rPr>
              <w:t>5</w:t>
            </w:r>
          </w:p>
        </w:tc>
        <w:tc>
          <w:tcPr>
            <w:tcW w:w="1276" w:type="dxa"/>
          </w:tcPr>
          <w:p w:rsidR="00494660" w:rsidRPr="00494660" w:rsidRDefault="00494660" w:rsidP="00494660">
            <w:pPr>
              <w:jc w:val="center"/>
              <w:rPr>
                <w:b/>
              </w:rPr>
            </w:pPr>
            <w:r w:rsidRPr="00494660">
              <w:rPr>
                <w:rFonts w:hint="eastAsia"/>
                <w:b/>
                <w:color w:val="FF0000"/>
                <w:sz w:val="18"/>
                <w:szCs w:val="18"/>
              </w:rPr>
              <w:t>99.0</w:t>
            </w:r>
          </w:p>
        </w:tc>
        <w:tc>
          <w:tcPr>
            <w:tcW w:w="1985" w:type="dxa"/>
            <w:vAlign w:val="center"/>
          </w:tcPr>
          <w:p w:rsidR="00494660" w:rsidRPr="0038748C" w:rsidRDefault="00494660" w:rsidP="00AE2D0F">
            <w:pPr>
              <w:rPr>
                <w:b/>
                <w:color w:val="FF0000"/>
                <w:sz w:val="18"/>
                <w:szCs w:val="18"/>
              </w:rPr>
            </w:pPr>
            <w:r w:rsidRPr="0038748C">
              <w:rPr>
                <w:rFonts w:hint="eastAsia"/>
                <w:color w:val="FF0000"/>
                <w:sz w:val="20"/>
                <w:szCs w:val="20"/>
              </w:rPr>
              <w:t>水平偏波の最大値</w:t>
            </w:r>
          </w:p>
        </w:tc>
      </w:tr>
      <w:tr w:rsidR="00494660" w:rsidRPr="0038748C" w:rsidTr="008200ED">
        <w:trPr>
          <w:trHeight w:val="305"/>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rFonts w:hint="eastAsia"/>
                <w:color w:val="FF0000"/>
                <w:kern w:val="0"/>
              </w:rPr>
              <w:t>180</w:t>
            </w:r>
            <w:r w:rsidRPr="0038748C">
              <w:rPr>
                <w:rFonts w:hint="eastAsia"/>
                <w:color w:val="FF0000"/>
                <w:kern w:val="0"/>
              </w:rPr>
              <w:t>°・</w:t>
            </w:r>
            <w:r w:rsidRPr="0038748C">
              <w:rPr>
                <w:color w:val="FF0000"/>
                <w:kern w:val="0"/>
              </w:rPr>
              <w:t>C</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水平</w:t>
            </w:r>
          </w:p>
        </w:tc>
        <w:tc>
          <w:tcPr>
            <w:tcW w:w="1417"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25.</w:t>
            </w:r>
            <w:r w:rsidRPr="0038748C">
              <w:rPr>
                <w:rFonts w:hint="eastAsia"/>
                <w:color w:val="FF0000"/>
                <w:sz w:val="18"/>
                <w:szCs w:val="18"/>
              </w:rPr>
              <w:t>8</w:t>
            </w:r>
          </w:p>
        </w:tc>
        <w:tc>
          <w:tcPr>
            <w:tcW w:w="1418"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770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C0156B">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r w:rsidR="00494660" w:rsidRPr="0038748C" w:rsidTr="008200ED">
        <w:trPr>
          <w:trHeight w:val="305"/>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rFonts w:hint="eastAsia"/>
                <w:color w:val="FF0000"/>
                <w:kern w:val="0"/>
              </w:rPr>
              <w:t>90</w:t>
            </w:r>
            <w:r w:rsidRPr="0038748C">
              <w:rPr>
                <w:rFonts w:hint="eastAsia"/>
                <w:color w:val="FF0000"/>
                <w:kern w:val="0"/>
              </w:rPr>
              <w:t>°・</w:t>
            </w:r>
            <w:r w:rsidRPr="0038748C">
              <w:rPr>
                <w:color w:val="FF0000"/>
                <w:kern w:val="0"/>
              </w:rPr>
              <w:t>D</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水平</w:t>
            </w:r>
          </w:p>
        </w:tc>
        <w:tc>
          <w:tcPr>
            <w:tcW w:w="1417"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2</w:t>
            </w:r>
            <w:r w:rsidRPr="0038748C">
              <w:rPr>
                <w:rFonts w:hint="eastAsia"/>
                <w:color w:val="FF0000"/>
                <w:sz w:val="18"/>
                <w:szCs w:val="18"/>
              </w:rPr>
              <w:t>6.1</w:t>
            </w:r>
          </w:p>
        </w:tc>
        <w:tc>
          <w:tcPr>
            <w:tcW w:w="1418"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770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C0156B">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r w:rsidR="00494660" w:rsidRPr="0038748C" w:rsidTr="008200ED">
        <w:trPr>
          <w:trHeight w:val="290"/>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color w:val="FF0000"/>
                <w:kern w:val="0"/>
              </w:rPr>
              <w:t>E</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水平</w:t>
            </w:r>
          </w:p>
        </w:tc>
        <w:tc>
          <w:tcPr>
            <w:tcW w:w="1417"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25.</w:t>
            </w:r>
            <w:r w:rsidRPr="0038748C">
              <w:rPr>
                <w:rFonts w:hint="eastAsia"/>
                <w:color w:val="FF0000"/>
                <w:sz w:val="18"/>
                <w:szCs w:val="18"/>
              </w:rPr>
              <w:t>9</w:t>
            </w:r>
          </w:p>
        </w:tc>
        <w:tc>
          <w:tcPr>
            <w:tcW w:w="1418"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770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C0156B">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bl>
    <w:p w:rsidR="001F0D37" w:rsidRDefault="001F0D37" w:rsidP="009B2C6C">
      <w:pPr>
        <w:pStyle w:val="2R"/>
        <w:ind w:firstLine="210"/>
        <w:jc w:val="center"/>
        <w:rPr>
          <w:rFonts w:asciiTheme="majorEastAsia" w:eastAsiaTheme="majorEastAsia" w:hAnsiTheme="majorEastAsia"/>
          <w:color w:val="FF0000"/>
          <w:sz w:val="21"/>
          <w:szCs w:val="21"/>
        </w:rPr>
      </w:pPr>
    </w:p>
    <w:p w:rsidR="009B2C6C" w:rsidRPr="0038748C" w:rsidRDefault="009B2C6C" w:rsidP="009B2C6C">
      <w:pPr>
        <w:pStyle w:val="2R"/>
        <w:ind w:firstLine="210"/>
        <w:jc w:val="center"/>
        <w:rPr>
          <w:rFonts w:asciiTheme="majorEastAsia" w:eastAsiaTheme="majorEastAsia" w:hAnsiTheme="majorEastAsia"/>
          <w:color w:val="FF0000"/>
          <w:sz w:val="21"/>
          <w:szCs w:val="21"/>
        </w:rPr>
      </w:pPr>
      <w:r w:rsidRPr="0038748C">
        <w:rPr>
          <w:rFonts w:asciiTheme="majorEastAsia" w:eastAsiaTheme="majorEastAsia" w:hAnsiTheme="majorEastAsia" w:hint="eastAsia"/>
          <w:color w:val="FF0000"/>
          <w:sz w:val="21"/>
          <w:szCs w:val="21"/>
        </w:rPr>
        <w:t>表7.3.2　直接給電方式における測定面ごとの測定結果</w:t>
      </w:r>
      <w:r w:rsidR="00DE5F78" w:rsidRPr="00DE5F78">
        <w:rPr>
          <w:rFonts w:hint="eastAsia"/>
          <w:color w:val="FF0000"/>
          <w:sz w:val="21"/>
          <w:szCs w:val="21"/>
        </w:rPr>
        <w:t>(</w:t>
      </w:r>
      <w:r w:rsidRPr="0038748C">
        <w:rPr>
          <w:rFonts w:asciiTheme="majorEastAsia" w:eastAsiaTheme="majorEastAsia" w:hAnsiTheme="majorEastAsia" w:hint="eastAsia"/>
          <w:color w:val="FF0000"/>
          <w:sz w:val="21"/>
          <w:szCs w:val="21"/>
        </w:rPr>
        <w:t>垂直偏波</w:t>
      </w:r>
      <w:r w:rsidR="00DE5F78" w:rsidRPr="00DE5F78">
        <w:rPr>
          <w:rFonts w:hint="eastAsia"/>
          <w:color w:val="FF0000"/>
          <w:sz w:val="21"/>
          <w:szCs w:val="21"/>
        </w:rPr>
        <w:t>)</w:t>
      </w:r>
      <w:r w:rsidR="00DE5F78" w:rsidRPr="00DE5F78">
        <w:rPr>
          <w:rFonts w:hint="eastAsia"/>
          <w:color w:val="0070C0"/>
          <w:sz w:val="21"/>
          <w:szCs w:val="21"/>
        </w:rPr>
        <w:t>(</w:t>
      </w:r>
      <w:r w:rsidRPr="0038748C">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W w:w="9822" w:type="dxa"/>
        <w:tblInd w:w="-216" w:type="dxa"/>
        <w:tblBorders>
          <w:top w:val="single" w:sz="12" w:space="0" w:color="FF0000"/>
          <w:left w:val="single" w:sz="12" w:space="0" w:color="FF0000"/>
          <w:bottom w:val="single" w:sz="12" w:space="0" w:color="FF0000"/>
          <w:right w:val="single" w:sz="12" w:space="0" w:color="FF0000"/>
          <w:insideH w:val="single" w:sz="6" w:space="0" w:color="FF0000"/>
          <w:insideV w:val="single" w:sz="6" w:space="0" w:color="FF0000"/>
        </w:tblBorders>
        <w:tblLayout w:type="fixed"/>
        <w:tblCellMar>
          <w:right w:w="170" w:type="dxa"/>
        </w:tblCellMar>
        <w:tblLook w:val="04A0" w:firstRow="1" w:lastRow="0" w:firstColumn="1" w:lastColumn="0" w:noHBand="0" w:noVBand="1"/>
      </w:tblPr>
      <w:tblGrid>
        <w:gridCol w:w="1458"/>
        <w:gridCol w:w="851"/>
        <w:gridCol w:w="1417"/>
        <w:gridCol w:w="1418"/>
        <w:gridCol w:w="1417"/>
        <w:gridCol w:w="1276"/>
        <w:gridCol w:w="1985"/>
      </w:tblGrid>
      <w:tr w:rsidR="009B2C6C" w:rsidRPr="0038748C" w:rsidTr="008200ED">
        <w:trPr>
          <w:trHeight w:val="525"/>
        </w:trPr>
        <w:tc>
          <w:tcPr>
            <w:tcW w:w="2309" w:type="dxa"/>
            <w:gridSpan w:val="2"/>
            <w:vAlign w:val="center"/>
          </w:tcPr>
          <w:p w:rsidR="009B2C6C" w:rsidRPr="0038748C" w:rsidRDefault="009B2C6C" w:rsidP="005435D5">
            <w:pPr>
              <w:pStyle w:val="R7"/>
              <w:spacing w:line="260" w:lineRule="exact"/>
              <w:ind w:leftChars="0"/>
              <w:rPr>
                <w:color w:val="FF0000"/>
              </w:rPr>
            </w:pPr>
            <w:r w:rsidRPr="0038748C">
              <w:rPr>
                <w:rFonts w:hint="eastAsia"/>
                <w:color w:val="FF0000"/>
              </w:rPr>
              <w:t>項目</w:t>
            </w:r>
          </w:p>
        </w:tc>
        <w:tc>
          <w:tcPr>
            <w:tcW w:w="1417"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t>最大漏えい</w:t>
            </w:r>
          </w:p>
          <w:p w:rsidR="009B2C6C" w:rsidRPr="0038748C" w:rsidRDefault="009B2C6C" w:rsidP="005435D5">
            <w:pPr>
              <w:pStyle w:val="R7"/>
              <w:spacing w:line="260" w:lineRule="exact"/>
              <w:ind w:leftChars="0"/>
              <w:rPr>
                <w:color w:val="FF0000"/>
              </w:rPr>
            </w:pPr>
            <w:r w:rsidRPr="0038748C">
              <w:rPr>
                <w:rFonts w:hint="eastAsia"/>
                <w:color w:val="FF0000"/>
              </w:rPr>
              <w:t>電界強度</w:t>
            </w:r>
          </w:p>
          <w:p w:rsidR="009B2C6C" w:rsidRPr="0038748C"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009B2C6C" w:rsidRPr="0038748C">
              <w:rPr>
                <w:color w:val="FF0000"/>
              </w:rPr>
              <w:t>/m</w:t>
            </w:r>
            <w:r w:rsidRPr="00DE5F78">
              <w:rPr>
                <w:rFonts w:hint="eastAsia"/>
                <w:color w:val="FF0000"/>
              </w:rPr>
              <w:t>)</w:t>
            </w:r>
          </w:p>
        </w:tc>
        <w:tc>
          <w:tcPr>
            <w:tcW w:w="1418"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t>最大漏えい</w:t>
            </w:r>
          </w:p>
          <w:p w:rsidR="009B2C6C" w:rsidRPr="0038748C" w:rsidRDefault="009B2C6C" w:rsidP="005435D5">
            <w:pPr>
              <w:pStyle w:val="R7"/>
              <w:spacing w:line="260" w:lineRule="exact"/>
              <w:ind w:leftChars="0"/>
              <w:rPr>
                <w:color w:val="FF0000"/>
              </w:rPr>
            </w:pPr>
            <w:r w:rsidRPr="0038748C">
              <w:rPr>
                <w:rFonts w:hint="eastAsia"/>
                <w:color w:val="FF0000"/>
              </w:rPr>
              <w:t>電界の周波数</w:t>
            </w:r>
          </w:p>
          <w:p w:rsidR="009B2C6C" w:rsidRPr="0038748C"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MHz</w:t>
            </w:r>
            <w:r w:rsidRPr="00DE5F78">
              <w:rPr>
                <w:rFonts w:hint="eastAsia"/>
                <w:color w:val="FF0000"/>
              </w:rPr>
              <w:t>)</w:t>
            </w:r>
          </w:p>
        </w:tc>
        <w:tc>
          <w:tcPr>
            <w:tcW w:w="1417"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t>光入力</w:t>
            </w:r>
          </w:p>
          <w:p w:rsidR="009B2C6C" w:rsidRPr="0038748C" w:rsidRDefault="009B2C6C" w:rsidP="005435D5">
            <w:pPr>
              <w:pStyle w:val="R7"/>
              <w:spacing w:line="260" w:lineRule="exact"/>
              <w:ind w:leftChars="0"/>
              <w:rPr>
                <w:color w:val="FF0000"/>
              </w:rPr>
            </w:pPr>
            <w:r w:rsidRPr="0038748C">
              <w:rPr>
                <w:rFonts w:hint="eastAsia"/>
                <w:color w:val="FF0000"/>
              </w:rPr>
              <w:t>レベル</w:t>
            </w:r>
          </w:p>
          <w:p w:rsidR="009B2C6C" w:rsidRPr="0038748C"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w:t>
            </w:r>
            <w:r w:rsidR="00BE5EC6" w:rsidRPr="00BE5EC6">
              <w:rPr>
                <w:rFonts w:ascii="Times New Roman" w:hAnsi="Times New Roman"/>
                <w:color w:val="FF0000"/>
              </w:rPr>
              <w:t>m</w:t>
            </w:r>
            <w:r w:rsidRPr="00DE5F78">
              <w:rPr>
                <w:rFonts w:hint="eastAsia"/>
                <w:color w:val="FF0000"/>
              </w:rPr>
              <w:t>)</w:t>
            </w:r>
          </w:p>
        </w:tc>
        <w:tc>
          <w:tcPr>
            <w:tcW w:w="1276" w:type="dxa"/>
            <w:vMerge w:val="restart"/>
            <w:vAlign w:val="center"/>
          </w:tcPr>
          <w:p w:rsidR="009B2C6C" w:rsidRPr="0038748C" w:rsidRDefault="009B2C6C" w:rsidP="005435D5">
            <w:pPr>
              <w:pStyle w:val="R7"/>
              <w:spacing w:line="260" w:lineRule="exact"/>
              <w:ind w:leftChars="0"/>
              <w:rPr>
                <w:color w:val="FF0000"/>
              </w:rPr>
            </w:pPr>
            <w:r w:rsidRPr="0038748C">
              <w:rPr>
                <w:color w:val="FF0000"/>
              </w:rPr>
              <w:t>RF</w:t>
            </w:r>
            <w:r w:rsidRPr="0038748C">
              <w:rPr>
                <w:rFonts w:hint="eastAsia"/>
                <w:color w:val="FF0000"/>
              </w:rPr>
              <w:t>出力</w:t>
            </w:r>
          </w:p>
          <w:p w:rsidR="009B2C6C" w:rsidRPr="0038748C" w:rsidRDefault="009B2C6C" w:rsidP="005435D5">
            <w:pPr>
              <w:pStyle w:val="R7"/>
              <w:spacing w:line="260" w:lineRule="exact"/>
              <w:ind w:leftChars="0"/>
              <w:rPr>
                <w:color w:val="FF0000"/>
              </w:rPr>
            </w:pPr>
            <w:r w:rsidRPr="0038748C">
              <w:rPr>
                <w:rFonts w:hint="eastAsia"/>
                <w:color w:val="FF0000"/>
              </w:rPr>
              <w:t>レベル</w:t>
            </w:r>
          </w:p>
          <w:p w:rsidR="009B2C6C" w:rsidRPr="0038748C"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Pr="00DE5F78">
              <w:rPr>
                <w:rFonts w:hint="eastAsia"/>
                <w:color w:val="FF0000"/>
              </w:rPr>
              <w:t>)</w:t>
            </w:r>
          </w:p>
        </w:tc>
        <w:tc>
          <w:tcPr>
            <w:tcW w:w="1985" w:type="dxa"/>
            <w:vMerge w:val="restart"/>
            <w:vAlign w:val="center"/>
          </w:tcPr>
          <w:p w:rsidR="009B2C6C" w:rsidRPr="0038748C" w:rsidRDefault="009B2C6C" w:rsidP="005435D5">
            <w:pPr>
              <w:jc w:val="center"/>
              <w:rPr>
                <w:color w:val="FF0000"/>
                <w:sz w:val="18"/>
                <w:szCs w:val="18"/>
              </w:rPr>
            </w:pPr>
            <w:r w:rsidRPr="0038748C">
              <w:rPr>
                <w:rFonts w:hint="eastAsia"/>
                <w:color w:val="FF0000"/>
                <w:sz w:val="18"/>
                <w:szCs w:val="18"/>
              </w:rPr>
              <w:t>備考</w:t>
            </w:r>
          </w:p>
        </w:tc>
      </w:tr>
      <w:tr w:rsidR="009B2C6C" w:rsidRPr="0038748C" w:rsidTr="008200ED">
        <w:trPr>
          <w:trHeight w:val="378"/>
        </w:trPr>
        <w:tc>
          <w:tcPr>
            <w:tcW w:w="1458" w:type="dxa"/>
            <w:vAlign w:val="center"/>
          </w:tcPr>
          <w:p w:rsidR="009B2C6C" w:rsidRPr="0038748C" w:rsidRDefault="009B2C6C" w:rsidP="005435D5">
            <w:pPr>
              <w:pStyle w:val="R7"/>
              <w:spacing w:line="260" w:lineRule="exact"/>
              <w:ind w:leftChars="0"/>
              <w:rPr>
                <w:color w:val="FF0000"/>
              </w:rPr>
            </w:pPr>
            <w:r w:rsidRPr="0038748C">
              <w:rPr>
                <w:rFonts w:hint="eastAsia"/>
                <w:color w:val="FF0000"/>
              </w:rPr>
              <w:t>測定面</w:t>
            </w:r>
          </w:p>
        </w:tc>
        <w:tc>
          <w:tcPr>
            <w:tcW w:w="851" w:type="dxa"/>
            <w:vAlign w:val="center"/>
          </w:tcPr>
          <w:p w:rsidR="009B2C6C" w:rsidRPr="0038748C" w:rsidRDefault="009B2C6C" w:rsidP="005435D5">
            <w:pPr>
              <w:pStyle w:val="R7"/>
              <w:spacing w:line="260" w:lineRule="exact"/>
              <w:ind w:leftChars="0"/>
              <w:rPr>
                <w:color w:val="FF0000"/>
              </w:rPr>
            </w:pPr>
            <w:r w:rsidRPr="0038748C">
              <w:rPr>
                <w:rFonts w:hint="eastAsia"/>
                <w:color w:val="FF0000"/>
              </w:rPr>
              <w:t>偏波面</w:t>
            </w:r>
          </w:p>
        </w:tc>
        <w:tc>
          <w:tcPr>
            <w:tcW w:w="1417" w:type="dxa"/>
            <w:vMerge/>
            <w:vAlign w:val="center"/>
          </w:tcPr>
          <w:p w:rsidR="009B2C6C" w:rsidRPr="0038748C" w:rsidRDefault="009B2C6C" w:rsidP="005435D5">
            <w:pPr>
              <w:pStyle w:val="R7"/>
              <w:spacing w:line="260" w:lineRule="exact"/>
              <w:ind w:leftChars="0"/>
              <w:rPr>
                <w:color w:val="FF0000"/>
              </w:rPr>
            </w:pPr>
          </w:p>
        </w:tc>
        <w:tc>
          <w:tcPr>
            <w:tcW w:w="1418" w:type="dxa"/>
            <w:vMerge/>
            <w:vAlign w:val="center"/>
          </w:tcPr>
          <w:p w:rsidR="009B2C6C" w:rsidRPr="0038748C" w:rsidRDefault="009B2C6C" w:rsidP="005435D5">
            <w:pPr>
              <w:pStyle w:val="R7"/>
              <w:spacing w:line="260" w:lineRule="exact"/>
              <w:ind w:leftChars="0"/>
              <w:rPr>
                <w:color w:val="FF0000"/>
              </w:rPr>
            </w:pPr>
          </w:p>
        </w:tc>
        <w:tc>
          <w:tcPr>
            <w:tcW w:w="1417" w:type="dxa"/>
            <w:vMerge/>
            <w:vAlign w:val="center"/>
          </w:tcPr>
          <w:p w:rsidR="009B2C6C" w:rsidRPr="0038748C" w:rsidRDefault="009B2C6C" w:rsidP="005435D5">
            <w:pPr>
              <w:pStyle w:val="R7"/>
              <w:spacing w:line="260" w:lineRule="exact"/>
              <w:ind w:leftChars="0"/>
              <w:rPr>
                <w:color w:val="FF0000"/>
              </w:rPr>
            </w:pPr>
          </w:p>
        </w:tc>
        <w:tc>
          <w:tcPr>
            <w:tcW w:w="1276" w:type="dxa"/>
            <w:vMerge/>
            <w:vAlign w:val="center"/>
          </w:tcPr>
          <w:p w:rsidR="009B2C6C" w:rsidRPr="0038748C" w:rsidRDefault="009B2C6C" w:rsidP="005435D5">
            <w:pPr>
              <w:pStyle w:val="R7"/>
              <w:spacing w:line="260" w:lineRule="exact"/>
              <w:ind w:leftChars="0"/>
              <w:rPr>
                <w:color w:val="FF0000"/>
              </w:rPr>
            </w:pPr>
          </w:p>
        </w:tc>
        <w:tc>
          <w:tcPr>
            <w:tcW w:w="1985" w:type="dxa"/>
            <w:vMerge/>
            <w:vAlign w:val="center"/>
          </w:tcPr>
          <w:p w:rsidR="009B2C6C" w:rsidRPr="0038748C" w:rsidRDefault="009B2C6C" w:rsidP="005435D5">
            <w:pPr>
              <w:pStyle w:val="R7"/>
              <w:spacing w:line="260" w:lineRule="exact"/>
              <w:ind w:leftChars="0"/>
              <w:rPr>
                <w:color w:val="FF0000"/>
              </w:rPr>
            </w:pPr>
          </w:p>
        </w:tc>
      </w:tr>
      <w:tr w:rsidR="00494660" w:rsidRPr="0038748C" w:rsidTr="008200ED">
        <w:trPr>
          <w:trHeight w:val="146"/>
        </w:trPr>
        <w:tc>
          <w:tcPr>
            <w:tcW w:w="1458" w:type="dxa"/>
            <w:vAlign w:val="center"/>
          </w:tcPr>
          <w:p w:rsidR="00494660" w:rsidRPr="001F0D37" w:rsidRDefault="00494660" w:rsidP="00AE2D0F">
            <w:pPr>
              <w:pStyle w:val="R7"/>
              <w:tabs>
                <w:tab w:val="clear" w:pos="5103"/>
                <w:tab w:val="right" w:pos="440"/>
              </w:tabs>
              <w:spacing w:line="260" w:lineRule="exact"/>
              <w:ind w:leftChars="0"/>
              <w:jc w:val="right"/>
              <w:rPr>
                <w:b/>
                <w:color w:val="FF0000"/>
              </w:rPr>
            </w:pPr>
            <w:r w:rsidRPr="001F0D37">
              <w:rPr>
                <w:rFonts w:hint="eastAsia"/>
                <w:b/>
                <w:color w:val="FF0000"/>
                <w:kern w:val="0"/>
              </w:rPr>
              <w:t>0</w:t>
            </w:r>
            <w:r w:rsidRPr="001F0D37">
              <w:rPr>
                <w:rFonts w:hint="eastAsia"/>
                <w:b/>
                <w:color w:val="FF0000"/>
                <w:kern w:val="0"/>
              </w:rPr>
              <w:t>°・</w:t>
            </w:r>
            <w:r w:rsidRPr="001F0D37">
              <w:rPr>
                <w:b/>
                <w:color w:val="FF0000"/>
                <w:kern w:val="0"/>
              </w:rPr>
              <w:t>A</w:t>
            </w:r>
            <w:r w:rsidRPr="001F0D37">
              <w:rPr>
                <w:rFonts w:hint="eastAsia"/>
                <w:b/>
                <w:color w:val="FF0000"/>
                <w:kern w:val="0"/>
              </w:rPr>
              <w:t xml:space="preserve">　</w:t>
            </w:r>
          </w:p>
        </w:tc>
        <w:tc>
          <w:tcPr>
            <w:tcW w:w="851" w:type="dxa"/>
            <w:vAlign w:val="center"/>
          </w:tcPr>
          <w:p w:rsidR="00494660" w:rsidRPr="0038748C" w:rsidRDefault="00494660" w:rsidP="00AE2D0F">
            <w:pPr>
              <w:pStyle w:val="R7"/>
              <w:spacing w:line="260" w:lineRule="exact"/>
              <w:ind w:leftChars="0"/>
              <w:rPr>
                <w:b/>
                <w:color w:val="FF0000"/>
              </w:rPr>
            </w:pPr>
            <w:r w:rsidRPr="0038748C">
              <w:rPr>
                <w:rFonts w:hint="eastAsia"/>
                <w:b/>
                <w:color w:val="FF0000"/>
              </w:rPr>
              <w:t>垂直</w:t>
            </w:r>
          </w:p>
        </w:tc>
        <w:tc>
          <w:tcPr>
            <w:tcW w:w="1417" w:type="dxa"/>
            <w:vAlign w:val="center"/>
          </w:tcPr>
          <w:p w:rsidR="00494660" w:rsidRPr="0038748C" w:rsidRDefault="00494660" w:rsidP="00AE2D0F">
            <w:pPr>
              <w:tabs>
                <w:tab w:val="decimal" w:pos="880"/>
              </w:tabs>
              <w:rPr>
                <w:b/>
                <w:color w:val="FF0000"/>
                <w:sz w:val="18"/>
                <w:szCs w:val="18"/>
              </w:rPr>
            </w:pPr>
            <w:r w:rsidRPr="0038748C">
              <w:rPr>
                <w:b/>
                <w:color w:val="FF0000"/>
                <w:sz w:val="18"/>
                <w:szCs w:val="18"/>
              </w:rPr>
              <w:t>26.</w:t>
            </w:r>
            <w:r w:rsidRPr="0038748C">
              <w:rPr>
                <w:rFonts w:hint="eastAsia"/>
                <w:b/>
                <w:color w:val="FF0000"/>
                <w:sz w:val="18"/>
                <w:szCs w:val="18"/>
              </w:rPr>
              <w:t>0</w:t>
            </w:r>
            <w:r w:rsidRPr="0038748C">
              <w:rPr>
                <w:rFonts w:ascii="ＭＳ 明朝" w:hAnsi="ＭＳ 明朝" w:hint="eastAsia"/>
                <w:b/>
                <w:color w:val="FF0000"/>
                <w:sz w:val="18"/>
                <w:szCs w:val="18"/>
              </w:rPr>
              <w:t>※</w:t>
            </w:r>
          </w:p>
        </w:tc>
        <w:tc>
          <w:tcPr>
            <w:tcW w:w="1418" w:type="dxa"/>
            <w:vAlign w:val="center"/>
          </w:tcPr>
          <w:p w:rsidR="00494660" w:rsidRPr="0038748C" w:rsidRDefault="00494660" w:rsidP="00AE2D0F">
            <w:pPr>
              <w:tabs>
                <w:tab w:val="decimal" w:pos="880"/>
              </w:tabs>
              <w:rPr>
                <w:b/>
                <w:color w:val="FF0000"/>
                <w:sz w:val="18"/>
                <w:szCs w:val="18"/>
              </w:rPr>
            </w:pPr>
            <w:r w:rsidRPr="0038748C">
              <w:rPr>
                <w:rFonts w:hint="eastAsia"/>
                <w:b/>
                <w:color w:val="FF0000"/>
                <w:sz w:val="18"/>
                <w:szCs w:val="18"/>
              </w:rPr>
              <w:t>580</w:t>
            </w:r>
          </w:p>
        </w:tc>
        <w:tc>
          <w:tcPr>
            <w:tcW w:w="1417" w:type="dxa"/>
            <w:vAlign w:val="center"/>
          </w:tcPr>
          <w:p w:rsidR="00494660" w:rsidRPr="0038748C" w:rsidRDefault="00494660" w:rsidP="00AE2D0F">
            <w:pPr>
              <w:pStyle w:val="R7"/>
              <w:spacing w:line="260" w:lineRule="exact"/>
              <w:ind w:left="284"/>
              <w:rPr>
                <w:b/>
                <w:color w:val="FF0000"/>
              </w:rPr>
            </w:pPr>
            <w:r w:rsidRPr="0038748C">
              <w:rPr>
                <w:b/>
                <w:color w:val="FF0000"/>
              </w:rPr>
              <w:t>－</w:t>
            </w:r>
            <w:r w:rsidRPr="0038748C">
              <w:rPr>
                <w:b/>
                <w:color w:val="FF0000"/>
              </w:rPr>
              <w:t>5</w:t>
            </w:r>
          </w:p>
        </w:tc>
        <w:tc>
          <w:tcPr>
            <w:tcW w:w="1276" w:type="dxa"/>
          </w:tcPr>
          <w:p w:rsidR="00494660" w:rsidRPr="00494660" w:rsidRDefault="00494660" w:rsidP="00494660">
            <w:pPr>
              <w:jc w:val="center"/>
              <w:rPr>
                <w:b/>
              </w:rPr>
            </w:pPr>
            <w:r w:rsidRPr="00494660">
              <w:rPr>
                <w:rFonts w:hint="eastAsia"/>
                <w:b/>
                <w:color w:val="FF0000"/>
                <w:sz w:val="18"/>
                <w:szCs w:val="18"/>
              </w:rPr>
              <w:t>99.0</w:t>
            </w:r>
          </w:p>
        </w:tc>
        <w:tc>
          <w:tcPr>
            <w:tcW w:w="1985" w:type="dxa"/>
            <w:vAlign w:val="center"/>
          </w:tcPr>
          <w:p w:rsidR="00494660" w:rsidRPr="0038748C" w:rsidRDefault="00494660" w:rsidP="00AE2D0F">
            <w:pPr>
              <w:rPr>
                <w:b/>
                <w:color w:val="FF0000"/>
                <w:sz w:val="18"/>
                <w:szCs w:val="18"/>
              </w:rPr>
            </w:pPr>
            <w:r w:rsidRPr="0038748C">
              <w:rPr>
                <w:rFonts w:hint="eastAsia"/>
                <w:color w:val="FF0000"/>
                <w:sz w:val="20"/>
                <w:szCs w:val="20"/>
              </w:rPr>
              <w:t>垂直偏波の最大値</w:t>
            </w:r>
          </w:p>
        </w:tc>
      </w:tr>
      <w:tr w:rsidR="00494660" w:rsidRPr="0038748C" w:rsidTr="008200ED">
        <w:trPr>
          <w:trHeight w:val="146"/>
        </w:trPr>
        <w:tc>
          <w:tcPr>
            <w:tcW w:w="1458" w:type="dxa"/>
            <w:vAlign w:val="center"/>
          </w:tcPr>
          <w:p w:rsidR="00494660" w:rsidRPr="001F0D37" w:rsidRDefault="00494660" w:rsidP="00AE2D0F">
            <w:pPr>
              <w:pStyle w:val="R7"/>
              <w:tabs>
                <w:tab w:val="clear" w:pos="5103"/>
                <w:tab w:val="right" w:pos="440"/>
              </w:tabs>
              <w:spacing w:line="260" w:lineRule="exact"/>
              <w:ind w:leftChars="0"/>
              <w:jc w:val="right"/>
              <w:rPr>
                <w:color w:val="FF0000"/>
              </w:rPr>
            </w:pPr>
            <w:r w:rsidRPr="001F0D37">
              <w:rPr>
                <w:rFonts w:hint="eastAsia"/>
                <w:color w:val="FF0000"/>
                <w:kern w:val="0"/>
              </w:rPr>
              <w:t>270</w:t>
            </w:r>
            <w:r w:rsidRPr="001F0D37">
              <w:rPr>
                <w:rFonts w:hint="eastAsia"/>
                <w:color w:val="FF0000"/>
                <w:kern w:val="0"/>
              </w:rPr>
              <w:t>°・</w:t>
            </w:r>
            <w:r w:rsidRPr="001F0D37">
              <w:rPr>
                <w:color w:val="FF0000"/>
                <w:kern w:val="0"/>
              </w:rPr>
              <w:t>B</w:t>
            </w:r>
            <w:r w:rsidRPr="001F0D37">
              <w:rPr>
                <w:rFonts w:hint="eastAsia"/>
                <w:color w:val="FF0000"/>
                <w:kern w:val="0"/>
              </w:rPr>
              <w:t xml:space="preserve">　　</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垂直</w:t>
            </w:r>
          </w:p>
        </w:tc>
        <w:tc>
          <w:tcPr>
            <w:tcW w:w="1417" w:type="dxa"/>
            <w:vAlign w:val="center"/>
          </w:tcPr>
          <w:p w:rsidR="00494660" w:rsidRPr="0038748C" w:rsidRDefault="00494660" w:rsidP="00AE2D0F">
            <w:pPr>
              <w:tabs>
                <w:tab w:val="decimal" w:pos="880"/>
              </w:tabs>
              <w:rPr>
                <w:color w:val="FF0000"/>
                <w:sz w:val="18"/>
                <w:szCs w:val="18"/>
              </w:rPr>
            </w:pPr>
            <w:r w:rsidRPr="0038748C">
              <w:rPr>
                <w:rFonts w:hint="eastAsia"/>
                <w:color w:val="FF0000"/>
                <w:sz w:val="18"/>
                <w:szCs w:val="18"/>
              </w:rPr>
              <w:t>25.9</w:t>
            </w:r>
          </w:p>
        </w:tc>
        <w:tc>
          <w:tcPr>
            <w:tcW w:w="1418" w:type="dxa"/>
            <w:vAlign w:val="center"/>
          </w:tcPr>
          <w:p w:rsidR="00494660" w:rsidRPr="0038748C" w:rsidRDefault="00494660" w:rsidP="00AE2D0F">
            <w:pPr>
              <w:tabs>
                <w:tab w:val="decimal" w:pos="880"/>
              </w:tabs>
              <w:rPr>
                <w:color w:val="FF0000"/>
                <w:sz w:val="18"/>
                <w:szCs w:val="18"/>
              </w:rPr>
            </w:pPr>
            <w:r w:rsidRPr="0038748C">
              <w:rPr>
                <w:rFonts w:hint="eastAsia"/>
                <w:color w:val="FF0000"/>
                <w:sz w:val="18"/>
                <w:szCs w:val="18"/>
              </w:rPr>
              <w:t>580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2E695E">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r w:rsidR="00494660" w:rsidRPr="0038748C" w:rsidTr="008200ED">
        <w:trPr>
          <w:trHeight w:val="146"/>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rFonts w:hint="eastAsia"/>
                <w:color w:val="FF0000"/>
                <w:kern w:val="0"/>
              </w:rPr>
              <w:t>180</w:t>
            </w:r>
            <w:r w:rsidRPr="0038748C">
              <w:rPr>
                <w:rFonts w:hint="eastAsia"/>
                <w:color w:val="FF0000"/>
                <w:kern w:val="0"/>
              </w:rPr>
              <w:t>°・</w:t>
            </w:r>
            <w:r w:rsidRPr="0038748C">
              <w:rPr>
                <w:color w:val="FF0000"/>
                <w:kern w:val="0"/>
              </w:rPr>
              <w:t>C</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垂直</w:t>
            </w:r>
          </w:p>
        </w:tc>
        <w:tc>
          <w:tcPr>
            <w:tcW w:w="1417"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25.</w:t>
            </w:r>
            <w:r w:rsidRPr="0038748C">
              <w:rPr>
                <w:rFonts w:hint="eastAsia"/>
                <w:color w:val="FF0000"/>
                <w:sz w:val="18"/>
                <w:szCs w:val="18"/>
              </w:rPr>
              <w:t>8</w:t>
            </w:r>
          </w:p>
        </w:tc>
        <w:tc>
          <w:tcPr>
            <w:tcW w:w="1418" w:type="dxa"/>
            <w:vAlign w:val="center"/>
          </w:tcPr>
          <w:p w:rsidR="00494660" w:rsidRPr="0038748C" w:rsidRDefault="00494660" w:rsidP="00AE2D0F">
            <w:pPr>
              <w:tabs>
                <w:tab w:val="decimal" w:pos="880"/>
              </w:tabs>
              <w:rPr>
                <w:color w:val="FF0000"/>
                <w:sz w:val="18"/>
                <w:szCs w:val="18"/>
              </w:rPr>
            </w:pPr>
            <w:r w:rsidRPr="0038748C">
              <w:rPr>
                <w:rFonts w:hint="eastAsia"/>
                <w:color w:val="FF0000"/>
                <w:sz w:val="18"/>
                <w:szCs w:val="18"/>
              </w:rPr>
              <w:t>580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2E695E">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r w:rsidR="00494660" w:rsidRPr="0038748C" w:rsidTr="008200ED">
        <w:trPr>
          <w:trHeight w:val="146"/>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rFonts w:hint="eastAsia"/>
                <w:color w:val="FF0000"/>
                <w:kern w:val="0"/>
              </w:rPr>
              <w:t>90</w:t>
            </w:r>
            <w:r w:rsidRPr="0038748C">
              <w:rPr>
                <w:rFonts w:hint="eastAsia"/>
                <w:color w:val="FF0000"/>
                <w:kern w:val="0"/>
              </w:rPr>
              <w:t>°・</w:t>
            </w:r>
            <w:r w:rsidRPr="0038748C">
              <w:rPr>
                <w:color w:val="FF0000"/>
                <w:kern w:val="0"/>
              </w:rPr>
              <w:t>D</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垂直</w:t>
            </w:r>
          </w:p>
        </w:tc>
        <w:tc>
          <w:tcPr>
            <w:tcW w:w="1417"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25.</w:t>
            </w:r>
            <w:r w:rsidRPr="0038748C">
              <w:rPr>
                <w:rFonts w:hint="eastAsia"/>
                <w:color w:val="FF0000"/>
                <w:sz w:val="18"/>
                <w:szCs w:val="18"/>
              </w:rPr>
              <w:t>7</w:t>
            </w:r>
          </w:p>
        </w:tc>
        <w:tc>
          <w:tcPr>
            <w:tcW w:w="1418" w:type="dxa"/>
            <w:vAlign w:val="center"/>
          </w:tcPr>
          <w:p w:rsidR="00494660" w:rsidRPr="0038748C" w:rsidRDefault="00494660" w:rsidP="00AE2D0F">
            <w:pPr>
              <w:tabs>
                <w:tab w:val="decimal" w:pos="880"/>
              </w:tabs>
              <w:rPr>
                <w:color w:val="FF0000"/>
                <w:sz w:val="18"/>
                <w:szCs w:val="18"/>
              </w:rPr>
            </w:pPr>
            <w:r w:rsidRPr="0038748C">
              <w:rPr>
                <w:rFonts w:hint="eastAsia"/>
                <w:color w:val="FF0000"/>
                <w:sz w:val="18"/>
                <w:szCs w:val="18"/>
              </w:rPr>
              <w:t>580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2E695E">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r w:rsidR="00494660" w:rsidRPr="0038748C" w:rsidTr="008200ED">
        <w:trPr>
          <w:trHeight w:val="146"/>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color w:val="FF0000"/>
                <w:kern w:val="0"/>
              </w:rPr>
              <w:t>E</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垂直</w:t>
            </w:r>
          </w:p>
        </w:tc>
        <w:tc>
          <w:tcPr>
            <w:tcW w:w="1417"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25.</w:t>
            </w:r>
            <w:r w:rsidRPr="0038748C">
              <w:rPr>
                <w:rFonts w:hint="eastAsia"/>
                <w:color w:val="FF0000"/>
                <w:sz w:val="18"/>
                <w:szCs w:val="18"/>
              </w:rPr>
              <w:t>4</w:t>
            </w:r>
          </w:p>
        </w:tc>
        <w:tc>
          <w:tcPr>
            <w:tcW w:w="1418" w:type="dxa"/>
            <w:vAlign w:val="center"/>
          </w:tcPr>
          <w:p w:rsidR="00494660" w:rsidRPr="0038748C" w:rsidRDefault="00494660" w:rsidP="00AE2D0F">
            <w:pPr>
              <w:tabs>
                <w:tab w:val="decimal" w:pos="880"/>
              </w:tabs>
              <w:rPr>
                <w:color w:val="FF0000"/>
                <w:sz w:val="18"/>
                <w:szCs w:val="18"/>
              </w:rPr>
            </w:pPr>
            <w:r w:rsidRPr="0038748C">
              <w:rPr>
                <w:rFonts w:hint="eastAsia"/>
                <w:color w:val="FF0000"/>
                <w:sz w:val="18"/>
                <w:szCs w:val="18"/>
              </w:rPr>
              <w:t>580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2E695E">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bl>
    <w:p w:rsidR="00CE072A" w:rsidRDefault="00CE072A" w:rsidP="009B2C6C">
      <w:pPr>
        <w:pStyle w:val="2R"/>
        <w:ind w:firstLine="210"/>
        <w:jc w:val="center"/>
        <w:rPr>
          <w:rFonts w:asciiTheme="majorEastAsia" w:eastAsiaTheme="majorEastAsia" w:hAnsiTheme="majorEastAsia"/>
          <w:color w:val="FF0000"/>
          <w:sz w:val="21"/>
          <w:szCs w:val="21"/>
        </w:rPr>
      </w:pPr>
    </w:p>
    <w:p w:rsidR="009B2C6C" w:rsidRPr="0038748C" w:rsidRDefault="009B2C6C" w:rsidP="009B2C6C">
      <w:pPr>
        <w:pStyle w:val="2R"/>
        <w:ind w:firstLine="210"/>
        <w:jc w:val="center"/>
        <w:rPr>
          <w:rFonts w:asciiTheme="majorEastAsia" w:eastAsiaTheme="majorEastAsia" w:hAnsiTheme="majorEastAsia"/>
          <w:color w:val="0070C0"/>
          <w:sz w:val="21"/>
          <w:szCs w:val="21"/>
        </w:rPr>
      </w:pPr>
      <w:r w:rsidRPr="0038748C">
        <w:rPr>
          <w:rFonts w:asciiTheme="majorEastAsia" w:eastAsiaTheme="majorEastAsia" w:hAnsiTheme="majorEastAsia" w:hint="eastAsia"/>
          <w:color w:val="FF0000"/>
          <w:sz w:val="21"/>
          <w:szCs w:val="21"/>
        </w:rPr>
        <w:t>表7.3.3　同軸給電方式における測定面ごとの測定結果</w:t>
      </w:r>
      <w:r w:rsidR="00DE5F78" w:rsidRPr="00DE5F78">
        <w:rPr>
          <w:rFonts w:hint="eastAsia"/>
          <w:color w:val="FF0000"/>
          <w:sz w:val="21"/>
          <w:szCs w:val="21"/>
        </w:rPr>
        <w:t>(</w:t>
      </w:r>
      <w:r w:rsidRPr="0038748C">
        <w:rPr>
          <w:rFonts w:asciiTheme="majorEastAsia" w:eastAsiaTheme="majorEastAsia" w:hAnsiTheme="majorEastAsia" w:hint="eastAsia"/>
          <w:color w:val="FF0000"/>
          <w:sz w:val="21"/>
          <w:szCs w:val="21"/>
        </w:rPr>
        <w:t>水平偏波</w:t>
      </w:r>
      <w:r w:rsidR="00DE5F78" w:rsidRPr="00DE5F78">
        <w:rPr>
          <w:rFonts w:hint="eastAsia"/>
          <w:color w:val="FF0000"/>
          <w:sz w:val="21"/>
          <w:szCs w:val="21"/>
        </w:rPr>
        <w:t>)</w:t>
      </w:r>
      <w:r w:rsidR="00DE5F78" w:rsidRPr="00DE5F78">
        <w:rPr>
          <w:rFonts w:hint="eastAsia"/>
          <w:color w:val="0070C0"/>
          <w:sz w:val="21"/>
          <w:szCs w:val="21"/>
        </w:rPr>
        <w:t>(</w:t>
      </w:r>
      <w:r w:rsidRPr="0038748C">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W w:w="9822" w:type="dxa"/>
        <w:tblInd w:w="-216" w:type="dxa"/>
        <w:tblBorders>
          <w:top w:val="single" w:sz="12" w:space="0" w:color="FF0000"/>
          <w:left w:val="single" w:sz="12" w:space="0" w:color="FF0000"/>
          <w:bottom w:val="single" w:sz="12" w:space="0" w:color="FF0000"/>
          <w:right w:val="single" w:sz="12" w:space="0" w:color="FF0000"/>
          <w:insideH w:val="single" w:sz="6" w:space="0" w:color="FF0000"/>
          <w:insideV w:val="single" w:sz="6" w:space="0" w:color="FF0000"/>
        </w:tblBorders>
        <w:tblLayout w:type="fixed"/>
        <w:tblCellMar>
          <w:right w:w="170" w:type="dxa"/>
        </w:tblCellMar>
        <w:tblLook w:val="04A0" w:firstRow="1" w:lastRow="0" w:firstColumn="1" w:lastColumn="0" w:noHBand="0" w:noVBand="1"/>
      </w:tblPr>
      <w:tblGrid>
        <w:gridCol w:w="1458"/>
        <w:gridCol w:w="851"/>
        <w:gridCol w:w="1417"/>
        <w:gridCol w:w="1418"/>
        <w:gridCol w:w="1417"/>
        <w:gridCol w:w="1276"/>
        <w:gridCol w:w="1985"/>
      </w:tblGrid>
      <w:tr w:rsidR="009B2C6C" w:rsidRPr="0038748C" w:rsidTr="008200ED">
        <w:trPr>
          <w:trHeight w:val="525"/>
        </w:trPr>
        <w:tc>
          <w:tcPr>
            <w:tcW w:w="2309" w:type="dxa"/>
            <w:gridSpan w:val="2"/>
            <w:vAlign w:val="center"/>
          </w:tcPr>
          <w:p w:rsidR="009B2C6C" w:rsidRPr="0038748C" w:rsidRDefault="009B2C6C" w:rsidP="005435D5">
            <w:pPr>
              <w:pStyle w:val="R7"/>
              <w:spacing w:line="260" w:lineRule="exact"/>
              <w:ind w:leftChars="0"/>
              <w:rPr>
                <w:color w:val="FF0000"/>
              </w:rPr>
            </w:pPr>
            <w:r w:rsidRPr="0038748C">
              <w:rPr>
                <w:rFonts w:hint="eastAsia"/>
                <w:color w:val="FF0000"/>
              </w:rPr>
              <w:t>項目</w:t>
            </w:r>
          </w:p>
        </w:tc>
        <w:tc>
          <w:tcPr>
            <w:tcW w:w="1417"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t>最大漏えい</w:t>
            </w:r>
          </w:p>
          <w:p w:rsidR="009B2C6C" w:rsidRPr="0038748C" w:rsidRDefault="009B2C6C" w:rsidP="005435D5">
            <w:pPr>
              <w:pStyle w:val="R7"/>
              <w:spacing w:line="260" w:lineRule="exact"/>
              <w:ind w:leftChars="0"/>
              <w:rPr>
                <w:color w:val="FF0000"/>
              </w:rPr>
            </w:pPr>
            <w:r w:rsidRPr="0038748C">
              <w:rPr>
                <w:rFonts w:hint="eastAsia"/>
                <w:color w:val="FF0000"/>
              </w:rPr>
              <w:t>電界強度</w:t>
            </w:r>
          </w:p>
          <w:p w:rsidR="009B2C6C" w:rsidRPr="0038748C" w:rsidRDefault="00DE5F78" w:rsidP="005435D5">
            <w:pPr>
              <w:pStyle w:val="R7"/>
              <w:spacing w:line="260" w:lineRule="exact"/>
              <w:ind w:leftChars="0"/>
              <w:rPr>
                <w:color w:val="FF0000"/>
              </w:rPr>
            </w:pPr>
            <w:r w:rsidRPr="00DE5F78">
              <w:rPr>
                <w:rFonts w:hint="eastAsia"/>
                <w:color w:val="FF0000"/>
              </w:rPr>
              <w:lastRenderedPageBreak/>
              <w:t>(</w:t>
            </w:r>
            <w:r w:rsidR="00CA6428" w:rsidRPr="00CA6428">
              <w:rPr>
                <w:rFonts w:ascii="Times New Roman" w:hAnsi="Times New Roman"/>
                <w:color w:val="FF0000"/>
              </w:rPr>
              <w:t>dBµV</w:t>
            </w:r>
            <w:r w:rsidR="009B2C6C" w:rsidRPr="0038748C">
              <w:rPr>
                <w:color w:val="FF0000"/>
              </w:rPr>
              <w:t>/m</w:t>
            </w:r>
            <w:r w:rsidRPr="00DE5F78">
              <w:rPr>
                <w:rFonts w:hint="eastAsia"/>
                <w:color w:val="FF0000"/>
              </w:rPr>
              <w:t>)</w:t>
            </w:r>
          </w:p>
        </w:tc>
        <w:tc>
          <w:tcPr>
            <w:tcW w:w="1418"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lastRenderedPageBreak/>
              <w:t>最大漏えい</w:t>
            </w:r>
          </w:p>
          <w:p w:rsidR="009B2C6C" w:rsidRPr="0038748C" w:rsidRDefault="009B2C6C" w:rsidP="005435D5">
            <w:pPr>
              <w:pStyle w:val="R7"/>
              <w:spacing w:line="260" w:lineRule="exact"/>
              <w:ind w:leftChars="0"/>
              <w:rPr>
                <w:color w:val="FF0000"/>
              </w:rPr>
            </w:pPr>
            <w:r w:rsidRPr="0038748C">
              <w:rPr>
                <w:rFonts w:hint="eastAsia"/>
                <w:color w:val="FF0000"/>
              </w:rPr>
              <w:t>電界の周波数</w:t>
            </w:r>
          </w:p>
          <w:p w:rsidR="009B2C6C" w:rsidRPr="0038748C" w:rsidRDefault="00DE5F78" w:rsidP="005435D5">
            <w:pPr>
              <w:pStyle w:val="R7"/>
              <w:spacing w:line="260" w:lineRule="exact"/>
              <w:ind w:leftChars="0"/>
              <w:rPr>
                <w:color w:val="FF0000"/>
              </w:rPr>
            </w:pPr>
            <w:r w:rsidRPr="00DE5F78">
              <w:rPr>
                <w:rFonts w:hint="eastAsia"/>
                <w:color w:val="FF0000"/>
              </w:rPr>
              <w:lastRenderedPageBreak/>
              <w:t>(</w:t>
            </w:r>
            <w:r w:rsidR="00CA6428" w:rsidRPr="00CA6428">
              <w:rPr>
                <w:rFonts w:ascii="Times New Roman" w:hAnsi="Times New Roman"/>
                <w:color w:val="FF0000"/>
              </w:rPr>
              <w:t>MHz</w:t>
            </w:r>
            <w:r w:rsidRPr="00DE5F78">
              <w:rPr>
                <w:rFonts w:hint="eastAsia"/>
                <w:color w:val="FF0000"/>
              </w:rPr>
              <w:t>)</w:t>
            </w:r>
          </w:p>
        </w:tc>
        <w:tc>
          <w:tcPr>
            <w:tcW w:w="1417" w:type="dxa"/>
            <w:vMerge w:val="restart"/>
            <w:vAlign w:val="center"/>
          </w:tcPr>
          <w:p w:rsidR="009B2C6C" w:rsidRPr="0038748C" w:rsidRDefault="009B2C6C" w:rsidP="005435D5">
            <w:pPr>
              <w:pStyle w:val="R7"/>
              <w:spacing w:line="260" w:lineRule="exact"/>
              <w:ind w:leftChars="0"/>
              <w:rPr>
                <w:color w:val="FF0000"/>
              </w:rPr>
            </w:pPr>
            <w:r w:rsidRPr="0038748C">
              <w:rPr>
                <w:rFonts w:hint="eastAsia"/>
                <w:color w:val="FF0000"/>
              </w:rPr>
              <w:lastRenderedPageBreak/>
              <w:t>光入力</w:t>
            </w:r>
          </w:p>
          <w:p w:rsidR="009B2C6C" w:rsidRPr="0038748C" w:rsidRDefault="009B2C6C" w:rsidP="005435D5">
            <w:pPr>
              <w:pStyle w:val="R7"/>
              <w:spacing w:line="260" w:lineRule="exact"/>
              <w:ind w:leftChars="0"/>
              <w:rPr>
                <w:color w:val="FF0000"/>
              </w:rPr>
            </w:pPr>
            <w:r w:rsidRPr="0038748C">
              <w:rPr>
                <w:rFonts w:hint="eastAsia"/>
                <w:color w:val="FF0000"/>
              </w:rPr>
              <w:t>レベル</w:t>
            </w:r>
          </w:p>
          <w:p w:rsidR="009B2C6C" w:rsidRPr="0038748C" w:rsidRDefault="00DE5F78" w:rsidP="005435D5">
            <w:pPr>
              <w:pStyle w:val="R7"/>
              <w:spacing w:line="260" w:lineRule="exact"/>
              <w:ind w:leftChars="0"/>
              <w:rPr>
                <w:color w:val="FF0000"/>
              </w:rPr>
            </w:pPr>
            <w:r w:rsidRPr="00DE5F78">
              <w:rPr>
                <w:rFonts w:hint="eastAsia"/>
                <w:color w:val="FF0000"/>
              </w:rPr>
              <w:lastRenderedPageBreak/>
              <w:t>(</w:t>
            </w:r>
            <w:r w:rsidR="00CA6428" w:rsidRPr="00CA6428">
              <w:rPr>
                <w:rFonts w:ascii="Times New Roman" w:hAnsi="Times New Roman"/>
                <w:color w:val="FF0000"/>
              </w:rPr>
              <w:t>dB</w:t>
            </w:r>
            <w:r w:rsidR="00BE5EC6" w:rsidRPr="00BE5EC6">
              <w:rPr>
                <w:rFonts w:ascii="Times New Roman" w:hAnsi="Times New Roman"/>
                <w:color w:val="FF0000"/>
              </w:rPr>
              <w:t>m</w:t>
            </w:r>
            <w:r w:rsidRPr="00DE5F78">
              <w:rPr>
                <w:rFonts w:hint="eastAsia"/>
                <w:color w:val="FF0000"/>
              </w:rPr>
              <w:t>)</w:t>
            </w:r>
          </w:p>
        </w:tc>
        <w:tc>
          <w:tcPr>
            <w:tcW w:w="1276" w:type="dxa"/>
            <w:vMerge w:val="restart"/>
            <w:vAlign w:val="center"/>
          </w:tcPr>
          <w:p w:rsidR="009B2C6C" w:rsidRPr="0038748C" w:rsidRDefault="009B2C6C" w:rsidP="005435D5">
            <w:pPr>
              <w:pStyle w:val="R7"/>
              <w:spacing w:line="260" w:lineRule="exact"/>
              <w:ind w:leftChars="0"/>
              <w:rPr>
                <w:color w:val="FF0000"/>
              </w:rPr>
            </w:pPr>
            <w:r w:rsidRPr="0038748C">
              <w:rPr>
                <w:color w:val="FF0000"/>
              </w:rPr>
              <w:lastRenderedPageBreak/>
              <w:t>RF</w:t>
            </w:r>
            <w:r w:rsidRPr="0038748C">
              <w:rPr>
                <w:rFonts w:hint="eastAsia"/>
                <w:color w:val="FF0000"/>
              </w:rPr>
              <w:t>出力</w:t>
            </w:r>
          </w:p>
          <w:p w:rsidR="009B2C6C" w:rsidRPr="0038748C" w:rsidRDefault="009B2C6C" w:rsidP="005435D5">
            <w:pPr>
              <w:pStyle w:val="R7"/>
              <w:spacing w:line="260" w:lineRule="exact"/>
              <w:ind w:leftChars="0"/>
              <w:rPr>
                <w:color w:val="FF0000"/>
              </w:rPr>
            </w:pPr>
            <w:r w:rsidRPr="0038748C">
              <w:rPr>
                <w:rFonts w:hint="eastAsia"/>
                <w:color w:val="FF0000"/>
              </w:rPr>
              <w:t>レベル</w:t>
            </w:r>
          </w:p>
          <w:p w:rsidR="009B2C6C" w:rsidRPr="0038748C" w:rsidRDefault="00DE5F78" w:rsidP="005435D5">
            <w:pPr>
              <w:pStyle w:val="R7"/>
              <w:spacing w:line="260" w:lineRule="exact"/>
              <w:ind w:leftChars="0"/>
              <w:rPr>
                <w:color w:val="FF0000"/>
              </w:rPr>
            </w:pPr>
            <w:r w:rsidRPr="00DE5F78">
              <w:rPr>
                <w:rFonts w:hint="eastAsia"/>
                <w:color w:val="FF0000"/>
              </w:rPr>
              <w:lastRenderedPageBreak/>
              <w:t>(</w:t>
            </w:r>
            <w:r w:rsidR="00CA6428" w:rsidRPr="00CA6428">
              <w:rPr>
                <w:rFonts w:ascii="Times New Roman" w:hAnsi="Times New Roman"/>
                <w:color w:val="FF0000"/>
              </w:rPr>
              <w:t>dBµV</w:t>
            </w:r>
            <w:r w:rsidRPr="00DE5F78">
              <w:rPr>
                <w:rFonts w:hint="eastAsia"/>
                <w:color w:val="FF0000"/>
              </w:rPr>
              <w:t>)</w:t>
            </w:r>
          </w:p>
        </w:tc>
        <w:tc>
          <w:tcPr>
            <w:tcW w:w="1985" w:type="dxa"/>
            <w:vMerge w:val="restart"/>
            <w:vAlign w:val="center"/>
          </w:tcPr>
          <w:p w:rsidR="009B2C6C" w:rsidRPr="0038748C" w:rsidRDefault="009B2C6C" w:rsidP="005435D5">
            <w:pPr>
              <w:jc w:val="center"/>
              <w:rPr>
                <w:color w:val="FF0000"/>
                <w:sz w:val="18"/>
                <w:szCs w:val="18"/>
              </w:rPr>
            </w:pPr>
            <w:r w:rsidRPr="0038748C">
              <w:rPr>
                <w:rFonts w:hint="eastAsia"/>
                <w:color w:val="FF0000"/>
                <w:sz w:val="18"/>
                <w:szCs w:val="18"/>
              </w:rPr>
              <w:lastRenderedPageBreak/>
              <w:t>備考</w:t>
            </w:r>
          </w:p>
        </w:tc>
      </w:tr>
      <w:tr w:rsidR="009B2C6C" w:rsidRPr="0038748C" w:rsidTr="008200ED">
        <w:trPr>
          <w:trHeight w:val="347"/>
        </w:trPr>
        <w:tc>
          <w:tcPr>
            <w:tcW w:w="1458" w:type="dxa"/>
            <w:vAlign w:val="center"/>
          </w:tcPr>
          <w:p w:rsidR="009B2C6C" w:rsidRPr="0038748C" w:rsidRDefault="009B2C6C" w:rsidP="005435D5">
            <w:pPr>
              <w:pStyle w:val="R7"/>
              <w:spacing w:line="260" w:lineRule="exact"/>
              <w:ind w:leftChars="0"/>
              <w:rPr>
                <w:color w:val="FF0000"/>
              </w:rPr>
            </w:pPr>
            <w:r w:rsidRPr="0038748C">
              <w:rPr>
                <w:rFonts w:hint="eastAsia"/>
                <w:color w:val="FF0000"/>
              </w:rPr>
              <w:lastRenderedPageBreak/>
              <w:t>測定面</w:t>
            </w:r>
          </w:p>
        </w:tc>
        <w:tc>
          <w:tcPr>
            <w:tcW w:w="851" w:type="dxa"/>
            <w:vAlign w:val="center"/>
          </w:tcPr>
          <w:p w:rsidR="009B2C6C" w:rsidRPr="0038748C" w:rsidRDefault="009B2C6C" w:rsidP="005435D5">
            <w:pPr>
              <w:pStyle w:val="R7"/>
              <w:spacing w:line="260" w:lineRule="exact"/>
              <w:ind w:leftChars="0"/>
              <w:rPr>
                <w:color w:val="FF0000"/>
              </w:rPr>
            </w:pPr>
            <w:r w:rsidRPr="0038748C">
              <w:rPr>
                <w:rFonts w:hint="eastAsia"/>
                <w:color w:val="FF0000"/>
              </w:rPr>
              <w:t>偏波面</w:t>
            </w:r>
          </w:p>
        </w:tc>
        <w:tc>
          <w:tcPr>
            <w:tcW w:w="1417" w:type="dxa"/>
            <w:vMerge/>
            <w:vAlign w:val="center"/>
          </w:tcPr>
          <w:p w:rsidR="009B2C6C" w:rsidRPr="0038748C" w:rsidRDefault="009B2C6C" w:rsidP="005435D5">
            <w:pPr>
              <w:pStyle w:val="R7"/>
              <w:spacing w:line="260" w:lineRule="exact"/>
              <w:ind w:leftChars="0"/>
              <w:rPr>
                <w:color w:val="FF0000"/>
              </w:rPr>
            </w:pPr>
          </w:p>
        </w:tc>
        <w:tc>
          <w:tcPr>
            <w:tcW w:w="1418" w:type="dxa"/>
            <w:vMerge/>
            <w:vAlign w:val="center"/>
          </w:tcPr>
          <w:p w:rsidR="009B2C6C" w:rsidRPr="0038748C" w:rsidRDefault="009B2C6C" w:rsidP="005435D5">
            <w:pPr>
              <w:pStyle w:val="R7"/>
              <w:spacing w:line="260" w:lineRule="exact"/>
              <w:ind w:leftChars="0"/>
              <w:rPr>
                <w:color w:val="FF0000"/>
              </w:rPr>
            </w:pPr>
          </w:p>
        </w:tc>
        <w:tc>
          <w:tcPr>
            <w:tcW w:w="1417" w:type="dxa"/>
            <w:vMerge/>
            <w:vAlign w:val="center"/>
          </w:tcPr>
          <w:p w:rsidR="009B2C6C" w:rsidRPr="0038748C" w:rsidRDefault="009B2C6C" w:rsidP="005435D5">
            <w:pPr>
              <w:pStyle w:val="R7"/>
              <w:spacing w:line="260" w:lineRule="exact"/>
              <w:ind w:leftChars="0"/>
              <w:rPr>
                <w:color w:val="FF0000"/>
              </w:rPr>
            </w:pPr>
          </w:p>
        </w:tc>
        <w:tc>
          <w:tcPr>
            <w:tcW w:w="1276" w:type="dxa"/>
            <w:vMerge/>
            <w:vAlign w:val="center"/>
          </w:tcPr>
          <w:p w:rsidR="009B2C6C" w:rsidRPr="0038748C" w:rsidRDefault="009B2C6C" w:rsidP="005435D5">
            <w:pPr>
              <w:pStyle w:val="R7"/>
              <w:spacing w:line="260" w:lineRule="exact"/>
              <w:ind w:leftChars="0"/>
              <w:rPr>
                <w:color w:val="FF0000"/>
              </w:rPr>
            </w:pPr>
          </w:p>
        </w:tc>
        <w:tc>
          <w:tcPr>
            <w:tcW w:w="1985" w:type="dxa"/>
            <w:vMerge/>
            <w:vAlign w:val="center"/>
          </w:tcPr>
          <w:p w:rsidR="009B2C6C" w:rsidRPr="0038748C" w:rsidRDefault="009B2C6C" w:rsidP="005435D5">
            <w:pPr>
              <w:pStyle w:val="R7"/>
              <w:spacing w:line="260" w:lineRule="exact"/>
              <w:ind w:leftChars="0"/>
              <w:rPr>
                <w:color w:val="FF0000"/>
              </w:rPr>
            </w:pPr>
          </w:p>
        </w:tc>
      </w:tr>
      <w:tr w:rsidR="00DC0F2F" w:rsidRPr="0038748C" w:rsidTr="008200ED">
        <w:trPr>
          <w:trHeight w:hRule="exact" w:val="312"/>
        </w:trPr>
        <w:tc>
          <w:tcPr>
            <w:tcW w:w="1458" w:type="dxa"/>
            <w:vAlign w:val="center"/>
          </w:tcPr>
          <w:p w:rsidR="00DC0F2F" w:rsidRPr="0038748C" w:rsidRDefault="00DC0F2F" w:rsidP="00AE2D0F">
            <w:pPr>
              <w:pStyle w:val="R7"/>
              <w:tabs>
                <w:tab w:val="clear" w:pos="5103"/>
                <w:tab w:val="right" w:pos="440"/>
              </w:tabs>
              <w:spacing w:line="260" w:lineRule="exact"/>
              <w:ind w:leftChars="0"/>
              <w:jc w:val="right"/>
              <w:rPr>
                <w:color w:val="FF0000"/>
              </w:rPr>
            </w:pPr>
            <w:r w:rsidRPr="0038748C">
              <w:rPr>
                <w:rFonts w:hint="eastAsia"/>
                <w:color w:val="FF0000"/>
                <w:kern w:val="0"/>
              </w:rPr>
              <w:t>0</w:t>
            </w:r>
            <w:r w:rsidRPr="0038748C">
              <w:rPr>
                <w:rFonts w:hint="eastAsia"/>
                <w:color w:val="FF0000"/>
                <w:kern w:val="0"/>
              </w:rPr>
              <w:t>°・</w:t>
            </w:r>
            <w:r w:rsidRPr="0038748C">
              <w:rPr>
                <w:color w:val="FF0000"/>
                <w:kern w:val="0"/>
              </w:rPr>
              <w:t>A</w:t>
            </w:r>
            <w:r w:rsidRPr="0038748C">
              <w:rPr>
                <w:rFonts w:hint="eastAsia"/>
                <w:color w:val="FF0000"/>
                <w:kern w:val="0"/>
              </w:rPr>
              <w:t xml:space="preserve">　</w:t>
            </w:r>
          </w:p>
        </w:tc>
        <w:tc>
          <w:tcPr>
            <w:tcW w:w="851" w:type="dxa"/>
            <w:vAlign w:val="center"/>
          </w:tcPr>
          <w:p w:rsidR="00DC0F2F" w:rsidRPr="0038748C" w:rsidRDefault="00DC0F2F" w:rsidP="00AE2D0F">
            <w:pPr>
              <w:pStyle w:val="R7"/>
              <w:spacing w:line="260" w:lineRule="exact"/>
              <w:ind w:leftChars="0"/>
              <w:rPr>
                <w:color w:val="FF0000"/>
              </w:rPr>
            </w:pPr>
            <w:r w:rsidRPr="0038748C">
              <w:rPr>
                <w:rFonts w:hint="eastAsia"/>
                <w:color w:val="FF0000"/>
              </w:rPr>
              <w:t>水平</w:t>
            </w:r>
          </w:p>
        </w:tc>
        <w:tc>
          <w:tcPr>
            <w:tcW w:w="1417" w:type="dxa"/>
            <w:vAlign w:val="center"/>
          </w:tcPr>
          <w:p w:rsidR="00DC0F2F" w:rsidRPr="0038748C" w:rsidRDefault="00DC0F2F" w:rsidP="00AE2D0F">
            <w:pPr>
              <w:tabs>
                <w:tab w:val="decimal" w:pos="880"/>
              </w:tabs>
              <w:rPr>
                <w:color w:val="FF0000"/>
                <w:sz w:val="18"/>
                <w:szCs w:val="18"/>
              </w:rPr>
            </w:pPr>
            <w:r w:rsidRPr="0038748C">
              <w:rPr>
                <w:rFonts w:hint="eastAsia"/>
                <w:color w:val="FF0000"/>
                <w:sz w:val="18"/>
                <w:szCs w:val="18"/>
              </w:rPr>
              <w:t>25.7</w:t>
            </w:r>
          </w:p>
        </w:tc>
        <w:tc>
          <w:tcPr>
            <w:tcW w:w="1418" w:type="dxa"/>
            <w:vAlign w:val="center"/>
          </w:tcPr>
          <w:p w:rsidR="00DC0F2F" w:rsidRPr="0038748C" w:rsidRDefault="00DC0F2F" w:rsidP="00AE2D0F">
            <w:pPr>
              <w:tabs>
                <w:tab w:val="decimal" w:pos="880"/>
              </w:tabs>
              <w:rPr>
                <w:color w:val="FF0000"/>
                <w:sz w:val="18"/>
                <w:szCs w:val="18"/>
              </w:rPr>
            </w:pPr>
            <w:r w:rsidRPr="0038748C">
              <w:rPr>
                <w:color w:val="FF0000"/>
                <w:sz w:val="18"/>
                <w:szCs w:val="18"/>
              </w:rPr>
              <w:t>770</w:t>
            </w:r>
          </w:p>
        </w:tc>
        <w:tc>
          <w:tcPr>
            <w:tcW w:w="1417" w:type="dxa"/>
            <w:vAlign w:val="center"/>
          </w:tcPr>
          <w:p w:rsidR="00DC0F2F" w:rsidRPr="0038748C" w:rsidRDefault="00DC0F2F" w:rsidP="00AE2D0F">
            <w:pPr>
              <w:pStyle w:val="R7"/>
              <w:spacing w:line="260" w:lineRule="exact"/>
              <w:ind w:left="284"/>
              <w:rPr>
                <w:color w:val="FF0000"/>
              </w:rPr>
            </w:pPr>
            <w:r w:rsidRPr="0038748C">
              <w:rPr>
                <w:color w:val="FF0000"/>
              </w:rPr>
              <w:t>－</w:t>
            </w:r>
            <w:r w:rsidRPr="0038748C">
              <w:rPr>
                <w:color w:val="FF0000"/>
              </w:rPr>
              <w:t>5</w:t>
            </w:r>
          </w:p>
        </w:tc>
        <w:tc>
          <w:tcPr>
            <w:tcW w:w="1276" w:type="dxa"/>
            <w:vAlign w:val="center"/>
          </w:tcPr>
          <w:p w:rsidR="00DC0F2F" w:rsidRPr="00494660" w:rsidRDefault="00494660" w:rsidP="00494660">
            <w:pPr>
              <w:jc w:val="center"/>
              <w:rPr>
                <w:color w:val="FF0000"/>
                <w:sz w:val="18"/>
                <w:szCs w:val="18"/>
              </w:rPr>
            </w:pPr>
            <w:r w:rsidRPr="00494660">
              <w:rPr>
                <w:rFonts w:hint="eastAsia"/>
                <w:color w:val="FF0000"/>
                <w:sz w:val="18"/>
                <w:szCs w:val="18"/>
              </w:rPr>
              <w:t>99.0</w:t>
            </w:r>
          </w:p>
        </w:tc>
        <w:tc>
          <w:tcPr>
            <w:tcW w:w="1985" w:type="dxa"/>
            <w:vAlign w:val="center"/>
          </w:tcPr>
          <w:p w:rsidR="00DC0F2F" w:rsidRPr="0038748C" w:rsidRDefault="00DC0F2F" w:rsidP="00AE2D0F">
            <w:pPr>
              <w:pStyle w:val="R7"/>
              <w:spacing w:line="260" w:lineRule="exact"/>
              <w:ind w:left="284"/>
              <w:rPr>
                <w:color w:val="FF0000"/>
              </w:rPr>
            </w:pPr>
          </w:p>
        </w:tc>
      </w:tr>
      <w:tr w:rsidR="00494660" w:rsidRPr="0038748C" w:rsidTr="008200ED">
        <w:trPr>
          <w:trHeight w:hRule="exact" w:val="312"/>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b/>
                <w:color w:val="FF0000"/>
              </w:rPr>
            </w:pPr>
            <w:r w:rsidRPr="0038748C">
              <w:rPr>
                <w:rFonts w:hint="eastAsia"/>
                <w:b/>
                <w:color w:val="FF0000"/>
                <w:kern w:val="0"/>
              </w:rPr>
              <w:t>270</w:t>
            </w:r>
            <w:r w:rsidRPr="0038748C">
              <w:rPr>
                <w:rFonts w:hint="eastAsia"/>
                <w:b/>
                <w:color w:val="FF0000"/>
                <w:kern w:val="0"/>
              </w:rPr>
              <w:t>°・</w:t>
            </w:r>
            <w:r w:rsidRPr="0038748C">
              <w:rPr>
                <w:b/>
                <w:color w:val="FF0000"/>
                <w:kern w:val="0"/>
              </w:rPr>
              <w:t>B</w:t>
            </w:r>
            <w:r w:rsidRPr="0038748C">
              <w:rPr>
                <w:rFonts w:hint="eastAsia"/>
                <w:b/>
                <w:color w:val="FF0000"/>
                <w:kern w:val="0"/>
              </w:rPr>
              <w:t xml:space="preserve">　　</w:t>
            </w:r>
          </w:p>
        </w:tc>
        <w:tc>
          <w:tcPr>
            <w:tcW w:w="851" w:type="dxa"/>
            <w:vAlign w:val="center"/>
          </w:tcPr>
          <w:p w:rsidR="00494660" w:rsidRPr="0038748C" w:rsidRDefault="00494660" w:rsidP="00AE2D0F">
            <w:pPr>
              <w:pStyle w:val="R7"/>
              <w:spacing w:line="260" w:lineRule="exact"/>
              <w:ind w:leftChars="0"/>
              <w:rPr>
                <w:b/>
                <w:color w:val="FF0000"/>
              </w:rPr>
            </w:pPr>
            <w:r w:rsidRPr="0038748C">
              <w:rPr>
                <w:rFonts w:hint="eastAsia"/>
                <w:b/>
                <w:color w:val="FF0000"/>
              </w:rPr>
              <w:t>水平</w:t>
            </w:r>
          </w:p>
        </w:tc>
        <w:tc>
          <w:tcPr>
            <w:tcW w:w="1417" w:type="dxa"/>
            <w:vAlign w:val="center"/>
          </w:tcPr>
          <w:p w:rsidR="00494660" w:rsidRPr="0038748C" w:rsidRDefault="00494660" w:rsidP="00AE2D0F">
            <w:pPr>
              <w:tabs>
                <w:tab w:val="decimal" w:pos="880"/>
              </w:tabs>
              <w:rPr>
                <w:b/>
                <w:color w:val="FF0000"/>
                <w:sz w:val="18"/>
                <w:szCs w:val="18"/>
              </w:rPr>
            </w:pPr>
            <w:r w:rsidRPr="0038748C">
              <w:rPr>
                <w:rFonts w:hint="eastAsia"/>
                <w:b/>
                <w:color w:val="FF0000"/>
                <w:sz w:val="18"/>
                <w:szCs w:val="18"/>
              </w:rPr>
              <w:t>25.8</w:t>
            </w:r>
            <w:r w:rsidRPr="0038748C">
              <w:rPr>
                <w:rFonts w:hint="eastAsia"/>
                <w:b/>
                <w:color w:val="FF0000"/>
                <w:sz w:val="18"/>
                <w:szCs w:val="18"/>
              </w:rPr>
              <w:t>※</w:t>
            </w:r>
          </w:p>
        </w:tc>
        <w:tc>
          <w:tcPr>
            <w:tcW w:w="1418" w:type="dxa"/>
            <w:vAlign w:val="center"/>
          </w:tcPr>
          <w:p w:rsidR="00494660" w:rsidRPr="0038748C" w:rsidRDefault="00494660" w:rsidP="00AE2D0F">
            <w:pPr>
              <w:tabs>
                <w:tab w:val="decimal" w:pos="880"/>
              </w:tabs>
              <w:rPr>
                <w:b/>
                <w:color w:val="FF0000"/>
                <w:sz w:val="18"/>
                <w:szCs w:val="18"/>
              </w:rPr>
            </w:pPr>
            <w:r w:rsidRPr="0038748C">
              <w:rPr>
                <w:b/>
                <w:color w:val="FF0000"/>
                <w:sz w:val="18"/>
                <w:szCs w:val="18"/>
              </w:rPr>
              <w:t>770</w:t>
            </w:r>
          </w:p>
        </w:tc>
        <w:tc>
          <w:tcPr>
            <w:tcW w:w="1417" w:type="dxa"/>
            <w:vAlign w:val="center"/>
          </w:tcPr>
          <w:p w:rsidR="00494660" w:rsidRPr="0038748C" w:rsidRDefault="00494660" w:rsidP="00AE2D0F">
            <w:pPr>
              <w:pStyle w:val="R7"/>
              <w:spacing w:line="260" w:lineRule="exact"/>
              <w:ind w:left="284"/>
              <w:rPr>
                <w:b/>
                <w:color w:val="FF0000"/>
              </w:rPr>
            </w:pPr>
            <w:r w:rsidRPr="0038748C">
              <w:rPr>
                <w:b/>
                <w:color w:val="FF0000"/>
              </w:rPr>
              <w:t>－</w:t>
            </w:r>
            <w:r w:rsidRPr="0038748C">
              <w:rPr>
                <w:b/>
                <w:color w:val="FF0000"/>
              </w:rPr>
              <w:t>5</w:t>
            </w:r>
          </w:p>
        </w:tc>
        <w:tc>
          <w:tcPr>
            <w:tcW w:w="1276" w:type="dxa"/>
          </w:tcPr>
          <w:p w:rsidR="00494660" w:rsidRPr="00494660" w:rsidRDefault="00494660" w:rsidP="00494660">
            <w:pPr>
              <w:jc w:val="center"/>
              <w:rPr>
                <w:b/>
              </w:rPr>
            </w:pPr>
            <w:r w:rsidRPr="00494660">
              <w:rPr>
                <w:rFonts w:hint="eastAsia"/>
                <w:b/>
                <w:color w:val="FF0000"/>
                <w:sz w:val="18"/>
                <w:szCs w:val="18"/>
              </w:rPr>
              <w:t>99.0</w:t>
            </w:r>
          </w:p>
        </w:tc>
        <w:tc>
          <w:tcPr>
            <w:tcW w:w="1985" w:type="dxa"/>
            <w:vAlign w:val="center"/>
          </w:tcPr>
          <w:p w:rsidR="00494660" w:rsidRPr="0038748C" w:rsidRDefault="00494660" w:rsidP="00AE2D0F">
            <w:pPr>
              <w:ind w:left="330" w:hangingChars="165" w:hanging="330"/>
              <w:rPr>
                <w:b/>
                <w:color w:val="FF0000"/>
                <w:sz w:val="18"/>
                <w:szCs w:val="18"/>
              </w:rPr>
            </w:pPr>
            <w:r w:rsidRPr="0038748C">
              <w:rPr>
                <w:rFonts w:hint="eastAsia"/>
                <w:color w:val="FF0000"/>
                <w:sz w:val="20"/>
                <w:szCs w:val="20"/>
              </w:rPr>
              <w:t>水平偏波の最大値</w:t>
            </w:r>
            <w:r w:rsidR="00597E12">
              <w:rPr>
                <w:noProof/>
                <w:color w:val="FF0000"/>
                <w:sz w:val="20"/>
                <w:szCs w:val="20"/>
              </w:rPr>
              <mc:AlternateContent>
                <mc:Choice Requires="wps">
                  <w:drawing>
                    <wp:anchor distT="0" distB="0" distL="114300" distR="114300" simplePos="0" relativeHeight="251978752" behindDoc="0" locked="1" layoutInCell="1" allowOverlap="1" wp14:anchorId="3363C81E" wp14:editId="1600F02E">
                      <wp:simplePos x="0" y="0"/>
                      <wp:positionH relativeFrom="column">
                        <wp:posOffset>2785745</wp:posOffset>
                      </wp:positionH>
                      <wp:positionV relativeFrom="paragraph">
                        <wp:posOffset>-6694805</wp:posOffset>
                      </wp:positionV>
                      <wp:extent cx="3228975" cy="369570"/>
                      <wp:effectExtent l="0" t="0" r="28575" b="335280"/>
                      <wp:wrapNone/>
                      <wp:docPr id="1783" name="AutoShape 1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8975" cy="369570"/>
                              </a:xfrm>
                              <a:prstGeom prst="wedgeRoundRectCallout">
                                <a:avLst>
                                  <a:gd name="adj1" fmla="val -9569"/>
                                  <a:gd name="adj2" fmla="val 133333"/>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rsidP="00494660">
                                  <w:pPr>
                                    <w:pStyle w:val="Rf5"/>
                                  </w:pPr>
                                  <w:r>
                                    <w:rPr>
                                      <w:rFonts w:hint="eastAsia"/>
                                    </w:rPr>
                                    <w:t>想定される最大出力となるように光変調度等を設定して</w:t>
                                  </w:r>
                                </w:p>
                                <w:p w:rsidR="00127A2D" w:rsidRDefault="00127A2D" w:rsidP="00494660">
                                  <w:pPr>
                                    <w:pStyle w:val="Rf5"/>
                                  </w:pPr>
                                  <w:r>
                                    <w:rPr>
                                      <w:rFonts w:hint="eastAsia"/>
                                    </w:rPr>
                                    <w:t>いる。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63C81E" id="_x0000_s2143" type="#_x0000_t62" style="position:absolute;left:0;text-align:left;margin-left:219.35pt;margin-top:-527.15pt;width:254.25pt;height:29.1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" adj="8733,39600" filled="f" strokecolor="red">
                      <v:textbox inset="0,1mm,0,0">
                        <w:txbxContent>
                          <w:p w:rsidR="00127A2D" w:rsidRDefault="00127A2D" w:rsidP="00494660">
                            <w:pPr>
                              <w:pStyle w:val="Rf5"/>
                            </w:pPr>
                            <w:r>
                              <w:rPr>
                                <w:rFonts w:hint="eastAsia"/>
                              </w:rPr>
                              <w:t>想定される最大出力となるように光変調度等を設定して</w:t>
                            </w:r>
                          </w:p>
                          <w:p w:rsidR="00127A2D" w:rsidRDefault="00127A2D" w:rsidP="00494660">
                            <w:pPr>
                              <w:pStyle w:val="Rf5"/>
                            </w:pPr>
                            <w:r>
                              <w:rPr>
                                <w:rFonts w:hint="eastAsia"/>
                              </w:rPr>
                              <w:t>いる。</w:t>
                            </w:r>
                          </w:p>
                        </w:txbxContent>
                      </v:textbox>
                      <w10:anchorlock/>
                    </v:shape>
                  </w:pict>
                </mc:Fallback>
              </mc:AlternateContent>
            </w:r>
          </w:p>
        </w:tc>
      </w:tr>
      <w:tr w:rsidR="00494660" w:rsidRPr="0038748C" w:rsidTr="008200ED">
        <w:trPr>
          <w:trHeight w:hRule="exact" w:val="312"/>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rFonts w:hint="eastAsia"/>
                <w:color w:val="FF0000"/>
                <w:kern w:val="0"/>
              </w:rPr>
              <w:t>180</w:t>
            </w:r>
            <w:r w:rsidRPr="0038748C">
              <w:rPr>
                <w:rFonts w:hint="eastAsia"/>
                <w:color w:val="FF0000"/>
                <w:kern w:val="0"/>
              </w:rPr>
              <w:t>°・</w:t>
            </w:r>
            <w:r w:rsidRPr="0038748C">
              <w:rPr>
                <w:color w:val="FF0000"/>
                <w:kern w:val="0"/>
              </w:rPr>
              <w:t>C</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水平</w:t>
            </w:r>
          </w:p>
        </w:tc>
        <w:tc>
          <w:tcPr>
            <w:tcW w:w="1417" w:type="dxa"/>
            <w:vAlign w:val="center"/>
          </w:tcPr>
          <w:p w:rsidR="00494660" w:rsidRPr="0038748C" w:rsidRDefault="00494660" w:rsidP="00AE2D0F">
            <w:pPr>
              <w:tabs>
                <w:tab w:val="decimal" w:pos="880"/>
              </w:tabs>
              <w:rPr>
                <w:color w:val="FF0000"/>
                <w:sz w:val="18"/>
                <w:szCs w:val="18"/>
              </w:rPr>
            </w:pPr>
            <w:r w:rsidRPr="0038748C">
              <w:rPr>
                <w:rFonts w:hint="eastAsia"/>
                <w:color w:val="FF0000"/>
                <w:sz w:val="18"/>
                <w:szCs w:val="18"/>
              </w:rPr>
              <w:t>25.5</w:t>
            </w:r>
          </w:p>
        </w:tc>
        <w:tc>
          <w:tcPr>
            <w:tcW w:w="1418"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770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307254">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r w:rsidR="00494660" w:rsidRPr="0038748C" w:rsidTr="008200ED">
        <w:trPr>
          <w:trHeight w:hRule="exact" w:val="312"/>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rFonts w:hint="eastAsia"/>
                <w:color w:val="FF0000"/>
                <w:kern w:val="0"/>
              </w:rPr>
              <w:t>90</w:t>
            </w:r>
            <w:r w:rsidRPr="0038748C">
              <w:rPr>
                <w:rFonts w:hint="eastAsia"/>
                <w:color w:val="FF0000"/>
                <w:kern w:val="0"/>
              </w:rPr>
              <w:t>°・</w:t>
            </w:r>
            <w:r w:rsidRPr="0038748C">
              <w:rPr>
                <w:color w:val="FF0000"/>
                <w:kern w:val="0"/>
              </w:rPr>
              <w:t>D</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水平</w:t>
            </w:r>
          </w:p>
        </w:tc>
        <w:tc>
          <w:tcPr>
            <w:tcW w:w="1417" w:type="dxa"/>
            <w:vAlign w:val="center"/>
          </w:tcPr>
          <w:p w:rsidR="00494660" w:rsidRPr="0038748C" w:rsidRDefault="00494660" w:rsidP="00AE2D0F">
            <w:pPr>
              <w:tabs>
                <w:tab w:val="decimal" w:pos="880"/>
              </w:tabs>
              <w:rPr>
                <w:color w:val="FF0000"/>
                <w:sz w:val="18"/>
                <w:szCs w:val="18"/>
              </w:rPr>
            </w:pPr>
            <w:r w:rsidRPr="0038748C">
              <w:rPr>
                <w:rFonts w:hint="eastAsia"/>
                <w:color w:val="FF0000"/>
                <w:sz w:val="18"/>
                <w:szCs w:val="18"/>
              </w:rPr>
              <w:t>25.6</w:t>
            </w:r>
          </w:p>
        </w:tc>
        <w:tc>
          <w:tcPr>
            <w:tcW w:w="1418"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770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307254">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r w:rsidR="00494660" w:rsidRPr="0038748C" w:rsidTr="008200ED">
        <w:trPr>
          <w:trHeight w:hRule="exact" w:val="312"/>
        </w:trPr>
        <w:tc>
          <w:tcPr>
            <w:tcW w:w="1458" w:type="dxa"/>
            <w:vAlign w:val="center"/>
          </w:tcPr>
          <w:p w:rsidR="00494660" w:rsidRPr="0038748C" w:rsidRDefault="00494660" w:rsidP="00AE2D0F">
            <w:pPr>
              <w:pStyle w:val="R7"/>
              <w:tabs>
                <w:tab w:val="clear" w:pos="5103"/>
                <w:tab w:val="right" w:pos="440"/>
              </w:tabs>
              <w:spacing w:line="260" w:lineRule="exact"/>
              <w:ind w:leftChars="0"/>
              <w:jc w:val="right"/>
              <w:rPr>
                <w:color w:val="FF0000"/>
              </w:rPr>
            </w:pPr>
            <w:r w:rsidRPr="0038748C">
              <w:rPr>
                <w:color w:val="FF0000"/>
                <w:kern w:val="0"/>
              </w:rPr>
              <w:t>E</w:t>
            </w:r>
          </w:p>
        </w:tc>
        <w:tc>
          <w:tcPr>
            <w:tcW w:w="851" w:type="dxa"/>
            <w:vAlign w:val="center"/>
          </w:tcPr>
          <w:p w:rsidR="00494660" w:rsidRPr="0038748C" w:rsidRDefault="00494660" w:rsidP="00AE2D0F">
            <w:pPr>
              <w:pStyle w:val="R7"/>
              <w:spacing w:line="260" w:lineRule="exact"/>
              <w:ind w:leftChars="0"/>
              <w:rPr>
                <w:color w:val="FF0000"/>
              </w:rPr>
            </w:pPr>
            <w:r w:rsidRPr="0038748C">
              <w:rPr>
                <w:rFonts w:hint="eastAsia"/>
                <w:color w:val="FF0000"/>
              </w:rPr>
              <w:t>水平</w:t>
            </w:r>
          </w:p>
        </w:tc>
        <w:tc>
          <w:tcPr>
            <w:tcW w:w="1417" w:type="dxa"/>
            <w:vAlign w:val="center"/>
          </w:tcPr>
          <w:p w:rsidR="00494660" w:rsidRPr="0038748C" w:rsidRDefault="00494660" w:rsidP="00AE2D0F">
            <w:pPr>
              <w:tabs>
                <w:tab w:val="decimal" w:pos="880"/>
              </w:tabs>
              <w:rPr>
                <w:color w:val="FF0000"/>
                <w:sz w:val="18"/>
                <w:szCs w:val="18"/>
              </w:rPr>
            </w:pPr>
            <w:r w:rsidRPr="0038748C">
              <w:rPr>
                <w:rFonts w:hint="eastAsia"/>
                <w:color w:val="FF0000"/>
                <w:sz w:val="18"/>
                <w:szCs w:val="18"/>
              </w:rPr>
              <w:t>24.9</w:t>
            </w:r>
          </w:p>
        </w:tc>
        <w:tc>
          <w:tcPr>
            <w:tcW w:w="1418" w:type="dxa"/>
            <w:vAlign w:val="center"/>
          </w:tcPr>
          <w:p w:rsidR="00494660" w:rsidRPr="0038748C" w:rsidRDefault="00494660" w:rsidP="00AE2D0F">
            <w:pPr>
              <w:tabs>
                <w:tab w:val="decimal" w:pos="880"/>
              </w:tabs>
              <w:rPr>
                <w:color w:val="FF0000"/>
                <w:sz w:val="18"/>
                <w:szCs w:val="18"/>
              </w:rPr>
            </w:pPr>
            <w:r w:rsidRPr="0038748C">
              <w:rPr>
                <w:color w:val="FF0000"/>
                <w:sz w:val="18"/>
                <w:szCs w:val="18"/>
              </w:rPr>
              <w:t>770</w:t>
            </w:r>
          </w:p>
        </w:tc>
        <w:tc>
          <w:tcPr>
            <w:tcW w:w="1417" w:type="dxa"/>
            <w:vAlign w:val="center"/>
          </w:tcPr>
          <w:p w:rsidR="00494660" w:rsidRPr="0038748C" w:rsidRDefault="00494660" w:rsidP="00AE2D0F">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307254">
              <w:rPr>
                <w:rFonts w:hint="eastAsia"/>
                <w:color w:val="FF0000"/>
                <w:sz w:val="18"/>
                <w:szCs w:val="18"/>
              </w:rPr>
              <w:t>99.0</w:t>
            </w:r>
          </w:p>
        </w:tc>
        <w:tc>
          <w:tcPr>
            <w:tcW w:w="1985" w:type="dxa"/>
            <w:vAlign w:val="center"/>
          </w:tcPr>
          <w:p w:rsidR="00494660" w:rsidRPr="0038748C" w:rsidRDefault="00494660" w:rsidP="00AE2D0F">
            <w:pPr>
              <w:pStyle w:val="R7"/>
              <w:spacing w:line="260" w:lineRule="exact"/>
              <w:ind w:left="284"/>
              <w:rPr>
                <w:color w:val="FF0000"/>
              </w:rPr>
            </w:pPr>
          </w:p>
        </w:tc>
      </w:tr>
    </w:tbl>
    <w:p w:rsidR="009B2C6C" w:rsidRPr="0038748C" w:rsidRDefault="009B2C6C" w:rsidP="009B2C6C">
      <w:pPr>
        <w:pStyle w:val="2R"/>
        <w:ind w:firstLine="210"/>
        <w:jc w:val="center"/>
        <w:rPr>
          <w:rFonts w:asciiTheme="majorEastAsia" w:eastAsiaTheme="majorEastAsia" w:hAnsiTheme="majorEastAsia"/>
          <w:color w:val="FF0000"/>
          <w:sz w:val="21"/>
          <w:szCs w:val="21"/>
        </w:rPr>
      </w:pPr>
    </w:p>
    <w:p w:rsidR="009B2C6C" w:rsidRPr="0038748C" w:rsidRDefault="009B2C6C" w:rsidP="009B2C6C">
      <w:pPr>
        <w:pStyle w:val="2R"/>
        <w:ind w:firstLine="210"/>
        <w:jc w:val="center"/>
        <w:rPr>
          <w:rFonts w:asciiTheme="majorEastAsia" w:eastAsiaTheme="majorEastAsia" w:hAnsiTheme="majorEastAsia"/>
          <w:color w:val="FF0000"/>
          <w:sz w:val="21"/>
          <w:szCs w:val="21"/>
        </w:rPr>
      </w:pPr>
      <w:r w:rsidRPr="0038748C">
        <w:rPr>
          <w:rFonts w:asciiTheme="majorEastAsia" w:eastAsiaTheme="majorEastAsia" w:hAnsiTheme="majorEastAsia" w:hint="eastAsia"/>
          <w:color w:val="FF0000"/>
          <w:sz w:val="21"/>
          <w:szCs w:val="21"/>
        </w:rPr>
        <w:t>表7.3.4　同軸給電方式における測定面ごとの測定結果</w:t>
      </w:r>
      <w:r w:rsidR="00DE5F78" w:rsidRPr="00DE5F78">
        <w:rPr>
          <w:rFonts w:hint="eastAsia"/>
          <w:color w:val="FF0000"/>
          <w:sz w:val="21"/>
          <w:szCs w:val="21"/>
        </w:rPr>
        <w:t>(</w:t>
      </w:r>
      <w:r w:rsidRPr="0038748C">
        <w:rPr>
          <w:rFonts w:asciiTheme="majorEastAsia" w:eastAsiaTheme="majorEastAsia" w:hAnsiTheme="majorEastAsia" w:hint="eastAsia"/>
          <w:color w:val="FF0000"/>
          <w:sz w:val="21"/>
          <w:szCs w:val="21"/>
        </w:rPr>
        <w:t>垂直偏波</w:t>
      </w:r>
      <w:r w:rsidR="00DE5F78" w:rsidRPr="00DE5F78">
        <w:rPr>
          <w:rFonts w:hint="eastAsia"/>
          <w:color w:val="FF0000"/>
          <w:sz w:val="21"/>
          <w:szCs w:val="21"/>
        </w:rPr>
        <w:t>)</w:t>
      </w:r>
      <w:r w:rsidR="00DE5F78" w:rsidRPr="00DE5F78">
        <w:rPr>
          <w:rFonts w:hint="eastAsia"/>
          <w:color w:val="0070C0"/>
          <w:sz w:val="21"/>
          <w:szCs w:val="21"/>
        </w:rPr>
        <w:t>(</w:t>
      </w:r>
      <w:r w:rsidRPr="0038748C">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W w:w="9822" w:type="dxa"/>
        <w:tblInd w:w="-216" w:type="dxa"/>
        <w:tblBorders>
          <w:top w:val="single" w:sz="12" w:space="0" w:color="FF0000"/>
          <w:left w:val="single" w:sz="12" w:space="0" w:color="FF0000"/>
          <w:bottom w:val="single" w:sz="12" w:space="0" w:color="FF0000"/>
          <w:right w:val="single" w:sz="12" w:space="0" w:color="FF0000"/>
          <w:insideH w:val="single" w:sz="6" w:space="0" w:color="FF0000"/>
          <w:insideV w:val="single" w:sz="6" w:space="0" w:color="FF0000"/>
        </w:tblBorders>
        <w:tblLayout w:type="fixed"/>
        <w:tblCellMar>
          <w:right w:w="170" w:type="dxa"/>
        </w:tblCellMar>
        <w:tblLook w:val="04A0" w:firstRow="1" w:lastRow="0" w:firstColumn="1" w:lastColumn="0" w:noHBand="0" w:noVBand="1"/>
      </w:tblPr>
      <w:tblGrid>
        <w:gridCol w:w="1458"/>
        <w:gridCol w:w="851"/>
        <w:gridCol w:w="1417"/>
        <w:gridCol w:w="1418"/>
        <w:gridCol w:w="1417"/>
        <w:gridCol w:w="1276"/>
        <w:gridCol w:w="1985"/>
      </w:tblGrid>
      <w:tr w:rsidR="009B2C6C" w:rsidRPr="0038748C" w:rsidTr="008200ED">
        <w:trPr>
          <w:trHeight w:val="525"/>
        </w:trPr>
        <w:tc>
          <w:tcPr>
            <w:tcW w:w="2309" w:type="dxa"/>
            <w:gridSpan w:val="2"/>
            <w:vAlign w:val="center"/>
          </w:tcPr>
          <w:p w:rsidR="009B2C6C" w:rsidRPr="0038748C" w:rsidRDefault="009B2C6C" w:rsidP="005435D5">
            <w:pPr>
              <w:pStyle w:val="R7"/>
              <w:spacing w:line="240" w:lineRule="exact"/>
              <w:ind w:leftChars="0"/>
              <w:rPr>
                <w:color w:val="FF0000"/>
              </w:rPr>
            </w:pPr>
            <w:r w:rsidRPr="0038748C">
              <w:rPr>
                <w:rFonts w:hint="eastAsia"/>
                <w:color w:val="FF0000"/>
              </w:rPr>
              <w:t>項目</w:t>
            </w:r>
          </w:p>
        </w:tc>
        <w:tc>
          <w:tcPr>
            <w:tcW w:w="1417" w:type="dxa"/>
            <w:vMerge w:val="restart"/>
            <w:vAlign w:val="center"/>
          </w:tcPr>
          <w:p w:rsidR="009B2C6C" w:rsidRPr="0038748C" w:rsidRDefault="009B2C6C" w:rsidP="005435D5">
            <w:pPr>
              <w:pStyle w:val="R7"/>
              <w:spacing w:line="240" w:lineRule="exact"/>
              <w:ind w:leftChars="0"/>
              <w:rPr>
                <w:color w:val="FF0000"/>
              </w:rPr>
            </w:pPr>
            <w:r w:rsidRPr="0038748C">
              <w:rPr>
                <w:rFonts w:hint="eastAsia"/>
                <w:color w:val="FF0000"/>
              </w:rPr>
              <w:t>最大漏えい</w:t>
            </w:r>
          </w:p>
          <w:p w:rsidR="009B2C6C" w:rsidRPr="0038748C" w:rsidRDefault="009B2C6C" w:rsidP="005435D5">
            <w:pPr>
              <w:pStyle w:val="R7"/>
              <w:spacing w:line="240" w:lineRule="exact"/>
              <w:ind w:leftChars="0"/>
              <w:rPr>
                <w:color w:val="FF0000"/>
              </w:rPr>
            </w:pPr>
            <w:r w:rsidRPr="0038748C">
              <w:rPr>
                <w:rFonts w:hint="eastAsia"/>
                <w:color w:val="FF0000"/>
              </w:rPr>
              <w:t>電界強度</w:t>
            </w:r>
          </w:p>
          <w:p w:rsidR="009B2C6C" w:rsidRPr="0038748C" w:rsidRDefault="00DE5F78" w:rsidP="005435D5">
            <w:pPr>
              <w:pStyle w:val="R7"/>
              <w:spacing w:line="24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009B2C6C" w:rsidRPr="0038748C">
              <w:rPr>
                <w:color w:val="FF0000"/>
              </w:rPr>
              <w:t>/m</w:t>
            </w:r>
            <w:r w:rsidRPr="00DE5F78">
              <w:rPr>
                <w:rFonts w:hint="eastAsia"/>
                <w:color w:val="FF0000"/>
              </w:rPr>
              <w:t>)</w:t>
            </w:r>
          </w:p>
        </w:tc>
        <w:tc>
          <w:tcPr>
            <w:tcW w:w="1418" w:type="dxa"/>
            <w:vMerge w:val="restart"/>
            <w:vAlign w:val="center"/>
          </w:tcPr>
          <w:p w:rsidR="009B2C6C" w:rsidRPr="0038748C" w:rsidRDefault="009B2C6C" w:rsidP="005435D5">
            <w:pPr>
              <w:pStyle w:val="R7"/>
              <w:spacing w:line="240" w:lineRule="exact"/>
              <w:ind w:leftChars="0"/>
              <w:rPr>
                <w:color w:val="FF0000"/>
              </w:rPr>
            </w:pPr>
            <w:r w:rsidRPr="0038748C">
              <w:rPr>
                <w:rFonts w:hint="eastAsia"/>
                <w:color w:val="FF0000"/>
              </w:rPr>
              <w:t>最大漏えい</w:t>
            </w:r>
          </w:p>
          <w:p w:rsidR="009B2C6C" w:rsidRPr="0038748C" w:rsidRDefault="009B2C6C" w:rsidP="005435D5">
            <w:pPr>
              <w:pStyle w:val="R7"/>
              <w:spacing w:line="240" w:lineRule="exact"/>
              <w:ind w:leftChars="0"/>
              <w:rPr>
                <w:color w:val="FF0000"/>
              </w:rPr>
            </w:pPr>
            <w:r w:rsidRPr="0038748C">
              <w:rPr>
                <w:rFonts w:hint="eastAsia"/>
                <w:color w:val="FF0000"/>
              </w:rPr>
              <w:t>電界の周波数</w:t>
            </w:r>
          </w:p>
          <w:p w:rsidR="009B2C6C" w:rsidRPr="0038748C" w:rsidRDefault="00DE5F78" w:rsidP="005435D5">
            <w:pPr>
              <w:pStyle w:val="R7"/>
              <w:spacing w:line="240" w:lineRule="exact"/>
              <w:ind w:leftChars="0"/>
              <w:rPr>
                <w:color w:val="FF0000"/>
              </w:rPr>
            </w:pPr>
            <w:r w:rsidRPr="00DE5F78">
              <w:rPr>
                <w:rFonts w:hint="eastAsia"/>
                <w:color w:val="FF0000"/>
              </w:rPr>
              <w:t>(</w:t>
            </w:r>
            <w:r w:rsidR="00CA6428" w:rsidRPr="00CA6428">
              <w:rPr>
                <w:rFonts w:ascii="Times New Roman" w:hAnsi="Times New Roman"/>
                <w:color w:val="FF0000"/>
              </w:rPr>
              <w:t>MHz</w:t>
            </w:r>
            <w:r w:rsidRPr="00DE5F78">
              <w:rPr>
                <w:rFonts w:hint="eastAsia"/>
                <w:color w:val="FF0000"/>
              </w:rPr>
              <w:t>)</w:t>
            </w:r>
          </w:p>
        </w:tc>
        <w:tc>
          <w:tcPr>
            <w:tcW w:w="1417" w:type="dxa"/>
            <w:vMerge w:val="restart"/>
            <w:vAlign w:val="center"/>
          </w:tcPr>
          <w:p w:rsidR="009B2C6C" w:rsidRPr="0038748C" w:rsidRDefault="009B2C6C" w:rsidP="005435D5">
            <w:pPr>
              <w:pStyle w:val="R7"/>
              <w:spacing w:line="240" w:lineRule="exact"/>
              <w:ind w:leftChars="0"/>
              <w:rPr>
                <w:color w:val="FF0000"/>
              </w:rPr>
            </w:pPr>
            <w:r w:rsidRPr="0038748C">
              <w:rPr>
                <w:rFonts w:hint="eastAsia"/>
                <w:color w:val="FF0000"/>
              </w:rPr>
              <w:t>光入力</w:t>
            </w:r>
          </w:p>
          <w:p w:rsidR="009B2C6C" w:rsidRPr="0038748C" w:rsidRDefault="009B2C6C" w:rsidP="005435D5">
            <w:pPr>
              <w:pStyle w:val="R7"/>
              <w:spacing w:line="240" w:lineRule="exact"/>
              <w:ind w:leftChars="0"/>
              <w:rPr>
                <w:color w:val="FF0000"/>
              </w:rPr>
            </w:pPr>
            <w:r w:rsidRPr="0038748C">
              <w:rPr>
                <w:rFonts w:hint="eastAsia"/>
                <w:color w:val="FF0000"/>
              </w:rPr>
              <w:t>レベル</w:t>
            </w:r>
          </w:p>
          <w:p w:rsidR="009B2C6C" w:rsidRPr="0038748C" w:rsidRDefault="00DE5F78" w:rsidP="005435D5">
            <w:pPr>
              <w:pStyle w:val="R7"/>
              <w:spacing w:line="240" w:lineRule="exact"/>
              <w:ind w:leftChars="0"/>
              <w:rPr>
                <w:color w:val="FF0000"/>
              </w:rPr>
            </w:pPr>
            <w:r w:rsidRPr="00DE5F78">
              <w:rPr>
                <w:rFonts w:hint="eastAsia"/>
                <w:color w:val="FF0000"/>
              </w:rPr>
              <w:t>(</w:t>
            </w:r>
            <w:r w:rsidR="00CA6428" w:rsidRPr="00CA6428">
              <w:rPr>
                <w:rFonts w:ascii="Times New Roman" w:hAnsi="Times New Roman"/>
                <w:color w:val="FF0000"/>
              </w:rPr>
              <w:t>dB</w:t>
            </w:r>
            <w:r w:rsidR="00BE5EC6" w:rsidRPr="00BE5EC6">
              <w:rPr>
                <w:rFonts w:ascii="Times New Roman" w:hAnsi="Times New Roman"/>
                <w:color w:val="FF0000"/>
              </w:rPr>
              <w:t>m</w:t>
            </w:r>
            <w:r w:rsidRPr="00DE5F78">
              <w:rPr>
                <w:rFonts w:hint="eastAsia"/>
                <w:color w:val="FF0000"/>
              </w:rPr>
              <w:t>)</w:t>
            </w:r>
          </w:p>
        </w:tc>
        <w:tc>
          <w:tcPr>
            <w:tcW w:w="1276" w:type="dxa"/>
            <w:vMerge w:val="restart"/>
            <w:vAlign w:val="center"/>
          </w:tcPr>
          <w:p w:rsidR="009B2C6C" w:rsidRPr="0038748C" w:rsidRDefault="009B2C6C" w:rsidP="005435D5">
            <w:pPr>
              <w:pStyle w:val="R7"/>
              <w:spacing w:line="240" w:lineRule="exact"/>
              <w:ind w:leftChars="0"/>
              <w:rPr>
                <w:color w:val="FF0000"/>
              </w:rPr>
            </w:pPr>
            <w:r w:rsidRPr="0038748C">
              <w:rPr>
                <w:color w:val="FF0000"/>
              </w:rPr>
              <w:t>RF</w:t>
            </w:r>
            <w:r w:rsidRPr="0038748C">
              <w:rPr>
                <w:rFonts w:hint="eastAsia"/>
                <w:color w:val="FF0000"/>
              </w:rPr>
              <w:t>出力</w:t>
            </w:r>
          </w:p>
          <w:p w:rsidR="009B2C6C" w:rsidRPr="0038748C" w:rsidRDefault="009B2C6C" w:rsidP="005435D5">
            <w:pPr>
              <w:pStyle w:val="R7"/>
              <w:spacing w:line="240" w:lineRule="exact"/>
              <w:ind w:leftChars="0"/>
              <w:rPr>
                <w:color w:val="FF0000"/>
              </w:rPr>
            </w:pPr>
            <w:r w:rsidRPr="0038748C">
              <w:rPr>
                <w:rFonts w:hint="eastAsia"/>
                <w:color w:val="FF0000"/>
              </w:rPr>
              <w:t>レベル</w:t>
            </w:r>
          </w:p>
          <w:p w:rsidR="009B2C6C" w:rsidRPr="0038748C" w:rsidRDefault="00DE5F78" w:rsidP="005435D5">
            <w:pPr>
              <w:pStyle w:val="R7"/>
              <w:spacing w:line="24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Pr="00DE5F78">
              <w:rPr>
                <w:rFonts w:hint="eastAsia"/>
                <w:color w:val="FF0000"/>
              </w:rPr>
              <w:t>)</w:t>
            </w:r>
          </w:p>
        </w:tc>
        <w:tc>
          <w:tcPr>
            <w:tcW w:w="1985" w:type="dxa"/>
            <w:vMerge w:val="restart"/>
            <w:vAlign w:val="center"/>
          </w:tcPr>
          <w:p w:rsidR="009B2C6C" w:rsidRPr="0038748C" w:rsidRDefault="009B2C6C" w:rsidP="005435D5">
            <w:pPr>
              <w:spacing w:line="240" w:lineRule="exact"/>
              <w:jc w:val="center"/>
              <w:rPr>
                <w:color w:val="FF0000"/>
                <w:sz w:val="18"/>
                <w:szCs w:val="18"/>
              </w:rPr>
            </w:pPr>
            <w:r w:rsidRPr="0038748C">
              <w:rPr>
                <w:rFonts w:hint="eastAsia"/>
                <w:color w:val="FF0000"/>
                <w:sz w:val="18"/>
                <w:szCs w:val="18"/>
              </w:rPr>
              <w:t>備考</w:t>
            </w:r>
          </w:p>
        </w:tc>
      </w:tr>
      <w:tr w:rsidR="009B2C6C" w:rsidRPr="0038748C" w:rsidTr="008200ED">
        <w:trPr>
          <w:trHeight w:val="377"/>
        </w:trPr>
        <w:tc>
          <w:tcPr>
            <w:tcW w:w="1458" w:type="dxa"/>
            <w:vAlign w:val="center"/>
          </w:tcPr>
          <w:p w:rsidR="009B2C6C" w:rsidRPr="0038748C" w:rsidRDefault="009B2C6C" w:rsidP="005435D5">
            <w:pPr>
              <w:pStyle w:val="R7"/>
              <w:spacing w:line="240" w:lineRule="exact"/>
              <w:ind w:leftChars="0"/>
              <w:rPr>
                <w:color w:val="FF0000"/>
              </w:rPr>
            </w:pPr>
            <w:r w:rsidRPr="0038748C">
              <w:rPr>
                <w:rFonts w:hint="eastAsia"/>
                <w:color w:val="FF0000"/>
              </w:rPr>
              <w:t>測定面</w:t>
            </w:r>
          </w:p>
        </w:tc>
        <w:tc>
          <w:tcPr>
            <w:tcW w:w="851" w:type="dxa"/>
            <w:vAlign w:val="center"/>
          </w:tcPr>
          <w:p w:rsidR="009B2C6C" w:rsidRPr="0038748C" w:rsidRDefault="009B2C6C" w:rsidP="005435D5">
            <w:pPr>
              <w:pStyle w:val="R7"/>
              <w:spacing w:line="240" w:lineRule="exact"/>
              <w:ind w:leftChars="0"/>
              <w:rPr>
                <w:color w:val="FF0000"/>
              </w:rPr>
            </w:pPr>
            <w:r w:rsidRPr="0038748C">
              <w:rPr>
                <w:rFonts w:hint="eastAsia"/>
                <w:color w:val="FF0000"/>
              </w:rPr>
              <w:t>偏波面</w:t>
            </w:r>
          </w:p>
        </w:tc>
        <w:tc>
          <w:tcPr>
            <w:tcW w:w="1417" w:type="dxa"/>
            <w:vMerge/>
            <w:vAlign w:val="center"/>
          </w:tcPr>
          <w:p w:rsidR="009B2C6C" w:rsidRPr="0038748C" w:rsidRDefault="009B2C6C" w:rsidP="005435D5">
            <w:pPr>
              <w:pStyle w:val="R7"/>
              <w:spacing w:line="240" w:lineRule="exact"/>
              <w:ind w:leftChars="0"/>
              <w:rPr>
                <w:color w:val="FF0000"/>
              </w:rPr>
            </w:pPr>
          </w:p>
        </w:tc>
        <w:tc>
          <w:tcPr>
            <w:tcW w:w="1418" w:type="dxa"/>
            <w:vMerge/>
            <w:vAlign w:val="center"/>
          </w:tcPr>
          <w:p w:rsidR="009B2C6C" w:rsidRPr="0038748C" w:rsidRDefault="009B2C6C" w:rsidP="005435D5">
            <w:pPr>
              <w:pStyle w:val="R7"/>
              <w:spacing w:line="240" w:lineRule="exact"/>
              <w:ind w:leftChars="0"/>
              <w:rPr>
                <w:color w:val="FF0000"/>
              </w:rPr>
            </w:pPr>
          </w:p>
        </w:tc>
        <w:tc>
          <w:tcPr>
            <w:tcW w:w="1417" w:type="dxa"/>
            <w:vMerge/>
            <w:vAlign w:val="center"/>
          </w:tcPr>
          <w:p w:rsidR="009B2C6C" w:rsidRPr="0038748C" w:rsidRDefault="009B2C6C" w:rsidP="005435D5">
            <w:pPr>
              <w:pStyle w:val="R7"/>
              <w:spacing w:line="240" w:lineRule="exact"/>
              <w:ind w:leftChars="0"/>
              <w:rPr>
                <w:color w:val="FF0000"/>
              </w:rPr>
            </w:pPr>
          </w:p>
        </w:tc>
        <w:tc>
          <w:tcPr>
            <w:tcW w:w="1276" w:type="dxa"/>
            <w:vMerge/>
            <w:vAlign w:val="center"/>
          </w:tcPr>
          <w:p w:rsidR="009B2C6C" w:rsidRPr="0038748C" w:rsidRDefault="009B2C6C" w:rsidP="005435D5">
            <w:pPr>
              <w:pStyle w:val="R7"/>
              <w:spacing w:line="240" w:lineRule="exact"/>
              <w:ind w:leftChars="0"/>
              <w:rPr>
                <w:color w:val="FF0000"/>
              </w:rPr>
            </w:pPr>
          </w:p>
        </w:tc>
        <w:tc>
          <w:tcPr>
            <w:tcW w:w="1985" w:type="dxa"/>
            <w:vMerge/>
            <w:vAlign w:val="center"/>
          </w:tcPr>
          <w:p w:rsidR="009B2C6C" w:rsidRPr="0038748C" w:rsidRDefault="009B2C6C" w:rsidP="005435D5">
            <w:pPr>
              <w:pStyle w:val="R7"/>
              <w:spacing w:line="240" w:lineRule="exact"/>
              <w:ind w:leftChars="0"/>
              <w:rPr>
                <w:color w:val="FF0000"/>
              </w:rPr>
            </w:pPr>
          </w:p>
        </w:tc>
      </w:tr>
      <w:tr w:rsidR="00494660" w:rsidRPr="0038748C" w:rsidTr="008200ED">
        <w:trPr>
          <w:trHeight w:hRule="exact" w:val="340"/>
        </w:trPr>
        <w:tc>
          <w:tcPr>
            <w:tcW w:w="1458" w:type="dxa"/>
            <w:vAlign w:val="center"/>
          </w:tcPr>
          <w:p w:rsidR="00494660" w:rsidRPr="0038748C" w:rsidRDefault="00494660" w:rsidP="001F0D37">
            <w:pPr>
              <w:pStyle w:val="R7"/>
              <w:tabs>
                <w:tab w:val="clear" w:pos="5103"/>
                <w:tab w:val="right" w:pos="440"/>
              </w:tabs>
              <w:spacing w:line="260" w:lineRule="exact"/>
              <w:ind w:leftChars="0"/>
              <w:jc w:val="right"/>
              <w:rPr>
                <w:color w:val="FF0000"/>
              </w:rPr>
            </w:pPr>
            <w:r w:rsidRPr="0038748C">
              <w:rPr>
                <w:rFonts w:hint="eastAsia"/>
                <w:color w:val="FF0000"/>
                <w:kern w:val="0"/>
              </w:rPr>
              <w:t>0</w:t>
            </w:r>
            <w:r w:rsidRPr="0038748C">
              <w:rPr>
                <w:rFonts w:hint="eastAsia"/>
                <w:color w:val="FF0000"/>
                <w:kern w:val="0"/>
              </w:rPr>
              <w:t>°・</w:t>
            </w:r>
            <w:r w:rsidRPr="0038748C">
              <w:rPr>
                <w:color w:val="FF0000"/>
                <w:kern w:val="0"/>
              </w:rPr>
              <w:t>A</w:t>
            </w:r>
            <w:r w:rsidRPr="0038748C">
              <w:rPr>
                <w:rFonts w:hint="eastAsia"/>
                <w:color w:val="FF0000"/>
                <w:kern w:val="0"/>
              </w:rPr>
              <w:t xml:space="preserve">　</w:t>
            </w:r>
          </w:p>
        </w:tc>
        <w:tc>
          <w:tcPr>
            <w:tcW w:w="851" w:type="dxa"/>
            <w:vAlign w:val="center"/>
          </w:tcPr>
          <w:p w:rsidR="00494660" w:rsidRPr="0038748C" w:rsidRDefault="00494660" w:rsidP="001F0D37">
            <w:pPr>
              <w:pStyle w:val="R7"/>
              <w:spacing w:line="260" w:lineRule="exact"/>
              <w:ind w:leftChars="0"/>
              <w:rPr>
                <w:b/>
                <w:color w:val="FF0000"/>
              </w:rPr>
            </w:pPr>
            <w:r w:rsidRPr="0038748C">
              <w:rPr>
                <w:rFonts w:hint="eastAsia"/>
                <w:b/>
                <w:color w:val="FF0000"/>
              </w:rPr>
              <w:t>垂直</w:t>
            </w:r>
          </w:p>
        </w:tc>
        <w:tc>
          <w:tcPr>
            <w:tcW w:w="1417" w:type="dxa"/>
            <w:vAlign w:val="center"/>
          </w:tcPr>
          <w:p w:rsidR="00494660" w:rsidRPr="00756EF6" w:rsidRDefault="00494660" w:rsidP="001F0D37">
            <w:pPr>
              <w:tabs>
                <w:tab w:val="decimal" w:pos="880"/>
              </w:tabs>
              <w:rPr>
                <w:b/>
                <w:color w:val="FF0000"/>
                <w:sz w:val="18"/>
                <w:szCs w:val="18"/>
              </w:rPr>
            </w:pPr>
            <w:r w:rsidRPr="00756EF6">
              <w:rPr>
                <w:b/>
                <w:color w:val="FF0000"/>
                <w:sz w:val="18"/>
                <w:szCs w:val="18"/>
              </w:rPr>
              <w:t>25.9</w:t>
            </w:r>
            <w:r w:rsidRPr="00756EF6">
              <w:rPr>
                <w:rFonts w:ascii="ＭＳ 明朝" w:hAnsi="ＭＳ 明朝" w:cs="ＭＳ 明朝" w:hint="eastAsia"/>
                <w:b/>
                <w:color w:val="FF0000"/>
                <w:sz w:val="18"/>
                <w:szCs w:val="18"/>
              </w:rPr>
              <w:t>※</w:t>
            </w:r>
          </w:p>
        </w:tc>
        <w:tc>
          <w:tcPr>
            <w:tcW w:w="1418" w:type="dxa"/>
            <w:vAlign w:val="center"/>
          </w:tcPr>
          <w:p w:rsidR="00494660" w:rsidRPr="0038748C" w:rsidRDefault="00494660" w:rsidP="001F0D37">
            <w:pPr>
              <w:tabs>
                <w:tab w:val="decimal" w:pos="880"/>
              </w:tabs>
              <w:rPr>
                <w:b/>
                <w:color w:val="FF0000"/>
                <w:sz w:val="18"/>
                <w:szCs w:val="18"/>
              </w:rPr>
            </w:pPr>
            <w:r w:rsidRPr="0038748C">
              <w:rPr>
                <w:rFonts w:hint="eastAsia"/>
                <w:b/>
                <w:color w:val="FF0000"/>
                <w:sz w:val="18"/>
                <w:szCs w:val="18"/>
              </w:rPr>
              <w:t>580</w:t>
            </w:r>
          </w:p>
        </w:tc>
        <w:tc>
          <w:tcPr>
            <w:tcW w:w="1417" w:type="dxa"/>
            <w:vAlign w:val="center"/>
          </w:tcPr>
          <w:p w:rsidR="00494660" w:rsidRPr="0038748C" w:rsidRDefault="00494660" w:rsidP="001F0D37">
            <w:pPr>
              <w:pStyle w:val="R7"/>
              <w:spacing w:line="260" w:lineRule="exact"/>
              <w:ind w:left="284"/>
              <w:rPr>
                <w:b/>
                <w:color w:val="FF0000"/>
              </w:rPr>
            </w:pPr>
            <w:r w:rsidRPr="0038748C">
              <w:rPr>
                <w:b/>
                <w:color w:val="FF0000"/>
              </w:rPr>
              <w:t>－</w:t>
            </w:r>
            <w:r w:rsidRPr="0038748C">
              <w:rPr>
                <w:b/>
                <w:color w:val="FF0000"/>
              </w:rPr>
              <w:t>5</w:t>
            </w:r>
          </w:p>
        </w:tc>
        <w:tc>
          <w:tcPr>
            <w:tcW w:w="1276" w:type="dxa"/>
          </w:tcPr>
          <w:p w:rsidR="00494660" w:rsidRPr="00494660" w:rsidRDefault="00494660" w:rsidP="00494660">
            <w:pPr>
              <w:jc w:val="center"/>
              <w:rPr>
                <w:b/>
              </w:rPr>
            </w:pPr>
            <w:r w:rsidRPr="00494660">
              <w:rPr>
                <w:rFonts w:hint="eastAsia"/>
                <w:b/>
                <w:color w:val="FF0000"/>
                <w:sz w:val="18"/>
                <w:szCs w:val="18"/>
              </w:rPr>
              <w:t>99.0</w:t>
            </w:r>
          </w:p>
        </w:tc>
        <w:tc>
          <w:tcPr>
            <w:tcW w:w="1985" w:type="dxa"/>
            <w:vAlign w:val="center"/>
          </w:tcPr>
          <w:p w:rsidR="00494660" w:rsidRPr="0038748C" w:rsidRDefault="00494660" w:rsidP="001F0D37">
            <w:pPr>
              <w:rPr>
                <w:b/>
                <w:color w:val="FF0000"/>
                <w:sz w:val="18"/>
                <w:szCs w:val="18"/>
              </w:rPr>
            </w:pPr>
            <w:r w:rsidRPr="0038748C">
              <w:rPr>
                <w:rFonts w:hint="eastAsia"/>
                <w:color w:val="FF0000"/>
                <w:sz w:val="20"/>
                <w:szCs w:val="20"/>
              </w:rPr>
              <w:t>垂直偏波の最大値</w:t>
            </w:r>
          </w:p>
        </w:tc>
      </w:tr>
      <w:tr w:rsidR="00494660" w:rsidRPr="0038748C" w:rsidTr="008200ED">
        <w:trPr>
          <w:trHeight w:hRule="exact" w:val="340"/>
        </w:trPr>
        <w:tc>
          <w:tcPr>
            <w:tcW w:w="1458" w:type="dxa"/>
            <w:vAlign w:val="center"/>
          </w:tcPr>
          <w:p w:rsidR="00494660" w:rsidRPr="0038748C" w:rsidRDefault="00494660" w:rsidP="001F0D37">
            <w:pPr>
              <w:pStyle w:val="R7"/>
              <w:tabs>
                <w:tab w:val="clear" w:pos="5103"/>
                <w:tab w:val="right" w:pos="440"/>
              </w:tabs>
              <w:spacing w:line="260" w:lineRule="exact"/>
              <w:ind w:leftChars="0"/>
              <w:jc w:val="right"/>
              <w:rPr>
                <w:b/>
                <w:color w:val="FF0000"/>
              </w:rPr>
            </w:pPr>
            <w:r w:rsidRPr="0038748C">
              <w:rPr>
                <w:rFonts w:hint="eastAsia"/>
                <w:b/>
                <w:color w:val="FF0000"/>
                <w:kern w:val="0"/>
              </w:rPr>
              <w:t>270</w:t>
            </w:r>
            <w:r w:rsidRPr="0038748C">
              <w:rPr>
                <w:rFonts w:hint="eastAsia"/>
                <w:b/>
                <w:color w:val="FF0000"/>
                <w:kern w:val="0"/>
              </w:rPr>
              <w:t>°・</w:t>
            </w:r>
            <w:r w:rsidRPr="0038748C">
              <w:rPr>
                <w:b/>
                <w:color w:val="FF0000"/>
                <w:kern w:val="0"/>
              </w:rPr>
              <w:t>B</w:t>
            </w:r>
            <w:r w:rsidRPr="0038748C">
              <w:rPr>
                <w:rFonts w:hint="eastAsia"/>
                <w:b/>
                <w:color w:val="FF0000"/>
                <w:kern w:val="0"/>
              </w:rPr>
              <w:t xml:space="preserve">　　</w:t>
            </w:r>
          </w:p>
        </w:tc>
        <w:tc>
          <w:tcPr>
            <w:tcW w:w="851" w:type="dxa"/>
            <w:vAlign w:val="center"/>
          </w:tcPr>
          <w:p w:rsidR="00494660" w:rsidRPr="0038748C" w:rsidRDefault="00494660" w:rsidP="001F0D37">
            <w:pPr>
              <w:pStyle w:val="R7"/>
              <w:spacing w:line="260" w:lineRule="exact"/>
              <w:ind w:leftChars="0"/>
              <w:rPr>
                <w:color w:val="FF0000"/>
              </w:rPr>
            </w:pPr>
            <w:r w:rsidRPr="0038748C">
              <w:rPr>
                <w:rFonts w:hint="eastAsia"/>
                <w:color w:val="FF0000"/>
              </w:rPr>
              <w:t>垂直</w:t>
            </w:r>
          </w:p>
        </w:tc>
        <w:tc>
          <w:tcPr>
            <w:tcW w:w="1417" w:type="dxa"/>
            <w:vAlign w:val="center"/>
          </w:tcPr>
          <w:p w:rsidR="00494660" w:rsidRPr="0038748C" w:rsidRDefault="00494660" w:rsidP="001F0D37">
            <w:pPr>
              <w:tabs>
                <w:tab w:val="decimal" w:pos="880"/>
              </w:tabs>
              <w:rPr>
                <w:color w:val="FF0000"/>
                <w:sz w:val="18"/>
                <w:szCs w:val="18"/>
              </w:rPr>
            </w:pPr>
            <w:r w:rsidRPr="0038748C">
              <w:rPr>
                <w:rFonts w:hint="eastAsia"/>
                <w:color w:val="FF0000"/>
                <w:sz w:val="18"/>
                <w:szCs w:val="18"/>
              </w:rPr>
              <w:t>25.4</w:t>
            </w:r>
          </w:p>
        </w:tc>
        <w:tc>
          <w:tcPr>
            <w:tcW w:w="1418" w:type="dxa"/>
            <w:vAlign w:val="center"/>
          </w:tcPr>
          <w:p w:rsidR="00494660" w:rsidRPr="0038748C" w:rsidRDefault="00494660" w:rsidP="001F0D37">
            <w:pPr>
              <w:tabs>
                <w:tab w:val="decimal" w:pos="880"/>
              </w:tabs>
              <w:rPr>
                <w:color w:val="FF0000"/>
                <w:sz w:val="18"/>
                <w:szCs w:val="18"/>
              </w:rPr>
            </w:pPr>
            <w:r w:rsidRPr="0038748C">
              <w:rPr>
                <w:rFonts w:hint="eastAsia"/>
                <w:color w:val="FF0000"/>
                <w:sz w:val="18"/>
                <w:szCs w:val="18"/>
              </w:rPr>
              <w:t>580</w:t>
            </w:r>
          </w:p>
        </w:tc>
        <w:tc>
          <w:tcPr>
            <w:tcW w:w="1417" w:type="dxa"/>
            <w:vAlign w:val="center"/>
          </w:tcPr>
          <w:p w:rsidR="00494660" w:rsidRPr="0038748C" w:rsidRDefault="00494660" w:rsidP="001F0D37">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5858AE">
              <w:rPr>
                <w:rFonts w:hint="eastAsia"/>
                <w:color w:val="FF0000"/>
                <w:sz w:val="18"/>
                <w:szCs w:val="18"/>
              </w:rPr>
              <w:t>99.0</w:t>
            </w:r>
          </w:p>
        </w:tc>
        <w:tc>
          <w:tcPr>
            <w:tcW w:w="1985" w:type="dxa"/>
            <w:vAlign w:val="center"/>
          </w:tcPr>
          <w:p w:rsidR="00494660" w:rsidRPr="0038748C" w:rsidRDefault="00494660" w:rsidP="001F0D37">
            <w:pPr>
              <w:pStyle w:val="R7"/>
              <w:spacing w:line="260" w:lineRule="exact"/>
              <w:ind w:left="284"/>
              <w:rPr>
                <w:color w:val="FF0000"/>
              </w:rPr>
            </w:pPr>
          </w:p>
        </w:tc>
      </w:tr>
      <w:tr w:rsidR="00494660" w:rsidRPr="0038748C" w:rsidTr="008200ED">
        <w:trPr>
          <w:trHeight w:hRule="exact" w:val="340"/>
        </w:trPr>
        <w:tc>
          <w:tcPr>
            <w:tcW w:w="1458" w:type="dxa"/>
            <w:vAlign w:val="center"/>
          </w:tcPr>
          <w:p w:rsidR="00494660" w:rsidRPr="0038748C" w:rsidRDefault="00494660" w:rsidP="001F0D37">
            <w:pPr>
              <w:pStyle w:val="R7"/>
              <w:tabs>
                <w:tab w:val="clear" w:pos="5103"/>
                <w:tab w:val="right" w:pos="440"/>
              </w:tabs>
              <w:spacing w:line="260" w:lineRule="exact"/>
              <w:ind w:leftChars="0"/>
              <w:jc w:val="right"/>
              <w:rPr>
                <w:color w:val="FF0000"/>
              </w:rPr>
            </w:pPr>
            <w:r w:rsidRPr="0038748C">
              <w:rPr>
                <w:rFonts w:hint="eastAsia"/>
                <w:color w:val="FF0000"/>
                <w:kern w:val="0"/>
              </w:rPr>
              <w:t>180</w:t>
            </w:r>
            <w:r w:rsidRPr="0038748C">
              <w:rPr>
                <w:rFonts w:hint="eastAsia"/>
                <w:color w:val="FF0000"/>
                <w:kern w:val="0"/>
              </w:rPr>
              <w:t>°・</w:t>
            </w:r>
            <w:r w:rsidRPr="0038748C">
              <w:rPr>
                <w:color w:val="FF0000"/>
                <w:kern w:val="0"/>
              </w:rPr>
              <w:t>C</w:t>
            </w:r>
          </w:p>
        </w:tc>
        <w:tc>
          <w:tcPr>
            <w:tcW w:w="851" w:type="dxa"/>
            <w:vAlign w:val="center"/>
          </w:tcPr>
          <w:p w:rsidR="00494660" w:rsidRPr="0038748C" w:rsidRDefault="00494660" w:rsidP="001F0D37">
            <w:pPr>
              <w:pStyle w:val="R7"/>
              <w:spacing w:line="260" w:lineRule="exact"/>
              <w:ind w:leftChars="0"/>
              <w:rPr>
                <w:color w:val="FF0000"/>
              </w:rPr>
            </w:pPr>
            <w:r w:rsidRPr="0038748C">
              <w:rPr>
                <w:rFonts w:hint="eastAsia"/>
                <w:color w:val="FF0000"/>
              </w:rPr>
              <w:t>垂直</w:t>
            </w:r>
          </w:p>
        </w:tc>
        <w:tc>
          <w:tcPr>
            <w:tcW w:w="1417" w:type="dxa"/>
            <w:vAlign w:val="center"/>
          </w:tcPr>
          <w:p w:rsidR="00494660" w:rsidRPr="0038748C" w:rsidRDefault="00494660" w:rsidP="001F0D37">
            <w:pPr>
              <w:tabs>
                <w:tab w:val="decimal" w:pos="880"/>
              </w:tabs>
              <w:rPr>
                <w:color w:val="FF0000"/>
                <w:sz w:val="18"/>
                <w:szCs w:val="18"/>
              </w:rPr>
            </w:pPr>
            <w:r w:rsidRPr="0038748C">
              <w:rPr>
                <w:rFonts w:hint="eastAsia"/>
                <w:color w:val="FF0000"/>
                <w:sz w:val="18"/>
                <w:szCs w:val="18"/>
              </w:rPr>
              <w:t>25.0</w:t>
            </w:r>
          </w:p>
        </w:tc>
        <w:tc>
          <w:tcPr>
            <w:tcW w:w="1418" w:type="dxa"/>
            <w:vAlign w:val="center"/>
          </w:tcPr>
          <w:p w:rsidR="00494660" w:rsidRPr="0038748C" w:rsidRDefault="00494660" w:rsidP="001F0D37">
            <w:pPr>
              <w:tabs>
                <w:tab w:val="decimal" w:pos="880"/>
              </w:tabs>
              <w:rPr>
                <w:color w:val="FF0000"/>
                <w:sz w:val="18"/>
                <w:szCs w:val="18"/>
              </w:rPr>
            </w:pPr>
            <w:r w:rsidRPr="0038748C">
              <w:rPr>
                <w:rFonts w:hint="eastAsia"/>
                <w:color w:val="FF0000"/>
                <w:sz w:val="18"/>
                <w:szCs w:val="18"/>
              </w:rPr>
              <w:t>580</w:t>
            </w:r>
          </w:p>
        </w:tc>
        <w:tc>
          <w:tcPr>
            <w:tcW w:w="1417" w:type="dxa"/>
            <w:vAlign w:val="center"/>
          </w:tcPr>
          <w:p w:rsidR="00494660" w:rsidRPr="0038748C" w:rsidRDefault="00494660" w:rsidP="001F0D37">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5858AE">
              <w:rPr>
                <w:rFonts w:hint="eastAsia"/>
                <w:color w:val="FF0000"/>
                <w:sz w:val="18"/>
                <w:szCs w:val="18"/>
              </w:rPr>
              <w:t>99.0</w:t>
            </w:r>
          </w:p>
        </w:tc>
        <w:tc>
          <w:tcPr>
            <w:tcW w:w="1985" w:type="dxa"/>
            <w:vAlign w:val="center"/>
          </w:tcPr>
          <w:p w:rsidR="00494660" w:rsidRPr="0038748C" w:rsidRDefault="00494660" w:rsidP="001F0D37">
            <w:pPr>
              <w:pStyle w:val="R7"/>
              <w:spacing w:line="260" w:lineRule="exact"/>
              <w:ind w:left="284"/>
              <w:rPr>
                <w:color w:val="FF0000"/>
              </w:rPr>
            </w:pPr>
          </w:p>
        </w:tc>
      </w:tr>
      <w:tr w:rsidR="00494660" w:rsidRPr="0038748C" w:rsidTr="008200ED">
        <w:trPr>
          <w:trHeight w:hRule="exact" w:val="340"/>
        </w:trPr>
        <w:tc>
          <w:tcPr>
            <w:tcW w:w="1458" w:type="dxa"/>
            <w:vAlign w:val="center"/>
          </w:tcPr>
          <w:p w:rsidR="00494660" w:rsidRPr="0038748C" w:rsidRDefault="00494660" w:rsidP="001F0D37">
            <w:pPr>
              <w:pStyle w:val="R7"/>
              <w:tabs>
                <w:tab w:val="clear" w:pos="5103"/>
                <w:tab w:val="right" w:pos="440"/>
              </w:tabs>
              <w:spacing w:line="260" w:lineRule="exact"/>
              <w:ind w:leftChars="0"/>
              <w:jc w:val="right"/>
              <w:rPr>
                <w:color w:val="FF0000"/>
              </w:rPr>
            </w:pPr>
            <w:r w:rsidRPr="0038748C">
              <w:rPr>
                <w:rFonts w:hint="eastAsia"/>
                <w:color w:val="FF0000"/>
                <w:kern w:val="0"/>
              </w:rPr>
              <w:t>90</w:t>
            </w:r>
            <w:r w:rsidRPr="0038748C">
              <w:rPr>
                <w:rFonts w:hint="eastAsia"/>
                <w:color w:val="FF0000"/>
                <w:kern w:val="0"/>
              </w:rPr>
              <w:t>°・</w:t>
            </w:r>
            <w:r w:rsidRPr="0038748C">
              <w:rPr>
                <w:color w:val="FF0000"/>
                <w:kern w:val="0"/>
              </w:rPr>
              <w:t>D</w:t>
            </w:r>
          </w:p>
        </w:tc>
        <w:tc>
          <w:tcPr>
            <w:tcW w:w="851" w:type="dxa"/>
            <w:vAlign w:val="center"/>
          </w:tcPr>
          <w:p w:rsidR="00494660" w:rsidRPr="0038748C" w:rsidRDefault="00494660" w:rsidP="001F0D37">
            <w:pPr>
              <w:pStyle w:val="R7"/>
              <w:spacing w:line="260" w:lineRule="exact"/>
              <w:ind w:leftChars="0"/>
              <w:rPr>
                <w:color w:val="FF0000"/>
              </w:rPr>
            </w:pPr>
            <w:r w:rsidRPr="0038748C">
              <w:rPr>
                <w:rFonts w:hint="eastAsia"/>
                <w:color w:val="FF0000"/>
              </w:rPr>
              <w:t>垂直</w:t>
            </w:r>
          </w:p>
        </w:tc>
        <w:tc>
          <w:tcPr>
            <w:tcW w:w="1417" w:type="dxa"/>
            <w:vAlign w:val="center"/>
          </w:tcPr>
          <w:p w:rsidR="00494660" w:rsidRPr="0038748C" w:rsidRDefault="00494660" w:rsidP="001F0D37">
            <w:pPr>
              <w:tabs>
                <w:tab w:val="decimal" w:pos="880"/>
              </w:tabs>
              <w:rPr>
                <w:color w:val="FF0000"/>
                <w:sz w:val="18"/>
                <w:szCs w:val="18"/>
              </w:rPr>
            </w:pPr>
            <w:r w:rsidRPr="0038748C">
              <w:rPr>
                <w:color w:val="FF0000"/>
                <w:sz w:val="18"/>
                <w:szCs w:val="18"/>
              </w:rPr>
              <w:t>25.</w:t>
            </w:r>
            <w:r w:rsidRPr="0038748C">
              <w:rPr>
                <w:rFonts w:hint="eastAsia"/>
                <w:color w:val="FF0000"/>
                <w:sz w:val="18"/>
                <w:szCs w:val="18"/>
              </w:rPr>
              <w:t>4</w:t>
            </w:r>
          </w:p>
        </w:tc>
        <w:tc>
          <w:tcPr>
            <w:tcW w:w="1418" w:type="dxa"/>
            <w:vAlign w:val="center"/>
          </w:tcPr>
          <w:p w:rsidR="00494660" w:rsidRPr="0038748C" w:rsidRDefault="00494660" w:rsidP="001F0D37">
            <w:pPr>
              <w:tabs>
                <w:tab w:val="decimal" w:pos="880"/>
              </w:tabs>
              <w:rPr>
                <w:color w:val="FF0000"/>
                <w:sz w:val="18"/>
                <w:szCs w:val="18"/>
              </w:rPr>
            </w:pPr>
            <w:r w:rsidRPr="0038748C">
              <w:rPr>
                <w:rFonts w:hint="eastAsia"/>
                <w:color w:val="FF0000"/>
                <w:sz w:val="18"/>
                <w:szCs w:val="18"/>
              </w:rPr>
              <w:t>580</w:t>
            </w:r>
          </w:p>
        </w:tc>
        <w:tc>
          <w:tcPr>
            <w:tcW w:w="1417" w:type="dxa"/>
            <w:vAlign w:val="center"/>
          </w:tcPr>
          <w:p w:rsidR="00494660" w:rsidRPr="0038748C" w:rsidRDefault="00494660" w:rsidP="001F0D37">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5858AE">
              <w:rPr>
                <w:rFonts w:hint="eastAsia"/>
                <w:color w:val="FF0000"/>
                <w:sz w:val="18"/>
                <w:szCs w:val="18"/>
              </w:rPr>
              <w:t>99.0</w:t>
            </w:r>
          </w:p>
        </w:tc>
        <w:tc>
          <w:tcPr>
            <w:tcW w:w="1985" w:type="dxa"/>
            <w:vAlign w:val="center"/>
          </w:tcPr>
          <w:p w:rsidR="00494660" w:rsidRPr="0038748C" w:rsidRDefault="00494660" w:rsidP="001F0D37">
            <w:pPr>
              <w:pStyle w:val="R7"/>
              <w:spacing w:line="260" w:lineRule="exact"/>
              <w:ind w:left="284"/>
              <w:rPr>
                <w:color w:val="FF0000"/>
              </w:rPr>
            </w:pPr>
          </w:p>
        </w:tc>
      </w:tr>
      <w:tr w:rsidR="00494660" w:rsidRPr="0038748C" w:rsidTr="008200ED">
        <w:trPr>
          <w:trHeight w:hRule="exact" w:val="340"/>
        </w:trPr>
        <w:tc>
          <w:tcPr>
            <w:tcW w:w="1458" w:type="dxa"/>
            <w:vAlign w:val="center"/>
          </w:tcPr>
          <w:p w:rsidR="00494660" w:rsidRPr="0038748C" w:rsidRDefault="00494660" w:rsidP="001F0D37">
            <w:pPr>
              <w:pStyle w:val="R7"/>
              <w:tabs>
                <w:tab w:val="clear" w:pos="5103"/>
                <w:tab w:val="right" w:pos="440"/>
              </w:tabs>
              <w:spacing w:line="260" w:lineRule="exact"/>
              <w:ind w:leftChars="0"/>
              <w:jc w:val="right"/>
              <w:rPr>
                <w:color w:val="FF0000"/>
              </w:rPr>
            </w:pPr>
            <w:r w:rsidRPr="0038748C">
              <w:rPr>
                <w:color w:val="FF0000"/>
                <w:kern w:val="0"/>
              </w:rPr>
              <w:t>E</w:t>
            </w:r>
          </w:p>
        </w:tc>
        <w:tc>
          <w:tcPr>
            <w:tcW w:w="851" w:type="dxa"/>
            <w:vAlign w:val="center"/>
          </w:tcPr>
          <w:p w:rsidR="00494660" w:rsidRPr="0038748C" w:rsidRDefault="00494660" w:rsidP="001F0D37">
            <w:pPr>
              <w:pStyle w:val="R7"/>
              <w:spacing w:line="260" w:lineRule="exact"/>
              <w:ind w:leftChars="0"/>
              <w:rPr>
                <w:color w:val="FF0000"/>
              </w:rPr>
            </w:pPr>
            <w:r w:rsidRPr="0038748C">
              <w:rPr>
                <w:rFonts w:hint="eastAsia"/>
                <w:color w:val="FF0000"/>
              </w:rPr>
              <w:t>垂直</w:t>
            </w:r>
          </w:p>
        </w:tc>
        <w:tc>
          <w:tcPr>
            <w:tcW w:w="1417" w:type="dxa"/>
            <w:vAlign w:val="center"/>
          </w:tcPr>
          <w:p w:rsidR="00494660" w:rsidRPr="0038748C" w:rsidRDefault="00494660" w:rsidP="001F0D37">
            <w:pPr>
              <w:tabs>
                <w:tab w:val="decimal" w:pos="880"/>
              </w:tabs>
              <w:rPr>
                <w:color w:val="FF0000"/>
                <w:sz w:val="18"/>
                <w:szCs w:val="18"/>
              </w:rPr>
            </w:pPr>
            <w:r w:rsidRPr="0038748C">
              <w:rPr>
                <w:color w:val="FF0000"/>
                <w:sz w:val="18"/>
                <w:szCs w:val="18"/>
              </w:rPr>
              <w:t>2</w:t>
            </w:r>
            <w:r w:rsidRPr="0038748C">
              <w:rPr>
                <w:rFonts w:hint="eastAsia"/>
                <w:color w:val="FF0000"/>
                <w:sz w:val="18"/>
                <w:szCs w:val="18"/>
              </w:rPr>
              <w:t>5.0</w:t>
            </w:r>
          </w:p>
        </w:tc>
        <w:tc>
          <w:tcPr>
            <w:tcW w:w="1418" w:type="dxa"/>
            <w:vAlign w:val="center"/>
          </w:tcPr>
          <w:p w:rsidR="00494660" w:rsidRPr="0038748C" w:rsidRDefault="00494660" w:rsidP="001F0D37">
            <w:pPr>
              <w:tabs>
                <w:tab w:val="decimal" w:pos="880"/>
              </w:tabs>
              <w:rPr>
                <w:color w:val="FF0000"/>
                <w:sz w:val="18"/>
                <w:szCs w:val="18"/>
              </w:rPr>
            </w:pPr>
            <w:r w:rsidRPr="0038748C">
              <w:rPr>
                <w:rFonts w:hint="eastAsia"/>
                <w:color w:val="FF0000"/>
                <w:sz w:val="18"/>
                <w:szCs w:val="18"/>
              </w:rPr>
              <w:t>580</w:t>
            </w:r>
          </w:p>
        </w:tc>
        <w:tc>
          <w:tcPr>
            <w:tcW w:w="1417" w:type="dxa"/>
            <w:vAlign w:val="center"/>
          </w:tcPr>
          <w:p w:rsidR="00494660" w:rsidRPr="0038748C" w:rsidRDefault="00494660" w:rsidP="001F0D37">
            <w:pPr>
              <w:pStyle w:val="R7"/>
              <w:spacing w:line="260" w:lineRule="exact"/>
              <w:ind w:left="284"/>
              <w:rPr>
                <w:color w:val="FF0000"/>
              </w:rPr>
            </w:pPr>
            <w:r w:rsidRPr="0038748C">
              <w:rPr>
                <w:color w:val="FF0000"/>
              </w:rPr>
              <w:t>－</w:t>
            </w:r>
            <w:r w:rsidRPr="0038748C">
              <w:rPr>
                <w:color w:val="FF0000"/>
              </w:rPr>
              <w:t>5</w:t>
            </w:r>
          </w:p>
        </w:tc>
        <w:tc>
          <w:tcPr>
            <w:tcW w:w="1276" w:type="dxa"/>
          </w:tcPr>
          <w:p w:rsidR="00494660" w:rsidRDefault="00494660" w:rsidP="00494660">
            <w:pPr>
              <w:jc w:val="center"/>
            </w:pPr>
            <w:r w:rsidRPr="005858AE">
              <w:rPr>
                <w:rFonts w:hint="eastAsia"/>
                <w:color w:val="FF0000"/>
                <w:sz w:val="18"/>
                <w:szCs w:val="18"/>
              </w:rPr>
              <w:t>99.0</w:t>
            </w:r>
          </w:p>
        </w:tc>
        <w:tc>
          <w:tcPr>
            <w:tcW w:w="1985" w:type="dxa"/>
            <w:vAlign w:val="center"/>
          </w:tcPr>
          <w:p w:rsidR="00494660" w:rsidRPr="0038748C" w:rsidRDefault="00494660" w:rsidP="001F0D37">
            <w:pPr>
              <w:pStyle w:val="R7"/>
              <w:spacing w:line="260" w:lineRule="exact"/>
              <w:ind w:left="284"/>
              <w:rPr>
                <w:color w:val="FF0000"/>
              </w:rPr>
            </w:pPr>
          </w:p>
        </w:tc>
      </w:tr>
    </w:tbl>
    <w:p w:rsidR="009B2C6C" w:rsidRPr="0038748C" w:rsidRDefault="009B2C6C" w:rsidP="009B2C6C">
      <w:pPr>
        <w:pStyle w:val="2R"/>
        <w:ind w:firstLine="220"/>
        <w:rPr>
          <w:color w:val="FF0000"/>
        </w:rPr>
      </w:pPr>
    </w:p>
    <w:p w:rsidR="009B2C6C" w:rsidRPr="0038748C" w:rsidRDefault="009B2C6C" w:rsidP="009B2C6C">
      <w:pPr>
        <w:pStyle w:val="2R"/>
        <w:ind w:firstLine="220"/>
        <w:jc w:val="center"/>
        <w:rPr>
          <w:rFonts w:ascii="ＭＳ ゴシック" w:eastAsia="ＭＳ ゴシック"/>
          <w:color w:val="FF0000"/>
        </w:rPr>
      </w:pPr>
      <w:r w:rsidRPr="0038748C">
        <w:rPr>
          <w:rFonts w:ascii="ＭＳ ゴシック" w:eastAsia="ＭＳ ゴシック" w:hint="eastAsia"/>
          <w:color w:val="FF0000"/>
        </w:rPr>
        <w:t>表7.3.5　測定アンテナ高 可変データ</w:t>
      </w:r>
      <w:r w:rsidR="00DE5F78" w:rsidRPr="00DE5F78">
        <w:rPr>
          <w:rFonts w:hint="eastAsia"/>
          <w:color w:val="FF0000"/>
        </w:rPr>
        <w:t>(</w:t>
      </w:r>
      <w:r w:rsidRPr="0038748C">
        <w:rPr>
          <w:rFonts w:ascii="ＭＳ ゴシック" w:eastAsia="ＭＳ ゴシック" w:hint="eastAsia"/>
          <w:color w:val="FF0000"/>
        </w:rPr>
        <w:t>直接給電方式</w:t>
      </w:r>
      <w:r w:rsidR="00DE5F78" w:rsidRPr="00DE5F78">
        <w:rPr>
          <w:rFonts w:hint="eastAsia"/>
          <w:color w:val="FF0000"/>
        </w:rPr>
        <w:t>)</w:t>
      </w:r>
      <w:r w:rsidR="00DE5F78" w:rsidRPr="00DE5F78">
        <w:rPr>
          <w:rFonts w:hint="eastAsia"/>
          <w:color w:val="0070C0"/>
          <w:sz w:val="21"/>
          <w:szCs w:val="21"/>
        </w:rPr>
        <w:t>(</w:t>
      </w:r>
      <w:r w:rsidRPr="0038748C">
        <w:rPr>
          <w:rFonts w:asciiTheme="majorEastAsia" w:eastAsiaTheme="majorEastAsia" w:hAnsiTheme="majorEastAsia" w:hint="eastAsia"/>
          <w:color w:val="0070C0"/>
          <w:sz w:val="21"/>
          <w:szCs w:val="21"/>
        </w:rPr>
        <w:t>記載例</w:t>
      </w:r>
      <w:r w:rsidR="00DE5F78" w:rsidRPr="00DE5F78">
        <w:rPr>
          <w:rFonts w:hint="eastAsia"/>
          <w:color w:val="0070C0"/>
          <w:sz w:val="21"/>
          <w:szCs w:val="21"/>
        </w:rPr>
        <w:t>)</w:t>
      </w:r>
    </w:p>
    <w:tbl>
      <w:tblPr>
        <w:tblStyle w:val="affff"/>
        <w:tblW w:w="9782" w:type="dxa"/>
        <w:tblInd w:w="-176" w:type="dxa"/>
        <w:tblBorders>
          <w:top w:val="single" w:sz="6" w:space="0" w:color="FF0000"/>
          <w:left w:val="single" w:sz="6" w:space="0" w:color="FF0000"/>
          <w:bottom w:val="single" w:sz="6" w:space="0" w:color="FF0000"/>
          <w:right w:val="single" w:sz="6" w:space="0" w:color="FF0000"/>
          <w:insideH w:val="single" w:sz="6" w:space="0" w:color="FF0000"/>
          <w:insideV w:val="single" w:sz="6" w:space="0" w:color="FF0000"/>
        </w:tblBorders>
        <w:tblLook w:val="04A0" w:firstRow="1" w:lastRow="0" w:firstColumn="1" w:lastColumn="0" w:noHBand="0" w:noVBand="1"/>
      </w:tblPr>
      <w:tblGrid>
        <w:gridCol w:w="1135"/>
        <w:gridCol w:w="1701"/>
        <w:gridCol w:w="1843"/>
        <w:gridCol w:w="1275"/>
        <w:gridCol w:w="1560"/>
        <w:gridCol w:w="2268"/>
      </w:tblGrid>
      <w:tr w:rsidR="009B2C6C" w:rsidRPr="0038748C" w:rsidTr="008200ED">
        <w:trPr>
          <w:trHeight w:val="424"/>
        </w:trPr>
        <w:tc>
          <w:tcPr>
            <w:tcW w:w="4679" w:type="dxa"/>
            <w:gridSpan w:val="3"/>
            <w:vAlign w:val="center"/>
          </w:tcPr>
          <w:p w:rsidR="009B2C6C" w:rsidRPr="0038748C" w:rsidRDefault="009B2C6C" w:rsidP="005435D5">
            <w:pPr>
              <w:pStyle w:val="2R"/>
              <w:ind w:firstLineChars="0" w:firstLine="0"/>
              <w:jc w:val="center"/>
              <w:rPr>
                <w:color w:val="FF0000"/>
                <w:sz w:val="18"/>
                <w:szCs w:val="18"/>
              </w:rPr>
            </w:pPr>
            <w:r w:rsidRPr="0038748C">
              <w:rPr>
                <w:rFonts w:hint="eastAsia"/>
                <w:color w:val="FF0000"/>
                <w:sz w:val="18"/>
                <w:szCs w:val="18"/>
              </w:rPr>
              <w:t>水平偏波</w:t>
            </w:r>
            <w:r w:rsidR="00DE5F78" w:rsidRPr="00DE5F78">
              <w:rPr>
                <w:rFonts w:hint="eastAsia"/>
                <w:color w:val="FF0000"/>
                <w:sz w:val="18"/>
                <w:szCs w:val="18"/>
              </w:rPr>
              <w:t>(</w:t>
            </w:r>
            <w:r w:rsidR="00DC0F2F" w:rsidRPr="0038748C">
              <w:rPr>
                <w:rFonts w:hint="eastAsia"/>
                <w:color w:val="FF0000"/>
                <w:sz w:val="18"/>
                <w:szCs w:val="18"/>
              </w:rPr>
              <w:t>270</w:t>
            </w:r>
            <w:r w:rsidR="00DC0F2F" w:rsidRPr="0038748C">
              <w:rPr>
                <w:rFonts w:hint="eastAsia"/>
                <w:color w:val="FF0000"/>
                <w:sz w:val="18"/>
                <w:szCs w:val="18"/>
              </w:rPr>
              <w:t>°</w:t>
            </w:r>
            <w:r w:rsidRPr="0038748C">
              <w:rPr>
                <w:rFonts w:hint="eastAsia"/>
                <w:color w:val="FF0000"/>
                <w:sz w:val="18"/>
                <w:szCs w:val="18"/>
              </w:rPr>
              <w:t>B</w:t>
            </w:r>
            <w:r w:rsidRPr="0038748C">
              <w:rPr>
                <w:rFonts w:hint="eastAsia"/>
                <w:color w:val="FF0000"/>
                <w:sz w:val="18"/>
                <w:szCs w:val="18"/>
              </w:rPr>
              <w:t>面・直接給電方式</w:t>
            </w:r>
            <w:r w:rsidR="00DE5F78" w:rsidRPr="00DE5F78">
              <w:rPr>
                <w:rFonts w:hint="eastAsia"/>
                <w:color w:val="FF0000"/>
                <w:sz w:val="18"/>
                <w:szCs w:val="18"/>
              </w:rPr>
              <w:t>)</w:t>
            </w:r>
          </w:p>
        </w:tc>
        <w:tc>
          <w:tcPr>
            <w:tcW w:w="5103" w:type="dxa"/>
            <w:gridSpan w:val="3"/>
            <w:vAlign w:val="center"/>
          </w:tcPr>
          <w:p w:rsidR="009B2C6C" w:rsidRPr="0038748C" w:rsidRDefault="009B2C6C" w:rsidP="005435D5">
            <w:pPr>
              <w:pStyle w:val="2R"/>
              <w:ind w:firstLineChars="0" w:firstLine="0"/>
              <w:jc w:val="center"/>
              <w:rPr>
                <w:color w:val="FF0000"/>
                <w:sz w:val="18"/>
                <w:szCs w:val="18"/>
              </w:rPr>
            </w:pPr>
            <w:r w:rsidRPr="0038748C">
              <w:rPr>
                <w:rFonts w:hint="eastAsia"/>
                <w:color w:val="FF0000"/>
                <w:sz w:val="18"/>
                <w:szCs w:val="18"/>
              </w:rPr>
              <w:t>垂直偏波</w:t>
            </w:r>
            <w:r w:rsidR="00DE5F78" w:rsidRPr="00DE5F78">
              <w:rPr>
                <w:rFonts w:hint="eastAsia"/>
                <w:color w:val="FF0000"/>
                <w:sz w:val="18"/>
                <w:szCs w:val="18"/>
              </w:rPr>
              <w:t>(</w:t>
            </w:r>
            <w:r w:rsidR="00DC0F2F" w:rsidRPr="0038748C">
              <w:rPr>
                <w:rFonts w:hint="eastAsia"/>
                <w:color w:val="FF0000"/>
                <w:sz w:val="18"/>
                <w:szCs w:val="18"/>
              </w:rPr>
              <w:t>0</w:t>
            </w:r>
            <w:r w:rsidR="00DC0F2F" w:rsidRPr="0038748C">
              <w:rPr>
                <w:rFonts w:hint="eastAsia"/>
                <w:color w:val="FF0000"/>
                <w:sz w:val="18"/>
                <w:szCs w:val="18"/>
              </w:rPr>
              <w:t>°</w:t>
            </w:r>
            <w:r w:rsidRPr="0038748C">
              <w:rPr>
                <w:rFonts w:hint="eastAsia"/>
                <w:color w:val="FF0000"/>
                <w:sz w:val="18"/>
                <w:szCs w:val="18"/>
              </w:rPr>
              <w:t>A</w:t>
            </w:r>
            <w:r w:rsidRPr="0038748C">
              <w:rPr>
                <w:rFonts w:hint="eastAsia"/>
                <w:color w:val="FF0000"/>
                <w:sz w:val="18"/>
                <w:szCs w:val="18"/>
              </w:rPr>
              <w:t>面・直接給電方式</w:t>
            </w:r>
            <w:r w:rsidR="00DE5F78" w:rsidRPr="00DE5F78">
              <w:rPr>
                <w:rFonts w:hint="eastAsia"/>
                <w:color w:val="FF0000"/>
                <w:sz w:val="18"/>
                <w:szCs w:val="18"/>
              </w:rPr>
              <w:t>)</w:t>
            </w:r>
          </w:p>
        </w:tc>
      </w:tr>
      <w:tr w:rsidR="009B2C6C" w:rsidRPr="0038748C" w:rsidTr="008200ED">
        <w:tc>
          <w:tcPr>
            <w:tcW w:w="1135" w:type="dxa"/>
            <w:vAlign w:val="center"/>
          </w:tcPr>
          <w:p w:rsidR="009B2C6C" w:rsidRPr="0038748C" w:rsidRDefault="009B2C6C" w:rsidP="005435D5">
            <w:pPr>
              <w:pStyle w:val="2R"/>
              <w:ind w:firstLineChars="0" w:firstLine="0"/>
              <w:jc w:val="center"/>
              <w:rPr>
                <w:color w:val="FF0000"/>
                <w:sz w:val="18"/>
                <w:szCs w:val="18"/>
              </w:rPr>
            </w:pPr>
            <w:r w:rsidRPr="0038748C">
              <w:rPr>
                <w:rFonts w:hint="eastAsia"/>
                <w:color w:val="FF0000"/>
                <w:sz w:val="18"/>
                <w:szCs w:val="18"/>
              </w:rPr>
              <w:t>アンテナ高</w:t>
            </w:r>
          </w:p>
          <w:p w:rsidR="009B2C6C" w:rsidRPr="0038748C" w:rsidRDefault="00DE5F78" w:rsidP="005435D5">
            <w:pPr>
              <w:pStyle w:val="2R"/>
              <w:ind w:firstLineChars="0" w:firstLine="0"/>
              <w:jc w:val="center"/>
              <w:rPr>
                <w:color w:val="FF0000"/>
                <w:sz w:val="18"/>
                <w:szCs w:val="18"/>
              </w:rPr>
            </w:pPr>
            <w:r w:rsidRPr="00DE5F78">
              <w:rPr>
                <w:rFonts w:hint="eastAsia"/>
                <w:color w:val="FF0000"/>
                <w:sz w:val="18"/>
                <w:szCs w:val="18"/>
              </w:rPr>
              <w:t>(</w:t>
            </w:r>
            <w:r w:rsidR="009B2C6C" w:rsidRPr="0038748C">
              <w:rPr>
                <w:rFonts w:hint="eastAsia"/>
                <w:color w:val="FF0000"/>
                <w:sz w:val="18"/>
                <w:szCs w:val="18"/>
              </w:rPr>
              <w:t>m</w:t>
            </w:r>
            <w:r w:rsidRPr="00DE5F78">
              <w:rPr>
                <w:rFonts w:hint="eastAsia"/>
                <w:color w:val="FF0000"/>
                <w:sz w:val="18"/>
                <w:szCs w:val="18"/>
              </w:rPr>
              <w:t>)</w:t>
            </w:r>
          </w:p>
        </w:tc>
        <w:tc>
          <w:tcPr>
            <w:tcW w:w="1701" w:type="dxa"/>
            <w:vAlign w:val="center"/>
          </w:tcPr>
          <w:p w:rsidR="009B2C6C" w:rsidRPr="0038748C" w:rsidRDefault="009B2C6C" w:rsidP="005435D5">
            <w:pPr>
              <w:pStyle w:val="2R"/>
              <w:ind w:firstLineChars="0" w:firstLine="0"/>
              <w:jc w:val="center"/>
              <w:rPr>
                <w:color w:val="FF0000"/>
                <w:sz w:val="18"/>
                <w:szCs w:val="18"/>
              </w:rPr>
            </w:pPr>
            <w:r w:rsidRPr="0038748C">
              <w:rPr>
                <w:rFonts w:hint="eastAsia"/>
                <w:color w:val="FF0000"/>
                <w:sz w:val="18"/>
                <w:szCs w:val="18"/>
              </w:rPr>
              <w:t>漏えい電界強度</w:t>
            </w:r>
          </w:p>
          <w:p w:rsidR="009B2C6C" w:rsidRPr="0038748C" w:rsidRDefault="00DE5F78" w:rsidP="005435D5">
            <w:pPr>
              <w:pStyle w:val="2R"/>
              <w:ind w:firstLineChars="0" w:firstLine="0"/>
              <w:jc w:val="center"/>
              <w:rPr>
                <w:color w:val="FF0000"/>
                <w:sz w:val="18"/>
                <w:szCs w:val="18"/>
              </w:rPr>
            </w:pPr>
            <w:r w:rsidRPr="00DE5F78">
              <w:rPr>
                <w:rFonts w:hint="eastAsia"/>
                <w:color w:val="FF0000"/>
                <w:sz w:val="18"/>
                <w:szCs w:val="18"/>
              </w:rPr>
              <w:t>(</w:t>
            </w:r>
            <w:proofErr w:type="spellStart"/>
            <w:r w:rsidR="00CA6428" w:rsidRPr="00CA6428">
              <w:rPr>
                <w:rFonts w:ascii="Times New Roman" w:hAnsi="Times New Roman"/>
                <w:color w:val="FF0000"/>
                <w:sz w:val="18"/>
                <w:szCs w:val="18"/>
              </w:rPr>
              <w:t>dBµV</w:t>
            </w:r>
            <w:proofErr w:type="spellEnd"/>
            <w:r w:rsidR="009B2C6C" w:rsidRPr="0038748C">
              <w:rPr>
                <w:color w:val="FF0000"/>
                <w:sz w:val="18"/>
                <w:szCs w:val="18"/>
              </w:rPr>
              <w:t>/m</w:t>
            </w:r>
            <w:r w:rsidRPr="00DE5F78">
              <w:rPr>
                <w:rFonts w:hint="eastAsia"/>
                <w:color w:val="FF0000"/>
                <w:sz w:val="18"/>
                <w:szCs w:val="18"/>
              </w:rPr>
              <w:t>)</w:t>
            </w:r>
          </w:p>
        </w:tc>
        <w:tc>
          <w:tcPr>
            <w:tcW w:w="1843" w:type="dxa"/>
            <w:vAlign w:val="center"/>
          </w:tcPr>
          <w:p w:rsidR="009B2C6C" w:rsidRPr="0038748C" w:rsidRDefault="009B2C6C" w:rsidP="005435D5">
            <w:pPr>
              <w:pStyle w:val="2R"/>
              <w:ind w:firstLineChars="0" w:firstLine="0"/>
              <w:jc w:val="center"/>
              <w:rPr>
                <w:color w:val="FF0000"/>
                <w:sz w:val="18"/>
                <w:szCs w:val="18"/>
              </w:rPr>
            </w:pPr>
            <w:r w:rsidRPr="0038748C">
              <w:rPr>
                <w:rFonts w:hint="eastAsia"/>
                <w:color w:val="FF0000"/>
                <w:sz w:val="18"/>
                <w:szCs w:val="18"/>
              </w:rPr>
              <w:t>備考</w:t>
            </w:r>
          </w:p>
        </w:tc>
        <w:tc>
          <w:tcPr>
            <w:tcW w:w="1275" w:type="dxa"/>
            <w:vAlign w:val="center"/>
          </w:tcPr>
          <w:p w:rsidR="009B2C6C" w:rsidRPr="0038748C" w:rsidRDefault="009B2C6C" w:rsidP="005435D5">
            <w:pPr>
              <w:pStyle w:val="2R"/>
              <w:ind w:firstLineChars="0" w:firstLine="0"/>
              <w:jc w:val="center"/>
              <w:rPr>
                <w:color w:val="FF0000"/>
                <w:sz w:val="18"/>
                <w:szCs w:val="18"/>
              </w:rPr>
            </w:pPr>
            <w:r w:rsidRPr="0038748C">
              <w:rPr>
                <w:rFonts w:hint="eastAsia"/>
                <w:color w:val="FF0000"/>
                <w:sz w:val="18"/>
                <w:szCs w:val="18"/>
              </w:rPr>
              <w:t>アンテナ高</w:t>
            </w:r>
          </w:p>
          <w:p w:rsidR="009B2C6C" w:rsidRPr="0038748C" w:rsidRDefault="00DE5F78" w:rsidP="005435D5">
            <w:pPr>
              <w:pStyle w:val="2R"/>
              <w:ind w:firstLineChars="0" w:firstLine="0"/>
              <w:jc w:val="center"/>
              <w:rPr>
                <w:color w:val="FF0000"/>
                <w:sz w:val="18"/>
                <w:szCs w:val="18"/>
              </w:rPr>
            </w:pPr>
            <w:r w:rsidRPr="00DE5F78">
              <w:rPr>
                <w:rFonts w:hint="eastAsia"/>
                <w:color w:val="FF0000"/>
                <w:sz w:val="18"/>
                <w:szCs w:val="18"/>
              </w:rPr>
              <w:t>(</w:t>
            </w:r>
            <w:r w:rsidR="009B2C6C" w:rsidRPr="0038748C">
              <w:rPr>
                <w:rFonts w:hint="eastAsia"/>
                <w:color w:val="FF0000"/>
                <w:sz w:val="18"/>
                <w:szCs w:val="18"/>
              </w:rPr>
              <w:t>m</w:t>
            </w:r>
            <w:r w:rsidRPr="00DE5F78">
              <w:rPr>
                <w:rFonts w:hint="eastAsia"/>
                <w:color w:val="FF0000"/>
                <w:sz w:val="18"/>
                <w:szCs w:val="18"/>
              </w:rPr>
              <w:t>)</w:t>
            </w:r>
          </w:p>
        </w:tc>
        <w:tc>
          <w:tcPr>
            <w:tcW w:w="1560" w:type="dxa"/>
            <w:vAlign w:val="center"/>
          </w:tcPr>
          <w:p w:rsidR="009B2C6C" w:rsidRPr="0038748C" w:rsidRDefault="009B2C6C" w:rsidP="005435D5">
            <w:pPr>
              <w:pStyle w:val="2R"/>
              <w:ind w:firstLineChars="0" w:firstLine="0"/>
              <w:jc w:val="center"/>
              <w:rPr>
                <w:color w:val="FF0000"/>
                <w:sz w:val="18"/>
                <w:szCs w:val="18"/>
              </w:rPr>
            </w:pPr>
            <w:r w:rsidRPr="0038748C">
              <w:rPr>
                <w:rFonts w:hint="eastAsia"/>
                <w:color w:val="FF0000"/>
                <w:sz w:val="18"/>
                <w:szCs w:val="18"/>
              </w:rPr>
              <w:t>漏えい電界強度</w:t>
            </w:r>
          </w:p>
          <w:p w:rsidR="009B2C6C" w:rsidRPr="0038748C" w:rsidRDefault="00DE5F78" w:rsidP="005435D5">
            <w:pPr>
              <w:pStyle w:val="2R"/>
              <w:ind w:firstLineChars="0" w:firstLine="0"/>
              <w:jc w:val="center"/>
              <w:rPr>
                <w:color w:val="FF0000"/>
                <w:sz w:val="18"/>
                <w:szCs w:val="18"/>
              </w:rPr>
            </w:pPr>
            <w:r w:rsidRPr="00DE5F78">
              <w:rPr>
                <w:rFonts w:hint="eastAsia"/>
                <w:color w:val="FF0000"/>
                <w:sz w:val="18"/>
                <w:szCs w:val="18"/>
              </w:rPr>
              <w:t>(</w:t>
            </w:r>
            <w:proofErr w:type="spellStart"/>
            <w:r w:rsidR="00CA6428" w:rsidRPr="00CA6428">
              <w:rPr>
                <w:rFonts w:ascii="Times New Roman" w:hAnsi="Times New Roman"/>
                <w:color w:val="FF0000"/>
                <w:sz w:val="18"/>
                <w:szCs w:val="18"/>
              </w:rPr>
              <w:t>dBµV</w:t>
            </w:r>
            <w:proofErr w:type="spellEnd"/>
            <w:r w:rsidR="009B2C6C" w:rsidRPr="0038748C">
              <w:rPr>
                <w:color w:val="FF0000"/>
                <w:sz w:val="18"/>
                <w:szCs w:val="18"/>
              </w:rPr>
              <w:t>/m</w:t>
            </w:r>
            <w:r w:rsidRPr="00DE5F78">
              <w:rPr>
                <w:rFonts w:hint="eastAsia"/>
                <w:color w:val="FF0000"/>
                <w:sz w:val="18"/>
                <w:szCs w:val="18"/>
              </w:rPr>
              <w:t>)</w:t>
            </w:r>
          </w:p>
        </w:tc>
        <w:tc>
          <w:tcPr>
            <w:tcW w:w="2268" w:type="dxa"/>
            <w:vAlign w:val="center"/>
          </w:tcPr>
          <w:p w:rsidR="009B2C6C" w:rsidRPr="0038748C" w:rsidRDefault="009B2C6C" w:rsidP="005435D5">
            <w:pPr>
              <w:pStyle w:val="2R"/>
              <w:ind w:firstLineChars="0" w:firstLine="0"/>
              <w:jc w:val="center"/>
              <w:rPr>
                <w:color w:val="FF0000"/>
                <w:sz w:val="18"/>
                <w:szCs w:val="18"/>
              </w:rPr>
            </w:pPr>
            <w:r w:rsidRPr="0038748C">
              <w:rPr>
                <w:rFonts w:hint="eastAsia"/>
                <w:color w:val="FF0000"/>
                <w:sz w:val="18"/>
                <w:szCs w:val="18"/>
              </w:rPr>
              <w:t>備考</w:t>
            </w: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1.00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25.8</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1.00</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25.1</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1.20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26.2</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1.25</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25.3</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1.40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25.5</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1.50</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26.0</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r w:rsidRPr="0038748C">
              <w:rPr>
                <w:rFonts w:hint="eastAsia"/>
                <w:color w:val="FF0000"/>
                <w:sz w:val="18"/>
                <w:szCs w:val="18"/>
              </w:rPr>
              <w:t>ｱﾝﾃﾅ高</w:t>
            </w:r>
            <w:r w:rsidRPr="0038748C">
              <w:rPr>
                <w:rFonts w:hint="eastAsia"/>
                <w:color w:val="FF0000"/>
                <w:sz w:val="18"/>
                <w:szCs w:val="18"/>
              </w:rPr>
              <w:t xml:space="preserve"> 1.5m</w:t>
            </w: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1.50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26.3</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r w:rsidRPr="0038748C">
              <w:rPr>
                <w:rFonts w:hint="eastAsia"/>
                <w:color w:val="FF0000"/>
                <w:sz w:val="18"/>
                <w:szCs w:val="18"/>
              </w:rPr>
              <w:t>ｱﾝﾃﾅ高</w:t>
            </w:r>
            <w:r w:rsidRPr="0038748C">
              <w:rPr>
                <w:rFonts w:hint="eastAsia"/>
                <w:color w:val="FF0000"/>
                <w:sz w:val="18"/>
                <w:szCs w:val="18"/>
              </w:rPr>
              <w:t>1.5m</w:t>
            </w: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1.75</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26.2</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1.60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25.8</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2.00</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26.0</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1.80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26.0</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2.25</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26.3</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2.00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26.5</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b/>
                <w:color w:val="FF0000"/>
                <w:sz w:val="18"/>
                <w:szCs w:val="18"/>
              </w:rPr>
            </w:pPr>
            <w:r w:rsidRPr="0038748C">
              <w:rPr>
                <w:rFonts w:hint="eastAsia"/>
                <w:b/>
                <w:color w:val="FF0000"/>
                <w:sz w:val="18"/>
                <w:szCs w:val="18"/>
              </w:rPr>
              <w:t>2.50</w:t>
            </w:r>
          </w:p>
        </w:tc>
        <w:tc>
          <w:tcPr>
            <w:tcW w:w="1560" w:type="dxa"/>
            <w:vAlign w:val="center"/>
          </w:tcPr>
          <w:p w:rsidR="009B2C6C" w:rsidRPr="0038748C" w:rsidRDefault="009B2C6C" w:rsidP="001F0D37">
            <w:pPr>
              <w:pStyle w:val="2R"/>
              <w:spacing w:line="260" w:lineRule="exact"/>
              <w:ind w:firstLineChars="0" w:firstLine="0"/>
              <w:jc w:val="center"/>
              <w:rPr>
                <w:b/>
                <w:color w:val="FF0000"/>
                <w:sz w:val="18"/>
                <w:szCs w:val="18"/>
              </w:rPr>
            </w:pPr>
            <w:r w:rsidRPr="0038748C">
              <w:rPr>
                <w:rFonts w:hint="eastAsia"/>
                <w:b/>
                <w:color w:val="FF0000"/>
                <w:sz w:val="18"/>
                <w:szCs w:val="18"/>
              </w:rPr>
              <w:t>26.5</w:t>
            </w:r>
          </w:p>
        </w:tc>
        <w:tc>
          <w:tcPr>
            <w:tcW w:w="2268" w:type="dxa"/>
            <w:vAlign w:val="center"/>
          </w:tcPr>
          <w:p w:rsidR="009B2C6C" w:rsidRPr="0038748C" w:rsidRDefault="009B2C6C" w:rsidP="001F0D37">
            <w:pPr>
              <w:pStyle w:val="2R"/>
              <w:spacing w:line="260" w:lineRule="exact"/>
              <w:ind w:firstLineChars="0" w:firstLine="0"/>
              <w:rPr>
                <w:b/>
                <w:color w:val="FF0000"/>
                <w:sz w:val="18"/>
                <w:szCs w:val="18"/>
              </w:rPr>
            </w:pPr>
            <w:r w:rsidRPr="0038748C">
              <w:rPr>
                <w:rFonts w:hint="eastAsia"/>
                <w:b/>
                <w:color w:val="FF0000"/>
                <w:sz w:val="18"/>
                <w:szCs w:val="18"/>
              </w:rPr>
              <w:t>最大値</w:t>
            </w: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2.20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26.7</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2.75</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26.2</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b/>
                <w:color w:val="FF0000"/>
                <w:sz w:val="18"/>
                <w:szCs w:val="18"/>
              </w:rPr>
            </w:pPr>
            <w:r w:rsidRPr="0038748C">
              <w:rPr>
                <w:rFonts w:hint="eastAsia"/>
                <w:b/>
                <w:color w:val="FF0000"/>
                <w:sz w:val="18"/>
                <w:szCs w:val="18"/>
              </w:rPr>
              <w:t>2.40</w:t>
            </w:r>
          </w:p>
        </w:tc>
        <w:tc>
          <w:tcPr>
            <w:tcW w:w="1701" w:type="dxa"/>
            <w:vAlign w:val="center"/>
          </w:tcPr>
          <w:p w:rsidR="009B2C6C" w:rsidRPr="0038748C" w:rsidRDefault="009B2C6C" w:rsidP="001F0D37">
            <w:pPr>
              <w:pStyle w:val="2R"/>
              <w:spacing w:line="260" w:lineRule="exact"/>
              <w:ind w:firstLineChars="0" w:firstLine="0"/>
              <w:jc w:val="center"/>
              <w:rPr>
                <w:b/>
                <w:color w:val="FF0000"/>
                <w:sz w:val="18"/>
                <w:szCs w:val="18"/>
              </w:rPr>
            </w:pPr>
            <w:r w:rsidRPr="0038748C">
              <w:rPr>
                <w:rFonts w:hint="eastAsia"/>
                <w:b/>
                <w:color w:val="FF0000"/>
                <w:sz w:val="18"/>
                <w:szCs w:val="18"/>
              </w:rPr>
              <w:t>26.8</w:t>
            </w:r>
          </w:p>
        </w:tc>
        <w:tc>
          <w:tcPr>
            <w:tcW w:w="1843" w:type="dxa"/>
            <w:vAlign w:val="center"/>
          </w:tcPr>
          <w:p w:rsidR="009B2C6C" w:rsidRPr="0038748C" w:rsidRDefault="009B2C6C" w:rsidP="001F0D37">
            <w:pPr>
              <w:pStyle w:val="2R"/>
              <w:spacing w:line="260" w:lineRule="exact"/>
              <w:ind w:firstLineChars="0" w:firstLine="0"/>
              <w:rPr>
                <w:b/>
                <w:color w:val="FF0000"/>
                <w:sz w:val="18"/>
                <w:szCs w:val="18"/>
              </w:rPr>
            </w:pPr>
            <w:r w:rsidRPr="0038748C">
              <w:rPr>
                <w:rFonts w:hint="eastAsia"/>
                <w:b/>
                <w:color w:val="FF0000"/>
                <w:sz w:val="18"/>
                <w:szCs w:val="18"/>
              </w:rPr>
              <w:t>最大値</w:t>
            </w: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3.00</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26.0</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26.6</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3.25</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25.5</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2.80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26.3</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3.50</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25.3</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3.00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26.0</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3.75</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25.8</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3.20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25.9</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4.00</w:t>
            </w:r>
          </w:p>
        </w:tc>
        <w:tc>
          <w:tcPr>
            <w:tcW w:w="1560"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25.4</w:t>
            </w: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3.40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26.5</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p>
        </w:tc>
        <w:tc>
          <w:tcPr>
            <w:tcW w:w="1560" w:type="dxa"/>
            <w:vAlign w:val="center"/>
          </w:tcPr>
          <w:p w:rsidR="009B2C6C" w:rsidRPr="0038748C" w:rsidRDefault="009B2C6C" w:rsidP="001F0D37">
            <w:pPr>
              <w:pStyle w:val="2R"/>
              <w:spacing w:line="260" w:lineRule="exact"/>
              <w:ind w:firstLineChars="0" w:firstLine="0"/>
              <w:rPr>
                <w:color w:val="FF0000"/>
                <w:sz w:val="18"/>
                <w:szCs w:val="18"/>
              </w:rPr>
            </w:pP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3.60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25.9</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p>
        </w:tc>
        <w:tc>
          <w:tcPr>
            <w:tcW w:w="1560" w:type="dxa"/>
            <w:vAlign w:val="center"/>
          </w:tcPr>
          <w:p w:rsidR="009B2C6C" w:rsidRPr="0038748C" w:rsidRDefault="009B2C6C" w:rsidP="001F0D37">
            <w:pPr>
              <w:pStyle w:val="2R"/>
              <w:spacing w:line="260" w:lineRule="exact"/>
              <w:ind w:firstLineChars="0" w:firstLine="0"/>
              <w:rPr>
                <w:color w:val="FF0000"/>
                <w:sz w:val="18"/>
                <w:szCs w:val="18"/>
              </w:rPr>
            </w:pP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3.80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26.1</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p>
        </w:tc>
        <w:tc>
          <w:tcPr>
            <w:tcW w:w="1560" w:type="dxa"/>
            <w:vAlign w:val="center"/>
          </w:tcPr>
          <w:p w:rsidR="009B2C6C" w:rsidRPr="0038748C" w:rsidRDefault="009B2C6C" w:rsidP="001F0D37">
            <w:pPr>
              <w:pStyle w:val="2R"/>
              <w:spacing w:line="260" w:lineRule="exact"/>
              <w:ind w:firstLineChars="0" w:firstLine="0"/>
              <w:rPr>
                <w:color w:val="FF0000"/>
                <w:sz w:val="18"/>
                <w:szCs w:val="18"/>
              </w:rPr>
            </w:pP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r w:rsidR="009B2C6C" w:rsidRPr="0038748C" w:rsidTr="008200ED">
        <w:trPr>
          <w:trHeight w:hRule="exact" w:val="312"/>
        </w:trPr>
        <w:tc>
          <w:tcPr>
            <w:tcW w:w="1135"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4.00</w:t>
            </w:r>
          </w:p>
        </w:tc>
        <w:tc>
          <w:tcPr>
            <w:tcW w:w="1701" w:type="dxa"/>
            <w:vAlign w:val="center"/>
          </w:tcPr>
          <w:p w:rsidR="009B2C6C" w:rsidRPr="0038748C" w:rsidRDefault="009B2C6C" w:rsidP="001F0D37">
            <w:pPr>
              <w:pStyle w:val="2R"/>
              <w:spacing w:line="260" w:lineRule="exact"/>
              <w:ind w:firstLineChars="0" w:firstLine="0"/>
              <w:jc w:val="center"/>
              <w:rPr>
                <w:color w:val="FF0000"/>
                <w:sz w:val="18"/>
                <w:szCs w:val="18"/>
              </w:rPr>
            </w:pPr>
            <w:r w:rsidRPr="0038748C">
              <w:rPr>
                <w:rFonts w:hint="eastAsia"/>
                <w:color w:val="FF0000"/>
                <w:sz w:val="18"/>
                <w:szCs w:val="18"/>
              </w:rPr>
              <w:t>26.0</w:t>
            </w:r>
          </w:p>
        </w:tc>
        <w:tc>
          <w:tcPr>
            <w:tcW w:w="1843" w:type="dxa"/>
            <w:vAlign w:val="center"/>
          </w:tcPr>
          <w:p w:rsidR="009B2C6C" w:rsidRPr="0038748C" w:rsidRDefault="009B2C6C" w:rsidP="001F0D37">
            <w:pPr>
              <w:pStyle w:val="2R"/>
              <w:spacing w:line="260" w:lineRule="exact"/>
              <w:ind w:firstLineChars="0" w:firstLine="0"/>
              <w:rPr>
                <w:color w:val="FF0000"/>
                <w:sz w:val="18"/>
                <w:szCs w:val="18"/>
              </w:rPr>
            </w:pPr>
          </w:p>
        </w:tc>
        <w:tc>
          <w:tcPr>
            <w:tcW w:w="1275" w:type="dxa"/>
            <w:vAlign w:val="center"/>
          </w:tcPr>
          <w:p w:rsidR="009B2C6C" w:rsidRPr="0038748C" w:rsidRDefault="009B2C6C" w:rsidP="001F0D37">
            <w:pPr>
              <w:pStyle w:val="2R"/>
              <w:spacing w:line="260" w:lineRule="exact"/>
              <w:ind w:firstLineChars="0" w:firstLine="0"/>
              <w:jc w:val="center"/>
              <w:rPr>
                <w:color w:val="FF0000"/>
                <w:sz w:val="18"/>
                <w:szCs w:val="18"/>
              </w:rPr>
            </w:pPr>
          </w:p>
        </w:tc>
        <w:tc>
          <w:tcPr>
            <w:tcW w:w="1560" w:type="dxa"/>
            <w:vAlign w:val="center"/>
          </w:tcPr>
          <w:p w:rsidR="009B2C6C" w:rsidRPr="0038748C" w:rsidRDefault="009B2C6C" w:rsidP="001F0D37">
            <w:pPr>
              <w:pStyle w:val="2R"/>
              <w:spacing w:line="260" w:lineRule="exact"/>
              <w:ind w:firstLineChars="0" w:firstLine="0"/>
              <w:rPr>
                <w:color w:val="FF0000"/>
                <w:sz w:val="18"/>
                <w:szCs w:val="18"/>
              </w:rPr>
            </w:pPr>
          </w:p>
        </w:tc>
        <w:tc>
          <w:tcPr>
            <w:tcW w:w="2268" w:type="dxa"/>
            <w:vAlign w:val="center"/>
          </w:tcPr>
          <w:p w:rsidR="009B2C6C" w:rsidRPr="0038748C" w:rsidRDefault="009B2C6C" w:rsidP="001F0D37">
            <w:pPr>
              <w:pStyle w:val="2R"/>
              <w:spacing w:line="260" w:lineRule="exact"/>
              <w:ind w:firstLineChars="0" w:firstLine="0"/>
              <w:rPr>
                <w:color w:val="FF0000"/>
                <w:sz w:val="18"/>
                <w:szCs w:val="18"/>
              </w:rPr>
            </w:pPr>
          </w:p>
        </w:tc>
      </w:tr>
    </w:tbl>
    <w:p w:rsidR="009B2C6C" w:rsidRPr="0038748C" w:rsidRDefault="009B2C6C" w:rsidP="009B2C6C">
      <w:pPr>
        <w:pStyle w:val="2R"/>
        <w:ind w:firstLine="220"/>
        <w:rPr>
          <w:color w:val="FF0000"/>
        </w:rPr>
      </w:pPr>
    </w:p>
    <w:p w:rsidR="008200ED" w:rsidRDefault="008200ED">
      <w:pPr>
        <w:widowControl/>
        <w:spacing w:line="240" w:lineRule="auto"/>
        <w:jc w:val="left"/>
        <w:outlineLvl w:val="9"/>
        <w:rPr>
          <w:color w:val="FF0000"/>
        </w:rPr>
      </w:pPr>
      <w:r>
        <w:rPr>
          <w:color w:val="FF0000"/>
        </w:rPr>
        <w:br w:type="page"/>
      </w:r>
    </w:p>
    <w:p w:rsidR="009B2C6C" w:rsidRPr="0038748C" w:rsidRDefault="00026D24" w:rsidP="009B2C6C">
      <w:pPr>
        <w:pStyle w:val="2R"/>
        <w:ind w:firstLine="220"/>
        <w:rPr>
          <w:color w:val="FF0000"/>
        </w:rPr>
      </w:pPr>
      <w:r>
        <w:rPr>
          <w:noProof/>
          <w:color w:val="FF0000"/>
        </w:rPr>
        <w:lastRenderedPageBreak/>
        <mc:AlternateContent>
          <mc:Choice Requires="wpg">
            <w:drawing>
              <wp:anchor distT="0" distB="0" distL="114300" distR="114300" simplePos="0" relativeHeight="252189696" behindDoc="0" locked="0" layoutInCell="1" allowOverlap="1">
                <wp:simplePos x="0" y="0"/>
                <wp:positionH relativeFrom="column">
                  <wp:posOffset>1424207</wp:posOffset>
                </wp:positionH>
                <wp:positionV relativeFrom="paragraph">
                  <wp:posOffset>-31106</wp:posOffset>
                </wp:positionV>
                <wp:extent cx="3159125" cy="3314700"/>
                <wp:effectExtent l="0" t="0" r="22225" b="19050"/>
                <wp:wrapNone/>
                <wp:docPr id="591" name="グループ化 591"/>
                <wp:cNvGraphicFramePr/>
                <a:graphic xmlns:a="http://schemas.openxmlformats.org/drawingml/2006/main">
                  <a:graphicData uri="http://schemas.microsoft.com/office/word/2010/wordprocessingGroup">
                    <wpg:wgp>
                      <wpg:cNvGrpSpPr/>
                      <wpg:grpSpPr>
                        <a:xfrm>
                          <a:off x="0" y="0"/>
                          <a:ext cx="3159125" cy="3314700"/>
                          <a:chOff x="0" y="0"/>
                          <a:chExt cx="3159125" cy="3314700"/>
                        </a:xfrm>
                      </wpg:grpSpPr>
                      <pic:pic xmlns:pic="http://schemas.openxmlformats.org/drawingml/2006/picture">
                        <pic:nvPicPr>
                          <pic:cNvPr id="19" name="図 8"/>
                          <pic:cNvPicPr>
                            <a:picLocks noChangeAspect="1"/>
                          </pic:cNvPicPr>
                        </pic:nvPicPr>
                        <pic:blipFill>
                          <a:blip r:embed="rId12" cstate="print"/>
                          <a:srcRect/>
                          <a:stretch>
                            <a:fillRect/>
                          </a:stretch>
                        </pic:blipFill>
                        <pic:spPr bwMode="auto">
                          <a:xfrm>
                            <a:off x="238259" y="19318"/>
                            <a:ext cx="2600325" cy="3028950"/>
                          </a:xfrm>
                          <a:prstGeom prst="rect">
                            <a:avLst/>
                          </a:prstGeom>
                          <a:noFill/>
                          <a:ln w="9525">
                            <a:noFill/>
                            <a:miter lim="800000"/>
                            <a:headEnd/>
                            <a:tailEnd/>
                          </a:ln>
                        </pic:spPr>
                      </pic:pic>
                      <wps:wsp>
                        <wps:cNvPr id="1781" name="Text Box 2098"/>
                        <wps:cNvSpPr txBox="1">
                          <a:spLocks noChangeArrowheads="1"/>
                        </wps:cNvSpPr>
                        <wps:spPr bwMode="auto">
                          <a:xfrm>
                            <a:off x="96591" y="2987899"/>
                            <a:ext cx="302069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CC6F08" w:rsidRDefault="00127A2D" w:rsidP="009B2C6C">
                              <w:pPr>
                                <w:spacing w:line="240" w:lineRule="exact"/>
                                <w:jc w:val="center"/>
                                <w:rPr>
                                  <w:color w:val="FF0000"/>
                                  <w:sz w:val="20"/>
                                </w:rPr>
                              </w:pPr>
                              <w:r w:rsidRPr="00CC6F08">
                                <w:rPr>
                                  <w:rFonts w:hint="eastAsia"/>
                                  <w:color w:val="FF0000"/>
                                  <w:sz w:val="20"/>
                                </w:rPr>
                                <w:t>最大値：</w:t>
                              </w:r>
                              <w:r w:rsidRPr="00CC6F08">
                                <w:rPr>
                                  <w:rFonts w:hint="eastAsia"/>
                                  <w:color w:val="FF0000"/>
                                  <w:sz w:val="20"/>
                                </w:rPr>
                                <w:t>26.8</w:t>
                              </w:r>
                              <w:r w:rsidRPr="00026D24">
                                <w:rPr>
                                  <w:rFonts w:ascii="Times New Roman" w:hAnsi="Times New Roman"/>
                                  <w:color w:val="FF0000"/>
                                  <w:sz w:val="20"/>
                                </w:rPr>
                                <w:t>dBµV/m</w:t>
                              </w:r>
                              <w:r w:rsidRPr="00CC6F08">
                                <w:rPr>
                                  <w:rFonts w:hint="eastAsia"/>
                                  <w:color w:val="FF0000"/>
                                  <w:sz w:val="20"/>
                                </w:rPr>
                                <w:t xml:space="preserve">　アンテナ高：</w:t>
                              </w:r>
                              <w:r w:rsidRPr="00CC6F08">
                                <w:rPr>
                                  <w:rFonts w:hint="eastAsia"/>
                                  <w:color w:val="FF0000"/>
                                  <w:sz w:val="20"/>
                                </w:rPr>
                                <w:t>2.40(</w:t>
                              </w:r>
                              <w:r w:rsidRPr="00026D24">
                                <w:rPr>
                                  <w:rFonts w:ascii="Times New Roman" w:hAnsi="Times New Roman"/>
                                  <w:color w:val="FF0000"/>
                                  <w:sz w:val="20"/>
                                </w:rPr>
                                <w:t>m</w:t>
                              </w:r>
                              <w:r w:rsidRPr="00CC6F08">
                                <w:rPr>
                                  <w:rFonts w:hint="eastAsia"/>
                                  <w:color w:val="FF0000"/>
                                  <w:sz w:val="20"/>
                                </w:rPr>
                                <w:t>)</w:t>
                              </w:r>
                            </w:p>
                          </w:txbxContent>
                        </wps:txbx>
                        <wps:bodyPr rot="0" vert="horz" wrap="square" lIns="91440" tIns="45720" rIns="91440" bIns="45720" anchor="t" anchorCtr="0" upright="1">
                          <a:noAutofit/>
                        </wps:bodyPr>
                      </wps:wsp>
                      <wps:wsp>
                        <wps:cNvPr id="1782" name="Rectangle 2099"/>
                        <wps:cNvSpPr>
                          <a:spLocks noChangeArrowheads="1"/>
                        </wps:cNvSpPr>
                        <wps:spPr bwMode="auto">
                          <a:xfrm>
                            <a:off x="0" y="0"/>
                            <a:ext cx="3159125" cy="3314700"/>
                          </a:xfrm>
                          <a:prstGeom prst="rect">
                            <a:avLst/>
                          </a:prstGeom>
                          <a:noFill/>
                          <a:ln w="63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589" name="テキスト ボックス 2"/>
                        <wps:cNvSpPr txBox="1">
                          <a:spLocks noChangeArrowheads="1"/>
                        </wps:cNvSpPr>
                        <wps:spPr bwMode="auto">
                          <a:xfrm>
                            <a:off x="1017431" y="2704563"/>
                            <a:ext cx="1416050" cy="265430"/>
                          </a:xfrm>
                          <a:prstGeom prst="rect">
                            <a:avLst/>
                          </a:prstGeom>
                          <a:solidFill>
                            <a:srgbClr val="FFFFFF"/>
                          </a:solidFill>
                          <a:ln w="9525">
                            <a:noFill/>
                            <a:miter lim="800000"/>
                            <a:headEnd/>
                            <a:tailEnd/>
                          </a:ln>
                        </wps:spPr>
                        <wps:txbx>
                          <w:txbxContent>
                            <w:p w:rsidR="00127A2D" w:rsidRPr="00F5259E" w:rsidRDefault="00127A2D">
                              <w:pPr>
                                <w:rPr>
                                  <w:sz w:val="18"/>
                                  <w:szCs w:val="18"/>
                                </w:rPr>
                              </w:pPr>
                              <w:r w:rsidRPr="00F5259E">
                                <w:rPr>
                                  <w:rFonts w:hint="eastAsia"/>
                                  <w:sz w:val="18"/>
                                  <w:szCs w:val="18"/>
                                </w:rPr>
                                <w:t>漏えい電界強度</w:t>
                              </w:r>
                              <w:r w:rsidRPr="00F5259E">
                                <w:rPr>
                                  <w:rFonts w:hint="eastAsia"/>
                                  <w:sz w:val="18"/>
                                  <w:szCs w:val="18"/>
                                </w:rPr>
                                <w:t>(</w:t>
                              </w:r>
                              <w:proofErr w:type="spellStart"/>
                              <w:r w:rsidRPr="00F5259E">
                                <w:rPr>
                                  <w:rFonts w:ascii="Times New Roman" w:hAnsi="Times New Roman"/>
                                  <w:sz w:val="18"/>
                                  <w:szCs w:val="18"/>
                                </w:rPr>
                                <w:t>dBμV</w:t>
                              </w:r>
                              <w:proofErr w:type="spellEnd"/>
                              <w:r w:rsidRPr="00F5259E">
                                <w:rPr>
                                  <w:sz w:val="18"/>
                                  <w:szCs w:val="18"/>
                                </w:rPr>
                                <w:t>)</w:t>
                              </w:r>
                            </w:p>
                          </w:txbxContent>
                        </wps:txbx>
                        <wps:bodyPr rot="0" vert="horz" wrap="square" lIns="91440" tIns="45720" rIns="91440" bIns="45720" anchor="t" anchorCtr="0">
                          <a:spAutoFit/>
                        </wps:bodyPr>
                      </wps:wsp>
                    </wpg:wgp>
                  </a:graphicData>
                </a:graphic>
              </wp:anchor>
            </w:drawing>
          </mc:Choice>
          <mc:Fallback>
            <w:pict>
              <v:group id="グループ化 591" o:spid="_x0000_s2144" style="position:absolute;left:0;text-align:left;margin-left:112.15pt;margin-top:-2.45pt;width:248.75pt;height:261pt;z-index:252189696" coordsize="31591,3314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">
                <v:shape id="図 8" o:spid="_x0000_s2145" type="#_x0000_t75" style="position:absolute;left:2382;top:193;width:26003;height:302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5ek/AAAAA2wAAAA8AAABkcnMvZG93bnJldi54bWxET82KwjAQvgv7DmEW9qbp7kG0mhatCC6i&#10;0OoDDM3YFptJaaJ2334jCN7m4/udZTqYVtypd41lBd+TCARxaXXDlYLzaTuegXAeWWNrmRT8kYM0&#10;+RgtMdb2wTndC1+JEMIuRgW1910spStrMugmtiMO3MX2Bn2AfSV1j48Qblr5E0VTabDh0FBjR1lN&#10;5bW4GQXTQ96h39PvcWNvm1WWr6soy5X6+hxWCxCeBv8Wv9w7HebP4flLOEAm/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Pl6T8AAAADbAAAADwAAAAAAAAAAAAAAAACfAgAA&#10;ZHJzL2Rvd25yZXYueG1sUEsFBgAAAAAEAAQA9wAAAIwDAAAAAA==&#10;">
                  <v:imagedata r:id="rId13" o:title=""/>
                  <v:path arrowok="t"/>
                </v:shape>
                <v:shape id="Text Box 2098" o:spid="_x0000_s2146" type="#_x0000_t202" style="position:absolute;left:965;top:29878;width:30207;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wMj8IA&#10;AADdAAAADwAAAGRycy9kb3ducmV2LnhtbERPS4vCMBC+L/gfwgje1kRxV61GEUXY0y4+wdvQjG2x&#10;mZQm2vrvzcLC3ubje8582dpSPKj2hWMNg74CQZw6U3Cm4XjYvk9A+IBssHRMGp7kYbnovM0xMa7h&#10;HT32IRMxhH2CGvIQqkRKn+Zk0fddRRy5q6sthgjrTJoamxhuSzlU6lNaLDg25FjROqf0tr9bDafv&#10;6+U8Uj/Zxn5UjWuVZDuVWve67WoGIlAb/sV/7i8T548nA/j9Jp4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HAyPwgAAAN0AAAAPAAAAAAAAAAAAAAAAAJgCAABkcnMvZG93&#10;bnJldi54bWxQSwUGAAAAAAQABAD1AAAAhwMAAAAA&#10;" filled="f" stroked="f">
                  <v:textbox>
                    <w:txbxContent>
                      <w:p w:rsidR="00127A2D" w:rsidRPr="00CC6F08" w:rsidRDefault="00127A2D" w:rsidP="009B2C6C">
                        <w:pPr>
                          <w:spacing w:line="240" w:lineRule="exact"/>
                          <w:jc w:val="center"/>
                          <w:rPr>
                            <w:color w:val="FF0000"/>
                            <w:sz w:val="20"/>
                          </w:rPr>
                        </w:pPr>
                        <w:r w:rsidRPr="00CC6F08">
                          <w:rPr>
                            <w:rFonts w:hint="eastAsia"/>
                            <w:color w:val="FF0000"/>
                            <w:sz w:val="20"/>
                          </w:rPr>
                          <w:t>最大値：</w:t>
                        </w:r>
                        <w:r w:rsidRPr="00CC6F08">
                          <w:rPr>
                            <w:rFonts w:hint="eastAsia"/>
                            <w:color w:val="FF0000"/>
                            <w:sz w:val="20"/>
                          </w:rPr>
                          <w:t>26.8</w:t>
                        </w:r>
                        <w:r w:rsidRPr="00026D24">
                          <w:rPr>
                            <w:rFonts w:ascii="Times New Roman" w:hAnsi="Times New Roman"/>
                            <w:color w:val="FF0000"/>
                            <w:sz w:val="20"/>
                          </w:rPr>
                          <w:t>dBµV/m</w:t>
                        </w:r>
                        <w:r w:rsidRPr="00CC6F08">
                          <w:rPr>
                            <w:rFonts w:hint="eastAsia"/>
                            <w:color w:val="FF0000"/>
                            <w:sz w:val="20"/>
                          </w:rPr>
                          <w:t xml:space="preserve">　アンテナ高：</w:t>
                        </w:r>
                        <w:r w:rsidRPr="00CC6F08">
                          <w:rPr>
                            <w:rFonts w:hint="eastAsia"/>
                            <w:color w:val="FF0000"/>
                            <w:sz w:val="20"/>
                          </w:rPr>
                          <w:t>2.40(</w:t>
                        </w:r>
                        <w:r w:rsidRPr="00026D24">
                          <w:rPr>
                            <w:rFonts w:ascii="Times New Roman" w:hAnsi="Times New Roman"/>
                            <w:color w:val="FF0000"/>
                            <w:sz w:val="20"/>
                          </w:rPr>
                          <w:t>m</w:t>
                        </w:r>
                        <w:r w:rsidRPr="00CC6F08">
                          <w:rPr>
                            <w:rFonts w:hint="eastAsia"/>
                            <w:color w:val="FF0000"/>
                            <w:sz w:val="20"/>
                          </w:rPr>
                          <w:t>)</w:t>
                        </w:r>
                      </w:p>
                    </w:txbxContent>
                  </v:textbox>
                </v:shape>
                <v:rect id="Rectangle 2099" o:spid="_x0000_s2147" style="position:absolute;width:31591;height:33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CAIcQA&#10;AADdAAAADwAAAGRycy9kb3ducmV2LnhtbERPzWrCQBC+F/oOyxR6q5sGamN0lVIQBD3YpA8wZKdJ&#10;bHY27K5J7NN3BcHbfHy/s9pMphMDOd9aVvA6S0AQV1a3XCv4LrcvGQgfkDV2lknBhTxs1o8PK8y1&#10;HfmLhiLUIoawz1FBE0KfS+mrhgz6me2JI/djncEQoauldjjGcNPJNEnm0mDLsaHBnj4bqn6Ls1Ew&#10;oDsUi4NN347bcvE37k/ZsSqVen6aPpYgAk3hLr65dzrOf89SuH4TT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ggCHEAAAA3QAAAA8AAAAAAAAAAAAAAAAAmAIAAGRycy9k&#10;b3ducmV2LnhtbFBLBQYAAAAABAAEAPUAAACJAwAAAAA=&#10;" filled="f" strokecolor="red" strokeweight=".5pt">
                  <v:textbox inset="0,0,0,0"/>
                </v:rect>
                <v:shape id="_x0000_s2148" type="#_x0000_t202" style="position:absolute;left:10174;top:27045;width:14160;height:2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xRk8IA&#10;AADcAAAADwAAAGRycy9kb3ducmV2LnhtbESPS4vCMBSF94L/IVxhdpo6oGg1igjCMLgYHwuXl+ba&#10;1DY3tYla/70ZEFwezuPjzJetrcSdGl84VjAcJCCIM6cLzhUcD5v+BIQPyBorx6TgSR6Wi25njql2&#10;D97RfR9yEUfYp6jAhFCnUvrMkEU/cDVx9M6usRiibHKpG3zEcVvJ7yQZS4sFR4LBmtaGsnJ/sxGy&#10;9dlt566X4baUJ1OOcfRnfpX66rWrGYhAbfiE3+0frWA0mcL/mXgE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jFGTwgAAANwAAAAPAAAAAAAAAAAAAAAAAJgCAABkcnMvZG93&#10;bnJldi54bWxQSwUGAAAAAAQABAD1AAAAhwMAAAAA&#10;" stroked="f">
                  <v:textbox style="mso-fit-shape-to-text:t">
                    <w:txbxContent>
                      <w:p w:rsidR="00127A2D" w:rsidRPr="00F5259E" w:rsidRDefault="00127A2D">
                        <w:pPr>
                          <w:rPr>
                            <w:sz w:val="18"/>
                            <w:szCs w:val="18"/>
                          </w:rPr>
                        </w:pPr>
                        <w:r w:rsidRPr="00F5259E">
                          <w:rPr>
                            <w:rFonts w:hint="eastAsia"/>
                            <w:sz w:val="18"/>
                            <w:szCs w:val="18"/>
                          </w:rPr>
                          <w:t>漏えい電界強度</w:t>
                        </w:r>
                        <w:r w:rsidRPr="00F5259E">
                          <w:rPr>
                            <w:rFonts w:hint="eastAsia"/>
                            <w:sz w:val="18"/>
                            <w:szCs w:val="18"/>
                          </w:rPr>
                          <w:t>(</w:t>
                        </w:r>
                        <w:proofErr w:type="spellStart"/>
                        <w:r w:rsidRPr="00F5259E">
                          <w:rPr>
                            <w:rFonts w:ascii="Times New Roman" w:hAnsi="Times New Roman"/>
                            <w:sz w:val="18"/>
                            <w:szCs w:val="18"/>
                          </w:rPr>
                          <w:t>dBμV</w:t>
                        </w:r>
                        <w:proofErr w:type="spellEnd"/>
                        <w:r w:rsidRPr="00F5259E">
                          <w:rPr>
                            <w:sz w:val="18"/>
                            <w:szCs w:val="18"/>
                          </w:rPr>
                          <w:t>)</w:t>
                        </w:r>
                      </w:p>
                    </w:txbxContent>
                  </v:textbox>
                </v:shape>
              </v:group>
            </w:pict>
          </mc:Fallback>
        </mc:AlternateContent>
      </w:r>
    </w:p>
    <w:p w:rsidR="009B2C6C" w:rsidRPr="0038748C" w:rsidRDefault="009B2C6C" w:rsidP="009B2C6C">
      <w:pPr>
        <w:pStyle w:val="2R"/>
        <w:ind w:firstLine="220"/>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9B2C6C" w:rsidP="009B2C6C">
      <w:pPr>
        <w:pStyle w:val="2R"/>
        <w:ind w:firstLine="220"/>
        <w:jc w:val="center"/>
        <w:rPr>
          <w:color w:val="FF0000"/>
        </w:rPr>
      </w:pPr>
    </w:p>
    <w:p w:rsidR="009B2C6C" w:rsidRPr="0038748C" w:rsidRDefault="00597E12" w:rsidP="009B2C6C">
      <w:pPr>
        <w:pStyle w:val="2R"/>
        <w:ind w:firstLine="220"/>
        <w:rPr>
          <w:color w:val="FF0000"/>
        </w:rPr>
      </w:pPr>
      <w:r>
        <w:rPr>
          <w:noProof/>
          <w:color w:val="FF0000"/>
        </w:rPr>
        <mc:AlternateContent>
          <mc:Choice Requires="wps">
            <w:drawing>
              <wp:anchor distT="0" distB="0" distL="114300" distR="114300" simplePos="0" relativeHeight="251776000" behindDoc="0" locked="0" layoutInCell="1" allowOverlap="1" wp14:anchorId="4E3A27D9" wp14:editId="28179BBB">
                <wp:simplePos x="0" y="0"/>
                <wp:positionH relativeFrom="column">
                  <wp:posOffset>1426845</wp:posOffset>
                </wp:positionH>
                <wp:positionV relativeFrom="paragraph">
                  <wp:posOffset>170180</wp:posOffset>
                </wp:positionV>
                <wp:extent cx="3220720" cy="424815"/>
                <wp:effectExtent l="0" t="0" r="0" b="0"/>
                <wp:wrapNone/>
                <wp:docPr id="1780" name="Text Box 20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424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38748C" w:rsidRDefault="00127A2D" w:rsidP="009B2C6C">
                            <w:pPr>
                              <w:pStyle w:val="2R"/>
                              <w:spacing w:line="240" w:lineRule="exact"/>
                              <w:ind w:firstLine="200"/>
                              <w:jc w:val="center"/>
                              <w:rPr>
                                <w:rFonts w:ascii="ＭＳ ゴシック" w:eastAsia="ＭＳ ゴシック"/>
                                <w:color w:val="FF0000"/>
                                <w:sz w:val="20"/>
                              </w:rPr>
                            </w:pPr>
                            <w:r w:rsidRPr="0038748C">
                              <w:rPr>
                                <w:rFonts w:ascii="ＭＳ ゴシック" w:eastAsia="ＭＳ ゴシック" w:hint="eastAsia"/>
                                <w:color w:val="FF0000"/>
                                <w:sz w:val="20"/>
                              </w:rPr>
                              <w:t>図7.3.5-1　アンテナ高可変時のハイトパターン</w:t>
                            </w:r>
                          </w:p>
                          <w:p w:rsidR="00127A2D" w:rsidRPr="0038748C" w:rsidRDefault="00127A2D" w:rsidP="009B2C6C">
                            <w:pPr>
                              <w:spacing w:line="240" w:lineRule="exact"/>
                              <w:jc w:val="center"/>
                              <w:rPr>
                                <w:color w:val="FF0000"/>
                                <w:sz w:val="20"/>
                              </w:rPr>
                            </w:pPr>
                            <w:r w:rsidRPr="0038748C">
                              <w:rPr>
                                <w:rFonts w:hint="eastAsia"/>
                                <w:color w:val="FF0000"/>
                                <w:sz w:val="20"/>
                              </w:rPr>
                              <w:t>（直接給電方式　水平偏波</w:t>
                            </w:r>
                            <w:r w:rsidRPr="0038748C">
                              <w:rPr>
                                <w:rFonts w:hint="eastAsia"/>
                                <w:color w:val="FF0000"/>
                                <w:sz w:val="20"/>
                              </w:rPr>
                              <w:t>270</w:t>
                            </w:r>
                            <w:r w:rsidRPr="0038748C">
                              <w:rPr>
                                <w:rFonts w:hint="eastAsia"/>
                                <w:color w:val="FF0000"/>
                                <w:sz w:val="20"/>
                              </w:rPr>
                              <w:t>°</w:t>
                            </w:r>
                            <w:r w:rsidRPr="0038748C">
                              <w:rPr>
                                <w:rFonts w:hint="eastAsia"/>
                                <w:color w:val="FF0000"/>
                                <w:sz w:val="20"/>
                              </w:rPr>
                              <w:t>B</w:t>
                            </w:r>
                            <w:r w:rsidRPr="0038748C">
                              <w:rPr>
                                <w:rFonts w:hint="eastAsia"/>
                                <w:color w:val="FF0000"/>
                                <w:sz w:val="20"/>
                              </w:rPr>
                              <w:t>面）</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E3A27D9" id="Text Box 2097" o:spid="_x0000_s2149" type="#_x0000_t202" style="position:absolute;left:0;text-align:left;margin-left:112.35pt;margin-top:13.4pt;width:253.6pt;height:33.4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" filled="f" stroked="f">
                <v:textbox>
                  <w:txbxContent>
                    <w:p w:rsidR="00127A2D" w:rsidRPr="0038748C" w:rsidRDefault="00127A2D" w:rsidP="009B2C6C">
                      <w:pPr>
                        <w:pStyle w:val="2R"/>
                        <w:spacing w:line="240" w:lineRule="exact"/>
                        <w:ind w:firstLine="200"/>
                        <w:jc w:val="center"/>
                        <w:rPr>
                          <w:rFonts w:ascii="ＭＳ ゴシック" w:eastAsia="ＭＳ ゴシック"/>
                          <w:color w:val="FF0000"/>
                          <w:sz w:val="20"/>
                        </w:rPr>
                      </w:pPr>
                      <w:r w:rsidRPr="0038748C">
                        <w:rPr>
                          <w:rFonts w:ascii="ＭＳ ゴシック" w:eastAsia="ＭＳ ゴシック" w:hint="eastAsia"/>
                          <w:color w:val="FF0000"/>
                          <w:sz w:val="20"/>
                        </w:rPr>
                        <w:t>図7.3.5-1　アンテナ高可変時のハイトパターン</w:t>
                      </w:r>
                    </w:p>
                    <w:p w:rsidR="00127A2D" w:rsidRPr="0038748C" w:rsidRDefault="00127A2D" w:rsidP="009B2C6C">
                      <w:pPr>
                        <w:spacing w:line="240" w:lineRule="exact"/>
                        <w:jc w:val="center"/>
                        <w:rPr>
                          <w:color w:val="FF0000"/>
                          <w:sz w:val="20"/>
                        </w:rPr>
                      </w:pPr>
                      <w:r w:rsidRPr="0038748C">
                        <w:rPr>
                          <w:rFonts w:hint="eastAsia"/>
                          <w:color w:val="FF0000"/>
                          <w:sz w:val="20"/>
                        </w:rPr>
                        <w:t>（直接給電方式　水平偏波</w:t>
                      </w:r>
                      <w:r w:rsidRPr="0038748C">
                        <w:rPr>
                          <w:rFonts w:hint="eastAsia"/>
                          <w:color w:val="FF0000"/>
                          <w:sz w:val="20"/>
                        </w:rPr>
                        <w:t>270</w:t>
                      </w:r>
                      <w:r w:rsidRPr="0038748C">
                        <w:rPr>
                          <w:rFonts w:hint="eastAsia"/>
                          <w:color w:val="FF0000"/>
                          <w:sz w:val="20"/>
                        </w:rPr>
                        <w:t>°</w:t>
                      </w:r>
                      <w:r w:rsidRPr="0038748C">
                        <w:rPr>
                          <w:rFonts w:hint="eastAsia"/>
                          <w:color w:val="FF0000"/>
                          <w:sz w:val="20"/>
                        </w:rPr>
                        <w:t>B</w:t>
                      </w:r>
                      <w:r w:rsidRPr="0038748C">
                        <w:rPr>
                          <w:rFonts w:hint="eastAsia"/>
                          <w:color w:val="FF0000"/>
                          <w:sz w:val="20"/>
                        </w:rPr>
                        <w:t>面）</w:t>
                      </w:r>
                    </w:p>
                  </w:txbxContent>
                </v:textbox>
              </v:shape>
            </w:pict>
          </mc:Fallback>
        </mc:AlternateContent>
      </w: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026D24" w:rsidP="009B2C6C">
      <w:pPr>
        <w:pStyle w:val="2R"/>
        <w:ind w:firstLine="220"/>
        <w:rPr>
          <w:color w:val="FF0000"/>
        </w:rPr>
      </w:pPr>
      <w:r>
        <w:rPr>
          <w:noProof/>
          <w:color w:val="FF0000"/>
        </w:rPr>
        <mc:AlternateContent>
          <mc:Choice Requires="wpg">
            <w:drawing>
              <wp:anchor distT="0" distB="0" distL="114300" distR="114300" simplePos="0" relativeHeight="252192768" behindDoc="0" locked="0" layoutInCell="1" allowOverlap="1">
                <wp:simplePos x="0" y="0"/>
                <wp:positionH relativeFrom="column">
                  <wp:posOffset>1417767</wp:posOffset>
                </wp:positionH>
                <wp:positionV relativeFrom="paragraph">
                  <wp:posOffset>126660</wp:posOffset>
                </wp:positionV>
                <wp:extent cx="3159125" cy="3419475"/>
                <wp:effectExtent l="0" t="0" r="22225" b="28575"/>
                <wp:wrapNone/>
                <wp:docPr id="592" name="グループ化 592"/>
                <wp:cNvGraphicFramePr/>
                <a:graphic xmlns:a="http://schemas.openxmlformats.org/drawingml/2006/main">
                  <a:graphicData uri="http://schemas.microsoft.com/office/word/2010/wordprocessingGroup">
                    <wpg:wgp>
                      <wpg:cNvGrpSpPr/>
                      <wpg:grpSpPr>
                        <a:xfrm>
                          <a:off x="0" y="0"/>
                          <a:ext cx="3159125" cy="3419475"/>
                          <a:chOff x="0" y="0"/>
                          <a:chExt cx="3159125" cy="3419475"/>
                        </a:xfrm>
                      </wpg:grpSpPr>
                      <pic:pic xmlns:pic="http://schemas.openxmlformats.org/drawingml/2006/picture">
                        <pic:nvPicPr>
                          <pic:cNvPr id="21" name="図 9"/>
                          <pic:cNvPicPr>
                            <a:picLocks noChangeAspect="1"/>
                          </pic:cNvPicPr>
                        </pic:nvPicPr>
                        <pic:blipFill>
                          <a:blip r:embed="rId14" cstate="print"/>
                          <a:srcRect/>
                          <a:stretch>
                            <a:fillRect/>
                          </a:stretch>
                        </pic:blipFill>
                        <pic:spPr bwMode="auto">
                          <a:xfrm>
                            <a:off x="199623" y="38637"/>
                            <a:ext cx="2849245" cy="3067050"/>
                          </a:xfrm>
                          <a:prstGeom prst="rect">
                            <a:avLst/>
                          </a:prstGeom>
                          <a:noFill/>
                          <a:ln w="9525">
                            <a:noFill/>
                            <a:miter lim="800000"/>
                            <a:headEnd/>
                            <a:tailEnd/>
                          </a:ln>
                        </pic:spPr>
                      </pic:pic>
                      <wps:wsp>
                        <wps:cNvPr id="1778" name="Text Box 2100"/>
                        <wps:cNvSpPr txBox="1">
                          <a:spLocks noChangeArrowheads="1"/>
                        </wps:cNvSpPr>
                        <wps:spPr bwMode="auto">
                          <a:xfrm>
                            <a:off x="64395" y="3052293"/>
                            <a:ext cx="302069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B454F4" w:rsidRDefault="00127A2D" w:rsidP="009B2C6C">
                              <w:pPr>
                                <w:spacing w:line="240" w:lineRule="exact"/>
                                <w:jc w:val="center"/>
                                <w:rPr>
                                  <w:sz w:val="20"/>
                                </w:rPr>
                              </w:pPr>
                              <w:r w:rsidRPr="00F529A0">
                                <w:rPr>
                                  <w:rFonts w:hint="eastAsia"/>
                                  <w:color w:val="FF0000"/>
                                  <w:sz w:val="20"/>
                                </w:rPr>
                                <w:t>最大値：</w:t>
                              </w:r>
                              <w:r w:rsidRPr="00F529A0">
                                <w:rPr>
                                  <w:rFonts w:hint="eastAsia"/>
                                  <w:color w:val="FF0000"/>
                                  <w:sz w:val="20"/>
                                </w:rPr>
                                <w:t>26.5</w:t>
                              </w:r>
                              <w:r w:rsidRPr="00026D24">
                                <w:rPr>
                                  <w:rFonts w:ascii="Times New Roman" w:hAnsi="Times New Roman"/>
                                  <w:color w:val="FF0000"/>
                                  <w:sz w:val="20"/>
                                </w:rPr>
                                <w:t>dBµV/m</w:t>
                              </w:r>
                              <w:r w:rsidRPr="00F529A0">
                                <w:rPr>
                                  <w:rFonts w:hint="eastAsia"/>
                                  <w:color w:val="FF0000"/>
                                  <w:sz w:val="20"/>
                                </w:rPr>
                                <w:t xml:space="preserve">　アンテナ高：</w:t>
                              </w:r>
                              <w:r w:rsidRPr="00F529A0">
                                <w:rPr>
                                  <w:rFonts w:hint="eastAsia"/>
                                  <w:color w:val="FF0000"/>
                                  <w:sz w:val="20"/>
                                </w:rPr>
                                <w:t>2.50(</w:t>
                              </w:r>
                              <w:r w:rsidRPr="00026D24">
                                <w:rPr>
                                  <w:rFonts w:ascii="Times New Roman" w:hAnsi="Times New Roman"/>
                                  <w:color w:val="FF0000"/>
                                  <w:sz w:val="20"/>
                                </w:rPr>
                                <w:t>m</w:t>
                              </w:r>
                              <w:r w:rsidRPr="00F529A0">
                                <w:rPr>
                                  <w:rFonts w:hint="eastAsia"/>
                                  <w:color w:val="FF0000"/>
                                  <w:sz w:val="20"/>
                                </w:rPr>
                                <w:t>)</w:t>
                              </w:r>
                            </w:p>
                          </w:txbxContent>
                        </wps:txbx>
                        <wps:bodyPr rot="0" vert="horz" wrap="square" lIns="91440" tIns="45720" rIns="91440" bIns="45720" anchor="t" anchorCtr="0" upright="1">
                          <a:noAutofit/>
                        </wps:bodyPr>
                      </wps:wsp>
                      <wps:wsp>
                        <wps:cNvPr id="1779" name="Rectangle 2102"/>
                        <wps:cNvSpPr>
                          <a:spLocks noChangeArrowheads="1"/>
                        </wps:cNvSpPr>
                        <wps:spPr bwMode="auto">
                          <a:xfrm>
                            <a:off x="0" y="0"/>
                            <a:ext cx="3159125" cy="3419475"/>
                          </a:xfrm>
                          <a:prstGeom prst="rect">
                            <a:avLst/>
                          </a:prstGeom>
                          <a:noFill/>
                          <a:ln w="6350">
                            <a:solidFill>
                              <a:srgbClr val="FF0000"/>
                            </a:solidFill>
                            <a:miter lim="800000"/>
                            <a:headEnd/>
                            <a:tailEnd/>
                          </a:ln>
                          <a:extLst/>
                        </wps:spPr>
                        <wps:bodyPr rot="0" vert="horz" wrap="square" lIns="0" tIns="0" rIns="0" bIns="0" anchor="t" anchorCtr="0" upright="1">
                          <a:noAutofit/>
                        </wps:bodyPr>
                      </wps:wsp>
                      <wps:wsp>
                        <wps:cNvPr id="590" name="テキスト ボックス 2"/>
                        <wps:cNvSpPr txBox="1">
                          <a:spLocks noChangeArrowheads="1"/>
                        </wps:cNvSpPr>
                        <wps:spPr bwMode="auto">
                          <a:xfrm>
                            <a:off x="1094704" y="2807595"/>
                            <a:ext cx="1416050" cy="265430"/>
                          </a:xfrm>
                          <a:prstGeom prst="rect">
                            <a:avLst/>
                          </a:prstGeom>
                          <a:solidFill>
                            <a:srgbClr val="FFFFFF"/>
                          </a:solidFill>
                          <a:ln w="9525">
                            <a:noFill/>
                            <a:miter lim="800000"/>
                            <a:headEnd/>
                            <a:tailEnd/>
                          </a:ln>
                        </wps:spPr>
                        <wps:txbx>
                          <w:txbxContent>
                            <w:p w:rsidR="00127A2D" w:rsidRPr="00F5259E" w:rsidRDefault="00127A2D" w:rsidP="00026D24">
                              <w:pPr>
                                <w:rPr>
                                  <w:sz w:val="18"/>
                                  <w:szCs w:val="18"/>
                                </w:rPr>
                              </w:pPr>
                              <w:r w:rsidRPr="00F5259E">
                                <w:rPr>
                                  <w:rFonts w:hint="eastAsia"/>
                                  <w:sz w:val="18"/>
                                  <w:szCs w:val="18"/>
                                </w:rPr>
                                <w:t>漏えい電界強度</w:t>
                              </w:r>
                              <w:r w:rsidRPr="00F5259E">
                                <w:rPr>
                                  <w:rFonts w:hint="eastAsia"/>
                                  <w:sz w:val="18"/>
                                  <w:szCs w:val="18"/>
                                </w:rPr>
                                <w:t>(</w:t>
                              </w:r>
                              <w:proofErr w:type="spellStart"/>
                              <w:r w:rsidRPr="00F5259E">
                                <w:rPr>
                                  <w:rFonts w:ascii="Times New Roman" w:hAnsi="Times New Roman"/>
                                  <w:sz w:val="18"/>
                                  <w:szCs w:val="18"/>
                                </w:rPr>
                                <w:t>dBμV</w:t>
                              </w:r>
                              <w:proofErr w:type="spellEnd"/>
                              <w:r w:rsidRPr="00F5259E">
                                <w:rPr>
                                  <w:sz w:val="18"/>
                                  <w:szCs w:val="18"/>
                                </w:rPr>
                                <w:t>)</w:t>
                              </w:r>
                            </w:p>
                          </w:txbxContent>
                        </wps:txbx>
                        <wps:bodyPr rot="0" vert="horz" wrap="square" lIns="91440" tIns="45720" rIns="91440" bIns="45720" anchor="t" anchorCtr="0">
                          <a:spAutoFit/>
                        </wps:bodyPr>
                      </wps:wsp>
                    </wpg:wgp>
                  </a:graphicData>
                </a:graphic>
              </wp:anchor>
            </w:drawing>
          </mc:Choice>
          <mc:Fallback>
            <w:pict>
              <v:group id="グループ化 592" o:spid="_x0000_s2150" style="position:absolute;left:0;text-align:left;margin-left:111.65pt;margin-top:9.95pt;width:248.75pt;height:269.25pt;z-index:252192768" coordsize="31591,3419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">
                <v:shape id="図 9" o:spid="_x0000_s2151" type="#_x0000_t75" style="position:absolute;left:1996;top:386;width:28492;height:306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j/UTCAAAA2wAAAA8AAABkcnMvZG93bnJldi54bWxEj0GLwjAUhO8L/ofwBG9r2oprrUYRQdzr&#10;atHro3m21ealNFHrv98IC3scZuYbZrnuTSMe1LnasoJ4HIEgLqyuuVSQH3efKQjnkTU2lknBixys&#10;V4OPJWbaPvmHHgdfigBhl6GCyvs2k9IVFRl0Y9sSB+9iO4M+yK6UusNngJtGJlH0JQ3WHBYqbGlb&#10;UXE73I2CNJ7lNj7ttn06vyZnPzWTdn9SajTsNwsQnnr/H/5rf2sFSQzvL+EHyN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SI/1EwgAAANsAAAAPAAAAAAAAAAAAAAAAAJ8C&#10;AABkcnMvZG93bnJldi54bWxQSwUGAAAAAAQABAD3AAAAjgMAAAAA&#10;">
                  <v:imagedata r:id="rId15" o:title=""/>
                  <v:path arrowok="t"/>
                </v:shape>
                <v:shape id="Text Box 2100" o:spid="_x0000_s2152" type="#_x0000_t202" style="position:absolute;left:643;top:30522;width:30207;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PVNcUA&#10;AADdAAAADwAAAGRycy9kb3ducmV2LnhtbESPQWvCQBCF74L/YRnBm+4qVmt0FWkp9FSpbQVvQ3ZM&#10;gtnZkN2a9N93DoXeZnhv3vtmu+99re7UxiqwhdnUgCLOg6u4sPD58TJ5BBUTssM6MFn4oQj73XCw&#10;xcyFjt/pfkqFkhCOGVooU2oyrWNeksc4DQ2xaNfQekyytoV2LXYS7ms9N2apPVYsDSU29FRSfjt9&#10;ewtfb9fLeWGOxbN/aLrQG81+ra0dj/rDBlSiPv2b/65fneCvVoIr38gIevc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89U1xQAAAN0AAAAPAAAAAAAAAAAAAAAAAJgCAABkcnMv&#10;ZG93bnJldi54bWxQSwUGAAAAAAQABAD1AAAAigMAAAAA&#10;" filled="f" stroked="f">
                  <v:textbox>
                    <w:txbxContent>
                      <w:p w:rsidR="00127A2D" w:rsidRPr="00B454F4" w:rsidRDefault="00127A2D" w:rsidP="009B2C6C">
                        <w:pPr>
                          <w:spacing w:line="240" w:lineRule="exact"/>
                          <w:jc w:val="center"/>
                          <w:rPr>
                            <w:sz w:val="20"/>
                          </w:rPr>
                        </w:pPr>
                        <w:r w:rsidRPr="00F529A0">
                          <w:rPr>
                            <w:rFonts w:hint="eastAsia"/>
                            <w:color w:val="FF0000"/>
                            <w:sz w:val="20"/>
                          </w:rPr>
                          <w:t>最大値：</w:t>
                        </w:r>
                        <w:r w:rsidRPr="00F529A0">
                          <w:rPr>
                            <w:rFonts w:hint="eastAsia"/>
                            <w:color w:val="FF0000"/>
                            <w:sz w:val="20"/>
                          </w:rPr>
                          <w:t>26.5</w:t>
                        </w:r>
                        <w:r w:rsidRPr="00026D24">
                          <w:rPr>
                            <w:rFonts w:ascii="Times New Roman" w:hAnsi="Times New Roman"/>
                            <w:color w:val="FF0000"/>
                            <w:sz w:val="20"/>
                          </w:rPr>
                          <w:t>dBµV/m</w:t>
                        </w:r>
                        <w:r w:rsidRPr="00F529A0">
                          <w:rPr>
                            <w:rFonts w:hint="eastAsia"/>
                            <w:color w:val="FF0000"/>
                            <w:sz w:val="20"/>
                          </w:rPr>
                          <w:t xml:space="preserve">　アンテナ高：</w:t>
                        </w:r>
                        <w:r w:rsidRPr="00F529A0">
                          <w:rPr>
                            <w:rFonts w:hint="eastAsia"/>
                            <w:color w:val="FF0000"/>
                            <w:sz w:val="20"/>
                          </w:rPr>
                          <w:t>2.50(</w:t>
                        </w:r>
                        <w:r w:rsidRPr="00026D24">
                          <w:rPr>
                            <w:rFonts w:ascii="Times New Roman" w:hAnsi="Times New Roman"/>
                            <w:color w:val="FF0000"/>
                            <w:sz w:val="20"/>
                          </w:rPr>
                          <w:t>m</w:t>
                        </w:r>
                        <w:r w:rsidRPr="00F529A0">
                          <w:rPr>
                            <w:rFonts w:hint="eastAsia"/>
                            <w:color w:val="FF0000"/>
                            <w:sz w:val="20"/>
                          </w:rPr>
                          <w:t>)</w:t>
                        </w:r>
                      </w:p>
                    </w:txbxContent>
                  </v:textbox>
                </v:shape>
                <v:rect id="Rectangle 2102" o:spid="_x0000_s2153" style="position:absolute;width:31591;height:34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id8QA&#10;AADdAAAADwAAAGRycy9kb3ducmV2LnhtbERPzWrCQBC+C32HZQq96aZCNUldpQhCoR5s4gMM2WkS&#10;zc6G3TVJ+/RuodDbfHy/s9lNphMDOd9aVvC8SEAQV1a3XCs4l4d5CsIHZI2dZVLwTR5224fZBnNt&#10;R/6koQi1iCHsc1TQhNDnUvqqIYN+YXviyH1ZZzBE6GqpHY4x3HRymSQrabDl2NBgT/uGqmtxMwoG&#10;dMciO9rly+lQZj/jxyU9VaVST4/T2yuIQFP4F/+533Wcv15n8PtNPEF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RYnfEAAAA3QAAAA8AAAAAAAAAAAAAAAAAmAIAAGRycy9k&#10;b3ducmV2LnhtbFBLBQYAAAAABAAEAPUAAACJAwAAAAA=&#10;" filled="f" strokecolor="red" strokeweight=".5pt">
                  <v:textbox inset="0,0,0,0"/>
                </v:rect>
                <v:shape id="_x0000_s2154" type="#_x0000_t202" style="position:absolute;left:10947;top:28075;width:14160;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9u08EA&#10;AADcAAAADwAAAGRycy9kb3ducmV2LnhtbERPS2vCQBC+F/oflin0VjcWFI2uUgqFUjz4OngcsmM2&#10;JjubZleN/945CB4/vvd82ftGXaiLVWADw0EGirgItuLSwH738zEBFROyxSYwGbhRhOXi9WWOuQ1X&#10;3tBlm0olIRxzNOBSanOtY+HIYxyElli4Y+g8JoFdqW2HVwn3jf7MsrH2WLE0OGzp21FRb89eSlax&#10;OG/C/2m4qvXB1WMcrd2fMe9v/dcMVKI+PcUP9681MJrKfDkjR0Av7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vbtPBAAAA3AAAAA8AAAAAAAAAAAAAAAAAmAIAAGRycy9kb3du&#10;cmV2LnhtbFBLBQYAAAAABAAEAPUAAACGAwAAAAA=&#10;" stroked="f">
                  <v:textbox style="mso-fit-shape-to-text:t">
                    <w:txbxContent>
                      <w:p w:rsidR="00127A2D" w:rsidRPr="00F5259E" w:rsidRDefault="00127A2D" w:rsidP="00026D24">
                        <w:pPr>
                          <w:rPr>
                            <w:sz w:val="18"/>
                            <w:szCs w:val="18"/>
                          </w:rPr>
                        </w:pPr>
                        <w:r w:rsidRPr="00F5259E">
                          <w:rPr>
                            <w:rFonts w:hint="eastAsia"/>
                            <w:sz w:val="18"/>
                            <w:szCs w:val="18"/>
                          </w:rPr>
                          <w:t>漏えい電界強度</w:t>
                        </w:r>
                        <w:r w:rsidRPr="00F5259E">
                          <w:rPr>
                            <w:rFonts w:hint="eastAsia"/>
                            <w:sz w:val="18"/>
                            <w:szCs w:val="18"/>
                          </w:rPr>
                          <w:t>(</w:t>
                        </w:r>
                        <w:proofErr w:type="spellStart"/>
                        <w:r w:rsidRPr="00F5259E">
                          <w:rPr>
                            <w:rFonts w:ascii="Times New Roman" w:hAnsi="Times New Roman"/>
                            <w:sz w:val="18"/>
                            <w:szCs w:val="18"/>
                          </w:rPr>
                          <w:t>dBμV</w:t>
                        </w:r>
                        <w:proofErr w:type="spellEnd"/>
                        <w:r w:rsidRPr="00F5259E">
                          <w:rPr>
                            <w:sz w:val="18"/>
                            <w:szCs w:val="18"/>
                          </w:rPr>
                          <w:t>)</w:t>
                        </w:r>
                      </w:p>
                    </w:txbxContent>
                  </v:textbox>
                </v:shape>
              </v:group>
            </w:pict>
          </mc:Fallback>
        </mc:AlternateContent>
      </w: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Pr="0038748C" w:rsidRDefault="00597E12" w:rsidP="009B2C6C">
      <w:pPr>
        <w:pStyle w:val="2R"/>
        <w:ind w:firstLine="220"/>
        <w:rPr>
          <w:color w:val="FF0000"/>
        </w:rPr>
      </w:pPr>
      <w:r>
        <w:rPr>
          <w:noProof/>
          <w:color w:val="FF0000"/>
        </w:rPr>
        <mc:AlternateContent>
          <mc:Choice Requires="wps">
            <w:drawing>
              <wp:anchor distT="0" distB="0" distL="114300" distR="114300" simplePos="0" relativeHeight="251780096" behindDoc="0" locked="0" layoutInCell="1" allowOverlap="1" wp14:anchorId="731C56FB" wp14:editId="2141CEE0">
                <wp:simplePos x="0" y="0"/>
                <wp:positionH relativeFrom="column">
                  <wp:posOffset>1727200</wp:posOffset>
                </wp:positionH>
                <wp:positionV relativeFrom="paragraph">
                  <wp:posOffset>172085</wp:posOffset>
                </wp:positionV>
                <wp:extent cx="3382645" cy="424815"/>
                <wp:effectExtent l="0" t="0" r="0" b="0"/>
                <wp:wrapNone/>
                <wp:docPr id="1777" name="Text Box 2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2645" cy="424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38748C" w:rsidRDefault="00127A2D" w:rsidP="009B2C6C">
                            <w:pPr>
                              <w:rPr>
                                <w:color w:val="FF0000"/>
                              </w:rPr>
                            </w:pPr>
                            <w:r w:rsidRPr="0038748C">
                              <w:rPr>
                                <w:rFonts w:hint="eastAsia"/>
                                <w:color w:val="FF0000"/>
                              </w:rPr>
                              <w:t>図</w:t>
                            </w:r>
                            <w:r w:rsidRPr="0038748C">
                              <w:rPr>
                                <w:rFonts w:hint="eastAsia"/>
                                <w:color w:val="FF0000"/>
                              </w:rPr>
                              <w:t>7.3.5-2</w:t>
                            </w:r>
                            <w:r w:rsidRPr="0038748C">
                              <w:rPr>
                                <w:rFonts w:hint="eastAsia"/>
                                <w:color w:val="FF0000"/>
                              </w:rPr>
                              <w:t xml:space="preserve">　アンテナ高可変時のハイトパターン</w:t>
                            </w:r>
                          </w:p>
                          <w:p w:rsidR="00127A2D" w:rsidRPr="0038748C" w:rsidRDefault="00127A2D" w:rsidP="009B2C6C">
                            <w:pPr>
                              <w:jc w:val="center"/>
                              <w:rPr>
                                <w:color w:val="FF0000"/>
                              </w:rPr>
                            </w:pPr>
                            <w:r w:rsidRPr="0038748C">
                              <w:rPr>
                                <w:rFonts w:hint="eastAsia"/>
                                <w:color w:val="FF0000"/>
                              </w:rPr>
                              <w:t>（直接給電方式　垂直偏波</w:t>
                            </w:r>
                            <w:r w:rsidRPr="0038748C">
                              <w:rPr>
                                <w:rFonts w:hint="eastAsia"/>
                                <w:color w:val="FF0000"/>
                              </w:rPr>
                              <w:t>0</w:t>
                            </w:r>
                            <w:r w:rsidRPr="0038748C">
                              <w:rPr>
                                <w:rFonts w:hint="eastAsia"/>
                                <w:color w:val="FF0000"/>
                              </w:rPr>
                              <w:t>°</w:t>
                            </w:r>
                            <w:r w:rsidRPr="0038748C">
                              <w:rPr>
                                <w:rFonts w:hint="eastAsia"/>
                                <w:color w:val="FF0000"/>
                              </w:rPr>
                              <w:t>A</w:t>
                            </w:r>
                            <w:r w:rsidRPr="0038748C">
                              <w:rPr>
                                <w:rFonts w:hint="eastAsia"/>
                                <w:color w:val="FF0000"/>
                              </w:rPr>
                              <w:t>面）</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1C56FB" id="Text Box 2101" o:spid="_x0000_s2155" type="#_x0000_t202" style="position:absolute;left:0;text-align:left;margin-left:136pt;margin-top:13.55pt;width:266.35pt;height:33.4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7s1vgIAAMg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" filled="f" stroked="f">
                <v:textbox>
                  <w:txbxContent>
                    <w:p w:rsidR="00127A2D" w:rsidRPr="0038748C" w:rsidRDefault="00127A2D" w:rsidP="009B2C6C">
                      <w:pPr>
                        <w:rPr>
                          <w:color w:val="FF0000"/>
                        </w:rPr>
                      </w:pPr>
                      <w:r w:rsidRPr="0038748C">
                        <w:rPr>
                          <w:rFonts w:hint="eastAsia"/>
                          <w:color w:val="FF0000"/>
                        </w:rPr>
                        <w:t>図</w:t>
                      </w:r>
                      <w:r w:rsidRPr="0038748C">
                        <w:rPr>
                          <w:rFonts w:hint="eastAsia"/>
                          <w:color w:val="FF0000"/>
                        </w:rPr>
                        <w:t>7.3.5-2</w:t>
                      </w:r>
                      <w:r w:rsidRPr="0038748C">
                        <w:rPr>
                          <w:rFonts w:hint="eastAsia"/>
                          <w:color w:val="FF0000"/>
                        </w:rPr>
                        <w:t xml:space="preserve">　アンテナ高可変時のハイトパターン</w:t>
                      </w:r>
                    </w:p>
                    <w:p w:rsidR="00127A2D" w:rsidRPr="0038748C" w:rsidRDefault="00127A2D" w:rsidP="009B2C6C">
                      <w:pPr>
                        <w:jc w:val="center"/>
                        <w:rPr>
                          <w:color w:val="FF0000"/>
                        </w:rPr>
                      </w:pPr>
                      <w:r w:rsidRPr="0038748C">
                        <w:rPr>
                          <w:rFonts w:hint="eastAsia"/>
                          <w:color w:val="FF0000"/>
                        </w:rPr>
                        <w:t>（直接給電方式　垂直偏波</w:t>
                      </w:r>
                      <w:r w:rsidRPr="0038748C">
                        <w:rPr>
                          <w:rFonts w:hint="eastAsia"/>
                          <w:color w:val="FF0000"/>
                        </w:rPr>
                        <w:t>0</w:t>
                      </w:r>
                      <w:r w:rsidRPr="0038748C">
                        <w:rPr>
                          <w:rFonts w:hint="eastAsia"/>
                          <w:color w:val="FF0000"/>
                        </w:rPr>
                        <w:t>°</w:t>
                      </w:r>
                      <w:r w:rsidRPr="0038748C">
                        <w:rPr>
                          <w:rFonts w:hint="eastAsia"/>
                          <w:color w:val="FF0000"/>
                        </w:rPr>
                        <w:t>A</w:t>
                      </w:r>
                      <w:r w:rsidRPr="0038748C">
                        <w:rPr>
                          <w:rFonts w:hint="eastAsia"/>
                          <w:color w:val="FF0000"/>
                        </w:rPr>
                        <w:t>面）</w:t>
                      </w:r>
                    </w:p>
                  </w:txbxContent>
                </v:textbox>
              </v:shape>
            </w:pict>
          </mc:Fallback>
        </mc:AlternateContent>
      </w:r>
    </w:p>
    <w:p w:rsidR="009B2C6C" w:rsidRPr="0038748C" w:rsidRDefault="009B2C6C" w:rsidP="009B2C6C">
      <w:pPr>
        <w:pStyle w:val="2R"/>
        <w:ind w:firstLine="220"/>
        <w:rPr>
          <w:color w:val="FF0000"/>
        </w:rPr>
      </w:pPr>
    </w:p>
    <w:p w:rsidR="009B2C6C" w:rsidRPr="0038748C" w:rsidRDefault="009B2C6C" w:rsidP="009B2C6C">
      <w:pPr>
        <w:pStyle w:val="2R"/>
        <w:ind w:firstLine="220"/>
        <w:rPr>
          <w:color w:val="FF0000"/>
        </w:rPr>
      </w:pPr>
    </w:p>
    <w:p w:rsidR="009B2C6C" w:rsidRDefault="009B2C6C" w:rsidP="009B2C6C">
      <w:pPr>
        <w:widowControl/>
        <w:spacing w:line="240" w:lineRule="auto"/>
        <w:jc w:val="left"/>
        <w:outlineLvl w:val="9"/>
      </w:pPr>
      <w:r>
        <w:br w:type="page"/>
      </w:r>
    </w:p>
    <w:p w:rsidR="009B2C6C" w:rsidRPr="005D6113" w:rsidRDefault="009B2C6C" w:rsidP="009B2C6C">
      <w:pPr>
        <w:pStyle w:val="2R2h2l20505151"/>
        <w:spacing w:before="360" w:after="180"/>
        <w:rPr>
          <w:color w:val="FF0000"/>
        </w:rPr>
      </w:pPr>
      <w:bookmarkStart w:id="479" w:name="_Toc377804217"/>
      <w:bookmarkStart w:id="480" w:name="_Toc377804482"/>
      <w:bookmarkStart w:id="481" w:name="_Toc377890294"/>
      <w:bookmarkStart w:id="482" w:name="_Toc382230178"/>
      <w:bookmarkStart w:id="483" w:name="_Toc387850834"/>
      <w:r w:rsidRPr="005D6113">
        <w:rPr>
          <w:rFonts w:hint="eastAsia"/>
          <w:color w:val="FF0000"/>
        </w:rPr>
        <w:lastRenderedPageBreak/>
        <w:t>7.4　1000</w:t>
      </w:r>
      <w:r w:rsidR="00CA6428" w:rsidRPr="00CA6428">
        <w:rPr>
          <w:rFonts w:ascii="Times New Roman" w:hAnsi="Times New Roman" w:hint="eastAsia"/>
          <w:color w:val="FF0000"/>
        </w:rPr>
        <w:t>MHz</w:t>
      </w:r>
      <w:r w:rsidRPr="005D6113">
        <w:rPr>
          <w:rFonts w:hint="eastAsia"/>
          <w:color w:val="FF0000"/>
        </w:rPr>
        <w:t>以上の周波数の測定</w:t>
      </w:r>
      <w:bookmarkEnd w:id="479"/>
      <w:bookmarkEnd w:id="480"/>
      <w:bookmarkEnd w:id="481"/>
      <w:bookmarkEnd w:id="482"/>
      <w:bookmarkEnd w:id="483"/>
    </w:p>
    <w:p w:rsidR="009B2C6C" w:rsidRPr="005D6113" w:rsidRDefault="009B2C6C" w:rsidP="009B2C6C">
      <w:pPr>
        <w:pStyle w:val="3"/>
        <w:spacing w:after="180"/>
        <w:rPr>
          <w:color w:val="FF0000"/>
        </w:rPr>
      </w:pPr>
      <w:bookmarkStart w:id="484" w:name="_Toc377804218"/>
      <w:bookmarkStart w:id="485" w:name="_Toc377804483"/>
      <w:bookmarkStart w:id="486" w:name="_Toc377890295"/>
      <w:bookmarkStart w:id="487" w:name="_Toc382230179"/>
      <w:bookmarkStart w:id="488" w:name="_Toc387850835"/>
      <w:r w:rsidRPr="005D6113">
        <w:rPr>
          <w:rFonts w:hint="eastAsia"/>
          <w:color w:val="FF0000"/>
        </w:rPr>
        <w:t>7.4.1　測定系統概要及び機器配置の例</w:t>
      </w:r>
      <w:bookmarkEnd w:id="484"/>
      <w:bookmarkEnd w:id="485"/>
      <w:bookmarkEnd w:id="486"/>
      <w:bookmarkEnd w:id="487"/>
      <w:bookmarkEnd w:id="488"/>
    </w:p>
    <w:p w:rsidR="009B2C6C" w:rsidRPr="005D6113" w:rsidRDefault="009B2C6C" w:rsidP="009B2C6C">
      <w:pPr>
        <w:spacing w:line="306" w:lineRule="exact"/>
        <w:ind w:leftChars="129" w:left="601" w:hangingChars="144" w:hanging="317"/>
        <w:jc w:val="left"/>
        <w:outlineLvl w:val="9"/>
        <w:rPr>
          <w:rFonts w:cs="Arial"/>
          <w:color w:val="FF0000"/>
          <w:kern w:val="0"/>
          <w:szCs w:val="20"/>
        </w:rPr>
      </w:pPr>
      <w:r w:rsidRPr="005D6113">
        <w:rPr>
          <w:rFonts w:cs="Arial" w:hint="eastAsia"/>
          <w:color w:val="FF0000"/>
          <w:kern w:val="0"/>
          <w:szCs w:val="20"/>
        </w:rPr>
        <w:t>測定系統概要を図</w:t>
      </w:r>
      <w:r w:rsidRPr="005D6113">
        <w:rPr>
          <w:rFonts w:cs="Arial" w:hint="eastAsia"/>
          <w:color w:val="FF0000"/>
          <w:kern w:val="0"/>
          <w:szCs w:val="20"/>
        </w:rPr>
        <w:t>7.5</w:t>
      </w:r>
      <w:r w:rsidRPr="005D6113">
        <w:rPr>
          <w:rFonts w:cs="Arial" w:hint="eastAsia"/>
          <w:color w:val="FF0000"/>
          <w:kern w:val="0"/>
          <w:szCs w:val="20"/>
        </w:rPr>
        <w:t>に、機器配置の例を図</w:t>
      </w:r>
      <w:r w:rsidRPr="005D6113">
        <w:rPr>
          <w:rFonts w:cs="Arial" w:hint="eastAsia"/>
          <w:color w:val="FF0000"/>
          <w:kern w:val="0"/>
          <w:szCs w:val="20"/>
        </w:rPr>
        <w:t>7.6</w:t>
      </w:r>
      <w:r w:rsidRPr="005D6113">
        <w:rPr>
          <w:rFonts w:cs="Arial" w:hint="eastAsia"/>
          <w:color w:val="FF0000"/>
          <w:kern w:val="0"/>
          <w:szCs w:val="20"/>
        </w:rPr>
        <w:t>に示す。</w:t>
      </w:r>
    </w:p>
    <w:p w:rsidR="009B2C6C" w:rsidRDefault="009B2C6C" w:rsidP="009B2C6C">
      <w:pPr>
        <w:pStyle w:val="Rb"/>
        <w:spacing w:line="306" w:lineRule="exact"/>
        <w:ind w:firstLine="220"/>
      </w:pP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35040" behindDoc="0" locked="0" layoutInCell="1" allowOverlap="1" wp14:anchorId="74AA2C3B" wp14:editId="3F6FD0DD">
                <wp:simplePos x="0" y="0"/>
                <wp:positionH relativeFrom="column">
                  <wp:posOffset>13970</wp:posOffset>
                </wp:positionH>
                <wp:positionV relativeFrom="paragraph">
                  <wp:posOffset>73025</wp:posOffset>
                </wp:positionV>
                <wp:extent cx="1536065" cy="850900"/>
                <wp:effectExtent l="13970" t="6350" r="12065" b="9525"/>
                <wp:wrapNone/>
                <wp:docPr id="2749" name="Text Box 6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065" cy="850900"/>
                        </a:xfrm>
                        <a:prstGeom prst="rect">
                          <a:avLst/>
                        </a:prstGeom>
                        <a:solidFill>
                          <a:srgbClr val="FFFFFF"/>
                        </a:solidFill>
                        <a:ln w="9525">
                          <a:solidFill>
                            <a:srgbClr val="FF0000"/>
                          </a:solidFill>
                          <a:miter lim="800000"/>
                          <a:headEnd/>
                          <a:tailEnd/>
                        </a:ln>
                      </wps:spPr>
                      <wps:txbx>
                        <w:txbxContent>
                          <w:p w:rsidR="00127A2D" w:rsidRPr="005F0709" w:rsidRDefault="00127A2D" w:rsidP="009B2C6C">
                            <w:pPr>
                              <w:pStyle w:val="R9p"/>
                              <w:rPr>
                                <w:color w:val="FF0000"/>
                                <w:lang w:eastAsia="zh-CN"/>
                              </w:rPr>
                            </w:pPr>
                            <w:r w:rsidRPr="005F0709">
                              <w:rPr>
                                <w:rFonts w:hint="eastAsia"/>
                                <w:color w:val="FF0000"/>
                                <w:lang w:eastAsia="zh-CN"/>
                              </w:rPr>
                              <w:t>信号発生器</w:t>
                            </w:r>
                          </w:p>
                          <w:p w:rsidR="00127A2D" w:rsidRPr="00494660" w:rsidRDefault="00127A2D" w:rsidP="009B2C6C">
                            <w:pPr>
                              <w:pStyle w:val="R9p"/>
                              <w:ind w:left="1572" w:hanging="1288"/>
                              <w:rPr>
                                <w:color w:val="2116F6"/>
                                <w:sz w:val="16"/>
                                <w:szCs w:val="16"/>
                                <w:lang w:eastAsia="zh-CN"/>
                              </w:rPr>
                            </w:pPr>
                            <w:r w:rsidRPr="00494660">
                              <w:rPr>
                                <w:rFonts w:hint="eastAsia"/>
                                <w:color w:val="2116F6"/>
                                <w:sz w:val="16"/>
                                <w:szCs w:val="16"/>
                                <w:lang w:eastAsia="zh-CN"/>
                              </w:rPr>
                              <w:t>（</w:t>
                            </w:r>
                            <w:r w:rsidRPr="00494660">
                              <w:rPr>
                                <w:rFonts w:hint="eastAsia"/>
                                <w:color w:val="2116F6"/>
                                <w:sz w:val="16"/>
                                <w:szCs w:val="16"/>
                                <w:lang w:eastAsia="zh-CN"/>
                              </w:rPr>
                              <w:t>1000</w:t>
                            </w:r>
                            <w:r w:rsidRPr="00026D24">
                              <w:rPr>
                                <w:rFonts w:ascii="Times New Roman" w:hAnsi="Times New Roman"/>
                                <w:color w:val="2116F6"/>
                                <w:sz w:val="16"/>
                                <w:szCs w:val="16"/>
                                <w:lang w:eastAsia="zh-CN"/>
                              </w:rPr>
                              <w:t>MHz</w:t>
                            </w:r>
                            <w:r w:rsidRPr="00494660">
                              <w:rPr>
                                <w:rFonts w:hint="eastAsia"/>
                                <w:color w:val="2116F6"/>
                                <w:sz w:val="16"/>
                                <w:szCs w:val="16"/>
                                <w:lang w:eastAsia="zh-CN"/>
                              </w:rPr>
                              <w:t>～</w:t>
                            </w:r>
                            <w:r w:rsidRPr="00494660">
                              <w:rPr>
                                <w:rFonts w:hint="eastAsia"/>
                                <w:color w:val="2116F6"/>
                                <w:sz w:val="16"/>
                                <w:szCs w:val="16"/>
                                <w:lang w:eastAsia="zh-CN"/>
                              </w:rPr>
                              <w:t>2000</w:t>
                            </w:r>
                            <w:r w:rsidRPr="00026D24">
                              <w:rPr>
                                <w:rFonts w:ascii="Times New Roman" w:hAnsi="Times New Roman"/>
                                <w:color w:val="2116F6"/>
                                <w:sz w:val="16"/>
                                <w:szCs w:val="16"/>
                                <w:lang w:eastAsia="zh-CN"/>
                              </w:rPr>
                              <w:t>MHz</w:t>
                            </w:r>
                            <w:r w:rsidRPr="00494660">
                              <w:rPr>
                                <w:rFonts w:hint="eastAsia"/>
                                <w:color w:val="2116F6"/>
                                <w:sz w:val="16"/>
                                <w:szCs w:val="16"/>
                                <w:lang w:eastAsia="zh-CN"/>
                              </w:rPr>
                              <w:t>）</w:t>
                            </w:r>
                          </w:p>
                          <w:p w:rsidR="00127A2D" w:rsidRPr="00494660" w:rsidRDefault="00127A2D" w:rsidP="009B2C6C">
                            <w:pPr>
                              <w:pStyle w:val="R9p"/>
                              <w:ind w:left="1572" w:hanging="1288"/>
                              <w:rPr>
                                <w:color w:val="2116F6"/>
                                <w:sz w:val="16"/>
                                <w:szCs w:val="16"/>
                              </w:rPr>
                            </w:pPr>
                            <w:r w:rsidRPr="00494660">
                              <w:rPr>
                                <w:rFonts w:hint="eastAsia"/>
                                <w:color w:val="2116F6"/>
                                <w:sz w:val="16"/>
                                <w:szCs w:val="16"/>
                              </w:rPr>
                              <w:t>(1000</w:t>
                            </w:r>
                            <w:r w:rsidRPr="00026D24">
                              <w:rPr>
                                <w:rFonts w:ascii="Times New Roman" w:hAnsi="Times New Roman"/>
                                <w:color w:val="2116F6"/>
                                <w:sz w:val="16"/>
                                <w:szCs w:val="16"/>
                              </w:rPr>
                              <w:t>MHz</w:t>
                            </w:r>
                            <w:r w:rsidRPr="00494660">
                              <w:rPr>
                                <w:rFonts w:hint="eastAsia"/>
                                <w:color w:val="2116F6"/>
                                <w:sz w:val="16"/>
                                <w:szCs w:val="16"/>
                              </w:rPr>
                              <w:t>～</w:t>
                            </w:r>
                            <w:r w:rsidRPr="00494660">
                              <w:rPr>
                                <w:rFonts w:hint="eastAsia"/>
                                <w:color w:val="2116F6"/>
                                <w:sz w:val="16"/>
                                <w:szCs w:val="16"/>
                              </w:rPr>
                              <w:t>2602</w:t>
                            </w:r>
                            <w:r w:rsidRPr="00026D24">
                              <w:rPr>
                                <w:rFonts w:ascii="Times New Roman" w:hAnsi="Times New Roman"/>
                                <w:color w:val="2116F6"/>
                                <w:sz w:val="16"/>
                                <w:szCs w:val="16"/>
                              </w:rPr>
                              <w:t>MHz</w:t>
                            </w:r>
                            <w:r w:rsidRPr="00494660">
                              <w:rPr>
                                <w:rFonts w:hint="eastAsia"/>
                                <w:color w:val="2116F6"/>
                                <w:sz w:val="16"/>
                                <w:szCs w:val="16"/>
                              </w:rPr>
                              <w:t>)</w:t>
                            </w:r>
                          </w:p>
                          <w:p w:rsidR="00127A2D" w:rsidRDefault="00127A2D" w:rsidP="009B2C6C">
                            <w:pPr>
                              <w:pStyle w:val="R9p"/>
                              <w:ind w:left="1572" w:hanging="1288"/>
                              <w:rPr>
                                <w:color w:val="FF0000"/>
                                <w:sz w:val="16"/>
                                <w:szCs w:val="16"/>
                              </w:rPr>
                            </w:pPr>
                          </w:p>
                          <w:p w:rsidR="00127A2D" w:rsidRPr="005F0709" w:rsidRDefault="00127A2D" w:rsidP="00494660">
                            <w:pPr>
                              <w:pStyle w:val="R9p"/>
                              <w:jc w:val="left"/>
                              <w:rPr>
                                <w:color w:val="FF0000"/>
                                <w:sz w:val="16"/>
                                <w:szCs w:val="16"/>
                                <w:lang w:eastAsia="zh-CN"/>
                              </w:rPr>
                            </w:pPr>
                            <w:r w:rsidRPr="005F0709">
                              <w:rPr>
                                <w:rFonts w:hint="eastAsia"/>
                                <w:color w:val="FF0000"/>
                                <w:sz w:val="16"/>
                                <w:szCs w:val="16"/>
                                <w:lang w:eastAsia="zh-CN"/>
                              </w:rPr>
                              <w:t>周波数</w:t>
                            </w:r>
                            <w:r w:rsidRPr="005F0709">
                              <w:rPr>
                                <w:rFonts w:hint="eastAsia"/>
                                <w:color w:val="FF0000"/>
                                <w:sz w:val="16"/>
                                <w:szCs w:val="16"/>
                              </w:rPr>
                              <w:t>ﾋﾟｯﾁ</w:t>
                            </w:r>
                            <w:r w:rsidRPr="005F0709">
                              <w:rPr>
                                <w:rFonts w:hint="eastAsia"/>
                                <w:color w:val="FF0000"/>
                                <w:sz w:val="16"/>
                                <w:szCs w:val="16"/>
                                <w:lang w:eastAsia="zh-CN"/>
                              </w:rPr>
                              <w:t>：</w:t>
                            </w:r>
                            <w:r w:rsidRPr="005F0709">
                              <w:rPr>
                                <w:rFonts w:hint="eastAsia"/>
                                <w:color w:val="FF0000"/>
                                <w:sz w:val="16"/>
                                <w:szCs w:val="16"/>
                                <w:lang w:eastAsia="zh-CN"/>
                              </w:rPr>
                              <w:t>38MHz</w:t>
                            </w:r>
                            <w:r w:rsidRPr="005F0709">
                              <w:rPr>
                                <w:rFonts w:hint="eastAsia"/>
                                <w:color w:val="FF0000"/>
                                <w:sz w:val="16"/>
                                <w:szCs w:val="16"/>
                                <w:lang w:eastAsia="zh-CN"/>
                              </w:rPr>
                              <w:t>以下</w:t>
                            </w:r>
                          </w:p>
                        </w:txbxContent>
                      </wps:txbx>
                      <wps:bodyPr rot="0" vert="horz" wrap="square" lIns="36000" tIns="54000" rIns="18000" bIns="54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AA2C3B" id="Text Box 6370" o:spid="_x0000_s2156" type="#_x0000_t202" style="position:absolute;left:0;text-align:left;margin-left:1.1pt;margin-top:5.75pt;width:120.95pt;height:67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" strokecolor="red">
                <v:textbox inset="1mm,1.5mm,.5mm,1.5mm">
                  <w:txbxContent>
                    <w:p w:rsidR="00127A2D" w:rsidRPr="005F0709" w:rsidRDefault="00127A2D" w:rsidP="009B2C6C">
                      <w:pPr>
                        <w:pStyle w:val="R9p"/>
                        <w:rPr>
                          <w:color w:val="FF0000"/>
                          <w:lang w:eastAsia="zh-CN"/>
                        </w:rPr>
                      </w:pPr>
                      <w:r w:rsidRPr="005F0709">
                        <w:rPr>
                          <w:rFonts w:hint="eastAsia"/>
                          <w:color w:val="FF0000"/>
                          <w:lang w:eastAsia="zh-CN"/>
                        </w:rPr>
                        <w:t>信号発生器</w:t>
                      </w:r>
                    </w:p>
                    <w:p w:rsidR="00127A2D" w:rsidRPr="00494660" w:rsidRDefault="00127A2D" w:rsidP="009B2C6C">
                      <w:pPr>
                        <w:pStyle w:val="R9p"/>
                        <w:ind w:left="1572" w:hanging="1288"/>
                        <w:rPr>
                          <w:color w:val="2116F6"/>
                          <w:sz w:val="16"/>
                          <w:szCs w:val="16"/>
                          <w:lang w:eastAsia="zh-CN"/>
                        </w:rPr>
                      </w:pPr>
                      <w:r w:rsidRPr="00494660">
                        <w:rPr>
                          <w:rFonts w:hint="eastAsia"/>
                          <w:color w:val="2116F6"/>
                          <w:sz w:val="16"/>
                          <w:szCs w:val="16"/>
                          <w:lang w:eastAsia="zh-CN"/>
                        </w:rPr>
                        <w:t>（</w:t>
                      </w:r>
                      <w:r w:rsidRPr="00494660">
                        <w:rPr>
                          <w:rFonts w:hint="eastAsia"/>
                          <w:color w:val="2116F6"/>
                          <w:sz w:val="16"/>
                          <w:szCs w:val="16"/>
                          <w:lang w:eastAsia="zh-CN"/>
                        </w:rPr>
                        <w:t>1000</w:t>
                      </w:r>
                      <w:r w:rsidRPr="00026D24">
                        <w:rPr>
                          <w:rFonts w:ascii="Times New Roman" w:hAnsi="Times New Roman"/>
                          <w:color w:val="2116F6"/>
                          <w:sz w:val="16"/>
                          <w:szCs w:val="16"/>
                          <w:lang w:eastAsia="zh-CN"/>
                        </w:rPr>
                        <w:t>MHz</w:t>
                      </w:r>
                      <w:r w:rsidRPr="00494660">
                        <w:rPr>
                          <w:rFonts w:hint="eastAsia"/>
                          <w:color w:val="2116F6"/>
                          <w:sz w:val="16"/>
                          <w:szCs w:val="16"/>
                          <w:lang w:eastAsia="zh-CN"/>
                        </w:rPr>
                        <w:t>～</w:t>
                      </w:r>
                      <w:r w:rsidRPr="00494660">
                        <w:rPr>
                          <w:rFonts w:hint="eastAsia"/>
                          <w:color w:val="2116F6"/>
                          <w:sz w:val="16"/>
                          <w:szCs w:val="16"/>
                          <w:lang w:eastAsia="zh-CN"/>
                        </w:rPr>
                        <w:t>2000</w:t>
                      </w:r>
                      <w:r w:rsidRPr="00026D24">
                        <w:rPr>
                          <w:rFonts w:ascii="Times New Roman" w:hAnsi="Times New Roman"/>
                          <w:color w:val="2116F6"/>
                          <w:sz w:val="16"/>
                          <w:szCs w:val="16"/>
                          <w:lang w:eastAsia="zh-CN"/>
                        </w:rPr>
                        <w:t>MHz</w:t>
                      </w:r>
                      <w:r w:rsidRPr="00494660">
                        <w:rPr>
                          <w:rFonts w:hint="eastAsia"/>
                          <w:color w:val="2116F6"/>
                          <w:sz w:val="16"/>
                          <w:szCs w:val="16"/>
                          <w:lang w:eastAsia="zh-CN"/>
                        </w:rPr>
                        <w:t>）</w:t>
                      </w:r>
                    </w:p>
                    <w:p w:rsidR="00127A2D" w:rsidRPr="00494660" w:rsidRDefault="00127A2D" w:rsidP="009B2C6C">
                      <w:pPr>
                        <w:pStyle w:val="R9p"/>
                        <w:ind w:left="1572" w:hanging="1288"/>
                        <w:rPr>
                          <w:color w:val="2116F6"/>
                          <w:sz w:val="16"/>
                          <w:szCs w:val="16"/>
                        </w:rPr>
                      </w:pPr>
                      <w:r w:rsidRPr="00494660">
                        <w:rPr>
                          <w:rFonts w:hint="eastAsia"/>
                          <w:color w:val="2116F6"/>
                          <w:sz w:val="16"/>
                          <w:szCs w:val="16"/>
                        </w:rPr>
                        <w:t>(1000</w:t>
                      </w:r>
                      <w:r w:rsidRPr="00026D24">
                        <w:rPr>
                          <w:rFonts w:ascii="Times New Roman" w:hAnsi="Times New Roman"/>
                          <w:color w:val="2116F6"/>
                          <w:sz w:val="16"/>
                          <w:szCs w:val="16"/>
                        </w:rPr>
                        <w:t>MHz</w:t>
                      </w:r>
                      <w:r w:rsidRPr="00494660">
                        <w:rPr>
                          <w:rFonts w:hint="eastAsia"/>
                          <w:color w:val="2116F6"/>
                          <w:sz w:val="16"/>
                          <w:szCs w:val="16"/>
                        </w:rPr>
                        <w:t>～</w:t>
                      </w:r>
                      <w:r w:rsidRPr="00494660">
                        <w:rPr>
                          <w:rFonts w:hint="eastAsia"/>
                          <w:color w:val="2116F6"/>
                          <w:sz w:val="16"/>
                          <w:szCs w:val="16"/>
                        </w:rPr>
                        <w:t>2602</w:t>
                      </w:r>
                      <w:r w:rsidRPr="00026D24">
                        <w:rPr>
                          <w:rFonts w:ascii="Times New Roman" w:hAnsi="Times New Roman"/>
                          <w:color w:val="2116F6"/>
                          <w:sz w:val="16"/>
                          <w:szCs w:val="16"/>
                        </w:rPr>
                        <w:t>MHz</w:t>
                      </w:r>
                      <w:r w:rsidRPr="00494660">
                        <w:rPr>
                          <w:rFonts w:hint="eastAsia"/>
                          <w:color w:val="2116F6"/>
                          <w:sz w:val="16"/>
                          <w:szCs w:val="16"/>
                        </w:rPr>
                        <w:t>)</w:t>
                      </w:r>
                    </w:p>
                    <w:p w:rsidR="00127A2D" w:rsidRDefault="00127A2D" w:rsidP="009B2C6C">
                      <w:pPr>
                        <w:pStyle w:val="R9p"/>
                        <w:ind w:left="1572" w:hanging="1288"/>
                        <w:rPr>
                          <w:color w:val="FF0000"/>
                          <w:sz w:val="16"/>
                          <w:szCs w:val="16"/>
                        </w:rPr>
                      </w:pPr>
                    </w:p>
                    <w:p w:rsidR="00127A2D" w:rsidRPr="005F0709" w:rsidRDefault="00127A2D" w:rsidP="00494660">
                      <w:pPr>
                        <w:pStyle w:val="R9p"/>
                        <w:jc w:val="left"/>
                        <w:rPr>
                          <w:color w:val="FF0000"/>
                          <w:sz w:val="16"/>
                          <w:szCs w:val="16"/>
                          <w:lang w:eastAsia="zh-CN"/>
                        </w:rPr>
                      </w:pPr>
                      <w:r w:rsidRPr="005F0709">
                        <w:rPr>
                          <w:rFonts w:hint="eastAsia"/>
                          <w:color w:val="FF0000"/>
                          <w:sz w:val="16"/>
                          <w:szCs w:val="16"/>
                          <w:lang w:eastAsia="zh-CN"/>
                        </w:rPr>
                        <w:t>周波数</w:t>
                      </w:r>
                      <w:r w:rsidRPr="005F0709">
                        <w:rPr>
                          <w:rFonts w:hint="eastAsia"/>
                          <w:color w:val="FF0000"/>
                          <w:sz w:val="16"/>
                          <w:szCs w:val="16"/>
                        </w:rPr>
                        <w:t>ﾋﾟｯﾁ</w:t>
                      </w:r>
                      <w:r w:rsidRPr="005F0709">
                        <w:rPr>
                          <w:rFonts w:hint="eastAsia"/>
                          <w:color w:val="FF0000"/>
                          <w:sz w:val="16"/>
                          <w:szCs w:val="16"/>
                          <w:lang w:eastAsia="zh-CN"/>
                        </w:rPr>
                        <w:t>：</w:t>
                      </w:r>
                      <w:r w:rsidRPr="005F0709">
                        <w:rPr>
                          <w:rFonts w:hint="eastAsia"/>
                          <w:color w:val="FF0000"/>
                          <w:sz w:val="16"/>
                          <w:szCs w:val="16"/>
                          <w:lang w:eastAsia="zh-CN"/>
                        </w:rPr>
                        <w:t>38MHz</w:t>
                      </w:r>
                      <w:r w:rsidRPr="005F0709">
                        <w:rPr>
                          <w:rFonts w:hint="eastAsia"/>
                          <w:color w:val="FF0000"/>
                          <w:sz w:val="16"/>
                          <w:szCs w:val="16"/>
                          <w:lang w:eastAsia="zh-CN"/>
                        </w:rPr>
                        <w:t>以下</w:t>
                      </w:r>
                    </w:p>
                  </w:txbxContent>
                </v:textbox>
              </v:shap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20704" behindDoc="0" locked="0" layoutInCell="1" allowOverlap="1" wp14:anchorId="3FAC8AD2" wp14:editId="595680A4">
                <wp:simplePos x="0" y="0"/>
                <wp:positionH relativeFrom="column">
                  <wp:posOffset>3820160</wp:posOffset>
                </wp:positionH>
                <wp:positionV relativeFrom="paragraph">
                  <wp:posOffset>-4445</wp:posOffset>
                </wp:positionV>
                <wp:extent cx="2091690" cy="1169670"/>
                <wp:effectExtent l="0" t="0" r="22860" b="11430"/>
                <wp:wrapNone/>
                <wp:docPr id="2507" name="Rectangle 6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1690" cy="1169670"/>
                        </a:xfrm>
                        <a:prstGeom prst="rect">
                          <a:avLst/>
                        </a:prstGeom>
                        <a:solidFill>
                          <a:srgbClr val="FFFFFF"/>
                        </a:solidFill>
                        <a:ln w="25400">
                          <a:solidFill>
                            <a:srgbClr val="FF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5A0D9AB1" id="Rectangle 6345" o:spid="_x0000_s1026" style="position:absolute;left:0;text-align:left;margin-left:300.8pt;margin-top:-.35pt;width:164.7pt;height:92.1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" strokecolor="red" strokeweight="2pt">
                <v:textbox inset="5.85pt,.7pt,5.85pt,.7pt"/>
              </v:rect>
            </w:pict>
          </mc:Fallback>
        </mc:AlternateContent>
      </w:r>
      <w:r>
        <w:rPr>
          <w:noProof/>
        </w:rPr>
        <mc:AlternateContent>
          <mc:Choice Requires="wps">
            <w:drawing>
              <wp:anchor distT="0" distB="0" distL="114300" distR="114300" simplePos="0" relativeHeight="251721728" behindDoc="0" locked="0" layoutInCell="1" allowOverlap="1" wp14:anchorId="6691F210" wp14:editId="08002B87">
                <wp:simplePos x="0" y="0"/>
                <wp:positionH relativeFrom="column">
                  <wp:posOffset>4746625</wp:posOffset>
                </wp:positionH>
                <wp:positionV relativeFrom="paragraph">
                  <wp:posOffset>87630</wp:posOffset>
                </wp:positionV>
                <wp:extent cx="1165225" cy="284480"/>
                <wp:effectExtent l="0" t="0" r="0" b="1270"/>
                <wp:wrapNone/>
                <wp:docPr id="2508" name="Text Box 6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22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pStyle w:val="R9p"/>
                              <w:rPr>
                                <w:color w:val="FF0000"/>
                              </w:rPr>
                            </w:pPr>
                            <w:r w:rsidRPr="005F0709">
                              <w:rPr>
                                <w:rFonts w:hint="eastAsia"/>
                                <w:color w:val="FF0000"/>
                              </w:rPr>
                              <w:t>測定用アンテナ※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91F210" id="Text Box 6355" o:spid="_x0000_s2157" type="#_x0000_t202" style="position:absolute;left:0;text-align:left;margin-left:373.75pt;margin-top:6.9pt;width:91.75pt;height:22.4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zAwAIAAMg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" filled="f" stroked="f">
                <v:textbox>
                  <w:txbxContent>
                    <w:p w:rsidR="00127A2D" w:rsidRPr="005F0709" w:rsidRDefault="00127A2D" w:rsidP="009B2C6C">
                      <w:pPr>
                        <w:pStyle w:val="R9p"/>
                        <w:rPr>
                          <w:color w:val="FF0000"/>
                        </w:rPr>
                      </w:pPr>
                      <w:r w:rsidRPr="005F0709">
                        <w:rPr>
                          <w:rFonts w:hint="eastAsia"/>
                          <w:color w:val="FF0000"/>
                        </w:rPr>
                        <w:t>測定用アンテナ※</w:t>
                      </w:r>
                    </w:p>
                  </w:txbxContent>
                </v:textbox>
              </v:shape>
            </w:pict>
          </mc:Fallback>
        </mc:AlternateContent>
      </w:r>
      <w:r>
        <w:rPr>
          <w:noProof/>
        </w:rPr>
        <mc:AlternateContent>
          <mc:Choice Requires="wps">
            <w:drawing>
              <wp:anchor distT="0" distB="0" distL="114300" distR="114300" simplePos="0" relativeHeight="251730944" behindDoc="0" locked="0" layoutInCell="1" allowOverlap="1" wp14:anchorId="09929A1C" wp14:editId="582EE343">
                <wp:simplePos x="0" y="0"/>
                <wp:positionH relativeFrom="column">
                  <wp:posOffset>3890645</wp:posOffset>
                </wp:positionH>
                <wp:positionV relativeFrom="paragraph">
                  <wp:posOffset>26670</wp:posOffset>
                </wp:positionV>
                <wp:extent cx="808990" cy="284480"/>
                <wp:effectExtent l="0" t="0" r="0" b="1270"/>
                <wp:wrapNone/>
                <wp:docPr id="2517" name="Text Box 6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899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pStyle w:val="R9p"/>
                              <w:rPr>
                                <w:color w:val="FF0000"/>
                              </w:rPr>
                            </w:pPr>
                            <w:r w:rsidRPr="005F0709">
                              <w:rPr>
                                <w:rFonts w:hint="eastAsia"/>
                                <w:color w:val="FF0000"/>
                              </w:rPr>
                              <w:t>電波暗室</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929A1C" id="Text Box 6364" o:spid="_x0000_s2158" type="#_x0000_t202" style="position:absolute;left:0;text-align:left;margin-left:306.35pt;margin-top:2.1pt;width:63.7pt;height:22.4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PsvwIAAMc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" filled="f" stroked="f">
                <v:textbox>
                  <w:txbxContent>
                    <w:p w:rsidR="00127A2D" w:rsidRPr="005F0709" w:rsidRDefault="00127A2D" w:rsidP="009B2C6C">
                      <w:pPr>
                        <w:pStyle w:val="R9p"/>
                        <w:rPr>
                          <w:color w:val="FF0000"/>
                        </w:rPr>
                      </w:pPr>
                      <w:r w:rsidRPr="005F0709">
                        <w:rPr>
                          <w:rFonts w:hint="eastAsia"/>
                          <w:color w:val="FF0000"/>
                        </w:rPr>
                        <w:t>電波暗室</w:t>
                      </w:r>
                    </w:p>
                  </w:txbxContent>
                </v:textbox>
              </v:shap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25824" behindDoc="0" locked="0" layoutInCell="1" allowOverlap="1" wp14:anchorId="19D158EF" wp14:editId="0F4D8944">
                <wp:simplePos x="0" y="0"/>
                <wp:positionH relativeFrom="column">
                  <wp:posOffset>1899285</wp:posOffset>
                </wp:positionH>
                <wp:positionV relativeFrom="paragraph">
                  <wp:posOffset>111125</wp:posOffset>
                </wp:positionV>
                <wp:extent cx="687070" cy="285115"/>
                <wp:effectExtent l="0" t="0" r="17780" b="19685"/>
                <wp:wrapNone/>
                <wp:docPr id="2512" name="Text Box 6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070" cy="285115"/>
                        </a:xfrm>
                        <a:prstGeom prst="rect">
                          <a:avLst/>
                        </a:prstGeom>
                        <a:solidFill>
                          <a:srgbClr val="FFFFFF"/>
                        </a:solidFill>
                        <a:ln w="9525">
                          <a:solidFill>
                            <a:srgbClr val="FF0000"/>
                          </a:solidFill>
                          <a:miter lim="800000"/>
                          <a:headEnd/>
                          <a:tailEnd/>
                        </a:ln>
                      </wps:spPr>
                      <wps:txbx>
                        <w:txbxContent>
                          <w:p w:rsidR="00127A2D" w:rsidRPr="005F0709" w:rsidRDefault="00127A2D" w:rsidP="009B2C6C">
                            <w:pPr>
                              <w:pStyle w:val="R9p"/>
                              <w:rPr>
                                <w:color w:val="FF0000"/>
                              </w:rPr>
                            </w:pPr>
                            <w:r w:rsidRPr="005F0709">
                              <w:rPr>
                                <w:rFonts w:hint="eastAsia"/>
                                <w:color w:val="FF0000"/>
                              </w:rPr>
                              <w:t>光送信器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D158EF" id="Text Box 6359" o:spid="_x0000_s2159" type="#_x0000_t202" style="position:absolute;left:0;text-align:left;margin-left:149.55pt;margin-top:8.75pt;width:54.1pt;height:22.4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" strokecolor="red">
                <v:textbox>
                  <w:txbxContent>
                    <w:p w:rsidR="00127A2D" w:rsidRPr="005F0709" w:rsidRDefault="00127A2D" w:rsidP="009B2C6C">
                      <w:pPr>
                        <w:pStyle w:val="R9p"/>
                        <w:rPr>
                          <w:color w:val="FF0000"/>
                        </w:rPr>
                      </w:pPr>
                      <w:r w:rsidRPr="005F0709">
                        <w:rPr>
                          <w:rFonts w:hint="eastAsia"/>
                          <w:color w:val="FF0000"/>
                        </w:rPr>
                        <w:t>光送信器</w:t>
                      </w:r>
                    </w:p>
                  </w:txbxContent>
                </v:textbox>
              </v:shape>
            </w:pict>
          </mc:Fallback>
        </mc:AlternateContent>
      </w:r>
      <w:r>
        <w:rPr>
          <w:noProof/>
        </w:rPr>
        <mc:AlternateContent>
          <mc:Choice Requires="wps">
            <w:drawing>
              <wp:anchor distT="0" distB="0" distL="114300" distR="114300" simplePos="0" relativeHeight="251726848" behindDoc="0" locked="0" layoutInCell="1" allowOverlap="1" wp14:anchorId="2C97B146" wp14:editId="52788D6A">
                <wp:simplePos x="0" y="0"/>
                <wp:positionH relativeFrom="column">
                  <wp:posOffset>2660015</wp:posOffset>
                </wp:positionH>
                <wp:positionV relativeFrom="paragraph">
                  <wp:posOffset>119380</wp:posOffset>
                </wp:positionV>
                <wp:extent cx="1022985" cy="285115"/>
                <wp:effectExtent l="0" t="0" r="24765" b="19685"/>
                <wp:wrapNone/>
                <wp:docPr id="2513" name="Text Box 6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985" cy="285115"/>
                        </a:xfrm>
                        <a:prstGeom prst="rect">
                          <a:avLst/>
                        </a:prstGeom>
                        <a:solidFill>
                          <a:srgbClr val="FFFFFF"/>
                        </a:solidFill>
                        <a:ln w="9525">
                          <a:solidFill>
                            <a:srgbClr val="FF0000"/>
                          </a:solidFill>
                          <a:miter lim="800000"/>
                          <a:headEnd/>
                          <a:tailEnd/>
                        </a:ln>
                      </wps:spPr>
                      <wps:txbx>
                        <w:txbxContent>
                          <w:p w:rsidR="00127A2D" w:rsidRPr="005F0709" w:rsidRDefault="00127A2D" w:rsidP="009B2C6C">
                            <w:pPr>
                              <w:pStyle w:val="R9p"/>
                              <w:rPr>
                                <w:color w:val="FF0000"/>
                              </w:rPr>
                            </w:pPr>
                            <w:r w:rsidRPr="005F0709">
                              <w:rPr>
                                <w:rFonts w:hint="eastAsia"/>
                                <w:color w:val="FF0000"/>
                              </w:rPr>
                              <w:t>光アッテネータ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97B146" id="Text Box 6360" o:spid="_x0000_s2160" type="#_x0000_t202" style="position:absolute;left:0;text-align:left;margin-left:209.45pt;margin-top:9.4pt;width:80.55pt;height:22.4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" strokecolor="red">
                <v:textbox>
                  <w:txbxContent>
                    <w:p w:rsidR="00127A2D" w:rsidRPr="005F0709" w:rsidRDefault="00127A2D" w:rsidP="009B2C6C">
                      <w:pPr>
                        <w:pStyle w:val="R9p"/>
                        <w:rPr>
                          <w:color w:val="FF0000"/>
                        </w:rPr>
                      </w:pPr>
                      <w:r w:rsidRPr="005F0709">
                        <w:rPr>
                          <w:rFonts w:hint="eastAsia"/>
                          <w:color w:val="FF0000"/>
                        </w:rPr>
                        <w:t>光アッテネータ</w:t>
                      </w:r>
                    </w:p>
                  </w:txbxContent>
                </v:textbox>
              </v:shape>
            </w:pict>
          </mc:Fallback>
        </mc:AlternateContent>
      </w:r>
      <w:r>
        <w:rPr>
          <w:noProof/>
        </w:rPr>
        <mc:AlternateContent>
          <mc:Choice Requires="wps">
            <w:drawing>
              <wp:anchor distT="0" distB="0" distL="114300" distR="114300" simplePos="0" relativeHeight="251727872" behindDoc="0" locked="0" layoutInCell="1" allowOverlap="1" wp14:anchorId="75D6042E" wp14:editId="2E6B4F66">
                <wp:simplePos x="0" y="0"/>
                <wp:positionH relativeFrom="column">
                  <wp:posOffset>3972560</wp:posOffset>
                </wp:positionH>
                <wp:positionV relativeFrom="paragraph">
                  <wp:posOffset>93345</wp:posOffset>
                </wp:positionV>
                <wp:extent cx="774065" cy="285115"/>
                <wp:effectExtent l="0" t="0" r="26035" b="19685"/>
                <wp:wrapNone/>
                <wp:docPr id="2514" name="Text Box 6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4065" cy="285115"/>
                        </a:xfrm>
                        <a:prstGeom prst="rect">
                          <a:avLst/>
                        </a:prstGeom>
                        <a:solidFill>
                          <a:srgbClr val="FFFFFF"/>
                        </a:solidFill>
                        <a:ln w="19050">
                          <a:solidFill>
                            <a:srgbClr val="FF0000"/>
                          </a:solidFill>
                          <a:miter lim="800000"/>
                          <a:headEnd/>
                          <a:tailEnd/>
                        </a:ln>
                      </wps:spPr>
                      <wps:txbx>
                        <w:txbxContent>
                          <w:p w:rsidR="00127A2D" w:rsidRPr="005F0709" w:rsidRDefault="00127A2D" w:rsidP="009B2C6C">
                            <w:pPr>
                              <w:pStyle w:val="R9p"/>
                              <w:rPr>
                                <w:color w:val="FF0000"/>
                              </w:rPr>
                            </w:pPr>
                            <w:r w:rsidRPr="005F0709">
                              <w:rPr>
                                <w:rFonts w:hint="eastAsia"/>
                                <w:color w:val="FF0000"/>
                              </w:rPr>
                              <w:t>被試験機</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D6042E" id="Text Box 6361" o:spid="_x0000_s2161" type="#_x0000_t202" style="position:absolute;left:0;text-align:left;margin-left:312.8pt;margin-top:7.35pt;width:60.95pt;height:22.4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" strokecolor="red" strokeweight="1.5pt">
                <v:textbox>
                  <w:txbxContent>
                    <w:p w:rsidR="00127A2D" w:rsidRPr="005F0709" w:rsidRDefault="00127A2D" w:rsidP="009B2C6C">
                      <w:pPr>
                        <w:pStyle w:val="R9p"/>
                        <w:rPr>
                          <w:color w:val="FF0000"/>
                        </w:rPr>
                      </w:pPr>
                      <w:r w:rsidRPr="005F0709">
                        <w:rPr>
                          <w:rFonts w:hint="eastAsia"/>
                          <w:color w:val="FF0000"/>
                        </w:rPr>
                        <w:t>被試験機</w:t>
                      </w:r>
                    </w:p>
                  </w:txbxContent>
                </v:textbox>
              </v:shape>
            </w:pict>
          </mc:Fallback>
        </mc:AlternateContent>
      </w:r>
      <w:r>
        <w:rPr>
          <w:noProof/>
        </w:rPr>
        <mc:AlternateContent>
          <mc:Choice Requires="wpg">
            <w:drawing>
              <wp:anchor distT="0" distB="0" distL="114300" distR="114300" simplePos="0" relativeHeight="251734016" behindDoc="0" locked="0" layoutInCell="1" allowOverlap="1" wp14:anchorId="65D1CB1A" wp14:editId="3C69967D">
                <wp:simplePos x="0" y="0"/>
                <wp:positionH relativeFrom="column">
                  <wp:posOffset>1671320</wp:posOffset>
                </wp:positionH>
                <wp:positionV relativeFrom="paragraph">
                  <wp:posOffset>143510</wp:posOffset>
                </wp:positionV>
                <wp:extent cx="147320" cy="170815"/>
                <wp:effectExtent l="0" t="0" r="24130" b="19685"/>
                <wp:wrapNone/>
                <wp:docPr id="2520" name="Group 6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7320" cy="170815"/>
                          <a:chOff x="3285" y="3234"/>
                          <a:chExt cx="232" cy="269"/>
                        </a:xfrm>
                      </wpg:grpSpPr>
                      <wps:wsp>
                        <wps:cNvPr id="2521" name="Oval 6368"/>
                        <wps:cNvSpPr>
                          <a:spLocks noChangeArrowheads="1"/>
                        </wps:cNvSpPr>
                        <wps:spPr bwMode="auto">
                          <a:xfrm>
                            <a:off x="3285" y="3234"/>
                            <a:ext cx="232" cy="269"/>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2522" name="AutoShape 6369"/>
                        <wps:cNvCnPr>
                          <a:cxnSpLocks noChangeShapeType="1"/>
                        </wps:cNvCnPr>
                        <wps:spPr bwMode="auto">
                          <a:xfrm flipH="1">
                            <a:off x="3354" y="3364"/>
                            <a:ext cx="163" cy="139"/>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DED262B" id="Group 6367" o:spid="_x0000_s1026" style="position:absolute;left:0;text-align:left;margin-left:131.6pt;margin-top:11.3pt;width:11.6pt;height:13.45pt;z-index:251734016" coordorigin="3285,3234" coordsize="232,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">
                <v:oval id="Oval 6368" o:spid="_x0000_s1027" style="position:absolute;left:3285;top:3234;width:232;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DABMUA&#10;AADdAAAADwAAAGRycy9kb3ducmV2LnhtbESPQUvDQBSE74L/YXmCF7GbBJQauy1FafGathdvj+wz&#10;G5p9G7PPduuvdwXB4zAz3zCLVfKDOtEU+8AGylkBirgNtufOwGG/uZ+DioJscQhMBi4UYbW8vlpg&#10;bcOZGzrtpFMZwrFGA05krLWOrSOPcRZG4ux9hMmjZDl12k54znA/6KooHrXHnvOCw5FeHLXH3Zc3&#10;UDR3n+VGXJNev8t3WW+f9DGJMbc3af0MSijJf/iv/WYNVA9VCb9v8hP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gMAExQAAAN0AAAAPAAAAAAAAAAAAAAAAAJgCAABkcnMv&#10;ZG93bnJldi54bWxQSwUGAAAAAAQABAD1AAAAigMAAAAA&#10;" filled="f" strokecolor="red">
                  <v:textbox inset="0,0,0,0"/>
                </v:oval>
                <v:shape id="AutoShape 6369" o:spid="_x0000_s1028" type="#_x0000_t32" style="position:absolute;left:3354;top:3364;width:163;height:1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qVB8MAAADdAAAADwAAAGRycy9kb3ducmV2LnhtbESPXWvCMBSG74X9h3AGu5E1tWCRzigi&#10;CLsYA792fWiOTVlzUpJU679fBoKXL8/7wbtcj7YTV/KhdaxgluUgiGunW24UnI679wWIEJE1do5J&#10;wZ0CrFcvkyVW2t14T9dDbEQq4VChAhNjX0kZakMWQ+Z64sQuzluMSfpGao+3VG47WeR5KS22nBYM&#10;9rQ1VP8eBqvAl9uL/zF7LIf79Dx8fWu5+dRKvb2Omw8Qkcb4ND/SiUMxLwr4f5OegF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NKlQfDAAAA3QAAAA8AAAAAAAAAAAAA&#10;AAAAoQIAAGRycy9kb3ducmV2LnhtbFBLBQYAAAAABAAEAPkAAACRAwAAAAA=&#10;" strokecolor="red"/>
              </v:group>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23776" behindDoc="0" locked="0" layoutInCell="1" allowOverlap="1" wp14:anchorId="39BEFE6B" wp14:editId="6F3333DF">
                <wp:simplePos x="0" y="0"/>
                <wp:positionH relativeFrom="column">
                  <wp:posOffset>1200150</wp:posOffset>
                </wp:positionH>
                <wp:positionV relativeFrom="paragraph">
                  <wp:posOffset>123825</wp:posOffset>
                </wp:positionV>
                <wp:extent cx="518795" cy="511175"/>
                <wp:effectExtent l="13335" t="5715" r="8890" b="8890"/>
                <wp:wrapNone/>
                <wp:docPr id="2748" name="AutoShape 6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518795" cy="511175"/>
                        </a:xfrm>
                        <a:prstGeom prst="bentConnector3">
                          <a:avLst>
                            <a:gd name="adj1" fmla="val 99264"/>
                          </a:avLst>
                        </a:prstGeom>
                        <a:noFill/>
                        <a:ln w="9525">
                          <a:solidFill>
                            <a:srgbClr val="FF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334180" id="AutoShape 6357" o:spid="_x0000_s1026" type="#_x0000_t34" style="position:absolute;left:0;text-align:left;margin-left:94.5pt;margin-top:9.75pt;width:40.85pt;height:40.2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" adj="21441" strokecolor="red"/>
            </w:pict>
          </mc:Fallback>
        </mc:AlternateContent>
      </w:r>
      <w:r>
        <w:rPr>
          <w:noProof/>
        </w:rPr>
        <mc:AlternateContent>
          <mc:Choice Requires="wps">
            <w:drawing>
              <wp:anchor distT="4294967295" distB="4294967295" distL="114300" distR="114300" simplePos="0" relativeHeight="251724800" behindDoc="0" locked="0" layoutInCell="1" allowOverlap="1" wp14:anchorId="1A59EC86" wp14:editId="06D3838F">
                <wp:simplePos x="0" y="0"/>
                <wp:positionH relativeFrom="column">
                  <wp:posOffset>1368425</wp:posOffset>
                </wp:positionH>
                <wp:positionV relativeFrom="paragraph">
                  <wp:posOffset>31749</wp:posOffset>
                </wp:positionV>
                <wp:extent cx="2604135" cy="0"/>
                <wp:effectExtent l="0" t="0" r="24765" b="19050"/>
                <wp:wrapNone/>
                <wp:docPr id="2511" name="AutoShape 6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4135" cy="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F3D1AB" id="AutoShape 6358" o:spid="_x0000_s1026" type="#_x0000_t32" style="position:absolute;left:0;text-align:left;margin-left:107.75pt;margin-top:2.5pt;width:205.05pt;height:0;z-index:251724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" strokecolor="red"/>
            </w:pict>
          </mc:Fallback>
        </mc:AlternateContent>
      </w:r>
      <w:r>
        <w:rPr>
          <w:noProof/>
        </w:rPr>
        <mc:AlternateContent>
          <mc:Choice Requires="wps">
            <w:drawing>
              <wp:anchor distT="0" distB="0" distL="114299" distR="114299" simplePos="0" relativeHeight="251731968" behindDoc="0" locked="0" layoutInCell="1" allowOverlap="1" wp14:anchorId="7B6AC53C" wp14:editId="4A1D8928">
                <wp:simplePos x="0" y="0"/>
                <wp:positionH relativeFrom="column">
                  <wp:posOffset>5619114</wp:posOffset>
                </wp:positionH>
                <wp:positionV relativeFrom="paragraph">
                  <wp:posOffset>67310</wp:posOffset>
                </wp:positionV>
                <wp:extent cx="0" cy="495300"/>
                <wp:effectExtent l="0" t="0" r="19050" b="19050"/>
                <wp:wrapNone/>
                <wp:docPr id="2518" name="AutoShape 6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C02E71" id="AutoShape 6365" o:spid="_x0000_s1026" type="#_x0000_t32" style="position:absolute;left:0;text-align:left;margin-left:442.45pt;margin-top:5.3pt;width:0;height:39pt;z-index:2517319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" strokecolor="red"/>
            </w:pict>
          </mc:Fallback>
        </mc:AlternateContent>
      </w:r>
      <w:r>
        <w:rPr>
          <w:noProof/>
        </w:rPr>
        <mc:AlternateContent>
          <mc:Choice Requires="wpg">
            <w:drawing>
              <wp:anchor distT="0" distB="0" distL="114300" distR="114300" simplePos="0" relativeHeight="251737088" behindDoc="0" locked="0" layoutInCell="1" allowOverlap="1" wp14:anchorId="6A238ED5" wp14:editId="712B7045">
                <wp:simplePos x="0" y="0"/>
                <wp:positionH relativeFrom="column">
                  <wp:posOffset>5269230</wp:posOffset>
                </wp:positionH>
                <wp:positionV relativeFrom="paragraph">
                  <wp:posOffset>-10160</wp:posOffset>
                </wp:positionV>
                <wp:extent cx="346075" cy="168910"/>
                <wp:effectExtent l="11430" t="27940" r="13970" b="22225"/>
                <wp:wrapNone/>
                <wp:docPr id="2745" name="Group 6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6075" cy="168910"/>
                          <a:chOff x="9800" y="9909"/>
                          <a:chExt cx="545" cy="266"/>
                        </a:xfrm>
                      </wpg:grpSpPr>
                      <wps:wsp>
                        <wps:cNvPr id="2746" name="AutoShape 6373"/>
                        <wps:cNvCnPr>
                          <a:cxnSpLocks noChangeShapeType="1"/>
                        </wps:cNvCnPr>
                        <wps:spPr bwMode="auto">
                          <a:xfrm flipH="1">
                            <a:off x="9891" y="10044"/>
                            <a:ext cx="454" cy="1"/>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2747" name="AutoShape 6374"/>
                        <wps:cNvSpPr>
                          <a:spLocks noChangeArrowheads="1"/>
                        </wps:cNvSpPr>
                        <wps:spPr bwMode="auto">
                          <a:xfrm rot="-5400000">
                            <a:off x="9715" y="9994"/>
                            <a:ext cx="266" cy="95"/>
                          </a:xfrm>
                          <a:custGeom>
                            <a:avLst/>
                            <a:gdLst>
                              <a:gd name="T0" fmla="*/ 0 w 21600"/>
                              <a:gd name="T1" fmla="*/ 0 h 21600"/>
                              <a:gd name="T2" fmla="*/ 0 w 21600"/>
                              <a:gd name="T3" fmla="*/ 0 h 21600"/>
                              <a:gd name="T4" fmla="*/ 0 w 21600"/>
                              <a:gd name="T5" fmla="*/ 0 h 21600"/>
                              <a:gd name="T6" fmla="*/ 0 w 21600"/>
                              <a:gd name="T7" fmla="*/ 0 h 21600"/>
                              <a:gd name="T8" fmla="*/ 0 60000 65536"/>
                              <a:gd name="T9" fmla="*/ 0 60000 65536"/>
                              <a:gd name="T10" fmla="*/ 0 60000 65536"/>
                              <a:gd name="T11" fmla="*/ 0 60000 65536"/>
                              <a:gd name="T12" fmla="*/ 4466 w 21600"/>
                              <a:gd name="T13" fmla="*/ 4547 h 21600"/>
                              <a:gd name="T14" fmla="*/ 17134 w 21600"/>
                              <a:gd name="T15" fmla="*/ 17053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8A3C0D" id="Group 6372" o:spid="_x0000_s1026" style="position:absolute;left:0;text-align:left;margin-left:414.9pt;margin-top:-.8pt;width:27.25pt;height:13.3pt;z-index:251737088" coordorigin="9800,9909" coordsize="545,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">
                <v:shape id="AutoShape 6373" o:spid="_x0000_s1027" type="#_x0000_t32" style="position:absolute;left:9891;top:10044;width:454;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YFcYAAADdAAAADwAAAGRycy9kb3ducmV2LnhtbESP0WrCQBRE3wv9h+UWfKubhqI2dZWi&#10;aH1RaOIHXLLXbDB7N2a3Sfr3bqHQx2FmzjDL9Wgb0VPna8cKXqYJCOLS6ZorBedi97wA4QOyxsYx&#10;KfghD+vV48MSM+0G/qI+D5WIEPYZKjAhtJmUvjRk0U9dSxy9i+sshii7SuoOhwi3jUyTZCYt1hwX&#10;DLa0MVRe82+rYFu86WG3P6Wf8pQv+vNtU5hjrdTkafx4BxFoDP/hv/ZBK0jnrzP4fROf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Lv2BXGAAAA3QAAAA8AAAAAAAAA&#10;AAAAAAAAoQIAAGRycy9kb3ducmV2LnhtbFBLBQYAAAAABAAEAPkAAACUAwAAAAA=&#10;" strokecolor="red" strokeweight="1pt"/>
                <v:shape id="AutoShape 6374" o:spid="_x0000_s1028" style="position:absolute;left:9715;top:9994;width:266;height:95;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XfIMYA&#10;AADdAAAADwAAAGRycy9kb3ducmV2LnhtbESPQWvCQBSE70L/w/IKvelG20aJriJCoYceqi2Ct+fu&#10;Mwlm3wvZrab99d1CweMwM98wi1XvG3WhLtTCBsajDBSxFVdzaeDz42U4AxUissNGmAx8U4DV8m6w&#10;wMLJlbd02cVSJQiHAg1UMbaF1sFW5DGMpCVO3kk6jzHJrtSuw2uC+0ZPsizXHmtOCxW2tKnInndf&#10;3oA8Pls/3h/kqGf4Y9+2+bu0uTEP9/16DipSH2/h//arMzCZPk3h7016Anr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XfIMYAAADdAAAADwAAAAAAAAAAAAAAAACYAgAAZHJz&#10;L2Rvd25yZXYueG1sUEsFBgAAAAAEAAQA9QAAAIsDAAAAAA==&#10;" path="m,l5400,21600r10800,l21600,,,xe" strokecolor="red" strokeweight="1pt">
                  <v:stroke joinstyle="miter"/>
                  <v:path o:connecttype="custom" o:connectlocs="0,0;0,0;0,0;0,0" o:connectangles="0,0,0,0" textboxrect="4466,4547,17134,17053"/>
                </v:shape>
              </v:group>
            </w:pict>
          </mc:Fallback>
        </mc:AlternateContent>
      </w:r>
    </w:p>
    <w:p w:rsidR="009B2C6C" w:rsidRDefault="009B2C6C" w:rsidP="009B2C6C">
      <w:pPr>
        <w:pStyle w:val="Rb"/>
        <w:spacing w:line="306" w:lineRule="exact"/>
        <w:ind w:firstLine="220"/>
      </w:pP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32992" behindDoc="0" locked="0" layoutInCell="1" allowOverlap="1" wp14:anchorId="2A7F00AD" wp14:editId="6549BF31">
                <wp:simplePos x="0" y="0"/>
                <wp:positionH relativeFrom="column">
                  <wp:posOffset>257175</wp:posOffset>
                </wp:positionH>
                <wp:positionV relativeFrom="paragraph">
                  <wp:posOffset>47625</wp:posOffset>
                </wp:positionV>
                <wp:extent cx="1047750" cy="515620"/>
                <wp:effectExtent l="0" t="0" r="19050" b="17780"/>
                <wp:wrapNone/>
                <wp:docPr id="2519" name="Text Box 6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0" cy="515620"/>
                        </a:xfrm>
                        <a:prstGeom prst="rect">
                          <a:avLst/>
                        </a:prstGeom>
                        <a:solidFill>
                          <a:srgbClr val="FFFFFF"/>
                        </a:solidFill>
                        <a:ln w="9525">
                          <a:solidFill>
                            <a:srgbClr val="FF0000"/>
                          </a:solidFill>
                          <a:miter lim="800000"/>
                          <a:headEnd/>
                          <a:tailEnd/>
                        </a:ln>
                      </wps:spPr>
                      <wps:txbx>
                        <w:txbxContent>
                          <w:p w:rsidR="00127A2D" w:rsidRPr="005F0709" w:rsidRDefault="00127A2D" w:rsidP="009B2C6C">
                            <w:pPr>
                              <w:pStyle w:val="R9p"/>
                              <w:rPr>
                                <w:color w:val="FF0000"/>
                                <w:szCs w:val="18"/>
                                <w:lang w:eastAsia="zh-CN"/>
                              </w:rPr>
                            </w:pPr>
                            <w:r w:rsidRPr="005F0709">
                              <w:rPr>
                                <w:rFonts w:hint="eastAsia"/>
                                <w:color w:val="FF0000"/>
                                <w:szCs w:val="18"/>
                                <w:lang w:eastAsia="zh-CN"/>
                              </w:rPr>
                              <w:t>信号発生器</w:t>
                            </w:r>
                          </w:p>
                          <w:p w:rsidR="00127A2D" w:rsidRPr="005F0709" w:rsidRDefault="00127A2D" w:rsidP="009B2C6C">
                            <w:pPr>
                              <w:pStyle w:val="R9p"/>
                              <w:rPr>
                                <w:color w:val="FF0000"/>
                                <w:szCs w:val="18"/>
                                <w:lang w:eastAsia="zh-CN"/>
                              </w:rPr>
                            </w:pPr>
                            <w:r w:rsidRPr="005F0709">
                              <w:rPr>
                                <w:color w:val="FF0000"/>
                                <w:szCs w:val="18"/>
                                <w:lang w:eastAsia="zh-CN"/>
                              </w:rPr>
                              <w:t>(70</w:t>
                            </w:r>
                            <w:r w:rsidRPr="005F0709">
                              <w:rPr>
                                <w:rFonts w:hint="eastAsia"/>
                                <w:color w:val="FF0000"/>
                                <w:szCs w:val="18"/>
                                <w:lang w:eastAsia="zh-CN"/>
                              </w:rPr>
                              <w:t>～</w:t>
                            </w:r>
                            <w:r w:rsidRPr="005F0709">
                              <w:rPr>
                                <w:rFonts w:hint="eastAsia"/>
                                <w:color w:val="FF0000"/>
                                <w:szCs w:val="18"/>
                                <w:lang w:eastAsia="zh-CN"/>
                              </w:rPr>
                              <w:t>76</w:t>
                            </w:r>
                            <w:r w:rsidRPr="005F0709">
                              <w:rPr>
                                <w:color w:val="FF0000"/>
                                <w:szCs w:val="18"/>
                                <w:lang w:eastAsia="zh-CN"/>
                              </w:rPr>
                              <w:t>MHz)</w:t>
                            </w:r>
                          </w:p>
                          <w:p w:rsidR="00127A2D" w:rsidRPr="005F0709" w:rsidRDefault="00127A2D" w:rsidP="009B2C6C">
                            <w:pPr>
                              <w:pStyle w:val="R9p"/>
                              <w:rPr>
                                <w:color w:val="FF0000"/>
                                <w:szCs w:val="18"/>
                                <w:lang w:eastAsia="zh-CN"/>
                              </w:rPr>
                            </w:pPr>
                            <w:r w:rsidRPr="005F0709">
                              <w:rPr>
                                <w:rFonts w:hint="eastAsia"/>
                                <w:color w:val="FF0000"/>
                                <w:szCs w:val="18"/>
                                <w:lang w:eastAsia="zh-CN"/>
                              </w:rPr>
                              <w:t>FSK</w:t>
                            </w:r>
                            <w:r w:rsidRPr="005F0709">
                              <w:rPr>
                                <w:rFonts w:hint="eastAsia"/>
                                <w:color w:val="FF0000"/>
                                <w:szCs w:val="18"/>
                                <w:lang w:eastAsia="zh-CN"/>
                              </w:rPr>
                              <w:t>制御信号用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7F00AD" id="Text Box 6366" o:spid="_x0000_s2162" type="#_x0000_t202" style="position:absolute;left:0;text-align:left;margin-left:20.25pt;margin-top:3.75pt;width:82.5pt;height:40.6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" strokecolor="red">
                <v:textbox>
                  <w:txbxContent>
                    <w:p w:rsidR="00127A2D" w:rsidRPr="005F0709" w:rsidRDefault="00127A2D" w:rsidP="009B2C6C">
                      <w:pPr>
                        <w:pStyle w:val="R9p"/>
                        <w:rPr>
                          <w:color w:val="FF0000"/>
                          <w:szCs w:val="18"/>
                          <w:lang w:eastAsia="zh-CN"/>
                        </w:rPr>
                      </w:pPr>
                      <w:r w:rsidRPr="005F0709">
                        <w:rPr>
                          <w:rFonts w:hint="eastAsia"/>
                          <w:color w:val="FF0000"/>
                          <w:szCs w:val="18"/>
                          <w:lang w:eastAsia="zh-CN"/>
                        </w:rPr>
                        <w:t>信号発生器</w:t>
                      </w:r>
                    </w:p>
                    <w:p w:rsidR="00127A2D" w:rsidRPr="005F0709" w:rsidRDefault="00127A2D" w:rsidP="009B2C6C">
                      <w:pPr>
                        <w:pStyle w:val="R9p"/>
                        <w:rPr>
                          <w:color w:val="FF0000"/>
                          <w:szCs w:val="18"/>
                          <w:lang w:eastAsia="zh-CN"/>
                        </w:rPr>
                      </w:pPr>
                      <w:r w:rsidRPr="005F0709">
                        <w:rPr>
                          <w:color w:val="FF0000"/>
                          <w:szCs w:val="18"/>
                          <w:lang w:eastAsia="zh-CN"/>
                        </w:rPr>
                        <w:t>(70</w:t>
                      </w:r>
                      <w:r w:rsidRPr="005F0709">
                        <w:rPr>
                          <w:rFonts w:hint="eastAsia"/>
                          <w:color w:val="FF0000"/>
                          <w:szCs w:val="18"/>
                          <w:lang w:eastAsia="zh-CN"/>
                        </w:rPr>
                        <w:t>～</w:t>
                      </w:r>
                      <w:r w:rsidRPr="005F0709">
                        <w:rPr>
                          <w:rFonts w:hint="eastAsia"/>
                          <w:color w:val="FF0000"/>
                          <w:szCs w:val="18"/>
                          <w:lang w:eastAsia="zh-CN"/>
                        </w:rPr>
                        <w:t>76</w:t>
                      </w:r>
                      <w:r w:rsidRPr="005F0709">
                        <w:rPr>
                          <w:color w:val="FF0000"/>
                          <w:szCs w:val="18"/>
                          <w:lang w:eastAsia="zh-CN"/>
                        </w:rPr>
                        <w:t>MHz)</w:t>
                      </w:r>
                    </w:p>
                    <w:p w:rsidR="00127A2D" w:rsidRPr="005F0709" w:rsidRDefault="00127A2D" w:rsidP="009B2C6C">
                      <w:pPr>
                        <w:pStyle w:val="R9p"/>
                        <w:rPr>
                          <w:color w:val="FF0000"/>
                          <w:szCs w:val="18"/>
                          <w:lang w:eastAsia="zh-CN"/>
                        </w:rPr>
                      </w:pPr>
                      <w:r w:rsidRPr="005F0709">
                        <w:rPr>
                          <w:rFonts w:hint="eastAsia"/>
                          <w:color w:val="FF0000"/>
                          <w:szCs w:val="18"/>
                          <w:lang w:eastAsia="zh-CN"/>
                        </w:rPr>
                        <w:t>FSK</w:t>
                      </w:r>
                      <w:r w:rsidRPr="005F0709">
                        <w:rPr>
                          <w:rFonts w:hint="eastAsia"/>
                          <w:color w:val="FF0000"/>
                          <w:szCs w:val="18"/>
                          <w:lang w:eastAsia="zh-CN"/>
                        </w:rPr>
                        <w:t>制御信号用</w:t>
                      </w:r>
                    </w:p>
                  </w:txbxContent>
                </v:textbox>
              </v:shape>
            </w:pict>
          </mc:Fallback>
        </mc:AlternateContent>
      </w:r>
      <w:r>
        <w:rPr>
          <w:noProof/>
        </w:rPr>
        <mc:AlternateContent>
          <mc:Choice Requires="wps">
            <w:drawing>
              <wp:anchor distT="0" distB="0" distL="114300" distR="114300" simplePos="0" relativeHeight="251728896" behindDoc="0" locked="0" layoutInCell="1" allowOverlap="1" wp14:anchorId="5938AC8A" wp14:editId="6E401FFE">
                <wp:simplePos x="0" y="0"/>
                <wp:positionH relativeFrom="column">
                  <wp:posOffset>2483485</wp:posOffset>
                </wp:positionH>
                <wp:positionV relativeFrom="paragraph">
                  <wp:posOffset>20320</wp:posOffset>
                </wp:positionV>
                <wp:extent cx="1125855" cy="285115"/>
                <wp:effectExtent l="0" t="0" r="17145" b="19685"/>
                <wp:wrapNone/>
                <wp:docPr id="2515" name="Text Box 6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855" cy="285115"/>
                        </a:xfrm>
                        <a:prstGeom prst="rect">
                          <a:avLst/>
                        </a:prstGeom>
                        <a:solidFill>
                          <a:srgbClr val="FFFFFF"/>
                        </a:solidFill>
                        <a:ln w="15875">
                          <a:solidFill>
                            <a:srgbClr val="FF0000"/>
                          </a:solidFill>
                          <a:miter lim="800000"/>
                          <a:headEnd/>
                          <a:tailEnd/>
                        </a:ln>
                      </wps:spPr>
                      <wps:txbx>
                        <w:txbxContent>
                          <w:p w:rsidR="00127A2D" w:rsidRPr="005F0709" w:rsidRDefault="00127A2D" w:rsidP="009B2C6C">
                            <w:pPr>
                              <w:pStyle w:val="R9p"/>
                              <w:rPr>
                                <w:color w:val="FF0000"/>
                              </w:rPr>
                            </w:pPr>
                            <w:r w:rsidRPr="005F0709">
                              <w:rPr>
                                <w:rFonts w:hint="eastAsia"/>
                                <w:color w:val="FF0000"/>
                              </w:rPr>
                              <w:t>自動測定装置</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38AC8A" id="Text Box 6362" o:spid="_x0000_s2163" type="#_x0000_t202" style="position:absolute;left:0;text-align:left;margin-left:195.55pt;margin-top:1.6pt;width:88.65pt;height:22.4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" strokecolor="red" strokeweight="1.25pt">
                <v:textbox>
                  <w:txbxContent>
                    <w:p w:rsidR="00127A2D" w:rsidRPr="005F0709" w:rsidRDefault="00127A2D" w:rsidP="009B2C6C">
                      <w:pPr>
                        <w:pStyle w:val="R9p"/>
                        <w:rPr>
                          <w:color w:val="FF0000"/>
                        </w:rPr>
                      </w:pPr>
                      <w:r w:rsidRPr="005F0709">
                        <w:rPr>
                          <w:rFonts w:hint="eastAsia"/>
                          <w:color w:val="FF0000"/>
                        </w:rPr>
                        <w:t>自動測定装置</w:t>
                      </w:r>
                    </w:p>
                  </w:txbxContent>
                </v:textbox>
              </v:shape>
            </w:pict>
          </mc:Fallback>
        </mc:AlternateContent>
      </w:r>
      <w:r>
        <w:rPr>
          <w:noProof/>
        </w:rPr>
        <mc:AlternateContent>
          <mc:Choice Requires="wps">
            <w:drawing>
              <wp:anchor distT="4294967295" distB="4294967295" distL="114300" distR="114300" simplePos="0" relativeHeight="251729920" behindDoc="0" locked="0" layoutInCell="1" allowOverlap="1" wp14:anchorId="2D1848C3" wp14:editId="17AC337D">
                <wp:simplePos x="0" y="0"/>
                <wp:positionH relativeFrom="column">
                  <wp:posOffset>3609340</wp:posOffset>
                </wp:positionH>
                <wp:positionV relativeFrom="paragraph">
                  <wp:posOffset>162559</wp:posOffset>
                </wp:positionV>
                <wp:extent cx="2009775" cy="0"/>
                <wp:effectExtent l="0" t="0" r="9525" b="19050"/>
                <wp:wrapNone/>
                <wp:docPr id="2516" name="AutoShape 6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9775" cy="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851E70" id="AutoShape 6363" o:spid="_x0000_s1026" type="#_x0000_t32" style="position:absolute;left:0;text-align:left;margin-left:284.2pt;margin-top:12.8pt;width:158.25pt;height:0;z-index:2517299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TozJQIAAEE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" strokecolor="red"/>
            </w:pict>
          </mc:Fallback>
        </mc:AlternateContent>
      </w:r>
    </w:p>
    <w:p w:rsidR="009B2C6C" w:rsidRDefault="009B2C6C" w:rsidP="009B2C6C">
      <w:pPr>
        <w:pStyle w:val="Rb"/>
        <w:spacing w:line="306" w:lineRule="exact"/>
        <w:ind w:firstLine="220"/>
      </w:pP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36064" behindDoc="0" locked="0" layoutInCell="1" allowOverlap="1" wp14:anchorId="4440034C" wp14:editId="66CB5FFC">
                <wp:simplePos x="0" y="0"/>
                <wp:positionH relativeFrom="column">
                  <wp:posOffset>3963670</wp:posOffset>
                </wp:positionH>
                <wp:positionV relativeFrom="paragraph">
                  <wp:posOffset>35560</wp:posOffset>
                </wp:positionV>
                <wp:extent cx="1934845" cy="191770"/>
                <wp:effectExtent l="0" t="0" r="8255" b="17780"/>
                <wp:wrapNone/>
                <wp:docPr id="2524" name="Text Box 63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4845" cy="191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prstDash val="sysDot"/>
                              <a:miter lim="800000"/>
                              <a:headEnd/>
                              <a:tailEnd/>
                            </a14:hiddenLine>
                          </a:ext>
                        </a:extLst>
                      </wps:spPr>
                      <wps:txbx>
                        <w:txbxContent>
                          <w:p w:rsidR="00127A2D" w:rsidRPr="005F0709" w:rsidRDefault="00127A2D" w:rsidP="009B2C6C">
                            <w:pPr>
                              <w:pStyle w:val="R9p"/>
                              <w:jc w:val="left"/>
                              <w:rPr>
                                <w:color w:val="FF0000"/>
                                <w:sz w:val="15"/>
                                <w:szCs w:val="15"/>
                              </w:rPr>
                            </w:pPr>
                            <w:r w:rsidRPr="005F0709">
                              <w:rPr>
                                <w:rFonts w:hint="eastAsia"/>
                                <w:color w:val="FF0000"/>
                                <w:sz w:val="15"/>
                                <w:szCs w:val="15"/>
                              </w:rPr>
                              <w:t>※：</w:t>
                            </w:r>
                            <w:r w:rsidRPr="005F0709">
                              <w:rPr>
                                <w:rFonts w:hint="eastAsia"/>
                                <w:color w:val="FF0000"/>
                                <w:sz w:val="15"/>
                                <w:szCs w:val="15"/>
                              </w:rPr>
                              <w:t>1000</w:t>
                            </w:r>
                            <w:r w:rsidRPr="00026D24">
                              <w:rPr>
                                <w:rFonts w:ascii="Times New Roman" w:hAnsi="Times New Roman"/>
                                <w:color w:val="FF0000"/>
                                <w:sz w:val="15"/>
                                <w:szCs w:val="15"/>
                              </w:rPr>
                              <w:t>MHz</w:t>
                            </w:r>
                            <w:r w:rsidRPr="005F0709">
                              <w:rPr>
                                <w:rFonts w:hint="eastAsia"/>
                                <w:color w:val="FF0000"/>
                                <w:sz w:val="15"/>
                                <w:szCs w:val="15"/>
                              </w:rPr>
                              <w:t>～：ﾎｰﾝｱﾝﾃﾅ又は相当品</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40034C" id="Text Box 6371" o:spid="_x0000_s2164" type="#_x0000_t202" style="position:absolute;left:0;text-align:left;margin-left:312.1pt;margin-top:2.8pt;width:152.35pt;height:15.1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" filled="f" stroked="f" strokeweight=".5pt">
                <v:stroke dashstyle="1 1"/>
                <v:textbox inset="0,0,0,0">
                  <w:txbxContent>
                    <w:p w:rsidR="00127A2D" w:rsidRPr="005F0709" w:rsidRDefault="00127A2D" w:rsidP="009B2C6C">
                      <w:pPr>
                        <w:pStyle w:val="R9p"/>
                        <w:jc w:val="left"/>
                        <w:rPr>
                          <w:color w:val="FF0000"/>
                          <w:sz w:val="15"/>
                          <w:szCs w:val="15"/>
                        </w:rPr>
                      </w:pPr>
                      <w:r w:rsidRPr="005F0709">
                        <w:rPr>
                          <w:rFonts w:hint="eastAsia"/>
                          <w:color w:val="FF0000"/>
                          <w:sz w:val="15"/>
                          <w:szCs w:val="15"/>
                        </w:rPr>
                        <w:t>※：</w:t>
                      </w:r>
                      <w:r w:rsidRPr="005F0709">
                        <w:rPr>
                          <w:rFonts w:hint="eastAsia"/>
                          <w:color w:val="FF0000"/>
                          <w:sz w:val="15"/>
                          <w:szCs w:val="15"/>
                        </w:rPr>
                        <w:t>1000</w:t>
                      </w:r>
                      <w:r w:rsidRPr="00026D24">
                        <w:rPr>
                          <w:rFonts w:ascii="Times New Roman" w:hAnsi="Times New Roman"/>
                          <w:color w:val="FF0000"/>
                          <w:sz w:val="15"/>
                          <w:szCs w:val="15"/>
                        </w:rPr>
                        <w:t>MHz</w:t>
                      </w:r>
                      <w:r w:rsidRPr="005F0709">
                        <w:rPr>
                          <w:rFonts w:hint="eastAsia"/>
                          <w:color w:val="FF0000"/>
                          <w:sz w:val="15"/>
                          <w:szCs w:val="15"/>
                        </w:rPr>
                        <w:t>～：ﾎｰﾝｱﾝﾃﾅ又は相当品</w:t>
                      </w:r>
                    </w:p>
                  </w:txbxContent>
                </v:textbox>
              </v:shap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22752" behindDoc="0" locked="0" layoutInCell="1" allowOverlap="1" wp14:anchorId="232E3D89" wp14:editId="3FFB7554">
                <wp:simplePos x="0" y="0"/>
                <wp:positionH relativeFrom="column">
                  <wp:posOffset>1715135</wp:posOffset>
                </wp:positionH>
                <wp:positionV relativeFrom="paragraph">
                  <wp:posOffset>175260</wp:posOffset>
                </wp:positionV>
                <wp:extent cx="2006600" cy="275590"/>
                <wp:effectExtent l="0" t="0" r="12700" b="10160"/>
                <wp:wrapNone/>
                <wp:docPr id="2509" name="Text Box 6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6600" cy="275590"/>
                        </a:xfrm>
                        <a:prstGeom prst="rect">
                          <a:avLst/>
                        </a:prstGeom>
                        <a:solidFill>
                          <a:srgbClr val="FFFFFF"/>
                        </a:solidFill>
                        <a:ln w="15875">
                          <a:solidFill>
                            <a:srgbClr val="FFFFFF"/>
                          </a:solidFill>
                          <a:miter lim="800000"/>
                          <a:headEnd/>
                          <a:tailEnd/>
                        </a:ln>
                      </wps:spPr>
                      <wps:txbx>
                        <w:txbxContent>
                          <w:p w:rsidR="00127A2D" w:rsidRPr="005D6113" w:rsidRDefault="00127A2D" w:rsidP="009B2C6C">
                            <w:pPr>
                              <w:pStyle w:val="Rf0"/>
                              <w:ind w:left="220" w:firstLine="220"/>
                              <w:jc w:val="left"/>
                              <w:rPr>
                                <w:color w:val="FF0000"/>
                              </w:rPr>
                            </w:pPr>
                            <w:r w:rsidRPr="005D6113">
                              <w:rPr>
                                <w:rFonts w:hint="eastAsia"/>
                                <w:color w:val="FF0000"/>
                              </w:rPr>
                              <w:t>図7.5　測定系統概要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2E3D89" id="Text Box 6356" o:spid="_x0000_s2165" type="#_x0000_t202" style="position:absolute;left:0;text-align:left;margin-left:135.05pt;margin-top:13.8pt;width:158pt;height:21.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" strokecolor="white" strokeweight="1.25pt">
                <v:textbox>
                  <w:txbxContent>
                    <w:p w:rsidR="00127A2D" w:rsidRPr="005D6113" w:rsidRDefault="00127A2D" w:rsidP="009B2C6C">
                      <w:pPr>
                        <w:pStyle w:val="Rf0"/>
                        <w:ind w:left="220" w:firstLine="220"/>
                        <w:jc w:val="left"/>
                        <w:rPr>
                          <w:color w:val="FF0000"/>
                        </w:rPr>
                      </w:pPr>
                      <w:r w:rsidRPr="005D6113">
                        <w:rPr>
                          <w:rFonts w:hint="eastAsia"/>
                          <w:color w:val="FF0000"/>
                        </w:rPr>
                        <w:t>図7.5　測定系統概要</w:t>
                      </w:r>
                    </w:p>
                  </w:txbxContent>
                </v:textbox>
              </v:shape>
            </w:pict>
          </mc:Fallback>
        </mc:AlternateContent>
      </w:r>
    </w:p>
    <w:p w:rsidR="009B2C6C" w:rsidRDefault="009B2C6C" w:rsidP="009B2C6C">
      <w:pPr>
        <w:pStyle w:val="Rb"/>
        <w:spacing w:line="306" w:lineRule="exact"/>
        <w:ind w:firstLine="220"/>
      </w:pPr>
    </w:p>
    <w:p w:rsidR="009B2C6C" w:rsidRDefault="009B2C6C" w:rsidP="009B2C6C">
      <w:pPr>
        <w:pStyle w:val="Rb"/>
        <w:spacing w:line="306" w:lineRule="exact"/>
        <w:ind w:firstLine="220"/>
      </w:pP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38112" behindDoc="0" locked="1" layoutInCell="1" allowOverlap="1" wp14:anchorId="2CD0F913" wp14:editId="67F01468">
                <wp:simplePos x="0" y="0"/>
                <wp:positionH relativeFrom="column">
                  <wp:posOffset>1950720</wp:posOffset>
                </wp:positionH>
                <wp:positionV relativeFrom="paragraph">
                  <wp:posOffset>147955</wp:posOffset>
                </wp:positionV>
                <wp:extent cx="3800475" cy="838835"/>
                <wp:effectExtent l="531495" t="1433830" r="11430" b="13335"/>
                <wp:wrapNone/>
                <wp:docPr id="2744" name="AutoShape 2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0475" cy="838835"/>
                        </a:xfrm>
                        <a:prstGeom prst="wedgeRoundRectCallout">
                          <a:avLst>
                            <a:gd name="adj1" fmla="val -63065"/>
                            <a:gd name="adj2" fmla="val -217676"/>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B2C6C">
                            <w:pPr>
                              <w:pStyle w:val="Rf5"/>
                              <w:rPr>
                                <w:color w:val="auto"/>
                              </w:rPr>
                            </w:pPr>
                            <w:r w:rsidRPr="001F7DE5">
                              <w:rPr>
                                <w:rFonts w:hint="eastAsia"/>
                                <w:color w:val="auto"/>
                              </w:rPr>
                              <w:t>実際に測定した周波数ピッチ等を記入する。、</w:t>
                            </w:r>
                            <w:r w:rsidRPr="001F7DE5">
                              <w:rPr>
                                <w:rFonts w:hint="eastAsia"/>
                                <w:color w:val="auto"/>
                              </w:rPr>
                              <w:t>1000</w:t>
                            </w:r>
                            <w:r w:rsidRPr="00026D24">
                              <w:rPr>
                                <w:rFonts w:ascii="Times New Roman" w:hAnsi="Times New Roman"/>
                                <w:color w:val="auto"/>
                              </w:rPr>
                              <w:t>MHz</w:t>
                            </w:r>
                            <w:r w:rsidRPr="001F7DE5">
                              <w:rPr>
                                <w:rFonts w:hint="eastAsia"/>
                                <w:color w:val="auto"/>
                              </w:rPr>
                              <w:t>以上では</w:t>
                            </w:r>
                            <w:r w:rsidRPr="001F7DE5">
                              <w:rPr>
                                <w:color w:val="auto"/>
                              </w:rPr>
                              <w:t>38</w:t>
                            </w:r>
                            <w:r w:rsidRPr="00026D24">
                              <w:rPr>
                                <w:rFonts w:ascii="Times New Roman" w:hAnsi="Times New Roman"/>
                                <w:color w:val="auto"/>
                              </w:rPr>
                              <w:t>MHz</w:t>
                            </w:r>
                            <w:r w:rsidRPr="001F7DE5">
                              <w:rPr>
                                <w:rFonts w:hint="eastAsia"/>
                                <w:color w:val="auto"/>
                              </w:rPr>
                              <w:t>ピッチ以下とする。なお、キャリアを実際に立てる範囲については、製品がサポートする周波数範囲とする。漏洩電界強度の測定周波数範囲としては、</w:t>
                            </w:r>
                            <w:r w:rsidRPr="001F7DE5">
                              <w:rPr>
                                <w:rFonts w:hint="eastAsia"/>
                                <w:color w:val="auto"/>
                              </w:rPr>
                              <w:t>30</w:t>
                            </w:r>
                            <w:r w:rsidRPr="001F7DE5">
                              <w:rPr>
                                <w:rFonts w:hint="eastAsia"/>
                                <w:color w:val="auto"/>
                              </w:rPr>
                              <w:t>～</w:t>
                            </w:r>
                            <w:r w:rsidRPr="001F7DE5">
                              <w:rPr>
                                <w:rFonts w:hint="eastAsia"/>
                                <w:color w:val="auto"/>
                              </w:rPr>
                              <w:t>70</w:t>
                            </w:r>
                            <w:r w:rsidRPr="00026D24">
                              <w:rPr>
                                <w:rFonts w:ascii="Times New Roman" w:hAnsi="Times New Roman"/>
                                <w:color w:val="auto"/>
                              </w:rPr>
                              <w:t>MHz</w:t>
                            </w:r>
                            <w:r w:rsidRPr="001F7DE5">
                              <w:rPr>
                                <w:rFonts w:hint="eastAsia"/>
                                <w:color w:val="auto"/>
                              </w:rPr>
                              <w:t>や</w:t>
                            </w:r>
                            <w:r w:rsidRPr="001F7DE5">
                              <w:rPr>
                                <w:rFonts w:hint="eastAsia"/>
                                <w:color w:val="auto"/>
                              </w:rPr>
                              <w:t>770</w:t>
                            </w:r>
                            <w:r w:rsidRPr="001F7DE5">
                              <w:rPr>
                                <w:rFonts w:hint="eastAsia"/>
                                <w:color w:val="auto"/>
                              </w:rPr>
                              <w:t>～</w:t>
                            </w:r>
                            <w:r w:rsidRPr="001F7DE5">
                              <w:rPr>
                                <w:rFonts w:hint="eastAsia"/>
                                <w:color w:val="auto"/>
                              </w:rPr>
                              <w:t>1000</w:t>
                            </w:r>
                            <w:r w:rsidRPr="00026D24">
                              <w:rPr>
                                <w:rFonts w:ascii="Times New Roman" w:hAnsi="Times New Roman"/>
                                <w:color w:val="auto"/>
                              </w:rPr>
                              <w:t>MHz</w:t>
                            </w:r>
                            <w:r w:rsidRPr="001F7DE5">
                              <w:rPr>
                                <w:rFonts w:hint="eastAsia"/>
                                <w:color w:val="auto"/>
                              </w:rPr>
                              <w:t>も含める。（</w:t>
                            </w:r>
                            <w:r w:rsidRPr="001F7DE5">
                              <w:rPr>
                                <w:rFonts w:hint="eastAsia"/>
                                <w:color w:val="auto"/>
                              </w:rPr>
                              <w:t>770</w:t>
                            </w:r>
                            <w:r w:rsidRPr="00026D24">
                              <w:rPr>
                                <w:rFonts w:ascii="Times New Roman" w:hAnsi="Times New Roman"/>
                                <w:color w:val="auto"/>
                              </w:rPr>
                              <w:t>MHz</w:t>
                            </w:r>
                            <w:r w:rsidRPr="001F7DE5">
                              <w:rPr>
                                <w:rFonts w:hint="eastAsia"/>
                                <w:color w:val="auto"/>
                              </w:rPr>
                              <w:t>以下の製品の場合は</w:t>
                            </w:r>
                            <w:r w:rsidRPr="001F7DE5">
                              <w:rPr>
                                <w:rFonts w:hint="eastAsia"/>
                                <w:color w:val="auto"/>
                              </w:rPr>
                              <w:t>30</w:t>
                            </w:r>
                            <w:r w:rsidRPr="001F7DE5">
                              <w:rPr>
                                <w:rFonts w:hint="eastAsia"/>
                                <w:color w:val="auto"/>
                              </w:rPr>
                              <w:t>～</w:t>
                            </w:r>
                            <w:r w:rsidRPr="001F7DE5">
                              <w:rPr>
                                <w:rFonts w:hint="eastAsia"/>
                                <w:color w:val="auto"/>
                              </w:rPr>
                              <w:t>770</w:t>
                            </w:r>
                            <w:r w:rsidRPr="00026D24">
                              <w:rPr>
                                <w:rFonts w:ascii="Times New Roman" w:hAnsi="Times New Roman"/>
                                <w:color w:val="auto"/>
                              </w:rPr>
                              <w:t>MHz</w:t>
                            </w:r>
                            <w:r w:rsidRPr="001F7DE5">
                              <w:rPr>
                                <w:rFonts w:hint="eastAsia"/>
                                <w:color w:val="auto"/>
                              </w:rPr>
                              <w:t>の測定でよい。）</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D0F913" id="AutoShape 2300" o:spid="_x0000_s2166" type="#_x0000_t62" style="position:absolute;left:0;text-align:left;margin-left:153.6pt;margin-top:11.65pt;width:299.25pt;height:66.0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" adj="-2822,-36218" filled="f" strokecolor="#00b050">
                <v:textbox inset="0,1mm,0,0">
                  <w:txbxContent>
                    <w:p w:rsidR="00127A2D" w:rsidRPr="001F7DE5" w:rsidRDefault="00127A2D" w:rsidP="009B2C6C">
                      <w:pPr>
                        <w:pStyle w:val="Rf5"/>
                        <w:rPr>
                          <w:color w:val="auto"/>
                        </w:rPr>
                      </w:pPr>
                      <w:r w:rsidRPr="001F7DE5">
                        <w:rPr>
                          <w:rFonts w:hint="eastAsia"/>
                          <w:color w:val="auto"/>
                        </w:rPr>
                        <w:t>実際に測定した周波数ピッチ等を記入する。、</w:t>
                      </w:r>
                      <w:r w:rsidRPr="001F7DE5">
                        <w:rPr>
                          <w:rFonts w:hint="eastAsia"/>
                          <w:color w:val="auto"/>
                        </w:rPr>
                        <w:t>1000</w:t>
                      </w:r>
                      <w:r w:rsidRPr="00026D24">
                        <w:rPr>
                          <w:rFonts w:ascii="Times New Roman" w:hAnsi="Times New Roman"/>
                          <w:color w:val="auto"/>
                        </w:rPr>
                        <w:t>MHz</w:t>
                      </w:r>
                      <w:r w:rsidRPr="001F7DE5">
                        <w:rPr>
                          <w:rFonts w:hint="eastAsia"/>
                          <w:color w:val="auto"/>
                        </w:rPr>
                        <w:t>以上では</w:t>
                      </w:r>
                      <w:r w:rsidRPr="001F7DE5">
                        <w:rPr>
                          <w:color w:val="auto"/>
                        </w:rPr>
                        <w:t>38</w:t>
                      </w:r>
                      <w:r w:rsidRPr="00026D24">
                        <w:rPr>
                          <w:rFonts w:ascii="Times New Roman" w:hAnsi="Times New Roman"/>
                          <w:color w:val="auto"/>
                        </w:rPr>
                        <w:t>MHz</w:t>
                      </w:r>
                      <w:r w:rsidRPr="001F7DE5">
                        <w:rPr>
                          <w:rFonts w:hint="eastAsia"/>
                          <w:color w:val="auto"/>
                        </w:rPr>
                        <w:t>ピッチ以下とする。なお、キャリアを実際に立てる範囲については、製品がサポートする周波数範囲とする。漏洩電界強度の測定周波数範囲としては、</w:t>
                      </w:r>
                      <w:r w:rsidRPr="001F7DE5">
                        <w:rPr>
                          <w:rFonts w:hint="eastAsia"/>
                          <w:color w:val="auto"/>
                        </w:rPr>
                        <w:t>30</w:t>
                      </w:r>
                      <w:r w:rsidRPr="001F7DE5">
                        <w:rPr>
                          <w:rFonts w:hint="eastAsia"/>
                          <w:color w:val="auto"/>
                        </w:rPr>
                        <w:t>～</w:t>
                      </w:r>
                      <w:r w:rsidRPr="001F7DE5">
                        <w:rPr>
                          <w:rFonts w:hint="eastAsia"/>
                          <w:color w:val="auto"/>
                        </w:rPr>
                        <w:t>70</w:t>
                      </w:r>
                      <w:r w:rsidRPr="00026D24">
                        <w:rPr>
                          <w:rFonts w:ascii="Times New Roman" w:hAnsi="Times New Roman"/>
                          <w:color w:val="auto"/>
                        </w:rPr>
                        <w:t>MHz</w:t>
                      </w:r>
                      <w:r w:rsidRPr="001F7DE5">
                        <w:rPr>
                          <w:rFonts w:hint="eastAsia"/>
                          <w:color w:val="auto"/>
                        </w:rPr>
                        <w:t>や</w:t>
                      </w:r>
                      <w:r w:rsidRPr="001F7DE5">
                        <w:rPr>
                          <w:rFonts w:hint="eastAsia"/>
                          <w:color w:val="auto"/>
                        </w:rPr>
                        <w:t>770</w:t>
                      </w:r>
                      <w:r w:rsidRPr="001F7DE5">
                        <w:rPr>
                          <w:rFonts w:hint="eastAsia"/>
                          <w:color w:val="auto"/>
                        </w:rPr>
                        <w:t>～</w:t>
                      </w:r>
                      <w:r w:rsidRPr="001F7DE5">
                        <w:rPr>
                          <w:rFonts w:hint="eastAsia"/>
                          <w:color w:val="auto"/>
                        </w:rPr>
                        <w:t>1000</w:t>
                      </w:r>
                      <w:r w:rsidRPr="00026D24">
                        <w:rPr>
                          <w:rFonts w:ascii="Times New Roman" w:hAnsi="Times New Roman"/>
                          <w:color w:val="auto"/>
                        </w:rPr>
                        <w:t>MHz</w:t>
                      </w:r>
                      <w:r w:rsidRPr="001F7DE5">
                        <w:rPr>
                          <w:rFonts w:hint="eastAsia"/>
                          <w:color w:val="auto"/>
                        </w:rPr>
                        <w:t>も含める。（</w:t>
                      </w:r>
                      <w:r w:rsidRPr="001F7DE5">
                        <w:rPr>
                          <w:rFonts w:hint="eastAsia"/>
                          <w:color w:val="auto"/>
                        </w:rPr>
                        <w:t>770</w:t>
                      </w:r>
                      <w:r w:rsidRPr="00026D24">
                        <w:rPr>
                          <w:rFonts w:ascii="Times New Roman" w:hAnsi="Times New Roman"/>
                          <w:color w:val="auto"/>
                        </w:rPr>
                        <w:t>MHz</w:t>
                      </w:r>
                      <w:r w:rsidRPr="001F7DE5">
                        <w:rPr>
                          <w:rFonts w:hint="eastAsia"/>
                          <w:color w:val="auto"/>
                        </w:rPr>
                        <w:t>以下の製品の場合は</w:t>
                      </w:r>
                      <w:r w:rsidRPr="001F7DE5">
                        <w:rPr>
                          <w:rFonts w:hint="eastAsia"/>
                          <w:color w:val="auto"/>
                        </w:rPr>
                        <w:t>30</w:t>
                      </w:r>
                      <w:r w:rsidRPr="001F7DE5">
                        <w:rPr>
                          <w:rFonts w:hint="eastAsia"/>
                          <w:color w:val="auto"/>
                        </w:rPr>
                        <w:t>～</w:t>
                      </w:r>
                      <w:r w:rsidRPr="001F7DE5">
                        <w:rPr>
                          <w:rFonts w:hint="eastAsia"/>
                          <w:color w:val="auto"/>
                        </w:rPr>
                        <w:t>770</w:t>
                      </w:r>
                      <w:r w:rsidRPr="00026D24">
                        <w:rPr>
                          <w:rFonts w:ascii="Times New Roman" w:hAnsi="Times New Roman"/>
                          <w:color w:val="auto"/>
                        </w:rPr>
                        <w:t>MHz</w:t>
                      </w:r>
                      <w:r w:rsidRPr="001F7DE5">
                        <w:rPr>
                          <w:rFonts w:hint="eastAsia"/>
                          <w:color w:val="auto"/>
                        </w:rPr>
                        <w:t>の測定でよい。）</w:t>
                      </w:r>
                    </w:p>
                  </w:txbxContent>
                </v:textbox>
                <w10:anchorlock/>
              </v:shape>
            </w:pict>
          </mc:Fallback>
        </mc:AlternateContent>
      </w:r>
    </w:p>
    <w:p w:rsidR="009B2C6C" w:rsidRDefault="009B2C6C" w:rsidP="009B2C6C">
      <w:pPr>
        <w:pStyle w:val="Rb"/>
        <w:spacing w:line="306" w:lineRule="exact"/>
        <w:ind w:firstLine="220"/>
      </w:pPr>
    </w:p>
    <w:p w:rsidR="009B2C6C" w:rsidRDefault="009B2C6C" w:rsidP="009B2C6C">
      <w:pPr>
        <w:pStyle w:val="Rb"/>
        <w:spacing w:line="306" w:lineRule="exact"/>
        <w:ind w:firstLine="220"/>
      </w:pPr>
    </w:p>
    <w:p w:rsidR="009B2C6C" w:rsidRDefault="009B2C6C" w:rsidP="009B2C6C">
      <w:pPr>
        <w:pStyle w:val="Rb"/>
        <w:spacing w:line="306" w:lineRule="exact"/>
        <w:ind w:firstLine="220"/>
      </w:pPr>
    </w:p>
    <w:p w:rsidR="009B2C6C" w:rsidRDefault="009B2C6C" w:rsidP="009B2C6C">
      <w:pPr>
        <w:pStyle w:val="Rb"/>
        <w:spacing w:line="306" w:lineRule="exact"/>
        <w:ind w:firstLine="220"/>
      </w:pPr>
    </w:p>
    <w:p w:rsidR="009B2C6C" w:rsidRDefault="00597E12" w:rsidP="009B2C6C">
      <w:pPr>
        <w:pStyle w:val="Rb"/>
        <w:spacing w:line="306" w:lineRule="exact"/>
        <w:ind w:firstLine="220"/>
      </w:pPr>
      <w:r>
        <w:rPr>
          <w:noProof/>
        </w:rPr>
        <mc:AlternateContent>
          <mc:Choice Requires="wps">
            <w:drawing>
              <wp:anchor distT="0" distB="0" distL="114295" distR="114295" simplePos="0" relativeHeight="251745280" behindDoc="0" locked="0" layoutInCell="1" allowOverlap="1" wp14:anchorId="004BD711" wp14:editId="78864F42">
                <wp:simplePos x="0" y="0"/>
                <wp:positionH relativeFrom="column">
                  <wp:posOffset>3712844</wp:posOffset>
                </wp:positionH>
                <wp:positionV relativeFrom="paragraph">
                  <wp:posOffset>177800</wp:posOffset>
                </wp:positionV>
                <wp:extent cx="0" cy="1813560"/>
                <wp:effectExtent l="19050" t="0" r="19050" b="15240"/>
                <wp:wrapNone/>
                <wp:docPr id="1753"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1813560"/>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2F737C8F" id="Line 53" o:spid="_x0000_s1026" style="position:absolute;left:0;text-align:left;z-index:251745280;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margin" from="292.35pt,14pt" to="292.35pt,15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" strokecolor="#7f7f7f" strokeweight="3.65pt">
                <o:lock v:ext="edit" shapetype="f"/>
              </v:line>
            </w:pict>
          </mc:Fallback>
        </mc:AlternateContent>
      </w:r>
      <w:r>
        <w:rPr>
          <w:noProof/>
        </w:rPr>
        <mc:AlternateContent>
          <mc:Choice Requires="wps">
            <w:drawing>
              <wp:anchor distT="0" distB="0" distL="114300" distR="114300" simplePos="0" relativeHeight="251744256" behindDoc="0" locked="0" layoutInCell="1" allowOverlap="1" wp14:anchorId="539B9DFF" wp14:editId="14093401">
                <wp:simplePos x="0" y="0"/>
                <wp:positionH relativeFrom="column">
                  <wp:posOffset>339090</wp:posOffset>
                </wp:positionH>
                <wp:positionV relativeFrom="paragraph">
                  <wp:posOffset>176530</wp:posOffset>
                </wp:positionV>
                <wp:extent cx="5154930" cy="2825115"/>
                <wp:effectExtent l="19050" t="19050" r="26670" b="13335"/>
                <wp:wrapNone/>
                <wp:docPr id="1752"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54930" cy="2825115"/>
                        </a:xfrm>
                        <a:prstGeom prst="rect">
                          <a:avLst/>
                        </a:prstGeom>
                        <a:noFill/>
                        <a:ln w="46355" cap="rnd">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3EF979A7" id="Rectangle 52" o:spid="_x0000_s1026" style="position:absolute;left:0;text-align:left;margin-left:26.7pt;margin-top:13.9pt;width:405.9pt;height:222.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" filled="f" strokecolor="gray" strokeweight="3.65pt">
                <v:stroke endcap="round"/>
              </v:rect>
            </w:pict>
          </mc:Fallback>
        </mc:AlternateContent>
      </w:r>
    </w:p>
    <w:p w:rsidR="009B2C6C" w:rsidRDefault="009B2C6C" w:rsidP="009B2C6C">
      <w:pPr>
        <w:pStyle w:val="Rb"/>
        <w:spacing w:line="306" w:lineRule="exact"/>
        <w:ind w:firstLine="220"/>
      </w:pP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60640" behindDoc="0" locked="0" layoutInCell="1" allowOverlap="1" wp14:anchorId="401CC136" wp14:editId="2A2D0CF6">
                <wp:simplePos x="0" y="0"/>
                <wp:positionH relativeFrom="column">
                  <wp:posOffset>4323715</wp:posOffset>
                </wp:positionH>
                <wp:positionV relativeFrom="paragraph">
                  <wp:posOffset>14605</wp:posOffset>
                </wp:positionV>
                <wp:extent cx="584200" cy="190500"/>
                <wp:effectExtent l="0" t="0" r="6350" b="0"/>
                <wp:wrapNone/>
                <wp:docPr id="1751"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ind w:left="211"/>
                              <w:jc w:val="center"/>
                              <w:rPr>
                                <w:color w:val="FF0000"/>
                                <w:sz w:val="20"/>
                                <w:szCs w:val="20"/>
                              </w:rPr>
                            </w:pPr>
                            <w:r w:rsidRPr="005F0709">
                              <w:rPr>
                                <w:rFonts w:hint="eastAsia"/>
                                <w:color w:val="FF0000"/>
                                <w:sz w:val="20"/>
                                <w:szCs w:val="20"/>
                              </w:rPr>
                              <w:t>測定室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1CC136" id="_x0000_s2167" type="#_x0000_t202" style="position:absolute;left:0;text-align:left;margin-left:340.45pt;margin-top:1.15pt;width:46pt;height:1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" filled="f" stroked="f">
                <v:textbox inset="0,0,0,0">
                  <w:txbxContent>
                    <w:p w:rsidR="00127A2D" w:rsidRPr="005F0709" w:rsidRDefault="00127A2D" w:rsidP="009B2C6C">
                      <w:pPr>
                        <w:ind w:left="211"/>
                        <w:jc w:val="center"/>
                        <w:rPr>
                          <w:color w:val="FF0000"/>
                          <w:sz w:val="20"/>
                          <w:szCs w:val="20"/>
                        </w:rPr>
                      </w:pPr>
                      <w:r w:rsidRPr="005F0709">
                        <w:rPr>
                          <w:rFonts w:hint="eastAsia"/>
                          <w:color w:val="FF0000"/>
                          <w:sz w:val="20"/>
                          <w:szCs w:val="20"/>
                        </w:rPr>
                        <w:t>測定室</w:t>
                      </w:r>
                    </w:p>
                  </w:txbxContent>
                </v:textbox>
              </v:shape>
            </w:pict>
          </mc:Fallback>
        </mc:AlternateContent>
      </w:r>
      <w:r>
        <w:rPr>
          <w:noProof/>
        </w:rPr>
        <mc:AlternateContent>
          <mc:Choice Requires="wps">
            <w:drawing>
              <wp:anchor distT="0" distB="0" distL="114300" distR="114300" simplePos="0" relativeHeight="251759616" behindDoc="0" locked="0" layoutInCell="1" allowOverlap="1" wp14:anchorId="1D56F2C4" wp14:editId="2BAC01ED">
                <wp:simplePos x="0" y="0"/>
                <wp:positionH relativeFrom="column">
                  <wp:posOffset>1133475</wp:posOffset>
                </wp:positionH>
                <wp:positionV relativeFrom="paragraph">
                  <wp:posOffset>635</wp:posOffset>
                </wp:positionV>
                <wp:extent cx="956945" cy="239395"/>
                <wp:effectExtent l="0" t="0" r="14605" b="8255"/>
                <wp:wrapNone/>
                <wp:docPr id="1750"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694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ind w:left="211"/>
                              <w:jc w:val="center"/>
                              <w:rPr>
                                <w:color w:val="FF0000"/>
                                <w:sz w:val="20"/>
                                <w:szCs w:val="20"/>
                              </w:rPr>
                            </w:pPr>
                            <w:r w:rsidRPr="005F0709">
                              <w:rPr>
                                <w:rFonts w:hint="eastAsia"/>
                                <w:color w:val="FF0000"/>
                                <w:sz w:val="20"/>
                                <w:szCs w:val="20"/>
                              </w:rPr>
                              <w:t>電波暗室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56F2C4" id="_x0000_s2168" type="#_x0000_t202" style="position:absolute;left:0;text-align:left;margin-left:89.25pt;margin-top:.05pt;width:75.35pt;height:18.8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" filled="f" stroked="f">
                <v:textbox inset="0,0,0,0">
                  <w:txbxContent>
                    <w:p w:rsidR="00127A2D" w:rsidRPr="005F0709" w:rsidRDefault="00127A2D" w:rsidP="009B2C6C">
                      <w:pPr>
                        <w:ind w:left="211"/>
                        <w:jc w:val="center"/>
                        <w:rPr>
                          <w:color w:val="FF0000"/>
                          <w:sz w:val="20"/>
                          <w:szCs w:val="20"/>
                        </w:rPr>
                      </w:pPr>
                      <w:r w:rsidRPr="005F0709">
                        <w:rPr>
                          <w:rFonts w:hint="eastAsia"/>
                          <w:color w:val="FF0000"/>
                          <w:sz w:val="20"/>
                          <w:szCs w:val="20"/>
                        </w:rPr>
                        <w:t>電波暗室</w:t>
                      </w:r>
                    </w:p>
                  </w:txbxContent>
                </v:textbox>
              </v:shape>
            </w:pict>
          </mc:Fallback>
        </mc:AlternateContent>
      </w:r>
    </w:p>
    <w:p w:rsidR="009B2C6C" w:rsidRDefault="009B2C6C" w:rsidP="009B2C6C">
      <w:pPr>
        <w:pStyle w:val="Rb"/>
        <w:spacing w:line="306" w:lineRule="exact"/>
        <w:ind w:firstLine="220"/>
      </w:pP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70880" behindDoc="0" locked="0" layoutInCell="1" allowOverlap="1" wp14:anchorId="00D2A7D6" wp14:editId="2C7D5BD7">
                <wp:simplePos x="0" y="0"/>
                <wp:positionH relativeFrom="column">
                  <wp:posOffset>1011555</wp:posOffset>
                </wp:positionH>
                <wp:positionV relativeFrom="paragraph">
                  <wp:posOffset>168910</wp:posOffset>
                </wp:positionV>
                <wp:extent cx="1393190" cy="368935"/>
                <wp:effectExtent l="0" t="0" r="16510" b="12065"/>
                <wp:wrapNone/>
                <wp:docPr id="1749"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190" cy="368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160" w:lineRule="exact"/>
                              <w:ind w:left="211"/>
                              <w:rPr>
                                <w:color w:val="FF0000"/>
                                <w:sz w:val="14"/>
                                <w:szCs w:val="14"/>
                              </w:rPr>
                            </w:pPr>
                            <w:r w:rsidRPr="00F529A0">
                              <w:rPr>
                                <w:rFonts w:hint="eastAsia"/>
                                <w:color w:val="0070C0"/>
                                <w:sz w:val="14"/>
                                <w:szCs w:val="14"/>
                              </w:rPr>
                              <w:t>水平距離に反比例して電界強度が減衰する位置での測定値を</w:t>
                            </w:r>
                            <w:r w:rsidRPr="00F529A0">
                              <w:rPr>
                                <w:rFonts w:hint="eastAsia"/>
                                <w:color w:val="0070C0"/>
                                <w:sz w:val="14"/>
                                <w:szCs w:val="14"/>
                              </w:rPr>
                              <w:t>3m</w:t>
                            </w:r>
                            <w:r w:rsidRPr="00F529A0">
                              <w:rPr>
                                <w:rFonts w:hint="eastAsia"/>
                                <w:color w:val="0070C0"/>
                                <w:sz w:val="14"/>
                                <w:szCs w:val="14"/>
                              </w:rPr>
                              <w:t>の値に換算する。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D2A7D6" id="_x0000_s2169" type="#_x0000_t202" style="position:absolute;left:0;text-align:left;margin-left:79.65pt;margin-top:13.3pt;width:109.7pt;height:29.0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" filled="f" stroked="f">
                <v:textbox inset="0,0,0,0">
                  <w:txbxContent>
                    <w:p w:rsidR="00127A2D" w:rsidRPr="005F0709" w:rsidRDefault="00127A2D" w:rsidP="009B2C6C">
                      <w:pPr>
                        <w:spacing w:line="160" w:lineRule="exact"/>
                        <w:ind w:left="211"/>
                        <w:rPr>
                          <w:color w:val="FF0000"/>
                          <w:sz w:val="14"/>
                          <w:szCs w:val="14"/>
                        </w:rPr>
                      </w:pPr>
                      <w:r w:rsidRPr="00F529A0">
                        <w:rPr>
                          <w:rFonts w:hint="eastAsia"/>
                          <w:color w:val="0070C0"/>
                          <w:sz w:val="14"/>
                          <w:szCs w:val="14"/>
                        </w:rPr>
                        <w:t>水平距離に反比例して電界強度が減衰する位置での測定値を</w:t>
                      </w:r>
                      <w:r w:rsidRPr="00F529A0">
                        <w:rPr>
                          <w:rFonts w:hint="eastAsia"/>
                          <w:color w:val="0070C0"/>
                          <w:sz w:val="14"/>
                          <w:szCs w:val="14"/>
                        </w:rPr>
                        <w:t>3m</w:t>
                      </w:r>
                      <w:r w:rsidRPr="00F529A0">
                        <w:rPr>
                          <w:rFonts w:hint="eastAsia"/>
                          <w:color w:val="0070C0"/>
                          <w:sz w:val="14"/>
                          <w:szCs w:val="14"/>
                        </w:rPr>
                        <w:t>の値に換算する。</w:t>
                      </w:r>
                    </w:p>
                  </w:txbxContent>
                </v:textbox>
              </v:shape>
            </w:pict>
          </mc:Fallback>
        </mc:AlternateContent>
      </w:r>
    </w:p>
    <w:p w:rsidR="009B2C6C" w:rsidRDefault="009B2C6C" w:rsidP="009B2C6C">
      <w:pPr>
        <w:pStyle w:val="Rb"/>
        <w:spacing w:line="306" w:lineRule="exact"/>
        <w:ind w:firstLine="220"/>
      </w:pP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73952" behindDoc="0" locked="0" layoutInCell="1" allowOverlap="1" wp14:anchorId="60390931" wp14:editId="07228A16">
                <wp:simplePos x="0" y="0"/>
                <wp:positionH relativeFrom="column">
                  <wp:posOffset>1899285</wp:posOffset>
                </wp:positionH>
                <wp:positionV relativeFrom="paragraph">
                  <wp:posOffset>147955</wp:posOffset>
                </wp:positionV>
                <wp:extent cx="133985" cy="311150"/>
                <wp:effectExtent l="13335" t="5080" r="62230" b="36195"/>
                <wp:wrapNone/>
                <wp:docPr id="2743" name="Line 20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33985" cy="311150"/>
                        </a:xfrm>
                        <a:prstGeom prst="line">
                          <a:avLst/>
                        </a:prstGeom>
                        <a:noFill/>
                        <a:ln w="6350">
                          <a:solidFill>
                            <a:srgbClr val="FF0000"/>
                          </a:solidFill>
                          <a:round/>
                          <a:headEnd/>
                          <a:tailEnd type="arrow"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281B9C" id="Line 2023" o:spid="_x0000_s1026" style="position:absolute;left:0;text-align:lef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55pt,11.65pt" to="160.1pt,3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" strokecolor="red" strokeweight=".5pt">
                <v:stroke endarrow="open" endarrowwidth="narrow"/>
                <o:lock v:ext="edit" shapetype="f"/>
              </v:lin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41184" behindDoc="0" locked="0" layoutInCell="1" allowOverlap="1" wp14:anchorId="531831BA" wp14:editId="62388E33">
                <wp:simplePos x="0" y="0"/>
                <wp:positionH relativeFrom="column">
                  <wp:posOffset>914400</wp:posOffset>
                </wp:positionH>
                <wp:positionV relativeFrom="paragraph">
                  <wp:posOffset>90805</wp:posOffset>
                </wp:positionV>
                <wp:extent cx="505460" cy="194310"/>
                <wp:effectExtent l="0" t="0" r="8890" b="15240"/>
                <wp:wrapNone/>
                <wp:docPr id="1746"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ind w:left="211"/>
                              <w:jc w:val="center"/>
                              <w:rPr>
                                <w:color w:val="FF0000"/>
                                <w:sz w:val="14"/>
                                <w:szCs w:val="14"/>
                              </w:rPr>
                            </w:pPr>
                            <w:r w:rsidRPr="005F0709">
                              <w:rPr>
                                <w:rFonts w:hint="eastAsia"/>
                                <w:color w:val="FF0000"/>
                                <w:sz w:val="14"/>
                                <w:szCs w:val="14"/>
                              </w:rPr>
                              <w:t>被試験機</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1831BA" id="_x0000_s2170" type="#_x0000_t202" style="position:absolute;left:0;text-align:left;margin-left:1in;margin-top:7.15pt;width:39.8pt;height:15.3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" filled="f" stroked="f">
                <v:textbox inset="0,0,0,0">
                  <w:txbxContent>
                    <w:p w:rsidR="00127A2D" w:rsidRPr="005F0709" w:rsidRDefault="00127A2D" w:rsidP="009B2C6C">
                      <w:pPr>
                        <w:ind w:left="211"/>
                        <w:jc w:val="center"/>
                        <w:rPr>
                          <w:color w:val="FF0000"/>
                          <w:sz w:val="14"/>
                          <w:szCs w:val="14"/>
                        </w:rPr>
                      </w:pPr>
                      <w:r w:rsidRPr="005F0709">
                        <w:rPr>
                          <w:rFonts w:hint="eastAsia"/>
                          <w:color w:val="FF0000"/>
                          <w:sz w:val="14"/>
                          <w:szCs w:val="14"/>
                        </w:rPr>
                        <w:t>被試験機</w:t>
                      </w:r>
                    </w:p>
                  </w:txbxContent>
                </v:textbox>
              </v:shap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62688" behindDoc="0" locked="0" layoutInCell="1" allowOverlap="1" wp14:anchorId="2EB42E5E" wp14:editId="51639EF2">
                <wp:simplePos x="0" y="0"/>
                <wp:positionH relativeFrom="column">
                  <wp:posOffset>1934210</wp:posOffset>
                </wp:positionH>
                <wp:positionV relativeFrom="paragraph">
                  <wp:posOffset>83185</wp:posOffset>
                </wp:positionV>
                <wp:extent cx="247650" cy="131445"/>
                <wp:effectExtent l="0" t="0" r="0" b="1905"/>
                <wp:wrapNone/>
                <wp:docPr id="174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31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160" w:lineRule="exact"/>
                              <w:jc w:val="center"/>
                              <w:rPr>
                                <w:color w:val="FF0000"/>
                                <w:sz w:val="14"/>
                                <w:szCs w:val="14"/>
                              </w:rPr>
                            </w:pPr>
                            <w:proofErr w:type="spellStart"/>
                            <w:r w:rsidRPr="005F0709">
                              <w:rPr>
                                <w:color w:val="FF0000"/>
                                <w:sz w:val="14"/>
                                <w:szCs w:val="14"/>
                              </w:rPr>
                              <w:t>d</w:t>
                            </w:r>
                            <w:r w:rsidRPr="005F0709">
                              <w:rPr>
                                <w:rFonts w:hint="eastAsia"/>
                                <w:color w:val="FF0000"/>
                                <w:sz w:val="14"/>
                                <w:szCs w:val="14"/>
                                <w:vertAlign w:val="subscript"/>
                              </w:rPr>
                              <w:t>M</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42E5E" id="_x0000_s2171" type="#_x0000_t202" style="position:absolute;left:0;text-align:left;margin-left:152.3pt;margin-top:6.55pt;width:19.5pt;height:10.3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" stroked="f">
                <v:textbox inset="0,0,0,0">
                  <w:txbxContent>
                    <w:p w:rsidR="00127A2D" w:rsidRPr="005F0709" w:rsidRDefault="00127A2D" w:rsidP="009B2C6C">
                      <w:pPr>
                        <w:spacing w:line="160" w:lineRule="exact"/>
                        <w:jc w:val="center"/>
                        <w:rPr>
                          <w:color w:val="FF0000"/>
                          <w:sz w:val="14"/>
                          <w:szCs w:val="14"/>
                        </w:rPr>
                      </w:pPr>
                      <w:proofErr w:type="spellStart"/>
                      <w:r w:rsidRPr="005F0709">
                        <w:rPr>
                          <w:color w:val="FF0000"/>
                          <w:sz w:val="14"/>
                          <w:szCs w:val="14"/>
                        </w:rPr>
                        <w:t>d</w:t>
                      </w:r>
                      <w:r w:rsidRPr="005F0709">
                        <w:rPr>
                          <w:rFonts w:hint="eastAsia"/>
                          <w:color w:val="FF0000"/>
                          <w:sz w:val="14"/>
                          <w:szCs w:val="14"/>
                          <w:vertAlign w:val="subscript"/>
                        </w:rPr>
                        <w:t>M</w:t>
                      </w:r>
                      <w:proofErr w:type="spellEnd"/>
                    </w:p>
                  </w:txbxContent>
                </v:textbox>
              </v:shape>
            </w:pict>
          </mc:Fallback>
        </mc:AlternateContent>
      </w:r>
      <w:r>
        <w:rPr>
          <w:noProof/>
        </w:rPr>
        <mc:AlternateContent>
          <mc:Choice Requires="wps">
            <w:drawing>
              <wp:anchor distT="0" distB="0" distL="114300" distR="114300" simplePos="0" relativeHeight="251754496" behindDoc="0" locked="0" layoutInCell="1" allowOverlap="1" wp14:anchorId="75D578BC" wp14:editId="1985C7CC">
                <wp:simplePos x="0" y="0"/>
                <wp:positionH relativeFrom="column">
                  <wp:posOffset>553085</wp:posOffset>
                </wp:positionH>
                <wp:positionV relativeFrom="paragraph">
                  <wp:posOffset>182880</wp:posOffset>
                </wp:positionV>
                <wp:extent cx="505460" cy="194945"/>
                <wp:effectExtent l="0" t="0" r="8890" b="14605"/>
                <wp:wrapNone/>
                <wp:docPr id="1744"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46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ind w:left="211"/>
                              <w:jc w:val="center"/>
                              <w:rPr>
                                <w:color w:val="FF0000"/>
                                <w:sz w:val="14"/>
                                <w:szCs w:val="14"/>
                              </w:rPr>
                            </w:pPr>
                            <w:r w:rsidRPr="005F0709">
                              <w:rPr>
                                <w:rFonts w:hint="eastAsia"/>
                                <w:color w:val="FF0000"/>
                                <w:sz w:val="14"/>
                                <w:szCs w:val="14"/>
                              </w:rPr>
                              <w:t>測定台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D578BC" id="_x0000_s2172" type="#_x0000_t202" style="position:absolute;left:0;text-align:left;margin-left:43.55pt;margin-top:14.4pt;width:39.8pt;height:15.3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" filled="f" stroked="f">
                <v:textbox inset="0,0,0,0">
                  <w:txbxContent>
                    <w:p w:rsidR="00127A2D" w:rsidRPr="005F0709" w:rsidRDefault="00127A2D" w:rsidP="009B2C6C">
                      <w:pPr>
                        <w:ind w:left="211"/>
                        <w:jc w:val="center"/>
                        <w:rPr>
                          <w:color w:val="FF0000"/>
                          <w:sz w:val="14"/>
                          <w:szCs w:val="14"/>
                        </w:rPr>
                      </w:pPr>
                      <w:r w:rsidRPr="005F0709">
                        <w:rPr>
                          <w:rFonts w:hint="eastAsia"/>
                          <w:color w:val="FF0000"/>
                          <w:sz w:val="14"/>
                          <w:szCs w:val="14"/>
                        </w:rPr>
                        <w:t>測定台</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3C4EAE8F" wp14:editId="318B686F">
                <wp:simplePos x="0" y="0"/>
                <wp:positionH relativeFrom="column">
                  <wp:posOffset>1203960</wp:posOffset>
                </wp:positionH>
                <wp:positionV relativeFrom="paragraph">
                  <wp:posOffset>67945</wp:posOffset>
                </wp:positionV>
                <wp:extent cx="215900" cy="137160"/>
                <wp:effectExtent l="13335" t="10795" r="46990" b="61595"/>
                <wp:wrapNone/>
                <wp:docPr id="2742" name="AutoShape 20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137160"/>
                        </a:xfrm>
                        <a:prstGeom prst="straightConnector1">
                          <a:avLst/>
                        </a:prstGeom>
                        <a:noFill/>
                        <a:ln w="6350">
                          <a:solidFill>
                            <a:srgbClr val="FF0000"/>
                          </a:solidFill>
                          <a:round/>
                          <a:headEnd/>
                          <a:tailEnd type="arrow"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F9501E" id="AutoShape 2022" o:spid="_x0000_s1026" type="#_x0000_t32" style="position:absolute;left:0;text-align:left;margin-left:94.8pt;margin-top:5.35pt;width:17pt;height:10.8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" strokecolor="red" strokeweight=".5pt">
                <v:stroke endarrow="open" endarrowwidth="narrow"/>
              </v:shape>
            </w:pict>
          </mc:Fallback>
        </mc:AlternateContent>
      </w:r>
      <w:r>
        <w:rPr>
          <w:noProof/>
        </w:rPr>
        <mc:AlternateContent>
          <mc:Choice Requires="wps">
            <w:drawing>
              <wp:anchor distT="0" distB="0" distL="114300" distR="114300" simplePos="0" relativeHeight="251740160" behindDoc="0" locked="0" layoutInCell="1" allowOverlap="1" wp14:anchorId="4C3244E9" wp14:editId="3F8A8FA3">
                <wp:simplePos x="0" y="0"/>
                <wp:positionH relativeFrom="column">
                  <wp:posOffset>1654175</wp:posOffset>
                </wp:positionH>
                <wp:positionV relativeFrom="paragraph">
                  <wp:posOffset>156210</wp:posOffset>
                </wp:positionV>
                <wp:extent cx="1060450" cy="635"/>
                <wp:effectExtent l="0" t="57150" r="25400" b="75565"/>
                <wp:wrapNone/>
                <wp:docPr id="1742" name="AutoShape 6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0450" cy="635"/>
                        </a:xfrm>
                        <a:prstGeom prst="bentConnector3">
                          <a:avLst>
                            <a:gd name="adj1" fmla="val 50000"/>
                          </a:avLst>
                        </a:prstGeom>
                        <a:noFill/>
                        <a:ln w="9525">
                          <a:solidFill>
                            <a:srgbClr val="FF0000"/>
                          </a:solidFill>
                          <a:miter lim="800000"/>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shape w14:anchorId="353A785C" id="AutoShape 6379" o:spid="_x0000_s1026" type="#_x0000_t34" style="position:absolute;left:0;text-align:left;margin-left:130.25pt;margin-top:12.3pt;width:83.5pt;height:.0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" strokecolor="red">
                <v:stroke startarrow="classic" startarrowwidth="narrow" startarrowlength="long" endarrow="classic" endarrowwidth="narrow" endarrowlength="long"/>
              </v:shap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43232" behindDoc="0" locked="0" layoutInCell="1" allowOverlap="1" wp14:anchorId="41B536C2" wp14:editId="60028272">
                <wp:simplePos x="0" y="0"/>
                <wp:positionH relativeFrom="column">
                  <wp:posOffset>1419225</wp:posOffset>
                </wp:positionH>
                <wp:positionV relativeFrom="paragraph">
                  <wp:posOffset>24765</wp:posOffset>
                </wp:positionV>
                <wp:extent cx="229235" cy="282575"/>
                <wp:effectExtent l="0" t="0" r="18415" b="22225"/>
                <wp:wrapNone/>
                <wp:docPr id="173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9235" cy="282575"/>
                        </a:xfrm>
                        <a:prstGeom prst="rect">
                          <a:avLst/>
                        </a:prstGeom>
                        <a:solidFill>
                          <a:srgbClr val="BFBFBF"/>
                        </a:solidFill>
                        <a:ln w="1587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9862A" id="Rectangle 50" o:spid="_x0000_s1026" style="position:absolute;left:0;text-align:left;margin-left:111.75pt;margin-top:1.95pt;width:18.05pt;height:22.2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" fillcolor="#bfbfbf" strokeweight="1.25pt">
                <v:textbox inset="0,0,0,0"/>
              </v:rect>
            </w:pict>
          </mc:Fallback>
        </mc:AlternateContent>
      </w:r>
      <w:r>
        <w:rPr>
          <w:noProof/>
        </w:rPr>
        <mc:AlternateContent>
          <mc:Choice Requires="wps">
            <w:drawing>
              <wp:anchor distT="0" distB="0" distL="114296" distR="114296" simplePos="0" relativeHeight="251758592" behindDoc="0" locked="0" layoutInCell="1" allowOverlap="1" wp14:anchorId="5B5344AD" wp14:editId="247E84F4">
                <wp:simplePos x="0" y="0"/>
                <wp:positionH relativeFrom="column">
                  <wp:posOffset>828039</wp:posOffset>
                </wp:positionH>
                <wp:positionV relativeFrom="paragraph">
                  <wp:posOffset>542290</wp:posOffset>
                </wp:positionV>
                <wp:extent cx="739140" cy="0"/>
                <wp:effectExtent l="45720" t="30480" r="49530" b="68580"/>
                <wp:wrapNone/>
                <wp:docPr id="1741" name="AutoShape 6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739140" cy="0"/>
                        </a:xfrm>
                        <a:prstGeom prst="straightConnector1">
                          <a:avLst/>
                        </a:prstGeom>
                        <a:noFill/>
                        <a:ln w="9525">
                          <a:solidFill>
                            <a:srgbClr val="FF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4895A1AC" id="AutoShape 6409" o:spid="_x0000_s1026" type="#_x0000_t32" style="position:absolute;left:0;text-align:left;margin-left:65.2pt;margin-top:42.7pt;width:58.2pt;height:0;rotation:90;z-index:25175859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" strokecolor="red">
                <v:stroke startarrow="classic" startarrowwidth="narrow" startarrowlength="long" endarrow="classic" endarrowwidth="narrow" endarrowlength="long"/>
              </v:shape>
            </w:pict>
          </mc:Fallback>
        </mc:AlternateContent>
      </w:r>
      <w:r>
        <w:rPr>
          <w:noProof/>
        </w:rPr>
        <mc:AlternateContent>
          <mc:Choice Requires="wps">
            <w:drawing>
              <wp:anchor distT="4294967291" distB="4294967291" distL="114300" distR="114300" simplePos="0" relativeHeight="251765760" behindDoc="0" locked="0" layoutInCell="1" allowOverlap="1" wp14:anchorId="24BF51E5" wp14:editId="5AB57C15">
                <wp:simplePos x="0" y="0"/>
                <wp:positionH relativeFrom="column">
                  <wp:posOffset>1057910</wp:posOffset>
                </wp:positionH>
                <wp:positionV relativeFrom="paragraph">
                  <wp:posOffset>172719</wp:posOffset>
                </wp:positionV>
                <wp:extent cx="247015" cy="0"/>
                <wp:effectExtent l="0" t="0" r="19685" b="19050"/>
                <wp:wrapNone/>
                <wp:docPr id="1740" name="直線コネクタ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47015" cy="0"/>
                        </a:xfrm>
                        <a:prstGeom prst="line">
                          <a:avLst/>
                        </a:prstGeom>
                        <a:noFill/>
                        <a:ln w="9525" cap="flat" cmpd="sng" algn="ctr">
                          <a:solidFill>
                            <a:srgbClr val="FF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0640D03" id="直線コネクタ 1" o:spid="_x0000_s1026" style="position:absolute;left:0;text-align:left;flip:x y;z-index:25176576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83.3pt,13.6pt" to="102.75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" strokecolor="red">
                <o:lock v:ext="edit" shapetype="f"/>
              </v:line>
            </w:pict>
          </mc:Fallback>
        </mc:AlternateContent>
      </w:r>
      <w:r>
        <w:rPr>
          <w:noProof/>
        </w:rPr>
        <mc:AlternateContent>
          <mc:Choice Requires="wps">
            <w:drawing>
              <wp:anchor distT="0" distB="0" distL="114300" distR="114300" simplePos="0" relativeHeight="251753472" behindDoc="0" locked="0" layoutInCell="1" allowOverlap="1" wp14:anchorId="7F660CD0" wp14:editId="090689F1">
                <wp:simplePos x="0" y="0"/>
                <wp:positionH relativeFrom="column">
                  <wp:posOffset>1282700</wp:posOffset>
                </wp:positionH>
                <wp:positionV relativeFrom="paragraph">
                  <wp:posOffset>83185</wp:posOffset>
                </wp:positionV>
                <wp:extent cx="363220" cy="167640"/>
                <wp:effectExtent l="0" t="0" r="17780" b="3810"/>
                <wp:wrapNone/>
                <wp:docPr id="1739" name="Text Box 6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2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ind w:left="211"/>
                              <w:jc w:val="center"/>
                              <w:rPr>
                                <w:color w:val="FF0000"/>
                                <w:sz w:val="14"/>
                                <w:szCs w:val="14"/>
                              </w:rPr>
                            </w:pPr>
                            <w:r w:rsidRPr="005F0709">
                              <w:rPr>
                                <w:rFonts w:hint="eastAsia"/>
                                <w:color w:val="FF0000"/>
                                <w:sz w:val="14"/>
                                <w:szCs w:val="14"/>
                              </w:rPr>
                              <w:t>EUT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660CD0" id="_x0000_s2173" type="#_x0000_t202" style="position:absolute;left:0;text-align:left;margin-left:101pt;margin-top:6.55pt;width:28.6pt;height:13.2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" filled="f" stroked="f">
                <v:textbox inset="0,0,0,0">
                  <w:txbxContent>
                    <w:p w:rsidR="00127A2D" w:rsidRPr="005F0709" w:rsidRDefault="00127A2D" w:rsidP="009B2C6C">
                      <w:pPr>
                        <w:ind w:left="211"/>
                        <w:jc w:val="center"/>
                        <w:rPr>
                          <w:color w:val="FF0000"/>
                          <w:sz w:val="14"/>
                          <w:szCs w:val="14"/>
                        </w:rPr>
                      </w:pPr>
                      <w:r w:rsidRPr="005F0709">
                        <w:rPr>
                          <w:rFonts w:hint="eastAsia"/>
                          <w:color w:val="FF0000"/>
                          <w:sz w:val="14"/>
                          <w:szCs w:val="14"/>
                        </w:rPr>
                        <w:t>EUT</w:t>
                      </w:r>
                    </w:p>
                  </w:txbxContent>
                </v:textbox>
              </v:shape>
            </w:pict>
          </mc:Fallback>
        </mc:AlternateContent>
      </w:r>
      <w:r>
        <w:rPr>
          <w:noProof/>
        </w:rPr>
        <mc:AlternateContent>
          <mc:Choice Requires="wps">
            <w:drawing>
              <wp:anchor distT="0" distB="0" distL="114300" distR="114300" simplePos="0" relativeHeight="251771904" behindDoc="0" locked="0" layoutInCell="1" allowOverlap="1" wp14:anchorId="5AE69820" wp14:editId="5B66D898">
                <wp:simplePos x="0" y="0"/>
                <wp:positionH relativeFrom="column">
                  <wp:posOffset>2647950</wp:posOffset>
                </wp:positionH>
                <wp:positionV relativeFrom="paragraph">
                  <wp:posOffset>120650</wp:posOffset>
                </wp:positionV>
                <wp:extent cx="241300" cy="107315"/>
                <wp:effectExtent l="9525" t="25400" r="6985" b="19050"/>
                <wp:wrapNone/>
                <wp:docPr id="2741" name="AutoShape 2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41300" cy="107315"/>
                        </a:xfrm>
                        <a:custGeom>
                          <a:avLst/>
                          <a:gdLst>
                            <a:gd name="T0" fmla="*/ 294358843 w 21600"/>
                            <a:gd name="T1" fmla="*/ 6580427 h 21600"/>
                            <a:gd name="T2" fmla="*/ 168204678 w 21600"/>
                            <a:gd name="T3" fmla="*/ 13160754 h 21600"/>
                            <a:gd name="T4" fmla="*/ 42051887 w 21600"/>
                            <a:gd name="T5" fmla="*/ 6580427 h 21600"/>
                            <a:gd name="T6" fmla="*/ 168204678 w 21600"/>
                            <a:gd name="T7" fmla="*/ 0 h 21600"/>
                            <a:gd name="T8" fmla="*/ 0 60000 65536"/>
                            <a:gd name="T9" fmla="*/ 0 60000 65536"/>
                            <a:gd name="T10" fmla="*/ 0 60000 65536"/>
                            <a:gd name="T11" fmla="*/ 0 60000 65536"/>
                            <a:gd name="T12" fmla="*/ 4500 w 21600"/>
                            <a:gd name="T13" fmla="*/ 4500 h 21600"/>
                            <a:gd name="T14" fmla="*/ 17100 w 21600"/>
                            <a:gd name="T15" fmla="*/ 17100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solidFill>
                          <a:srgbClr val="FFFFFF"/>
                        </a:solidFill>
                        <a:ln w="1270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38595" id="AutoShape 2346" o:spid="_x0000_s1026" style="position:absolute;left:0;text-align:left;margin-left:208.5pt;margin-top:9.5pt;width:19pt;height:8.45pt;rotation:-90;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" path="m,l5400,21600r10800,l21600,,,xe" strokecolor="red" strokeweight="1pt">
                <v:stroke joinstyle="miter"/>
                <v:path o:connecttype="custom" o:connectlocs="2147483646,32693450;1879064296,65386403;469774089,32693450;1879064296,0" o:connectangles="0,0,0,0" textboxrect="4500,4500,17100,17100"/>
              </v:shape>
            </w:pict>
          </mc:Fallback>
        </mc:AlternateContent>
      </w:r>
      <w:r>
        <w:rPr>
          <w:noProof/>
        </w:rPr>
        <mc:AlternateContent>
          <mc:Choice Requires="wps">
            <w:drawing>
              <wp:anchor distT="4294967292" distB="4294967292" distL="114300" distR="114300" simplePos="0" relativeHeight="251768832" behindDoc="0" locked="0" layoutInCell="1" allowOverlap="1" wp14:anchorId="13901850" wp14:editId="1A01676B">
                <wp:simplePos x="0" y="0"/>
                <wp:positionH relativeFrom="column">
                  <wp:posOffset>2309495</wp:posOffset>
                </wp:positionH>
                <wp:positionV relativeFrom="paragraph">
                  <wp:posOffset>179069</wp:posOffset>
                </wp:positionV>
                <wp:extent cx="410845" cy="0"/>
                <wp:effectExtent l="0" t="0" r="27305" b="19050"/>
                <wp:wrapNone/>
                <wp:docPr id="1737" name="Line 6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0845"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0D76FFE9" id="Line 6419" o:spid="_x0000_s1026" style="position:absolute;left:0;text-align:left;flip:x;z-index:25176883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page" from="181.85pt,14.1pt" to="214.2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" strokecolor="red"/>
            </w:pict>
          </mc:Fallback>
        </mc:AlternateContent>
      </w:r>
      <w:r>
        <w:rPr>
          <w:noProof/>
        </w:rPr>
        <mc:AlternateContent>
          <mc:Choice Requires="wps">
            <w:drawing>
              <wp:anchor distT="0" distB="0" distL="114296" distR="114296" simplePos="0" relativeHeight="251766784" behindDoc="0" locked="0" layoutInCell="1" allowOverlap="1" wp14:anchorId="42E929BF" wp14:editId="05F34EDF">
                <wp:simplePos x="0" y="0"/>
                <wp:positionH relativeFrom="column">
                  <wp:posOffset>2088514</wp:posOffset>
                </wp:positionH>
                <wp:positionV relativeFrom="paragraph">
                  <wp:posOffset>537210</wp:posOffset>
                </wp:positionV>
                <wp:extent cx="750570" cy="0"/>
                <wp:effectExtent l="32385" t="43815" r="62865" b="43815"/>
                <wp:wrapNone/>
                <wp:docPr id="1736" name="AutoShape 6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750570" cy="0"/>
                        </a:xfrm>
                        <a:prstGeom prst="straightConnector1">
                          <a:avLst/>
                        </a:prstGeom>
                        <a:noFill/>
                        <a:ln w="9525">
                          <a:solidFill>
                            <a:srgbClr val="FF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0ABA314E" id="AutoShape 6417" o:spid="_x0000_s1026" type="#_x0000_t32" style="position:absolute;left:0;text-align:left;margin-left:164.45pt;margin-top:42.3pt;width:59.1pt;height:0;rotation:90;z-index:25176678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" strokecolor="red">
                <v:stroke startarrow="classic" startarrowwidth="narrow" startarrowlength="long" endarrow="classic" endarrowwidth="narrow" endarrowlength="long"/>
              </v:shape>
            </w:pict>
          </mc:Fallback>
        </mc:AlternateContent>
      </w:r>
      <w:r>
        <w:rPr>
          <w:noProof/>
        </w:rPr>
        <mc:AlternateContent>
          <mc:Choice Requires="wps">
            <w:drawing>
              <wp:anchor distT="0" distB="0" distL="114300" distR="114300" simplePos="0" relativeHeight="251764736" behindDoc="0" locked="0" layoutInCell="1" allowOverlap="1" wp14:anchorId="62256341" wp14:editId="4F5D8ED4">
                <wp:simplePos x="0" y="0"/>
                <wp:positionH relativeFrom="column">
                  <wp:posOffset>2863215</wp:posOffset>
                </wp:positionH>
                <wp:positionV relativeFrom="paragraph">
                  <wp:posOffset>160655</wp:posOffset>
                </wp:positionV>
                <wp:extent cx="45085" cy="46355"/>
                <wp:effectExtent l="0" t="0" r="12065" b="10795"/>
                <wp:wrapNone/>
                <wp:docPr id="1735" name="AutoShape 6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46355"/>
                        </a:xfrm>
                        <a:prstGeom prst="roundRect">
                          <a:avLst>
                            <a:gd name="adj" fmla="val 16667"/>
                          </a:avLst>
                        </a:prstGeom>
                        <a:solidFill>
                          <a:srgbClr val="BFBFBF"/>
                        </a:solidFill>
                        <a:ln w="25400">
                          <a:solidFill>
                            <a:srgbClr val="FF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BE2697A" id="AutoShape 6415" o:spid="_x0000_s1026" style="position:absolute;left:0;text-align:left;margin-left:225.45pt;margin-top:12.65pt;width:3.55pt;height:3.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" fillcolor="#bfbfbf" strokecolor="red" strokeweight="2pt"/>
            </w:pict>
          </mc:Fallback>
        </mc:AlternateContent>
      </w:r>
      <w:r>
        <w:rPr>
          <w:noProof/>
        </w:rPr>
        <mc:AlternateContent>
          <mc:Choice Requires="wps">
            <w:drawing>
              <wp:anchor distT="0" distB="0" distL="114300" distR="114300" simplePos="0" relativeHeight="251763712" behindDoc="0" locked="0" layoutInCell="1" allowOverlap="1" wp14:anchorId="533D292A" wp14:editId="6C611B67">
                <wp:simplePos x="0" y="0"/>
                <wp:positionH relativeFrom="column">
                  <wp:posOffset>2744470</wp:posOffset>
                </wp:positionH>
                <wp:positionV relativeFrom="paragraph">
                  <wp:posOffset>179070</wp:posOffset>
                </wp:positionV>
                <wp:extent cx="1273810" cy="624205"/>
                <wp:effectExtent l="0" t="0" r="21590" b="23495"/>
                <wp:wrapNone/>
                <wp:docPr id="1734" name="AutoShape 6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3810" cy="624205"/>
                        </a:xfrm>
                        <a:prstGeom prst="bentConnector3">
                          <a:avLst>
                            <a:gd name="adj1" fmla="val 60468"/>
                          </a:avLst>
                        </a:prstGeom>
                        <a:noFill/>
                        <a:ln w="19050">
                          <a:solidFill>
                            <a:srgbClr val="FF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8482D7" id="AutoShape 6414" o:spid="_x0000_s1026" type="#_x0000_t34" style="position:absolute;left:0;text-align:left;margin-left:216.1pt;margin-top:14.1pt;width:100.3pt;height:49.1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" adj="13061" strokecolor="red" strokeweight="1.5pt"/>
            </w:pict>
          </mc:Fallback>
        </mc:AlternateContent>
      </w:r>
      <w:r>
        <w:rPr>
          <w:noProof/>
        </w:rPr>
        <mc:AlternateContent>
          <mc:Choice Requires="wps">
            <w:drawing>
              <wp:anchor distT="0" distB="0" distL="114300" distR="114300" simplePos="0" relativeHeight="251755520" behindDoc="0" locked="0" layoutInCell="1" allowOverlap="1" wp14:anchorId="646534E1" wp14:editId="19AA7C53">
                <wp:simplePos x="0" y="0"/>
                <wp:positionH relativeFrom="column">
                  <wp:posOffset>838200</wp:posOffset>
                </wp:positionH>
                <wp:positionV relativeFrom="paragraph">
                  <wp:posOffset>156210</wp:posOffset>
                </wp:positionV>
                <wp:extent cx="171450" cy="292100"/>
                <wp:effectExtent l="0" t="0" r="76200" b="50800"/>
                <wp:wrapNone/>
                <wp:docPr id="1733" name="AutoShap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292100"/>
                        </a:xfrm>
                        <a:prstGeom prst="straightConnector1">
                          <a:avLst/>
                        </a:prstGeom>
                        <a:noFill/>
                        <a:ln w="6350">
                          <a:solidFill>
                            <a:srgbClr val="FF0000"/>
                          </a:solidFill>
                          <a:round/>
                          <a:headEnd/>
                          <a:tailEnd type="arrow"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margin">
                  <wp14:pctWidth>0</wp14:pctWidth>
                </wp14:sizeRelH>
                <wp14:sizeRelV relativeFrom="margin">
                  <wp14:pctHeight>0</wp14:pctHeight>
                </wp14:sizeRelV>
              </wp:anchor>
            </w:drawing>
          </mc:Choice>
          <mc:Fallback>
            <w:pict>
              <v:shape w14:anchorId="0D9AF246" id="AutoShape 76" o:spid="_x0000_s1026" type="#_x0000_t32" style="position:absolute;left:0;text-align:left;margin-left:66pt;margin-top:12.3pt;width:13.5pt;height:23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" strokecolor="red" strokeweight=".5pt">
                <v:stroke endarrow="open" endarrowwidth="narrow"/>
              </v:shap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72928" behindDoc="0" locked="0" layoutInCell="1" allowOverlap="1" wp14:anchorId="3C7034CC" wp14:editId="37A65C3D">
                <wp:simplePos x="0" y="0"/>
                <wp:positionH relativeFrom="column">
                  <wp:posOffset>3841115</wp:posOffset>
                </wp:positionH>
                <wp:positionV relativeFrom="paragraph">
                  <wp:posOffset>41275</wp:posOffset>
                </wp:positionV>
                <wp:extent cx="1289050" cy="287020"/>
                <wp:effectExtent l="0" t="0" r="6350" b="17780"/>
                <wp:wrapNone/>
                <wp:docPr id="1731"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9050" cy="287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F529A0" w:rsidRDefault="00127A2D" w:rsidP="009B2C6C">
                            <w:pPr>
                              <w:spacing w:line="200" w:lineRule="exact"/>
                              <w:ind w:left="211"/>
                              <w:rPr>
                                <w:color w:val="0070C0"/>
                                <w:sz w:val="14"/>
                                <w:szCs w:val="14"/>
                              </w:rPr>
                            </w:pPr>
                            <w:r w:rsidRPr="00F529A0">
                              <w:rPr>
                                <w:rFonts w:hint="eastAsia"/>
                                <w:color w:val="0070C0"/>
                                <w:sz w:val="14"/>
                                <w:szCs w:val="14"/>
                              </w:rPr>
                              <w:t>RBW</w:t>
                            </w:r>
                            <w:r w:rsidRPr="00F529A0">
                              <w:rPr>
                                <w:rFonts w:hint="eastAsia"/>
                                <w:color w:val="0070C0"/>
                                <w:sz w:val="14"/>
                                <w:szCs w:val="14"/>
                              </w:rPr>
                              <w:t>：</w:t>
                            </w:r>
                            <w:r w:rsidRPr="00F529A0">
                              <w:rPr>
                                <w:rFonts w:hint="eastAsia"/>
                                <w:color w:val="0070C0"/>
                                <w:sz w:val="14"/>
                                <w:szCs w:val="14"/>
                              </w:rPr>
                              <w:t>10</w:t>
                            </w:r>
                            <w:r w:rsidRPr="00026D24">
                              <w:rPr>
                                <w:rFonts w:ascii="Times New Roman" w:hAnsi="Times New Roman"/>
                                <w:color w:val="0070C0"/>
                                <w:sz w:val="14"/>
                                <w:szCs w:val="14"/>
                              </w:rPr>
                              <w:t>kHz</w:t>
                            </w:r>
                            <w:r w:rsidRPr="00F529A0">
                              <w:rPr>
                                <w:rFonts w:hint="eastAsia"/>
                                <w:color w:val="0070C0"/>
                                <w:sz w:val="14"/>
                                <w:szCs w:val="14"/>
                              </w:rPr>
                              <w:t xml:space="preserve"> </w:t>
                            </w:r>
                            <w:r w:rsidRPr="00F529A0">
                              <w:rPr>
                                <w:rFonts w:hint="eastAsia"/>
                                <w:color w:val="0070C0"/>
                                <w:sz w:val="14"/>
                                <w:szCs w:val="14"/>
                              </w:rPr>
                              <w:t>～</w:t>
                            </w:r>
                            <w:r w:rsidRPr="00F529A0">
                              <w:rPr>
                                <w:rFonts w:hint="eastAsia"/>
                                <w:color w:val="0070C0"/>
                                <w:sz w:val="14"/>
                                <w:szCs w:val="14"/>
                              </w:rPr>
                              <w:t xml:space="preserve"> 100kHz</w:t>
                            </w:r>
                          </w:p>
                          <w:p w:rsidR="00127A2D" w:rsidRPr="00F529A0" w:rsidRDefault="00127A2D" w:rsidP="009B2C6C">
                            <w:pPr>
                              <w:spacing w:line="200" w:lineRule="exact"/>
                              <w:ind w:left="211" w:firstLineChars="329" w:firstLine="461"/>
                              <w:rPr>
                                <w:color w:val="0070C0"/>
                                <w:sz w:val="14"/>
                                <w:szCs w:val="14"/>
                              </w:rPr>
                            </w:pPr>
                            <w:r w:rsidRPr="00F529A0">
                              <w:rPr>
                                <w:rFonts w:hint="eastAsia"/>
                                <w:color w:val="0070C0"/>
                                <w:sz w:val="14"/>
                                <w:szCs w:val="14"/>
                              </w:rPr>
                              <w:t>に設定できること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7034CC" id="_x0000_s2174" type="#_x0000_t202" style="position:absolute;left:0;text-align:left;margin-left:302.45pt;margin-top:3.25pt;width:101.5pt;height:22.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q4u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" filled="f" stroked="f">
                <v:textbox inset="0,0,0,0">
                  <w:txbxContent>
                    <w:p w:rsidR="00127A2D" w:rsidRPr="00F529A0" w:rsidRDefault="00127A2D" w:rsidP="009B2C6C">
                      <w:pPr>
                        <w:spacing w:line="200" w:lineRule="exact"/>
                        <w:ind w:left="211"/>
                        <w:rPr>
                          <w:color w:val="0070C0"/>
                          <w:sz w:val="14"/>
                          <w:szCs w:val="14"/>
                        </w:rPr>
                      </w:pPr>
                      <w:r w:rsidRPr="00F529A0">
                        <w:rPr>
                          <w:rFonts w:hint="eastAsia"/>
                          <w:color w:val="0070C0"/>
                          <w:sz w:val="14"/>
                          <w:szCs w:val="14"/>
                        </w:rPr>
                        <w:t>RBW</w:t>
                      </w:r>
                      <w:r w:rsidRPr="00F529A0">
                        <w:rPr>
                          <w:rFonts w:hint="eastAsia"/>
                          <w:color w:val="0070C0"/>
                          <w:sz w:val="14"/>
                          <w:szCs w:val="14"/>
                        </w:rPr>
                        <w:t>：</w:t>
                      </w:r>
                      <w:r w:rsidRPr="00F529A0">
                        <w:rPr>
                          <w:rFonts w:hint="eastAsia"/>
                          <w:color w:val="0070C0"/>
                          <w:sz w:val="14"/>
                          <w:szCs w:val="14"/>
                        </w:rPr>
                        <w:t>10</w:t>
                      </w:r>
                      <w:r w:rsidRPr="00026D24">
                        <w:rPr>
                          <w:rFonts w:ascii="Times New Roman" w:hAnsi="Times New Roman"/>
                          <w:color w:val="0070C0"/>
                          <w:sz w:val="14"/>
                          <w:szCs w:val="14"/>
                        </w:rPr>
                        <w:t>kHz</w:t>
                      </w:r>
                      <w:r w:rsidRPr="00F529A0">
                        <w:rPr>
                          <w:rFonts w:hint="eastAsia"/>
                          <w:color w:val="0070C0"/>
                          <w:sz w:val="14"/>
                          <w:szCs w:val="14"/>
                        </w:rPr>
                        <w:t xml:space="preserve"> </w:t>
                      </w:r>
                      <w:r w:rsidRPr="00F529A0">
                        <w:rPr>
                          <w:rFonts w:hint="eastAsia"/>
                          <w:color w:val="0070C0"/>
                          <w:sz w:val="14"/>
                          <w:szCs w:val="14"/>
                        </w:rPr>
                        <w:t>～</w:t>
                      </w:r>
                      <w:r w:rsidRPr="00F529A0">
                        <w:rPr>
                          <w:rFonts w:hint="eastAsia"/>
                          <w:color w:val="0070C0"/>
                          <w:sz w:val="14"/>
                          <w:szCs w:val="14"/>
                        </w:rPr>
                        <w:t xml:space="preserve"> 100kHz</w:t>
                      </w:r>
                    </w:p>
                    <w:p w:rsidR="00127A2D" w:rsidRPr="00F529A0" w:rsidRDefault="00127A2D" w:rsidP="009B2C6C">
                      <w:pPr>
                        <w:spacing w:line="200" w:lineRule="exact"/>
                        <w:ind w:left="211" w:firstLineChars="329" w:firstLine="461"/>
                        <w:rPr>
                          <w:color w:val="0070C0"/>
                          <w:sz w:val="14"/>
                          <w:szCs w:val="14"/>
                        </w:rPr>
                      </w:pPr>
                      <w:r w:rsidRPr="00F529A0">
                        <w:rPr>
                          <w:rFonts w:hint="eastAsia"/>
                          <w:color w:val="0070C0"/>
                          <w:sz w:val="14"/>
                          <w:szCs w:val="14"/>
                        </w:rPr>
                        <w:t>に設定できること</w:t>
                      </w:r>
                    </w:p>
                  </w:txbxContent>
                </v:textbox>
              </v:shape>
            </w:pict>
          </mc:Fallback>
        </mc:AlternateContent>
      </w:r>
      <w:r>
        <w:rPr>
          <w:noProof/>
        </w:rPr>
        <mc:AlternateContent>
          <mc:Choice Requires="wps">
            <w:drawing>
              <wp:anchor distT="0" distB="0" distL="114296" distR="114296" simplePos="0" relativeHeight="251757568" behindDoc="0" locked="0" layoutInCell="1" allowOverlap="1" wp14:anchorId="042D59BE" wp14:editId="5AD88FBC">
                <wp:simplePos x="0" y="0"/>
                <wp:positionH relativeFrom="column">
                  <wp:posOffset>2521584</wp:posOffset>
                </wp:positionH>
                <wp:positionV relativeFrom="paragraph">
                  <wp:posOffset>356870</wp:posOffset>
                </wp:positionV>
                <wp:extent cx="723265" cy="0"/>
                <wp:effectExtent l="18733" t="317" r="19367" b="318"/>
                <wp:wrapNone/>
                <wp:docPr id="1730" name="AutoShape 6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723265" cy="0"/>
                        </a:xfrm>
                        <a:prstGeom prst="straightConnector1">
                          <a:avLst/>
                        </a:prstGeom>
                        <a:noFill/>
                        <a:ln w="317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 w14:anchorId="780535D2" id="AutoShape 6408" o:spid="_x0000_s1026" type="#_x0000_t32" style="position:absolute;left:0;text-align:left;margin-left:198.55pt;margin-top:28.1pt;width:56.95pt;height:0;rotation:-90;z-index:251757568;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" strokecolor="red" strokeweight="2.5pt"/>
            </w:pict>
          </mc:Fallback>
        </mc:AlternateContent>
      </w:r>
      <w:r>
        <w:rPr>
          <w:noProof/>
        </w:rPr>
        <mc:AlternateContent>
          <mc:Choice Requires="wpg">
            <w:drawing>
              <wp:anchor distT="0" distB="0" distL="114300" distR="114300" simplePos="0" relativeHeight="251746304" behindDoc="0" locked="0" layoutInCell="1" allowOverlap="1" wp14:anchorId="410F049A" wp14:editId="78305199">
                <wp:simplePos x="0" y="0"/>
                <wp:positionH relativeFrom="column">
                  <wp:posOffset>1292860</wp:posOffset>
                </wp:positionH>
                <wp:positionV relativeFrom="paragraph">
                  <wp:posOffset>108585</wp:posOffset>
                </wp:positionV>
                <wp:extent cx="479425" cy="136525"/>
                <wp:effectExtent l="6985" t="13335" r="8890" b="12065"/>
                <wp:wrapNone/>
                <wp:docPr id="2731" name="Group 2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425" cy="136525"/>
                          <a:chOff x="3962" y="4142"/>
                          <a:chExt cx="755" cy="209"/>
                        </a:xfrm>
                      </wpg:grpSpPr>
                      <wpg:grpSp>
                        <wpg:cNvPr id="2732" name="Group 55"/>
                        <wpg:cNvGrpSpPr>
                          <a:grpSpLocks/>
                        </wpg:cNvGrpSpPr>
                        <wpg:grpSpPr bwMode="auto">
                          <a:xfrm>
                            <a:off x="3962" y="4142"/>
                            <a:ext cx="753" cy="110"/>
                            <a:chOff x="3962" y="4142"/>
                            <a:chExt cx="753" cy="110"/>
                          </a:xfrm>
                        </wpg:grpSpPr>
                        <wps:wsp>
                          <wps:cNvPr id="2733" name="Rectangle 56"/>
                          <wps:cNvSpPr>
                            <a:spLocks noChangeArrowheads="1"/>
                          </wps:cNvSpPr>
                          <wps:spPr bwMode="auto">
                            <a:xfrm>
                              <a:off x="3962" y="4142"/>
                              <a:ext cx="753" cy="11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4" name="Rectangle 57"/>
                          <wps:cNvSpPr>
                            <a:spLocks noChangeArrowheads="1"/>
                          </wps:cNvSpPr>
                          <wps:spPr bwMode="auto">
                            <a:xfrm>
                              <a:off x="3962" y="4142"/>
                              <a:ext cx="753" cy="110"/>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8" name="Group 58"/>
                        <wpg:cNvGrpSpPr>
                          <a:grpSpLocks/>
                        </wpg:cNvGrpSpPr>
                        <wpg:grpSpPr bwMode="auto">
                          <a:xfrm>
                            <a:off x="3962" y="4248"/>
                            <a:ext cx="755" cy="103"/>
                            <a:chOff x="3962" y="4248"/>
                            <a:chExt cx="755" cy="103"/>
                          </a:xfrm>
                        </wpg:grpSpPr>
                        <wps:wsp>
                          <wps:cNvPr id="2739" name="Rectangle 59"/>
                          <wps:cNvSpPr>
                            <a:spLocks noChangeArrowheads="1"/>
                          </wps:cNvSpPr>
                          <wps:spPr bwMode="auto">
                            <a:xfrm>
                              <a:off x="3962" y="4248"/>
                              <a:ext cx="755" cy="103"/>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0" name="Rectangle 60"/>
                          <wps:cNvSpPr>
                            <a:spLocks noChangeArrowheads="1"/>
                          </wps:cNvSpPr>
                          <wps:spPr bwMode="auto">
                            <a:xfrm>
                              <a:off x="3962" y="4248"/>
                              <a:ext cx="755" cy="103"/>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FE6D30A" id="Group 2004" o:spid="_x0000_s1026" style="position:absolute;left:0;text-align:left;margin-left:101.8pt;margin-top:8.55pt;width:37.75pt;height:10.75pt;z-index:251746304"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">
                <v:group id="Group 55" o:spid="_x0000_s1027"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goRsYAAADdAAAADwAAAGRycy9kb3ducmV2LnhtbESPQWvCQBSE7wX/w/KE&#10;3uomkbYSXUVESw8iVAXx9sg+k2D2bciuSfz3riD0OMzMN8xs0ZtKtNS40rKCeBSBIM6sLjlXcDxs&#10;PiYgnEfWWFkmBXdysJgP3maYatvxH7V7n4sAYZeigsL7OpXSZQUZdCNbEwfvYhuDPsgml7rBLsBN&#10;JZMo+pIGSw4LBda0Kii77m9GwU+H3XIcr9vt9bK6nw+fu9M2JqXeh/1yCsJT7//Dr/avVpB8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qChGxgAAAN0A&#10;AAAPAAAAAAAAAAAAAAAAAKoCAABkcnMvZG93bnJldi54bWxQSwUGAAAAAAQABAD6AAAAnQMAAAAA&#10;">
                  <v:rect id="Rectangle 56" o:spid="_x0000_s1028"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Tc8cA&#10;AADdAAAADwAAAGRycy9kb3ducmV2LnhtbESPQWsCMRSE74L/ITzBS9FsFaxsjSKF1hYPRe2hx9fN&#10;cxPcvCybuLv9941Q8DjMzDfMatO7SrTUBOtZweM0A0FceG25VPB1ep0sQYSIrLHyTAp+KcBmPRys&#10;MNe+4wO1x1iKBOGQowITY51LGQpDDsPU18TJO/vGYUyyKaVusEtwV8lZli2kQ8tpwWBNL4aKy/Hq&#10;FITPt+/96fDRlna378zO0rn+eVBqPOq3zyAi9fEe/m+/awWzp/kcbm/SE5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xE3PHAAAA3QAAAA8AAAAAAAAAAAAAAAAAmAIAAGRy&#10;cy9kb3ducmV2LnhtbFBLBQYAAAAABAAEAPUAAACMAwAAAAA=&#10;" filled="f" strokecolor="red"/>
                  <v:rect id="Rectangle 57" o:spid="_x0000_s1029"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dm38cA&#10;AADdAAAADwAAAGRycy9kb3ducmV2LnhtbESPT2vCQBTE7wW/w/KE3upGU9qSuoqUtlTQg7F/ro/s&#10;axLMvg272yT66V2h4HGYmd8w8+VgGtGR87VlBdNJAoK4sLrmUsHn/u3uCYQPyBoby6TgSB6Wi9HN&#10;HDNte95Rl4dSRAj7DBVUIbSZlL6oyKCf2JY4er/WGQxRulJqh32Em0bOkuRBGqw5LlTY0ktFxSH/&#10;Mwp+5PY192lH7/vv3Xrap25z+nJK3Y6H1TOIQEO4hv/bH1rB7DG9h8ub+ATk4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XZt/HAAAA3QAAAA8AAAAAAAAAAAAAAAAAmAIAAGRy&#10;cy9kb3ducmV2LnhtbFBLBQYAAAAABAAEAPUAAACMAwAAAAA=&#10;" filled="f" strokecolor="red" strokeweight=".6pt">
                    <v:stroke endcap="round"/>
                  </v:rect>
                </v:group>
                <v:group id="Group 58" o:spid="_x0000_s1030"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AfrMQAAADdAAAADwAAAGRycy9kb3ducmV2LnhtbERPy2rCQBTdF/yH4Qrd&#10;NZMYWkvqKCJWXEhBI5TuLplrEszcCZkxj7/vLApdHs57tRlNI3rqXG1ZQRLFIIgLq2suFVzzz5d3&#10;EM4ja2wsk4KJHGzWs6cVZtoOfKb+4ksRQthlqKDyvs2kdEVFBl1kW+LA3Wxn0AfYlVJ3OIRw08hF&#10;HL9JgzWHhgpb2lVU3C8Po+Aw4LBNk31/ut9200/++vV9Skip5/m4/QDhafT/4j/3UStYLNM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kAfrMQAAADdAAAA&#10;DwAAAAAAAAAAAAAAAACqAgAAZHJzL2Rvd25yZXYueG1sUEsFBgAAAAAEAAQA+gAAAJsDAAAAAA==&#10;">
                  <v:rect id="Rectangle 59" o:spid="_x0000_s1031"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kkmccA&#10;AADdAAAADwAAAGRycy9kb3ducmV2LnhtbESPQWsCMRSE7wX/Q3hCL6Vma6Ha1ShSaFU8FLWHHp+b&#10;5ya4eVk26e723xuh0OMwM98w82XvKtFSE6xnBU+jDARx4bXlUsHX8f1xCiJEZI2VZ1LwSwGWi8Hd&#10;HHPtO95Te4ilSBAOOSowMda5lKEw5DCMfE2cvLNvHMYkm1LqBrsEd5UcZ9mLdGg5LRis6c1QcTn8&#10;OAXh8+N7d9xv29Kud51ZWzrXpwel7of9agYiUh//w3/tjVYwnjy/wu1NegJyc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ZJJnHAAAA3QAAAA8AAAAAAAAAAAAAAAAAmAIAAGRy&#10;cy9kb3ducmV2LnhtbFBLBQYAAAAABAAEAPUAAACMAwAAAAA=&#10;" filled="f" strokecolor="red"/>
                  <v:rect id="Rectangle 60" o:spid="_x0000_s1032"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ocQA&#10;AADdAAAADwAAAGRycy9kb3ducmV2LnhtbERPyWrDMBC9F/IPYgK9NXIW0uBECaW0pYXmEGe7DtbE&#10;NrFGRlJtp19fHQI9Pt6+2vSmFi05X1lWMB4lIIhzqysuFBz2708LED4ga6wtk4IbedisBw8rTLXt&#10;eEdtFgoRQ9inqKAMoUml9HlJBv3INsSRu1hnMEToCqkddjHc1HKSJHNpsOLYUGJDryXl1+zHKDjL&#10;7Vvmpy197E+7r3E3dd+/R6fU47B/WYII1Id/8d39qRVMnmdxf3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qE6HEAAAA3QAAAA8AAAAAAAAAAAAAAAAAmAIAAGRycy9k&#10;b3ducmV2LnhtbFBLBQYAAAAABAAEAPUAAACJAwAAAAA=&#10;" filled="f" strokecolor="red" strokeweight=".6pt">
                    <v:stroke endcap="round"/>
                  </v:rect>
                </v:group>
              </v:group>
            </w:pict>
          </mc:Fallback>
        </mc:AlternateContent>
      </w:r>
    </w:p>
    <w:p w:rsidR="009B2C6C" w:rsidRDefault="00597E12" w:rsidP="009B2C6C">
      <w:pPr>
        <w:pStyle w:val="Rb"/>
        <w:spacing w:line="306" w:lineRule="exact"/>
        <w:ind w:firstLine="220"/>
      </w:pPr>
      <w:r>
        <w:rPr>
          <w:noProof/>
        </w:rPr>
        <mc:AlternateContent>
          <mc:Choice Requires="wpg">
            <w:drawing>
              <wp:anchor distT="0" distB="0" distL="114300" distR="114300" simplePos="0" relativeHeight="251748352" behindDoc="0" locked="0" layoutInCell="1" allowOverlap="1" wp14:anchorId="70B749A0" wp14:editId="42906075">
                <wp:simplePos x="0" y="0"/>
                <wp:positionH relativeFrom="column">
                  <wp:posOffset>1008380</wp:posOffset>
                </wp:positionH>
                <wp:positionV relativeFrom="paragraph">
                  <wp:posOffset>109855</wp:posOffset>
                </wp:positionV>
                <wp:extent cx="942340" cy="423545"/>
                <wp:effectExtent l="0" t="0" r="10160" b="14605"/>
                <wp:wrapNone/>
                <wp:docPr id="1716"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2340" cy="423545"/>
                          <a:chOff x="3547" y="4435"/>
                          <a:chExt cx="1644" cy="771"/>
                        </a:xfrm>
                      </wpg:grpSpPr>
                      <wpg:grpSp>
                        <wpg:cNvPr id="1717" name="Group 63"/>
                        <wpg:cNvGrpSpPr>
                          <a:grpSpLocks/>
                        </wpg:cNvGrpSpPr>
                        <wpg:grpSpPr bwMode="auto">
                          <a:xfrm>
                            <a:off x="3547" y="4435"/>
                            <a:ext cx="84" cy="771"/>
                            <a:chOff x="3547" y="4435"/>
                            <a:chExt cx="84" cy="771"/>
                          </a:xfrm>
                        </wpg:grpSpPr>
                        <wps:wsp>
                          <wps:cNvPr id="1718" name="Rectangle 64"/>
                          <wps:cNvSpPr>
                            <a:spLocks noChangeArrowheads="1"/>
                          </wps:cNvSpPr>
                          <wps:spPr bwMode="auto">
                            <a:xfrm>
                              <a:off x="3547" y="4435"/>
                              <a:ext cx="84" cy="771"/>
                            </a:xfrm>
                            <a:prstGeom prst="rect">
                              <a:avLst/>
                            </a:prstGeom>
                            <a:solidFill>
                              <a:srgbClr val="FFFFFF"/>
                            </a:solidFill>
                            <a:ln w="9525">
                              <a:solidFill>
                                <a:srgbClr val="FF0000"/>
                              </a:solidFill>
                              <a:miter lim="800000"/>
                              <a:headEnd/>
                              <a:tailEnd/>
                            </a:ln>
                            <a:extLst/>
                          </wps:spPr>
                          <wps:bodyPr rot="0" vert="horz" wrap="square" lIns="91440" tIns="45720" rIns="91440" bIns="45720" anchor="t" anchorCtr="0" upright="1">
                            <a:noAutofit/>
                          </wps:bodyPr>
                        </wps:wsp>
                        <wps:wsp>
                          <wps:cNvPr id="1719" name="Rectangle 65"/>
                          <wps:cNvSpPr>
                            <a:spLocks noChangeArrowheads="1"/>
                          </wps:cNvSpPr>
                          <wps:spPr bwMode="auto">
                            <a:xfrm>
                              <a:off x="3547" y="4435"/>
                              <a:ext cx="84" cy="771"/>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0" name="Group 66"/>
                        <wpg:cNvGrpSpPr>
                          <a:grpSpLocks/>
                        </wpg:cNvGrpSpPr>
                        <wpg:grpSpPr bwMode="auto">
                          <a:xfrm>
                            <a:off x="5106" y="4435"/>
                            <a:ext cx="85" cy="771"/>
                            <a:chOff x="5106" y="4435"/>
                            <a:chExt cx="85" cy="771"/>
                          </a:xfrm>
                        </wpg:grpSpPr>
                        <wps:wsp>
                          <wps:cNvPr id="1721" name="Rectangle 67"/>
                          <wps:cNvSpPr>
                            <a:spLocks noChangeArrowheads="1"/>
                          </wps:cNvSpPr>
                          <wps:spPr bwMode="auto">
                            <a:xfrm>
                              <a:off x="5106" y="4435"/>
                              <a:ext cx="85" cy="771"/>
                            </a:xfrm>
                            <a:prstGeom prst="rect">
                              <a:avLst/>
                            </a:prstGeom>
                            <a:solidFill>
                              <a:srgbClr val="FFFFFF"/>
                            </a:solidFill>
                            <a:ln w="9525">
                              <a:solidFill>
                                <a:srgbClr val="FF0000"/>
                              </a:solidFill>
                              <a:miter lim="800000"/>
                              <a:headEnd/>
                              <a:tailEnd/>
                            </a:ln>
                            <a:extLst/>
                          </wps:spPr>
                          <wps:bodyPr rot="0" vert="horz" wrap="square" lIns="91440" tIns="45720" rIns="91440" bIns="45720" anchor="t" anchorCtr="0" upright="1">
                            <a:noAutofit/>
                          </wps:bodyPr>
                        </wps:wsp>
                        <wps:wsp>
                          <wps:cNvPr id="1722" name="Rectangle 68"/>
                          <wps:cNvSpPr>
                            <a:spLocks noChangeArrowheads="1"/>
                          </wps:cNvSpPr>
                          <wps:spPr bwMode="auto">
                            <a:xfrm>
                              <a:off x="5106" y="4435"/>
                              <a:ext cx="85" cy="771"/>
                            </a:xfrm>
                            <a:prstGeom prst="rect">
                              <a:avLst/>
                            </a:prstGeom>
                            <a:noFill/>
                            <a:ln w="7620" cap="rnd">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CBEA98" id="Group 62" o:spid="_x0000_s1026" style="position:absolute;left:0;text-align:left;margin-left:79.4pt;margin-top:8.65pt;width:74.2pt;height:33.35pt;z-index:251748352"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">
                <v:group id="Group 63" o:spid="_x0000_s1027"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Cqr8MAAADdAAAADwAAAGRycy9kb3ducmV2LnhtbERPS4vCMBC+C/6HMII3&#10;TavsunSNIqLiQRZ8wLK3oRnbYjMpTWzrv98Igrf5+J4zX3amFA3VrrCsIB5HIIhTqwvOFFzO29EX&#10;COeRNZaWScGDHCwX/d4cE21bPlJz8pkIIewSVJB7XyVSujQng25sK+LAXW1t0AdYZ1LX2IZwU8pJ&#10;FH1KgwWHhhwrWueU3k53o2DXYruaxpvmcLuuH3/nj5/fQ0xKDQfd6huEp86/xS/3Xof5s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AKqvwwAAAN0AAAAP&#10;AAAAAAAAAAAAAAAAAKoCAABkcnMvZG93bnJldi54bWxQSwUGAAAAAAQABAD6AAAAmgMAAAAA&#10;">
                  <v:rect id="Rectangle 64" o:spid="_x0000_s1028"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3hHcUA&#10;AADdAAAADwAAAGRycy9kb3ducmV2LnhtbESPQW/CMAyF75P2HyJP2m2k5QBTISDENmm7bYA2jqYx&#10;bUXjlCaj4d/Ph0ncbL3n9z7Pl8m16kJ9aDwbyEcZKOLS24YrA7vt29MzqBCRLbaeycCVAiwX93dz&#10;LKwf+Isum1gpCeFQoIE6xq7QOpQ1OQwj3xGLdvS9wyhrX2nb4yDhrtXjLJtohw1LQ40drWsqT5tf&#10;Z2C73tGQ73/SoWL8/Hj9nrQv6WzM40NazUBFSvFm/r9+t4I/zQVXvpER9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TeEdxQAAAN0AAAAPAAAAAAAAAAAAAAAAAJgCAABkcnMv&#10;ZG93bnJldi54bWxQSwUGAAAAAAQABAD1AAAAigMAAAAA&#10;" strokecolor="red"/>
                  <v:rect id="Rectangle 65" o:spid="_x0000_s1029"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oMMUA&#10;AADdAAAADwAAAGRycy9kb3ducmV2LnhtbERPS0vDQBC+C/0Pywje7CYWtI3dFhEVC/bQ9OF1yI5J&#10;aHY27K5J2l/fFYTe5uN7znw5mEZ05HxtWUE6TkAQF1bXXCrYbd/vpyB8QNbYWCYFJ/KwXIxu5php&#10;2/OGujyUIoawz1BBFUKbSemLigz6sW2JI/djncEQoSuldtjHcNPIhyR5lAZrjg0VtvRaUXHMf42C&#10;b7l+y/2ko4/tYbNK+4n7Ou+dUne3w8sziEBDuIr/3Z86zn9KZ/D3TTxB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CegwxQAAAN0AAAAPAAAAAAAAAAAAAAAAAJgCAABkcnMv&#10;ZG93bnJldi54bWxQSwUGAAAAAAQABAD1AAAAigMAAAAA&#10;" filled="f" strokecolor="red" strokeweight=".6pt">
                    <v:stroke endcap="round"/>
                  </v:rect>
                </v:group>
                <v:group id="Group 66" o:spid="_x0000_s1030"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X4Zs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X4ZscAAADd&#10;AAAADwAAAAAAAAAAAAAAAACqAgAAZHJzL2Rvd25yZXYueG1sUEsFBgAAAAAEAAQA+gAAAJ4DAAAA&#10;AA==&#10;">
                  <v:rect id="Rectangle 67" o:spid="_x0000_s1031"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uCPcIA&#10;AADdAAAADwAAAGRycy9kb3ducmV2LnhtbERPTWvCQBC9C/0PywjedBMPKqmrFKugN6vS9jjNTpNg&#10;djZmV7P++64g9DaP9znzZTC1uFHrKssK0lECgji3uuJCwem4Gc5AOI+ssbZMCu7kYLl46c0x07bj&#10;D7odfCFiCLsMFZTeN5mULi/JoBvZhjhyv7Y16CNsC6lb7GK4qeU4SSbSYMWxocSGViXl58PVKDiu&#10;TtSl31/hp2Dc79afk/o9XJQa9MPbKwhPwf+Ln+6tjvOn4xQe38QT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G4I9wgAAAN0AAAAPAAAAAAAAAAAAAAAAAJgCAABkcnMvZG93&#10;bnJldi54bWxQSwUGAAAAAAQABAD1AAAAhwMAAAAA&#10;" strokecolor="red"/>
                  <v:rect id="Rectangle 68" o:spid="_x0000_s1032"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Gw/MQA&#10;AADdAAAADwAAAGRycy9kb3ducmV2LnhtbERPS2vCQBC+F/wPywi91Y0RbEldpYhKC/Zg7OM6ZKdJ&#10;aHY27G6T6K93BaG3+fies1gNphEdOV9bVjCdJCCIC6trLhV8HLcPTyB8QNbYWCYFJ/KwWo7uFphp&#10;2/OBujyUIoawz1BBFUKbSemLigz6iW2JI/djncEQoSuldtjHcNPINEnm0mDNsaHCltYVFb/5n1Hw&#10;Ld83uZ91tDt+Hd6m/cztz59Oqfvx8PIMItAQ/sU396uO8x/TFK7fxBPk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BsPzEAAAA3QAAAA8AAAAAAAAAAAAAAAAAmAIAAGRycy9k&#10;b3ducmV2LnhtbFBLBQYAAAAABAAEAPUAAACJAwAAAAA=&#10;" filled="f" strokecolor="red" strokeweight=".6pt">
                    <v:stroke endcap="round"/>
                  </v:rect>
                </v:group>
              </v:group>
            </w:pict>
          </mc:Fallback>
        </mc:AlternateContent>
      </w:r>
      <w:r>
        <w:rPr>
          <w:noProof/>
        </w:rPr>
        <mc:AlternateContent>
          <mc:Choice Requires="wps">
            <w:drawing>
              <wp:anchor distT="0" distB="0" distL="114300" distR="114300" simplePos="0" relativeHeight="251769856" behindDoc="0" locked="0" layoutInCell="1" allowOverlap="1" wp14:anchorId="37D1408C" wp14:editId="71A5FEBE">
                <wp:simplePos x="0" y="0"/>
                <wp:positionH relativeFrom="column">
                  <wp:posOffset>1087755</wp:posOffset>
                </wp:positionH>
                <wp:positionV relativeFrom="paragraph">
                  <wp:posOffset>168910</wp:posOffset>
                </wp:positionV>
                <wp:extent cx="255905" cy="157480"/>
                <wp:effectExtent l="0" t="0" r="0" b="0"/>
                <wp:wrapNone/>
                <wp:docPr id="171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57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200" w:lineRule="exact"/>
                              <w:ind w:left="209" w:hangingChars="174" w:hanging="209"/>
                              <w:jc w:val="center"/>
                              <w:rPr>
                                <w:color w:val="FF0000"/>
                                <w:sz w:val="12"/>
                                <w:szCs w:val="12"/>
                              </w:rPr>
                            </w:pPr>
                            <w:r w:rsidRPr="005F0709">
                              <w:rPr>
                                <w:rFonts w:hint="eastAsia"/>
                                <w:color w:val="FF0000"/>
                                <w:sz w:val="12"/>
                                <w:szCs w:val="12"/>
                              </w:rPr>
                              <w:t>1.5m</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7D1408C" id="_x0000_s2175" type="#_x0000_t202" style="position:absolute;left:0;text-align:left;margin-left:85.65pt;margin-top:13.3pt;width:20.15pt;height:12.4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" stroked="f">
                <v:textbox inset="0,0,0,0">
                  <w:txbxContent>
                    <w:p w:rsidR="00127A2D" w:rsidRPr="005F0709" w:rsidRDefault="00127A2D" w:rsidP="009B2C6C">
                      <w:pPr>
                        <w:spacing w:line="200" w:lineRule="exact"/>
                        <w:ind w:left="209" w:hangingChars="174" w:hanging="209"/>
                        <w:jc w:val="center"/>
                        <w:rPr>
                          <w:color w:val="FF0000"/>
                          <w:sz w:val="12"/>
                          <w:szCs w:val="12"/>
                        </w:rPr>
                      </w:pPr>
                      <w:r w:rsidRPr="005F0709">
                        <w:rPr>
                          <w:rFonts w:hint="eastAsia"/>
                          <w:color w:val="FF0000"/>
                          <w:sz w:val="12"/>
                          <w:szCs w:val="12"/>
                        </w:rPr>
                        <w:t>1.5m</w:t>
                      </w:r>
                    </w:p>
                  </w:txbxContent>
                </v:textbox>
              </v:shape>
            </w:pict>
          </mc:Fallback>
        </mc:AlternateContent>
      </w:r>
      <w:r>
        <w:rPr>
          <w:noProof/>
        </w:rPr>
        <mc:AlternateContent>
          <mc:Choice Requires="wps">
            <w:drawing>
              <wp:anchor distT="0" distB="0" distL="114300" distR="114300" simplePos="0" relativeHeight="251767808" behindDoc="0" locked="0" layoutInCell="1" allowOverlap="1" wp14:anchorId="082AAE98" wp14:editId="6878C286">
                <wp:simplePos x="0" y="0"/>
                <wp:positionH relativeFrom="column">
                  <wp:posOffset>2257425</wp:posOffset>
                </wp:positionH>
                <wp:positionV relativeFrom="paragraph">
                  <wp:posOffset>127635</wp:posOffset>
                </wp:positionV>
                <wp:extent cx="425450" cy="157480"/>
                <wp:effectExtent l="0" t="0" r="0" b="0"/>
                <wp:wrapNone/>
                <wp:docPr id="1714"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450" cy="157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140" w:lineRule="exact"/>
                              <w:ind w:left="209" w:hangingChars="174" w:hanging="209"/>
                              <w:jc w:val="center"/>
                              <w:rPr>
                                <w:color w:val="FF0000"/>
                                <w:sz w:val="12"/>
                                <w:szCs w:val="12"/>
                              </w:rPr>
                            </w:pPr>
                            <w:r w:rsidRPr="005F0709">
                              <w:rPr>
                                <w:rFonts w:hint="eastAsia"/>
                                <w:color w:val="FF0000"/>
                                <w:sz w:val="12"/>
                                <w:szCs w:val="12"/>
                              </w:rPr>
                              <w:t>1.5m</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82AAE98" id="_x0000_s2176" type="#_x0000_t202" style="position:absolute;left:0;text-align:left;margin-left:177.75pt;margin-top:10.05pt;width:33.5pt;height:12.4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" stroked="f">
                <v:textbox inset="0,0,0,0">
                  <w:txbxContent>
                    <w:p w:rsidR="00127A2D" w:rsidRPr="005F0709" w:rsidRDefault="00127A2D" w:rsidP="009B2C6C">
                      <w:pPr>
                        <w:spacing w:line="140" w:lineRule="exact"/>
                        <w:ind w:left="209" w:hangingChars="174" w:hanging="209"/>
                        <w:jc w:val="center"/>
                        <w:rPr>
                          <w:color w:val="FF0000"/>
                          <w:sz w:val="12"/>
                          <w:szCs w:val="12"/>
                        </w:rPr>
                      </w:pPr>
                      <w:r w:rsidRPr="005F0709">
                        <w:rPr>
                          <w:rFonts w:hint="eastAsia"/>
                          <w:color w:val="FF0000"/>
                          <w:sz w:val="12"/>
                          <w:szCs w:val="12"/>
                        </w:rPr>
                        <w:t>1.5m</w:t>
                      </w:r>
                    </w:p>
                  </w:txbxContent>
                </v:textbox>
              </v:shape>
            </w:pict>
          </mc:Fallback>
        </mc:AlternateContent>
      </w:r>
      <w:r>
        <w:rPr>
          <w:noProof/>
        </w:rPr>
        <mc:AlternateContent>
          <mc:Choice Requires="wps">
            <w:drawing>
              <wp:anchor distT="0" distB="0" distL="114300" distR="114300" simplePos="0" relativeHeight="251747328" behindDoc="0" locked="0" layoutInCell="1" allowOverlap="1" wp14:anchorId="7BCB8F8E" wp14:editId="4B4F249C">
                <wp:simplePos x="0" y="0"/>
                <wp:positionH relativeFrom="column">
                  <wp:posOffset>902970</wp:posOffset>
                </wp:positionH>
                <wp:positionV relativeFrom="paragraph">
                  <wp:posOffset>50165</wp:posOffset>
                </wp:positionV>
                <wp:extent cx="1201420" cy="54610"/>
                <wp:effectExtent l="7620" t="12065" r="10160" b="9525"/>
                <wp:wrapNone/>
                <wp:docPr id="2730" name="Rectangle 1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1420" cy="54610"/>
                        </a:xfrm>
                        <a:prstGeom prst="rect">
                          <a:avLst/>
                        </a:prstGeom>
                        <a:solidFill>
                          <a:srgbClr val="FFFFFF"/>
                        </a:solidFill>
                        <a:ln w="7620" cap="rnd">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45EAE" id="Rectangle 1996" o:spid="_x0000_s1026" style="position:absolute;left:0;text-align:left;margin-left:71.1pt;margin-top:3.95pt;width:94.6pt;height:4.3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" strokecolor="red" strokeweight=".6pt">
                <v:stroke endcap="round"/>
              </v:rect>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61664" behindDoc="0" locked="0" layoutInCell="1" allowOverlap="1" wp14:anchorId="363C4F69" wp14:editId="42BF47B6">
                <wp:simplePos x="0" y="0"/>
                <wp:positionH relativeFrom="column">
                  <wp:posOffset>4018280</wp:posOffset>
                </wp:positionH>
                <wp:positionV relativeFrom="paragraph">
                  <wp:posOffset>47625</wp:posOffset>
                </wp:positionV>
                <wp:extent cx="949325" cy="297815"/>
                <wp:effectExtent l="0" t="0" r="22225" b="26035"/>
                <wp:wrapNone/>
                <wp:docPr id="1712"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9325" cy="297815"/>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5F0709" w:rsidRDefault="00127A2D" w:rsidP="009B2C6C">
                            <w:pPr>
                              <w:spacing w:line="200" w:lineRule="exact"/>
                              <w:ind w:left="211"/>
                              <w:jc w:val="center"/>
                              <w:rPr>
                                <w:color w:val="FF0000"/>
                                <w:sz w:val="16"/>
                                <w:szCs w:val="16"/>
                              </w:rPr>
                            </w:pPr>
                            <w:r w:rsidRPr="005F0709">
                              <w:rPr>
                                <w:rFonts w:hint="eastAsia"/>
                                <w:color w:val="FF0000"/>
                                <w:sz w:val="16"/>
                                <w:szCs w:val="16"/>
                              </w:rPr>
                              <w:t>スペクトラム</w:t>
                            </w:r>
                          </w:p>
                          <w:p w:rsidR="00127A2D" w:rsidRPr="00E313EA" w:rsidRDefault="00127A2D" w:rsidP="009B2C6C">
                            <w:pPr>
                              <w:spacing w:line="200" w:lineRule="exact"/>
                              <w:ind w:left="211"/>
                              <w:jc w:val="center"/>
                              <w:rPr>
                                <w:sz w:val="16"/>
                                <w:szCs w:val="16"/>
                              </w:rPr>
                            </w:pPr>
                            <w:r w:rsidRPr="005F0709">
                              <w:rPr>
                                <w:rFonts w:hint="eastAsia"/>
                                <w:color w:val="FF0000"/>
                                <w:sz w:val="16"/>
                                <w:szCs w:val="16"/>
                              </w:rPr>
                              <w:t>アナライザ</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C4F69" id="_x0000_s2177" type="#_x0000_t202" style="position:absolute;left:0;text-align:left;margin-left:316.4pt;margin-top:3.75pt;width:74.75pt;height:23.4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" filled="f" strokecolor="red" strokeweight="1.5pt">
                <v:textbox inset="0,0,0,0">
                  <w:txbxContent>
                    <w:p w:rsidR="00127A2D" w:rsidRPr="005F0709" w:rsidRDefault="00127A2D" w:rsidP="009B2C6C">
                      <w:pPr>
                        <w:spacing w:line="200" w:lineRule="exact"/>
                        <w:ind w:left="211"/>
                        <w:jc w:val="center"/>
                        <w:rPr>
                          <w:color w:val="FF0000"/>
                          <w:sz w:val="16"/>
                          <w:szCs w:val="16"/>
                        </w:rPr>
                      </w:pPr>
                      <w:r w:rsidRPr="005F0709">
                        <w:rPr>
                          <w:rFonts w:hint="eastAsia"/>
                          <w:color w:val="FF0000"/>
                          <w:sz w:val="16"/>
                          <w:szCs w:val="16"/>
                        </w:rPr>
                        <w:t>スペクトラム</w:t>
                      </w:r>
                    </w:p>
                    <w:p w:rsidR="00127A2D" w:rsidRPr="00E313EA" w:rsidRDefault="00127A2D" w:rsidP="009B2C6C">
                      <w:pPr>
                        <w:spacing w:line="200" w:lineRule="exact"/>
                        <w:ind w:left="211"/>
                        <w:jc w:val="center"/>
                        <w:rPr>
                          <w:sz w:val="16"/>
                          <w:szCs w:val="16"/>
                        </w:rPr>
                      </w:pPr>
                      <w:r w:rsidRPr="005F0709">
                        <w:rPr>
                          <w:rFonts w:hint="eastAsia"/>
                          <w:color w:val="FF0000"/>
                          <w:sz w:val="16"/>
                          <w:szCs w:val="16"/>
                        </w:rPr>
                        <w:t>アナライザ</w:t>
                      </w:r>
                    </w:p>
                  </w:txbxContent>
                </v:textbox>
              </v:shap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52448" behindDoc="0" locked="0" layoutInCell="1" allowOverlap="1" wp14:anchorId="3F2EDF6B" wp14:editId="043DDE99">
                <wp:simplePos x="0" y="0"/>
                <wp:positionH relativeFrom="column">
                  <wp:posOffset>3406775</wp:posOffset>
                </wp:positionH>
                <wp:positionV relativeFrom="paragraph">
                  <wp:posOffset>134620</wp:posOffset>
                </wp:positionV>
                <wp:extent cx="635" cy="316230"/>
                <wp:effectExtent l="19050" t="19050" r="37465" b="7620"/>
                <wp:wrapNone/>
                <wp:docPr id="1711"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6230"/>
                        </a:xfrm>
                        <a:prstGeom prst="line">
                          <a:avLst/>
                        </a:prstGeom>
                        <a:noFill/>
                        <a:ln w="46355">
                          <a:solidFill>
                            <a:srgbClr val="7F7F7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F8B7BE" id="Line 72" o:spid="_x0000_s1026" style="position:absolute;left:0;text-align:lef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25pt,10.6pt" to="268.3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" strokecolor="#7f7f7f" strokeweight="3.65pt">
                <o:lock v:ext="edit" shapetype="f"/>
              </v:line>
            </w:pict>
          </mc:Fallback>
        </mc:AlternateContent>
      </w:r>
      <w:r>
        <w:rPr>
          <w:noProof/>
        </w:rPr>
        <mc:AlternateContent>
          <mc:Choice Requires="wps">
            <w:drawing>
              <wp:anchor distT="0" distB="0" distL="114300" distR="114300" simplePos="0" relativeHeight="251751424" behindDoc="0" locked="0" layoutInCell="1" allowOverlap="1" wp14:anchorId="54913513" wp14:editId="61ADFB28">
                <wp:simplePos x="0" y="0"/>
                <wp:positionH relativeFrom="column">
                  <wp:posOffset>2280920</wp:posOffset>
                </wp:positionH>
                <wp:positionV relativeFrom="paragraph">
                  <wp:posOffset>142240</wp:posOffset>
                </wp:positionV>
                <wp:extent cx="635" cy="315595"/>
                <wp:effectExtent l="0" t="0" r="37465" b="27305"/>
                <wp:wrapNone/>
                <wp:docPr id="1710"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5595"/>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76B445" id="Line 71" o:spid="_x0000_s1026" style="position:absolute;left:0;text-align:lef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6pt,11.2pt" to="179.6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" strokecolor="red" strokeweight="1pt">
                <o:lock v:ext="edit" shapetype="f"/>
              </v:line>
            </w:pict>
          </mc:Fallback>
        </mc:AlternateContent>
      </w:r>
      <w:r>
        <w:rPr>
          <w:noProof/>
        </w:rPr>
        <mc:AlternateContent>
          <mc:Choice Requires="wps">
            <w:drawing>
              <wp:anchor distT="0" distB="0" distL="114300" distR="114300" simplePos="0" relativeHeight="251750400" behindDoc="0" locked="0" layoutInCell="1" allowOverlap="1" wp14:anchorId="6A8924E4" wp14:editId="2A59263B">
                <wp:simplePos x="0" y="0"/>
                <wp:positionH relativeFrom="column">
                  <wp:posOffset>719455</wp:posOffset>
                </wp:positionH>
                <wp:positionV relativeFrom="paragraph">
                  <wp:posOffset>149225</wp:posOffset>
                </wp:positionV>
                <wp:extent cx="635" cy="315595"/>
                <wp:effectExtent l="0" t="0" r="37465" b="27305"/>
                <wp:wrapNone/>
                <wp:docPr id="1709"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5" cy="315595"/>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5AAEB7" id="Line 70" o:spid="_x0000_s1026" style="position:absolute;left:0;text-align:lef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65pt,11.75pt" to="56.7pt,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" strokecolor="red" strokeweight="1pt">
                <o:lock v:ext="edit" shapetype="f"/>
              </v:line>
            </w:pict>
          </mc:Fallback>
        </mc:AlternateContent>
      </w:r>
      <w:r>
        <w:rPr>
          <w:noProof/>
        </w:rPr>
        <mc:AlternateContent>
          <mc:Choice Requires="wps">
            <w:drawing>
              <wp:anchor distT="4294967291" distB="4294967291" distL="114300" distR="114300" simplePos="0" relativeHeight="251749376" behindDoc="0" locked="0" layoutInCell="1" allowOverlap="1" wp14:anchorId="391C7263" wp14:editId="135D0859">
                <wp:simplePos x="0" y="0"/>
                <wp:positionH relativeFrom="column">
                  <wp:posOffset>339090</wp:posOffset>
                </wp:positionH>
                <wp:positionV relativeFrom="paragraph">
                  <wp:posOffset>140334</wp:posOffset>
                </wp:positionV>
                <wp:extent cx="3076575" cy="0"/>
                <wp:effectExtent l="0" t="0" r="9525" b="19050"/>
                <wp:wrapNone/>
                <wp:docPr id="1708"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3076575" cy="0"/>
                        </a:xfrm>
                        <a:prstGeom prst="line">
                          <a:avLst/>
                        </a:prstGeom>
                        <a:noFill/>
                        <a:ln w="1524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50B95353" id="Line 69" o:spid="_x0000_s1026" style="position:absolute;left:0;text-align:left;z-index:25174937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page" from="26.7pt,11.05pt" to="268.95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" strokecolor="red" strokeweight="1.2pt">
                <o:lock v:ext="edit" shapetype="f"/>
              </v:line>
            </w:pict>
          </mc:Fallback>
        </mc:AlternateContent>
      </w:r>
    </w:p>
    <w:p w:rsidR="009B2C6C" w:rsidRDefault="00597E12" w:rsidP="009B2C6C">
      <w:pPr>
        <w:pStyle w:val="Rb"/>
        <w:spacing w:line="306" w:lineRule="exact"/>
        <w:ind w:firstLine="220"/>
      </w:pPr>
      <w:r>
        <w:rPr>
          <w:noProof/>
        </w:rPr>
        <mc:AlternateContent>
          <mc:Choice Requires="wps">
            <w:drawing>
              <wp:anchor distT="0" distB="0" distL="114300" distR="114300" simplePos="0" relativeHeight="251756544" behindDoc="0" locked="0" layoutInCell="1" allowOverlap="1" wp14:anchorId="731603A3" wp14:editId="2E968518">
                <wp:simplePos x="0" y="0"/>
                <wp:positionH relativeFrom="column">
                  <wp:posOffset>838200</wp:posOffset>
                </wp:positionH>
                <wp:positionV relativeFrom="paragraph">
                  <wp:posOffset>-2540</wp:posOffset>
                </wp:positionV>
                <wp:extent cx="1419225" cy="232410"/>
                <wp:effectExtent l="0" t="0" r="9525" b="15240"/>
                <wp:wrapNone/>
                <wp:docPr id="170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Pr="005F0709" w:rsidRDefault="00127A2D" w:rsidP="009B2C6C">
                            <w:pPr>
                              <w:spacing w:line="180" w:lineRule="exact"/>
                              <w:ind w:left="211"/>
                              <w:jc w:val="center"/>
                              <w:rPr>
                                <w:color w:val="FF0000"/>
                                <w:sz w:val="14"/>
                                <w:szCs w:val="14"/>
                              </w:rPr>
                            </w:pPr>
                            <w:r w:rsidRPr="005F0709">
                              <w:rPr>
                                <w:rFonts w:hint="eastAsia"/>
                                <w:color w:val="FF0000"/>
                                <w:sz w:val="14"/>
                                <w:szCs w:val="14"/>
                              </w:rPr>
                              <w:t>（回転台）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1603A3" id="_x0000_s2178" type="#_x0000_t202" style="position:absolute;left:0;text-align:left;margin-left:66pt;margin-top:-.2pt;width:111.75pt;height:18.3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" filled="f" stroked="f">
                <v:textbox inset="0,0,0,0">
                  <w:txbxContent>
                    <w:p w:rsidR="00127A2D" w:rsidRPr="005F0709" w:rsidRDefault="00127A2D" w:rsidP="009B2C6C">
                      <w:pPr>
                        <w:spacing w:line="180" w:lineRule="exact"/>
                        <w:ind w:left="211"/>
                        <w:jc w:val="center"/>
                        <w:rPr>
                          <w:color w:val="FF0000"/>
                          <w:sz w:val="14"/>
                          <w:szCs w:val="14"/>
                        </w:rPr>
                      </w:pPr>
                      <w:r w:rsidRPr="005F0709">
                        <w:rPr>
                          <w:rFonts w:hint="eastAsia"/>
                          <w:color w:val="FF0000"/>
                          <w:sz w:val="14"/>
                          <w:szCs w:val="14"/>
                        </w:rPr>
                        <w:t>（</w:t>
                      </w:r>
                      <w:r w:rsidRPr="005F0709">
                        <w:rPr>
                          <w:rFonts w:hint="eastAsia"/>
                          <w:color w:val="FF0000"/>
                          <w:sz w:val="14"/>
                          <w:szCs w:val="14"/>
                        </w:rPr>
                        <w:t>回転台）</w:t>
                      </w:r>
                    </w:p>
                  </w:txbxContent>
                </v:textbox>
              </v:shape>
            </w:pict>
          </mc:Fallback>
        </mc:AlternateContent>
      </w:r>
    </w:p>
    <w:p w:rsidR="009B2C6C" w:rsidRDefault="009B2C6C" w:rsidP="009B2C6C">
      <w:pPr>
        <w:pStyle w:val="Rb"/>
        <w:spacing w:line="306" w:lineRule="exact"/>
        <w:ind w:firstLine="220"/>
      </w:pPr>
    </w:p>
    <w:p w:rsidR="009B2C6C" w:rsidRDefault="00597E12" w:rsidP="009B2C6C">
      <w:pPr>
        <w:spacing w:line="306" w:lineRule="exact"/>
        <w:ind w:leftChars="194" w:left="756" w:hangingChars="149" w:hanging="329"/>
        <w:jc w:val="left"/>
        <w:outlineLvl w:val="9"/>
        <w:rPr>
          <w:rFonts w:cs="Arial"/>
          <w:b/>
          <w:color w:val="0033CC"/>
          <w:kern w:val="0"/>
          <w:szCs w:val="20"/>
        </w:rPr>
      </w:pPr>
      <w:r>
        <w:rPr>
          <w:rFonts w:cs="Arial"/>
          <w:b/>
          <w:noProof/>
          <w:color w:val="0033CC"/>
          <w:kern w:val="0"/>
          <w:szCs w:val="20"/>
        </w:rPr>
        <mc:AlternateContent>
          <mc:Choice Requires="wps">
            <w:drawing>
              <wp:anchor distT="0" distB="0" distL="114300" distR="114300" simplePos="0" relativeHeight="251739136" behindDoc="0" locked="0" layoutInCell="1" allowOverlap="1" wp14:anchorId="5F7CAD61" wp14:editId="4D143CE7">
                <wp:simplePos x="0" y="0"/>
                <wp:positionH relativeFrom="column">
                  <wp:posOffset>1343660</wp:posOffset>
                </wp:positionH>
                <wp:positionV relativeFrom="paragraph">
                  <wp:posOffset>5715</wp:posOffset>
                </wp:positionV>
                <wp:extent cx="3060700" cy="267335"/>
                <wp:effectExtent l="0" t="0" r="25400" b="18415"/>
                <wp:wrapNone/>
                <wp:docPr id="1706"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0700" cy="267335"/>
                        </a:xfrm>
                        <a:prstGeom prst="rect">
                          <a:avLst/>
                        </a:prstGeom>
                        <a:solidFill>
                          <a:srgbClr val="FFFFFF"/>
                        </a:solidFill>
                        <a:ln w="15875">
                          <a:solidFill>
                            <a:srgbClr val="FFFFFF"/>
                          </a:solidFill>
                          <a:miter lim="800000"/>
                          <a:headEnd/>
                          <a:tailEnd/>
                        </a:ln>
                      </wps:spPr>
                      <wps:txbx>
                        <w:txbxContent>
                          <w:p w:rsidR="00127A2D" w:rsidRPr="005D6113" w:rsidRDefault="00127A2D" w:rsidP="009B2C6C">
                            <w:pPr>
                              <w:pStyle w:val="Rf0"/>
                              <w:ind w:left="2265" w:hanging="2055"/>
                              <w:rPr>
                                <w:color w:val="FF0000"/>
                              </w:rPr>
                            </w:pPr>
                            <w:r w:rsidRPr="005D6113">
                              <w:rPr>
                                <w:rFonts w:hint="eastAsia"/>
                                <w:color w:val="FF0000"/>
                              </w:rPr>
                              <w:t>図7.6　機器配置の例（1000</w:t>
                            </w:r>
                            <w:r w:rsidRPr="00026D24">
                              <w:rPr>
                                <w:rFonts w:ascii="Times New Roman" w:hAnsi="Times New Roman"/>
                                <w:color w:val="FF0000"/>
                              </w:rPr>
                              <w:t>MHz</w:t>
                            </w:r>
                            <w:r w:rsidRPr="005D6113">
                              <w:rPr>
                                <w:rFonts w:hint="eastAsia"/>
                                <w:color w:val="FF0000"/>
                              </w:rPr>
                              <w:t>以上）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7CAD61" id="Text Box 51" o:spid="_x0000_s2179" type="#_x0000_t202" style="position:absolute;left:0;text-align:left;margin-left:105.8pt;margin-top:.45pt;width:241pt;height:21.0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" strokecolor="white" strokeweight="1.25pt">
                <v:textbox>
                  <w:txbxContent>
                    <w:p w:rsidR="00127A2D" w:rsidRPr="005D6113" w:rsidRDefault="00127A2D" w:rsidP="009B2C6C">
                      <w:pPr>
                        <w:pStyle w:val="Rf0"/>
                        <w:ind w:left="2265" w:hanging="2055"/>
                        <w:rPr>
                          <w:color w:val="FF0000"/>
                        </w:rPr>
                      </w:pPr>
                      <w:r w:rsidRPr="005D6113">
                        <w:rPr>
                          <w:rFonts w:hint="eastAsia"/>
                          <w:color w:val="FF0000"/>
                        </w:rPr>
                        <w:t xml:space="preserve">図7.6　</w:t>
                      </w:r>
                      <w:r w:rsidRPr="005D6113">
                        <w:rPr>
                          <w:rFonts w:hint="eastAsia"/>
                          <w:color w:val="FF0000"/>
                        </w:rPr>
                        <w:t>機器配置の例（1000</w:t>
                      </w:r>
                      <w:r w:rsidRPr="00026D24">
                        <w:rPr>
                          <w:rFonts w:ascii="Times New Roman" w:hAnsi="Times New Roman"/>
                          <w:color w:val="FF0000"/>
                        </w:rPr>
                        <w:t>MHz</w:t>
                      </w:r>
                      <w:r w:rsidRPr="005D6113">
                        <w:rPr>
                          <w:rFonts w:hint="eastAsia"/>
                          <w:color w:val="FF0000"/>
                        </w:rPr>
                        <w:t>以上）</w:t>
                      </w:r>
                    </w:p>
                  </w:txbxContent>
                </v:textbox>
              </v:shape>
            </w:pict>
          </mc:Fallback>
        </mc:AlternateContent>
      </w:r>
    </w:p>
    <w:p w:rsidR="009B2C6C" w:rsidRDefault="009B2C6C" w:rsidP="009B2C6C">
      <w:pPr>
        <w:widowControl/>
        <w:spacing w:line="240" w:lineRule="auto"/>
        <w:jc w:val="left"/>
        <w:outlineLvl w:val="9"/>
        <w:rPr>
          <w:rFonts w:cs="Arial"/>
          <w:b/>
          <w:color w:val="0033CC"/>
          <w:kern w:val="0"/>
          <w:szCs w:val="20"/>
        </w:rPr>
      </w:pPr>
      <w:r>
        <w:rPr>
          <w:rFonts w:cs="Arial"/>
          <w:b/>
          <w:color w:val="0033CC"/>
          <w:kern w:val="0"/>
          <w:szCs w:val="20"/>
        </w:rPr>
        <w:br w:type="page"/>
      </w:r>
    </w:p>
    <w:bookmarkStart w:id="489" w:name="_Toc382230180"/>
    <w:bookmarkStart w:id="490" w:name="_Toc387850836"/>
    <w:p w:rsidR="009B2C6C" w:rsidRPr="00FC0DA1" w:rsidRDefault="00597E12" w:rsidP="00EF1218">
      <w:pPr>
        <w:pStyle w:val="3R305153pt"/>
      </w:pPr>
      <w:r>
        <w:rPr>
          <w:noProof/>
        </w:rPr>
        <w:lastRenderedPageBreak/>
        <mc:AlternateContent>
          <mc:Choice Requires="wps">
            <w:drawing>
              <wp:anchor distT="0" distB="0" distL="114300" distR="114300" simplePos="0" relativeHeight="251784192" behindDoc="0" locked="1" layoutInCell="1" allowOverlap="1" wp14:anchorId="1C713B84" wp14:editId="3F050960">
                <wp:simplePos x="0" y="0"/>
                <wp:positionH relativeFrom="column">
                  <wp:posOffset>1901190</wp:posOffset>
                </wp:positionH>
                <wp:positionV relativeFrom="paragraph">
                  <wp:posOffset>-177165</wp:posOffset>
                </wp:positionV>
                <wp:extent cx="3966210" cy="259715"/>
                <wp:effectExtent l="133350" t="0" r="15240" b="730885"/>
                <wp:wrapNone/>
                <wp:docPr id="2503" name="AutoShape 2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6210" cy="259715"/>
                        </a:xfrm>
                        <a:prstGeom prst="wedgeRoundRectCallout">
                          <a:avLst>
                            <a:gd name="adj1" fmla="val -52259"/>
                            <a:gd name="adj2" fmla="val 301343"/>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B2C6C">
                            <w:r w:rsidRPr="001F7DE5">
                              <w:rPr>
                                <w:rFonts w:cs="Arial" w:hint="eastAsia"/>
                                <w:kern w:val="0"/>
                                <w:sz w:val="18"/>
                                <w:szCs w:val="18"/>
                              </w:rPr>
                              <w:t>測定サイトの条件によって、</w:t>
                            </w:r>
                            <w:r w:rsidRPr="001F7DE5">
                              <w:rPr>
                                <w:rFonts w:cs="Arial" w:hint="eastAsia"/>
                                <w:kern w:val="0"/>
                                <w:sz w:val="18"/>
                                <w:szCs w:val="18"/>
                              </w:rPr>
                              <w:t>10kHz</w:t>
                            </w:r>
                            <w:r w:rsidRPr="001F7DE5">
                              <w:rPr>
                                <w:rFonts w:cs="Arial" w:hint="eastAsia"/>
                                <w:kern w:val="0"/>
                                <w:sz w:val="18"/>
                                <w:szCs w:val="18"/>
                              </w:rPr>
                              <w:t>～</w:t>
                            </w:r>
                            <w:r w:rsidRPr="001F7DE5">
                              <w:rPr>
                                <w:rFonts w:cs="Arial" w:hint="eastAsia"/>
                                <w:kern w:val="0"/>
                                <w:sz w:val="18"/>
                                <w:szCs w:val="18"/>
                              </w:rPr>
                              <w:t>100kHz</w:t>
                            </w:r>
                            <w:r w:rsidRPr="001F7DE5">
                              <w:rPr>
                                <w:rFonts w:cs="Arial" w:hint="eastAsia"/>
                                <w:kern w:val="0"/>
                                <w:sz w:val="18"/>
                                <w:szCs w:val="18"/>
                              </w:rPr>
                              <w:t>の範囲で設定すること。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713B84" id="AutoShape 2370" o:spid="_x0000_s2180" type="#_x0000_t62" style="position:absolute;left:0;text-align:left;margin-left:149.7pt;margin-top:-13.95pt;width:312.3pt;height:20.4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" adj="-488,75890" filled="f" strokecolor="#00b050">
                <v:textbox inset="0,0,0,0">
                  <w:txbxContent>
                    <w:p w:rsidR="00127A2D" w:rsidRPr="001F7DE5" w:rsidRDefault="00127A2D" w:rsidP="009B2C6C">
                      <w:r w:rsidRPr="001F7DE5">
                        <w:rPr>
                          <w:rFonts w:cs="Arial" w:hint="eastAsia"/>
                          <w:kern w:val="0"/>
                          <w:sz w:val="18"/>
                          <w:szCs w:val="18"/>
                        </w:rPr>
                        <w:t>測定サイトの条件によって、</w:t>
                      </w:r>
                      <w:r w:rsidRPr="001F7DE5">
                        <w:rPr>
                          <w:rFonts w:cs="Arial" w:hint="eastAsia"/>
                          <w:kern w:val="0"/>
                          <w:sz w:val="18"/>
                          <w:szCs w:val="18"/>
                        </w:rPr>
                        <w:t>10kHz</w:t>
                      </w:r>
                      <w:r w:rsidRPr="001F7DE5">
                        <w:rPr>
                          <w:rFonts w:cs="Arial" w:hint="eastAsia"/>
                          <w:kern w:val="0"/>
                          <w:sz w:val="18"/>
                          <w:szCs w:val="18"/>
                        </w:rPr>
                        <w:t>～</w:t>
                      </w:r>
                      <w:r w:rsidRPr="001F7DE5">
                        <w:rPr>
                          <w:rFonts w:cs="Arial" w:hint="eastAsia"/>
                          <w:kern w:val="0"/>
                          <w:sz w:val="18"/>
                          <w:szCs w:val="18"/>
                        </w:rPr>
                        <w:t>100kHz</w:t>
                      </w:r>
                      <w:r w:rsidRPr="001F7DE5">
                        <w:rPr>
                          <w:rFonts w:cs="Arial" w:hint="eastAsia"/>
                          <w:kern w:val="0"/>
                          <w:sz w:val="18"/>
                          <w:szCs w:val="18"/>
                        </w:rPr>
                        <w:t>の範囲で設定すること。</w:t>
                      </w:r>
                    </w:p>
                  </w:txbxContent>
                </v:textbox>
                <w10:anchorlock/>
              </v:shape>
            </w:pict>
          </mc:Fallback>
        </mc:AlternateContent>
      </w:r>
      <w:bookmarkStart w:id="491" w:name="_Toc377804219"/>
      <w:bookmarkStart w:id="492" w:name="_Toc377804484"/>
      <w:bookmarkStart w:id="493" w:name="_Toc377890296"/>
      <w:r w:rsidR="009B2C6C" w:rsidRPr="00FC0DA1">
        <w:rPr>
          <w:rFonts w:hint="eastAsia"/>
        </w:rPr>
        <w:t>7.4.2　測定の手順</w:t>
      </w:r>
      <w:bookmarkEnd w:id="489"/>
      <w:bookmarkEnd w:id="490"/>
      <w:bookmarkEnd w:id="491"/>
      <w:bookmarkEnd w:id="492"/>
      <w:bookmarkEnd w:id="493"/>
    </w:p>
    <w:p w:rsidR="009B2C6C" w:rsidRPr="00FC0DA1" w:rsidRDefault="00DE5F78" w:rsidP="009B2C6C">
      <w:pPr>
        <w:spacing w:line="306" w:lineRule="exact"/>
        <w:ind w:leftChars="194" w:left="755" w:hangingChars="149" w:hanging="328"/>
        <w:jc w:val="left"/>
        <w:outlineLvl w:val="9"/>
        <w:rPr>
          <w:rFonts w:cs="Arial"/>
          <w:color w:val="FF0000"/>
          <w:kern w:val="0"/>
          <w:szCs w:val="20"/>
        </w:rPr>
      </w:pPr>
      <w:r w:rsidRPr="00DE5F78">
        <w:rPr>
          <w:rFonts w:cs="Arial" w:hint="eastAsia"/>
          <w:color w:val="FF0000"/>
          <w:kern w:val="0"/>
          <w:szCs w:val="20"/>
        </w:rPr>
        <w:t>(</w:t>
      </w:r>
      <w:r w:rsidR="009B2C6C" w:rsidRPr="00FC0DA1">
        <w:rPr>
          <w:rFonts w:cs="Arial" w:hint="eastAsia"/>
          <w:color w:val="FF0000"/>
          <w:kern w:val="0"/>
          <w:szCs w:val="20"/>
        </w:rPr>
        <w:t>1</w:t>
      </w:r>
      <w:r w:rsidRPr="00DE5F78">
        <w:rPr>
          <w:rFonts w:cs="Arial" w:hint="eastAsia"/>
          <w:color w:val="FF0000"/>
          <w:kern w:val="0"/>
          <w:szCs w:val="20"/>
        </w:rPr>
        <w:t>)</w:t>
      </w:r>
      <w:r w:rsidR="009B2C6C" w:rsidRPr="00FC0DA1">
        <w:rPr>
          <w:rFonts w:cs="Arial" w:hint="eastAsia"/>
          <w:color w:val="FF0000"/>
          <w:kern w:val="0"/>
          <w:szCs w:val="20"/>
        </w:rPr>
        <w:t xml:space="preserve"> </w:t>
      </w:r>
      <w:r w:rsidR="009B2C6C" w:rsidRPr="00FC0DA1">
        <w:rPr>
          <w:rFonts w:cs="Arial" w:hint="eastAsia"/>
          <w:color w:val="FF0000"/>
          <w:kern w:val="0"/>
          <w:szCs w:val="20"/>
        </w:rPr>
        <w:t>被試験機への入力信号は無変調搬送波</w:t>
      </w:r>
      <w:r w:rsidRPr="00DE5F78">
        <w:rPr>
          <w:rFonts w:cs="Arial" w:hint="eastAsia"/>
          <w:color w:val="FF0000"/>
          <w:kern w:val="0"/>
          <w:szCs w:val="20"/>
        </w:rPr>
        <w:t>(</w:t>
      </w:r>
      <w:r w:rsidR="009B2C6C" w:rsidRPr="00FC0DA1">
        <w:rPr>
          <w:rFonts w:cs="Arial" w:hint="eastAsia"/>
          <w:color w:val="FF0000"/>
          <w:kern w:val="0"/>
          <w:szCs w:val="20"/>
        </w:rPr>
        <w:t>CW</w:t>
      </w:r>
      <w:r w:rsidRPr="00DE5F78">
        <w:rPr>
          <w:rFonts w:cs="Arial" w:hint="eastAsia"/>
          <w:color w:val="FF0000"/>
          <w:kern w:val="0"/>
          <w:szCs w:val="20"/>
        </w:rPr>
        <w:t>)</w:t>
      </w:r>
      <w:r w:rsidR="009B2C6C" w:rsidRPr="00FC0DA1">
        <w:rPr>
          <w:rFonts w:cs="Arial" w:hint="eastAsia"/>
          <w:color w:val="FF0000"/>
          <w:kern w:val="0"/>
          <w:szCs w:val="20"/>
        </w:rPr>
        <w:t>を光強度変調したものであるため、スペクトラムアナライザの分解能帯域幅</w:t>
      </w:r>
      <w:r w:rsidRPr="00DE5F78">
        <w:rPr>
          <w:rFonts w:cs="Arial" w:hint="eastAsia"/>
          <w:color w:val="FF0000"/>
          <w:kern w:val="0"/>
          <w:szCs w:val="20"/>
        </w:rPr>
        <w:t>(</w:t>
      </w:r>
      <w:r w:rsidR="009B2C6C" w:rsidRPr="00FC0DA1">
        <w:rPr>
          <w:rFonts w:cs="Arial" w:hint="eastAsia"/>
          <w:color w:val="FF0000"/>
          <w:kern w:val="0"/>
          <w:szCs w:val="20"/>
        </w:rPr>
        <w:t>RBW</w:t>
      </w:r>
      <w:r w:rsidRPr="00DE5F78">
        <w:rPr>
          <w:rFonts w:cs="Arial" w:hint="eastAsia"/>
          <w:color w:val="FF0000"/>
          <w:kern w:val="0"/>
          <w:szCs w:val="20"/>
        </w:rPr>
        <w:t>)</w:t>
      </w:r>
      <w:r w:rsidR="009B2C6C" w:rsidRPr="00FC0DA1">
        <w:rPr>
          <w:rFonts w:cs="Arial" w:hint="eastAsia"/>
          <w:color w:val="FF0000"/>
          <w:kern w:val="0"/>
          <w:szCs w:val="20"/>
        </w:rPr>
        <w:t>は、</w:t>
      </w:r>
      <w:r w:rsidR="009B2C6C" w:rsidRPr="00FC0DA1">
        <w:rPr>
          <w:rFonts w:cs="Arial" w:hint="eastAsia"/>
          <w:color w:val="FF0000"/>
          <w:kern w:val="0"/>
          <w:szCs w:val="20"/>
        </w:rPr>
        <w:t>30</w:t>
      </w:r>
      <w:r w:rsidR="00CA6428" w:rsidRPr="00CA6428">
        <w:rPr>
          <w:rFonts w:ascii="Times New Roman" w:hAnsi="Times New Roman" w:cs="Arial" w:hint="eastAsia"/>
          <w:color w:val="FF0000"/>
          <w:kern w:val="0"/>
          <w:szCs w:val="20"/>
        </w:rPr>
        <w:t>MHz</w:t>
      </w:r>
      <w:r w:rsidR="009B2C6C" w:rsidRPr="00FC0DA1">
        <w:rPr>
          <w:rFonts w:cs="Arial" w:hint="eastAsia"/>
          <w:color w:val="FF0000"/>
          <w:kern w:val="0"/>
          <w:szCs w:val="20"/>
        </w:rPr>
        <w:t>～</w:t>
      </w:r>
      <w:r w:rsidR="009B2C6C" w:rsidRPr="00FC0DA1">
        <w:rPr>
          <w:rFonts w:cs="Arial" w:hint="eastAsia"/>
          <w:color w:val="FF0000"/>
          <w:kern w:val="0"/>
          <w:szCs w:val="20"/>
        </w:rPr>
        <w:t>1000</w:t>
      </w:r>
      <w:r w:rsidR="00CA6428" w:rsidRPr="00CA6428">
        <w:rPr>
          <w:rFonts w:ascii="Times New Roman" w:hAnsi="Times New Roman" w:cs="Arial" w:hint="eastAsia"/>
          <w:color w:val="FF0000"/>
          <w:kern w:val="0"/>
          <w:szCs w:val="20"/>
        </w:rPr>
        <w:t>MHz</w:t>
      </w:r>
      <w:r w:rsidR="009B2C6C" w:rsidRPr="00FC0DA1">
        <w:rPr>
          <w:rFonts w:cs="Arial" w:hint="eastAsia"/>
          <w:color w:val="FF0000"/>
          <w:kern w:val="0"/>
          <w:szCs w:val="20"/>
        </w:rPr>
        <w:t>の想定時と同様に</w:t>
      </w:r>
      <w:r w:rsidR="009B2C6C" w:rsidRPr="00FC0DA1">
        <w:rPr>
          <w:rFonts w:cs="Arial" w:hint="eastAsia"/>
          <w:color w:val="FF0000"/>
          <w:kern w:val="0"/>
          <w:szCs w:val="20"/>
        </w:rPr>
        <w:t>100</w:t>
      </w:r>
      <w:r w:rsidR="0048226E" w:rsidRPr="0048226E">
        <w:rPr>
          <w:rFonts w:ascii="Times New Roman" w:hAnsi="Times New Roman" w:cs="Arial" w:hint="eastAsia"/>
          <w:color w:val="FF0000"/>
          <w:kern w:val="0"/>
          <w:szCs w:val="20"/>
        </w:rPr>
        <w:t>kHz</w:t>
      </w:r>
      <w:r w:rsidRPr="00DE5F78">
        <w:rPr>
          <w:rFonts w:cs="Arial" w:hint="eastAsia"/>
          <w:color w:val="FF0000"/>
          <w:kern w:val="0"/>
          <w:szCs w:val="20"/>
          <w:vertAlign w:val="superscript"/>
        </w:rPr>
        <w:t>(</w:t>
      </w:r>
      <w:r w:rsidR="009B2C6C" w:rsidRPr="00FC0DA1">
        <w:rPr>
          <w:rFonts w:cs="Arial" w:hint="eastAsia"/>
          <w:color w:val="FF0000"/>
          <w:kern w:val="0"/>
          <w:szCs w:val="20"/>
          <w:vertAlign w:val="superscript"/>
        </w:rPr>
        <w:t>注</w:t>
      </w:r>
      <w:r w:rsidRPr="00DE5F78">
        <w:rPr>
          <w:rFonts w:cs="Arial" w:hint="eastAsia"/>
          <w:color w:val="FF0000"/>
          <w:kern w:val="0"/>
          <w:szCs w:val="20"/>
          <w:vertAlign w:val="superscript"/>
        </w:rPr>
        <w:t>)</w:t>
      </w:r>
      <w:r w:rsidR="009B2C6C" w:rsidRPr="00FC0DA1">
        <w:rPr>
          <w:rFonts w:cs="Arial" w:hint="eastAsia"/>
          <w:color w:val="FF0000"/>
          <w:kern w:val="0"/>
          <w:szCs w:val="20"/>
        </w:rPr>
        <w:t>に設定した。ただし、この値は、潜在電界強度測定で設定したスペクトラムアナライザの</w:t>
      </w:r>
      <w:r w:rsidR="009B2C6C" w:rsidRPr="00FC0DA1">
        <w:rPr>
          <w:rFonts w:cs="Arial" w:hint="eastAsia"/>
          <w:color w:val="FF0000"/>
          <w:kern w:val="0"/>
          <w:szCs w:val="20"/>
        </w:rPr>
        <w:t>RBW</w:t>
      </w:r>
      <w:r w:rsidR="009B2C6C" w:rsidRPr="00FC0DA1">
        <w:rPr>
          <w:rFonts w:cs="Arial" w:hint="eastAsia"/>
          <w:color w:val="FF0000"/>
          <w:kern w:val="0"/>
          <w:szCs w:val="20"/>
        </w:rPr>
        <w:t>と同一である。</w:t>
      </w:r>
    </w:p>
    <w:p w:rsidR="00F17BAE" w:rsidRDefault="00F17BAE" w:rsidP="00F17BAE">
      <w:pPr>
        <w:spacing w:line="200" w:lineRule="exact"/>
        <w:ind w:leftChars="194" w:left="936" w:hangingChars="283" w:hanging="509"/>
        <w:jc w:val="left"/>
        <w:outlineLvl w:val="9"/>
        <w:rPr>
          <w:rFonts w:cs="Arial"/>
          <w:color w:val="FF0000"/>
          <w:kern w:val="0"/>
          <w:sz w:val="18"/>
          <w:szCs w:val="18"/>
        </w:rPr>
      </w:pPr>
    </w:p>
    <w:p w:rsidR="009B2C6C" w:rsidRPr="00FC0DA1" w:rsidRDefault="00DE5F78" w:rsidP="00F17BAE">
      <w:pPr>
        <w:spacing w:line="200" w:lineRule="exact"/>
        <w:ind w:leftChars="194" w:left="936" w:hangingChars="283" w:hanging="509"/>
        <w:jc w:val="left"/>
        <w:outlineLvl w:val="9"/>
        <w:rPr>
          <w:rFonts w:cs="Arial"/>
          <w:color w:val="FF0000"/>
          <w:kern w:val="0"/>
          <w:sz w:val="18"/>
          <w:szCs w:val="18"/>
        </w:rPr>
      </w:pPr>
      <w:r w:rsidRPr="00DE5F78">
        <w:rPr>
          <w:rFonts w:cs="Arial" w:hint="eastAsia"/>
          <w:color w:val="FF0000"/>
          <w:kern w:val="0"/>
          <w:sz w:val="18"/>
          <w:szCs w:val="18"/>
        </w:rPr>
        <w:t>(</w:t>
      </w:r>
      <w:r w:rsidR="009B2C6C" w:rsidRPr="00FC0DA1">
        <w:rPr>
          <w:rFonts w:cs="Arial" w:hint="eastAsia"/>
          <w:color w:val="FF0000"/>
          <w:kern w:val="0"/>
          <w:sz w:val="18"/>
          <w:szCs w:val="18"/>
        </w:rPr>
        <w:t>注</w:t>
      </w:r>
      <w:r w:rsidRPr="00DE5F78">
        <w:rPr>
          <w:rFonts w:cs="Arial" w:hint="eastAsia"/>
          <w:color w:val="FF0000"/>
          <w:kern w:val="0"/>
          <w:sz w:val="18"/>
          <w:szCs w:val="18"/>
        </w:rPr>
        <w:t>)</w:t>
      </w:r>
      <w:r w:rsidR="009B2C6C" w:rsidRPr="00FC0DA1">
        <w:rPr>
          <w:rFonts w:cs="Arial" w:hint="eastAsia"/>
          <w:color w:val="FF0000"/>
          <w:kern w:val="0"/>
          <w:sz w:val="18"/>
          <w:szCs w:val="18"/>
        </w:rPr>
        <w:t>潜在電界強度と被試験機の漏えい電界強度の合成レベルが規定値</w:t>
      </w:r>
      <w:r w:rsidRPr="00DE5F78">
        <w:rPr>
          <w:rFonts w:cs="Arial" w:hint="eastAsia"/>
          <w:color w:val="FF0000"/>
          <w:kern w:val="0"/>
          <w:sz w:val="18"/>
          <w:szCs w:val="18"/>
        </w:rPr>
        <w:t>(</w:t>
      </w:r>
      <w:r w:rsidR="009B2C6C" w:rsidRPr="00FC0DA1">
        <w:rPr>
          <w:rFonts w:cs="Arial" w:hint="eastAsia"/>
          <w:color w:val="FF0000"/>
          <w:kern w:val="0"/>
          <w:sz w:val="18"/>
          <w:szCs w:val="18"/>
        </w:rPr>
        <w:t>0.05mV</w:t>
      </w:r>
      <w:r w:rsidR="009B2C6C" w:rsidRPr="00FC0DA1">
        <w:rPr>
          <w:rFonts w:cs="Arial" w:hint="eastAsia"/>
          <w:color w:val="FF0000"/>
          <w:kern w:val="0"/>
          <w:sz w:val="18"/>
          <w:szCs w:val="18"/>
        </w:rPr>
        <w:t>≒</w:t>
      </w:r>
      <w:r w:rsidR="009B2C6C" w:rsidRPr="00FC0DA1">
        <w:rPr>
          <w:rFonts w:cs="Arial" w:hint="eastAsia"/>
          <w:color w:val="FF0000"/>
          <w:kern w:val="0"/>
          <w:sz w:val="18"/>
          <w:szCs w:val="18"/>
        </w:rPr>
        <w:t>34</w:t>
      </w:r>
      <w:r w:rsidR="00CA6428" w:rsidRPr="00CA6428">
        <w:rPr>
          <w:rFonts w:ascii="Times New Roman" w:hAnsi="Times New Roman" w:cs="Arial" w:hint="eastAsia"/>
          <w:color w:val="FF0000"/>
          <w:kern w:val="0"/>
          <w:sz w:val="18"/>
          <w:szCs w:val="18"/>
        </w:rPr>
        <w:t>dBµV</w:t>
      </w:r>
      <w:r w:rsidR="009B2C6C" w:rsidRPr="00FC0DA1">
        <w:rPr>
          <w:rFonts w:cs="Arial" w:hint="eastAsia"/>
          <w:color w:val="FF0000"/>
          <w:kern w:val="0"/>
          <w:sz w:val="18"/>
          <w:szCs w:val="18"/>
        </w:rPr>
        <w:t>/m</w:t>
      </w:r>
      <w:r w:rsidRPr="00DE5F78">
        <w:rPr>
          <w:rFonts w:cs="Arial" w:hint="eastAsia"/>
          <w:color w:val="FF0000"/>
          <w:kern w:val="0"/>
          <w:sz w:val="18"/>
          <w:szCs w:val="18"/>
        </w:rPr>
        <w:t>)</w:t>
      </w:r>
      <w:r w:rsidR="009B2C6C" w:rsidRPr="00FC0DA1">
        <w:rPr>
          <w:rFonts w:cs="Arial" w:hint="eastAsia"/>
          <w:color w:val="FF0000"/>
          <w:kern w:val="0"/>
          <w:sz w:val="18"/>
          <w:szCs w:val="18"/>
        </w:rPr>
        <w:t>を超えない値で、かつ、十分なマージン</w:t>
      </w:r>
      <w:r w:rsidRPr="00DE5F78">
        <w:rPr>
          <w:rFonts w:cs="Arial" w:hint="eastAsia"/>
          <w:color w:val="FF0000"/>
          <w:kern w:val="0"/>
          <w:sz w:val="18"/>
          <w:szCs w:val="18"/>
        </w:rPr>
        <w:t>(</w:t>
      </w:r>
      <w:r w:rsidR="009B2C6C" w:rsidRPr="00FC0DA1">
        <w:rPr>
          <w:rFonts w:cs="Arial" w:hint="eastAsia"/>
          <w:color w:val="FF0000"/>
          <w:kern w:val="0"/>
          <w:sz w:val="18"/>
          <w:szCs w:val="18"/>
        </w:rPr>
        <w:t>数</w:t>
      </w:r>
      <w:r w:rsidR="00CA6428" w:rsidRPr="00CA6428">
        <w:rPr>
          <w:rFonts w:ascii="Times New Roman" w:hAnsi="Times New Roman" w:cs="Arial" w:hint="eastAsia"/>
          <w:color w:val="FF0000"/>
          <w:kern w:val="0"/>
          <w:sz w:val="18"/>
          <w:szCs w:val="18"/>
        </w:rPr>
        <w:t>dB</w:t>
      </w:r>
      <w:r w:rsidR="009B2C6C" w:rsidRPr="00FC0DA1">
        <w:rPr>
          <w:rFonts w:cs="Arial" w:hint="eastAsia"/>
          <w:color w:val="FF0000"/>
          <w:kern w:val="0"/>
          <w:sz w:val="18"/>
          <w:szCs w:val="18"/>
        </w:rPr>
        <w:t>以上</w:t>
      </w:r>
      <w:r w:rsidRPr="00DE5F78">
        <w:rPr>
          <w:rFonts w:cs="Arial" w:hint="eastAsia"/>
          <w:color w:val="FF0000"/>
          <w:kern w:val="0"/>
          <w:sz w:val="18"/>
          <w:szCs w:val="18"/>
        </w:rPr>
        <w:t>)</w:t>
      </w:r>
      <w:r w:rsidR="009B2C6C" w:rsidRPr="00FC0DA1">
        <w:rPr>
          <w:rFonts w:cs="Arial" w:hint="eastAsia"/>
          <w:color w:val="FF0000"/>
          <w:kern w:val="0"/>
          <w:sz w:val="18"/>
          <w:szCs w:val="18"/>
        </w:rPr>
        <w:t>が得られる値とした。</w:t>
      </w:r>
    </w:p>
    <w:p w:rsidR="00A143D0" w:rsidRDefault="00A143D0" w:rsidP="009B2C6C">
      <w:pPr>
        <w:spacing w:line="306" w:lineRule="exact"/>
        <w:ind w:leftChars="195" w:left="728" w:hangingChars="136" w:hanging="299"/>
        <w:jc w:val="left"/>
        <w:outlineLvl w:val="9"/>
        <w:rPr>
          <w:rFonts w:cs="Arial"/>
          <w:color w:val="FF0000"/>
          <w:kern w:val="0"/>
          <w:szCs w:val="20"/>
        </w:rPr>
      </w:pPr>
    </w:p>
    <w:p w:rsidR="009B2C6C" w:rsidRPr="00FC0DA1" w:rsidRDefault="00597E12" w:rsidP="000F274F">
      <w:pPr>
        <w:spacing w:line="306" w:lineRule="exact"/>
        <w:ind w:leftChars="195" w:left="728" w:hangingChars="136" w:hanging="299"/>
        <w:jc w:val="left"/>
        <w:outlineLvl w:val="9"/>
        <w:rPr>
          <w:rFonts w:cs="Arial"/>
          <w:color w:val="FF0000"/>
          <w:kern w:val="0"/>
          <w:szCs w:val="20"/>
        </w:rPr>
      </w:pPr>
      <w:r>
        <w:rPr>
          <w:rFonts w:cs="Arial"/>
          <w:noProof/>
          <w:color w:val="FF0000"/>
          <w:kern w:val="0"/>
          <w:szCs w:val="20"/>
        </w:rPr>
        <mc:AlternateContent>
          <mc:Choice Requires="wps">
            <w:drawing>
              <wp:anchor distT="0" distB="0" distL="114300" distR="114300" simplePos="0" relativeHeight="251927552" behindDoc="0" locked="1" layoutInCell="1" allowOverlap="1" wp14:anchorId="3F457A39" wp14:editId="676EA815">
                <wp:simplePos x="0" y="0"/>
                <wp:positionH relativeFrom="column">
                  <wp:posOffset>439420</wp:posOffset>
                </wp:positionH>
                <wp:positionV relativeFrom="paragraph">
                  <wp:posOffset>1420495</wp:posOffset>
                </wp:positionV>
                <wp:extent cx="5290185" cy="266065"/>
                <wp:effectExtent l="0" t="0" r="24765" b="248285"/>
                <wp:wrapNone/>
                <wp:docPr id="2502" name="AutoShape 3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0185" cy="266065"/>
                        </a:xfrm>
                        <a:prstGeom prst="wedgeRoundRectCallout">
                          <a:avLst>
                            <a:gd name="adj1" fmla="val -5685"/>
                            <a:gd name="adj2" fmla="val 127565"/>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A143D0">
                            <w:r w:rsidRPr="001F7DE5">
                              <w:rPr>
                                <w:rFonts w:cs="Arial" w:hint="eastAsia"/>
                                <w:kern w:val="0"/>
                                <w:sz w:val="18"/>
                                <w:szCs w:val="18"/>
                              </w:rPr>
                              <w:t>同軸給電方式あるいは垂直偏波が最大漏えい電界となるときは、</w:t>
                            </w:r>
                            <w:r w:rsidRPr="001F7DE5">
                              <w:rPr>
                                <w:rFonts w:cs="Arial" w:hint="eastAsia"/>
                                <w:kern w:val="0"/>
                                <w:sz w:val="18"/>
                                <w:szCs w:val="18"/>
                              </w:rPr>
                              <w:t>(5)</w:t>
                            </w:r>
                            <w:r w:rsidRPr="001F7DE5">
                              <w:rPr>
                                <w:rFonts w:cs="Arial" w:hint="eastAsia"/>
                                <w:kern w:val="0"/>
                                <w:sz w:val="18"/>
                                <w:szCs w:val="18"/>
                              </w:rPr>
                              <w:t>項にその旨を記載する。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457A39" id="AutoShape 3256" o:spid="_x0000_s2181" type="#_x0000_t62" style="position:absolute;left:0;text-align:left;margin-left:34.6pt;margin-top:111.85pt;width:416.55pt;height:20.9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" adj="9572,38354" filled="f" strokecolor="#00b050">
                <v:textbox inset="0,0,0,0">
                  <w:txbxContent>
                    <w:p w:rsidR="00127A2D" w:rsidRPr="001F7DE5" w:rsidRDefault="00127A2D" w:rsidP="00A143D0">
                      <w:r w:rsidRPr="001F7DE5">
                        <w:rPr>
                          <w:rFonts w:cs="Arial" w:hint="eastAsia"/>
                          <w:kern w:val="0"/>
                          <w:sz w:val="18"/>
                          <w:szCs w:val="18"/>
                        </w:rPr>
                        <w:t>同軸給電方式あるいは垂直偏波が最大漏えい電界となるときは、</w:t>
                      </w:r>
                      <w:r w:rsidRPr="001F7DE5">
                        <w:rPr>
                          <w:rFonts w:cs="Arial" w:hint="eastAsia"/>
                          <w:kern w:val="0"/>
                          <w:sz w:val="18"/>
                          <w:szCs w:val="18"/>
                        </w:rPr>
                        <w:t>(5)</w:t>
                      </w:r>
                      <w:r w:rsidRPr="001F7DE5">
                        <w:rPr>
                          <w:rFonts w:cs="Arial" w:hint="eastAsia"/>
                          <w:kern w:val="0"/>
                          <w:sz w:val="18"/>
                          <w:szCs w:val="18"/>
                        </w:rPr>
                        <w:t>項にその旨を記載する。</w:t>
                      </w:r>
                    </w:p>
                  </w:txbxContent>
                </v:textbox>
                <w10:anchorlock/>
              </v:shape>
            </w:pict>
          </mc:Fallback>
        </mc:AlternateContent>
      </w:r>
      <w:r w:rsidR="00DE5F78" w:rsidRPr="00DE5F78">
        <w:rPr>
          <w:rFonts w:cs="Arial" w:hint="eastAsia"/>
          <w:color w:val="FF0000"/>
          <w:kern w:val="0"/>
          <w:szCs w:val="20"/>
        </w:rPr>
        <w:t>(</w:t>
      </w:r>
      <w:r w:rsidR="009B2C6C" w:rsidRPr="00FC0DA1">
        <w:rPr>
          <w:rFonts w:cs="Arial" w:hint="eastAsia"/>
          <w:color w:val="FF0000"/>
          <w:kern w:val="0"/>
          <w:szCs w:val="20"/>
        </w:rPr>
        <w:t>2</w:t>
      </w:r>
      <w:r w:rsidR="00DE5F78" w:rsidRPr="00DE5F78">
        <w:rPr>
          <w:rFonts w:cs="Arial" w:hint="eastAsia"/>
          <w:color w:val="FF0000"/>
          <w:kern w:val="0"/>
          <w:szCs w:val="20"/>
        </w:rPr>
        <w:t>)</w:t>
      </w:r>
      <w:r w:rsidR="009B2C6C" w:rsidRPr="00FC0DA1">
        <w:rPr>
          <w:rFonts w:cs="Arial" w:hint="eastAsia"/>
          <w:color w:val="FF0000"/>
          <w:kern w:val="0"/>
          <w:szCs w:val="20"/>
        </w:rPr>
        <w:t xml:space="preserve"> </w:t>
      </w:r>
      <w:r w:rsidR="009B2C6C" w:rsidRPr="00FC0DA1">
        <w:rPr>
          <w:rFonts w:cs="Arial" w:hint="eastAsia"/>
          <w:color w:val="FF0000"/>
          <w:kern w:val="0"/>
          <w:szCs w:val="20"/>
        </w:rPr>
        <w:t>測定アンテナ高</w:t>
      </w:r>
      <w:r w:rsidR="009B2C6C" w:rsidRPr="00FC0DA1">
        <w:rPr>
          <w:rFonts w:cs="Arial" w:hint="eastAsia"/>
          <w:color w:val="FF0000"/>
          <w:kern w:val="0"/>
          <w:szCs w:val="20"/>
        </w:rPr>
        <w:t>1.5m</w:t>
      </w:r>
      <w:r w:rsidR="009B2C6C" w:rsidRPr="00FC0DA1">
        <w:rPr>
          <w:rFonts w:cs="Arial" w:hint="eastAsia"/>
          <w:color w:val="FF0000"/>
          <w:kern w:val="0"/>
          <w:szCs w:val="20"/>
        </w:rPr>
        <w:t>、被試験機～測定アンテナ間水平距離</w:t>
      </w:r>
      <w:r w:rsidR="009B2C6C" w:rsidRPr="00FC0DA1">
        <w:rPr>
          <w:rFonts w:cs="Arial" w:hint="eastAsia"/>
          <w:color w:val="FF0000"/>
          <w:kern w:val="0"/>
          <w:szCs w:val="20"/>
        </w:rPr>
        <w:t>3m</w:t>
      </w:r>
      <w:r w:rsidR="009B2C6C" w:rsidRPr="00FC0DA1">
        <w:rPr>
          <w:rFonts w:cs="Arial" w:hint="eastAsia"/>
          <w:color w:val="FF0000"/>
          <w:kern w:val="0"/>
          <w:szCs w:val="20"/>
        </w:rPr>
        <w:t>において、被試験機が最大漏えい電界強度を示した条件</w:t>
      </w:r>
      <w:r w:rsidR="00DE5F78" w:rsidRPr="00DE5F78">
        <w:rPr>
          <w:rFonts w:cs="Arial" w:hint="eastAsia"/>
          <w:color w:val="FF0000"/>
          <w:kern w:val="0"/>
          <w:szCs w:val="20"/>
        </w:rPr>
        <w:t>(</w:t>
      </w:r>
      <w:r w:rsidR="009B2C6C" w:rsidRPr="00FC0DA1">
        <w:rPr>
          <w:rFonts w:cs="Arial" w:hint="eastAsia"/>
          <w:color w:val="FF0000"/>
          <w:kern w:val="0"/>
          <w:szCs w:val="20"/>
        </w:rPr>
        <w:t>光入力レベル、</w:t>
      </w:r>
      <w:r w:rsidR="009B2C6C" w:rsidRPr="00FC0DA1">
        <w:rPr>
          <w:rFonts w:cs="Arial" w:hint="eastAsia"/>
          <w:color w:val="FF0000"/>
          <w:kern w:val="0"/>
          <w:szCs w:val="20"/>
        </w:rPr>
        <w:t>RF</w:t>
      </w:r>
      <w:r w:rsidR="009B2C6C" w:rsidRPr="00FC0DA1">
        <w:rPr>
          <w:rFonts w:cs="Arial" w:hint="eastAsia"/>
          <w:color w:val="FF0000"/>
          <w:kern w:val="0"/>
          <w:szCs w:val="20"/>
        </w:rPr>
        <w:t>出力レベル、周波数、水平偏波、給電方式</w:t>
      </w:r>
      <w:r w:rsidR="00DE5F78" w:rsidRPr="00DE5F78">
        <w:rPr>
          <w:rFonts w:cs="Arial" w:hint="eastAsia"/>
          <w:color w:val="FF0000"/>
          <w:kern w:val="0"/>
          <w:szCs w:val="20"/>
        </w:rPr>
        <w:t>)</w:t>
      </w:r>
      <w:r w:rsidR="005D6113" w:rsidRPr="00FC0DA1">
        <w:rPr>
          <w:rFonts w:cs="Arial" w:hint="eastAsia"/>
          <w:color w:val="FF0000"/>
          <w:kern w:val="0"/>
          <w:szCs w:val="20"/>
        </w:rPr>
        <w:t>において、被試験機を設置した回転台を回転させることにより、被試験機の各面</w:t>
      </w:r>
      <w:r w:rsidR="00DE5F78" w:rsidRPr="00DE5F78">
        <w:rPr>
          <w:rFonts w:cs="Arial" w:hint="eastAsia"/>
          <w:color w:val="FF0000"/>
          <w:kern w:val="0"/>
          <w:szCs w:val="20"/>
        </w:rPr>
        <w:t>(</w:t>
      </w:r>
      <w:r w:rsidR="005D6113" w:rsidRPr="00FC0DA1">
        <w:rPr>
          <w:rFonts w:hint="eastAsia"/>
          <w:color w:val="FF0000"/>
        </w:rPr>
        <w:t>E</w:t>
      </w:r>
      <w:r w:rsidR="005D6113" w:rsidRPr="00FC0DA1">
        <w:rPr>
          <w:rFonts w:hint="eastAsia"/>
          <w:color w:val="FF0000"/>
        </w:rPr>
        <w:t>の天面は被試験機の天面をアンテナ方向に横向きに設置した条件</w:t>
      </w:r>
      <w:r w:rsidR="00DE5F78" w:rsidRPr="00DE5F78">
        <w:rPr>
          <w:rFonts w:hint="eastAsia"/>
          <w:color w:val="FF0000"/>
        </w:rPr>
        <w:t>)</w:t>
      </w:r>
      <w:r w:rsidR="005D6113" w:rsidRPr="00FC0DA1">
        <w:rPr>
          <w:rFonts w:hint="eastAsia"/>
          <w:color w:val="FF0000"/>
        </w:rPr>
        <w:t>の漏えい電界強度を測定</w:t>
      </w:r>
      <w:r w:rsidR="00AC13F1" w:rsidRPr="00FC0DA1">
        <w:rPr>
          <w:rFonts w:hint="eastAsia"/>
          <w:color w:val="FF0000"/>
        </w:rPr>
        <w:t>することにより</w:t>
      </w:r>
      <w:r w:rsidR="005D6113" w:rsidRPr="00FC0DA1">
        <w:rPr>
          <w:rFonts w:cs="Arial" w:hint="eastAsia"/>
          <w:color w:val="FF0000"/>
          <w:kern w:val="0"/>
          <w:szCs w:val="20"/>
        </w:rPr>
        <w:t>最大漏えい電界強度を示す面を探索した。</w:t>
      </w:r>
      <w:r w:rsidR="009B2C6C" w:rsidRPr="00FC0DA1">
        <w:rPr>
          <w:rFonts w:cs="Arial" w:hint="eastAsia"/>
          <w:color w:val="FF0000"/>
          <w:kern w:val="0"/>
          <w:szCs w:val="20"/>
        </w:rPr>
        <w:t>表</w:t>
      </w:r>
      <w:r w:rsidR="009B2C6C" w:rsidRPr="00FC0DA1">
        <w:rPr>
          <w:rFonts w:cs="Arial" w:hint="eastAsia"/>
          <w:color w:val="FF0000"/>
          <w:kern w:val="0"/>
          <w:szCs w:val="20"/>
        </w:rPr>
        <w:t>7.4.1</w:t>
      </w:r>
      <w:r w:rsidR="009B2C6C" w:rsidRPr="00FC0DA1">
        <w:rPr>
          <w:rFonts w:cs="Arial" w:hint="eastAsia"/>
          <w:color w:val="FF0000"/>
          <w:kern w:val="0"/>
          <w:szCs w:val="20"/>
        </w:rPr>
        <w:t>に直接給電方式を、表</w:t>
      </w:r>
      <w:r w:rsidR="009B2C6C" w:rsidRPr="00FC0DA1">
        <w:rPr>
          <w:rFonts w:cs="Arial" w:hint="eastAsia"/>
          <w:color w:val="FF0000"/>
          <w:kern w:val="0"/>
          <w:szCs w:val="20"/>
        </w:rPr>
        <w:t>7.4.2</w:t>
      </w:r>
      <w:r w:rsidR="009B2C6C" w:rsidRPr="00FC0DA1">
        <w:rPr>
          <w:rFonts w:cs="Arial" w:hint="eastAsia"/>
          <w:color w:val="FF0000"/>
          <w:kern w:val="0"/>
          <w:szCs w:val="20"/>
        </w:rPr>
        <w:t>に同軸給電方式について測定面ごとの測定結果について示す。</w:t>
      </w:r>
    </w:p>
    <w:p w:rsidR="005D6113" w:rsidRDefault="005D6113" w:rsidP="009B2C6C">
      <w:pPr>
        <w:spacing w:line="306" w:lineRule="exact"/>
        <w:ind w:leftChars="195" w:left="728" w:hangingChars="136" w:hanging="299"/>
        <w:jc w:val="left"/>
        <w:outlineLvl w:val="9"/>
        <w:rPr>
          <w:rFonts w:cs="Arial"/>
          <w:color w:val="FF0000"/>
          <w:kern w:val="0"/>
          <w:szCs w:val="20"/>
        </w:rPr>
      </w:pPr>
    </w:p>
    <w:p w:rsidR="000F274F" w:rsidRDefault="000F274F" w:rsidP="009B2C6C">
      <w:pPr>
        <w:spacing w:line="306" w:lineRule="exact"/>
        <w:ind w:leftChars="195" w:left="728" w:hangingChars="136" w:hanging="299"/>
        <w:jc w:val="left"/>
        <w:outlineLvl w:val="9"/>
        <w:rPr>
          <w:rFonts w:cs="Arial"/>
          <w:color w:val="FF0000"/>
          <w:kern w:val="0"/>
          <w:szCs w:val="20"/>
        </w:rPr>
      </w:pPr>
    </w:p>
    <w:p w:rsidR="000F274F" w:rsidRPr="00FC0DA1" w:rsidRDefault="000F274F" w:rsidP="009B2C6C">
      <w:pPr>
        <w:spacing w:line="306" w:lineRule="exact"/>
        <w:ind w:leftChars="195" w:left="728" w:hangingChars="136" w:hanging="299"/>
        <w:jc w:val="left"/>
        <w:outlineLvl w:val="9"/>
        <w:rPr>
          <w:rFonts w:cs="Arial"/>
          <w:color w:val="FF0000"/>
          <w:kern w:val="0"/>
          <w:szCs w:val="20"/>
        </w:rPr>
      </w:pPr>
    </w:p>
    <w:p w:rsidR="009B2C6C" w:rsidRPr="00FC0DA1" w:rsidRDefault="00DE5F78" w:rsidP="001543ED">
      <w:pPr>
        <w:spacing w:line="306" w:lineRule="exact"/>
        <w:ind w:leftChars="195" w:left="783" w:hangingChars="161" w:hanging="354"/>
        <w:jc w:val="left"/>
        <w:outlineLvl w:val="9"/>
        <w:rPr>
          <w:rFonts w:cs="Arial"/>
          <w:color w:val="FF0000"/>
          <w:kern w:val="0"/>
          <w:szCs w:val="20"/>
        </w:rPr>
      </w:pPr>
      <w:r w:rsidRPr="00DE5F78">
        <w:rPr>
          <w:rFonts w:cs="Arial" w:hint="eastAsia"/>
          <w:color w:val="FF0000"/>
          <w:kern w:val="0"/>
          <w:szCs w:val="20"/>
        </w:rPr>
        <w:t>(</w:t>
      </w:r>
      <w:r w:rsidR="009B2C6C" w:rsidRPr="00FC0DA1">
        <w:rPr>
          <w:rFonts w:cs="Arial" w:hint="eastAsia"/>
          <w:color w:val="FF0000"/>
          <w:kern w:val="0"/>
          <w:szCs w:val="20"/>
        </w:rPr>
        <w:t>3</w:t>
      </w:r>
      <w:r w:rsidRPr="00DE5F78">
        <w:rPr>
          <w:rFonts w:cs="Arial" w:hint="eastAsia"/>
          <w:color w:val="FF0000"/>
          <w:kern w:val="0"/>
          <w:szCs w:val="20"/>
        </w:rPr>
        <w:t>)</w:t>
      </w:r>
      <w:r w:rsidR="009B2C6C" w:rsidRPr="00FC0DA1">
        <w:rPr>
          <w:rFonts w:cs="Arial" w:hint="eastAsia"/>
          <w:color w:val="FF0000"/>
          <w:kern w:val="0"/>
          <w:szCs w:val="20"/>
        </w:rPr>
        <w:t xml:space="preserve"> </w:t>
      </w:r>
      <w:r w:rsidR="009B2C6C" w:rsidRPr="00FC0DA1">
        <w:rPr>
          <w:rFonts w:cs="Arial" w:hint="eastAsia"/>
          <w:color w:val="FF0000"/>
          <w:kern w:val="0"/>
          <w:szCs w:val="20"/>
        </w:rPr>
        <w:t>一番大きな漏えい電界強度を示した、</w:t>
      </w:r>
      <w:r w:rsidR="001543ED" w:rsidRPr="00FC0DA1">
        <w:rPr>
          <w:rFonts w:cs="Arial" w:hint="eastAsia"/>
          <w:color w:val="FF0000"/>
          <w:kern w:val="0"/>
          <w:szCs w:val="20"/>
        </w:rPr>
        <w:t>直接給電方式・</w:t>
      </w:r>
      <w:r w:rsidR="001543ED" w:rsidRPr="00FC0DA1">
        <w:rPr>
          <w:rFonts w:cs="Arial" w:hint="eastAsia"/>
          <w:color w:val="FF0000"/>
          <w:kern w:val="0"/>
          <w:szCs w:val="20"/>
        </w:rPr>
        <w:t>270</w:t>
      </w:r>
      <w:r w:rsidR="001543ED" w:rsidRPr="00FC0DA1">
        <w:rPr>
          <w:rFonts w:cs="Arial" w:hint="eastAsia"/>
          <w:color w:val="FF0000"/>
          <w:kern w:val="0"/>
          <w:szCs w:val="20"/>
        </w:rPr>
        <w:t>°方向</w:t>
      </w:r>
      <w:r w:rsidRPr="00DE5F78">
        <w:rPr>
          <w:rFonts w:cs="Arial" w:hint="eastAsia"/>
          <w:color w:val="FF0000"/>
          <w:kern w:val="0"/>
          <w:szCs w:val="20"/>
        </w:rPr>
        <w:t>(</w:t>
      </w:r>
      <w:r w:rsidR="001543ED" w:rsidRPr="00FC0DA1">
        <w:rPr>
          <w:rFonts w:cs="Arial" w:hint="eastAsia"/>
          <w:color w:val="FF0000"/>
          <w:kern w:val="0"/>
          <w:szCs w:val="20"/>
        </w:rPr>
        <w:t>時計回り</w:t>
      </w:r>
      <w:r w:rsidR="001543ED" w:rsidRPr="00FC0DA1">
        <w:rPr>
          <w:rFonts w:cs="Arial" w:hint="eastAsia"/>
          <w:color w:val="FF0000"/>
          <w:kern w:val="0"/>
          <w:szCs w:val="20"/>
        </w:rPr>
        <w:t>B</w:t>
      </w:r>
      <w:r w:rsidR="001543ED" w:rsidRPr="00FC0DA1">
        <w:rPr>
          <w:rFonts w:cs="Arial" w:hint="eastAsia"/>
          <w:color w:val="FF0000"/>
          <w:kern w:val="0"/>
          <w:szCs w:val="20"/>
        </w:rPr>
        <w:t>面</w:t>
      </w:r>
      <w:r w:rsidRPr="00DE5F78">
        <w:rPr>
          <w:rFonts w:cs="Arial" w:hint="eastAsia"/>
          <w:color w:val="FF0000"/>
          <w:kern w:val="0"/>
          <w:szCs w:val="20"/>
        </w:rPr>
        <w:t>)</w:t>
      </w:r>
      <w:r w:rsidR="009B2C6C" w:rsidRPr="00FC0DA1">
        <w:rPr>
          <w:rFonts w:cs="Arial" w:hint="eastAsia"/>
          <w:color w:val="FF0000"/>
          <w:kern w:val="0"/>
          <w:szCs w:val="20"/>
        </w:rPr>
        <w:t>測定面を固定し、被試験機からの水平距離に反比例して電界強度が減衰する位置にまで測定アンテナを移動させ電界強度を測定した。</w:t>
      </w:r>
      <w:r w:rsidR="00280879">
        <w:rPr>
          <w:rFonts w:cs="Arial" w:hint="eastAsia"/>
          <w:color w:val="FF0000"/>
          <w:kern w:val="0"/>
          <w:szCs w:val="20"/>
        </w:rPr>
        <w:t>測定アンテナ</w:t>
      </w:r>
      <w:r w:rsidR="009B2C6C" w:rsidRPr="00FC0DA1">
        <w:rPr>
          <w:rFonts w:cs="Arial" w:hint="eastAsia"/>
          <w:color w:val="FF0000"/>
          <w:kern w:val="0"/>
          <w:szCs w:val="20"/>
        </w:rPr>
        <w:t>の位置</w:t>
      </w:r>
      <w:r w:rsidR="001543ED" w:rsidRPr="00FC0DA1">
        <w:rPr>
          <w:rFonts w:cs="Arial" w:hint="eastAsia"/>
          <w:color w:val="FF0000"/>
          <w:kern w:val="0"/>
          <w:szCs w:val="20"/>
        </w:rPr>
        <w:t>ピッチ</w:t>
      </w:r>
      <w:r w:rsidR="009B2C6C" w:rsidRPr="00FC0DA1">
        <w:rPr>
          <w:rFonts w:cs="Arial" w:hint="eastAsia"/>
          <w:color w:val="FF0000"/>
          <w:kern w:val="0"/>
          <w:szCs w:val="20"/>
        </w:rPr>
        <w:t>は、被試験機の最大伝送周波数の波長以下の設定し易い値を測定位置とした。</w:t>
      </w:r>
      <w:r w:rsidRPr="00DE5F78">
        <w:rPr>
          <w:rFonts w:cs="Arial" w:hint="eastAsia"/>
          <w:color w:val="FF0000"/>
          <w:kern w:val="0"/>
          <w:szCs w:val="20"/>
        </w:rPr>
        <w:t>(</w:t>
      </w:r>
      <w:r w:rsidR="009B2C6C" w:rsidRPr="00FC0DA1">
        <w:rPr>
          <w:rFonts w:cs="Arial" w:hint="eastAsia"/>
          <w:color w:val="FF0000"/>
          <w:kern w:val="0"/>
          <w:szCs w:val="20"/>
        </w:rPr>
        <w:t>最大伝送周波数</w:t>
      </w:r>
      <w:r w:rsidR="009B2C6C" w:rsidRPr="00FC0DA1">
        <w:rPr>
          <w:rFonts w:cs="Arial" w:hint="eastAsia"/>
          <w:color w:val="FF0000"/>
          <w:kern w:val="0"/>
          <w:szCs w:val="20"/>
        </w:rPr>
        <w:t>2602</w:t>
      </w:r>
      <w:r w:rsidR="00CA6428" w:rsidRPr="00CA6428">
        <w:rPr>
          <w:rFonts w:ascii="Times New Roman" w:hAnsi="Times New Roman" w:cs="Arial" w:hint="eastAsia"/>
          <w:color w:val="FF0000"/>
          <w:kern w:val="0"/>
          <w:szCs w:val="20"/>
        </w:rPr>
        <w:t>MHz</w:t>
      </w:r>
      <w:r w:rsidR="009B2C6C" w:rsidRPr="00FC0DA1">
        <w:rPr>
          <w:rFonts w:cs="Arial" w:hint="eastAsia"/>
          <w:color w:val="FF0000"/>
          <w:kern w:val="0"/>
          <w:szCs w:val="20"/>
        </w:rPr>
        <w:t>の波長は</w:t>
      </w:r>
      <w:r w:rsidR="009B2C6C" w:rsidRPr="00FC0DA1">
        <w:rPr>
          <w:rFonts w:cs="Arial" w:hint="eastAsia"/>
          <w:color w:val="FF0000"/>
          <w:kern w:val="0"/>
          <w:szCs w:val="20"/>
        </w:rPr>
        <w:t>11.45cm</w:t>
      </w:r>
      <w:r w:rsidR="009B2C6C" w:rsidRPr="00FC0DA1">
        <w:rPr>
          <w:rFonts w:cs="Arial" w:hint="eastAsia"/>
          <w:color w:val="FF0000"/>
          <w:kern w:val="0"/>
          <w:szCs w:val="20"/>
        </w:rPr>
        <w:t>であるが測定位置のピッチを</w:t>
      </w:r>
      <w:r w:rsidR="009B2C6C" w:rsidRPr="00FC0DA1">
        <w:rPr>
          <w:rFonts w:cs="Arial" w:hint="eastAsia"/>
          <w:color w:val="FF0000"/>
          <w:kern w:val="0"/>
          <w:szCs w:val="20"/>
        </w:rPr>
        <w:t>10cm</w:t>
      </w:r>
      <w:r w:rsidR="009B2C6C" w:rsidRPr="00FC0DA1">
        <w:rPr>
          <w:rFonts w:cs="Arial" w:hint="eastAsia"/>
          <w:color w:val="FF0000"/>
          <w:kern w:val="0"/>
          <w:szCs w:val="20"/>
        </w:rPr>
        <w:t>とした。</w:t>
      </w:r>
      <w:r w:rsidRPr="00DE5F78">
        <w:rPr>
          <w:rFonts w:cs="Arial" w:hint="eastAsia"/>
          <w:color w:val="FF0000"/>
          <w:kern w:val="0"/>
          <w:szCs w:val="20"/>
        </w:rPr>
        <w:t>)</w:t>
      </w:r>
    </w:p>
    <w:p w:rsidR="001543ED" w:rsidRPr="00FC0DA1" w:rsidRDefault="001543ED" w:rsidP="009B2C6C">
      <w:pPr>
        <w:spacing w:line="306" w:lineRule="exact"/>
        <w:ind w:leftChars="193" w:left="823" w:hangingChars="181" w:hanging="398"/>
        <w:jc w:val="left"/>
        <w:outlineLvl w:val="9"/>
        <w:rPr>
          <w:rFonts w:cs="Arial"/>
          <w:color w:val="FF0000"/>
          <w:kern w:val="0"/>
          <w:szCs w:val="20"/>
        </w:rPr>
      </w:pPr>
    </w:p>
    <w:p w:rsidR="00F17BAE" w:rsidRPr="00F17BAE" w:rsidRDefault="00DE5F78" w:rsidP="00F17BAE">
      <w:pPr>
        <w:spacing w:line="306" w:lineRule="exact"/>
        <w:ind w:leftChars="193" w:left="823" w:hangingChars="181" w:hanging="398"/>
        <w:jc w:val="left"/>
        <w:outlineLvl w:val="9"/>
        <w:rPr>
          <w:rFonts w:cs="Arial"/>
          <w:color w:val="FF0000"/>
          <w:kern w:val="0"/>
          <w:szCs w:val="20"/>
        </w:rPr>
      </w:pPr>
      <w:r w:rsidRPr="00DE5F78">
        <w:rPr>
          <w:rFonts w:cs="Arial" w:hint="eastAsia"/>
          <w:color w:val="FF0000"/>
          <w:kern w:val="0"/>
          <w:szCs w:val="20"/>
        </w:rPr>
        <w:t>(</w:t>
      </w:r>
      <w:r w:rsidR="009B2C6C" w:rsidRPr="00FC0DA1">
        <w:rPr>
          <w:rFonts w:cs="Arial" w:hint="eastAsia"/>
          <w:color w:val="FF0000"/>
          <w:kern w:val="0"/>
          <w:szCs w:val="20"/>
        </w:rPr>
        <w:t>4</w:t>
      </w:r>
      <w:r w:rsidRPr="00DE5F78">
        <w:rPr>
          <w:rFonts w:cs="Arial" w:hint="eastAsia"/>
          <w:color w:val="FF0000"/>
          <w:kern w:val="0"/>
          <w:szCs w:val="20"/>
        </w:rPr>
        <w:t>)</w:t>
      </w:r>
      <w:r w:rsidR="009B2C6C" w:rsidRPr="00FC0DA1">
        <w:rPr>
          <w:rFonts w:cs="Arial" w:hint="eastAsia"/>
          <w:color w:val="FF0000"/>
          <w:kern w:val="0"/>
          <w:szCs w:val="20"/>
        </w:rPr>
        <w:t xml:space="preserve"> </w:t>
      </w:r>
      <w:r w:rsidR="009B2C6C" w:rsidRPr="00FC0DA1">
        <w:rPr>
          <w:rFonts w:cs="Arial" w:hint="eastAsia"/>
          <w:color w:val="FF0000"/>
          <w:kern w:val="0"/>
          <w:szCs w:val="20"/>
        </w:rPr>
        <w:t>この場合において、被試験機～測定アンテナの水平距離が</w:t>
      </w:r>
      <w:r w:rsidR="009B2C6C" w:rsidRPr="00FC0DA1">
        <w:rPr>
          <w:rFonts w:cs="Arial" w:hint="eastAsia"/>
          <w:color w:val="FF0000"/>
          <w:kern w:val="0"/>
          <w:szCs w:val="20"/>
        </w:rPr>
        <w:t>3m</w:t>
      </w:r>
      <w:r w:rsidR="009B2C6C" w:rsidRPr="00FC0DA1">
        <w:rPr>
          <w:rFonts w:cs="Arial" w:hint="eastAsia"/>
          <w:color w:val="FF0000"/>
          <w:kern w:val="0"/>
          <w:szCs w:val="20"/>
        </w:rPr>
        <w:t>と異なるときは、電界強度は距離に反比例するものとして、距離</w:t>
      </w:r>
      <w:r w:rsidR="009B2C6C" w:rsidRPr="00FC0DA1">
        <w:rPr>
          <w:rFonts w:cs="Arial" w:hint="eastAsia"/>
          <w:color w:val="FF0000"/>
          <w:kern w:val="0"/>
          <w:szCs w:val="20"/>
        </w:rPr>
        <w:t>3m</w:t>
      </w:r>
      <w:r w:rsidR="009B2C6C" w:rsidRPr="00FC0DA1">
        <w:rPr>
          <w:rFonts w:cs="Arial" w:hint="eastAsia"/>
          <w:color w:val="FF0000"/>
          <w:kern w:val="0"/>
          <w:szCs w:val="20"/>
        </w:rPr>
        <w:t>における電界強度に換算する。換算式は次のとおりとした</w:t>
      </w:r>
      <w:r w:rsidR="009B2C6C" w:rsidRPr="00F17BAE">
        <w:rPr>
          <w:rFonts w:cs="Arial" w:hint="eastAsia"/>
          <w:color w:val="FF0000"/>
          <w:kern w:val="0"/>
          <w:szCs w:val="20"/>
        </w:rPr>
        <w:t>。</w:t>
      </w:r>
    </w:p>
    <w:p w:rsidR="00F17BAE" w:rsidRPr="00F17BAE" w:rsidRDefault="0078151E" w:rsidP="00AA0042">
      <w:pPr>
        <w:spacing w:line="240" w:lineRule="auto"/>
        <w:ind w:leftChars="515" w:left="1133" w:firstLineChars="194" w:firstLine="427"/>
        <w:jc w:val="left"/>
        <w:outlineLvl w:val="9"/>
        <w:rPr>
          <w:rFonts w:cs="Arial"/>
          <w:color w:val="FF0000"/>
          <w:kern w:val="0"/>
          <w:szCs w:val="20"/>
        </w:rPr>
      </w:pPr>
      <m:oMath>
        <m:sSub>
          <m:sSubPr>
            <m:ctrlPr>
              <w:rPr>
                <w:rFonts w:ascii="Cambria Math" w:hAnsi="Cambria Math" w:cs="Arial"/>
                <w:color w:val="FF0000"/>
                <w:kern w:val="0"/>
                <w:szCs w:val="20"/>
              </w:rPr>
            </m:ctrlPr>
          </m:sSubPr>
          <m:e>
            <m:r>
              <m:rPr>
                <m:sty m:val="p"/>
              </m:rPr>
              <w:rPr>
                <w:rFonts w:ascii="Cambria Math" w:hAnsi="Cambria Math" w:cs="Arial" w:hint="eastAsia"/>
                <w:color w:val="FF0000"/>
                <w:kern w:val="0"/>
                <w:szCs w:val="20"/>
              </w:rPr>
              <m:t>E</m:t>
            </m:r>
          </m:e>
          <m:sub>
            <m:r>
              <m:rPr>
                <m:sty m:val="p"/>
              </m:rPr>
              <w:rPr>
                <w:rFonts w:ascii="Cambria Math" w:hAnsi="Cambria Math" w:cs="Arial"/>
                <w:color w:val="FF0000"/>
                <w:kern w:val="0"/>
                <w:szCs w:val="20"/>
              </w:rPr>
              <m:t>L3.0</m:t>
            </m:r>
          </m:sub>
        </m:sSub>
        <m:r>
          <m:rPr>
            <m:sty m:val="p"/>
          </m:rPr>
          <w:rPr>
            <w:rFonts w:ascii="Cambria Math" w:hAnsi="Cambria Math" w:cs="Arial"/>
            <w:color w:val="FF0000"/>
            <w:kern w:val="0"/>
            <w:szCs w:val="20"/>
          </w:rPr>
          <m:t>(3.0m</m:t>
        </m:r>
        <m:r>
          <m:rPr>
            <m:sty m:val="p"/>
          </m:rPr>
          <w:rPr>
            <w:rFonts w:ascii="Cambria Math" w:hAnsi="Cambria Math" w:cs="Arial" w:hint="eastAsia"/>
            <w:color w:val="FF0000"/>
            <w:kern w:val="0"/>
            <w:szCs w:val="20"/>
          </w:rPr>
          <m:t>への換算値</m:t>
        </m:r>
        <m:r>
          <m:rPr>
            <m:sty m:val="p"/>
          </m:rPr>
          <w:rPr>
            <w:rFonts w:ascii="Cambria Math" w:hAnsi="Cambria Math" w:cs="Arial"/>
            <w:color w:val="FF0000"/>
            <w:kern w:val="0"/>
            <w:szCs w:val="20"/>
          </w:rPr>
          <m:t>)=</m:t>
        </m:r>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E</m:t>
            </m:r>
          </m:e>
          <m:sub>
            <m:r>
              <m:rPr>
                <m:sty m:val="p"/>
              </m:rPr>
              <w:rPr>
                <w:rFonts w:ascii="Cambria Math" w:hAnsi="Cambria Math" w:cs="Arial"/>
                <w:color w:val="FF0000"/>
                <w:kern w:val="0"/>
                <w:szCs w:val="20"/>
              </w:rPr>
              <m:t>M</m:t>
            </m:r>
          </m:sub>
        </m:sSub>
        <m:r>
          <m:rPr>
            <m:sty m:val="p"/>
          </m:rPr>
          <w:rPr>
            <w:rFonts w:ascii="Cambria Math" w:hAnsi="Cambria Math" w:cs="Arial"/>
            <w:color w:val="FF0000"/>
            <w:kern w:val="0"/>
            <w:szCs w:val="20"/>
          </w:rPr>
          <m:t>+20</m:t>
        </m:r>
        <m:func>
          <m:funcPr>
            <m:ctrlPr>
              <w:rPr>
                <w:rFonts w:ascii="Cambria Math" w:hAnsi="Cambria Math" w:cs="Arial"/>
                <w:color w:val="FF0000"/>
                <w:kern w:val="0"/>
                <w:szCs w:val="20"/>
              </w:rPr>
            </m:ctrlPr>
          </m:funcPr>
          <m:fName>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log</m:t>
                </m:r>
              </m:e>
              <m:sub>
                <m:r>
                  <m:rPr>
                    <m:sty m:val="p"/>
                  </m:rPr>
                  <w:rPr>
                    <w:rFonts w:ascii="Cambria Math" w:hAnsi="Cambria Math" w:cs="Arial"/>
                    <w:color w:val="FF0000"/>
                    <w:kern w:val="0"/>
                    <w:szCs w:val="20"/>
                  </w:rPr>
                  <m:t>10</m:t>
                </m:r>
              </m:sub>
            </m:sSub>
          </m:fName>
          <m:e>
            <m:f>
              <m:fPr>
                <m:ctrlPr>
                  <w:rPr>
                    <w:rFonts w:ascii="Cambria Math" w:hAnsi="Cambria Math" w:cs="Arial"/>
                    <w:color w:val="FF0000"/>
                    <w:kern w:val="0"/>
                    <w:szCs w:val="20"/>
                  </w:rPr>
                </m:ctrlPr>
              </m:fPr>
              <m:num>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d</m:t>
                    </m:r>
                  </m:e>
                  <m:sub>
                    <m:r>
                      <m:rPr>
                        <m:sty m:val="p"/>
                      </m:rPr>
                      <w:rPr>
                        <w:rFonts w:ascii="Cambria Math" w:hAnsi="Cambria Math" w:cs="Arial"/>
                        <w:color w:val="FF0000"/>
                        <w:kern w:val="0"/>
                        <w:szCs w:val="20"/>
                      </w:rPr>
                      <m:t>M</m:t>
                    </m:r>
                  </m:sub>
                </m:sSub>
              </m:num>
              <m:den>
                <m:r>
                  <m:rPr>
                    <m:sty m:val="p"/>
                  </m:rPr>
                  <w:rPr>
                    <w:rFonts w:ascii="Cambria Math" w:hAnsi="Cambria Math" w:cs="Arial"/>
                    <w:color w:val="FF0000"/>
                    <w:kern w:val="0"/>
                    <w:szCs w:val="20"/>
                  </w:rPr>
                  <m:t>3.0</m:t>
                </m:r>
              </m:den>
            </m:f>
          </m:e>
        </m:func>
      </m:oMath>
      <w:r w:rsidR="00AA0042">
        <w:rPr>
          <w:rFonts w:cs="Arial" w:hint="eastAsia"/>
          <w:color w:val="FF0000"/>
          <w:kern w:val="0"/>
          <w:szCs w:val="20"/>
        </w:rPr>
        <w:t xml:space="preserve"> (</w:t>
      </w:r>
      <w:proofErr w:type="spellStart"/>
      <w:r w:rsidR="00AA0042" w:rsidRPr="00AA0042">
        <w:rPr>
          <w:rFonts w:ascii="Times New Roman" w:hAnsi="Times New Roman"/>
          <w:color w:val="FF0000"/>
          <w:kern w:val="0"/>
          <w:szCs w:val="20"/>
        </w:rPr>
        <w:t>dBµV</w:t>
      </w:r>
      <w:proofErr w:type="spellEnd"/>
      <w:r w:rsidR="00AA0042">
        <w:rPr>
          <w:rFonts w:cs="Arial" w:hint="eastAsia"/>
          <w:color w:val="FF0000"/>
          <w:kern w:val="0"/>
          <w:szCs w:val="20"/>
        </w:rPr>
        <w:t>)</w:t>
      </w:r>
    </w:p>
    <w:p w:rsidR="00F17BAE" w:rsidRPr="00F17BAE" w:rsidRDefault="00F17BAE" w:rsidP="00F17BAE">
      <w:pPr>
        <w:spacing w:line="306" w:lineRule="exact"/>
        <w:ind w:leftChars="330" w:left="726" w:firstLineChars="26" w:firstLine="57"/>
        <w:jc w:val="left"/>
        <w:outlineLvl w:val="9"/>
        <w:rPr>
          <w:rFonts w:cs="Arial"/>
          <w:color w:val="FF0000"/>
          <w:kern w:val="0"/>
          <w:szCs w:val="20"/>
        </w:rPr>
      </w:pPr>
      <w:r w:rsidRPr="00F17BAE">
        <w:rPr>
          <w:rFonts w:cs="Arial" w:hint="eastAsia"/>
          <w:color w:val="FF0000"/>
          <w:kern w:val="0"/>
          <w:szCs w:val="20"/>
        </w:rPr>
        <w:t>ここで</w:t>
      </w:r>
    </w:p>
    <w:p w:rsidR="00F17BAE" w:rsidRPr="00F17BAE" w:rsidRDefault="0078151E" w:rsidP="00F17BAE">
      <w:pPr>
        <w:spacing w:line="306" w:lineRule="exact"/>
        <w:ind w:leftChars="330" w:left="726" w:firstLineChars="120" w:firstLine="264"/>
        <w:jc w:val="left"/>
        <w:outlineLvl w:val="9"/>
        <w:rPr>
          <w:rFonts w:cs="Arial"/>
          <w:color w:val="FF0000"/>
          <w:kern w:val="0"/>
          <w:szCs w:val="20"/>
        </w:rPr>
      </w:pPr>
      <m:oMath>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E</m:t>
            </m:r>
          </m:e>
          <m:sub>
            <m:r>
              <m:rPr>
                <m:sty m:val="p"/>
              </m:rPr>
              <w:rPr>
                <w:rFonts w:ascii="Cambria Math" w:hAnsi="Cambria Math" w:cs="Arial"/>
                <w:color w:val="FF0000"/>
                <w:kern w:val="0"/>
                <w:szCs w:val="20"/>
              </w:rPr>
              <m:t>M</m:t>
            </m:r>
          </m:sub>
        </m:sSub>
      </m:oMath>
      <w:r w:rsidR="00F17BAE" w:rsidRPr="00F17BAE">
        <w:rPr>
          <w:rFonts w:cs="Arial" w:hint="eastAsia"/>
          <w:color w:val="FF0000"/>
          <w:kern w:val="0"/>
          <w:szCs w:val="20"/>
        </w:rPr>
        <w:t>：測定距離での漏えい電界強度の値</w:t>
      </w:r>
      <w:r w:rsidR="00AA0042">
        <w:rPr>
          <w:rFonts w:cs="Arial" w:hint="eastAsia"/>
          <w:color w:val="FF0000"/>
          <w:kern w:val="0"/>
          <w:szCs w:val="20"/>
        </w:rPr>
        <w:t xml:space="preserve"> (</w:t>
      </w:r>
      <w:proofErr w:type="spellStart"/>
      <w:r w:rsidR="00AA0042" w:rsidRPr="00AA0042">
        <w:rPr>
          <w:rFonts w:ascii="Times New Roman" w:hAnsi="Times New Roman"/>
          <w:color w:val="FF0000"/>
          <w:kern w:val="0"/>
          <w:szCs w:val="20"/>
        </w:rPr>
        <w:t>dBµV</w:t>
      </w:r>
      <w:proofErr w:type="spellEnd"/>
      <w:r w:rsidR="00AA0042">
        <w:rPr>
          <w:rFonts w:cs="Arial" w:hint="eastAsia"/>
          <w:color w:val="FF0000"/>
          <w:kern w:val="0"/>
          <w:szCs w:val="20"/>
        </w:rPr>
        <w:t>)</w:t>
      </w:r>
    </w:p>
    <w:p w:rsidR="00F17BAE" w:rsidRPr="00F17BAE" w:rsidRDefault="0078151E" w:rsidP="00F17BAE">
      <w:pPr>
        <w:spacing w:line="306" w:lineRule="exact"/>
        <w:ind w:leftChars="450" w:left="990" w:firstLine="1"/>
        <w:jc w:val="left"/>
        <w:outlineLvl w:val="9"/>
        <w:rPr>
          <w:rFonts w:cs="Arial"/>
          <w:color w:val="FF0000"/>
          <w:kern w:val="0"/>
          <w:szCs w:val="20"/>
        </w:rPr>
      </w:pPr>
      <m:oMath>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d</m:t>
            </m:r>
          </m:e>
          <m:sub>
            <m:r>
              <m:rPr>
                <m:sty m:val="p"/>
              </m:rPr>
              <w:rPr>
                <w:rFonts w:ascii="Cambria Math" w:hAnsi="Cambria Math" w:cs="Arial"/>
                <w:color w:val="FF0000"/>
                <w:kern w:val="0"/>
                <w:szCs w:val="20"/>
              </w:rPr>
              <m:t>M</m:t>
            </m:r>
          </m:sub>
        </m:sSub>
      </m:oMath>
      <w:r w:rsidR="00F17BAE" w:rsidRPr="00F17BAE">
        <w:rPr>
          <w:rFonts w:cs="Arial" w:hint="eastAsia"/>
          <w:color w:val="FF0000"/>
          <w:kern w:val="0"/>
          <w:szCs w:val="20"/>
        </w:rPr>
        <w:t xml:space="preserve">：測定距離　</w:t>
      </w:r>
      <w:r w:rsidR="00DE4EF4">
        <w:rPr>
          <w:rFonts w:cs="Arial" w:hint="eastAsia"/>
          <w:color w:val="FF0000"/>
          <w:kern w:val="0"/>
          <w:szCs w:val="20"/>
        </w:rPr>
        <w:t>(</w:t>
      </w:r>
      <w:r w:rsidR="00DE4EF4" w:rsidRPr="00AA0042">
        <w:rPr>
          <w:rFonts w:ascii="Times New Roman" w:hAnsi="Times New Roman"/>
          <w:color w:val="FF0000"/>
          <w:kern w:val="0"/>
          <w:szCs w:val="20"/>
        </w:rPr>
        <w:t>m</w:t>
      </w:r>
      <w:r w:rsidR="00DE4EF4">
        <w:rPr>
          <w:rFonts w:cs="Arial" w:hint="eastAsia"/>
          <w:color w:val="FF0000"/>
          <w:kern w:val="0"/>
          <w:szCs w:val="20"/>
        </w:rPr>
        <w:t>)</w:t>
      </w:r>
      <w:r w:rsidR="00DE4EF4" w:rsidRPr="00DE5F78">
        <w:rPr>
          <w:rFonts w:cs="Arial"/>
          <w:color w:val="FF0000"/>
          <w:kern w:val="0"/>
          <w:szCs w:val="20"/>
        </w:rPr>
        <w:t xml:space="preserve"> </w:t>
      </w:r>
      <w:r w:rsidR="00DE5F78" w:rsidRPr="00DE5F78">
        <w:rPr>
          <w:rFonts w:cs="Arial"/>
          <w:color w:val="FF0000"/>
          <w:kern w:val="0"/>
          <w:szCs w:val="20"/>
        </w:rPr>
        <w:t>(</w:t>
      </w:r>
      <w:r w:rsidR="00F17BAE" w:rsidRPr="00F17BAE">
        <w:rPr>
          <w:rFonts w:cs="Arial" w:hint="eastAsia"/>
          <w:color w:val="FF0000"/>
          <w:kern w:val="0"/>
          <w:szCs w:val="20"/>
        </w:rPr>
        <w:t>：</w:t>
      </w:r>
      <w:r w:rsidR="00F17BAE" w:rsidRPr="00F17BAE">
        <w:rPr>
          <w:rFonts w:cs="Arial" w:hint="eastAsia"/>
          <w:color w:val="FF0000"/>
          <w:kern w:val="0"/>
          <w:szCs w:val="20"/>
        </w:rPr>
        <w:t>1.5</w:t>
      </w:r>
      <w:r w:rsidR="00F17BAE" w:rsidRPr="00AA0042">
        <w:rPr>
          <w:rFonts w:ascii="Times New Roman" w:hAnsi="Times New Roman"/>
          <w:color w:val="FF0000"/>
          <w:kern w:val="0"/>
          <w:szCs w:val="20"/>
        </w:rPr>
        <w:t>m</w:t>
      </w:r>
      <w:r w:rsidR="00DE5F78" w:rsidRPr="00DE5F78">
        <w:rPr>
          <w:rFonts w:cs="Arial" w:hint="eastAsia"/>
          <w:color w:val="FF0000"/>
          <w:kern w:val="0"/>
          <w:szCs w:val="20"/>
        </w:rPr>
        <w:t>)</w:t>
      </w:r>
    </w:p>
    <w:p w:rsidR="00F17BAE" w:rsidRPr="00F17BAE" w:rsidRDefault="00F17BAE" w:rsidP="00F17BAE">
      <w:pPr>
        <w:spacing w:line="306" w:lineRule="exact"/>
        <w:ind w:leftChars="450" w:left="990" w:firstLine="1"/>
        <w:jc w:val="left"/>
        <w:outlineLvl w:val="9"/>
        <w:rPr>
          <w:rFonts w:cs="Arial"/>
          <w:color w:val="FF0000"/>
          <w:kern w:val="0"/>
          <w:szCs w:val="20"/>
        </w:rPr>
      </w:pPr>
    </w:p>
    <w:p w:rsidR="009B2C6C" w:rsidRPr="00FC0DA1" w:rsidRDefault="00DE5F78" w:rsidP="009B2C6C">
      <w:pPr>
        <w:spacing w:line="306" w:lineRule="exact"/>
        <w:ind w:leftChars="194" w:left="755" w:hangingChars="149" w:hanging="328"/>
        <w:jc w:val="left"/>
        <w:outlineLvl w:val="9"/>
        <w:rPr>
          <w:rFonts w:cs="Arial"/>
          <w:color w:val="FF0000"/>
          <w:kern w:val="0"/>
          <w:szCs w:val="20"/>
        </w:rPr>
      </w:pPr>
      <w:r w:rsidRPr="00DE5F78">
        <w:rPr>
          <w:rFonts w:cs="Arial" w:hint="eastAsia"/>
          <w:color w:val="FF0000"/>
          <w:kern w:val="0"/>
          <w:szCs w:val="20"/>
        </w:rPr>
        <w:t>(</w:t>
      </w:r>
      <w:r w:rsidR="009B2C6C" w:rsidRPr="00FC0DA1">
        <w:rPr>
          <w:rFonts w:cs="Arial" w:hint="eastAsia"/>
          <w:color w:val="FF0000"/>
          <w:kern w:val="0"/>
          <w:szCs w:val="20"/>
        </w:rPr>
        <w:t>5</w:t>
      </w:r>
      <w:r w:rsidRPr="00DE5F78">
        <w:rPr>
          <w:rFonts w:cs="Arial" w:hint="eastAsia"/>
          <w:color w:val="FF0000"/>
          <w:kern w:val="0"/>
          <w:szCs w:val="20"/>
        </w:rPr>
        <w:t>)</w:t>
      </w:r>
      <w:r w:rsidR="009B2C6C" w:rsidRPr="00FC0DA1">
        <w:rPr>
          <w:rFonts w:cs="Arial" w:hint="eastAsia"/>
          <w:color w:val="FF0000"/>
          <w:kern w:val="0"/>
          <w:szCs w:val="20"/>
        </w:rPr>
        <w:t xml:space="preserve"> </w:t>
      </w:r>
      <w:r w:rsidRPr="00DE5F78">
        <w:rPr>
          <w:rFonts w:cs="Arial" w:hint="eastAsia"/>
          <w:color w:val="FF0000"/>
          <w:kern w:val="0"/>
          <w:szCs w:val="20"/>
        </w:rPr>
        <w:t>(</w:t>
      </w:r>
      <w:r w:rsidR="009B2C6C" w:rsidRPr="00FC0DA1">
        <w:rPr>
          <w:rFonts w:cs="Arial" w:hint="eastAsia"/>
          <w:color w:val="FF0000"/>
          <w:kern w:val="0"/>
          <w:szCs w:val="20"/>
        </w:rPr>
        <w:t>2</w:t>
      </w:r>
      <w:r w:rsidRPr="00DE5F78">
        <w:rPr>
          <w:rFonts w:cs="Arial" w:hint="eastAsia"/>
          <w:color w:val="FF0000"/>
          <w:kern w:val="0"/>
          <w:szCs w:val="20"/>
        </w:rPr>
        <w:t>)</w:t>
      </w:r>
      <w:r w:rsidR="009B2C6C" w:rsidRPr="00FC0DA1">
        <w:rPr>
          <w:rFonts w:cs="Arial" w:hint="eastAsia"/>
          <w:color w:val="FF0000"/>
          <w:kern w:val="0"/>
          <w:szCs w:val="20"/>
        </w:rPr>
        <w:t>～</w:t>
      </w:r>
      <w:r w:rsidRPr="00DE5F78">
        <w:rPr>
          <w:rFonts w:cs="Arial" w:hint="eastAsia"/>
          <w:color w:val="FF0000"/>
          <w:kern w:val="0"/>
          <w:szCs w:val="20"/>
        </w:rPr>
        <w:t>(</w:t>
      </w:r>
      <w:r w:rsidR="009B2C6C" w:rsidRPr="00FC0DA1">
        <w:rPr>
          <w:rFonts w:cs="Arial" w:hint="eastAsia"/>
          <w:color w:val="FF0000"/>
          <w:kern w:val="0"/>
          <w:szCs w:val="20"/>
        </w:rPr>
        <w:t>4</w:t>
      </w:r>
      <w:r w:rsidRPr="00DE5F78">
        <w:rPr>
          <w:rFonts w:cs="Arial" w:hint="eastAsia"/>
          <w:color w:val="FF0000"/>
          <w:kern w:val="0"/>
          <w:szCs w:val="20"/>
        </w:rPr>
        <w:t>)</w:t>
      </w:r>
      <w:r w:rsidR="009B2C6C" w:rsidRPr="00FC0DA1">
        <w:rPr>
          <w:rFonts w:cs="Arial" w:hint="eastAsia"/>
          <w:color w:val="FF0000"/>
          <w:kern w:val="0"/>
          <w:szCs w:val="20"/>
        </w:rPr>
        <w:t>について、垂直偏波について測定した。被試験機～</w:t>
      </w:r>
      <w:r w:rsidR="00280879">
        <w:rPr>
          <w:rFonts w:cs="Arial" w:hint="eastAsia"/>
          <w:color w:val="FF0000"/>
          <w:kern w:val="0"/>
          <w:szCs w:val="20"/>
        </w:rPr>
        <w:t>測定アンテナ</w:t>
      </w:r>
      <w:r w:rsidR="009B2C6C" w:rsidRPr="00FC0DA1">
        <w:rPr>
          <w:rFonts w:cs="Arial" w:hint="eastAsia"/>
          <w:color w:val="FF0000"/>
          <w:kern w:val="0"/>
          <w:szCs w:val="20"/>
        </w:rPr>
        <w:t>水平距離可変のデータ取得は、直接給電方式の</w:t>
      </w:r>
      <w:r w:rsidR="009B2C6C" w:rsidRPr="00FC0DA1">
        <w:rPr>
          <w:rFonts w:cs="Arial" w:hint="eastAsia"/>
          <w:color w:val="FF0000"/>
          <w:kern w:val="0"/>
          <w:szCs w:val="20"/>
        </w:rPr>
        <w:t>A</w:t>
      </w:r>
      <w:r w:rsidR="009B2C6C" w:rsidRPr="00FC0DA1">
        <w:rPr>
          <w:rFonts w:cs="Arial" w:hint="eastAsia"/>
          <w:color w:val="FF0000"/>
          <w:kern w:val="0"/>
          <w:szCs w:val="20"/>
        </w:rPr>
        <w:t>面である。表</w:t>
      </w:r>
      <w:r w:rsidR="009B2C6C" w:rsidRPr="00FC0DA1">
        <w:rPr>
          <w:rFonts w:cs="Arial" w:hint="eastAsia"/>
          <w:color w:val="FF0000"/>
          <w:kern w:val="0"/>
          <w:szCs w:val="20"/>
        </w:rPr>
        <w:t>7.4.3</w:t>
      </w:r>
      <w:r w:rsidR="009B2C6C" w:rsidRPr="00FC0DA1">
        <w:rPr>
          <w:rFonts w:cs="Arial" w:hint="eastAsia"/>
          <w:color w:val="FF0000"/>
          <w:kern w:val="0"/>
          <w:szCs w:val="20"/>
        </w:rPr>
        <w:t>に直接給電方式を、表</w:t>
      </w:r>
      <w:r w:rsidR="009B2C6C" w:rsidRPr="00FC0DA1">
        <w:rPr>
          <w:rFonts w:cs="Arial" w:hint="eastAsia"/>
          <w:color w:val="FF0000"/>
          <w:kern w:val="0"/>
          <w:szCs w:val="20"/>
        </w:rPr>
        <w:t>7.4.4</w:t>
      </w:r>
      <w:r w:rsidR="009B2C6C" w:rsidRPr="00FC0DA1">
        <w:rPr>
          <w:rFonts w:cs="Arial" w:hint="eastAsia"/>
          <w:color w:val="FF0000"/>
          <w:kern w:val="0"/>
          <w:szCs w:val="20"/>
        </w:rPr>
        <w:t>に同軸給電方式について測定面ごとの測定結果について示す。</w:t>
      </w:r>
    </w:p>
    <w:p w:rsidR="009B2C6C" w:rsidRPr="00FC0DA1" w:rsidRDefault="009B2C6C" w:rsidP="009B2C6C">
      <w:pPr>
        <w:spacing w:line="306" w:lineRule="exact"/>
        <w:ind w:leftChars="194" w:left="755" w:hangingChars="149" w:hanging="328"/>
        <w:jc w:val="left"/>
        <w:outlineLvl w:val="9"/>
        <w:rPr>
          <w:rFonts w:cs="Arial"/>
          <w:color w:val="FF0000"/>
          <w:kern w:val="0"/>
          <w:szCs w:val="20"/>
        </w:rPr>
      </w:pPr>
    </w:p>
    <w:p w:rsidR="009B2C6C" w:rsidRPr="00FC0DA1" w:rsidRDefault="00DE5F78" w:rsidP="009B2C6C">
      <w:pPr>
        <w:spacing w:line="306" w:lineRule="exact"/>
        <w:ind w:leftChars="195" w:left="814" w:hangingChars="175" w:hanging="385"/>
        <w:jc w:val="left"/>
        <w:outlineLvl w:val="9"/>
        <w:rPr>
          <w:rFonts w:cs="Arial"/>
          <w:color w:val="FF0000"/>
          <w:kern w:val="0"/>
          <w:szCs w:val="20"/>
        </w:rPr>
      </w:pPr>
      <w:r w:rsidRPr="00DE5F78">
        <w:rPr>
          <w:rFonts w:cs="Arial" w:hint="eastAsia"/>
          <w:color w:val="FF0000"/>
          <w:kern w:val="0"/>
          <w:szCs w:val="20"/>
        </w:rPr>
        <w:t>(</w:t>
      </w:r>
      <w:r w:rsidR="009B2C6C" w:rsidRPr="00FC0DA1">
        <w:rPr>
          <w:rFonts w:cs="Arial" w:hint="eastAsia"/>
          <w:color w:val="FF0000"/>
          <w:kern w:val="0"/>
          <w:szCs w:val="20"/>
        </w:rPr>
        <w:t>6</w:t>
      </w:r>
      <w:r w:rsidRPr="00DE5F78">
        <w:rPr>
          <w:rFonts w:cs="Arial" w:hint="eastAsia"/>
          <w:color w:val="FF0000"/>
          <w:kern w:val="0"/>
          <w:szCs w:val="20"/>
        </w:rPr>
        <w:t>)</w:t>
      </w:r>
      <w:r w:rsidR="009B2C6C" w:rsidRPr="00FC0DA1">
        <w:rPr>
          <w:rFonts w:cs="Arial" w:hint="eastAsia"/>
          <w:color w:val="FF0000"/>
          <w:kern w:val="0"/>
          <w:szCs w:val="20"/>
        </w:rPr>
        <w:t xml:space="preserve"> </w:t>
      </w:r>
      <w:r w:rsidR="009B2C6C" w:rsidRPr="00FC0DA1">
        <w:rPr>
          <w:rFonts w:cs="Arial" w:hint="eastAsia"/>
          <w:color w:val="FF0000"/>
          <w:kern w:val="0"/>
          <w:szCs w:val="20"/>
        </w:rPr>
        <w:t>水平偏波、垂直偏波の測定データを測定条件とともに記録した。また、最大漏えい電界強度を示した、直接給電方式水平偏波の試験結果データを表</w:t>
      </w:r>
      <w:r w:rsidR="009B2C6C" w:rsidRPr="00FC0DA1">
        <w:rPr>
          <w:rFonts w:cs="Arial" w:hint="eastAsia"/>
          <w:color w:val="FF0000"/>
          <w:kern w:val="0"/>
          <w:szCs w:val="20"/>
        </w:rPr>
        <w:t>7.4.5</w:t>
      </w:r>
      <w:r w:rsidR="009B2C6C" w:rsidRPr="00FC0DA1">
        <w:rPr>
          <w:rFonts w:cs="Arial" w:hint="eastAsia"/>
          <w:color w:val="FF0000"/>
          <w:kern w:val="0"/>
          <w:szCs w:val="20"/>
        </w:rPr>
        <w:t>に、垂直偏波の試験結果データを表</w:t>
      </w:r>
      <w:r w:rsidR="009B2C6C" w:rsidRPr="00FC0DA1">
        <w:rPr>
          <w:rFonts w:cs="Arial" w:hint="eastAsia"/>
          <w:color w:val="FF0000"/>
          <w:kern w:val="0"/>
          <w:szCs w:val="20"/>
        </w:rPr>
        <w:t>7.4.6</w:t>
      </w:r>
      <w:r w:rsidR="009B2C6C" w:rsidRPr="00FC0DA1">
        <w:rPr>
          <w:rFonts w:cs="Arial" w:hint="eastAsia"/>
          <w:color w:val="FF0000"/>
          <w:kern w:val="0"/>
          <w:szCs w:val="20"/>
        </w:rPr>
        <w:t>に記載した。</w:t>
      </w:r>
    </w:p>
    <w:p w:rsidR="009B2C6C" w:rsidRPr="00FC0DA1" w:rsidRDefault="009B2C6C" w:rsidP="009B2C6C">
      <w:pPr>
        <w:spacing w:line="306" w:lineRule="exact"/>
        <w:ind w:leftChars="195" w:left="814" w:hangingChars="175" w:hanging="385"/>
        <w:jc w:val="left"/>
        <w:outlineLvl w:val="9"/>
        <w:rPr>
          <w:rFonts w:cs="Arial"/>
          <w:color w:val="FF0000"/>
          <w:kern w:val="0"/>
          <w:szCs w:val="20"/>
        </w:rPr>
      </w:pPr>
    </w:p>
    <w:p w:rsidR="009B2C6C" w:rsidRDefault="009B2C6C" w:rsidP="009B2C6C">
      <w:pPr>
        <w:spacing w:line="306" w:lineRule="exact"/>
        <w:ind w:leftChars="195" w:left="814" w:hangingChars="175" w:hanging="385"/>
        <w:jc w:val="left"/>
        <w:outlineLvl w:val="9"/>
        <w:rPr>
          <w:rFonts w:cs="Arial"/>
          <w:kern w:val="0"/>
          <w:szCs w:val="20"/>
        </w:rPr>
      </w:pPr>
    </w:p>
    <w:p w:rsidR="009B2C6C" w:rsidRDefault="009B2C6C" w:rsidP="009B2C6C">
      <w:pPr>
        <w:widowControl/>
        <w:spacing w:line="240" w:lineRule="auto"/>
        <w:jc w:val="left"/>
        <w:outlineLvl w:val="9"/>
        <w:rPr>
          <w:rFonts w:cs="Arial"/>
          <w:kern w:val="0"/>
          <w:szCs w:val="20"/>
        </w:rPr>
      </w:pPr>
      <w:r>
        <w:rPr>
          <w:rFonts w:cs="Arial"/>
          <w:kern w:val="0"/>
          <w:szCs w:val="20"/>
        </w:rPr>
        <w:br w:type="page"/>
      </w:r>
    </w:p>
    <w:p w:rsidR="009B2C6C" w:rsidRPr="00FC0DA1" w:rsidRDefault="009B2C6C" w:rsidP="009B2C6C">
      <w:pPr>
        <w:pStyle w:val="R105"/>
        <w:spacing w:before="360" w:after="180" w:line="306" w:lineRule="exact"/>
        <w:rPr>
          <w:color w:val="FF0000"/>
          <w:lang w:eastAsia="zh-CN"/>
        </w:rPr>
      </w:pPr>
      <w:r w:rsidRPr="00FC0DA1">
        <w:rPr>
          <w:rFonts w:hint="eastAsia"/>
          <w:color w:val="FF0000"/>
          <w:lang w:eastAsia="zh-CN"/>
        </w:rPr>
        <w:lastRenderedPageBreak/>
        <w:t>表</w:t>
      </w:r>
      <w:r w:rsidRPr="003E66BF">
        <w:rPr>
          <w:rFonts w:ascii="Century"/>
          <w:color w:val="FF0000"/>
          <w:lang w:eastAsia="zh-CN"/>
        </w:rPr>
        <w:t>7.4.1</w:t>
      </w:r>
      <w:r w:rsidRPr="00FC0DA1">
        <w:rPr>
          <w:rFonts w:hint="eastAsia"/>
          <w:color w:val="FF0000"/>
          <w:lang w:eastAsia="zh-CN"/>
        </w:rPr>
        <w:t xml:space="preserve">　直接給電方式試験結果</w:t>
      </w:r>
      <w:r w:rsidR="00DE5F78" w:rsidRPr="00DE5F78">
        <w:rPr>
          <w:rFonts w:ascii="Century" w:eastAsia="ＭＳ 明朝" w:hint="eastAsia"/>
          <w:color w:val="FF0000"/>
          <w:lang w:eastAsia="zh-CN"/>
        </w:rPr>
        <w:t>(</w:t>
      </w:r>
      <w:r w:rsidRPr="00FC0DA1">
        <w:rPr>
          <w:rFonts w:hint="eastAsia"/>
          <w:color w:val="FF0000"/>
          <w:lang w:eastAsia="zh-CN"/>
        </w:rPr>
        <w:t>測定周波数1000</w:t>
      </w:r>
      <w:r w:rsidR="00CA6428" w:rsidRPr="00CA6428">
        <w:rPr>
          <w:rFonts w:ascii="Times New Roman" w:hAnsi="Times New Roman" w:hint="eastAsia"/>
          <w:color w:val="FF0000"/>
          <w:lang w:eastAsia="zh-CN"/>
        </w:rPr>
        <w:t>MHz</w:t>
      </w:r>
      <w:r w:rsidRPr="00FC0DA1">
        <w:rPr>
          <w:rFonts w:hint="eastAsia"/>
          <w:color w:val="FF0000"/>
          <w:lang w:eastAsia="zh-CN"/>
        </w:rPr>
        <w:t>～2602</w:t>
      </w:r>
      <w:r w:rsidR="00CA6428" w:rsidRPr="00CA6428">
        <w:rPr>
          <w:rFonts w:ascii="Times New Roman" w:hAnsi="Times New Roman" w:hint="eastAsia"/>
          <w:color w:val="FF0000"/>
          <w:lang w:eastAsia="zh-CN"/>
        </w:rPr>
        <w:t>MHz</w:t>
      </w:r>
      <w:r w:rsidR="00DE5F78" w:rsidRPr="00DE5F78">
        <w:rPr>
          <w:rFonts w:ascii="Century" w:eastAsia="ＭＳ 明朝" w:hint="eastAsia"/>
          <w:color w:val="FF0000"/>
          <w:lang w:eastAsia="zh-CN"/>
        </w:rPr>
        <w:t>)(</w:t>
      </w:r>
      <w:r w:rsidRPr="00FC0DA1">
        <w:rPr>
          <w:rFonts w:hint="eastAsia"/>
          <w:color w:val="FF0000"/>
          <w:lang w:eastAsia="zh-CN"/>
        </w:rPr>
        <w:t>水平偏波</w:t>
      </w:r>
      <w:r w:rsidR="00DE5F78" w:rsidRPr="00DE5F78">
        <w:rPr>
          <w:rFonts w:ascii="Century" w:eastAsia="ＭＳ 明朝" w:hint="eastAsia"/>
          <w:color w:val="FF0000"/>
          <w:lang w:eastAsia="zh-CN"/>
        </w:rPr>
        <w:t>)</w:t>
      </w:r>
      <w:r w:rsidR="00DE5F78" w:rsidRPr="00DE5F78">
        <w:rPr>
          <w:rFonts w:ascii="Century" w:eastAsia="ＭＳ 明朝" w:hint="eastAsia"/>
          <w:color w:val="0070C0"/>
          <w:lang w:eastAsia="zh-CN"/>
        </w:rPr>
        <w:t>(</w:t>
      </w:r>
      <w:r w:rsidRPr="00FC0DA1">
        <w:rPr>
          <w:rFonts w:hint="eastAsia"/>
          <w:color w:val="0070C0"/>
          <w:lang w:eastAsia="zh-CN"/>
        </w:rPr>
        <w:t>記載例</w:t>
      </w:r>
      <w:r w:rsidR="00DE5F78" w:rsidRPr="00DE5F78">
        <w:rPr>
          <w:rFonts w:ascii="Century" w:eastAsia="ＭＳ 明朝" w:hint="eastAsia"/>
          <w:color w:val="0070C0"/>
          <w:lang w:eastAsia="zh-CN"/>
        </w:rPr>
        <w:t>)</w:t>
      </w:r>
    </w:p>
    <w:tbl>
      <w:tblPr>
        <w:tblW w:w="9072"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1095"/>
        <w:gridCol w:w="917"/>
        <w:gridCol w:w="1438"/>
        <w:gridCol w:w="1439"/>
        <w:gridCol w:w="1307"/>
        <w:gridCol w:w="1308"/>
        <w:gridCol w:w="1568"/>
      </w:tblGrid>
      <w:tr w:rsidR="009B2C6C" w:rsidRPr="00FC0DA1" w:rsidTr="00DE4EF4">
        <w:trPr>
          <w:trHeight w:val="525"/>
          <w:jc w:val="center"/>
        </w:trPr>
        <w:tc>
          <w:tcPr>
            <w:tcW w:w="2087" w:type="dxa"/>
            <w:gridSpan w:val="2"/>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項目</w:t>
            </w:r>
          </w:p>
        </w:tc>
        <w:tc>
          <w:tcPr>
            <w:tcW w:w="1559"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水平距離</w:t>
            </w:r>
            <w:r w:rsidRPr="00FC0DA1">
              <w:rPr>
                <w:rFonts w:hint="eastAsia"/>
                <w:color w:val="FF0000"/>
              </w:rPr>
              <w:t>3m</w:t>
            </w:r>
            <w:r w:rsidRPr="00FC0DA1">
              <w:rPr>
                <w:color w:val="FF0000"/>
              </w:rPr>
              <w:br/>
            </w:r>
            <w:r w:rsidRPr="00FC0DA1">
              <w:rPr>
                <w:rFonts w:hint="eastAsia"/>
                <w:color w:val="FF0000"/>
              </w:rPr>
              <w:t>における測定値</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009B2C6C" w:rsidRPr="00FC0DA1">
              <w:rPr>
                <w:color w:val="FF0000"/>
              </w:rPr>
              <w:t>/m</w:t>
            </w:r>
            <w:r w:rsidRPr="00DE5F78">
              <w:rPr>
                <w:rFonts w:hint="eastAsia"/>
                <w:color w:val="FF0000"/>
              </w:rPr>
              <w:t>)</w:t>
            </w:r>
          </w:p>
        </w:tc>
        <w:tc>
          <w:tcPr>
            <w:tcW w:w="1560"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最大漏えい</w:t>
            </w:r>
          </w:p>
          <w:p w:rsidR="009B2C6C" w:rsidRPr="00FC0DA1" w:rsidRDefault="009B2C6C" w:rsidP="005435D5">
            <w:pPr>
              <w:pStyle w:val="R7"/>
              <w:spacing w:line="260" w:lineRule="exact"/>
              <w:ind w:leftChars="0"/>
              <w:rPr>
                <w:color w:val="FF0000"/>
              </w:rPr>
            </w:pPr>
            <w:r w:rsidRPr="00FC0DA1">
              <w:rPr>
                <w:rFonts w:hint="eastAsia"/>
                <w:color w:val="FF0000"/>
              </w:rPr>
              <w:t>電界の周波数</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MHz</w:t>
            </w:r>
            <w:r w:rsidRPr="00DE5F78">
              <w:rPr>
                <w:rFonts w:hint="eastAsia"/>
                <w:color w:val="FF0000"/>
              </w:rPr>
              <w:t>)</w:t>
            </w:r>
          </w:p>
        </w:tc>
        <w:tc>
          <w:tcPr>
            <w:tcW w:w="1417"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光入力</w:t>
            </w:r>
          </w:p>
          <w:p w:rsidR="009B2C6C" w:rsidRPr="00FC0DA1" w:rsidRDefault="009B2C6C" w:rsidP="005435D5">
            <w:pPr>
              <w:pStyle w:val="R7"/>
              <w:spacing w:line="260" w:lineRule="exact"/>
              <w:ind w:leftChars="0"/>
              <w:rPr>
                <w:color w:val="FF0000"/>
              </w:rPr>
            </w:pPr>
            <w:r w:rsidRPr="00FC0DA1">
              <w:rPr>
                <w:rFonts w:hint="eastAsia"/>
                <w:color w:val="FF0000"/>
              </w:rPr>
              <w:t>レベル</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w:t>
            </w:r>
            <w:r w:rsidR="00BE5EC6" w:rsidRPr="00BE5EC6">
              <w:rPr>
                <w:rFonts w:ascii="Times New Roman" w:hAnsi="Times New Roman"/>
                <w:color w:val="FF0000"/>
              </w:rPr>
              <w:t>m</w:t>
            </w:r>
            <w:r w:rsidRPr="00DE5F78">
              <w:rPr>
                <w:rFonts w:hint="eastAsia"/>
                <w:color w:val="FF0000"/>
              </w:rPr>
              <w:t>)</w:t>
            </w:r>
          </w:p>
        </w:tc>
        <w:tc>
          <w:tcPr>
            <w:tcW w:w="1418"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color w:val="FF0000"/>
              </w:rPr>
              <w:t>RF</w:t>
            </w:r>
            <w:r w:rsidRPr="00FC0DA1">
              <w:rPr>
                <w:rFonts w:hint="eastAsia"/>
                <w:color w:val="FF0000"/>
              </w:rPr>
              <w:t>出力</w:t>
            </w:r>
          </w:p>
          <w:p w:rsidR="009B2C6C" w:rsidRPr="00FC0DA1" w:rsidRDefault="009B2C6C" w:rsidP="005435D5">
            <w:pPr>
              <w:pStyle w:val="R7"/>
              <w:spacing w:line="260" w:lineRule="exact"/>
              <w:ind w:leftChars="0"/>
              <w:rPr>
                <w:color w:val="FF0000"/>
              </w:rPr>
            </w:pPr>
            <w:r w:rsidRPr="00FC0DA1">
              <w:rPr>
                <w:rFonts w:hint="eastAsia"/>
                <w:color w:val="FF0000"/>
              </w:rPr>
              <w:t>レベル</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Pr="00DE5F78">
              <w:rPr>
                <w:rFonts w:hint="eastAsia"/>
                <w:color w:val="FF0000"/>
              </w:rPr>
              <w:t>)</w:t>
            </w:r>
          </w:p>
        </w:tc>
        <w:tc>
          <w:tcPr>
            <w:tcW w:w="1701"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備考</w:t>
            </w:r>
          </w:p>
        </w:tc>
      </w:tr>
      <w:tr w:rsidR="009B2C6C" w:rsidRPr="00FC0DA1" w:rsidTr="00DE4EF4">
        <w:trPr>
          <w:trHeight w:val="383"/>
          <w:jc w:val="center"/>
        </w:trPr>
        <w:tc>
          <w:tcPr>
            <w:tcW w:w="1095" w:type="dxa"/>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測定面</w:t>
            </w:r>
          </w:p>
        </w:tc>
        <w:tc>
          <w:tcPr>
            <w:tcW w:w="992" w:type="dxa"/>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偏波面</w:t>
            </w:r>
          </w:p>
        </w:tc>
        <w:tc>
          <w:tcPr>
            <w:tcW w:w="1559"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560"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417"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418"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701"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r>
      <w:tr w:rsidR="00F3291B" w:rsidRPr="00FC0DA1" w:rsidTr="00DE4EF4">
        <w:trPr>
          <w:trHeight w:val="305"/>
          <w:jc w:val="center"/>
        </w:trPr>
        <w:tc>
          <w:tcPr>
            <w:tcW w:w="1095" w:type="dxa"/>
            <w:tcMar>
              <w:left w:w="28" w:type="dxa"/>
              <w:right w:w="28" w:type="dxa"/>
            </w:tcMar>
            <w:vAlign w:val="center"/>
          </w:tcPr>
          <w:p w:rsidR="00F3291B" w:rsidRPr="00630CD9" w:rsidRDefault="00F3291B" w:rsidP="00F3291B">
            <w:pPr>
              <w:ind w:rightChars="100" w:right="220"/>
              <w:jc w:val="right"/>
              <w:rPr>
                <w:color w:val="FF0000"/>
                <w:sz w:val="18"/>
                <w:szCs w:val="18"/>
              </w:rPr>
            </w:pPr>
            <w:r w:rsidRPr="00630CD9">
              <w:rPr>
                <w:rFonts w:hint="eastAsia"/>
                <w:color w:val="FF0000"/>
                <w:sz w:val="18"/>
                <w:szCs w:val="18"/>
              </w:rPr>
              <w:t>0</w:t>
            </w:r>
            <w:r w:rsidRPr="00630CD9">
              <w:rPr>
                <w:rFonts w:hint="eastAsia"/>
                <w:color w:val="FF0000"/>
                <w:sz w:val="18"/>
                <w:szCs w:val="18"/>
              </w:rPr>
              <w:t>°</w:t>
            </w:r>
            <w:r w:rsidRPr="00630CD9">
              <w:rPr>
                <w:rFonts w:hint="eastAsia"/>
                <w:color w:val="FF0000"/>
                <w:sz w:val="18"/>
                <w:szCs w:val="18"/>
              </w:rPr>
              <w:t>A</w:t>
            </w:r>
          </w:p>
        </w:tc>
        <w:tc>
          <w:tcPr>
            <w:tcW w:w="992" w:type="dxa"/>
            <w:tcMar>
              <w:left w:w="28" w:type="dxa"/>
              <w:right w:w="28" w:type="dxa"/>
            </w:tcMar>
            <w:vAlign w:val="center"/>
          </w:tcPr>
          <w:p w:rsidR="00F3291B" w:rsidRPr="00FC0DA1" w:rsidRDefault="00F3291B" w:rsidP="005435D5">
            <w:pPr>
              <w:pStyle w:val="R7"/>
              <w:spacing w:line="300" w:lineRule="exact"/>
              <w:ind w:leftChars="0"/>
              <w:rPr>
                <w:color w:val="FF0000"/>
                <w:szCs w:val="18"/>
              </w:rPr>
            </w:pPr>
            <w:r w:rsidRPr="00FC0DA1">
              <w:rPr>
                <w:rFonts w:hint="eastAsia"/>
                <w:color w:val="FF0000"/>
                <w:szCs w:val="18"/>
              </w:rPr>
              <w:t>水平</w:t>
            </w:r>
          </w:p>
        </w:tc>
        <w:tc>
          <w:tcPr>
            <w:tcW w:w="1559" w:type="dxa"/>
            <w:tcMar>
              <w:left w:w="28" w:type="dxa"/>
              <w:right w:w="28" w:type="dxa"/>
            </w:tcMar>
            <w:vAlign w:val="center"/>
          </w:tcPr>
          <w:p w:rsidR="00F3291B" w:rsidRPr="00FC0DA1" w:rsidRDefault="00F3291B" w:rsidP="005435D5">
            <w:pPr>
              <w:tabs>
                <w:tab w:val="decimal" w:pos="880"/>
              </w:tabs>
              <w:spacing w:line="300" w:lineRule="exact"/>
              <w:rPr>
                <w:color w:val="FF0000"/>
                <w:sz w:val="18"/>
                <w:szCs w:val="18"/>
              </w:rPr>
            </w:pPr>
            <w:r w:rsidRPr="00FC0DA1">
              <w:rPr>
                <w:rFonts w:hint="eastAsia"/>
                <w:color w:val="FF0000"/>
                <w:sz w:val="18"/>
                <w:szCs w:val="18"/>
              </w:rPr>
              <w:t>24.5</w:t>
            </w:r>
          </w:p>
        </w:tc>
        <w:tc>
          <w:tcPr>
            <w:tcW w:w="1560" w:type="dxa"/>
            <w:tcMar>
              <w:left w:w="28" w:type="dxa"/>
              <w:right w:w="28" w:type="dxa"/>
            </w:tcMar>
            <w:vAlign w:val="center"/>
          </w:tcPr>
          <w:p w:rsidR="00F3291B" w:rsidRPr="00FC0DA1" w:rsidRDefault="00F3291B"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F3291B" w:rsidRPr="00FC0DA1" w:rsidRDefault="00F3291B"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vAlign w:val="center"/>
          </w:tcPr>
          <w:p w:rsidR="00F3291B" w:rsidRPr="00F17BAE" w:rsidRDefault="00F3291B" w:rsidP="00F17BAE">
            <w:pPr>
              <w:jc w:val="center"/>
              <w:rPr>
                <w:color w:val="FF0000"/>
                <w:sz w:val="18"/>
                <w:szCs w:val="18"/>
              </w:rPr>
            </w:pPr>
            <w:r w:rsidRPr="00F17BAE">
              <w:rPr>
                <w:rFonts w:hint="eastAsia"/>
                <w:color w:val="FF0000"/>
                <w:sz w:val="18"/>
                <w:szCs w:val="18"/>
              </w:rPr>
              <w:t>89.0</w:t>
            </w:r>
          </w:p>
        </w:tc>
        <w:tc>
          <w:tcPr>
            <w:tcW w:w="1701" w:type="dxa"/>
            <w:tcMar>
              <w:left w:w="28" w:type="dxa"/>
              <w:right w:w="28" w:type="dxa"/>
            </w:tcMar>
            <w:vAlign w:val="center"/>
          </w:tcPr>
          <w:p w:rsidR="00F3291B" w:rsidRPr="00FC0DA1" w:rsidRDefault="00F3291B" w:rsidP="005435D5">
            <w:pPr>
              <w:pStyle w:val="R7"/>
              <w:spacing w:line="300" w:lineRule="exact"/>
              <w:ind w:left="284"/>
              <w:rPr>
                <w:color w:val="FF0000"/>
                <w:szCs w:val="18"/>
              </w:rPr>
            </w:pPr>
          </w:p>
        </w:tc>
      </w:tr>
      <w:tr w:rsidR="00F3291B" w:rsidRPr="00FC0DA1" w:rsidTr="00DE4EF4">
        <w:trPr>
          <w:trHeight w:val="290"/>
          <w:jc w:val="center"/>
        </w:trPr>
        <w:tc>
          <w:tcPr>
            <w:tcW w:w="1095" w:type="dxa"/>
            <w:tcMar>
              <w:left w:w="28" w:type="dxa"/>
              <w:right w:w="28" w:type="dxa"/>
            </w:tcMar>
            <w:vAlign w:val="center"/>
          </w:tcPr>
          <w:p w:rsidR="00F3291B" w:rsidRPr="00630CD9" w:rsidRDefault="00F3291B" w:rsidP="00F3291B">
            <w:pPr>
              <w:ind w:rightChars="100" w:right="220"/>
              <w:jc w:val="right"/>
              <w:rPr>
                <w:b/>
                <w:color w:val="FF0000"/>
                <w:sz w:val="18"/>
                <w:szCs w:val="18"/>
              </w:rPr>
            </w:pPr>
            <w:r w:rsidRPr="00630CD9">
              <w:rPr>
                <w:rFonts w:hint="eastAsia"/>
                <w:b/>
                <w:color w:val="FF0000"/>
                <w:sz w:val="18"/>
                <w:szCs w:val="18"/>
              </w:rPr>
              <w:t>270</w:t>
            </w:r>
            <w:r w:rsidRPr="00630CD9">
              <w:rPr>
                <w:rFonts w:hint="eastAsia"/>
                <w:b/>
                <w:color w:val="FF0000"/>
                <w:sz w:val="18"/>
                <w:szCs w:val="18"/>
              </w:rPr>
              <w:t>°</w:t>
            </w:r>
            <w:r w:rsidRPr="00630CD9">
              <w:rPr>
                <w:rFonts w:hint="eastAsia"/>
                <w:b/>
                <w:color w:val="FF0000"/>
                <w:sz w:val="18"/>
                <w:szCs w:val="18"/>
              </w:rPr>
              <w:t>B</w:t>
            </w:r>
          </w:p>
        </w:tc>
        <w:tc>
          <w:tcPr>
            <w:tcW w:w="992" w:type="dxa"/>
            <w:tcMar>
              <w:left w:w="28" w:type="dxa"/>
              <w:right w:w="28" w:type="dxa"/>
            </w:tcMar>
            <w:vAlign w:val="center"/>
          </w:tcPr>
          <w:p w:rsidR="00F3291B" w:rsidRPr="00FC0DA1" w:rsidRDefault="00F3291B" w:rsidP="005435D5">
            <w:pPr>
              <w:pStyle w:val="R7"/>
              <w:spacing w:line="300" w:lineRule="exact"/>
              <w:ind w:leftChars="0"/>
              <w:rPr>
                <w:b/>
                <w:color w:val="FF0000"/>
                <w:szCs w:val="18"/>
              </w:rPr>
            </w:pPr>
            <w:r w:rsidRPr="00FC0DA1">
              <w:rPr>
                <w:rFonts w:hint="eastAsia"/>
                <w:b/>
                <w:color w:val="FF0000"/>
                <w:szCs w:val="18"/>
              </w:rPr>
              <w:t>水平</w:t>
            </w:r>
          </w:p>
        </w:tc>
        <w:tc>
          <w:tcPr>
            <w:tcW w:w="1559" w:type="dxa"/>
            <w:tcMar>
              <w:left w:w="28" w:type="dxa"/>
              <w:right w:w="28" w:type="dxa"/>
            </w:tcMar>
            <w:vAlign w:val="center"/>
          </w:tcPr>
          <w:p w:rsidR="00F3291B" w:rsidRPr="00FC0DA1" w:rsidRDefault="00F3291B" w:rsidP="005435D5">
            <w:pPr>
              <w:tabs>
                <w:tab w:val="decimal" w:pos="880"/>
              </w:tabs>
              <w:spacing w:line="300" w:lineRule="exact"/>
              <w:rPr>
                <w:b/>
                <w:color w:val="FF0000"/>
                <w:sz w:val="18"/>
                <w:szCs w:val="18"/>
              </w:rPr>
            </w:pPr>
            <w:r w:rsidRPr="00FC0DA1">
              <w:rPr>
                <w:rFonts w:hint="eastAsia"/>
                <w:b/>
                <w:color w:val="FF0000"/>
                <w:sz w:val="18"/>
                <w:szCs w:val="18"/>
              </w:rPr>
              <w:t>24.9</w:t>
            </w:r>
          </w:p>
        </w:tc>
        <w:tc>
          <w:tcPr>
            <w:tcW w:w="1560" w:type="dxa"/>
            <w:tcMar>
              <w:left w:w="28" w:type="dxa"/>
              <w:right w:w="28" w:type="dxa"/>
            </w:tcMar>
            <w:vAlign w:val="center"/>
          </w:tcPr>
          <w:p w:rsidR="00F3291B" w:rsidRPr="00FC0DA1" w:rsidRDefault="00F3291B" w:rsidP="005435D5">
            <w:pPr>
              <w:jc w:val="center"/>
              <w:rPr>
                <w:b/>
                <w:color w:val="FF0000"/>
                <w:sz w:val="18"/>
                <w:szCs w:val="18"/>
              </w:rPr>
            </w:pPr>
            <w:r w:rsidRPr="00FC0DA1">
              <w:rPr>
                <w:rFonts w:hint="eastAsia"/>
                <w:b/>
                <w:color w:val="FF0000"/>
                <w:sz w:val="18"/>
                <w:szCs w:val="18"/>
              </w:rPr>
              <w:t>2100</w:t>
            </w:r>
          </w:p>
        </w:tc>
        <w:tc>
          <w:tcPr>
            <w:tcW w:w="1417" w:type="dxa"/>
            <w:tcMar>
              <w:left w:w="28" w:type="dxa"/>
              <w:right w:w="28" w:type="dxa"/>
            </w:tcMar>
            <w:vAlign w:val="center"/>
          </w:tcPr>
          <w:p w:rsidR="00F3291B" w:rsidRPr="00FC0DA1" w:rsidRDefault="00F3291B" w:rsidP="005435D5">
            <w:pPr>
              <w:pStyle w:val="R7"/>
              <w:spacing w:line="300" w:lineRule="exact"/>
              <w:ind w:left="284"/>
              <w:rPr>
                <w:b/>
                <w:color w:val="FF0000"/>
                <w:szCs w:val="18"/>
              </w:rPr>
            </w:pPr>
            <w:r w:rsidRPr="00FC0DA1">
              <w:rPr>
                <w:b/>
                <w:color w:val="FF0000"/>
                <w:szCs w:val="18"/>
              </w:rPr>
              <w:t>－</w:t>
            </w:r>
            <w:r w:rsidRPr="00FC0DA1">
              <w:rPr>
                <w:b/>
                <w:color w:val="FF0000"/>
                <w:szCs w:val="18"/>
              </w:rPr>
              <w:t>5</w:t>
            </w:r>
          </w:p>
        </w:tc>
        <w:tc>
          <w:tcPr>
            <w:tcW w:w="1418" w:type="dxa"/>
            <w:tcMar>
              <w:left w:w="28" w:type="dxa"/>
              <w:right w:w="28" w:type="dxa"/>
            </w:tcMar>
          </w:tcPr>
          <w:p w:rsidR="00F3291B" w:rsidRPr="00F17BAE" w:rsidRDefault="00F3291B" w:rsidP="00F17BAE">
            <w:pPr>
              <w:jc w:val="center"/>
              <w:rPr>
                <w:b/>
              </w:rPr>
            </w:pPr>
            <w:r w:rsidRPr="00F17BAE">
              <w:rPr>
                <w:rFonts w:hint="eastAsia"/>
                <w:b/>
                <w:color w:val="FF0000"/>
                <w:sz w:val="18"/>
                <w:szCs w:val="18"/>
              </w:rPr>
              <w:t>89.0</w:t>
            </w:r>
          </w:p>
        </w:tc>
        <w:tc>
          <w:tcPr>
            <w:tcW w:w="1701" w:type="dxa"/>
            <w:tcMar>
              <w:left w:w="28" w:type="dxa"/>
              <w:right w:w="28" w:type="dxa"/>
            </w:tcMar>
            <w:vAlign w:val="center"/>
          </w:tcPr>
          <w:p w:rsidR="00F3291B" w:rsidRPr="00FC0DA1" w:rsidRDefault="00F3291B" w:rsidP="005435D5">
            <w:pPr>
              <w:rPr>
                <w:b/>
                <w:color w:val="FF0000"/>
                <w:sz w:val="18"/>
                <w:szCs w:val="18"/>
              </w:rPr>
            </w:pPr>
            <w:r w:rsidRPr="00FC0DA1">
              <w:rPr>
                <w:rFonts w:hint="eastAsia"/>
                <w:b/>
                <w:color w:val="FF0000"/>
                <w:sz w:val="18"/>
                <w:szCs w:val="18"/>
              </w:rPr>
              <w:t>水平偏波の最大値</w:t>
            </w:r>
          </w:p>
        </w:tc>
      </w:tr>
      <w:tr w:rsidR="00F3291B" w:rsidRPr="00FC0DA1" w:rsidTr="00DE4EF4">
        <w:trPr>
          <w:trHeight w:val="305"/>
          <w:jc w:val="center"/>
        </w:trPr>
        <w:tc>
          <w:tcPr>
            <w:tcW w:w="1095" w:type="dxa"/>
            <w:tcMar>
              <w:left w:w="28" w:type="dxa"/>
              <w:right w:w="28" w:type="dxa"/>
            </w:tcMar>
            <w:vAlign w:val="center"/>
          </w:tcPr>
          <w:p w:rsidR="00F3291B" w:rsidRPr="00D07F37" w:rsidRDefault="00F3291B" w:rsidP="00F3291B">
            <w:pPr>
              <w:ind w:rightChars="100" w:right="220"/>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tcMar>
              <w:left w:w="28" w:type="dxa"/>
              <w:right w:w="28" w:type="dxa"/>
            </w:tcMar>
            <w:vAlign w:val="center"/>
          </w:tcPr>
          <w:p w:rsidR="00F3291B" w:rsidRPr="00FC0DA1" w:rsidRDefault="00F3291B" w:rsidP="005435D5">
            <w:pPr>
              <w:pStyle w:val="R7"/>
              <w:spacing w:line="300" w:lineRule="exact"/>
              <w:ind w:leftChars="0"/>
              <w:rPr>
                <w:color w:val="FF0000"/>
                <w:szCs w:val="18"/>
              </w:rPr>
            </w:pPr>
            <w:r w:rsidRPr="00FC0DA1">
              <w:rPr>
                <w:rFonts w:hint="eastAsia"/>
                <w:color w:val="FF0000"/>
                <w:szCs w:val="18"/>
              </w:rPr>
              <w:t>水平</w:t>
            </w:r>
          </w:p>
        </w:tc>
        <w:tc>
          <w:tcPr>
            <w:tcW w:w="1559" w:type="dxa"/>
            <w:tcMar>
              <w:left w:w="28" w:type="dxa"/>
              <w:right w:w="28" w:type="dxa"/>
            </w:tcMar>
            <w:vAlign w:val="center"/>
          </w:tcPr>
          <w:p w:rsidR="00F3291B" w:rsidRPr="00FC0DA1" w:rsidRDefault="00F3291B" w:rsidP="005435D5">
            <w:pPr>
              <w:tabs>
                <w:tab w:val="decimal" w:pos="880"/>
              </w:tabs>
              <w:spacing w:line="300" w:lineRule="exact"/>
              <w:rPr>
                <w:color w:val="FF0000"/>
                <w:sz w:val="18"/>
                <w:szCs w:val="18"/>
              </w:rPr>
            </w:pPr>
            <w:r w:rsidRPr="00FC0DA1">
              <w:rPr>
                <w:rFonts w:hint="eastAsia"/>
                <w:color w:val="FF0000"/>
                <w:sz w:val="18"/>
                <w:szCs w:val="18"/>
              </w:rPr>
              <w:t>24.0</w:t>
            </w:r>
          </w:p>
        </w:tc>
        <w:tc>
          <w:tcPr>
            <w:tcW w:w="1560" w:type="dxa"/>
            <w:tcMar>
              <w:left w:w="28" w:type="dxa"/>
              <w:right w:w="28" w:type="dxa"/>
            </w:tcMar>
            <w:vAlign w:val="center"/>
          </w:tcPr>
          <w:p w:rsidR="00F3291B" w:rsidRPr="00FC0DA1" w:rsidRDefault="00F3291B"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F3291B" w:rsidRPr="00FC0DA1" w:rsidRDefault="00F3291B"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F3291B" w:rsidRDefault="00F3291B" w:rsidP="00F17BAE">
            <w:pPr>
              <w:jc w:val="center"/>
            </w:pPr>
            <w:r w:rsidRPr="001C00CC">
              <w:rPr>
                <w:rFonts w:hint="eastAsia"/>
                <w:color w:val="FF0000"/>
                <w:sz w:val="18"/>
                <w:szCs w:val="18"/>
              </w:rPr>
              <w:t>89.0</w:t>
            </w:r>
          </w:p>
        </w:tc>
        <w:tc>
          <w:tcPr>
            <w:tcW w:w="1701" w:type="dxa"/>
            <w:tcMar>
              <w:left w:w="28" w:type="dxa"/>
              <w:right w:w="28" w:type="dxa"/>
            </w:tcMar>
            <w:vAlign w:val="center"/>
          </w:tcPr>
          <w:p w:rsidR="00F3291B" w:rsidRPr="00FC0DA1" w:rsidRDefault="00F3291B" w:rsidP="005435D5">
            <w:pPr>
              <w:pStyle w:val="R7"/>
              <w:spacing w:line="300" w:lineRule="exact"/>
              <w:ind w:left="284"/>
              <w:rPr>
                <w:color w:val="FF0000"/>
                <w:szCs w:val="18"/>
              </w:rPr>
            </w:pPr>
          </w:p>
        </w:tc>
      </w:tr>
      <w:tr w:rsidR="00F3291B" w:rsidRPr="00FC0DA1" w:rsidTr="00DE4EF4">
        <w:trPr>
          <w:trHeight w:val="305"/>
          <w:jc w:val="center"/>
        </w:trPr>
        <w:tc>
          <w:tcPr>
            <w:tcW w:w="1095" w:type="dxa"/>
            <w:tcMar>
              <w:left w:w="28" w:type="dxa"/>
              <w:right w:w="28" w:type="dxa"/>
            </w:tcMar>
            <w:vAlign w:val="center"/>
          </w:tcPr>
          <w:p w:rsidR="00F3291B" w:rsidRPr="00D07F37" w:rsidRDefault="00F3291B" w:rsidP="00F3291B">
            <w:pPr>
              <w:ind w:rightChars="100" w:right="220"/>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tcMar>
              <w:left w:w="28" w:type="dxa"/>
              <w:right w:w="28" w:type="dxa"/>
            </w:tcMar>
            <w:vAlign w:val="center"/>
          </w:tcPr>
          <w:p w:rsidR="00F3291B" w:rsidRPr="00FC0DA1" w:rsidRDefault="00F3291B" w:rsidP="005435D5">
            <w:pPr>
              <w:pStyle w:val="R7"/>
              <w:spacing w:line="300" w:lineRule="exact"/>
              <w:ind w:leftChars="0"/>
              <w:rPr>
                <w:color w:val="FF0000"/>
                <w:szCs w:val="18"/>
              </w:rPr>
            </w:pPr>
            <w:r w:rsidRPr="00FC0DA1">
              <w:rPr>
                <w:rFonts w:hint="eastAsia"/>
                <w:color w:val="FF0000"/>
                <w:szCs w:val="18"/>
              </w:rPr>
              <w:t>水平</w:t>
            </w:r>
          </w:p>
        </w:tc>
        <w:tc>
          <w:tcPr>
            <w:tcW w:w="1559" w:type="dxa"/>
            <w:tcMar>
              <w:left w:w="28" w:type="dxa"/>
              <w:right w:w="28" w:type="dxa"/>
            </w:tcMar>
            <w:vAlign w:val="center"/>
          </w:tcPr>
          <w:p w:rsidR="00F3291B" w:rsidRPr="00FC0DA1" w:rsidRDefault="00F3291B" w:rsidP="005435D5">
            <w:pPr>
              <w:tabs>
                <w:tab w:val="decimal" w:pos="880"/>
              </w:tabs>
              <w:spacing w:line="300" w:lineRule="exact"/>
              <w:rPr>
                <w:color w:val="FF0000"/>
                <w:sz w:val="18"/>
                <w:szCs w:val="18"/>
              </w:rPr>
            </w:pPr>
            <w:r w:rsidRPr="00FC0DA1">
              <w:rPr>
                <w:rFonts w:hint="eastAsia"/>
                <w:color w:val="FF0000"/>
                <w:sz w:val="18"/>
                <w:szCs w:val="18"/>
              </w:rPr>
              <w:t>24.5</w:t>
            </w:r>
          </w:p>
        </w:tc>
        <w:tc>
          <w:tcPr>
            <w:tcW w:w="1560" w:type="dxa"/>
            <w:tcMar>
              <w:left w:w="28" w:type="dxa"/>
              <w:right w:w="28" w:type="dxa"/>
            </w:tcMar>
            <w:vAlign w:val="center"/>
          </w:tcPr>
          <w:p w:rsidR="00F3291B" w:rsidRPr="00FC0DA1" w:rsidRDefault="00F3291B"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F3291B" w:rsidRPr="00FC0DA1" w:rsidRDefault="00F3291B"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F3291B" w:rsidRDefault="00F3291B" w:rsidP="00F17BAE">
            <w:pPr>
              <w:jc w:val="center"/>
            </w:pPr>
            <w:r w:rsidRPr="001C00CC">
              <w:rPr>
                <w:rFonts w:hint="eastAsia"/>
                <w:color w:val="FF0000"/>
                <w:sz w:val="18"/>
                <w:szCs w:val="18"/>
              </w:rPr>
              <w:t>89.0</w:t>
            </w:r>
          </w:p>
        </w:tc>
        <w:tc>
          <w:tcPr>
            <w:tcW w:w="1701" w:type="dxa"/>
            <w:tcMar>
              <w:left w:w="28" w:type="dxa"/>
              <w:right w:w="28" w:type="dxa"/>
            </w:tcMar>
            <w:vAlign w:val="center"/>
          </w:tcPr>
          <w:p w:rsidR="00F3291B" w:rsidRPr="00FC0DA1" w:rsidRDefault="00F3291B" w:rsidP="005435D5">
            <w:pPr>
              <w:pStyle w:val="R7"/>
              <w:spacing w:line="300" w:lineRule="exact"/>
              <w:ind w:left="284"/>
              <w:rPr>
                <w:color w:val="FF0000"/>
                <w:szCs w:val="18"/>
              </w:rPr>
            </w:pPr>
          </w:p>
        </w:tc>
      </w:tr>
      <w:tr w:rsidR="00F3291B" w:rsidRPr="00FC0DA1" w:rsidTr="00DE4EF4">
        <w:trPr>
          <w:trHeight w:val="290"/>
          <w:jc w:val="center"/>
        </w:trPr>
        <w:tc>
          <w:tcPr>
            <w:tcW w:w="1095" w:type="dxa"/>
            <w:tcMar>
              <w:left w:w="28" w:type="dxa"/>
              <w:right w:w="28" w:type="dxa"/>
            </w:tcMar>
            <w:tcFitText/>
            <w:vAlign w:val="center"/>
          </w:tcPr>
          <w:p w:rsidR="00F3291B" w:rsidRPr="00C32046" w:rsidRDefault="00F3291B" w:rsidP="00F3291B">
            <w:pPr>
              <w:keepLines/>
              <w:tabs>
                <w:tab w:val="left" w:pos="5103"/>
              </w:tabs>
              <w:spacing w:line="300" w:lineRule="exact"/>
              <w:ind w:rightChars="100" w:right="220"/>
              <w:jc w:val="right"/>
              <w:outlineLvl w:val="8"/>
              <w:rPr>
                <w:rFonts w:cs="Arial"/>
                <w:noProof/>
                <w:color w:val="FF0000"/>
                <w:sz w:val="18"/>
                <w:szCs w:val="18"/>
              </w:rPr>
            </w:pPr>
            <w:r w:rsidRPr="00CF1165">
              <w:rPr>
                <w:rFonts w:cs="Arial"/>
                <w:noProof/>
                <w:color w:val="FF0000"/>
                <w:kern w:val="0"/>
                <w:sz w:val="18"/>
                <w:szCs w:val="18"/>
              </w:rPr>
              <w:t>E</w:t>
            </w:r>
          </w:p>
        </w:tc>
        <w:tc>
          <w:tcPr>
            <w:tcW w:w="992" w:type="dxa"/>
            <w:tcMar>
              <w:left w:w="28" w:type="dxa"/>
              <w:right w:w="28" w:type="dxa"/>
            </w:tcMar>
            <w:vAlign w:val="center"/>
          </w:tcPr>
          <w:p w:rsidR="00F3291B" w:rsidRPr="00FC0DA1" w:rsidRDefault="00F3291B" w:rsidP="005435D5">
            <w:pPr>
              <w:pStyle w:val="R7"/>
              <w:spacing w:line="300" w:lineRule="exact"/>
              <w:ind w:leftChars="0"/>
              <w:rPr>
                <w:color w:val="FF0000"/>
                <w:szCs w:val="18"/>
              </w:rPr>
            </w:pPr>
            <w:r w:rsidRPr="00FC0DA1">
              <w:rPr>
                <w:rFonts w:hint="eastAsia"/>
                <w:color w:val="FF0000"/>
                <w:szCs w:val="18"/>
              </w:rPr>
              <w:t>水平</w:t>
            </w:r>
          </w:p>
        </w:tc>
        <w:tc>
          <w:tcPr>
            <w:tcW w:w="1559" w:type="dxa"/>
            <w:tcMar>
              <w:left w:w="28" w:type="dxa"/>
              <w:right w:w="28" w:type="dxa"/>
            </w:tcMar>
            <w:vAlign w:val="center"/>
          </w:tcPr>
          <w:p w:rsidR="00F3291B" w:rsidRPr="00FC0DA1" w:rsidRDefault="00F3291B" w:rsidP="005435D5">
            <w:pPr>
              <w:tabs>
                <w:tab w:val="decimal" w:pos="880"/>
              </w:tabs>
              <w:spacing w:line="300" w:lineRule="exact"/>
              <w:rPr>
                <w:color w:val="FF0000"/>
                <w:sz w:val="18"/>
                <w:szCs w:val="18"/>
              </w:rPr>
            </w:pPr>
            <w:r w:rsidRPr="00FC0DA1">
              <w:rPr>
                <w:rFonts w:hint="eastAsia"/>
                <w:color w:val="FF0000"/>
                <w:sz w:val="18"/>
                <w:szCs w:val="18"/>
              </w:rPr>
              <w:t>23.8</w:t>
            </w:r>
          </w:p>
        </w:tc>
        <w:tc>
          <w:tcPr>
            <w:tcW w:w="1560" w:type="dxa"/>
            <w:tcMar>
              <w:left w:w="28" w:type="dxa"/>
              <w:right w:w="28" w:type="dxa"/>
            </w:tcMar>
            <w:vAlign w:val="center"/>
          </w:tcPr>
          <w:p w:rsidR="00F3291B" w:rsidRPr="00FC0DA1" w:rsidRDefault="00F3291B"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F3291B" w:rsidRPr="00FC0DA1" w:rsidRDefault="00F3291B"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F3291B" w:rsidRDefault="00F3291B" w:rsidP="00F17BAE">
            <w:pPr>
              <w:jc w:val="center"/>
            </w:pPr>
            <w:r w:rsidRPr="001C00CC">
              <w:rPr>
                <w:rFonts w:hint="eastAsia"/>
                <w:color w:val="FF0000"/>
                <w:sz w:val="18"/>
                <w:szCs w:val="18"/>
              </w:rPr>
              <w:t>89.0</w:t>
            </w:r>
          </w:p>
        </w:tc>
        <w:tc>
          <w:tcPr>
            <w:tcW w:w="1701" w:type="dxa"/>
            <w:tcMar>
              <w:left w:w="28" w:type="dxa"/>
              <w:right w:w="28" w:type="dxa"/>
            </w:tcMar>
            <w:vAlign w:val="center"/>
          </w:tcPr>
          <w:p w:rsidR="00F3291B" w:rsidRPr="00FC0DA1" w:rsidRDefault="00F3291B" w:rsidP="005435D5">
            <w:pPr>
              <w:pStyle w:val="R7"/>
              <w:spacing w:line="300" w:lineRule="exact"/>
              <w:ind w:left="284"/>
              <w:rPr>
                <w:color w:val="FF0000"/>
                <w:szCs w:val="18"/>
              </w:rPr>
            </w:pPr>
          </w:p>
        </w:tc>
      </w:tr>
    </w:tbl>
    <w:p w:rsidR="009B2C6C" w:rsidRPr="00FC0DA1" w:rsidRDefault="009B2C6C" w:rsidP="009B2C6C">
      <w:pPr>
        <w:pStyle w:val="R105"/>
        <w:spacing w:before="360" w:after="180" w:line="306" w:lineRule="exact"/>
        <w:rPr>
          <w:color w:val="0070C0"/>
          <w:lang w:eastAsia="zh-CN"/>
        </w:rPr>
      </w:pPr>
      <w:r w:rsidRPr="00FC0DA1">
        <w:rPr>
          <w:rFonts w:hint="eastAsia"/>
          <w:color w:val="FF0000"/>
          <w:lang w:eastAsia="zh-CN"/>
        </w:rPr>
        <w:t>表</w:t>
      </w:r>
      <w:r w:rsidRPr="003E66BF">
        <w:rPr>
          <w:rFonts w:ascii="Century"/>
          <w:color w:val="FF0000"/>
          <w:lang w:eastAsia="zh-CN"/>
        </w:rPr>
        <w:t>7.4.2</w:t>
      </w:r>
      <w:r w:rsidRPr="00FC0DA1">
        <w:rPr>
          <w:rFonts w:hint="eastAsia"/>
          <w:color w:val="FF0000"/>
          <w:lang w:eastAsia="zh-CN"/>
        </w:rPr>
        <w:t xml:space="preserve">　直接給電方式試験結果</w:t>
      </w:r>
      <w:r w:rsidR="00DE5F78" w:rsidRPr="00DE5F78">
        <w:rPr>
          <w:rFonts w:ascii="Century" w:eastAsia="ＭＳ 明朝" w:hint="eastAsia"/>
          <w:color w:val="FF0000"/>
          <w:lang w:eastAsia="zh-CN"/>
        </w:rPr>
        <w:t>(</w:t>
      </w:r>
      <w:r w:rsidRPr="00FC0DA1">
        <w:rPr>
          <w:rFonts w:hint="eastAsia"/>
          <w:color w:val="FF0000"/>
          <w:lang w:eastAsia="zh-CN"/>
        </w:rPr>
        <w:t>測定周波数1000</w:t>
      </w:r>
      <w:r w:rsidR="00CA6428" w:rsidRPr="00CA6428">
        <w:rPr>
          <w:rFonts w:ascii="Times New Roman" w:hAnsi="Times New Roman" w:hint="eastAsia"/>
          <w:color w:val="FF0000"/>
          <w:lang w:eastAsia="zh-CN"/>
        </w:rPr>
        <w:t>MHz</w:t>
      </w:r>
      <w:r w:rsidRPr="00FC0DA1">
        <w:rPr>
          <w:rFonts w:hint="eastAsia"/>
          <w:color w:val="FF0000"/>
          <w:lang w:eastAsia="zh-CN"/>
        </w:rPr>
        <w:t>～2602</w:t>
      </w:r>
      <w:r w:rsidR="00CA6428" w:rsidRPr="00CA6428">
        <w:rPr>
          <w:rFonts w:ascii="Times New Roman" w:hAnsi="Times New Roman" w:hint="eastAsia"/>
          <w:color w:val="FF0000"/>
          <w:lang w:eastAsia="zh-CN"/>
        </w:rPr>
        <w:t>MHz</w:t>
      </w:r>
      <w:r w:rsidR="00DE5F78" w:rsidRPr="00DE5F78">
        <w:rPr>
          <w:rFonts w:ascii="Century" w:eastAsia="ＭＳ 明朝" w:hint="eastAsia"/>
          <w:color w:val="FF0000"/>
          <w:lang w:eastAsia="zh-CN"/>
        </w:rPr>
        <w:t>)(</w:t>
      </w:r>
      <w:r w:rsidRPr="00FC0DA1">
        <w:rPr>
          <w:rFonts w:hint="eastAsia"/>
          <w:color w:val="FF0000"/>
          <w:lang w:eastAsia="zh-CN"/>
        </w:rPr>
        <w:t>垂直偏波</w:t>
      </w:r>
      <w:r w:rsidR="00DE5F78" w:rsidRPr="00DE5F78">
        <w:rPr>
          <w:rFonts w:ascii="Century" w:eastAsia="ＭＳ 明朝" w:hint="eastAsia"/>
          <w:color w:val="FF0000"/>
          <w:lang w:eastAsia="zh-CN"/>
        </w:rPr>
        <w:t>)</w:t>
      </w:r>
      <w:r w:rsidR="00DE5F78" w:rsidRPr="00DE5F78">
        <w:rPr>
          <w:rFonts w:ascii="Century" w:eastAsia="ＭＳ 明朝" w:hint="eastAsia"/>
          <w:color w:val="0070C0"/>
          <w:lang w:eastAsia="zh-CN"/>
        </w:rPr>
        <w:t>(</w:t>
      </w:r>
      <w:r w:rsidRPr="00FC0DA1">
        <w:rPr>
          <w:rFonts w:hint="eastAsia"/>
          <w:color w:val="0070C0"/>
          <w:lang w:eastAsia="zh-CN"/>
        </w:rPr>
        <w:t>記載例</w:t>
      </w:r>
      <w:r w:rsidR="00DE5F78" w:rsidRPr="00DE5F78">
        <w:rPr>
          <w:rFonts w:ascii="Century" w:eastAsia="ＭＳ 明朝" w:hint="eastAsia"/>
          <w:color w:val="0070C0"/>
          <w:lang w:eastAsia="zh-CN"/>
        </w:rPr>
        <w:t>)</w:t>
      </w:r>
    </w:p>
    <w:tbl>
      <w:tblPr>
        <w:tblW w:w="9072"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1095"/>
        <w:gridCol w:w="917"/>
        <w:gridCol w:w="1438"/>
        <w:gridCol w:w="1439"/>
        <w:gridCol w:w="1307"/>
        <w:gridCol w:w="1308"/>
        <w:gridCol w:w="1568"/>
      </w:tblGrid>
      <w:tr w:rsidR="009B2C6C" w:rsidRPr="00FC0DA1" w:rsidTr="00DE4EF4">
        <w:trPr>
          <w:trHeight w:val="525"/>
          <w:jc w:val="center"/>
        </w:trPr>
        <w:tc>
          <w:tcPr>
            <w:tcW w:w="2087" w:type="dxa"/>
            <w:gridSpan w:val="2"/>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項目</w:t>
            </w:r>
          </w:p>
        </w:tc>
        <w:tc>
          <w:tcPr>
            <w:tcW w:w="1559"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水平距離</w:t>
            </w:r>
            <w:r w:rsidRPr="00FC0DA1">
              <w:rPr>
                <w:rFonts w:hint="eastAsia"/>
                <w:color w:val="FF0000"/>
              </w:rPr>
              <w:t>3m</w:t>
            </w:r>
            <w:r w:rsidRPr="00FC0DA1">
              <w:rPr>
                <w:color w:val="FF0000"/>
              </w:rPr>
              <w:br/>
            </w:r>
            <w:r w:rsidRPr="00FC0DA1">
              <w:rPr>
                <w:rFonts w:hint="eastAsia"/>
                <w:color w:val="FF0000"/>
              </w:rPr>
              <w:t>における測定値</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009B2C6C" w:rsidRPr="00FC0DA1">
              <w:rPr>
                <w:color w:val="FF0000"/>
              </w:rPr>
              <w:t>/m</w:t>
            </w:r>
            <w:r w:rsidRPr="00DE5F78">
              <w:rPr>
                <w:rFonts w:hint="eastAsia"/>
                <w:color w:val="FF0000"/>
              </w:rPr>
              <w:t>)</w:t>
            </w:r>
          </w:p>
        </w:tc>
        <w:tc>
          <w:tcPr>
            <w:tcW w:w="1560"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最大漏えい</w:t>
            </w:r>
          </w:p>
          <w:p w:rsidR="009B2C6C" w:rsidRPr="00FC0DA1" w:rsidRDefault="009B2C6C" w:rsidP="005435D5">
            <w:pPr>
              <w:pStyle w:val="R7"/>
              <w:spacing w:line="260" w:lineRule="exact"/>
              <w:ind w:leftChars="0"/>
              <w:rPr>
                <w:color w:val="FF0000"/>
              </w:rPr>
            </w:pPr>
            <w:r w:rsidRPr="00FC0DA1">
              <w:rPr>
                <w:rFonts w:hint="eastAsia"/>
                <w:color w:val="FF0000"/>
              </w:rPr>
              <w:t>電界の周波数</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MHz</w:t>
            </w:r>
            <w:r w:rsidRPr="00DE5F78">
              <w:rPr>
                <w:rFonts w:hint="eastAsia"/>
                <w:color w:val="FF0000"/>
              </w:rPr>
              <w:t>)</w:t>
            </w:r>
          </w:p>
        </w:tc>
        <w:tc>
          <w:tcPr>
            <w:tcW w:w="1417"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光入力</w:t>
            </w:r>
          </w:p>
          <w:p w:rsidR="009B2C6C" w:rsidRPr="00FC0DA1" w:rsidRDefault="009B2C6C" w:rsidP="005435D5">
            <w:pPr>
              <w:pStyle w:val="R7"/>
              <w:spacing w:line="260" w:lineRule="exact"/>
              <w:ind w:leftChars="0"/>
              <w:rPr>
                <w:color w:val="FF0000"/>
              </w:rPr>
            </w:pPr>
            <w:r w:rsidRPr="00FC0DA1">
              <w:rPr>
                <w:rFonts w:hint="eastAsia"/>
                <w:color w:val="FF0000"/>
              </w:rPr>
              <w:t>レベル</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w:t>
            </w:r>
            <w:r w:rsidR="00BE5EC6" w:rsidRPr="00BE5EC6">
              <w:rPr>
                <w:rFonts w:ascii="Times New Roman" w:hAnsi="Times New Roman"/>
                <w:color w:val="FF0000"/>
              </w:rPr>
              <w:t>m</w:t>
            </w:r>
            <w:r w:rsidRPr="00DE5F78">
              <w:rPr>
                <w:rFonts w:hint="eastAsia"/>
                <w:color w:val="FF0000"/>
              </w:rPr>
              <w:t>)</w:t>
            </w:r>
          </w:p>
        </w:tc>
        <w:tc>
          <w:tcPr>
            <w:tcW w:w="1418"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color w:val="FF0000"/>
              </w:rPr>
              <w:t>RF</w:t>
            </w:r>
            <w:r w:rsidRPr="00FC0DA1">
              <w:rPr>
                <w:rFonts w:hint="eastAsia"/>
                <w:color w:val="FF0000"/>
              </w:rPr>
              <w:t>出力</w:t>
            </w:r>
          </w:p>
          <w:p w:rsidR="009B2C6C" w:rsidRPr="00FC0DA1" w:rsidRDefault="009B2C6C" w:rsidP="005435D5">
            <w:pPr>
              <w:pStyle w:val="R7"/>
              <w:spacing w:line="260" w:lineRule="exact"/>
              <w:ind w:leftChars="0"/>
              <w:rPr>
                <w:color w:val="FF0000"/>
              </w:rPr>
            </w:pPr>
            <w:r w:rsidRPr="00FC0DA1">
              <w:rPr>
                <w:rFonts w:hint="eastAsia"/>
                <w:color w:val="FF0000"/>
              </w:rPr>
              <w:t>レベル</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Pr="00DE5F78">
              <w:rPr>
                <w:rFonts w:hint="eastAsia"/>
                <w:color w:val="FF0000"/>
              </w:rPr>
              <w:t>)</w:t>
            </w:r>
          </w:p>
        </w:tc>
        <w:tc>
          <w:tcPr>
            <w:tcW w:w="1701"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備考</w:t>
            </w:r>
          </w:p>
        </w:tc>
      </w:tr>
      <w:tr w:rsidR="009B2C6C" w:rsidRPr="00FC0DA1" w:rsidTr="00DE4EF4">
        <w:trPr>
          <w:trHeight w:val="383"/>
          <w:jc w:val="center"/>
        </w:trPr>
        <w:tc>
          <w:tcPr>
            <w:tcW w:w="1095" w:type="dxa"/>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測定面</w:t>
            </w:r>
          </w:p>
        </w:tc>
        <w:tc>
          <w:tcPr>
            <w:tcW w:w="992" w:type="dxa"/>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偏波面</w:t>
            </w:r>
          </w:p>
        </w:tc>
        <w:tc>
          <w:tcPr>
            <w:tcW w:w="1559"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560"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417"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418"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701"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r>
      <w:tr w:rsidR="009A2094" w:rsidRPr="00FC0DA1" w:rsidTr="00DE4EF4">
        <w:trPr>
          <w:trHeight w:val="305"/>
          <w:jc w:val="center"/>
        </w:trPr>
        <w:tc>
          <w:tcPr>
            <w:tcW w:w="1095" w:type="dxa"/>
            <w:tcMar>
              <w:left w:w="28" w:type="dxa"/>
              <w:right w:w="28" w:type="dxa"/>
            </w:tcMar>
            <w:vAlign w:val="center"/>
          </w:tcPr>
          <w:p w:rsidR="009A2094" w:rsidRPr="009A2094" w:rsidRDefault="009A2094" w:rsidP="00E82626">
            <w:pPr>
              <w:ind w:rightChars="100" w:right="220"/>
              <w:jc w:val="right"/>
              <w:rPr>
                <w:b/>
                <w:color w:val="FF0000"/>
                <w:sz w:val="18"/>
                <w:szCs w:val="18"/>
              </w:rPr>
            </w:pPr>
            <w:r w:rsidRPr="009A2094">
              <w:rPr>
                <w:rFonts w:hint="eastAsia"/>
                <w:b/>
                <w:color w:val="FF0000"/>
                <w:sz w:val="18"/>
                <w:szCs w:val="18"/>
              </w:rPr>
              <w:t>0</w:t>
            </w:r>
            <w:r w:rsidRPr="009A2094">
              <w:rPr>
                <w:rFonts w:hint="eastAsia"/>
                <w:b/>
                <w:color w:val="FF0000"/>
                <w:sz w:val="18"/>
                <w:szCs w:val="18"/>
              </w:rPr>
              <w:t>°</w:t>
            </w:r>
            <w:r w:rsidRPr="009A2094">
              <w:rPr>
                <w:rFonts w:hint="eastAsia"/>
                <w:b/>
                <w:color w:val="FF0000"/>
                <w:sz w:val="18"/>
                <w:szCs w:val="18"/>
              </w:rPr>
              <w:t>A</w:t>
            </w:r>
          </w:p>
        </w:tc>
        <w:tc>
          <w:tcPr>
            <w:tcW w:w="992" w:type="dxa"/>
            <w:tcMar>
              <w:left w:w="28" w:type="dxa"/>
              <w:right w:w="28" w:type="dxa"/>
            </w:tcMar>
            <w:vAlign w:val="center"/>
          </w:tcPr>
          <w:p w:rsidR="009A2094" w:rsidRPr="00FC0DA1" w:rsidRDefault="009A2094" w:rsidP="005435D5">
            <w:pPr>
              <w:pStyle w:val="R7"/>
              <w:spacing w:line="300" w:lineRule="exact"/>
              <w:ind w:leftChars="0"/>
              <w:rPr>
                <w:b/>
                <w:color w:val="FF0000"/>
                <w:szCs w:val="18"/>
              </w:rPr>
            </w:pPr>
            <w:r w:rsidRPr="00FC0DA1">
              <w:rPr>
                <w:rFonts w:hint="eastAsia"/>
                <w:b/>
                <w:color w:val="FF0000"/>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b/>
                <w:color w:val="FF0000"/>
                <w:sz w:val="18"/>
                <w:szCs w:val="18"/>
              </w:rPr>
            </w:pPr>
            <w:r w:rsidRPr="00FC0DA1">
              <w:rPr>
                <w:rFonts w:hint="eastAsia"/>
                <w:b/>
                <w:color w:val="FF0000"/>
                <w:sz w:val="18"/>
                <w:szCs w:val="18"/>
              </w:rPr>
              <w:t>24.5</w:t>
            </w:r>
          </w:p>
        </w:tc>
        <w:tc>
          <w:tcPr>
            <w:tcW w:w="1560" w:type="dxa"/>
            <w:tcMar>
              <w:left w:w="28" w:type="dxa"/>
              <w:right w:w="28" w:type="dxa"/>
            </w:tcMar>
            <w:vAlign w:val="center"/>
          </w:tcPr>
          <w:p w:rsidR="009A2094" w:rsidRPr="00FC0DA1" w:rsidRDefault="009A2094" w:rsidP="005435D5">
            <w:pPr>
              <w:jc w:val="center"/>
              <w:rPr>
                <w:b/>
                <w:color w:val="FF0000"/>
                <w:sz w:val="18"/>
                <w:szCs w:val="18"/>
              </w:rPr>
            </w:pPr>
            <w:r w:rsidRPr="00FC0DA1">
              <w:rPr>
                <w:rFonts w:hint="eastAsia"/>
                <w:b/>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b/>
                <w:color w:val="FF0000"/>
                <w:szCs w:val="18"/>
              </w:rPr>
            </w:pPr>
            <w:r w:rsidRPr="00FC0DA1">
              <w:rPr>
                <w:b/>
                <w:color w:val="FF0000"/>
                <w:szCs w:val="18"/>
              </w:rPr>
              <w:t>－</w:t>
            </w:r>
            <w:r w:rsidRPr="00FC0DA1">
              <w:rPr>
                <w:b/>
                <w:color w:val="FF0000"/>
                <w:szCs w:val="18"/>
              </w:rPr>
              <w:t>5</w:t>
            </w:r>
          </w:p>
        </w:tc>
        <w:tc>
          <w:tcPr>
            <w:tcW w:w="1418" w:type="dxa"/>
            <w:tcMar>
              <w:left w:w="28" w:type="dxa"/>
              <w:right w:w="28" w:type="dxa"/>
            </w:tcMar>
          </w:tcPr>
          <w:p w:rsidR="009A2094" w:rsidRPr="00F17BAE" w:rsidRDefault="009A2094" w:rsidP="00F17BAE">
            <w:pPr>
              <w:jc w:val="center"/>
              <w:rPr>
                <w:b/>
              </w:rPr>
            </w:pPr>
            <w:r w:rsidRPr="00F17BAE">
              <w:rPr>
                <w:rFonts w:hint="eastAsia"/>
                <w:b/>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Chars="0"/>
              <w:jc w:val="left"/>
              <w:rPr>
                <w:b/>
                <w:color w:val="FF0000"/>
                <w:szCs w:val="18"/>
              </w:rPr>
            </w:pPr>
            <w:r w:rsidRPr="00FC0DA1">
              <w:rPr>
                <w:rFonts w:hint="eastAsia"/>
                <w:b/>
                <w:color w:val="FF0000"/>
                <w:szCs w:val="18"/>
              </w:rPr>
              <w:t>垂直偏波の最大値</w:t>
            </w:r>
          </w:p>
        </w:tc>
      </w:tr>
      <w:tr w:rsidR="009A2094" w:rsidRPr="00FC0DA1" w:rsidTr="00DE4EF4">
        <w:trPr>
          <w:trHeight w:val="290"/>
          <w:jc w:val="center"/>
        </w:trPr>
        <w:tc>
          <w:tcPr>
            <w:tcW w:w="1095" w:type="dxa"/>
            <w:tcMar>
              <w:left w:w="28" w:type="dxa"/>
              <w:right w:w="28" w:type="dxa"/>
            </w:tcMar>
            <w:vAlign w:val="center"/>
          </w:tcPr>
          <w:p w:rsidR="009A2094" w:rsidRPr="009A2094" w:rsidRDefault="009A2094" w:rsidP="00E82626">
            <w:pPr>
              <w:ind w:rightChars="100" w:right="220"/>
              <w:jc w:val="right"/>
              <w:rPr>
                <w:color w:val="FF0000"/>
                <w:sz w:val="18"/>
                <w:szCs w:val="18"/>
              </w:rPr>
            </w:pPr>
            <w:r w:rsidRPr="009A2094">
              <w:rPr>
                <w:rFonts w:hint="eastAsia"/>
                <w:color w:val="FF0000"/>
                <w:sz w:val="18"/>
                <w:szCs w:val="18"/>
              </w:rPr>
              <w:t>270</w:t>
            </w:r>
            <w:r w:rsidRPr="009A2094">
              <w:rPr>
                <w:rFonts w:hint="eastAsia"/>
                <w:color w:val="FF0000"/>
                <w:sz w:val="18"/>
                <w:szCs w:val="18"/>
              </w:rPr>
              <w:t>°</w:t>
            </w:r>
            <w:r w:rsidRPr="009A2094">
              <w:rPr>
                <w:rFonts w:hint="eastAsia"/>
                <w:color w:val="FF0000"/>
                <w:sz w:val="18"/>
                <w:szCs w:val="18"/>
              </w:rPr>
              <w:t>B</w:t>
            </w:r>
          </w:p>
        </w:tc>
        <w:tc>
          <w:tcPr>
            <w:tcW w:w="992" w:type="dxa"/>
            <w:tcMar>
              <w:left w:w="28" w:type="dxa"/>
              <w:right w:w="28" w:type="dxa"/>
            </w:tcMar>
          </w:tcPr>
          <w:p w:rsidR="009A2094" w:rsidRPr="00FC0DA1" w:rsidRDefault="009A2094" w:rsidP="005435D5">
            <w:pPr>
              <w:jc w:val="center"/>
              <w:rPr>
                <w:color w:val="FF0000"/>
                <w:sz w:val="18"/>
                <w:szCs w:val="18"/>
              </w:rPr>
            </w:pPr>
            <w:r w:rsidRPr="00FC0DA1">
              <w:rPr>
                <w:rFonts w:hint="eastAsia"/>
                <w:color w:val="FF0000"/>
                <w:sz w:val="18"/>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24.0</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98279D">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rPr>
                <w:color w:val="FF0000"/>
                <w:sz w:val="18"/>
                <w:szCs w:val="18"/>
              </w:rPr>
            </w:pPr>
          </w:p>
        </w:tc>
      </w:tr>
      <w:tr w:rsidR="009A2094" w:rsidRPr="00FC0DA1" w:rsidTr="00DE4EF4">
        <w:trPr>
          <w:trHeight w:val="305"/>
          <w:jc w:val="center"/>
        </w:trPr>
        <w:tc>
          <w:tcPr>
            <w:tcW w:w="1095" w:type="dxa"/>
            <w:tcMar>
              <w:left w:w="28" w:type="dxa"/>
              <w:right w:w="28" w:type="dxa"/>
            </w:tcMar>
            <w:vAlign w:val="center"/>
          </w:tcPr>
          <w:p w:rsidR="009A2094" w:rsidRPr="00D07F37" w:rsidRDefault="009A2094" w:rsidP="00E82626">
            <w:pPr>
              <w:ind w:rightChars="100" w:right="220"/>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tcMar>
              <w:left w:w="28" w:type="dxa"/>
              <w:right w:w="28" w:type="dxa"/>
            </w:tcMar>
          </w:tcPr>
          <w:p w:rsidR="009A2094" w:rsidRPr="00FC0DA1" w:rsidRDefault="009A2094" w:rsidP="005435D5">
            <w:pPr>
              <w:jc w:val="center"/>
              <w:rPr>
                <w:color w:val="FF0000"/>
                <w:sz w:val="18"/>
                <w:szCs w:val="18"/>
              </w:rPr>
            </w:pPr>
            <w:r w:rsidRPr="00FC0DA1">
              <w:rPr>
                <w:rFonts w:hint="eastAsia"/>
                <w:color w:val="FF0000"/>
                <w:sz w:val="18"/>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23.6</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98279D">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r w:rsidR="009A2094" w:rsidRPr="00FC0DA1" w:rsidTr="00DE4EF4">
        <w:trPr>
          <w:trHeight w:val="305"/>
          <w:jc w:val="center"/>
        </w:trPr>
        <w:tc>
          <w:tcPr>
            <w:tcW w:w="1095" w:type="dxa"/>
            <w:tcMar>
              <w:left w:w="28" w:type="dxa"/>
              <w:right w:w="28" w:type="dxa"/>
            </w:tcMar>
            <w:vAlign w:val="center"/>
          </w:tcPr>
          <w:p w:rsidR="009A2094" w:rsidRPr="00D07F37" w:rsidRDefault="009A2094" w:rsidP="00E82626">
            <w:pPr>
              <w:ind w:rightChars="100" w:right="220"/>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tcMar>
              <w:left w:w="28" w:type="dxa"/>
              <w:right w:w="28" w:type="dxa"/>
            </w:tcMar>
          </w:tcPr>
          <w:p w:rsidR="009A2094" w:rsidRPr="00FC0DA1" w:rsidRDefault="009A2094" w:rsidP="005435D5">
            <w:pPr>
              <w:jc w:val="center"/>
              <w:rPr>
                <w:color w:val="FF0000"/>
                <w:sz w:val="18"/>
                <w:szCs w:val="18"/>
              </w:rPr>
            </w:pPr>
            <w:r w:rsidRPr="00FC0DA1">
              <w:rPr>
                <w:rFonts w:hint="eastAsia"/>
                <w:color w:val="FF0000"/>
                <w:sz w:val="18"/>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24.2</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98279D">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r w:rsidR="009A2094" w:rsidRPr="00FC0DA1" w:rsidTr="00DE4EF4">
        <w:trPr>
          <w:trHeight w:val="290"/>
          <w:jc w:val="center"/>
        </w:trPr>
        <w:tc>
          <w:tcPr>
            <w:tcW w:w="1095" w:type="dxa"/>
            <w:tcMar>
              <w:left w:w="28" w:type="dxa"/>
              <w:right w:w="28" w:type="dxa"/>
            </w:tcMar>
            <w:tcFitText/>
            <w:vAlign w:val="center"/>
          </w:tcPr>
          <w:p w:rsidR="009A2094" w:rsidRPr="00C32046" w:rsidRDefault="009A2094" w:rsidP="00E82626">
            <w:pPr>
              <w:keepLines/>
              <w:tabs>
                <w:tab w:val="left" w:pos="5103"/>
              </w:tabs>
              <w:spacing w:line="300" w:lineRule="exact"/>
              <w:ind w:rightChars="100" w:right="220"/>
              <w:jc w:val="right"/>
              <w:outlineLvl w:val="8"/>
              <w:rPr>
                <w:rFonts w:cs="Arial"/>
                <w:noProof/>
                <w:color w:val="FF0000"/>
                <w:sz w:val="18"/>
                <w:szCs w:val="18"/>
              </w:rPr>
            </w:pPr>
            <w:r w:rsidRPr="00CF1165">
              <w:rPr>
                <w:rFonts w:cs="Arial"/>
                <w:noProof/>
                <w:color w:val="FF0000"/>
                <w:kern w:val="0"/>
                <w:sz w:val="18"/>
                <w:szCs w:val="18"/>
              </w:rPr>
              <w:t>E</w:t>
            </w:r>
          </w:p>
        </w:tc>
        <w:tc>
          <w:tcPr>
            <w:tcW w:w="992" w:type="dxa"/>
            <w:tcMar>
              <w:left w:w="28" w:type="dxa"/>
              <w:right w:w="28" w:type="dxa"/>
            </w:tcMar>
          </w:tcPr>
          <w:p w:rsidR="009A2094" w:rsidRPr="00FC0DA1" w:rsidRDefault="009A2094" w:rsidP="005435D5">
            <w:pPr>
              <w:jc w:val="center"/>
              <w:rPr>
                <w:color w:val="FF0000"/>
                <w:sz w:val="18"/>
                <w:szCs w:val="18"/>
              </w:rPr>
            </w:pPr>
            <w:r w:rsidRPr="00FC0DA1">
              <w:rPr>
                <w:rFonts w:hint="eastAsia"/>
                <w:color w:val="FF0000"/>
                <w:sz w:val="18"/>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23.5</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98279D">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bl>
    <w:p w:rsidR="009B2C6C" w:rsidRPr="00FC0DA1" w:rsidRDefault="009B2C6C" w:rsidP="009B2C6C">
      <w:pPr>
        <w:pStyle w:val="R105"/>
        <w:spacing w:before="360" w:after="180" w:line="306" w:lineRule="exact"/>
        <w:rPr>
          <w:color w:val="0070C0"/>
          <w:lang w:eastAsia="zh-CN"/>
        </w:rPr>
      </w:pPr>
      <w:r w:rsidRPr="00FC0DA1">
        <w:rPr>
          <w:rFonts w:hint="eastAsia"/>
          <w:color w:val="FF0000"/>
          <w:lang w:eastAsia="zh-CN"/>
        </w:rPr>
        <w:t>表</w:t>
      </w:r>
      <w:r w:rsidRPr="003E66BF">
        <w:rPr>
          <w:rFonts w:ascii="Century"/>
          <w:color w:val="FF0000"/>
          <w:lang w:eastAsia="zh-CN"/>
        </w:rPr>
        <w:t>7.4.3</w:t>
      </w:r>
      <w:r w:rsidRPr="00FC0DA1">
        <w:rPr>
          <w:rFonts w:hint="eastAsia"/>
          <w:color w:val="FF0000"/>
          <w:lang w:eastAsia="zh-CN"/>
        </w:rPr>
        <w:t xml:space="preserve">　同軸給電方式試験結果</w:t>
      </w:r>
      <w:r w:rsidR="00DE5F78" w:rsidRPr="00DE5F78">
        <w:rPr>
          <w:rFonts w:ascii="Century" w:eastAsia="ＭＳ 明朝" w:hint="eastAsia"/>
          <w:color w:val="FF0000"/>
          <w:lang w:eastAsia="zh-CN"/>
        </w:rPr>
        <w:t>(</w:t>
      </w:r>
      <w:r w:rsidRPr="00FC0DA1">
        <w:rPr>
          <w:rFonts w:hint="eastAsia"/>
          <w:color w:val="FF0000"/>
          <w:lang w:eastAsia="zh-CN"/>
        </w:rPr>
        <w:t>測定周波数1000</w:t>
      </w:r>
      <w:r w:rsidR="00CA6428" w:rsidRPr="00CA6428">
        <w:rPr>
          <w:rFonts w:ascii="Times New Roman" w:hAnsi="Times New Roman" w:hint="eastAsia"/>
          <w:color w:val="FF0000"/>
          <w:lang w:eastAsia="zh-CN"/>
        </w:rPr>
        <w:t>MHz</w:t>
      </w:r>
      <w:r w:rsidRPr="00FC0DA1">
        <w:rPr>
          <w:rFonts w:hint="eastAsia"/>
          <w:color w:val="FF0000"/>
          <w:lang w:eastAsia="zh-CN"/>
        </w:rPr>
        <w:t>～2602</w:t>
      </w:r>
      <w:r w:rsidR="00CA6428" w:rsidRPr="00CA6428">
        <w:rPr>
          <w:rFonts w:ascii="Times New Roman" w:hAnsi="Times New Roman" w:hint="eastAsia"/>
          <w:color w:val="FF0000"/>
          <w:lang w:eastAsia="zh-CN"/>
        </w:rPr>
        <w:t>MHz</w:t>
      </w:r>
      <w:r w:rsidR="00DE5F78" w:rsidRPr="00DE5F78">
        <w:rPr>
          <w:rFonts w:ascii="Century" w:eastAsia="ＭＳ 明朝" w:hint="eastAsia"/>
          <w:color w:val="FF0000"/>
          <w:lang w:eastAsia="zh-CN"/>
        </w:rPr>
        <w:t>)(</w:t>
      </w:r>
      <w:r w:rsidRPr="00FC0DA1">
        <w:rPr>
          <w:rFonts w:hint="eastAsia"/>
          <w:color w:val="FF0000"/>
          <w:lang w:eastAsia="zh-CN"/>
        </w:rPr>
        <w:t>水平偏波</w:t>
      </w:r>
      <w:r w:rsidR="00DE5F78" w:rsidRPr="00DE5F78">
        <w:rPr>
          <w:rFonts w:ascii="Century" w:eastAsia="ＭＳ 明朝" w:hint="eastAsia"/>
          <w:color w:val="FF0000"/>
          <w:lang w:eastAsia="zh-CN"/>
        </w:rPr>
        <w:t>)</w:t>
      </w:r>
      <w:r w:rsidR="00DE5F78" w:rsidRPr="00DE5F78">
        <w:rPr>
          <w:rFonts w:ascii="Century" w:eastAsia="ＭＳ 明朝" w:hint="eastAsia"/>
          <w:color w:val="0070C0"/>
          <w:lang w:eastAsia="zh-CN"/>
        </w:rPr>
        <w:t>(</w:t>
      </w:r>
      <w:r w:rsidRPr="00FC0DA1">
        <w:rPr>
          <w:rFonts w:hint="eastAsia"/>
          <w:color w:val="0070C0"/>
          <w:lang w:eastAsia="zh-CN"/>
        </w:rPr>
        <w:t>記載例</w:t>
      </w:r>
      <w:r w:rsidR="00DE5F78" w:rsidRPr="00DE5F78">
        <w:rPr>
          <w:rFonts w:ascii="Century" w:eastAsia="ＭＳ 明朝" w:hint="eastAsia"/>
          <w:color w:val="0070C0"/>
          <w:lang w:eastAsia="zh-CN"/>
        </w:rPr>
        <w:t>)</w:t>
      </w:r>
    </w:p>
    <w:tbl>
      <w:tblPr>
        <w:tblW w:w="9072"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1095"/>
        <w:gridCol w:w="917"/>
        <w:gridCol w:w="1438"/>
        <w:gridCol w:w="1439"/>
        <w:gridCol w:w="1307"/>
        <w:gridCol w:w="1308"/>
        <w:gridCol w:w="1568"/>
      </w:tblGrid>
      <w:tr w:rsidR="009B2C6C" w:rsidRPr="00FC0DA1" w:rsidTr="00DE4EF4">
        <w:trPr>
          <w:trHeight w:val="525"/>
          <w:jc w:val="center"/>
        </w:trPr>
        <w:tc>
          <w:tcPr>
            <w:tcW w:w="2087" w:type="dxa"/>
            <w:gridSpan w:val="2"/>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項目</w:t>
            </w:r>
          </w:p>
        </w:tc>
        <w:tc>
          <w:tcPr>
            <w:tcW w:w="1559"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水平距離</w:t>
            </w:r>
            <w:r w:rsidRPr="00FC0DA1">
              <w:rPr>
                <w:rFonts w:hint="eastAsia"/>
                <w:color w:val="FF0000"/>
              </w:rPr>
              <w:t>3m</w:t>
            </w:r>
            <w:r w:rsidRPr="00FC0DA1">
              <w:rPr>
                <w:color w:val="FF0000"/>
              </w:rPr>
              <w:br/>
            </w:r>
            <w:r w:rsidRPr="00FC0DA1">
              <w:rPr>
                <w:rFonts w:hint="eastAsia"/>
                <w:color w:val="FF0000"/>
              </w:rPr>
              <w:t>における測定値</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009B2C6C" w:rsidRPr="00FC0DA1">
              <w:rPr>
                <w:color w:val="FF0000"/>
              </w:rPr>
              <w:t>/m</w:t>
            </w:r>
            <w:r w:rsidRPr="00DE5F78">
              <w:rPr>
                <w:rFonts w:hint="eastAsia"/>
                <w:color w:val="FF0000"/>
              </w:rPr>
              <w:t>)</w:t>
            </w:r>
          </w:p>
        </w:tc>
        <w:tc>
          <w:tcPr>
            <w:tcW w:w="1560"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最大漏えい</w:t>
            </w:r>
          </w:p>
          <w:p w:rsidR="009B2C6C" w:rsidRPr="00FC0DA1" w:rsidRDefault="009B2C6C" w:rsidP="005435D5">
            <w:pPr>
              <w:pStyle w:val="R7"/>
              <w:spacing w:line="260" w:lineRule="exact"/>
              <w:ind w:leftChars="0"/>
              <w:rPr>
                <w:color w:val="FF0000"/>
              </w:rPr>
            </w:pPr>
            <w:r w:rsidRPr="00FC0DA1">
              <w:rPr>
                <w:rFonts w:hint="eastAsia"/>
                <w:color w:val="FF0000"/>
              </w:rPr>
              <w:t>電界の周波数</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MHz</w:t>
            </w:r>
            <w:r w:rsidRPr="00DE5F78">
              <w:rPr>
                <w:rFonts w:hint="eastAsia"/>
                <w:color w:val="FF0000"/>
              </w:rPr>
              <w:t>)</w:t>
            </w:r>
          </w:p>
        </w:tc>
        <w:tc>
          <w:tcPr>
            <w:tcW w:w="1417"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光入力</w:t>
            </w:r>
          </w:p>
          <w:p w:rsidR="009B2C6C" w:rsidRPr="00FC0DA1" w:rsidRDefault="009B2C6C" w:rsidP="005435D5">
            <w:pPr>
              <w:pStyle w:val="R7"/>
              <w:spacing w:line="260" w:lineRule="exact"/>
              <w:ind w:leftChars="0"/>
              <w:rPr>
                <w:color w:val="FF0000"/>
              </w:rPr>
            </w:pPr>
            <w:r w:rsidRPr="00FC0DA1">
              <w:rPr>
                <w:rFonts w:hint="eastAsia"/>
                <w:color w:val="FF0000"/>
              </w:rPr>
              <w:t>レベル</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w:t>
            </w:r>
            <w:r w:rsidR="00BE5EC6" w:rsidRPr="00BE5EC6">
              <w:rPr>
                <w:rFonts w:ascii="Times New Roman" w:hAnsi="Times New Roman"/>
                <w:color w:val="FF0000"/>
              </w:rPr>
              <w:t>m</w:t>
            </w:r>
            <w:r w:rsidRPr="00DE5F78">
              <w:rPr>
                <w:rFonts w:hint="eastAsia"/>
                <w:color w:val="FF0000"/>
              </w:rPr>
              <w:t>)</w:t>
            </w:r>
          </w:p>
        </w:tc>
        <w:tc>
          <w:tcPr>
            <w:tcW w:w="1418"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color w:val="FF0000"/>
              </w:rPr>
              <w:t>RF</w:t>
            </w:r>
            <w:r w:rsidRPr="00FC0DA1">
              <w:rPr>
                <w:rFonts w:hint="eastAsia"/>
                <w:color w:val="FF0000"/>
              </w:rPr>
              <w:t>出力</w:t>
            </w:r>
          </w:p>
          <w:p w:rsidR="009B2C6C" w:rsidRPr="00FC0DA1" w:rsidRDefault="009B2C6C" w:rsidP="005435D5">
            <w:pPr>
              <w:pStyle w:val="R7"/>
              <w:spacing w:line="260" w:lineRule="exact"/>
              <w:ind w:leftChars="0"/>
              <w:rPr>
                <w:color w:val="FF0000"/>
              </w:rPr>
            </w:pPr>
            <w:r w:rsidRPr="00FC0DA1">
              <w:rPr>
                <w:rFonts w:hint="eastAsia"/>
                <w:color w:val="FF0000"/>
              </w:rPr>
              <w:t>レベル</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Pr="00DE5F78">
              <w:rPr>
                <w:rFonts w:hint="eastAsia"/>
                <w:color w:val="FF0000"/>
              </w:rPr>
              <w:t>)</w:t>
            </w:r>
          </w:p>
        </w:tc>
        <w:tc>
          <w:tcPr>
            <w:tcW w:w="1701"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備考</w:t>
            </w:r>
          </w:p>
        </w:tc>
      </w:tr>
      <w:tr w:rsidR="009B2C6C" w:rsidRPr="00FC0DA1" w:rsidTr="00DE4EF4">
        <w:trPr>
          <w:trHeight w:val="383"/>
          <w:jc w:val="center"/>
        </w:trPr>
        <w:tc>
          <w:tcPr>
            <w:tcW w:w="1095" w:type="dxa"/>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測定面</w:t>
            </w:r>
          </w:p>
        </w:tc>
        <w:tc>
          <w:tcPr>
            <w:tcW w:w="992" w:type="dxa"/>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偏波面</w:t>
            </w:r>
          </w:p>
        </w:tc>
        <w:tc>
          <w:tcPr>
            <w:tcW w:w="1559"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560"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417"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418"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701"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r>
      <w:tr w:rsidR="009A2094" w:rsidRPr="00FC0DA1" w:rsidTr="00DE4EF4">
        <w:trPr>
          <w:trHeight w:val="305"/>
          <w:jc w:val="center"/>
        </w:trPr>
        <w:tc>
          <w:tcPr>
            <w:tcW w:w="1095" w:type="dxa"/>
            <w:tcMar>
              <w:left w:w="28" w:type="dxa"/>
              <w:right w:w="28" w:type="dxa"/>
            </w:tcMar>
            <w:vAlign w:val="center"/>
          </w:tcPr>
          <w:p w:rsidR="009A2094" w:rsidRPr="00630CD9" w:rsidRDefault="009A2094" w:rsidP="00E82626">
            <w:pPr>
              <w:ind w:rightChars="100" w:right="220"/>
              <w:jc w:val="right"/>
              <w:rPr>
                <w:color w:val="FF0000"/>
                <w:sz w:val="18"/>
                <w:szCs w:val="18"/>
              </w:rPr>
            </w:pPr>
            <w:r w:rsidRPr="00630CD9">
              <w:rPr>
                <w:rFonts w:hint="eastAsia"/>
                <w:color w:val="FF0000"/>
                <w:sz w:val="18"/>
                <w:szCs w:val="18"/>
              </w:rPr>
              <w:t>0</w:t>
            </w:r>
            <w:r w:rsidRPr="00630CD9">
              <w:rPr>
                <w:rFonts w:hint="eastAsia"/>
                <w:color w:val="FF0000"/>
                <w:sz w:val="18"/>
                <w:szCs w:val="18"/>
              </w:rPr>
              <w:t>°</w:t>
            </w:r>
            <w:r w:rsidRPr="00630CD9">
              <w:rPr>
                <w:rFonts w:hint="eastAsia"/>
                <w:color w:val="FF0000"/>
                <w:sz w:val="18"/>
                <w:szCs w:val="18"/>
              </w:rPr>
              <w:t>A</w:t>
            </w:r>
          </w:p>
        </w:tc>
        <w:tc>
          <w:tcPr>
            <w:tcW w:w="992" w:type="dxa"/>
            <w:tcMar>
              <w:left w:w="28" w:type="dxa"/>
              <w:right w:w="28" w:type="dxa"/>
            </w:tcMar>
            <w:vAlign w:val="center"/>
          </w:tcPr>
          <w:p w:rsidR="009A2094" w:rsidRPr="00FC0DA1" w:rsidRDefault="009A2094" w:rsidP="005435D5">
            <w:pPr>
              <w:pStyle w:val="R7"/>
              <w:spacing w:line="300" w:lineRule="exact"/>
              <w:ind w:leftChars="0"/>
              <w:rPr>
                <w:color w:val="FF0000"/>
                <w:szCs w:val="18"/>
              </w:rPr>
            </w:pPr>
            <w:r w:rsidRPr="00FC0DA1">
              <w:rPr>
                <w:rFonts w:hint="eastAsia"/>
                <w:color w:val="FF0000"/>
                <w:szCs w:val="18"/>
              </w:rPr>
              <w:t>水平</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24.2</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1641C7">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r w:rsidR="009A2094" w:rsidRPr="00FC0DA1" w:rsidTr="00DE4EF4">
        <w:trPr>
          <w:trHeight w:val="290"/>
          <w:jc w:val="center"/>
        </w:trPr>
        <w:tc>
          <w:tcPr>
            <w:tcW w:w="1095" w:type="dxa"/>
            <w:tcMar>
              <w:left w:w="28" w:type="dxa"/>
              <w:right w:w="28" w:type="dxa"/>
            </w:tcMar>
            <w:vAlign w:val="center"/>
          </w:tcPr>
          <w:p w:rsidR="009A2094" w:rsidRPr="00630CD9" w:rsidRDefault="009A2094" w:rsidP="00E82626">
            <w:pPr>
              <w:ind w:rightChars="100" w:right="220"/>
              <w:jc w:val="right"/>
              <w:rPr>
                <w:b/>
                <w:color w:val="FF0000"/>
                <w:sz w:val="18"/>
                <w:szCs w:val="18"/>
              </w:rPr>
            </w:pPr>
            <w:r w:rsidRPr="00630CD9">
              <w:rPr>
                <w:rFonts w:hint="eastAsia"/>
                <w:b/>
                <w:color w:val="FF0000"/>
                <w:sz w:val="18"/>
                <w:szCs w:val="18"/>
              </w:rPr>
              <w:t>270</w:t>
            </w:r>
            <w:r w:rsidRPr="00630CD9">
              <w:rPr>
                <w:rFonts w:hint="eastAsia"/>
                <w:b/>
                <w:color w:val="FF0000"/>
                <w:sz w:val="18"/>
                <w:szCs w:val="18"/>
              </w:rPr>
              <w:t>°</w:t>
            </w:r>
            <w:r w:rsidRPr="00630CD9">
              <w:rPr>
                <w:rFonts w:hint="eastAsia"/>
                <w:b/>
                <w:color w:val="FF0000"/>
                <w:sz w:val="18"/>
                <w:szCs w:val="18"/>
              </w:rPr>
              <w:t>B</w:t>
            </w:r>
          </w:p>
        </w:tc>
        <w:tc>
          <w:tcPr>
            <w:tcW w:w="992" w:type="dxa"/>
            <w:tcMar>
              <w:left w:w="28" w:type="dxa"/>
              <w:right w:w="28" w:type="dxa"/>
            </w:tcMar>
            <w:vAlign w:val="center"/>
          </w:tcPr>
          <w:p w:rsidR="009A2094" w:rsidRPr="00FC0DA1" w:rsidRDefault="009A2094" w:rsidP="005435D5">
            <w:pPr>
              <w:pStyle w:val="R7"/>
              <w:spacing w:line="300" w:lineRule="exact"/>
              <w:ind w:leftChars="0"/>
              <w:rPr>
                <w:b/>
                <w:color w:val="FF0000"/>
                <w:szCs w:val="18"/>
              </w:rPr>
            </w:pPr>
            <w:r w:rsidRPr="00FC0DA1">
              <w:rPr>
                <w:rFonts w:hint="eastAsia"/>
                <w:b/>
                <w:color w:val="FF0000"/>
                <w:szCs w:val="18"/>
              </w:rPr>
              <w:t>水平</w:t>
            </w:r>
          </w:p>
        </w:tc>
        <w:tc>
          <w:tcPr>
            <w:tcW w:w="1559" w:type="dxa"/>
            <w:tcMar>
              <w:left w:w="28" w:type="dxa"/>
              <w:right w:w="28" w:type="dxa"/>
            </w:tcMar>
            <w:vAlign w:val="center"/>
          </w:tcPr>
          <w:p w:rsidR="009A2094" w:rsidRPr="00FC0DA1" w:rsidRDefault="009A2094" w:rsidP="005435D5">
            <w:pPr>
              <w:tabs>
                <w:tab w:val="decimal" w:pos="880"/>
              </w:tabs>
              <w:spacing w:line="300" w:lineRule="exact"/>
              <w:rPr>
                <w:b/>
                <w:color w:val="FF0000"/>
                <w:sz w:val="18"/>
                <w:szCs w:val="18"/>
              </w:rPr>
            </w:pPr>
            <w:r w:rsidRPr="00FC0DA1">
              <w:rPr>
                <w:rFonts w:hint="eastAsia"/>
                <w:b/>
                <w:color w:val="FF0000"/>
                <w:sz w:val="18"/>
                <w:szCs w:val="18"/>
              </w:rPr>
              <w:t>24.6</w:t>
            </w:r>
          </w:p>
        </w:tc>
        <w:tc>
          <w:tcPr>
            <w:tcW w:w="1560" w:type="dxa"/>
            <w:tcMar>
              <w:left w:w="28" w:type="dxa"/>
              <w:right w:w="28" w:type="dxa"/>
            </w:tcMar>
            <w:vAlign w:val="center"/>
          </w:tcPr>
          <w:p w:rsidR="009A2094" w:rsidRPr="00FC0DA1" w:rsidRDefault="009A2094" w:rsidP="005435D5">
            <w:pPr>
              <w:jc w:val="center"/>
              <w:rPr>
                <w:b/>
                <w:color w:val="FF0000"/>
                <w:sz w:val="18"/>
                <w:szCs w:val="18"/>
              </w:rPr>
            </w:pPr>
            <w:r w:rsidRPr="00FC0DA1">
              <w:rPr>
                <w:rFonts w:hint="eastAsia"/>
                <w:b/>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b/>
                <w:color w:val="FF0000"/>
                <w:szCs w:val="18"/>
              </w:rPr>
            </w:pPr>
            <w:r w:rsidRPr="00FC0DA1">
              <w:rPr>
                <w:b/>
                <w:color w:val="FF0000"/>
                <w:szCs w:val="18"/>
              </w:rPr>
              <w:t>－</w:t>
            </w:r>
            <w:r w:rsidRPr="00FC0DA1">
              <w:rPr>
                <w:b/>
                <w:color w:val="FF0000"/>
                <w:szCs w:val="18"/>
              </w:rPr>
              <w:t>5</w:t>
            </w:r>
          </w:p>
        </w:tc>
        <w:tc>
          <w:tcPr>
            <w:tcW w:w="1418" w:type="dxa"/>
            <w:tcMar>
              <w:left w:w="28" w:type="dxa"/>
              <w:right w:w="28" w:type="dxa"/>
            </w:tcMar>
          </w:tcPr>
          <w:p w:rsidR="009A2094" w:rsidRPr="00F17BAE" w:rsidRDefault="009A2094" w:rsidP="00F17BAE">
            <w:pPr>
              <w:jc w:val="center"/>
              <w:rPr>
                <w:b/>
              </w:rPr>
            </w:pPr>
            <w:r w:rsidRPr="00F17BAE">
              <w:rPr>
                <w:rFonts w:hint="eastAsia"/>
                <w:b/>
                <w:color w:val="FF0000"/>
                <w:sz w:val="18"/>
                <w:szCs w:val="18"/>
              </w:rPr>
              <w:t>89.0</w:t>
            </w:r>
          </w:p>
        </w:tc>
        <w:tc>
          <w:tcPr>
            <w:tcW w:w="1701" w:type="dxa"/>
            <w:tcMar>
              <w:left w:w="28" w:type="dxa"/>
              <w:right w:w="28" w:type="dxa"/>
            </w:tcMar>
            <w:vAlign w:val="center"/>
          </w:tcPr>
          <w:p w:rsidR="009A2094" w:rsidRPr="00FC0DA1" w:rsidRDefault="009A2094" w:rsidP="005435D5">
            <w:pPr>
              <w:rPr>
                <w:b/>
                <w:color w:val="FF0000"/>
                <w:sz w:val="18"/>
                <w:szCs w:val="18"/>
              </w:rPr>
            </w:pPr>
            <w:r w:rsidRPr="00FC0DA1">
              <w:rPr>
                <w:rFonts w:hint="eastAsia"/>
                <w:b/>
                <w:color w:val="FF0000"/>
                <w:sz w:val="18"/>
                <w:szCs w:val="18"/>
              </w:rPr>
              <w:t>水平偏波の最大値</w:t>
            </w:r>
          </w:p>
        </w:tc>
      </w:tr>
      <w:tr w:rsidR="009A2094" w:rsidRPr="00FC0DA1" w:rsidTr="00DE4EF4">
        <w:trPr>
          <w:trHeight w:val="305"/>
          <w:jc w:val="center"/>
        </w:trPr>
        <w:tc>
          <w:tcPr>
            <w:tcW w:w="1095" w:type="dxa"/>
            <w:tcMar>
              <w:left w:w="28" w:type="dxa"/>
              <w:right w:w="28" w:type="dxa"/>
            </w:tcMar>
            <w:vAlign w:val="center"/>
          </w:tcPr>
          <w:p w:rsidR="009A2094" w:rsidRPr="00D07F37" w:rsidRDefault="009A2094" w:rsidP="00E82626">
            <w:pPr>
              <w:ind w:rightChars="100" w:right="220"/>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tcMar>
              <w:left w:w="28" w:type="dxa"/>
              <w:right w:w="28" w:type="dxa"/>
            </w:tcMar>
            <w:vAlign w:val="center"/>
          </w:tcPr>
          <w:p w:rsidR="009A2094" w:rsidRPr="00FC0DA1" w:rsidRDefault="009A2094" w:rsidP="005435D5">
            <w:pPr>
              <w:pStyle w:val="R7"/>
              <w:spacing w:line="300" w:lineRule="exact"/>
              <w:ind w:leftChars="0"/>
              <w:rPr>
                <w:color w:val="FF0000"/>
                <w:szCs w:val="18"/>
              </w:rPr>
            </w:pPr>
            <w:r w:rsidRPr="00FC0DA1">
              <w:rPr>
                <w:rFonts w:hint="eastAsia"/>
                <w:color w:val="FF0000"/>
                <w:szCs w:val="18"/>
              </w:rPr>
              <w:t>水平</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24.2</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1641C7">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r w:rsidR="009A2094" w:rsidRPr="00FC0DA1" w:rsidTr="00DE4EF4">
        <w:trPr>
          <w:trHeight w:val="305"/>
          <w:jc w:val="center"/>
        </w:trPr>
        <w:tc>
          <w:tcPr>
            <w:tcW w:w="1095" w:type="dxa"/>
            <w:tcMar>
              <w:left w:w="28" w:type="dxa"/>
              <w:right w:w="28" w:type="dxa"/>
            </w:tcMar>
            <w:vAlign w:val="center"/>
          </w:tcPr>
          <w:p w:rsidR="009A2094" w:rsidRPr="00D07F37" w:rsidRDefault="009A2094" w:rsidP="00E82626">
            <w:pPr>
              <w:ind w:rightChars="100" w:right="220"/>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tcMar>
              <w:left w:w="28" w:type="dxa"/>
              <w:right w:w="28" w:type="dxa"/>
            </w:tcMar>
            <w:vAlign w:val="center"/>
          </w:tcPr>
          <w:p w:rsidR="009A2094" w:rsidRPr="00FC0DA1" w:rsidRDefault="009A2094" w:rsidP="005435D5">
            <w:pPr>
              <w:pStyle w:val="R7"/>
              <w:spacing w:line="300" w:lineRule="exact"/>
              <w:ind w:leftChars="0"/>
              <w:rPr>
                <w:color w:val="FF0000"/>
                <w:szCs w:val="18"/>
              </w:rPr>
            </w:pPr>
            <w:r w:rsidRPr="00FC0DA1">
              <w:rPr>
                <w:rFonts w:hint="eastAsia"/>
                <w:color w:val="FF0000"/>
                <w:szCs w:val="18"/>
              </w:rPr>
              <w:t>水平</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24.0</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1641C7">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r w:rsidR="009A2094" w:rsidRPr="00FC0DA1" w:rsidTr="00DE4EF4">
        <w:trPr>
          <w:trHeight w:val="290"/>
          <w:jc w:val="center"/>
        </w:trPr>
        <w:tc>
          <w:tcPr>
            <w:tcW w:w="1095" w:type="dxa"/>
            <w:tcMar>
              <w:left w:w="28" w:type="dxa"/>
              <w:right w:w="28" w:type="dxa"/>
            </w:tcMar>
            <w:tcFitText/>
            <w:vAlign w:val="center"/>
          </w:tcPr>
          <w:p w:rsidR="009A2094" w:rsidRPr="00C32046" w:rsidRDefault="009A2094" w:rsidP="00E82626">
            <w:pPr>
              <w:keepLines/>
              <w:tabs>
                <w:tab w:val="left" w:pos="5103"/>
              </w:tabs>
              <w:spacing w:line="300" w:lineRule="exact"/>
              <w:ind w:rightChars="100" w:right="220"/>
              <w:jc w:val="right"/>
              <w:outlineLvl w:val="8"/>
              <w:rPr>
                <w:rFonts w:cs="Arial"/>
                <w:noProof/>
                <w:color w:val="FF0000"/>
                <w:sz w:val="18"/>
                <w:szCs w:val="18"/>
              </w:rPr>
            </w:pPr>
            <w:r w:rsidRPr="00CF1165">
              <w:rPr>
                <w:rFonts w:cs="Arial"/>
                <w:noProof/>
                <w:color w:val="FF0000"/>
                <w:kern w:val="0"/>
                <w:sz w:val="18"/>
                <w:szCs w:val="18"/>
              </w:rPr>
              <w:t>E</w:t>
            </w:r>
          </w:p>
        </w:tc>
        <w:tc>
          <w:tcPr>
            <w:tcW w:w="992" w:type="dxa"/>
            <w:tcMar>
              <w:left w:w="28" w:type="dxa"/>
              <w:right w:w="28" w:type="dxa"/>
            </w:tcMar>
            <w:vAlign w:val="center"/>
          </w:tcPr>
          <w:p w:rsidR="009A2094" w:rsidRPr="00FC0DA1" w:rsidRDefault="009A2094" w:rsidP="005435D5">
            <w:pPr>
              <w:pStyle w:val="R7"/>
              <w:spacing w:line="300" w:lineRule="exact"/>
              <w:ind w:leftChars="0"/>
              <w:rPr>
                <w:color w:val="FF0000"/>
                <w:szCs w:val="18"/>
              </w:rPr>
            </w:pPr>
            <w:r w:rsidRPr="00FC0DA1">
              <w:rPr>
                <w:rFonts w:hint="eastAsia"/>
                <w:color w:val="FF0000"/>
                <w:szCs w:val="18"/>
              </w:rPr>
              <w:t>水平</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23.8</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1641C7">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bl>
    <w:p w:rsidR="009B2C6C" w:rsidRPr="00FC0DA1" w:rsidRDefault="009B2C6C" w:rsidP="009B2C6C">
      <w:pPr>
        <w:pStyle w:val="R105"/>
        <w:spacing w:before="360" w:after="180" w:line="306" w:lineRule="exact"/>
        <w:rPr>
          <w:color w:val="0070C0"/>
          <w:lang w:eastAsia="zh-CN"/>
        </w:rPr>
      </w:pPr>
      <w:r w:rsidRPr="00FC0DA1">
        <w:rPr>
          <w:rFonts w:hint="eastAsia"/>
          <w:color w:val="FF0000"/>
          <w:lang w:eastAsia="zh-CN"/>
        </w:rPr>
        <w:t>表</w:t>
      </w:r>
      <w:r w:rsidRPr="003E66BF">
        <w:rPr>
          <w:rFonts w:ascii="Century"/>
          <w:color w:val="FF0000"/>
          <w:lang w:eastAsia="zh-CN"/>
        </w:rPr>
        <w:t>7.4.4</w:t>
      </w:r>
      <w:r w:rsidRPr="003E66BF">
        <w:rPr>
          <w:rFonts w:ascii="Century"/>
          <w:color w:val="FF0000"/>
          <w:lang w:eastAsia="zh-CN"/>
        </w:rPr>
        <w:t xml:space="preserve">　</w:t>
      </w:r>
      <w:r w:rsidRPr="00FC0DA1">
        <w:rPr>
          <w:rFonts w:hint="eastAsia"/>
          <w:color w:val="FF0000"/>
          <w:lang w:eastAsia="zh-CN"/>
        </w:rPr>
        <w:t>同軸給電方式試験結果</w:t>
      </w:r>
      <w:r w:rsidR="00DE5F78" w:rsidRPr="00DE5F78">
        <w:rPr>
          <w:rFonts w:ascii="Century" w:eastAsia="ＭＳ 明朝" w:hint="eastAsia"/>
          <w:color w:val="FF0000"/>
          <w:lang w:eastAsia="zh-CN"/>
        </w:rPr>
        <w:t>(</w:t>
      </w:r>
      <w:r w:rsidRPr="00FC0DA1">
        <w:rPr>
          <w:rFonts w:hint="eastAsia"/>
          <w:color w:val="FF0000"/>
          <w:lang w:eastAsia="zh-CN"/>
        </w:rPr>
        <w:t>測定周波数1000</w:t>
      </w:r>
      <w:r w:rsidR="00CA6428" w:rsidRPr="00CA6428">
        <w:rPr>
          <w:rFonts w:ascii="Times New Roman" w:hAnsi="Times New Roman" w:hint="eastAsia"/>
          <w:color w:val="FF0000"/>
          <w:lang w:eastAsia="zh-CN"/>
        </w:rPr>
        <w:t>MHz</w:t>
      </w:r>
      <w:r w:rsidRPr="00FC0DA1">
        <w:rPr>
          <w:rFonts w:hint="eastAsia"/>
          <w:color w:val="FF0000"/>
          <w:lang w:eastAsia="zh-CN"/>
        </w:rPr>
        <w:t>～2602</w:t>
      </w:r>
      <w:r w:rsidR="00CA6428" w:rsidRPr="00CA6428">
        <w:rPr>
          <w:rFonts w:ascii="Times New Roman" w:hAnsi="Times New Roman" w:hint="eastAsia"/>
          <w:color w:val="FF0000"/>
          <w:lang w:eastAsia="zh-CN"/>
        </w:rPr>
        <w:t>MHz</w:t>
      </w:r>
      <w:r w:rsidR="00DE5F78" w:rsidRPr="00DE5F78">
        <w:rPr>
          <w:rFonts w:ascii="Century" w:eastAsia="ＭＳ 明朝" w:hint="eastAsia"/>
          <w:color w:val="FF0000"/>
          <w:lang w:eastAsia="zh-CN"/>
        </w:rPr>
        <w:t>)(</w:t>
      </w:r>
      <w:r w:rsidRPr="00FC0DA1">
        <w:rPr>
          <w:rFonts w:hint="eastAsia"/>
          <w:color w:val="FF0000"/>
          <w:lang w:eastAsia="zh-CN"/>
        </w:rPr>
        <w:t>垂直偏波</w:t>
      </w:r>
      <w:r w:rsidR="00DE5F78" w:rsidRPr="00DE5F78">
        <w:rPr>
          <w:rFonts w:ascii="Century" w:eastAsia="ＭＳ 明朝" w:hint="eastAsia"/>
          <w:color w:val="FF0000"/>
          <w:lang w:eastAsia="zh-CN"/>
        </w:rPr>
        <w:t>)</w:t>
      </w:r>
      <w:r w:rsidR="00DE5F78" w:rsidRPr="00DE5F78">
        <w:rPr>
          <w:rFonts w:ascii="Century" w:eastAsia="ＭＳ 明朝" w:hint="eastAsia"/>
          <w:color w:val="0070C0"/>
          <w:lang w:eastAsia="zh-CN"/>
        </w:rPr>
        <w:t>(</w:t>
      </w:r>
      <w:r w:rsidRPr="00FC0DA1">
        <w:rPr>
          <w:rFonts w:hint="eastAsia"/>
          <w:color w:val="0070C0"/>
          <w:lang w:eastAsia="zh-CN"/>
        </w:rPr>
        <w:t>記載例</w:t>
      </w:r>
      <w:r w:rsidR="00DE5F78" w:rsidRPr="00DE5F78">
        <w:rPr>
          <w:rFonts w:ascii="Century" w:eastAsia="ＭＳ 明朝" w:hint="eastAsia"/>
          <w:color w:val="0070C0"/>
          <w:lang w:eastAsia="zh-CN"/>
        </w:rPr>
        <w:t>)</w:t>
      </w:r>
    </w:p>
    <w:tbl>
      <w:tblPr>
        <w:tblW w:w="9072"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1095"/>
        <w:gridCol w:w="917"/>
        <w:gridCol w:w="1438"/>
        <w:gridCol w:w="1439"/>
        <w:gridCol w:w="1307"/>
        <w:gridCol w:w="1308"/>
        <w:gridCol w:w="1568"/>
      </w:tblGrid>
      <w:tr w:rsidR="009B2C6C" w:rsidRPr="00FC0DA1" w:rsidTr="00DE4EF4">
        <w:trPr>
          <w:trHeight w:val="525"/>
          <w:jc w:val="center"/>
        </w:trPr>
        <w:tc>
          <w:tcPr>
            <w:tcW w:w="2087" w:type="dxa"/>
            <w:gridSpan w:val="2"/>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項目</w:t>
            </w:r>
          </w:p>
        </w:tc>
        <w:tc>
          <w:tcPr>
            <w:tcW w:w="1559"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水平距離</w:t>
            </w:r>
            <w:r w:rsidRPr="00FC0DA1">
              <w:rPr>
                <w:rFonts w:hint="eastAsia"/>
                <w:color w:val="FF0000"/>
              </w:rPr>
              <w:t>3m</w:t>
            </w:r>
            <w:r w:rsidRPr="00FC0DA1">
              <w:rPr>
                <w:color w:val="FF0000"/>
              </w:rPr>
              <w:br/>
            </w:r>
            <w:r w:rsidRPr="00FC0DA1">
              <w:rPr>
                <w:rFonts w:hint="eastAsia"/>
                <w:color w:val="FF0000"/>
              </w:rPr>
              <w:t>における測定値</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009B2C6C" w:rsidRPr="00FC0DA1">
              <w:rPr>
                <w:color w:val="FF0000"/>
              </w:rPr>
              <w:t>/m</w:t>
            </w:r>
            <w:r w:rsidRPr="00DE5F78">
              <w:rPr>
                <w:rFonts w:hint="eastAsia"/>
                <w:color w:val="FF0000"/>
              </w:rPr>
              <w:t>)</w:t>
            </w:r>
          </w:p>
        </w:tc>
        <w:tc>
          <w:tcPr>
            <w:tcW w:w="1560"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最大漏えい</w:t>
            </w:r>
          </w:p>
          <w:p w:rsidR="009B2C6C" w:rsidRPr="00FC0DA1" w:rsidRDefault="009B2C6C" w:rsidP="005435D5">
            <w:pPr>
              <w:pStyle w:val="R7"/>
              <w:spacing w:line="260" w:lineRule="exact"/>
              <w:ind w:leftChars="0"/>
              <w:rPr>
                <w:color w:val="FF0000"/>
              </w:rPr>
            </w:pPr>
            <w:r w:rsidRPr="00FC0DA1">
              <w:rPr>
                <w:rFonts w:hint="eastAsia"/>
                <w:color w:val="FF0000"/>
              </w:rPr>
              <w:t>電界の周波数</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MHz</w:t>
            </w:r>
            <w:r w:rsidRPr="00DE5F78">
              <w:rPr>
                <w:rFonts w:hint="eastAsia"/>
                <w:color w:val="FF0000"/>
              </w:rPr>
              <w:t>)</w:t>
            </w:r>
          </w:p>
        </w:tc>
        <w:tc>
          <w:tcPr>
            <w:tcW w:w="1417"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光入力</w:t>
            </w:r>
          </w:p>
          <w:p w:rsidR="009B2C6C" w:rsidRPr="00FC0DA1" w:rsidRDefault="009B2C6C" w:rsidP="005435D5">
            <w:pPr>
              <w:pStyle w:val="R7"/>
              <w:spacing w:line="260" w:lineRule="exact"/>
              <w:ind w:leftChars="0"/>
              <w:rPr>
                <w:color w:val="FF0000"/>
              </w:rPr>
            </w:pPr>
            <w:r w:rsidRPr="00FC0DA1">
              <w:rPr>
                <w:rFonts w:hint="eastAsia"/>
                <w:color w:val="FF0000"/>
              </w:rPr>
              <w:t>レベル</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w:t>
            </w:r>
            <w:r w:rsidR="00BE5EC6" w:rsidRPr="00BE5EC6">
              <w:rPr>
                <w:rFonts w:ascii="Times New Roman" w:hAnsi="Times New Roman"/>
                <w:color w:val="FF0000"/>
              </w:rPr>
              <w:t>m</w:t>
            </w:r>
            <w:r w:rsidRPr="00DE5F78">
              <w:rPr>
                <w:rFonts w:hint="eastAsia"/>
                <w:color w:val="FF0000"/>
              </w:rPr>
              <w:t>)</w:t>
            </w:r>
          </w:p>
        </w:tc>
        <w:tc>
          <w:tcPr>
            <w:tcW w:w="1418"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color w:val="FF0000"/>
              </w:rPr>
              <w:t>RF</w:t>
            </w:r>
            <w:r w:rsidRPr="00FC0DA1">
              <w:rPr>
                <w:rFonts w:hint="eastAsia"/>
                <w:color w:val="FF0000"/>
              </w:rPr>
              <w:t>出力</w:t>
            </w:r>
          </w:p>
          <w:p w:rsidR="009B2C6C" w:rsidRPr="00FC0DA1" w:rsidRDefault="009B2C6C" w:rsidP="005435D5">
            <w:pPr>
              <w:pStyle w:val="R7"/>
              <w:spacing w:line="260" w:lineRule="exact"/>
              <w:ind w:leftChars="0"/>
              <w:rPr>
                <w:color w:val="FF0000"/>
              </w:rPr>
            </w:pPr>
            <w:r w:rsidRPr="00FC0DA1">
              <w:rPr>
                <w:rFonts w:hint="eastAsia"/>
                <w:color w:val="FF0000"/>
              </w:rPr>
              <w:t>レベル</w:t>
            </w:r>
          </w:p>
          <w:p w:rsidR="009B2C6C" w:rsidRPr="00FC0DA1" w:rsidRDefault="00DE5F78" w:rsidP="005435D5">
            <w:pPr>
              <w:pStyle w:val="R7"/>
              <w:spacing w:line="260" w:lineRule="exact"/>
              <w:ind w:leftChars="0"/>
              <w:rPr>
                <w:color w:val="FF0000"/>
              </w:rPr>
            </w:pPr>
            <w:r w:rsidRPr="00DE5F78">
              <w:rPr>
                <w:rFonts w:hint="eastAsia"/>
                <w:color w:val="FF0000"/>
              </w:rPr>
              <w:t>(</w:t>
            </w:r>
            <w:r w:rsidR="00CA6428" w:rsidRPr="00CA6428">
              <w:rPr>
                <w:rFonts w:ascii="Times New Roman" w:hAnsi="Times New Roman"/>
                <w:color w:val="FF0000"/>
              </w:rPr>
              <w:t>dBµV</w:t>
            </w:r>
            <w:r w:rsidRPr="00DE5F78">
              <w:rPr>
                <w:rFonts w:hint="eastAsia"/>
                <w:color w:val="FF0000"/>
              </w:rPr>
              <w:t>)</w:t>
            </w:r>
          </w:p>
        </w:tc>
        <w:tc>
          <w:tcPr>
            <w:tcW w:w="1701" w:type="dxa"/>
            <w:vMerge w:val="restart"/>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備考</w:t>
            </w:r>
          </w:p>
        </w:tc>
      </w:tr>
      <w:tr w:rsidR="009B2C6C" w:rsidRPr="00FC0DA1" w:rsidTr="00DE4EF4">
        <w:trPr>
          <w:trHeight w:val="383"/>
          <w:jc w:val="center"/>
        </w:trPr>
        <w:tc>
          <w:tcPr>
            <w:tcW w:w="1095" w:type="dxa"/>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測定面</w:t>
            </w:r>
          </w:p>
        </w:tc>
        <w:tc>
          <w:tcPr>
            <w:tcW w:w="992" w:type="dxa"/>
            <w:tcMar>
              <w:left w:w="28" w:type="dxa"/>
              <w:right w:w="28" w:type="dxa"/>
            </w:tcMar>
            <w:vAlign w:val="center"/>
          </w:tcPr>
          <w:p w:rsidR="009B2C6C" w:rsidRPr="00FC0DA1" w:rsidRDefault="009B2C6C" w:rsidP="005435D5">
            <w:pPr>
              <w:pStyle w:val="R7"/>
              <w:spacing w:line="260" w:lineRule="exact"/>
              <w:ind w:leftChars="0"/>
              <w:rPr>
                <w:color w:val="FF0000"/>
              </w:rPr>
            </w:pPr>
            <w:r w:rsidRPr="00FC0DA1">
              <w:rPr>
                <w:rFonts w:hint="eastAsia"/>
                <w:color w:val="FF0000"/>
              </w:rPr>
              <w:t>偏波面</w:t>
            </w:r>
          </w:p>
        </w:tc>
        <w:tc>
          <w:tcPr>
            <w:tcW w:w="1559"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560"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417"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418"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c>
          <w:tcPr>
            <w:tcW w:w="1701" w:type="dxa"/>
            <w:vMerge/>
            <w:tcMar>
              <w:left w:w="28" w:type="dxa"/>
              <w:right w:w="28" w:type="dxa"/>
            </w:tcMar>
            <w:vAlign w:val="center"/>
          </w:tcPr>
          <w:p w:rsidR="009B2C6C" w:rsidRPr="00FC0DA1" w:rsidRDefault="009B2C6C" w:rsidP="005435D5">
            <w:pPr>
              <w:pStyle w:val="R7"/>
              <w:spacing w:line="260" w:lineRule="exact"/>
              <w:ind w:leftChars="0"/>
              <w:rPr>
                <w:color w:val="FF0000"/>
              </w:rPr>
            </w:pPr>
          </w:p>
        </w:tc>
      </w:tr>
      <w:tr w:rsidR="009A2094" w:rsidRPr="00FC0DA1" w:rsidTr="00DE4EF4">
        <w:trPr>
          <w:trHeight w:val="305"/>
          <w:jc w:val="center"/>
        </w:trPr>
        <w:tc>
          <w:tcPr>
            <w:tcW w:w="1095" w:type="dxa"/>
            <w:tcMar>
              <w:left w:w="28" w:type="dxa"/>
              <w:right w:w="28" w:type="dxa"/>
            </w:tcMar>
            <w:vAlign w:val="center"/>
          </w:tcPr>
          <w:p w:rsidR="009A2094" w:rsidRPr="00630CD9" w:rsidRDefault="009A2094" w:rsidP="00E82626">
            <w:pPr>
              <w:ind w:rightChars="100" w:right="220"/>
              <w:jc w:val="right"/>
              <w:rPr>
                <w:color w:val="FF0000"/>
                <w:sz w:val="18"/>
                <w:szCs w:val="18"/>
              </w:rPr>
            </w:pPr>
            <w:r w:rsidRPr="00630CD9">
              <w:rPr>
                <w:rFonts w:hint="eastAsia"/>
                <w:color w:val="FF0000"/>
                <w:sz w:val="18"/>
                <w:szCs w:val="18"/>
              </w:rPr>
              <w:t>0</w:t>
            </w:r>
            <w:r w:rsidRPr="00630CD9">
              <w:rPr>
                <w:rFonts w:hint="eastAsia"/>
                <w:color w:val="FF0000"/>
                <w:sz w:val="18"/>
                <w:szCs w:val="18"/>
              </w:rPr>
              <w:t>°</w:t>
            </w:r>
            <w:r w:rsidRPr="00630CD9">
              <w:rPr>
                <w:rFonts w:hint="eastAsia"/>
                <w:color w:val="FF0000"/>
                <w:sz w:val="18"/>
                <w:szCs w:val="18"/>
              </w:rPr>
              <w:t>A</w:t>
            </w:r>
          </w:p>
        </w:tc>
        <w:tc>
          <w:tcPr>
            <w:tcW w:w="992" w:type="dxa"/>
            <w:tcMar>
              <w:left w:w="28" w:type="dxa"/>
              <w:right w:w="28" w:type="dxa"/>
            </w:tcMar>
            <w:vAlign w:val="center"/>
          </w:tcPr>
          <w:p w:rsidR="009A2094" w:rsidRPr="00FC0DA1" w:rsidRDefault="009A2094" w:rsidP="005435D5">
            <w:pPr>
              <w:pStyle w:val="R7"/>
              <w:spacing w:line="300" w:lineRule="exact"/>
              <w:ind w:leftChars="0"/>
              <w:rPr>
                <w:color w:val="FF0000"/>
                <w:szCs w:val="18"/>
              </w:rPr>
            </w:pPr>
            <w:r w:rsidRPr="00FC0DA1">
              <w:rPr>
                <w:rFonts w:hint="eastAsia"/>
                <w:color w:val="FF0000"/>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23.5</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174277">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r w:rsidR="009A2094" w:rsidRPr="00FC0DA1" w:rsidTr="00DE4EF4">
        <w:trPr>
          <w:trHeight w:val="290"/>
          <w:jc w:val="center"/>
        </w:trPr>
        <w:tc>
          <w:tcPr>
            <w:tcW w:w="1095" w:type="dxa"/>
            <w:tcMar>
              <w:left w:w="28" w:type="dxa"/>
              <w:right w:w="28" w:type="dxa"/>
            </w:tcMar>
            <w:vAlign w:val="center"/>
          </w:tcPr>
          <w:p w:rsidR="009A2094" w:rsidRPr="00630CD9" w:rsidRDefault="009A2094" w:rsidP="00E82626">
            <w:pPr>
              <w:ind w:rightChars="100" w:right="220"/>
              <w:jc w:val="right"/>
              <w:rPr>
                <w:b/>
                <w:color w:val="FF0000"/>
                <w:sz w:val="18"/>
                <w:szCs w:val="18"/>
              </w:rPr>
            </w:pPr>
            <w:r w:rsidRPr="00630CD9">
              <w:rPr>
                <w:rFonts w:hint="eastAsia"/>
                <w:b/>
                <w:color w:val="FF0000"/>
                <w:sz w:val="18"/>
                <w:szCs w:val="18"/>
              </w:rPr>
              <w:t>270</w:t>
            </w:r>
            <w:r w:rsidRPr="00630CD9">
              <w:rPr>
                <w:rFonts w:hint="eastAsia"/>
                <w:b/>
                <w:color w:val="FF0000"/>
                <w:sz w:val="18"/>
                <w:szCs w:val="18"/>
              </w:rPr>
              <w:t>°</w:t>
            </w:r>
            <w:r w:rsidRPr="00630CD9">
              <w:rPr>
                <w:rFonts w:hint="eastAsia"/>
                <w:b/>
                <w:color w:val="FF0000"/>
                <w:sz w:val="18"/>
                <w:szCs w:val="18"/>
              </w:rPr>
              <w:t>B</w:t>
            </w:r>
          </w:p>
        </w:tc>
        <w:tc>
          <w:tcPr>
            <w:tcW w:w="992" w:type="dxa"/>
            <w:tcMar>
              <w:left w:w="28" w:type="dxa"/>
              <w:right w:w="28" w:type="dxa"/>
            </w:tcMar>
          </w:tcPr>
          <w:p w:rsidR="009A2094" w:rsidRPr="00FC0DA1" w:rsidRDefault="009A2094" w:rsidP="005435D5">
            <w:pPr>
              <w:jc w:val="center"/>
              <w:rPr>
                <w:b/>
                <w:color w:val="FF0000"/>
                <w:sz w:val="18"/>
                <w:szCs w:val="18"/>
              </w:rPr>
            </w:pPr>
            <w:r w:rsidRPr="00FC0DA1">
              <w:rPr>
                <w:rFonts w:hint="eastAsia"/>
                <w:b/>
                <w:color w:val="FF0000"/>
                <w:sz w:val="18"/>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b/>
                <w:color w:val="FF0000"/>
                <w:sz w:val="18"/>
                <w:szCs w:val="18"/>
              </w:rPr>
            </w:pPr>
            <w:r w:rsidRPr="00FC0DA1">
              <w:rPr>
                <w:rFonts w:hint="eastAsia"/>
                <w:b/>
                <w:color w:val="FF0000"/>
                <w:sz w:val="18"/>
                <w:szCs w:val="18"/>
              </w:rPr>
              <w:t>24.1</w:t>
            </w:r>
          </w:p>
        </w:tc>
        <w:tc>
          <w:tcPr>
            <w:tcW w:w="1560" w:type="dxa"/>
            <w:tcMar>
              <w:left w:w="28" w:type="dxa"/>
              <w:right w:w="28" w:type="dxa"/>
            </w:tcMar>
            <w:vAlign w:val="center"/>
          </w:tcPr>
          <w:p w:rsidR="009A2094" w:rsidRPr="00FC0DA1" w:rsidRDefault="009A2094" w:rsidP="005435D5">
            <w:pPr>
              <w:jc w:val="center"/>
              <w:rPr>
                <w:b/>
                <w:color w:val="FF0000"/>
                <w:sz w:val="18"/>
                <w:szCs w:val="18"/>
              </w:rPr>
            </w:pPr>
            <w:r w:rsidRPr="00FC0DA1">
              <w:rPr>
                <w:rFonts w:hint="eastAsia"/>
                <w:b/>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b/>
                <w:color w:val="FF0000"/>
                <w:szCs w:val="18"/>
              </w:rPr>
            </w:pPr>
            <w:r w:rsidRPr="00FC0DA1">
              <w:rPr>
                <w:b/>
                <w:color w:val="FF0000"/>
                <w:szCs w:val="18"/>
              </w:rPr>
              <w:t>－</w:t>
            </w:r>
            <w:r w:rsidRPr="00FC0DA1">
              <w:rPr>
                <w:b/>
                <w:color w:val="FF0000"/>
                <w:szCs w:val="18"/>
              </w:rPr>
              <w:t>5</w:t>
            </w:r>
          </w:p>
        </w:tc>
        <w:tc>
          <w:tcPr>
            <w:tcW w:w="1418" w:type="dxa"/>
            <w:tcMar>
              <w:left w:w="28" w:type="dxa"/>
              <w:right w:w="28" w:type="dxa"/>
            </w:tcMar>
          </w:tcPr>
          <w:p w:rsidR="009A2094" w:rsidRPr="00F17BAE" w:rsidRDefault="009A2094" w:rsidP="00F17BAE">
            <w:pPr>
              <w:jc w:val="center"/>
              <w:rPr>
                <w:b/>
              </w:rPr>
            </w:pPr>
            <w:r w:rsidRPr="00F17BAE">
              <w:rPr>
                <w:rFonts w:hint="eastAsia"/>
                <w:b/>
                <w:color w:val="FF0000"/>
                <w:sz w:val="18"/>
                <w:szCs w:val="18"/>
              </w:rPr>
              <w:t>89.0</w:t>
            </w:r>
          </w:p>
        </w:tc>
        <w:tc>
          <w:tcPr>
            <w:tcW w:w="1701" w:type="dxa"/>
            <w:tcMar>
              <w:left w:w="28" w:type="dxa"/>
              <w:right w:w="28" w:type="dxa"/>
            </w:tcMar>
            <w:vAlign w:val="center"/>
          </w:tcPr>
          <w:p w:rsidR="009A2094" w:rsidRPr="00FC0DA1" w:rsidRDefault="009A2094" w:rsidP="005435D5">
            <w:pPr>
              <w:rPr>
                <w:b/>
                <w:color w:val="FF0000"/>
                <w:sz w:val="18"/>
                <w:szCs w:val="18"/>
              </w:rPr>
            </w:pPr>
            <w:r w:rsidRPr="00FC0DA1">
              <w:rPr>
                <w:rFonts w:hint="eastAsia"/>
                <w:b/>
                <w:color w:val="FF0000"/>
                <w:sz w:val="18"/>
                <w:szCs w:val="18"/>
              </w:rPr>
              <w:t>垂直偏波の最大値</w:t>
            </w:r>
          </w:p>
        </w:tc>
      </w:tr>
      <w:tr w:rsidR="009A2094" w:rsidRPr="00FC0DA1" w:rsidTr="00DE4EF4">
        <w:trPr>
          <w:trHeight w:val="305"/>
          <w:jc w:val="center"/>
        </w:trPr>
        <w:tc>
          <w:tcPr>
            <w:tcW w:w="1095" w:type="dxa"/>
            <w:tcMar>
              <w:left w:w="28" w:type="dxa"/>
              <w:right w:w="28" w:type="dxa"/>
            </w:tcMar>
            <w:vAlign w:val="center"/>
          </w:tcPr>
          <w:p w:rsidR="009A2094" w:rsidRPr="00D07F37" w:rsidRDefault="009A2094" w:rsidP="00E82626">
            <w:pPr>
              <w:ind w:rightChars="100" w:right="220"/>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tcMar>
              <w:left w:w="28" w:type="dxa"/>
              <w:right w:w="28" w:type="dxa"/>
            </w:tcMar>
          </w:tcPr>
          <w:p w:rsidR="009A2094" w:rsidRPr="00FC0DA1" w:rsidRDefault="009A2094" w:rsidP="005435D5">
            <w:pPr>
              <w:jc w:val="center"/>
              <w:rPr>
                <w:color w:val="FF0000"/>
                <w:sz w:val="18"/>
                <w:szCs w:val="18"/>
              </w:rPr>
            </w:pPr>
            <w:r w:rsidRPr="00FC0DA1">
              <w:rPr>
                <w:rFonts w:hint="eastAsia"/>
                <w:color w:val="FF0000"/>
                <w:sz w:val="18"/>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23.7</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174277">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r w:rsidR="009A2094" w:rsidRPr="00FC0DA1" w:rsidTr="00DE4EF4">
        <w:trPr>
          <w:trHeight w:val="305"/>
          <w:jc w:val="center"/>
        </w:trPr>
        <w:tc>
          <w:tcPr>
            <w:tcW w:w="1095" w:type="dxa"/>
            <w:tcMar>
              <w:left w:w="28" w:type="dxa"/>
              <w:right w:w="28" w:type="dxa"/>
            </w:tcMar>
            <w:vAlign w:val="center"/>
          </w:tcPr>
          <w:p w:rsidR="009A2094" w:rsidRPr="00D07F37" w:rsidRDefault="009A2094" w:rsidP="00E82626">
            <w:pPr>
              <w:ind w:rightChars="100" w:right="220"/>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tcMar>
              <w:left w:w="28" w:type="dxa"/>
              <w:right w:w="28" w:type="dxa"/>
            </w:tcMar>
          </w:tcPr>
          <w:p w:rsidR="009A2094" w:rsidRPr="00FC0DA1" w:rsidRDefault="009A2094" w:rsidP="005435D5">
            <w:pPr>
              <w:jc w:val="center"/>
              <w:rPr>
                <w:color w:val="FF0000"/>
                <w:sz w:val="18"/>
                <w:szCs w:val="18"/>
              </w:rPr>
            </w:pPr>
            <w:r w:rsidRPr="00FC0DA1">
              <w:rPr>
                <w:rFonts w:hint="eastAsia"/>
                <w:color w:val="FF0000"/>
                <w:sz w:val="18"/>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23.6</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174277">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r w:rsidR="009A2094" w:rsidRPr="00FC0DA1" w:rsidTr="00DE4EF4">
        <w:trPr>
          <w:trHeight w:val="290"/>
          <w:jc w:val="center"/>
        </w:trPr>
        <w:tc>
          <w:tcPr>
            <w:tcW w:w="1095" w:type="dxa"/>
            <w:tcMar>
              <w:left w:w="28" w:type="dxa"/>
              <w:right w:w="28" w:type="dxa"/>
            </w:tcMar>
            <w:tcFitText/>
            <w:vAlign w:val="center"/>
          </w:tcPr>
          <w:p w:rsidR="009A2094" w:rsidRPr="00C32046" w:rsidRDefault="009A2094" w:rsidP="00E82626">
            <w:pPr>
              <w:keepLines/>
              <w:tabs>
                <w:tab w:val="left" w:pos="5103"/>
              </w:tabs>
              <w:spacing w:line="300" w:lineRule="exact"/>
              <w:ind w:rightChars="100" w:right="220"/>
              <w:jc w:val="right"/>
              <w:outlineLvl w:val="8"/>
              <w:rPr>
                <w:rFonts w:cs="Arial"/>
                <w:noProof/>
                <w:color w:val="FF0000"/>
                <w:sz w:val="18"/>
                <w:szCs w:val="18"/>
              </w:rPr>
            </w:pPr>
            <w:r w:rsidRPr="00CF1165">
              <w:rPr>
                <w:rFonts w:cs="Arial"/>
                <w:noProof/>
                <w:color w:val="FF0000"/>
                <w:kern w:val="0"/>
                <w:sz w:val="18"/>
                <w:szCs w:val="18"/>
              </w:rPr>
              <w:t>E</w:t>
            </w:r>
          </w:p>
        </w:tc>
        <w:tc>
          <w:tcPr>
            <w:tcW w:w="992" w:type="dxa"/>
            <w:tcMar>
              <w:left w:w="28" w:type="dxa"/>
              <w:right w:w="28" w:type="dxa"/>
            </w:tcMar>
          </w:tcPr>
          <w:p w:rsidR="009A2094" w:rsidRPr="00FC0DA1" w:rsidRDefault="009A2094" w:rsidP="005435D5">
            <w:pPr>
              <w:jc w:val="center"/>
              <w:rPr>
                <w:color w:val="FF0000"/>
                <w:sz w:val="18"/>
                <w:szCs w:val="18"/>
              </w:rPr>
            </w:pPr>
            <w:r w:rsidRPr="00FC0DA1">
              <w:rPr>
                <w:rFonts w:hint="eastAsia"/>
                <w:color w:val="FF0000"/>
                <w:sz w:val="18"/>
                <w:szCs w:val="18"/>
              </w:rPr>
              <w:t>垂直</w:t>
            </w:r>
          </w:p>
        </w:tc>
        <w:tc>
          <w:tcPr>
            <w:tcW w:w="1559" w:type="dxa"/>
            <w:tcMar>
              <w:left w:w="28" w:type="dxa"/>
              <w:right w:w="28" w:type="dxa"/>
            </w:tcMar>
            <w:vAlign w:val="center"/>
          </w:tcPr>
          <w:p w:rsidR="009A2094" w:rsidRPr="00FC0DA1" w:rsidRDefault="009A2094" w:rsidP="005435D5">
            <w:pPr>
              <w:tabs>
                <w:tab w:val="decimal" w:pos="880"/>
              </w:tabs>
              <w:spacing w:line="300" w:lineRule="exact"/>
              <w:rPr>
                <w:color w:val="FF0000"/>
                <w:sz w:val="18"/>
                <w:szCs w:val="18"/>
              </w:rPr>
            </w:pPr>
            <w:r w:rsidRPr="00FC0DA1">
              <w:rPr>
                <w:rFonts w:hint="eastAsia"/>
                <w:color w:val="FF0000"/>
                <w:sz w:val="18"/>
                <w:szCs w:val="18"/>
              </w:rPr>
              <w:t>22.8</w:t>
            </w:r>
          </w:p>
        </w:tc>
        <w:tc>
          <w:tcPr>
            <w:tcW w:w="1560" w:type="dxa"/>
            <w:tcMar>
              <w:left w:w="28" w:type="dxa"/>
              <w:right w:w="28" w:type="dxa"/>
            </w:tcMar>
            <w:vAlign w:val="center"/>
          </w:tcPr>
          <w:p w:rsidR="009A2094" w:rsidRPr="00FC0DA1" w:rsidRDefault="009A2094" w:rsidP="005435D5">
            <w:pPr>
              <w:jc w:val="center"/>
              <w:rPr>
                <w:color w:val="FF0000"/>
                <w:sz w:val="18"/>
                <w:szCs w:val="18"/>
              </w:rPr>
            </w:pPr>
            <w:r w:rsidRPr="00FC0DA1">
              <w:rPr>
                <w:rFonts w:hint="eastAsia"/>
                <w:color w:val="FF0000"/>
                <w:sz w:val="18"/>
                <w:szCs w:val="18"/>
              </w:rPr>
              <w:t>2100</w:t>
            </w:r>
          </w:p>
        </w:tc>
        <w:tc>
          <w:tcPr>
            <w:tcW w:w="1417" w:type="dxa"/>
            <w:tcMar>
              <w:left w:w="28" w:type="dxa"/>
              <w:right w:w="28" w:type="dxa"/>
            </w:tcMar>
            <w:vAlign w:val="center"/>
          </w:tcPr>
          <w:p w:rsidR="009A2094" w:rsidRPr="00FC0DA1" w:rsidRDefault="009A2094" w:rsidP="005435D5">
            <w:pPr>
              <w:pStyle w:val="R7"/>
              <w:spacing w:line="300" w:lineRule="exact"/>
              <w:ind w:left="284"/>
              <w:rPr>
                <w:color w:val="FF0000"/>
                <w:szCs w:val="18"/>
              </w:rPr>
            </w:pPr>
            <w:r w:rsidRPr="00FC0DA1">
              <w:rPr>
                <w:color w:val="FF0000"/>
                <w:szCs w:val="18"/>
              </w:rPr>
              <w:t>－</w:t>
            </w:r>
            <w:r w:rsidRPr="00FC0DA1">
              <w:rPr>
                <w:color w:val="FF0000"/>
                <w:szCs w:val="18"/>
              </w:rPr>
              <w:t>5</w:t>
            </w:r>
          </w:p>
        </w:tc>
        <w:tc>
          <w:tcPr>
            <w:tcW w:w="1418" w:type="dxa"/>
            <w:tcMar>
              <w:left w:w="28" w:type="dxa"/>
              <w:right w:w="28" w:type="dxa"/>
            </w:tcMar>
          </w:tcPr>
          <w:p w:rsidR="009A2094" w:rsidRDefault="009A2094" w:rsidP="00F17BAE">
            <w:pPr>
              <w:jc w:val="center"/>
            </w:pPr>
            <w:r w:rsidRPr="00174277">
              <w:rPr>
                <w:rFonts w:hint="eastAsia"/>
                <w:color w:val="FF0000"/>
                <w:sz w:val="18"/>
                <w:szCs w:val="18"/>
              </w:rPr>
              <w:t>89.0</w:t>
            </w:r>
          </w:p>
        </w:tc>
        <w:tc>
          <w:tcPr>
            <w:tcW w:w="1701" w:type="dxa"/>
            <w:tcMar>
              <w:left w:w="28" w:type="dxa"/>
              <w:right w:w="28" w:type="dxa"/>
            </w:tcMar>
            <w:vAlign w:val="center"/>
          </w:tcPr>
          <w:p w:rsidR="009A2094" w:rsidRPr="00FC0DA1" w:rsidRDefault="009A2094" w:rsidP="005435D5">
            <w:pPr>
              <w:pStyle w:val="R7"/>
              <w:spacing w:line="300" w:lineRule="exact"/>
              <w:ind w:left="284"/>
              <w:rPr>
                <w:color w:val="FF0000"/>
                <w:szCs w:val="18"/>
              </w:rPr>
            </w:pPr>
          </w:p>
        </w:tc>
      </w:tr>
    </w:tbl>
    <w:p w:rsidR="009B2C6C" w:rsidRPr="00FC0DA1" w:rsidRDefault="009B2C6C" w:rsidP="009B2C6C">
      <w:pPr>
        <w:ind w:left="363" w:hangingChars="165" w:hanging="363"/>
        <w:rPr>
          <w:color w:val="FF0000"/>
          <w:kern w:val="0"/>
        </w:rPr>
      </w:pPr>
    </w:p>
    <w:p w:rsidR="009B2C6C" w:rsidRDefault="009B2C6C" w:rsidP="009B2C6C">
      <w:pPr>
        <w:widowControl/>
        <w:spacing w:line="240" w:lineRule="auto"/>
        <w:jc w:val="left"/>
        <w:outlineLvl w:val="9"/>
        <w:rPr>
          <w:color w:val="FF0000"/>
        </w:rPr>
      </w:pPr>
      <w:r w:rsidRPr="00FC0DA1">
        <w:rPr>
          <w:color w:val="FF0000"/>
        </w:rPr>
        <w:br w:type="page"/>
      </w:r>
    </w:p>
    <w:p w:rsidR="009A2094" w:rsidRPr="009A2094" w:rsidRDefault="009A2094" w:rsidP="009A2094">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rPr>
      </w:pPr>
      <w:r>
        <w:rPr>
          <w:rFonts w:ascii="ＭＳ ゴシック" w:eastAsia="ＭＳ ゴシック" w:cs="Courier New"/>
          <w:noProof/>
          <w:color w:val="FF0000"/>
          <w:kern w:val="0"/>
          <w:sz w:val="21"/>
          <w:szCs w:val="21"/>
        </w:rPr>
        <w:lastRenderedPageBreak/>
        <mc:AlternateContent>
          <mc:Choice Requires="wps">
            <w:drawing>
              <wp:anchor distT="0" distB="0" distL="114300" distR="114300" simplePos="0" relativeHeight="252114944" behindDoc="0" locked="1" layoutInCell="1" allowOverlap="1" wp14:anchorId="1B33237E" wp14:editId="13E567E7">
                <wp:simplePos x="0" y="0"/>
                <wp:positionH relativeFrom="column">
                  <wp:posOffset>2398395</wp:posOffset>
                </wp:positionH>
                <wp:positionV relativeFrom="paragraph">
                  <wp:posOffset>-265430</wp:posOffset>
                </wp:positionV>
                <wp:extent cx="3243580" cy="206375"/>
                <wp:effectExtent l="12700" t="5080" r="10795" b="1274445"/>
                <wp:wrapNone/>
                <wp:docPr id="2881" name="角丸四角形吹き出し 2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3580" cy="206375"/>
                        </a:xfrm>
                        <a:prstGeom prst="wedgeRoundRectCallout">
                          <a:avLst>
                            <a:gd name="adj1" fmla="val -34181"/>
                            <a:gd name="adj2" fmla="val 661079"/>
                            <a:gd name="adj3" fmla="val 16667"/>
                          </a:avLst>
                        </a:prstGeom>
                        <a:noFill/>
                        <a:ln w="9525">
                          <a:solidFill>
                            <a:srgbClr val="0099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A2094">
                            <w:pPr>
                              <w:jc w:val="center"/>
                              <w:rPr>
                                <w:sz w:val="18"/>
                                <w:szCs w:val="18"/>
                              </w:rPr>
                            </w:pPr>
                            <w:r w:rsidRPr="001F7DE5">
                              <w:rPr>
                                <w:rFonts w:hint="eastAsia"/>
                                <w:sz w:val="18"/>
                                <w:szCs w:val="18"/>
                              </w:rPr>
                              <w:t>測定距離を変えたときの最大値を強調表示すること</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B33237E" id="角丸四角形吹き出し 2881" o:spid="_x0000_s2182" type="#_x0000_t62" style="position:absolute;left:0;text-align:left;margin-left:188.85pt;margin-top:-20.9pt;width:255.4pt;height:16.25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" adj="3417,153593" filled="f" strokecolor="#090">
                <v:textbox inset="0,0,0,0">
                  <w:txbxContent>
                    <w:p w:rsidR="00127A2D" w:rsidRPr="001F7DE5" w:rsidRDefault="00127A2D" w:rsidP="009A2094">
                      <w:pPr>
                        <w:jc w:val="center"/>
                        <w:rPr>
                          <w:sz w:val="18"/>
                          <w:szCs w:val="18"/>
                        </w:rPr>
                      </w:pPr>
                      <w:r w:rsidRPr="001F7DE5">
                        <w:rPr>
                          <w:rFonts w:hint="eastAsia"/>
                          <w:sz w:val="18"/>
                          <w:szCs w:val="18"/>
                        </w:rPr>
                        <w:t>測定距離を変えたときの最大値を強調表示すること</w:t>
                      </w:r>
                    </w:p>
                  </w:txbxContent>
                </v:textbox>
                <w10:anchorlock/>
              </v:shape>
            </w:pict>
          </mc:Fallback>
        </mc:AlternateContent>
      </w:r>
      <w:r w:rsidRPr="009A2094">
        <w:rPr>
          <w:rFonts w:ascii="ＭＳ ゴシック" w:eastAsia="ＭＳ ゴシック" w:cs="Courier New" w:hint="eastAsia"/>
          <w:color w:val="FF0000"/>
          <w:kern w:val="0"/>
          <w:sz w:val="21"/>
          <w:szCs w:val="21"/>
        </w:rPr>
        <w:t>表</w:t>
      </w:r>
      <w:r w:rsidRPr="003E66BF">
        <w:rPr>
          <w:rFonts w:eastAsia="ＭＳ ゴシック" w:cs="Courier New"/>
          <w:color w:val="FF0000"/>
          <w:kern w:val="0"/>
          <w:sz w:val="21"/>
          <w:szCs w:val="21"/>
        </w:rPr>
        <w:t>7.4.5</w:t>
      </w:r>
      <w:r w:rsidRPr="009A2094">
        <w:rPr>
          <w:rFonts w:ascii="ＭＳ ゴシック" w:eastAsia="ＭＳ ゴシック" w:cs="Courier New" w:hint="eastAsia"/>
          <w:color w:val="FF0000"/>
          <w:kern w:val="0"/>
          <w:sz w:val="21"/>
          <w:szCs w:val="21"/>
        </w:rPr>
        <w:t xml:space="preserve">　測定アンテナ水平距離可変時の測定値　</w:t>
      </w:r>
      <w:r w:rsidR="00DE5F78" w:rsidRPr="00DE5F78">
        <w:rPr>
          <w:rFonts w:cs="Courier New" w:hint="eastAsia"/>
          <w:color w:val="0070C0"/>
          <w:kern w:val="0"/>
          <w:sz w:val="21"/>
          <w:szCs w:val="20"/>
        </w:rPr>
        <w:t>(</w:t>
      </w:r>
      <w:r w:rsidRPr="009A2094">
        <w:rPr>
          <w:rFonts w:ascii="ＭＳ ゴシック" w:eastAsia="ＭＳ ゴシック" w:cs="Courier New" w:hint="eastAsia"/>
          <w:color w:val="0070C0"/>
          <w:kern w:val="0"/>
          <w:sz w:val="21"/>
          <w:szCs w:val="20"/>
        </w:rPr>
        <w:t>記載例</w:t>
      </w:r>
      <w:r w:rsidR="00DE5F78" w:rsidRPr="00DE5F78">
        <w:rPr>
          <w:rFonts w:cs="Courier New" w:hint="eastAsia"/>
          <w:color w:val="0070C0"/>
          <w:kern w:val="0"/>
          <w:sz w:val="21"/>
          <w:szCs w:val="20"/>
        </w:rPr>
        <w:t>)</w:t>
      </w:r>
    </w:p>
    <w:p w:rsidR="009A2094" w:rsidRPr="009A2094" w:rsidRDefault="00DE5F78" w:rsidP="009A2094">
      <w:pPr>
        <w:adjustRightInd w:val="0"/>
        <w:snapToGrid w:val="0"/>
        <w:spacing w:line="280" w:lineRule="exact"/>
        <w:jc w:val="center"/>
        <w:rPr>
          <w:rFonts w:ascii="ＭＳ ゴシック" w:eastAsia="ＭＳ ゴシック" w:cs="Courier New"/>
          <w:color w:val="FF0000"/>
          <w:kern w:val="0"/>
          <w:sz w:val="21"/>
          <w:szCs w:val="21"/>
          <w:lang w:eastAsia="zh-CN"/>
        </w:rPr>
      </w:pPr>
      <w:r w:rsidRPr="00DE5F78">
        <w:rPr>
          <w:rFonts w:cs="Courier New" w:hint="eastAsia"/>
          <w:color w:val="FF0000"/>
          <w:kern w:val="0"/>
          <w:sz w:val="21"/>
          <w:szCs w:val="21"/>
          <w:lang w:eastAsia="zh-CN"/>
        </w:rPr>
        <w:t>(</w:t>
      </w:r>
      <w:r w:rsidR="009A2094" w:rsidRPr="009A2094">
        <w:rPr>
          <w:rFonts w:ascii="ＭＳ ゴシック" w:eastAsia="ＭＳ ゴシック" w:cs="Courier New" w:hint="eastAsia"/>
          <w:color w:val="FF0000"/>
          <w:kern w:val="0"/>
          <w:sz w:val="21"/>
          <w:szCs w:val="21"/>
          <w:lang w:eastAsia="zh-CN"/>
        </w:rPr>
        <w:t>直接給電方式　水平偏波　270°</w:t>
      </w:r>
      <w:r w:rsidRPr="00DE5F78">
        <w:rPr>
          <w:rFonts w:cs="Courier New" w:hint="eastAsia"/>
          <w:color w:val="FF0000"/>
          <w:kern w:val="0"/>
          <w:sz w:val="21"/>
          <w:szCs w:val="21"/>
          <w:lang w:eastAsia="zh-CN"/>
        </w:rPr>
        <w:t>(</w:t>
      </w:r>
      <w:r w:rsidR="009A2094" w:rsidRPr="009A2094">
        <w:rPr>
          <w:rFonts w:ascii="ＭＳ ゴシック" w:eastAsia="ＭＳ ゴシック" w:cs="Courier New" w:hint="eastAsia"/>
          <w:color w:val="FF0000"/>
          <w:kern w:val="0"/>
          <w:sz w:val="21"/>
          <w:szCs w:val="21"/>
          <w:lang w:eastAsia="zh-CN"/>
        </w:rPr>
        <w:t>B面</w:t>
      </w:r>
      <w:r w:rsidRPr="00DE5F78">
        <w:rPr>
          <w:rFonts w:cs="Courier New" w:hint="eastAsia"/>
          <w:color w:val="FF0000"/>
          <w:kern w:val="0"/>
          <w:sz w:val="21"/>
          <w:szCs w:val="21"/>
          <w:lang w:eastAsia="zh-CN"/>
        </w:rPr>
        <w:t>)</w:t>
      </w:r>
      <w:r w:rsidR="009A2094" w:rsidRPr="009A2094">
        <w:rPr>
          <w:rFonts w:ascii="ＭＳ ゴシック" w:eastAsia="ＭＳ ゴシック" w:cs="Courier New" w:hint="eastAsia"/>
          <w:color w:val="FF0000"/>
          <w:kern w:val="0"/>
          <w:sz w:val="21"/>
          <w:szCs w:val="21"/>
          <w:lang w:eastAsia="zh-CN"/>
        </w:rPr>
        <w:t xml:space="preserve"> 測定周波数2100</w:t>
      </w:r>
      <w:r w:rsidR="00CA6428" w:rsidRPr="00CA6428">
        <w:rPr>
          <w:rFonts w:ascii="Times New Roman" w:eastAsia="ＭＳ ゴシック" w:hAnsi="Times New Roman" w:cs="Courier New" w:hint="eastAsia"/>
          <w:color w:val="FF0000"/>
          <w:kern w:val="0"/>
          <w:sz w:val="21"/>
          <w:szCs w:val="21"/>
          <w:lang w:eastAsia="zh-CN"/>
        </w:rPr>
        <w:t>MHz</w:t>
      </w:r>
      <w:r w:rsidRPr="00DE5F78">
        <w:rPr>
          <w:rFonts w:cs="Courier New" w:hint="eastAsia"/>
          <w:color w:val="FF0000"/>
          <w:kern w:val="0"/>
          <w:sz w:val="21"/>
          <w:szCs w:val="21"/>
          <w:lang w:eastAsia="zh-CN"/>
        </w:rPr>
        <w:t>)</w:t>
      </w:r>
    </w:p>
    <w:p w:rsidR="009A2094" w:rsidRPr="009A2094" w:rsidRDefault="009A2094" w:rsidP="009A2094">
      <w:pPr>
        <w:adjustRightInd w:val="0"/>
        <w:snapToGrid w:val="0"/>
        <w:spacing w:line="280" w:lineRule="exact"/>
        <w:jc w:val="center"/>
        <w:rPr>
          <w:rFonts w:ascii="ＭＳ ゴシック" w:eastAsia="ＭＳ ゴシック" w:cs="Courier New"/>
          <w:kern w:val="0"/>
          <w:sz w:val="20"/>
          <w:szCs w:val="20"/>
          <w:lang w:eastAsia="zh-CN"/>
        </w:rPr>
      </w:pPr>
    </w:p>
    <w:tbl>
      <w:tblPr>
        <w:tblStyle w:val="affff"/>
        <w:tblW w:w="0" w:type="auto"/>
        <w:jc w:val="center"/>
        <w:tblBorders>
          <w:top w:val="single" w:sz="6" w:space="0" w:color="FF0000"/>
          <w:left w:val="single" w:sz="6" w:space="0" w:color="FF0000"/>
          <w:bottom w:val="single" w:sz="6" w:space="0" w:color="FF0000"/>
          <w:right w:val="single" w:sz="6" w:space="0" w:color="FF0000"/>
          <w:insideH w:val="single" w:sz="6" w:space="0" w:color="FF0000"/>
          <w:insideV w:val="single" w:sz="6" w:space="0" w:color="FF0000"/>
        </w:tblBorders>
        <w:tblLook w:val="04A0" w:firstRow="1" w:lastRow="0" w:firstColumn="1" w:lastColumn="0" w:noHBand="0" w:noVBand="1"/>
      </w:tblPr>
      <w:tblGrid>
        <w:gridCol w:w="1202"/>
        <w:gridCol w:w="1301"/>
        <w:gridCol w:w="1254"/>
        <w:gridCol w:w="1273"/>
        <w:gridCol w:w="1632"/>
        <w:gridCol w:w="1555"/>
      </w:tblGrid>
      <w:tr w:rsidR="009A2094" w:rsidRPr="009A2094" w:rsidTr="00E82626">
        <w:trPr>
          <w:trHeight w:val="604"/>
          <w:jc w:val="center"/>
        </w:trPr>
        <w:tc>
          <w:tcPr>
            <w:tcW w:w="1202" w:type="dxa"/>
            <w:vAlign w:val="center"/>
          </w:tcPr>
          <w:p w:rsidR="009A2094" w:rsidRPr="009A2094" w:rsidRDefault="009A2094" w:rsidP="009A2094">
            <w:pPr>
              <w:spacing w:line="240" w:lineRule="exact"/>
              <w:jc w:val="center"/>
              <w:rPr>
                <w:color w:val="FF0000"/>
                <w:sz w:val="18"/>
                <w:szCs w:val="18"/>
                <w:lang w:eastAsia="zh-CN"/>
              </w:rPr>
            </w:pPr>
            <w:r w:rsidRPr="009A2094">
              <w:rPr>
                <w:rFonts w:hint="eastAsia"/>
                <w:color w:val="FF0000"/>
                <w:sz w:val="18"/>
                <w:szCs w:val="18"/>
                <w:lang w:eastAsia="zh-CN"/>
              </w:rPr>
              <w:t>測定距離</w:t>
            </w:r>
          </w:p>
          <w:p w:rsidR="009A2094" w:rsidRPr="009A2094" w:rsidRDefault="00DE5F78" w:rsidP="009A2094">
            <w:pPr>
              <w:spacing w:line="240" w:lineRule="exact"/>
              <w:jc w:val="center"/>
              <w:rPr>
                <w:color w:val="FF0000"/>
                <w:sz w:val="18"/>
                <w:szCs w:val="18"/>
                <w:lang w:eastAsia="zh-CN"/>
              </w:rPr>
            </w:pPr>
            <w:r w:rsidRPr="00DE5F78">
              <w:rPr>
                <w:rFonts w:hint="eastAsia"/>
                <w:color w:val="FF0000"/>
                <w:sz w:val="18"/>
                <w:szCs w:val="18"/>
                <w:lang w:eastAsia="zh-CN"/>
              </w:rPr>
              <w:t>(</w:t>
            </w:r>
            <w:r w:rsidR="009A2094" w:rsidRPr="009A2094">
              <w:rPr>
                <w:rFonts w:hint="eastAsia"/>
                <w:color w:val="FF0000"/>
                <w:sz w:val="18"/>
                <w:szCs w:val="18"/>
                <w:lang w:eastAsia="zh-CN"/>
              </w:rPr>
              <w:t>m</w:t>
            </w:r>
            <w:r w:rsidRPr="00DE5F78">
              <w:rPr>
                <w:rFonts w:hint="eastAsia"/>
                <w:color w:val="FF0000"/>
                <w:sz w:val="18"/>
                <w:szCs w:val="18"/>
                <w:lang w:eastAsia="zh-CN"/>
              </w:rPr>
              <w:t>)</w:t>
            </w:r>
          </w:p>
        </w:tc>
        <w:tc>
          <w:tcPr>
            <w:tcW w:w="1301" w:type="dxa"/>
            <w:vAlign w:val="center"/>
          </w:tcPr>
          <w:p w:rsidR="009A2094" w:rsidRPr="009A2094" w:rsidRDefault="009A2094" w:rsidP="009A2094">
            <w:pPr>
              <w:spacing w:line="240" w:lineRule="exact"/>
              <w:jc w:val="center"/>
              <w:rPr>
                <w:color w:val="FF0000"/>
                <w:sz w:val="18"/>
                <w:szCs w:val="18"/>
                <w:lang w:eastAsia="zh-CN"/>
              </w:rPr>
            </w:pPr>
            <w:r w:rsidRPr="009A2094">
              <w:rPr>
                <w:rFonts w:hint="eastAsia"/>
                <w:color w:val="FF0000"/>
                <w:sz w:val="18"/>
                <w:szCs w:val="18"/>
                <w:lang w:eastAsia="zh-CN"/>
              </w:rPr>
              <w:t>測定値</w:t>
            </w:r>
          </w:p>
          <w:p w:rsidR="009A2094" w:rsidRPr="009A2094" w:rsidRDefault="00DE5F78" w:rsidP="009A2094">
            <w:pPr>
              <w:spacing w:line="240" w:lineRule="exact"/>
              <w:jc w:val="center"/>
              <w:rPr>
                <w:color w:val="FF0000"/>
                <w:sz w:val="18"/>
                <w:szCs w:val="18"/>
                <w:lang w:eastAsia="zh-CN"/>
              </w:rPr>
            </w:pPr>
            <w:r w:rsidRPr="00DE5F78">
              <w:rPr>
                <w:rFonts w:hint="eastAsia"/>
                <w:color w:val="FF0000"/>
                <w:sz w:val="18"/>
                <w:szCs w:val="18"/>
                <w:lang w:eastAsia="zh-CN"/>
              </w:rPr>
              <w:t>(</w:t>
            </w:r>
            <w:proofErr w:type="spellStart"/>
            <w:r w:rsidR="00CA6428" w:rsidRPr="00CA6428">
              <w:rPr>
                <w:rFonts w:ascii="Times New Roman" w:hAnsi="Times New Roman" w:hint="eastAsia"/>
                <w:color w:val="FF0000"/>
                <w:sz w:val="18"/>
                <w:szCs w:val="18"/>
                <w:lang w:eastAsia="zh-CN"/>
              </w:rPr>
              <w:t>dBµV</w:t>
            </w:r>
            <w:proofErr w:type="spellEnd"/>
            <w:r w:rsidR="009A2094" w:rsidRPr="009A2094">
              <w:rPr>
                <w:rFonts w:hint="eastAsia"/>
                <w:color w:val="FF0000"/>
                <w:sz w:val="18"/>
                <w:szCs w:val="18"/>
                <w:lang w:eastAsia="zh-CN"/>
              </w:rPr>
              <w:t>/m</w:t>
            </w:r>
            <w:r w:rsidRPr="00DE5F78">
              <w:rPr>
                <w:rFonts w:hint="eastAsia"/>
                <w:color w:val="FF0000"/>
                <w:sz w:val="18"/>
                <w:szCs w:val="18"/>
                <w:lang w:eastAsia="zh-CN"/>
              </w:rPr>
              <w:t>)</w:t>
            </w:r>
          </w:p>
        </w:tc>
        <w:tc>
          <w:tcPr>
            <w:tcW w:w="1254" w:type="dxa"/>
          </w:tcPr>
          <w:p w:rsidR="009A2094" w:rsidRPr="009A2094" w:rsidRDefault="009A2094" w:rsidP="009A2094">
            <w:pPr>
              <w:spacing w:line="240" w:lineRule="exact"/>
              <w:jc w:val="center"/>
              <w:rPr>
                <w:color w:val="FF0000"/>
                <w:sz w:val="18"/>
                <w:szCs w:val="18"/>
              </w:rPr>
            </w:pPr>
            <w:r w:rsidRPr="009A2094">
              <w:rPr>
                <w:rFonts w:hint="eastAsia"/>
                <w:color w:val="FF0000"/>
                <w:sz w:val="18"/>
                <w:szCs w:val="18"/>
              </w:rPr>
              <w:t>3m</w:t>
            </w:r>
            <w:r w:rsidRPr="009A2094">
              <w:rPr>
                <w:rFonts w:hint="eastAsia"/>
                <w:color w:val="FF0000"/>
                <w:sz w:val="18"/>
                <w:szCs w:val="18"/>
              </w:rPr>
              <w:t>への</w:t>
            </w:r>
          </w:p>
          <w:p w:rsidR="009A2094" w:rsidRPr="009A2094" w:rsidRDefault="009A2094" w:rsidP="009A2094">
            <w:pPr>
              <w:spacing w:line="240" w:lineRule="exact"/>
              <w:jc w:val="center"/>
              <w:rPr>
                <w:color w:val="FF0000"/>
                <w:sz w:val="18"/>
                <w:szCs w:val="18"/>
              </w:rPr>
            </w:pPr>
            <w:r w:rsidRPr="009A2094">
              <w:rPr>
                <w:rFonts w:hint="eastAsia"/>
                <w:color w:val="FF0000"/>
                <w:sz w:val="18"/>
                <w:szCs w:val="18"/>
              </w:rPr>
              <w:t>換算値</w:t>
            </w:r>
            <w:r w:rsidR="00DE5F78" w:rsidRPr="00DE5F78">
              <w:rPr>
                <w:rFonts w:hint="eastAsia"/>
                <w:color w:val="FF0000"/>
                <w:sz w:val="18"/>
                <w:szCs w:val="18"/>
              </w:rPr>
              <w:t>(</w:t>
            </w:r>
            <w:proofErr w:type="spellStart"/>
            <w:r w:rsidR="00CA6428" w:rsidRPr="00CA6428">
              <w:rPr>
                <w:rFonts w:ascii="Times New Roman" w:hAnsi="Times New Roman" w:hint="eastAsia"/>
                <w:color w:val="FF0000"/>
                <w:sz w:val="18"/>
                <w:szCs w:val="18"/>
              </w:rPr>
              <w:t>dBµV</w:t>
            </w:r>
            <w:proofErr w:type="spellEnd"/>
            <w:r w:rsidRPr="009A2094">
              <w:rPr>
                <w:rFonts w:hint="eastAsia"/>
                <w:color w:val="FF0000"/>
                <w:sz w:val="18"/>
                <w:szCs w:val="18"/>
              </w:rPr>
              <w:t>/m</w:t>
            </w:r>
            <w:r w:rsidR="00DE5F78" w:rsidRPr="00DE5F78">
              <w:rPr>
                <w:rFonts w:hint="eastAsia"/>
                <w:color w:val="FF0000"/>
                <w:sz w:val="18"/>
                <w:szCs w:val="18"/>
              </w:rPr>
              <w:t>)</w:t>
            </w:r>
          </w:p>
        </w:tc>
        <w:tc>
          <w:tcPr>
            <w:tcW w:w="1273" w:type="dxa"/>
            <w:vAlign w:val="center"/>
          </w:tcPr>
          <w:p w:rsidR="009A2094" w:rsidRPr="009A2094" w:rsidRDefault="009A2094" w:rsidP="009A2094">
            <w:pPr>
              <w:spacing w:line="240" w:lineRule="exact"/>
              <w:jc w:val="center"/>
              <w:rPr>
                <w:color w:val="FF0000"/>
                <w:sz w:val="18"/>
                <w:szCs w:val="18"/>
                <w:lang w:eastAsia="zh-CN"/>
              </w:rPr>
            </w:pPr>
            <w:r w:rsidRPr="009A2094">
              <w:rPr>
                <w:rFonts w:hint="eastAsia"/>
                <w:color w:val="FF0000"/>
                <w:sz w:val="18"/>
                <w:szCs w:val="18"/>
                <w:lang w:eastAsia="zh-CN"/>
              </w:rPr>
              <w:t>測定距離</w:t>
            </w:r>
          </w:p>
          <w:p w:rsidR="009A2094" w:rsidRPr="009A2094" w:rsidRDefault="00DE5F78" w:rsidP="009A2094">
            <w:pPr>
              <w:spacing w:line="240" w:lineRule="exact"/>
              <w:jc w:val="center"/>
              <w:rPr>
                <w:color w:val="FF0000"/>
                <w:sz w:val="18"/>
                <w:szCs w:val="18"/>
                <w:lang w:eastAsia="zh-CN"/>
              </w:rPr>
            </w:pPr>
            <w:r w:rsidRPr="00DE5F78">
              <w:rPr>
                <w:rFonts w:hint="eastAsia"/>
                <w:color w:val="FF0000"/>
                <w:sz w:val="18"/>
                <w:szCs w:val="18"/>
                <w:lang w:eastAsia="zh-CN"/>
              </w:rPr>
              <w:t>(</w:t>
            </w:r>
            <w:r w:rsidR="009A2094" w:rsidRPr="009A2094">
              <w:rPr>
                <w:rFonts w:hint="eastAsia"/>
                <w:color w:val="FF0000"/>
                <w:sz w:val="18"/>
                <w:szCs w:val="18"/>
                <w:lang w:eastAsia="zh-CN"/>
              </w:rPr>
              <w:t>m</w:t>
            </w:r>
            <w:r w:rsidRPr="00DE5F78">
              <w:rPr>
                <w:rFonts w:hint="eastAsia"/>
                <w:color w:val="FF0000"/>
                <w:sz w:val="18"/>
                <w:szCs w:val="18"/>
                <w:lang w:eastAsia="zh-CN"/>
              </w:rPr>
              <w:t>)</w:t>
            </w:r>
          </w:p>
        </w:tc>
        <w:tc>
          <w:tcPr>
            <w:tcW w:w="1632" w:type="dxa"/>
            <w:vAlign w:val="center"/>
          </w:tcPr>
          <w:p w:rsidR="009A2094" w:rsidRPr="009A2094" w:rsidRDefault="009A2094" w:rsidP="009A2094">
            <w:pPr>
              <w:spacing w:line="240" w:lineRule="exact"/>
              <w:jc w:val="center"/>
              <w:rPr>
                <w:color w:val="FF0000"/>
                <w:sz w:val="18"/>
                <w:szCs w:val="18"/>
                <w:lang w:eastAsia="zh-CN"/>
              </w:rPr>
            </w:pPr>
            <w:r w:rsidRPr="009A2094">
              <w:rPr>
                <w:rFonts w:hint="eastAsia"/>
                <w:color w:val="FF0000"/>
                <w:sz w:val="18"/>
                <w:szCs w:val="18"/>
                <w:lang w:eastAsia="zh-CN"/>
              </w:rPr>
              <w:t>測定値</w:t>
            </w:r>
          </w:p>
          <w:p w:rsidR="009A2094" w:rsidRPr="009A2094" w:rsidRDefault="00DE5F78" w:rsidP="009A2094">
            <w:pPr>
              <w:spacing w:line="240" w:lineRule="exact"/>
              <w:jc w:val="center"/>
              <w:rPr>
                <w:color w:val="FF0000"/>
                <w:sz w:val="18"/>
                <w:szCs w:val="18"/>
                <w:lang w:eastAsia="zh-CN"/>
              </w:rPr>
            </w:pPr>
            <w:r w:rsidRPr="00DE5F78">
              <w:rPr>
                <w:rFonts w:hint="eastAsia"/>
                <w:color w:val="FF0000"/>
                <w:sz w:val="18"/>
                <w:szCs w:val="18"/>
                <w:lang w:eastAsia="zh-CN"/>
              </w:rPr>
              <w:t>(</w:t>
            </w:r>
            <w:proofErr w:type="spellStart"/>
            <w:r w:rsidR="00CA6428" w:rsidRPr="00CA6428">
              <w:rPr>
                <w:rFonts w:ascii="Times New Roman" w:hAnsi="Times New Roman" w:hint="eastAsia"/>
                <w:color w:val="FF0000"/>
                <w:sz w:val="18"/>
                <w:szCs w:val="18"/>
                <w:lang w:eastAsia="zh-CN"/>
              </w:rPr>
              <w:t>dBµV</w:t>
            </w:r>
            <w:proofErr w:type="spellEnd"/>
            <w:r w:rsidR="009A2094" w:rsidRPr="009A2094">
              <w:rPr>
                <w:rFonts w:hint="eastAsia"/>
                <w:color w:val="FF0000"/>
                <w:sz w:val="18"/>
                <w:szCs w:val="18"/>
                <w:lang w:eastAsia="zh-CN"/>
              </w:rPr>
              <w:t>/m</w:t>
            </w:r>
            <w:r w:rsidRPr="00DE5F78">
              <w:rPr>
                <w:rFonts w:hint="eastAsia"/>
                <w:color w:val="FF0000"/>
                <w:sz w:val="18"/>
                <w:szCs w:val="18"/>
                <w:lang w:eastAsia="zh-CN"/>
              </w:rPr>
              <w:t>)</w:t>
            </w:r>
          </w:p>
        </w:tc>
        <w:tc>
          <w:tcPr>
            <w:tcW w:w="1555" w:type="dxa"/>
            <w:vAlign w:val="center"/>
          </w:tcPr>
          <w:p w:rsidR="009A2094" w:rsidRPr="009A2094" w:rsidRDefault="009A2094" w:rsidP="009A2094">
            <w:pPr>
              <w:spacing w:line="240" w:lineRule="exact"/>
              <w:jc w:val="center"/>
              <w:rPr>
                <w:color w:val="FF0000"/>
                <w:sz w:val="18"/>
                <w:szCs w:val="18"/>
              </w:rPr>
            </w:pPr>
            <w:r w:rsidRPr="009A2094">
              <w:rPr>
                <w:rFonts w:hint="eastAsia"/>
                <w:color w:val="FF0000"/>
                <w:sz w:val="18"/>
                <w:szCs w:val="18"/>
              </w:rPr>
              <w:t>3m</w:t>
            </w:r>
            <w:r w:rsidRPr="009A2094">
              <w:rPr>
                <w:rFonts w:hint="eastAsia"/>
                <w:color w:val="FF0000"/>
                <w:sz w:val="18"/>
                <w:szCs w:val="18"/>
              </w:rPr>
              <w:t>への</w:t>
            </w:r>
          </w:p>
          <w:p w:rsidR="009A2094" w:rsidRPr="009A2094" w:rsidRDefault="009A2094" w:rsidP="009A2094">
            <w:pPr>
              <w:spacing w:line="240" w:lineRule="exact"/>
              <w:jc w:val="center"/>
              <w:rPr>
                <w:color w:val="FF0000"/>
                <w:sz w:val="18"/>
                <w:szCs w:val="18"/>
              </w:rPr>
            </w:pPr>
            <w:r w:rsidRPr="009A2094">
              <w:rPr>
                <w:rFonts w:hint="eastAsia"/>
                <w:color w:val="FF0000"/>
                <w:sz w:val="18"/>
                <w:szCs w:val="18"/>
              </w:rPr>
              <w:t>換算値</w:t>
            </w:r>
          </w:p>
          <w:p w:rsidR="009A2094" w:rsidRPr="009A2094" w:rsidRDefault="00DE5F78" w:rsidP="009A2094">
            <w:pPr>
              <w:spacing w:line="240" w:lineRule="exact"/>
              <w:jc w:val="center"/>
              <w:rPr>
                <w:color w:val="FF0000"/>
                <w:sz w:val="18"/>
                <w:szCs w:val="18"/>
              </w:rPr>
            </w:pPr>
            <w:r w:rsidRPr="00DE5F78">
              <w:rPr>
                <w:rFonts w:hint="eastAsia"/>
                <w:color w:val="FF0000"/>
                <w:sz w:val="18"/>
                <w:szCs w:val="18"/>
              </w:rPr>
              <w:t>(</w:t>
            </w:r>
            <w:proofErr w:type="spellStart"/>
            <w:r w:rsidR="00CA6428" w:rsidRPr="00CA6428">
              <w:rPr>
                <w:rFonts w:ascii="Times New Roman" w:hAnsi="Times New Roman" w:hint="eastAsia"/>
                <w:color w:val="FF0000"/>
                <w:sz w:val="18"/>
                <w:szCs w:val="18"/>
              </w:rPr>
              <w:t>dBµV</w:t>
            </w:r>
            <w:proofErr w:type="spellEnd"/>
            <w:r w:rsidR="009A2094" w:rsidRPr="009A2094">
              <w:rPr>
                <w:rFonts w:hint="eastAsia"/>
                <w:color w:val="FF0000"/>
                <w:sz w:val="18"/>
                <w:szCs w:val="18"/>
              </w:rPr>
              <w:t>/m</w:t>
            </w:r>
            <w:r w:rsidRPr="00DE5F78">
              <w:rPr>
                <w:rFonts w:hint="eastAsia"/>
                <w:color w:val="FF0000"/>
                <w:sz w:val="18"/>
                <w:szCs w:val="18"/>
              </w:rPr>
              <w:t>)</w:t>
            </w: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3.0</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w:t>
            </w:r>
          </w:p>
        </w:tc>
        <w:tc>
          <w:tcPr>
            <w:tcW w:w="1273" w:type="dxa"/>
            <w:vAlign w:val="center"/>
          </w:tcPr>
          <w:p w:rsidR="009A2094" w:rsidRPr="009A2094" w:rsidRDefault="009A2094" w:rsidP="009A2094">
            <w:pPr>
              <w:jc w:val="center"/>
              <w:rPr>
                <w:b/>
                <w:color w:val="FF0000"/>
                <w:sz w:val="18"/>
                <w:szCs w:val="18"/>
                <w:lang w:eastAsia="zh-CN"/>
              </w:rPr>
            </w:pPr>
            <w:r w:rsidRPr="009A2094">
              <w:rPr>
                <w:rFonts w:hint="eastAsia"/>
                <w:b/>
                <w:color w:val="FF0000"/>
                <w:sz w:val="18"/>
                <w:szCs w:val="18"/>
                <w:lang w:eastAsia="zh-CN"/>
              </w:rPr>
              <w:t>1.5</w:t>
            </w:r>
          </w:p>
        </w:tc>
        <w:tc>
          <w:tcPr>
            <w:tcW w:w="1632" w:type="dxa"/>
            <w:vAlign w:val="center"/>
          </w:tcPr>
          <w:p w:rsidR="009A2094" w:rsidRPr="009A2094" w:rsidRDefault="009A2094" w:rsidP="009A2094">
            <w:pPr>
              <w:jc w:val="center"/>
              <w:rPr>
                <w:b/>
                <w:color w:val="FF0000"/>
                <w:sz w:val="18"/>
                <w:szCs w:val="18"/>
                <w:lang w:eastAsia="zh-CN"/>
              </w:rPr>
            </w:pPr>
            <w:r w:rsidRPr="009A2094">
              <w:rPr>
                <w:rFonts w:hint="eastAsia"/>
                <w:b/>
                <w:color w:val="FF0000"/>
                <w:sz w:val="18"/>
                <w:szCs w:val="18"/>
                <w:lang w:eastAsia="zh-CN"/>
              </w:rPr>
              <w:t>31.0</w:t>
            </w:r>
          </w:p>
        </w:tc>
        <w:tc>
          <w:tcPr>
            <w:tcW w:w="1555" w:type="dxa"/>
          </w:tcPr>
          <w:p w:rsidR="009A2094" w:rsidRPr="009A2094" w:rsidRDefault="009A2094" w:rsidP="009A2094">
            <w:pPr>
              <w:jc w:val="center"/>
              <w:rPr>
                <w:b/>
                <w:color w:val="FF0000"/>
                <w:sz w:val="18"/>
                <w:szCs w:val="18"/>
                <w:lang w:eastAsia="zh-CN"/>
              </w:rPr>
            </w:pPr>
            <w:r w:rsidRPr="009A2094">
              <w:rPr>
                <w:rFonts w:hint="eastAsia"/>
                <w:b/>
                <w:color w:val="FF0000"/>
                <w:sz w:val="18"/>
                <w:szCs w:val="18"/>
                <w:lang w:eastAsia="zh-CN"/>
              </w:rPr>
              <w:t>24.9</w:t>
            </w: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2.9</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25.2</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tc>
        <w:tc>
          <w:tcPr>
            <w:tcW w:w="1273" w:type="dxa"/>
            <w:vAlign w:val="center"/>
          </w:tcPr>
          <w:p w:rsidR="009A2094" w:rsidRPr="009A2094" w:rsidRDefault="009A2094" w:rsidP="009A2094">
            <w:pPr>
              <w:jc w:val="center"/>
              <w:rPr>
                <w:color w:val="FF0000"/>
                <w:sz w:val="18"/>
                <w:szCs w:val="18"/>
                <w:lang w:eastAsia="zh-CN"/>
              </w:rPr>
            </w:pPr>
            <w:r w:rsidRPr="009A2094">
              <w:rPr>
                <w:noProof/>
                <w:color w:val="FF0000"/>
              </w:rPr>
              <mc:AlternateContent>
                <mc:Choice Requires="wps">
                  <w:drawing>
                    <wp:anchor distT="0" distB="0" distL="114300" distR="114300" simplePos="0" relativeHeight="252116992" behindDoc="0" locked="0" layoutInCell="1" allowOverlap="1" wp14:anchorId="62CFB533" wp14:editId="55674CC7">
                      <wp:simplePos x="0" y="0"/>
                      <wp:positionH relativeFrom="column">
                        <wp:posOffset>68580</wp:posOffset>
                      </wp:positionH>
                      <wp:positionV relativeFrom="paragraph">
                        <wp:posOffset>46990</wp:posOffset>
                      </wp:positionV>
                      <wp:extent cx="2655570" cy="2002155"/>
                      <wp:effectExtent l="7620" t="8255" r="13335" b="8890"/>
                      <wp:wrapNone/>
                      <wp:docPr id="2880" name="角丸四角形 28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5570" cy="2002155"/>
                              </a:xfrm>
                              <a:prstGeom prst="roundRect">
                                <a:avLst>
                                  <a:gd name="adj" fmla="val 16667"/>
                                </a:avLst>
                              </a:prstGeom>
                              <a:noFill/>
                              <a:ln w="9525">
                                <a:solidFill>
                                  <a:srgbClr val="0099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0BAE03F" id="角丸四角形 2880" o:spid="_x0000_s1026" style="position:absolute;left:0;text-align:left;margin-left:5.4pt;margin-top:3.7pt;width:209.1pt;height:157.65pt;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" filled="f" strokecolor="#090"/>
                  </w:pict>
                </mc:Fallback>
              </mc:AlternateContent>
            </w:r>
            <w:r w:rsidRPr="009A2094">
              <w:rPr>
                <w:rFonts w:hint="eastAsia"/>
                <w:color w:val="FF0000"/>
                <w:sz w:val="18"/>
                <w:szCs w:val="18"/>
                <w:lang w:eastAsia="zh-CN"/>
              </w:rPr>
              <w:t>1.4</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29.6</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2.8</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25.5</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p w:rsidR="009A2094" w:rsidRPr="009A2094" w:rsidRDefault="009A2094" w:rsidP="009A2094">
            <w:pPr>
              <w:jc w:val="center"/>
              <w:rPr>
                <w:color w:val="FF0000"/>
                <w:sz w:val="18"/>
                <w:szCs w:val="18"/>
                <w:lang w:eastAsia="zh-CN"/>
              </w:rPr>
            </w:pP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1.3</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32.6</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2.7</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25.8</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1.2</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31.2</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2.6</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26.2</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25.0</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1.1</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35.5</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26.5</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1.0</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32.7</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27.0</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25.1</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0.9</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33.5</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2.3</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27.3</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25.0</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0.8</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36.9</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2.2</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27.6</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0.7</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35.8</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2.1</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28.0</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0.6</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40.9</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2.0</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28.4</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0.5</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40.6</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1.9</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28.8</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24.8</w:t>
            </w:r>
          </w:p>
        </w:tc>
        <w:tc>
          <w:tcPr>
            <w:tcW w:w="1273" w:type="dxa"/>
            <w:vAlign w:val="center"/>
          </w:tcPr>
          <w:p w:rsidR="009A2094" w:rsidRPr="009A2094" w:rsidRDefault="009A2094" w:rsidP="009A2094">
            <w:pPr>
              <w:jc w:val="center"/>
              <w:rPr>
                <w:color w:val="FF0000"/>
                <w:sz w:val="18"/>
                <w:szCs w:val="18"/>
                <w:lang w:eastAsia="zh-CN"/>
              </w:rPr>
            </w:pPr>
          </w:p>
        </w:tc>
        <w:tc>
          <w:tcPr>
            <w:tcW w:w="1632" w:type="dxa"/>
            <w:vAlign w:val="center"/>
          </w:tcPr>
          <w:p w:rsidR="009A2094" w:rsidRPr="009A2094" w:rsidRDefault="009A2094" w:rsidP="009A2094">
            <w:pPr>
              <w:jc w:val="center"/>
              <w:rPr>
                <w:color w:val="FF0000"/>
                <w:sz w:val="18"/>
                <w:szCs w:val="18"/>
                <w:lang w:eastAsia="zh-CN"/>
              </w:rPr>
            </w:pPr>
            <w:r w:rsidRPr="009A2094">
              <w:rPr>
                <w:noProof/>
                <w:color w:val="FF0000"/>
              </w:rPr>
              <mc:AlternateContent>
                <mc:Choice Requires="wps">
                  <w:drawing>
                    <wp:anchor distT="0" distB="0" distL="114300" distR="114300" simplePos="0" relativeHeight="252118016" behindDoc="0" locked="0" layoutInCell="1" allowOverlap="1" wp14:anchorId="76F953AB" wp14:editId="560BBE1B">
                      <wp:simplePos x="0" y="0"/>
                      <wp:positionH relativeFrom="column">
                        <wp:posOffset>586740</wp:posOffset>
                      </wp:positionH>
                      <wp:positionV relativeFrom="paragraph">
                        <wp:posOffset>99695</wp:posOffset>
                      </wp:positionV>
                      <wp:extent cx="1929765" cy="277495"/>
                      <wp:effectExtent l="10160" t="156210" r="12700" b="13970"/>
                      <wp:wrapNone/>
                      <wp:docPr id="2195" name="四角形吹き出し 2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9765" cy="277495"/>
                              </a:xfrm>
                              <a:prstGeom prst="wedgeRectCallout">
                                <a:avLst>
                                  <a:gd name="adj1" fmla="val -35532"/>
                                  <a:gd name="adj2" fmla="val -98949"/>
                                </a:avLst>
                              </a:prstGeom>
                              <a:noFill/>
                              <a:ln w="9525">
                                <a:solidFill>
                                  <a:srgbClr val="0099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A2094">
                                  <w:pPr>
                                    <w:rPr>
                                      <w:sz w:val="16"/>
                                      <w:szCs w:val="16"/>
                                    </w:rPr>
                                  </w:pPr>
                                  <w:r w:rsidRPr="001F7DE5">
                                    <w:rPr>
                                      <w:rFonts w:hint="eastAsia"/>
                                      <w:sz w:val="16"/>
                                      <w:szCs w:val="16"/>
                                    </w:rPr>
                                    <w:t>サンプル例ではこの範囲は記載不要</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F953AB" id="四角形吹き出し 2195" o:spid="_x0000_s2183" type="#_x0000_t61" style="position:absolute;left:0;text-align:left;margin-left:46.2pt;margin-top:7.85pt;width:151.95pt;height:21.85pt;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" adj="3125,-10573" filled="f" strokecolor="#090">
                      <v:textbox>
                        <w:txbxContent>
                          <w:p w:rsidR="00127A2D" w:rsidRPr="001F7DE5" w:rsidRDefault="00127A2D" w:rsidP="009A2094">
                            <w:pPr>
                              <w:rPr>
                                <w:sz w:val="16"/>
                                <w:szCs w:val="16"/>
                              </w:rPr>
                            </w:pPr>
                            <w:r w:rsidRPr="001F7DE5">
                              <w:rPr>
                                <w:rFonts w:hint="eastAsia"/>
                                <w:sz w:val="16"/>
                                <w:szCs w:val="16"/>
                              </w:rPr>
                              <w:t>サンプル例ではこの範囲は記載不要</w:t>
                            </w:r>
                          </w:p>
                        </w:txbxContent>
                      </v:textbox>
                    </v:shape>
                  </w:pict>
                </mc:Fallback>
              </mc:AlternateConten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1.8</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29.4</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25.0</w:t>
            </w:r>
          </w:p>
        </w:tc>
        <w:tc>
          <w:tcPr>
            <w:tcW w:w="1273" w:type="dxa"/>
            <w:vAlign w:val="center"/>
          </w:tcPr>
          <w:p w:rsidR="009A2094" w:rsidRPr="009A2094" w:rsidRDefault="009A2094" w:rsidP="009A2094">
            <w:pPr>
              <w:jc w:val="center"/>
              <w:rPr>
                <w:color w:val="FF0000"/>
                <w:sz w:val="18"/>
                <w:szCs w:val="18"/>
                <w:lang w:eastAsia="zh-CN"/>
              </w:rPr>
            </w:pPr>
          </w:p>
        </w:tc>
        <w:tc>
          <w:tcPr>
            <w:tcW w:w="1632" w:type="dxa"/>
            <w:vAlign w:val="center"/>
          </w:tcPr>
          <w:p w:rsidR="009A2094" w:rsidRPr="009A2094" w:rsidRDefault="009A2094" w:rsidP="009A2094">
            <w:pPr>
              <w:jc w:val="center"/>
              <w:rPr>
                <w:color w:val="FF0000"/>
                <w:sz w:val="18"/>
                <w:szCs w:val="18"/>
                <w:lang w:eastAsia="zh-CN"/>
              </w:rPr>
            </w:pP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1.7</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30.0</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25.6</w:t>
            </w:r>
          </w:p>
        </w:tc>
        <w:tc>
          <w:tcPr>
            <w:tcW w:w="1273" w:type="dxa"/>
            <w:vAlign w:val="center"/>
          </w:tcPr>
          <w:p w:rsidR="009A2094" w:rsidRPr="009A2094" w:rsidRDefault="009A2094" w:rsidP="009A2094">
            <w:pPr>
              <w:jc w:val="center"/>
              <w:rPr>
                <w:color w:val="FF0000"/>
                <w:sz w:val="18"/>
                <w:szCs w:val="18"/>
                <w:lang w:eastAsia="zh-CN"/>
              </w:rPr>
            </w:pPr>
          </w:p>
        </w:tc>
        <w:tc>
          <w:tcPr>
            <w:tcW w:w="1632" w:type="dxa"/>
            <w:vAlign w:val="center"/>
          </w:tcPr>
          <w:p w:rsidR="009A2094" w:rsidRPr="009A2094" w:rsidRDefault="009A2094" w:rsidP="009A2094">
            <w:pPr>
              <w:jc w:val="center"/>
              <w:rPr>
                <w:color w:val="FF0000"/>
                <w:sz w:val="18"/>
                <w:szCs w:val="18"/>
                <w:lang w:eastAsia="zh-CN"/>
              </w:rPr>
            </w:pP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1.6</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30.5</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25.0</w:t>
            </w:r>
          </w:p>
        </w:tc>
        <w:tc>
          <w:tcPr>
            <w:tcW w:w="1273" w:type="dxa"/>
            <w:vAlign w:val="center"/>
          </w:tcPr>
          <w:p w:rsidR="009A2094" w:rsidRPr="009A2094" w:rsidRDefault="009A2094" w:rsidP="009A2094">
            <w:pPr>
              <w:jc w:val="center"/>
              <w:rPr>
                <w:color w:val="FF0000"/>
                <w:sz w:val="18"/>
                <w:szCs w:val="18"/>
                <w:lang w:eastAsia="zh-CN"/>
              </w:rPr>
            </w:pPr>
          </w:p>
        </w:tc>
        <w:tc>
          <w:tcPr>
            <w:tcW w:w="1632" w:type="dxa"/>
            <w:vAlign w:val="center"/>
          </w:tcPr>
          <w:p w:rsidR="009A2094" w:rsidRPr="009A2094" w:rsidRDefault="009A2094" w:rsidP="009A2094">
            <w:pPr>
              <w:jc w:val="center"/>
              <w:rPr>
                <w:color w:val="FF0000"/>
                <w:sz w:val="18"/>
                <w:szCs w:val="18"/>
                <w:lang w:eastAsia="zh-CN"/>
              </w:rPr>
            </w:pPr>
          </w:p>
        </w:tc>
        <w:tc>
          <w:tcPr>
            <w:tcW w:w="1555" w:type="dxa"/>
          </w:tcPr>
          <w:p w:rsidR="009A2094" w:rsidRPr="009A2094" w:rsidRDefault="009A2094" w:rsidP="009A2094">
            <w:pPr>
              <w:jc w:val="center"/>
              <w:rPr>
                <w:sz w:val="18"/>
                <w:szCs w:val="18"/>
                <w:lang w:eastAsia="zh-CN"/>
              </w:rPr>
            </w:pPr>
          </w:p>
        </w:tc>
      </w:tr>
    </w:tbl>
    <w:p w:rsidR="009A2094" w:rsidRPr="009A2094" w:rsidRDefault="009A2094" w:rsidP="009A2094"/>
    <w:p w:rsidR="009A2094" w:rsidRPr="009A2094" w:rsidRDefault="009A2094" w:rsidP="009A2094">
      <w:r>
        <w:rPr>
          <w:noProof/>
        </w:rPr>
        <mc:AlternateContent>
          <mc:Choice Requires="wps">
            <w:drawing>
              <wp:anchor distT="0" distB="0" distL="114300" distR="114300" simplePos="0" relativeHeight="252112896" behindDoc="0" locked="0" layoutInCell="1" allowOverlap="1" wp14:anchorId="1B88FCBC" wp14:editId="7154737D">
                <wp:simplePos x="0" y="0"/>
                <wp:positionH relativeFrom="column">
                  <wp:posOffset>2398395</wp:posOffset>
                </wp:positionH>
                <wp:positionV relativeFrom="paragraph">
                  <wp:posOffset>81280</wp:posOffset>
                </wp:positionV>
                <wp:extent cx="2836545" cy="548640"/>
                <wp:effectExtent l="1527175" t="342900" r="8255" b="13335"/>
                <wp:wrapNone/>
                <wp:docPr id="2194" name="角丸四角形吹き出し 2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6545" cy="548640"/>
                        </a:xfrm>
                        <a:prstGeom prst="wedgeRoundRectCallout">
                          <a:avLst>
                            <a:gd name="adj1" fmla="val -103616"/>
                            <a:gd name="adj2" fmla="val -104630"/>
                            <a:gd name="adj3" fmla="val 16667"/>
                          </a:avLst>
                        </a:prstGeom>
                        <a:noFill/>
                        <a:ln w="9525">
                          <a:solidFill>
                            <a:srgbClr val="0099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A2094">
                            <w:pPr>
                              <w:spacing w:line="200" w:lineRule="exact"/>
                              <w:rPr>
                                <w:sz w:val="16"/>
                                <w:szCs w:val="16"/>
                              </w:rPr>
                            </w:pPr>
                            <w:r w:rsidRPr="001F7DE5">
                              <w:rPr>
                                <w:rFonts w:cs="Arial" w:hint="eastAsia"/>
                                <w:kern w:val="0"/>
                                <w:sz w:val="16"/>
                                <w:szCs w:val="16"/>
                              </w:rPr>
                              <w:t>測定用ｱﾝﾃﾅ位置は、被試験機からの水平距離に反比例して電界強度が減衰するところまで可変する。ﾋﾟｯﾁは被試験機による最適値とする。</w:t>
                            </w:r>
                          </w:p>
                        </w:txbxContent>
                      </wps:txbx>
                      <wps:bodyPr rot="0" vert="horz" wrap="square" lIns="0" tIns="36000" rIns="0" bIns="3600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B88FCBC" id="角丸四角形吹き出し 2194" o:spid="_x0000_s2184" type="#_x0000_t62" style="position:absolute;left:0;text-align:left;margin-left:188.85pt;margin-top:6.4pt;width:223.35pt;height:43.2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" adj="-11581,-11800" filled="f" strokecolor="#090">
                <v:textbox inset="0,1mm,0,1mm">
                  <w:txbxContent>
                    <w:p w:rsidR="00127A2D" w:rsidRPr="001F7DE5" w:rsidRDefault="00127A2D" w:rsidP="009A2094">
                      <w:pPr>
                        <w:spacing w:line="200" w:lineRule="exact"/>
                        <w:rPr>
                          <w:sz w:val="16"/>
                          <w:szCs w:val="16"/>
                        </w:rPr>
                      </w:pPr>
                      <w:r w:rsidRPr="001F7DE5">
                        <w:rPr>
                          <w:rFonts w:cs="Arial" w:hint="eastAsia"/>
                          <w:kern w:val="0"/>
                          <w:sz w:val="16"/>
                          <w:szCs w:val="16"/>
                        </w:rPr>
                        <w:t>測定用ｱﾝﾃﾅ位置は、被試験機からの水平距離に反比例して電界強度が減衰するところまで可変する。ﾋﾟｯﾁは被試験機による最適値とする。</w:t>
                      </w:r>
                    </w:p>
                  </w:txbxContent>
                </v:textbox>
              </v:shape>
            </w:pict>
          </mc:Fallback>
        </mc:AlternateContent>
      </w:r>
    </w:p>
    <w:p w:rsidR="009A2094" w:rsidRPr="009A2094" w:rsidRDefault="009A2094" w:rsidP="009A2094">
      <w:pPr>
        <w:widowControl/>
        <w:spacing w:line="240" w:lineRule="auto"/>
        <w:jc w:val="left"/>
        <w:outlineLvl w:val="9"/>
      </w:pPr>
    </w:p>
    <w:p w:rsidR="009A2094" w:rsidRPr="009A2094" w:rsidRDefault="009A2094" w:rsidP="009A2094"/>
    <w:p w:rsidR="009A2094" w:rsidRPr="009A2094" w:rsidRDefault="009A2094" w:rsidP="009A2094"/>
    <w:p w:rsidR="009A2094" w:rsidRPr="009A2094" w:rsidRDefault="009A2094" w:rsidP="009A2094">
      <w:r w:rsidRPr="009A2094">
        <w:rPr>
          <w:rFonts w:hint="eastAsia"/>
          <w:noProof/>
        </w:rPr>
        <w:drawing>
          <wp:anchor distT="0" distB="0" distL="114300" distR="114300" simplePos="0" relativeHeight="252119040" behindDoc="0" locked="0" layoutInCell="1" allowOverlap="1" wp14:anchorId="4FDF6F48" wp14:editId="49BCF426">
            <wp:simplePos x="0" y="0"/>
            <wp:positionH relativeFrom="column">
              <wp:posOffset>875665</wp:posOffset>
            </wp:positionH>
            <wp:positionV relativeFrom="paragraph">
              <wp:posOffset>49530</wp:posOffset>
            </wp:positionV>
            <wp:extent cx="4027805" cy="3076575"/>
            <wp:effectExtent l="0" t="0" r="0" b="0"/>
            <wp:wrapNone/>
            <wp:docPr id="169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4027805" cy="3076575"/>
                    </a:xfrm>
                    <a:prstGeom prst="rect">
                      <a:avLst/>
                    </a:prstGeom>
                    <a:noFill/>
                    <a:ln w="9525">
                      <a:noFill/>
                      <a:miter lim="800000"/>
                      <a:headEnd/>
                      <a:tailEnd/>
                    </a:ln>
                  </pic:spPr>
                </pic:pic>
              </a:graphicData>
            </a:graphic>
          </wp:anchor>
        </w:drawing>
      </w:r>
    </w:p>
    <w:p w:rsidR="009A2094" w:rsidRPr="009A2094" w:rsidRDefault="009A2094" w:rsidP="009A2094">
      <w:r>
        <w:rPr>
          <w:noProof/>
        </w:rPr>
        <mc:AlternateContent>
          <mc:Choice Requires="wps">
            <w:drawing>
              <wp:anchor distT="0" distB="0" distL="114300" distR="114300" simplePos="0" relativeHeight="252122112" behindDoc="0" locked="0" layoutInCell="1" allowOverlap="1" wp14:anchorId="70EF2B38" wp14:editId="225A063F">
                <wp:simplePos x="0" y="0"/>
                <wp:positionH relativeFrom="column">
                  <wp:posOffset>1927225</wp:posOffset>
                </wp:positionH>
                <wp:positionV relativeFrom="paragraph">
                  <wp:posOffset>26035</wp:posOffset>
                </wp:positionV>
                <wp:extent cx="2506345" cy="421640"/>
                <wp:effectExtent l="0" t="0" r="8255" b="3810"/>
                <wp:wrapNone/>
                <wp:docPr id="2193" name="テキスト ボックス 2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6345" cy="421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92302D" w:rsidRDefault="00127A2D" w:rsidP="009A2094">
                            <w:pPr>
                              <w:jc w:val="center"/>
                              <w:rPr>
                                <w:rFonts w:eastAsiaTheme="majorEastAsia"/>
                                <w:color w:val="0070C0"/>
                                <w:sz w:val="20"/>
                                <w:szCs w:val="20"/>
                              </w:rPr>
                            </w:pPr>
                            <w:r w:rsidRPr="00400BE3">
                              <w:rPr>
                                <w:rFonts w:eastAsiaTheme="majorEastAsia" w:hint="eastAsia"/>
                                <w:color w:val="FF0000"/>
                                <w:sz w:val="20"/>
                                <w:szCs w:val="20"/>
                              </w:rPr>
                              <w:t>測定距離</w:t>
                            </w:r>
                            <w:r w:rsidRPr="00400BE3">
                              <w:rPr>
                                <w:rFonts w:eastAsiaTheme="majorEastAsia" w:hint="eastAsia"/>
                                <w:color w:val="FF0000"/>
                                <w:sz w:val="20"/>
                                <w:szCs w:val="20"/>
                              </w:rPr>
                              <w:t>VS</w:t>
                            </w:r>
                            <w:r w:rsidRPr="00400BE3">
                              <w:rPr>
                                <w:rFonts w:eastAsiaTheme="majorEastAsia" w:hint="eastAsia"/>
                                <w:color w:val="FF0000"/>
                                <w:sz w:val="20"/>
                                <w:szCs w:val="20"/>
                              </w:rPr>
                              <w:t>電界強度</w:t>
                            </w:r>
                            <w:r w:rsidRPr="0092302D">
                              <w:rPr>
                                <w:rFonts w:eastAsiaTheme="majorEastAsia" w:hint="eastAsia"/>
                                <w:color w:val="0070C0"/>
                                <w:sz w:val="20"/>
                                <w:szCs w:val="20"/>
                              </w:rPr>
                              <w:t>（例）</w:t>
                            </w:r>
                          </w:p>
                          <w:p w:rsidR="00127A2D" w:rsidRPr="00400BE3" w:rsidRDefault="00127A2D" w:rsidP="009A2094">
                            <w:pPr>
                              <w:jc w:val="center"/>
                              <w:rPr>
                                <w:rFonts w:eastAsiaTheme="majorEastAsia"/>
                                <w:color w:val="FF0000"/>
                                <w:sz w:val="20"/>
                                <w:szCs w:val="20"/>
                              </w:rPr>
                            </w:pPr>
                            <w:r w:rsidRPr="00400BE3">
                              <w:rPr>
                                <w:rFonts w:eastAsiaTheme="majorEastAsia" w:hint="eastAsia"/>
                                <w:color w:val="FF0000"/>
                                <w:sz w:val="20"/>
                                <w:szCs w:val="20"/>
                              </w:rPr>
                              <w:t>（水平偏波）</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0EF2B38" id="テキスト ボックス 2193" o:spid="_x0000_s2185" type="#_x0000_t202" style="position:absolute;left:0;text-align:left;margin-left:151.75pt;margin-top:2.05pt;width:197.35pt;height:33.2pt;z-index:2521221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" stroked="f">
                <v:textbox style="mso-fit-shape-to-text:t">
                  <w:txbxContent>
                    <w:p w:rsidR="00127A2D" w:rsidRPr="0092302D" w:rsidRDefault="00127A2D" w:rsidP="009A2094">
                      <w:pPr>
                        <w:jc w:val="center"/>
                        <w:rPr>
                          <w:rFonts w:eastAsiaTheme="majorEastAsia"/>
                          <w:color w:val="0070C0"/>
                          <w:sz w:val="20"/>
                          <w:szCs w:val="20"/>
                        </w:rPr>
                      </w:pPr>
                      <w:r w:rsidRPr="00400BE3">
                        <w:rPr>
                          <w:rFonts w:eastAsiaTheme="majorEastAsia" w:hint="eastAsia"/>
                          <w:color w:val="FF0000"/>
                          <w:sz w:val="20"/>
                          <w:szCs w:val="20"/>
                        </w:rPr>
                        <w:t>測定距離</w:t>
                      </w:r>
                      <w:r w:rsidRPr="00400BE3">
                        <w:rPr>
                          <w:rFonts w:eastAsiaTheme="majorEastAsia" w:hint="eastAsia"/>
                          <w:color w:val="FF0000"/>
                          <w:sz w:val="20"/>
                          <w:szCs w:val="20"/>
                        </w:rPr>
                        <w:t>VS</w:t>
                      </w:r>
                      <w:r w:rsidRPr="00400BE3">
                        <w:rPr>
                          <w:rFonts w:eastAsiaTheme="majorEastAsia" w:hint="eastAsia"/>
                          <w:color w:val="FF0000"/>
                          <w:sz w:val="20"/>
                          <w:szCs w:val="20"/>
                        </w:rPr>
                        <w:t>電界強度</w:t>
                      </w:r>
                      <w:r w:rsidRPr="0092302D">
                        <w:rPr>
                          <w:rFonts w:eastAsiaTheme="majorEastAsia" w:hint="eastAsia"/>
                          <w:color w:val="0070C0"/>
                          <w:sz w:val="20"/>
                          <w:szCs w:val="20"/>
                        </w:rPr>
                        <w:t>（例）</w:t>
                      </w:r>
                    </w:p>
                    <w:p w:rsidR="00127A2D" w:rsidRPr="00400BE3" w:rsidRDefault="00127A2D" w:rsidP="009A2094">
                      <w:pPr>
                        <w:jc w:val="center"/>
                        <w:rPr>
                          <w:rFonts w:eastAsiaTheme="majorEastAsia"/>
                          <w:color w:val="FF0000"/>
                          <w:sz w:val="20"/>
                          <w:szCs w:val="20"/>
                        </w:rPr>
                      </w:pPr>
                      <w:r w:rsidRPr="00400BE3">
                        <w:rPr>
                          <w:rFonts w:eastAsiaTheme="majorEastAsia" w:hint="eastAsia"/>
                          <w:color w:val="FF0000"/>
                          <w:sz w:val="20"/>
                          <w:szCs w:val="20"/>
                        </w:rPr>
                        <w:t>（水平偏波）</w:t>
                      </w:r>
                    </w:p>
                  </w:txbxContent>
                </v:textbox>
              </v:shape>
            </w:pict>
          </mc:Fallback>
        </mc:AlternateContent>
      </w:r>
      <w:r>
        <w:rPr>
          <w:noProof/>
        </w:rPr>
        <mc:AlternateContent>
          <mc:Choice Requires="wps">
            <w:drawing>
              <wp:anchor distT="0" distB="0" distL="114300" distR="114300" simplePos="0" relativeHeight="252121088" behindDoc="0" locked="0" layoutInCell="1" allowOverlap="1" wp14:anchorId="72AE5EF3" wp14:editId="267D75BB">
                <wp:simplePos x="0" y="0"/>
                <wp:positionH relativeFrom="column">
                  <wp:posOffset>2242820</wp:posOffset>
                </wp:positionH>
                <wp:positionV relativeFrom="paragraph">
                  <wp:posOffset>26035</wp:posOffset>
                </wp:positionV>
                <wp:extent cx="581025" cy="180975"/>
                <wp:effectExtent l="0" t="0" r="9525" b="9525"/>
                <wp:wrapNone/>
                <wp:docPr id="2165" name="正方形/長方形 2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80975"/>
                        </a:xfrm>
                        <a:prstGeom prst="rect">
                          <a:avLst/>
                        </a:prstGeom>
                        <a:solidFill>
                          <a:srgbClr val="FFFFFF"/>
                        </a:solidFill>
                        <a:ln>
                          <a:noFill/>
                        </a:ln>
                        <a:extLst>
                          <a:ext uri="{91240B29-F687-4F45-9708-019B960494DF}">
                            <a14:hiddenLine xmlns:a14="http://schemas.microsoft.com/office/drawing/2010/main" w="9525">
                              <a:solidFill>
                                <a:schemeClr val="tx1">
                                  <a:lumMod val="100000"/>
                                  <a:lumOff val="0"/>
                                </a:schemeClr>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BD9C0F" id="正方形/長方形 2165" o:spid="_x0000_s1026" style="position:absolute;left:0;text-align:left;margin-left:176.6pt;margin-top:2.05pt;width:45.75pt;height:14.25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" stroked="f" strokecolor="black [3213]">
                <v:textbox inset="0,0,0,0"/>
              </v:rect>
            </w:pict>
          </mc:Fallback>
        </mc:AlternateContent>
      </w:r>
    </w:p>
    <w:p w:rsidR="009A2094" w:rsidRPr="009A2094" w:rsidRDefault="009A2094" w:rsidP="009A2094"/>
    <w:p w:rsidR="009A2094" w:rsidRPr="009A2094" w:rsidRDefault="009A2094" w:rsidP="009A2094"/>
    <w:p w:rsidR="009A2094" w:rsidRPr="009A2094" w:rsidRDefault="009A2094" w:rsidP="009A2094">
      <w:r>
        <w:rPr>
          <w:noProof/>
        </w:rPr>
        <mc:AlternateContent>
          <mc:Choice Requires="wps">
            <w:drawing>
              <wp:anchor distT="0" distB="0" distL="114300" distR="114300" simplePos="0" relativeHeight="252125184" behindDoc="0" locked="0" layoutInCell="1" allowOverlap="1" wp14:anchorId="361A5EAD" wp14:editId="2CAEE139">
                <wp:simplePos x="0" y="0"/>
                <wp:positionH relativeFrom="column">
                  <wp:posOffset>2598420</wp:posOffset>
                </wp:positionH>
                <wp:positionV relativeFrom="paragraph">
                  <wp:posOffset>66040</wp:posOffset>
                </wp:positionV>
                <wp:extent cx="1562735" cy="308610"/>
                <wp:effectExtent l="419100" t="0" r="0" b="262890"/>
                <wp:wrapNone/>
                <wp:docPr id="2164" name="線吹き出し 2 2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62735" cy="308610"/>
                        </a:xfrm>
                        <a:prstGeom prst="callout2">
                          <a:avLst>
                            <a:gd name="adj1" fmla="val 37037"/>
                            <a:gd name="adj2" fmla="val -4875"/>
                            <a:gd name="adj3" fmla="val 37037"/>
                            <a:gd name="adj4" fmla="val -4875"/>
                            <a:gd name="adj5" fmla="val 167282"/>
                            <a:gd name="adj6" fmla="val -24625"/>
                          </a:avLst>
                        </a:prstGeom>
                        <a:noFill/>
                        <a:ln w="9525">
                          <a:solidFill>
                            <a:srgbClr val="FF0000"/>
                          </a:solidFill>
                          <a:miter lim="800000"/>
                          <a:headEnd type="none" w="sm" len="lg"/>
                          <a:tailEnd type="stealth" w="sm" len="lg"/>
                        </a:ln>
                        <a:extLst>
                          <a:ext uri="{909E8E84-426E-40DD-AFC4-6F175D3DCCD1}">
                            <a14:hiddenFill xmlns:a14="http://schemas.microsoft.com/office/drawing/2010/main">
                              <a:solidFill>
                                <a:srgbClr val="FFFFFF"/>
                              </a:solidFill>
                            </a14:hiddenFill>
                          </a:ext>
                        </a:extLst>
                      </wps:spPr>
                      <wps:txbx>
                        <w:txbxContent>
                          <w:p w:rsidR="00127A2D" w:rsidRPr="00596C30" w:rsidRDefault="00127A2D" w:rsidP="009A2094">
                            <w:pPr>
                              <w:pStyle w:val="Web"/>
                              <w:spacing w:before="0" w:beforeAutospacing="0" w:after="0" w:afterAutospacing="0" w:line="240" w:lineRule="exact"/>
                              <w:ind w:left="1411" w:hanging="1411"/>
                              <w:rPr>
                                <w:rFonts w:ascii="Century" w:eastAsia="ＭＳ 明朝" w:hAnsi="Century"/>
                                <w:color w:val="FF0000"/>
                                <w:spacing w:val="-20"/>
                                <w:sz w:val="18"/>
                                <w:szCs w:val="18"/>
                              </w:rPr>
                            </w:pPr>
                            <w:r w:rsidRPr="00596C30">
                              <w:rPr>
                                <w:rFonts w:ascii="Century" w:eastAsia="ＭＳ 明朝" w:hAnsi="Century" w:hint="eastAsia"/>
                                <w:color w:val="FF0000"/>
                                <w:spacing w:val="-20"/>
                                <w:sz w:val="18"/>
                                <w:szCs w:val="18"/>
                              </w:rPr>
                              <w:t>反比例して減衰しない範囲は</w:t>
                            </w:r>
                          </w:p>
                          <w:p w:rsidR="00127A2D" w:rsidRPr="00596C30" w:rsidRDefault="00127A2D" w:rsidP="009A2094">
                            <w:pPr>
                              <w:pStyle w:val="Web"/>
                              <w:spacing w:before="0" w:beforeAutospacing="0" w:after="0" w:afterAutospacing="0" w:line="240" w:lineRule="exact"/>
                              <w:ind w:left="1411" w:hanging="1411"/>
                              <w:rPr>
                                <w:rFonts w:ascii="Century" w:eastAsia="ＭＳ 明朝" w:hAnsi="Century"/>
                                <w:color w:val="FF0000"/>
                              </w:rPr>
                            </w:pPr>
                            <w:r w:rsidRPr="00596C30">
                              <w:rPr>
                                <w:rFonts w:ascii="Century" w:eastAsia="ＭＳ 明朝" w:hAnsi="Century" w:hint="eastAsia"/>
                                <w:color w:val="FF0000"/>
                                <w:spacing w:val="-20"/>
                                <w:sz w:val="18"/>
                                <w:szCs w:val="18"/>
                              </w:rPr>
                              <w:t>３ｍへの換算は不要</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61A5EAD" id="線吹き出し 2 2164" o:spid="_x0000_s2186" type="#_x0000_t42" style="position:absolute;left:0;text-align:left;margin-left:204.6pt;margin-top:5.2pt;width:123.05pt;height:24.3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" adj="-5319,36133,-1053,8000,-1053,8000" filled="f" strokecolor="red">
                <v:stroke startarrow="classic" startarrowwidth="narrow" startarrowlength="long" endarrowwidth="narrow" endarrowlength="long"/>
                <v:textbox inset="0,0,0,0">
                  <w:txbxContent>
                    <w:p w:rsidR="00127A2D" w:rsidRPr="00596C30" w:rsidRDefault="00127A2D" w:rsidP="009A2094">
                      <w:pPr>
                        <w:pStyle w:val="Web"/>
                        <w:spacing w:before="0" w:beforeAutospacing="0" w:after="0" w:afterAutospacing="0" w:line="240" w:lineRule="exact"/>
                        <w:ind w:left="1411" w:hanging="1411"/>
                        <w:rPr>
                          <w:rFonts w:ascii="Century" w:eastAsia="ＭＳ 明朝" w:hAnsi="Century"/>
                          <w:color w:val="FF0000"/>
                          <w:spacing w:val="-20"/>
                          <w:sz w:val="18"/>
                          <w:szCs w:val="18"/>
                        </w:rPr>
                      </w:pPr>
                      <w:r w:rsidRPr="00596C30">
                        <w:rPr>
                          <w:rFonts w:ascii="Century" w:eastAsia="ＭＳ 明朝" w:hAnsi="Century" w:hint="eastAsia"/>
                          <w:color w:val="FF0000"/>
                          <w:spacing w:val="-20"/>
                          <w:sz w:val="18"/>
                          <w:szCs w:val="18"/>
                        </w:rPr>
                        <w:t>反比例して減衰しない範囲は</w:t>
                      </w:r>
                    </w:p>
                    <w:p w:rsidR="00127A2D" w:rsidRPr="00596C30" w:rsidRDefault="00127A2D" w:rsidP="009A2094">
                      <w:pPr>
                        <w:pStyle w:val="Web"/>
                        <w:spacing w:before="0" w:beforeAutospacing="0" w:after="0" w:afterAutospacing="0" w:line="240" w:lineRule="exact"/>
                        <w:ind w:left="1411" w:hanging="1411"/>
                        <w:rPr>
                          <w:rFonts w:ascii="Century" w:eastAsia="ＭＳ 明朝" w:hAnsi="Century"/>
                          <w:color w:val="FF0000"/>
                        </w:rPr>
                      </w:pPr>
                      <w:r w:rsidRPr="00596C30">
                        <w:rPr>
                          <w:rFonts w:ascii="Century" w:eastAsia="ＭＳ 明朝" w:hAnsi="Century" w:hint="eastAsia"/>
                          <w:color w:val="FF0000"/>
                          <w:spacing w:val="-20"/>
                          <w:sz w:val="18"/>
                          <w:szCs w:val="18"/>
                        </w:rPr>
                        <w:t>３ｍへの換算は不要</w:t>
                      </w:r>
                    </w:p>
                  </w:txbxContent>
                </v:textbox>
                <o:callout v:ext="edit" minusy="t"/>
              </v:shape>
            </w:pict>
          </mc:Fallback>
        </mc:AlternateContent>
      </w:r>
    </w:p>
    <w:p w:rsidR="009A2094" w:rsidRPr="009A2094" w:rsidRDefault="009A2094" w:rsidP="009A2094"/>
    <w:p w:rsidR="009A2094" w:rsidRPr="009A2094" w:rsidRDefault="009A2094" w:rsidP="009A2094"/>
    <w:p w:rsidR="009A2094" w:rsidRPr="009A2094" w:rsidRDefault="009A2094" w:rsidP="009A2094">
      <w:r>
        <w:rPr>
          <w:noProof/>
        </w:rPr>
        <mc:AlternateContent>
          <mc:Choice Requires="wps">
            <w:drawing>
              <wp:anchor distT="0" distB="0" distL="114300" distR="114300" simplePos="0" relativeHeight="252124160" behindDoc="0" locked="0" layoutInCell="1" allowOverlap="1" wp14:anchorId="4C032165" wp14:editId="2F2509CB">
                <wp:simplePos x="0" y="0"/>
                <wp:positionH relativeFrom="column">
                  <wp:posOffset>3137535</wp:posOffset>
                </wp:positionH>
                <wp:positionV relativeFrom="paragraph">
                  <wp:posOffset>25400</wp:posOffset>
                </wp:positionV>
                <wp:extent cx="2097405" cy="482600"/>
                <wp:effectExtent l="419100" t="0" r="0" b="50800"/>
                <wp:wrapNone/>
                <wp:docPr id="2163" name="線吹き出し 2 2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97405" cy="482600"/>
                        </a:xfrm>
                        <a:prstGeom prst="callout2">
                          <a:avLst>
                            <a:gd name="adj1" fmla="val 20787"/>
                            <a:gd name="adj2" fmla="val -4875"/>
                            <a:gd name="adj3" fmla="val 20787"/>
                            <a:gd name="adj4" fmla="val -12477"/>
                            <a:gd name="adj5" fmla="val 98267"/>
                            <a:gd name="adj6" fmla="val -18129"/>
                          </a:avLst>
                        </a:prstGeom>
                        <a:noFill/>
                        <a:ln w="9525">
                          <a:solidFill>
                            <a:srgbClr val="FF0000"/>
                          </a:solidFill>
                          <a:miter lim="800000"/>
                          <a:headEnd type="none" w="sm" len="lg"/>
                          <a:tailEnd type="stealth" w="sm" len="lg"/>
                        </a:ln>
                        <a:extLst>
                          <a:ext uri="{909E8E84-426E-40DD-AFC4-6F175D3DCCD1}">
                            <a14:hiddenFill xmlns:a14="http://schemas.microsoft.com/office/drawing/2010/main">
                              <a:solidFill>
                                <a:srgbClr val="FFFFFF"/>
                              </a:solidFill>
                            </a14:hiddenFill>
                          </a:ext>
                        </a:extLst>
                      </wps:spPr>
                      <wps:txbx>
                        <w:txbxContent>
                          <w:p w:rsidR="00127A2D" w:rsidRDefault="00127A2D" w:rsidP="009A2094">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反比例して減衰する最短ポイント</w:t>
                            </w:r>
                            <w:r>
                              <w:rPr>
                                <w:rFonts w:ascii="Century" w:eastAsia="ＭＳ 明朝" w:hAnsi="Century" w:hint="eastAsia"/>
                                <w:color w:val="FF0000"/>
                                <w:spacing w:val="-20"/>
                                <w:sz w:val="18"/>
                                <w:szCs w:val="18"/>
                              </w:rPr>
                              <w:t>（反比例して</w:t>
                            </w:r>
                          </w:p>
                          <w:p w:rsidR="00127A2D" w:rsidRPr="00B13E34" w:rsidRDefault="00127A2D" w:rsidP="009A2094">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 xml:space="preserve">　減衰するところまで近づける）</w:t>
                            </w:r>
                          </w:p>
                          <w:p w:rsidR="00127A2D" w:rsidRDefault="00127A2D" w:rsidP="009A2094">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このポイントの値を３ｍに換算する</w:t>
                            </w:r>
                          </w:p>
                          <w:p w:rsidR="00127A2D" w:rsidRPr="00596C30" w:rsidRDefault="00127A2D" w:rsidP="009A2094">
                            <w:pPr>
                              <w:pStyle w:val="Web"/>
                              <w:spacing w:before="0" w:beforeAutospacing="0" w:after="0" w:afterAutospacing="0" w:line="240" w:lineRule="exact"/>
                              <w:rPr>
                                <w:rFonts w:ascii="Century" w:eastAsia="ＭＳ 明朝" w:hAnsi="Century"/>
                                <w:color w:val="FF000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032165" id="線吹き出し 2 2163" o:spid="_x0000_s2187" type="#_x0000_t42" style="position:absolute;left:0;text-align:left;margin-left:247.05pt;margin-top:2pt;width:165.15pt;height:38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" adj="-3916,21226,-2695,4490,-1053,4490" filled="f" strokecolor="red">
                <v:stroke startarrow="classic" startarrowwidth="narrow" startarrowlength="long" endarrowwidth="narrow" endarrowlength="long"/>
                <v:textbox inset="0,0,0,0">
                  <w:txbxContent>
                    <w:p w:rsidR="00127A2D" w:rsidRDefault="00127A2D" w:rsidP="009A2094">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反比例して減衰する最短ポイント</w:t>
                      </w:r>
                      <w:r>
                        <w:rPr>
                          <w:rFonts w:ascii="Century" w:eastAsia="ＭＳ 明朝" w:hAnsi="Century" w:hint="eastAsia"/>
                          <w:color w:val="FF0000"/>
                          <w:spacing w:val="-20"/>
                          <w:sz w:val="18"/>
                          <w:szCs w:val="18"/>
                        </w:rPr>
                        <w:t>（反比例して</w:t>
                      </w:r>
                    </w:p>
                    <w:p w:rsidR="00127A2D" w:rsidRPr="00B13E34" w:rsidRDefault="00127A2D" w:rsidP="009A2094">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 xml:space="preserve">　減衰するところまで近づける）</w:t>
                      </w:r>
                    </w:p>
                    <w:p w:rsidR="00127A2D" w:rsidRDefault="00127A2D" w:rsidP="009A2094">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このポイントの値を３ｍに換算する</w:t>
                      </w:r>
                    </w:p>
                    <w:p w:rsidR="00127A2D" w:rsidRPr="00596C30" w:rsidRDefault="00127A2D" w:rsidP="009A2094">
                      <w:pPr>
                        <w:pStyle w:val="Web"/>
                        <w:spacing w:before="0" w:beforeAutospacing="0" w:after="0" w:afterAutospacing="0" w:line="240" w:lineRule="exact"/>
                        <w:rPr>
                          <w:rFonts w:ascii="Century" w:eastAsia="ＭＳ 明朝" w:hAnsi="Century"/>
                          <w:color w:val="FF0000"/>
                        </w:rPr>
                      </w:pPr>
                    </w:p>
                  </w:txbxContent>
                </v:textbox>
                <o:callout v:ext="edit" minusy="t"/>
              </v:shape>
            </w:pict>
          </mc:Fallback>
        </mc:AlternateContent>
      </w:r>
      <w:r>
        <w:rPr>
          <w:noProof/>
        </w:rPr>
        <mc:AlternateContent>
          <mc:Choice Requires="wps">
            <w:drawing>
              <wp:anchor distT="0" distB="0" distL="114300" distR="114300" simplePos="0" relativeHeight="252123136" behindDoc="0" locked="0" layoutInCell="1" allowOverlap="1" wp14:anchorId="3AF56C04" wp14:editId="743DA2ED">
                <wp:simplePos x="0" y="0"/>
                <wp:positionH relativeFrom="column">
                  <wp:posOffset>1314450</wp:posOffset>
                </wp:positionH>
                <wp:positionV relativeFrom="paragraph">
                  <wp:posOffset>15875</wp:posOffset>
                </wp:positionV>
                <wp:extent cx="1482090" cy="478155"/>
                <wp:effectExtent l="0" t="228600" r="0" b="226695"/>
                <wp:wrapNone/>
                <wp:docPr id="2162" name="円/楕円 2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24840">
                          <a:off x="0" y="0"/>
                          <a:ext cx="1482090" cy="47815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85E03C" id="円/楕円 2162" o:spid="_x0000_s1026" style="position:absolute;left:0;text-align:left;margin-left:103.5pt;margin-top:1.25pt;width:116.7pt;height:37.65pt;rotation:2102439fd;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" filled="f" strokecolor="red">
                <v:textbox inset="0,0,0,0"/>
              </v:oval>
            </w:pict>
          </mc:Fallback>
        </mc:AlternateContent>
      </w:r>
    </w:p>
    <w:p w:rsidR="009A2094" w:rsidRPr="009A2094" w:rsidRDefault="009A2094" w:rsidP="009A2094"/>
    <w:p w:rsidR="009A2094" w:rsidRPr="009A2094" w:rsidRDefault="009A2094" w:rsidP="009A2094"/>
    <w:p w:rsidR="009A2094" w:rsidRPr="009A2094" w:rsidRDefault="009A2094" w:rsidP="009A2094"/>
    <w:p w:rsidR="009A2094" w:rsidRPr="009A2094" w:rsidRDefault="009A2094" w:rsidP="009A2094"/>
    <w:p w:rsidR="009A2094" w:rsidRPr="009A2094" w:rsidRDefault="009A2094" w:rsidP="009A2094">
      <w:r>
        <w:rPr>
          <w:noProof/>
        </w:rPr>
        <mc:AlternateContent>
          <mc:Choice Requires="wps">
            <w:drawing>
              <wp:anchor distT="0" distB="0" distL="114300" distR="114300" simplePos="0" relativeHeight="252120064" behindDoc="0" locked="0" layoutInCell="1" allowOverlap="1" wp14:anchorId="7BA05741" wp14:editId="51404DE0">
                <wp:simplePos x="0" y="0"/>
                <wp:positionH relativeFrom="column">
                  <wp:posOffset>2030730</wp:posOffset>
                </wp:positionH>
                <wp:positionV relativeFrom="paragraph">
                  <wp:posOffset>88900</wp:posOffset>
                </wp:positionV>
                <wp:extent cx="1602105" cy="263525"/>
                <wp:effectExtent l="0" t="190500" r="17145" b="22225"/>
                <wp:wrapNone/>
                <wp:docPr id="2161" name="角丸四角形吹き出し 2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2105" cy="263525"/>
                        </a:xfrm>
                        <a:prstGeom prst="wedgeRoundRectCallout">
                          <a:avLst>
                            <a:gd name="adj1" fmla="val 21227"/>
                            <a:gd name="adj2" fmla="val -117713"/>
                            <a:gd name="adj3" fmla="val 16667"/>
                          </a:avLst>
                        </a:prstGeom>
                        <a:solidFill>
                          <a:srgbClr val="FFFFFF"/>
                        </a:solidFill>
                        <a:ln w="9525">
                          <a:solidFill>
                            <a:srgbClr val="FF0000"/>
                          </a:solidFill>
                          <a:miter lim="800000"/>
                          <a:headEnd/>
                          <a:tailEnd/>
                        </a:ln>
                      </wps:spPr>
                      <wps:txbx>
                        <w:txbxContent>
                          <w:p w:rsidR="00127A2D" w:rsidRPr="00A16D1F" w:rsidRDefault="00127A2D" w:rsidP="009A2094">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05741" id="角丸四角形吹き出し 2161" o:spid="_x0000_s2188" type="#_x0000_t62" style="position:absolute;left:0;text-align:left;margin-left:159.9pt;margin-top:7pt;width:126.15pt;height:20.75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" adj="15385,-14626" strokecolor="red">
                <v:textbox inset="0,1mm,0,0">
                  <w:txbxContent>
                    <w:p w:rsidR="00127A2D" w:rsidRPr="00A16D1F" w:rsidRDefault="00127A2D" w:rsidP="009A2094">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v:textbox>
              </v:shape>
            </w:pict>
          </mc:Fallback>
        </mc:AlternateContent>
      </w:r>
    </w:p>
    <w:p w:rsidR="009A2094" w:rsidRPr="009A2094" w:rsidRDefault="009A2094" w:rsidP="009A2094"/>
    <w:p w:rsidR="009A2094" w:rsidRPr="009A2094" w:rsidRDefault="009A2094" w:rsidP="009A2094"/>
    <w:p w:rsidR="009A2094" w:rsidRPr="009A2094" w:rsidRDefault="009A2094" w:rsidP="009A2094"/>
    <w:p w:rsidR="009A2094" w:rsidRPr="009A2094" w:rsidRDefault="009A2094" w:rsidP="009A2094"/>
    <w:p w:rsidR="009A2094" w:rsidRPr="009A2094" w:rsidRDefault="009A2094" w:rsidP="009A2094"/>
    <w:p w:rsidR="009A2094" w:rsidRPr="009A2094" w:rsidRDefault="009A2094" w:rsidP="009A2094"/>
    <w:p w:rsidR="009A2094" w:rsidRPr="009A2094" w:rsidRDefault="009A2094" w:rsidP="009A2094"/>
    <w:p w:rsidR="009A2094" w:rsidRPr="009A2094" w:rsidRDefault="009A2094" w:rsidP="009A2094">
      <w:pPr>
        <w:widowControl/>
        <w:spacing w:line="240" w:lineRule="auto"/>
        <w:jc w:val="left"/>
        <w:outlineLvl w:val="9"/>
      </w:pPr>
      <w:r w:rsidRPr="009A2094">
        <w:br w:type="page"/>
      </w:r>
    </w:p>
    <w:p w:rsidR="009A2094" w:rsidRPr="009A2094" w:rsidRDefault="009A2094" w:rsidP="009A2094">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rPr>
      </w:pPr>
      <w:r w:rsidRPr="009A2094">
        <w:rPr>
          <w:rFonts w:ascii="ＭＳ ゴシック" w:eastAsia="ＭＳ ゴシック" w:cs="Courier New" w:hint="eastAsia"/>
          <w:color w:val="FF0000"/>
          <w:kern w:val="0"/>
          <w:sz w:val="21"/>
          <w:szCs w:val="21"/>
        </w:rPr>
        <w:lastRenderedPageBreak/>
        <w:t>表</w:t>
      </w:r>
      <w:r w:rsidRPr="003E66BF">
        <w:rPr>
          <w:rFonts w:eastAsia="ＭＳ ゴシック" w:cs="Courier New"/>
          <w:color w:val="FF0000"/>
          <w:kern w:val="0"/>
          <w:sz w:val="21"/>
          <w:szCs w:val="21"/>
        </w:rPr>
        <w:t>7.4.6</w:t>
      </w:r>
      <w:r w:rsidRPr="009A2094">
        <w:rPr>
          <w:rFonts w:ascii="ＭＳ ゴシック" w:eastAsia="ＭＳ ゴシック" w:cs="Courier New" w:hint="eastAsia"/>
          <w:color w:val="FF0000"/>
          <w:kern w:val="0"/>
          <w:sz w:val="21"/>
          <w:szCs w:val="21"/>
        </w:rPr>
        <w:t xml:space="preserve">　測定アンテナ水平距離可変時の測定値</w:t>
      </w:r>
      <w:r w:rsidRPr="009A2094">
        <w:rPr>
          <w:rFonts w:ascii="ＭＳ ゴシック" w:eastAsia="ＭＳ ゴシック" w:cs="Courier New" w:hint="eastAsia"/>
          <w:kern w:val="0"/>
          <w:sz w:val="21"/>
          <w:szCs w:val="21"/>
        </w:rPr>
        <w:t xml:space="preserve">　</w:t>
      </w:r>
      <w:r w:rsidR="00DE5F78" w:rsidRPr="00DE5F78">
        <w:rPr>
          <w:rFonts w:cs="Courier New" w:hint="eastAsia"/>
          <w:color w:val="0070C0"/>
          <w:kern w:val="0"/>
          <w:sz w:val="21"/>
          <w:szCs w:val="20"/>
        </w:rPr>
        <w:t>(</w:t>
      </w:r>
      <w:r w:rsidRPr="009A2094">
        <w:rPr>
          <w:rFonts w:ascii="ＭＳ ゴシック" w:eastAsia="ＭＳ ゴシック" w:cs="Courier New" w:hint="eastAsia"/>
          <w:color w:val="0070C0"/>
          <w:kern w:val="0"/>
          <w:sz w:val="21"/>
          <w:szCs w:val="20"/>
        </w:rPr>
        <w:t>記載例</w:t>
      </w:r>
      <w:r w:rsidR="00DE5F78" w:rsidRPr="00DE5F78">
        <w:rPr>
          <w:rFonts w:cs="Courier New" w:hint="eastAsia"/>
          <w:color w:val="0070C0"/>
          <w:kern w:val="0"/>
          <w:sz w:val="21"/>
          <w:szCs w:val="20"/>
        </w:rPr>
        <w:t>)</w:t>
      </w:r>
    </w:p>
    <w:p w:rsidR="009A2094" w:rsidRPr="009A2094" w:rsidRDefault="009A2094" w:rsidP="009A2094">
      <w:pPr>
        <w:adjustRightInd w:val="0"/>
        <w:snapToGrid w:val="0"/>
        <w:spacing w:line="280" w:lineRule="exact"/>
        <w:jc w:val="center"/>
        <w:rPr>
          <w:rFonts w:ascii="ＭＳ ゴシック" w:eastAsia="ＭＳ ゴシック" w:cs="Courier New"/>
          <w:color w:val="FF0000"/>
          <w:kern w:val="0"/>
          <w:sz w:val="21"/>
          <w:szCs w:val="21"/>
          <w:lang w:eastAsia="zh-CN"/>
        </w:rPr>
      </w:pPr>
      <w:r>
        <w:rPr>
          <w:rFonts w:ascii="ＭＳ ゴシック" w:eastAsia="ＭＳ ゴシック" w:cs="Courier New"/>
          <w:noProof/>
          <w:color w:val="FF0000"/>
          <w:kern w:val="0"/>
          <w:sz w:val="21"/>
          <w:szCs w:val="21"/>
        </w:rPr>
        <mc:AlternateContent>
          <mc:Choice Requires="wps">
            <w:drawing>
              <wp:anchor distT="0" distB="0" distL="114300" distR="114300" simplePos="0" relativeHeight="252115968" behindDoc="0" locked="1" layoutInCell="1" allowOverlap="1" wp14:anchorId="2AF86E8E" wp14:editId="17B611CF">
                <wp:simplePos x="0" y="0"/>
                <wp:positionH relativeFrom="column">
                  <wp:posOffset>2467610</wp:posOffset>
                </wp:positionH>
                <wp:positionV relativeFrom="paragraph">
                  <wp:posOffset>-741680</wp:posOffset>
                </wp:positionV>
                <wp:extent cx="3243580" cy="269875"/>
                <wp:effectExtent l="0" t="0" r="13970" b="1387475"/>
                <wp:wrapNone/>
                <wp:docPr id="2152" name="角丸四角形吹き出し 2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3580" cy="269875"/>
                        </a:xfrm>
                        <a:prstGeom prst="wedgeRoundRectCallout">
                          <a:avLst>
                            <a:gd name="adj1" fmla="val -28644"/>
                            <a:gd name="adj2" fmla="val 551648"/>
                            <a:gd name="adj3" fmla="val 16667"/>
                          </a:avLst>
                        </a:prstGeom>
                        <a:noFill/>
                        <a:ln w="9525">
                          <a:solidFill>
                            <a:srgbClr val="0099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9A2094">
                            <w:pPr>
                              <w:jc w:val="center"/>
                              <w:rPr>
                                <w:sz w:val="18"/>
                                <w:szCs w:val="18"/>
                              </w:rPr>
                            </w:pPr>
                            <w:r w:rsidRPr="001F7DE5">
                              <w:rPr>
                                <w:rFonts w:hint="eastAsia"/>
                                <w:sz w:val="18"/>
                                <w:szCs w:val="18"/>
                              </w:rPr>
                              <w:t>測定距離を変えたときの最大値を強調表示すること</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AF86E8E" id="角丸四角形吹き出し 2152" o:spid="_x0000_s2189" type="#_x0000_t62" style="position:absolute;left:0;text-align:left;margin-left:194.3pt;margin-top:-58.4pt;width:255.4pt;height:21.25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" adj="4613,129956" filled="f" strokecolor="#090">
                <v:textbox inset="0,0,0,0">
                  <w:txbxContent>
                    <w:p w:rsidR="00127A2D" w:rsidRPr="001F7DE5" w:rsidRDefault="00127A2D" w:rsidP="009A2094">
                      <w:pPr>
                        <w:jc w:val="center"/>
                        <w:rPr>
                          <w:sz w:val="18"/>
                          <w:szCs w:val="18"/>
                        </w:rPr>
                      </w:pPr>
                      <w:r w:rsidRPr="001F7DE5">
                        <w:rPr>
                          <w:rFonts w:hint="eastAsia"/>
                          <w:sz w:val="18"/>
                          <w:szCs w:val="18"/>
                        </w:rPr>
                        <w:t>測定距離を変えたときの最大値を強調表示すること</w:t>
                      </w:r>
                    </w:p>
                  </w:txbxContent>
                </v:textbox>
                <w10:anchorlock/>
              </v:shape>
            </w:pict>
          </mc:Fallback>
        </mc:AlternateContent>
      </w:r>
      <w:r w:rsidR="00DE5F78" w:rsidRPr="00DE5F78">
        <w:rPr>
          <w:rFonts w:cs="Courier New" w:hint="eastAsia"/>
          <w:color w:val="FF0000"/>
          <w:kern w:val="0"/>
          <w:sz w:val="21"/>
          <w:szCs w:val="21"/>
          <w:lang w:eastAsia="zh-CN"/>
        </w:rPr>
        <w:t>(</w:t>
      </w:r>
      <w:r w:rsidRPr="009A2094">
        <w:rPr>
          <w:rFonts w:ascii="ＭＳ ゴシック" w:eastAsia="ＭＳ ゴシック" w:cs="Courier New" w:hint="eastAsia"/>
          <w:color w:val="FF0000"/>
          <w:kern w:val="0"/>
          <w:sz w:val="21"/>
          <w:szCs w:val="21"/>
          <w:lang w:eastAsia="zh-CN"/>
        </w:rPr>
        <w:t>直接給電方式　垂直偏波　0°</w:t>
      </w:r>
      <w:r w:rsidR="00DE5F78" w:rsidRPr="00DE5F78">
        <w:rPr>
          <w:rFonts w:cs="Courier New" w:hint="eastAsia"/>
          <w:color w:val="FF0000"/>
          <w:kern w:val="0"/>
          <w:sz w:val="21"/>
          <w:szCs w:val="21"/>
          <w:lang w:eastAsia="zh-CN"/>
        </w:rPr>
        <w:t>(</w:t>
      </w:r>
      <w:r w:rsidRPr="009A2094">
        <w:rPr>
          <w:rFonts w:ascii="ＭＳ ゴシック" w:eastAsia="ＭＳ ゴシック" w:cs="Courier New" w:hint="eastAsia"/>
          <w:color w:val="FF0000"/>
          <w:kern w:val="0"/>
          <w:sz w:val="21"/>
          <w:szCs w:val="21"/>
          <w:lang w:eastAsia="zh-CN"/>
        </w:rPr>
        <w:t>A面</w:t>
      </w:r>
      <w:r w:rsidR="00DE5F78" w:rsidRPr="00DE5F78">
        <w:rPr>
          <w:rFonts w:cs="Courier New" w:hint="eastAsia"/>
          <w:color w:val="FF0000"/>
          <w:kern w:val="0"/>
          <w:sz w:val="21"/>
          <w:szCs w:val="21"/>
          <w:lang w:eastAsia="zh-CN"/>
        </w:rPr>
        <w:t>)</w:t>
      </w:r>
      <w:r w:rsidRPr="009A2094">
        <w:rPr>
          <w:rFonts w:ascii="ＭＳ ゴシック" w:eastAsia="ＭＳ ゴシック" w:cs="Courier New" w:hint="eastAsia"/>
          <w:color w:val="FF0000"/>
          <w:kern w:val="0"/>
          <w:sz w:val="21"/>
          <w:szCs w:val="21"/>
          <w:lang w:eastAsia="zh-CN"/>
        </w:rPr>
        <w:t xml:space="preserve"> 測定周波数2100</w:t>
      </w:r>
      <w:r w:rsidR="00CA6428" w:rsidRPr="00CA6428">
        <w:rPr>
          <w:rFonts w:ascii="Times New Roman" w:eastAsia="ＭＳ ゴシック" w:hAnsi="Times New Roman" w:cs="Courier New" w:hint="eastAsia"/>
          <w:color w:val="FF0000"/>
          <w:kern w:val="0"/>
          <w:sz w:val="21"/>
          <w:szCs w:val="21"/>
          <w:lang w:eastAsia="zh-CN"/>
        </w:rPr>
        <w:t>MHz</w:t>
      </w:r>
      <w:r w:rsidR="00DE5F78" w:rsidRPr="00DE5F78">
        <w:rPr>
          <w:rFonts w:cs="Courier New" w:hint="eastAsia"/>
          <w:color w:val="FF0000"/>
          <w:kern w:val="0"/>
          <w:sz w:val="21"/>
          <w:szCs w:val="21"/>
          <w:lang w:eastAsia="zh-CN"/>
        </w:rPr>
        <w:t>)</w:t>
      </w:r>
    </w:p>
    <w:p w:rsidR="009A2094" w:rsidRPr="009A2094" w:rsidRDefault="009A2094" w:rsidP="009A2094">
      <w:pPr>
        <w:adjustRightInd w:val="0"/>
        <w:snapToGrid w:val="0"/>
        <w:spacing w:line="280" w:lineRule="exact"/>
        <w:jc w:val="center"/>
        <w:rPr>
          <w:rFonts w:ascii="ＭＳ ゴシック" w:eastAsia="ＭＳ ゴシック" w:cs="Courier New"/>
          <w:kern w:val="0"/>
          <w:sz w:val="20"/>
          <w:szCs w:val="20"/>
          <w:lang w:eastAsia="zh-CN"/>
        </w:rPr>
      </w:pPr>
    </w:p>
    <w:tbl>
      <w:tblPr>
        <w:tblStyle w:val="affff"/>
        <w:tblW w:w="0" w:type="auto"/>
        <w:jc w:val="center"/>
        <w:tblBorders>
          <w:top w:val="single" w:sz="6" w:space="0" w:color="FF0000"/>
          <w:left w:val="single" w:sz="6" w:space="0" w:color="FF0000"/>
          <w:bottom w:val="single" w:sz="6" w:space="0" w:color="FF0000"/>
          <w:right w:val="single" w:sz="6" w:space="0" w:color="FF0000"/>
          <w:insideH w:val="single" w:sz="6" w:space="0" w:color="FF0000"/>
          <w:insideV w:val="single" w:sz="6" w:space="0" w:color="FF0000"/>
        </w:tblBorders>
        <w:tblLook w:val="04A0" w:firstRow="1" w:lastRow="0" w:firstColumn="1" w:lastColumn="0" w:noHBand="0" w:noVBand="1"/>
      </w:tblPr>
      <w:tblGrid>
        <w:gridCol w:w="1202"/>
        <w:gridCol w:w="1301"/>
        <w:gridCol w:w="1254"/>
        <w:gridCol w:w="1273"/>
        <w:gridCol w:w="1632"/>
        <w:gridCol w:w="1555"/>
      </w:tblGrid>
      <w:tr w:rsidR="009A2094" w:rsidRPr="009A2094" w:rsidTr="00E82626">
        <w:trPr>
          <w:trHeight w:val="604"/>
          <w:jc w:val="center"/>
        </w:trPr>
        <w:tc>
          <w:tcPr>
            <w:tcW w:w="1202" w:type="dxa"/>
            <w:vAlign w:val="center"/>
          </w:tcPr>
          <w:p w:rsidR="009A2094" w:rsidRPr="009A2094" w:rsidRDefault="009A2094" w:rsidP="009A2094">
            <w:pPr>
              <w:spacing w:line="240" w:lineRule="exact"/>
              <w:jc w:val="center"/>
              <w:rPr>
                <w:color w:val="FF0000"/>
                <w:sz w:val="18"/>
                <w:szCs w:val="18"/>
                <w:lang w:eastAsia="zh-CN"/>
              </w:rPr>
            </w:pPr>
            <w:r w:rsidRPr="009A2094">
              <w:rPr>
                <w:rFonts w:hint="eastAsia"/>
                <w:color w:val="FF0000"/>
                <w:sz w:val="18"/>
                <w:szCs w:val="18"/>
                <w:lang w:eastAsia="zh-CN"/>
              </w:rPr>
              <w:t>測定距離</w:t>
            </w:r>
          </w:p>
          <w:p w:rsidR="009A2094" w:rsidRPr="009A2094" w:rsidRDefault="00DE5F78" w:rsidP="009A2094">
            <w:pPr>
              <w:spacing w:line="240" w:lineRule="exact"/>
              <w:jc w:val="center"/>
              <w:rPr>
                <w:color w:val="FF0000"/>
                <w:sz w:val="18"/>
                <w:szCs w:val="18"/>
                <w:lang w:eastAsia="zh-CN"/>
              </w:rPr>
            </w:pPr>
            <w:r w:rsidRPr="00DE5F78">
              <w:rPr>
                <w:rFonts w:hint="eastAsia"/>
                <w:color w:val="FF0000"/>
                <w:sz w:val="18"/>
                <w:szCs w:val="18"/>
                <w:lang w:eastAsia="zh-CN"/>
              </w:rPr>
              <w:t>(</w:t>
            </w:r>
            <w:r w:rsidR="009A2094" w:rsidRPr="009A2094">
              <w:rPr>
                <w:rFonts w:hint="eastAsia"/>
                <w:color w:val="FF0000"/>
                <w:sz w:val="18"/>
                <w:szCs w:val="18"/>
                <w:lang w:eastAsia="zh-CN"/>
              </w:rPr>
              <w:t>m</w:t>
            </w:r>
            <w:r w:rsidRPr="00DE5F78">
              <w:rPr>
                <w:rFonts w:hint="eastAsia"/>
                <w:color w:val="FF0000"/>
                <w:sz w:val="18"/>
                <w:szCs w:val="18"/>
                <w:lang w:eastAsia="zh-CN"/>
              </w:rPr>
              <w:t>)</w:t>
            </w:r>
          </w:p>
        </w:tc>
        <w:tc>
          <w:tcPr>
            <w:tcW w:w="1301" w:type="dxa"/>
            <w:vAlign w:val="center"/>
          </w:tcPr>
          <w:p w:rsidR="009A2094" w:rsidRPr="009A2094" w:rsidRDefault="009A2094" w:rsidP="009A2094">
            <w:pPr>
              <w:spacing w:line="240" w:lineRule="exact"/>
              <w:jc w:val="center"/>
              <w:rPr>
                <w:color w:val="FF0000"/>
                <w:sz w:val="18"/>
                <w:szCs w:val="18"/>
                <w:lang w:eastAsia="zh-CN"/>
              </w:rPr>
            </w:pPr>
            <w:r w:rsidRPr="009A2094">
              <w:rPr>
                <w:rFonts w:hint="eastAsia"/>
                <w:color w:val="FF0000"/>
                <w:sz w:val="18"/>
                <w:szCs w:val="18"/>
                <w:lang w:eastAsia="zh-CN"/>
              </w:rPr>
              <w:t>測定値</w:t>
            </w:r>
          </w:p>
          <w:p w:rsidR="009A2094" w:rsidRPr="009A2094" w:rsidRDefault="00DE5F78" w:rsidP="009A2094">
            <w:pPr>
              <w:spacing w:line="240" w:lineRule="exact"/>
              <w:jc w:val="center"/>
              <w:rPr>
                <w:color w:val="FF0000"/>
                <w:sz w:val="18"/>
                <w:szCs w:val="18"/>
                <w:lang w:eastAsia="zh-CN"/>
              </w:rPr>
            </w:pPr>
            <w:r w:rsidRPr="00DE5F78">
              <w:rPr>
                <w:rFonts w:hint="eastAsia"/>
                <w:color w:val="FF0000"/>
                <w:sz w:val="18"/>
                <w:szCs w:val="18"/>
                <w:lang w:eastAsia="zh-CN"/>
              </w:rPr>
              <w:t>(</w:t>
            </w:r>
            <w:proofErr w:type="spellStart"/>
            <w:r w:rsidR="00CA6428" w:rsidRPr="00CA6428">
              <w:rPr>
                <w:rFonts w:ascii="Times New Roman" w:hAnsi="Times New Roman" w:hint="eastAsia"/>
                <w:color w:val="FF0000"/>
                <w:sz w:val="18"/>
                <w:szCs w:val="18"/>
                <w:lang w:eastAsia="zh-CN"/>
              </w:rPr>
              <w:t>dBµV</w:t>
            </w:r>
            <w:proofErr w:type="spellEnd"/>
            <w:r w:rsidR="009A2094" w:rsidRPr="009A2094">
              <w:rPr>
                <w:rFonts w:hint="eastAsia"/>
                <w:color w:val="FF0000"/>
                <w:sz w:val="18"/>
                <w:szCs w:val="18"/>
                <w:lang w:eastAsia="zh-CN"/>
              </w:rPr>
              <w:t>/m</w:t>
            </w:r>
            <w:r w:rsidRPr="00DE5F78">
              <w:rPr>
                <w:rFonts w:hint="eastAsia"/>
                <w:color w:val="FF0000"/>
                <w:sz w:val="18"/>
                <w:szCs w:val="18"/>
                <w:lang w:eastAsia="zh-CN"/>
              </w:rPr>
              <w:t>)</w:t>
            </w:r>
          </w:p>
        </w:tc>
        <w:tc>
          <w:tcPr>
            <w:tcW w:w="1254" w:type="dxa"/>
          </w:tcPr>
          <w:p w:rsidR="009A2094" w:rsidRPr="009A2094" w:rsidRDefault="009A2094" w:rsidP="009A2094">
            <w:pPr>
              <w:spacing w:line="240" w:lineRule="exact"/>
              <w:jc w:val="center"/>
              <w:rPr>
                <w:color w:val="FF0000"/>
                <w:sz w:val="18"/>
                <w:szCs w:val="18"/>
              </w:rPr>
            </w:pPr>
            <w:r w:rsidRPr="009A2094">
              <w:rPr>
                <w:rFonts w:hint="eastAsia"/>
                <w:color w:val="FF0000"/>
                <w:sz w:val="18"/>
                <w:szCs w:val="18"/>
              </w:rPr>
              <w:t>3m</w:t>
            </w:r>
            <w:r w:rsidRPr="009A2094">
              <w:rPr>
                <w:rFonts w:hint="eastAsia"/>
                <w:color w:val="FF0000"/>
                <w:sz w:val="18"/>
                <w:szCs w:val="18"/>
              </w:rPr>
              <w:t>への</w:t>
            </w:r>
          </w:p>
          <w:p w:rsidR="009A2094" w:rsidRPr="009A2094" w:rsidRDefault="009A2094" w:rsidP="009A2094">
            <w:pPr>
              <w:spacing w:line="240" w:lineRule="exact"/>
              <w:jc w:val="center"/>
              <w:rPr>
                <w:color w:val="FF0000"/>
                <w:sz w:val="18"/>
                <w:szCs w:val="18"/>
              </w:rPr>
            </w:pPr>
            <w:r w:rsidRPr="009A2094">
              <w:rPr>
                <w:rFonts w:hint="eastAsia"/>
                <w:color w:val="FF0000"/>
                <w:sz w:val="18"/>
                <w:szCs w:val="18"/>
              </w:rPr>
              <w:t>換算値</w:t>
            </w:r>
            <w:r w:rsidR="00DE5F78" w:rsidRPr="00DE5F78">
              <w:rPr>
                <w:rFonts w:hint="eastAsia"/>
                <w:color w:val="FF0000"/>
                <w:sz w:val="18"/>
                <w:szCs w:val="18"/>
              </w:rPr>
              <w:t>(</w:t>
            </w:r>
            <w:proofErr w:type="spellStart"/>
            <w:r w:rsidR="00CA6428" w:rsidRPr="00CA6428">
              <w:rPr>
                <w:rFonts w:ascii="Times New Roman" w:hAnsi="Times New Roman" w:hint="eastAsia"/>
                <w:color w:val="FF0000"/>
                <w:sz w:val="18"/>
                <w:szCs w:val="18"/>
              </w:rPr>
              <w:t>dBµV</w:t>
            </w:r>
            <w:proofErr w:type="spellEnd"/>
            <w:r w:rsidRPr="009A2094">
              <w:rPr>
                <w:rFonts w:hint="eastAsia"/>
                <w:color w:val="FF0000"/>
                <w:sz w:val="18"/>
                <w:szCs w:val="18"/>
              </w:rPr>
              <w:t>/m</w:t>
            </w:r>
            <w:r w:rsidR="00DE5F78" w:rsidRPr="00DE5F78">
              <w:rPr>
                <w:rFonts w:hint="eastAsia"/>
                <w:color w:val="FF0000"/>
                <w:sz w:val="18"/>
                <w:szCs w:val="18"/>
              </w:rPr>
              <w:t>)</w:t>
            </w:r>
          </w:p>
        </w:tc>
        <w:tc>
          <w:tcPr>
            <w:tcW w:w="1273" w:type="dxa"/>
            <w:vAlign w:val="center"/>
          </w:tcPr>
          <w:p w:rsidR="009A2094" w:rsidRPr="009A2094" w:rsidRDefault="009A2094" w:rsidP="009A2094">
            <w:pPr>
              <w:spacing w:line="240" w:lineRule="exact"/>
              <w:jc w:val="center"/>
              <w:rPr>
                <w:color w:val="FF0000"/>
                <w:sz w:val="18"/>
                <w:szCs w:val="18"/>
                <w:lang w:eastAsia="zh-CN"/>
              </w:rPr>
            </w:pPr>
            <w:r w:rsidRPr="009A2094">
              <w:rPr>
                <w:rFonts w:hint="eastAsia"/>
                <w:color w:val="FF0000"/>
                <w:sz w:val="18"/>
                <w:szCs w:val="18"/>
                <w:lang w:eastAsia="zh-CN"/>
              </w:rPr>
              <w:t>測定距離</w:t>
            </w:r>
          </w:p>
          <w:p w:rsidR="009A2094" w:rsidRPr="009A2094" w:rsidRDefault="00DE5F78" w:rsidP="009A2094">
            <w:pPr>
              <w:spacing w:line="240" w:lineRule="exact"/>
              <w:jc w:val="center"/>
              <w:rPr>
                <w:color w:val="FF0000"/>
                <w:sz w:val="18"/>
                <w:szCs w:val="18"/>
                <w:lang w:eastAsia="zh-CN"/>
              </w:rPr>
            </w:pPr>
            <w:r w:rsidRPr="00DE5F78">
              <w:rPr>
                <w:rFonts w:hint="eastAsia"/>
                <w:color w:val="FF0000"/>
                <w:sz w:val="18"/>
                <w:szCs w:val="18"/>
                <w:lang w:eastAsia="zh-CN"/>
              </w:rPr>
              <w:t>(</w:t>
            </w:r>
            <w:r w:rsidR="009A2094" w:rsidRPr="009A2094">
              <w:rPr>
                <w:rFonts w:hint="eastAsia"/>
                <w:color w:val="FF0000"/>
                <w:sz w:val="18"/>
                <w:szCs w:val="18"/>
                <w:lang w:eastAsia="zh-CN"/>
              </w:rPr>
              <w:t>m</w:t>
            </w:r>
            <w:r w:rsidRPr="00DE5F78">
              <w:rPr>
                <w:rFonts w:hint="eastAsia"/>
                <w:color w:val="FF0000"/>
                <w:sz w:val="18"/>
                <w:szCs w:val="18"/>
                <w:lang w:eastAsia="zh-CN"/>
              </w:rPr>
              <w:t>)</w:t>
            </w:r>
          </w:p>
        </w:tc>
        <w:tc>
          <w:tcPr>
            <w:tcW w:w="1632" w:type="dxa"/>
            <w:vAlign w:val="center"/>
          </w:tcPr>
          <w:p w:rsidR="009A2094" w:rsidRPr="009A2094" w:rsidRDefault="009A2094" w:rsidP="009A2094">
            <w:pPr>
              <w:spacing w:line="240" w:lineRule="exact"/>
              <w:jc w:val="center"/>
              <w:rPr>
                <w:color w:val="FF0000"/>
                <w:sz w:val="18"/>
                <w:szCs w:val="18"/>
                <w:lang w:eastAsia="zh-CN"/>
              </w:rPr>
            </w:pPr>
            <w:r w:rsidRPr="009A2094">
              <w:rPr>
                <w:rFonts w:hint="eastAsia"/>
                <w:color w:val="FF0000"/>
                <w:sz w:val="18"/>
                <w:szCs w:val="18"/>
                <w:lang w:eastAsia="zh-CN"/>
              </w:rPr>
              <w:t>測定値</w:t>
            </w:r>
          </w:p>
          <w:p w:rsidR="009A2094" w:rsidRPr="009A2094" w:rsidRDefault="00DE5F78" w:rsidP="009A2094">
            <w:pPr>
              <w:spacing w:line="240" w:lineRule="exact"/>
              <w:jc w:val="center"/>
              <w:rPr>
                <w:color w:val="FF0000"/>
                <w:sz w:val="18"/>
                <w:szCs w:val="18"/>
                <w:lang w:eastAsia="zh-CN"/>
              </w:rPr>
            </w:pPr>
            <w:r w:rsidRPr="00DE5F78">
              <w:rPr>
                <w:rFonts w:hint="eastAsia"/>
                <w:color w:val="FF0000"/>
                <w:sz w:val="18"/>
                <w:szCs w:val="18"/>
                <w:lang w:eastAsia="zh-CN"/>
              </w:rPr>
              <w:t>(</w:t>
            </w:r>
            <w:proofErr w:type="spellStart"/>
            <w:r w:rsidR="00CA6428" w:rsidRPr="00CA6428">
              <w:rPr>
                <w:rFonts w:ascii="Times New Roman" w:hAnsi="Times New Roman" w:hint="eastAsia"/>
                <w:color w:val="FF0000"/>
                <w:sz w:val="18"/>
                <w:szCs w:val="18"/>
                <w:lang w:eastAsia="zh-CN"/>
              </w:rPr>
              <w:t>dBµV</w:t>
            </w:r>
            <w:proofErr w:type="spellEnd"/>
            <w:r w:rsidR="009A2094" w:rsidRPr="009A2094">
              <w:rPr>
                <w:rFonts w:hint="eastAsia"/>
                <w:color w:val="FF0000"/>
                <w:sz w:val="18"/>
                <w:szCs w:val="18"/>
                <w:lang w:eastAsia="zh-CN"/>
              </w:rPr>
              <w:t>/m</w:t>
            </w:r>
            <w:r w:rsidRPr="00DE5F78">
              <w:rPr>
                <w:rFonts w:hint="eastAsia"/>
                <w:color w:val="FF0000"/>
                <w:sz w:val="18"/>
                <w:szCs w:val="18"/>
                <w:lang w:eastAsia="zh-CN"/>
              </w:rPr>
              <w:t>)</w:t>
            </w:r>
          </w:p>
        </w:tc>
        <w:tc>
          <w:tcPr>
            <w:tcW w:w="1555" w:type="dxa"/>
            <w:vAlign w:val="center"/>
          </w:tcPr>
          <w:p w:rsidR="009A2094" w:rsidRPr="009A2094" w:rsidRDefault="009A2094" w:rsidP="009A2094">
            <w:pPr>
              <w:spacing w:line="240" w:lineRule="exact"/>
              <w:jc w:val="center"/>
              <w:rPr>
                <w:color w:val="FF0000"/>
                <w:sz w:val="18"/>
                <w:szCs w:val="18"/>
              </w:rPr>
            </w:pPr>
            <w:r w:rsidRPr="009A2094">
              <w:rPr>
                <w:rFonts w:hint="eastAsia"/>
                <w:color w:val="FF0000"/>
                <w:sz w:val="18"/>
                <w:szCs w:val="18"/>
              </w:rPr>
              <w:t>3m</w:t>
            </w:r>
            <w:r w:rsidRPr="009A2094">
              <w:rPr>
                <w:rFonts w:hint="eastAsia"/>
                <w:color w:val="FF0000"/>
                <w:sz w:val="18"/>
                <w:szCs w:val="18"/>
              </w:rPr>
              <w:t>への</w:t>
            </w:r>
          </w:p>
          <w:p w:rsidR="009A2094" w:rsidRPr="009A2094" w:rsidRDefault="009A2094" w:rsidP="009A2094">
            <w:pPr>
              <w:spacing w:line="240" w:lineRule="exact"/>
              <w:jc w:val="center"/>
              <w:rPr>
                <w:color w:val="FF0000"/>
                <w:sz w:val="18"/>
                <w:szCs w:val="18"/>
              </w:rPr>
            </w:pPr>
            <w:r w:rsidRPr="009A2094">
              <w:rPr>
                <w:rFonts w:hint="eastAsia"/>
                <w:color w:val="FF0000"/>
                <w:sz w:val="18"/>
                <w:szCs w:val="18"/>
              </w:rPr>
              <w:t>換算値</w:t>
            </w:r>
          </w:p>
          <w:p w:rsidR="009A2094" w:rsidRPr="009A2094" w:rsidRDefault="00DE5F78" w:rsidP="009A2094">
            <w:pPr>
              <w:spacing w:line="240" w:lineRule="exact"/>
              <w:jc w:val="center"/>
              <w:rPr>
                <w:color w:val="FF0000"/>
                <w:sz w:val="18"/>
                <w:szCs w:val="18"/>
              </w:rPr>
            </w:pPr>
            <w:r w:rsidRPr="00DE5F78">
              <w:rPr>
                <w:rFonts w:hint="eastAsia"/>
                <w:color w:val="FF0000"/>
                <w:sz w:val="18"/>
                <w:szCs w:val="18"/>
              </w:rPr>
              <w:t>(</w:t>
            </w:r>
            <w:proofErr w:type="spellStart"/>
            <w:r w:rsidR="00CA6428" w:rsidRPr="00CA6428">
              <w:rPr>
                <w:rFonts w:ascii="Times New Roman" w:hAnsi="Times New Roman" w:hint="eastAsia"/>
                <w:color w:val="FF0000"/>
                <w:sz w:val="18"/>
                <w:szCs w:val="18"/>
              </w:rPr>
              <w:t>dBµV</w:t>
            </w:r>
            <w:proofErr w:type="spellEnd"/>
            <w:r w:rsidR="009A2094" w:rsidRPr="009A2094">
              <w:rPr>
                <w:rFonts w:hint="eastAsia"/>
                <w:color w:val="FF0000"/>
                <w:sz w:val="18"/>
                <w:szCs w:val="18"/>
              </w:rPr>
              <w:t>/m</w:t>
            </w:r>
            <w:r w:rsidRPr="00DE5F78">
              <w:rPr>
                <w:rFonts w:hint="eastAsia"/>
                <w:color w:val="FF0000"/>
                <w:sz w:val="18"/>
                <w:szCs w:val="18"/>
              </w:rPr>
              <w:t>)</w:t>
            </w: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3.0</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24.5</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w:t>
            </w:r>
          </w:p>
        </w:tc>
        <w:tc>
          <w:tcPr>
            <w:tcW w:w="1273" w:type="dxa"/>
            <w:vAlign w:val="center"/>
          </w:tcPr>
          <w:p w:rsidR="009A2094" w:rsidRPr="009A2094" w:rsidRDefault="009A2094" w:rsidP="009A2094">
            <w:pPr>
              <w:jc w:val="center"/>
              <w:rPr>
                <w:b/>
                <w:color w:val="FF0000"/>
                <w:sz w:val="18"/>
                <w:szCs w:val="18"/>
                <w:lang w:eastAsia="zh-CN"/>
              </w:rPr>
            </w:pPr>
            <w:r w:rsidRPr="009A2094">
              <w:rPr>
                <w:rFonts w:hint="eastAsia"/>
                <w:b/>
                <w:color w:val="FF0000"/>
                <w:sz w:val="18"/>
                <w:szCs w:val="18"/>
                <w:lang w:eastAsia="zh-CN"/>
              </w:rPr>
              <w:t>1.5</w:t>
            </w:r>
          </w:p>
        </w:tc>
        <w:tc>
          <w:tcPr>
            <w:tcW w:w="1632" w:type="dxa"/>
            <w:vAlign w:val="center"/>
          </w:tcPr>
          <w:p w:rsidR="009A2094" w:rsidRPr="009A2094" w:rsidRDefault="009A2094" w:rsidP="009A2094">
            <w:pPr>
              <w:jc w:val="center"/>
              <w:rPr>
                <w:b/>
                <w:color w:val="FF0000"/>
                <w:sz w:val="18"/>
                <w:szCs w:val="18"/>
                <w:lang w:eastAsia="zh-CN"/>
              </w:rPr>
            </w:pPr>
            <w:r w:rsidRPr="009A2094">
              <w:rPr>
                <w:rFonts w:hint="eastAsia"/>
                <w:b/>
                <w:color w:val="FF0000"/>
                <w:sz w:val="18"/>
                <w:szCs w:val="18"/>
                <w:lang w:eastAsia="zh-CN"/>
              </w:rPr>
              <w:t>30.5</w:t>
            </w:r>
          </w:p>
        </w:tc>
        <w:tc>
          <w:tcPr>
            <w:tcW w:w="1555" w:type="dxa"/>
          </w:tcPr>
          <w:p w:rsidR="009A2094" w:rsidRPr="009A2094" w:rsidRDefault="009A2094" w:rsidP="009A2094">
            <w:pPr>
              <w:jc w:val="center"/>
              <w:rPr>
                <w:b/>
                <w:color w:val="FF0000"/>
                <w:sz w:val="18"/>
                <w:szCs w:val="18"/>
                <w:lang w:eastAsia="zh-CN"/>
              </w:rPr>
            </w:pPr>
            <w:r w:rsidRPr="009A2094">
              <w:rPr>
                <w:rFonts w:hint="eastAsia"/>
                <w:b/>
                <w:color w:val="FF0000"/>
                <w:sz w:val="18"/>
                <w:szCs w:val="18"/>
                <w:lang w:eastAsia="zh-CN"/>
              </w:rPr>
              <w:t>24.5</w:t>
            </w: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2.9</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24.9</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24.6</w:t>
            </w:r>
          </w:p>
        </w:tc>
        <w:tc>
          <w:tcPr>
            <w:tcW w:w="1273" w:type="dxa"/>
            <w:vAlign w:val="center"/>
          </w:tcPr>
          <w:p w:rsidR="009A2094" w:rsidRPr="009A2094" w:rsidRDefault="009A2094" w:rsidP="009A2094">
            <w:pPr>
              <w:jc w:val="center"/>
              <w:rPr>
                <w:color w:val="FF0000"/>
                <w:sz w:val="18"/>
                <w:szCs w:val="18"/>
                <w:lang w:eastAsia="zh-CN"/>
              </w:rPr>
            </w:pPr>
            <w:r w:rsidRPr="009A2094">
              <w:rPr>
                <w:noProof/>
                <w:color w:val="FF0000"/>
              </w:rPr>
              <mc:AlternateContent>
                <mc:Choice Requires="wps">
                  <w:drawing>
                    <wp:anchor distT="0" distB="0" distL="114300" distR="114300" simplePos="0" relativeHeight="252126208" behindDoc="0" locked="0" layoutInCell="1" allowOverlap="1" wp14:anchorId="3ED5EBF8" wp14:editId="2FCA64A8">
                      <wp:simplePos x="0" y="0"/>
                      <wp:positionH relativeFrom="column">
                        <wp:posOffset>1270</wp:posOffset>
                      </wp:positionH>
                      <wp:positionV relativeFrom="paragraph">
                        <wp:posOffset>11430</wp:posOffset>
                      </wp:positionV>
                      <wp:extent cx="2655570" cy="1997710"/>
                      <wp:effectExtent l="0" t="0" r="11430" b="21590"/>
                      <wp:wrapNone/>
                      <wp:docPr id="2118" name="角丸四角形 2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55570" cy="1997710"/>
                              </a:xfrm>
                              <a:prstGeom prst="roundRect">
                                <a:avLst/>
                              </a:prstGeom>
                              <a:noFill/>
                              <a:ln w="9525" cap="flat" cmpd="sng" algn="ctr">
                                <a:solidFill>
                                  <a:srgbClr val="0099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266EC66E" id="角丸四角形 2118" o:spid="_x0000_s1026" style="position:absolute;left:0;text-align:left;margin-left:.1pt;margin-top:.9pt;width:209.1pt;height:157.3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" filled="f" strokecolor="#090">
                      <v:path arrowok="t"/>
                    </v:roundrect>
                  </w:pict>
                </mc:Fallback>
              </mc:AlternateContent>
            </w:r>
            <w:r w:rsidRPr="009A2094">
              <w:rPr>
                <w:rFonts w:hint="eastAsia"/>
                <w:color w:val="FF0000"/>
                <w:sz w:val="18"/>
                <w:szCs w:val="18"/>
                <w:lang w:eastAsia="zh-CN"/>
              </w:rPr>
              <w:t>1.4</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29.5</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2.8</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25.2</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24.6</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1.3</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33.0</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2.7</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25.5</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24.6</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1.2</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30.5</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2.6</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25.7</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24.5</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1.1</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35.0</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2.5</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26.2</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24.6</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1.0</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34.0</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26.3</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24.4</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0.9</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33.0</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2.3</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26.8</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24.5</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0.8</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36.9</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2.2</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27.1</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24.4</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0.7</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35.0</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2.1</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27.6</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24.5</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0.6</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41.0</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2.0</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28.0</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24.5</w:t>
            </w:r>
          </w:p>
        </w:tc>
        <w:tc>
          <w:tcPr>
            <w:tcW w:w="1273"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0.5</w:t>
            </w:r>
          </w:p>
        </w:tc>
        <w:tc>
          <w:tcPr>
            <w:tcW w:w="163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40.6</w: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1.9</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28.4</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24.4</w:t>
            </w:r>
          </w:p>
        </w:tc>
        <w:tc>
          <w:tcPr>
            <w:tcW w:w="1273" w:type="dxa"/>
            <w:vAlign w:val="center"/>
          </w:tcPr>
          <w:p w:rsidR="009A2094" w:rsidRPr="009A2094" w:rsidRDefault="009A2094" w:rsidP="009A2094">
            <w:pPr>
              <w:jc w:val="center"/>
              <w:rPr>
                <w:sz w:val="18"/>
                <w:szCs w:val="18"/>
                <w:lang w:eastAsia="zh-CN"/>
              </w:rPr>
            </w:pPr>
          </w:p>
        </w:tc>
        <w:tc>
          <w:tcPr>
            <w:tcW w:w="1632" w:type="dxa"/>
            <w:vAlign w:val="center"/>
          </w:tcPr>
          <w:p w:rsidR="009A2094" w:rsidRPr="009A2094" w:rsidRDefault="009A2094" w:rsidP="009A2094">
            <w:pPr>
              <w:jc w:val="center"/>
              <w:rPr>
                <w:sz w:val="18"/>
                <w:szCs w:val="18"/>
                <w:lang w:eastAsia="zh-CN"/>
              </w:rPr>
            </w:pP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1.8</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29.8</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24.5</w:t>
            </w:r>
          </w:p>
        </w:tc>
        <w:tc>
          <w:tcPr>
            <w:tcW w:w="1273" w:type="dxa"/>
            <w:vAlign w:val="center"/>
          </w:tcPr>
          <w:p w:rsidR="009A2094" w:rsidRPr="009A2094" w:rsidRDefault="009A2094" w:rsidP="009A2094">
            <w:pPr>
              <w:jc w:val="center"/>
              <w:rPr>
                <w:sz w:val="18"/>
                <w:szCs w:val="18"/>
                <w:lang w:eastAsia="zh-CN"/>
              </w:rPr>
            </w:pPr>
          </w:p>
        </w:tc>
        <w:tc>
          <w:tcPr>
            <w:tcW w:w="1632" w:type="dxa"/>
            <w:vAlign w:val="center"/>
          </w:tcPr>
          <w:p w:rsidR="009A2094" w:rsidRPr="009A2094" w:rsidRDefault="003E0F65" w:rsidP="009A2094">
            <w:pPr>
              <w:jc w:val="center"/>
              <w:rPr>
                <w:sz w:val="18"/>
                <w:szCs w:val="18"/>
                <w:lang w:eastAsia="zh-CN"/>
              </w:rPr>
            </w:pPr>
            <w:r>
              <w:rPr>
                <w:noProof/>
              </w:rPr>
              <mc:AlternateContent>
                <mc:Choice Requires="wps">
                  <w:drawing>
                    <wp:anchor distT="0" distB="0" distL="114300" distR="114300" simplePos="0" relativeHeight="252127232" behindDoc="0" locked="0" layoutInCell="1" allowOverlap="1" wp14:anchorId="02845987" wp14:editId="2A6B3103">
                      <wp:simplePos x="0" y="0"/>
                      <wp:positionH relativeFrom="column">
                        <wp:posOffset>746125</wp:posOffset>
                      </wp:positionH>
                      <wp:positionV relativeFrom="paragraph">
                        <wp:posOffset>8255</wp:posOffset>
                      </wp:positionV>
                      <wp:extent cx="1929765" cy="333375"/>
                      <wp:effectExtent l="0" t="171450" r="13335" b="28575"/>
                      <wp:wrapNone/>
                      <wp:docPr id="2116" name="四角形吹き出し 2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29765" cy="333375"/>
                              </a:xfrm>
                              <a:prstGeom prst="wedgeRectCallout">
                                <a:avLst>
                                  <a:gd name="adj1" fmla="val -35532"/>
                                  <a:gd name="adj2" fmla="val -98950"/>
                                </a:avLst>
                              </a:prstGeom>
                              <a:solidFill>
                                <a:sysClr val="window" lastClr="FFFFFF"/>
                              </a:solidFill>
                              <a:ln w="9525" cap="flat" cmpd="sng" algn="ctr">
                                <a:solidFill>
                                  <a:srgbClr val="009900"/>
                                </a:solidFill>
                                <a:prstDash val="solid"/>
                              </a:ln>
                              <a:effectLst/>
                            </wps:spPr>
                            <wps:txbx>
                              <w:txbxContent>
                                <w:p w:rsidR="00127A2D" w:rsidRPr="003E0F65" w:rsidRDefault="00127A2D" w:rsidP="003E0F65">
                                  <w:pPr>
                                    <w:spacing w:line="200" w:lineRule="exact"/>
                                    <w:rPr>
                                      <w:color w:val="009900"/>
                                      <w:sz w:val="16"/>
                                      <w:szCs w:val="16"/>
                                    </w:rPr>
                                  </w:pPr>
                                  <w:r w:rsidRPr="003E0F65">
                                    <w:rPr>
                                      <w:rFonts w:hint="eastAsia"/>
                                      <w:color w:val="009900"/>
                                      <w:sz w:val="16"/>
                                      <w:szCs w:val="16"/>
                                    </w:rPr>
                                    <w:t>サンプル例ではこの範囲は記載不要</w:t>
                                  </w:r>
                                </w:p>
                                <w:p w:rsidR="00127A2D" w:rsidRPr="004A4E46" w:rsidRDefault="00127A2D" w:rsidP="003E0F65">
                                  <w:pPr>
                                    <w:spacing w:line="200" w:lineRule="exact"/>
                                    <w:rPr>
                                      <w:color w:val="000000" w:themeColor="text1"/>
                                      <w:sz w:val="16"/>
                                      <w:szCs w:val="16"/>
                                    </w:rPr>
                                  </w:pPr>
                                  <w:r w:rsidRPr="003E0F65">
                                    <w:rPr>
                                      <w:rFonts w:hint="eastAsia"/>
                                      <w:color w:val="009900"/>
                                      <w:sz w:val="16"/>
                                      <w:szCs w:val="16"/>
                                    </w:rPr>
                                    <w:t>測定は行う。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45987" id="四角形吹き出し 2116" o:spid="_x0000_s2190" type="#_x0000_t61" style="position:absolute;left:0;text-align:left;margin-left:58.75pt;margin-top:.65pt;width:151.95pt;height:26.2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" adj="3125,-10573" fillcolor="window" strokecolor="#090">
                      <v:path arrowok="t"/>
                      <v:textbox>
                        <w:txbxContent>
                          <w:p w:rsidR="00127A2D" w:rsidRPr="003E0F65" w:rsidRDefault="00127A2D" w:rsidP="003E0F65">
                            <w:pPr>
                              <w:spacing w:line="200" w:lineRule="exact"/>
                              <w:rPr>
                                <w:color w:val="009900"/>
                                <w:sz w:val="16"/>
                                <w:szCs w:val="16"/>
                              </w:rPr>
                            </w:pPr>
                            <w:r w:rsidRPr="003E0F65">
                              <w:rPr>
                                <w:rFonts w:hint="eastAsia"/>
                                <w:color w:val="009900"/>
                                <w:sz w:val="16"/>
                                <w:szCs w:val="16"/>
                              </w:rPr>
                              <w:t>サンプル例ではこの範囲は記載不要</w:t>
                            </w:r>
                          </w:p>
                          <w:p w:rsidR="00127A2D" w:rsidRPr="004A4E46" w:rsidRDefault="00127A2D" w:rsidP="003E0F65">
                            <w:pPr>
                              <w:spacing w:line="200" w:lineRule="exact"/>
                              <w:rPr>
                                <w:color w:val="000000" w:themeColor="text1"/>
                                <w:sz w:val="16"/>
                                <w:szCs w:val="16"/>
                              </w:rPr>
                            </w:pPr>
                            <w:r w:rsidRPr="003E0F65">
                              <w:rPr>
                                <w:rFonts w:hint="eastAsia"/>
                                <w:color w:val="009900"/>
                                <w:sz w:val="16"/>
                                <w:szCs w:val="16"/>
                              </w:rPr>
                              <w:t>測定は行う。</w:t>
                            </w:r>
                          </w:p>
                        </w:txbxContent>
                      </v:textbox>
                    </v:shape>
                  </w:pict>
                </mc:Fallback>
              </mc:AlternateContent>
            </w: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1.7</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29.5</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24.6</w:t>
            </w:r>
          </w:p>
        </w:tc>
        <w:tc>
          <w:tcPr>
            <w:tcW w:w="1273" w:type="dxa"/>
            <w:vAlign w:val="center"/>
          </w:tcPr>
          <w:p w:rsidR="009A2094" w:rsidRPr="009A2094" w:rsidRDefault="009A2094" w:rsidP="009A2094">
            <w:pPr>
              <w:jc w:val="center"/>
              <w:rPr>
                <w:sz w:val="18"/>
                <w:szCs w:val="18"/>
                <w:lang w:eastAsia="zh-CN"/>
              </w:rPr>
            </w:pPr>
          </w:p>
        </w:tc>
        <w:tc>
          <w:tcPr>
            <w:tcW w:w="1632" w:type="dxa"/>
            <w:vAlign w:val="center"/>
          </w:tcPr>
          <w:p w:rsidR="009A2094" w:rsidRPr="009A2094" w:rsidRDefault="009A2094" w:rsidP="009A2094">
            <w:pPr>
              <w:jc w:val="center"/>
              <w:rPr>
                <w:sz w:val="18"/>
                <w:szCs w:val="18"/>
                <w:lang w:eastAsia="zh-CN"/>
              </w:rPr>
            </w:pPr>
          </w:p>
        </w:tc>
        <w:tc>
          <w:tcPr>
            <w:tcW w:w="1555" w:type="dxa"/>
          </w:tcPr>
          <w:p w:rsidR="009A2094" w:rsidRPr="009A2094" w:rsidRDefault="009A2094" w:rsidP="009A2094">
            <w:pPr>
              <w:jc w:val="center"/>
              <w:rPr>
                <w:sz w:val="18"/>
                <w:szCs w:val="18"/>
                <w:lang w:eastAsia="zh-CN"/>
              </w:rPr>
            </w:pPr>
          </w:p>
        </w:tc>
      </w:tr>
      <w:tr w:rsidR="009A2094" w:rsidRPr="009A2094" w:rsidTr="00E82626">
        <w:trPr>
          <w:trHeight w:hRule="exact" w:val="312"/>
          <w:jc w:val="center"/>
        </w:trPr>
        <w:tc>
          <w:tcPr>
            <w:tcW w:w="1202"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1.6</w:t>
            </w:r>
          </w:p>
        </w:tc>
        <w:tc>
          <w:tcPr>
            <w:tcW w:w="1301" w:type="dxa"/>
            <w:vAlign w:val="center"/>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30.0</w:t>
            </w:r>
          </w:p>
        </w:tc>
        <w:tc>
          <w:tcPr>
            <w:tcW w:w="1254" w:type="dxa"/>
          </w:tcPr>
          <w:p w:rsidR="009A2094" w:rsidRPr="009A2094" w:rsidRDefault="009A2094" w:rsidP="009A2094">
            <w:pPr>
              <w:jc w:val="center"/>
              <w:rPr>
                <w:color w:val="FF0000"/>
                <w:sz w:val="18"/>
                <w:szCs w:val="18"/>
                <w:lang w:eastAsia="zh-CN"/>
              </w:rPr>
            </w:pPr>
            <w:r w:rsidRPr="009A2094">
              <w:rPr>
                <w:rFonts w:hint="eastAsia"/>
                <w:color w:val="FF0000"/>
                <w:sz w:val="18"/>
                <w:szCs w:val="18"/>
                <w:lang w:eastAsia="zh-CN"/>
              </w:rPr>
              <w:t>24.5</w:t>
            </w:r>
          </w:p>
        </w:tc>
        <w:tc>
          <w:tcPr>
            <w:tcW w:w="1273" w:type="dxa"/>
            <w:vAlign w:val="center"/>
          </w:tcPr>
          <w:p w:rsidR="009A2094" w:rsidRPr="009A2094" w:rsidRDefault="009A2094" w:rsidP="009A2094">
            <w:pPr>
              <w:jc w:val="center"/>
              <w:rPr>
                <w:sz w:val="18"/>
                <w:szCs w:val="18"/>
                <w:lang w:eastAsia="zh-CN"/>
              </w:rPr>
            </w:pPr>
          </w:p>
        </w:tc>
        <w:tc>
          <w:tcPr>
            <w:tcW w:w="1632" w:type="dxa"/>
            <w:vAlign w:val="center"/>
          </w:tcPr>
          <w:p w:rsidR="009A2094" w:rsidRPr="009A2094" w:rsidRDefault="009A2094" w:rsidP="009A2094">
            <w:pPr>
              <w:jc w:val="center"/>
              <w:rPr>
                <w:sz w:val="18"/>
                <w:szCs w:val="18"/>
                <w:lang w:eastAsia="zh-CN"/>
              </w:rPr>
            </w:pPr>
          </w:p>
        </w:tc>
        <w:tc>
          <w:tcPr>
            <w:tcW w:w="1555" w:type="dxa"/>
          </w:tcPr>
          <w:p w:rsidR="009A2094" w:rsidRPr="009A2094" w:rsidRDefault="009A2094" w:rsidP="009A2094">
            <w:pPr>
              <w:jc w:val="center"/>
              <w:rPr>
                <w:sz w:val="18"/>
                <w:szCs w:val="18"/>
                <w:lang w:eastAsia="zh-CN"/>
              </w:rPr>
            </w:pPr>
          </w:p>
        </w:tc>
      </w:tr>
    </w:tbl>
    <w:p w:rsidR="009A2094" w:rsidRPr="009A2094" w:rsidRDefault="009A2094" w:rsidP="009A2094"/>
    <w:p w:rsidR="009A2094" w:rsidRPr="009A2094" w:rsidRDefault="009A2094" w:rsidP="009A2094">
      <w:r>
        <w:rPr>
          <w:noProof/>
        </w:rPr>
        <mc:AlternateContent>
          <mc:Choice Requires="wps">
            <w:drawing>
              <wp:anchor distT="0" distB="0" distL="114300" distR="114300" simplePos="0" relativeHeight="252113920" behindDoc="0" locked="0" layoutInCell="1" allowOverlap="1" wp14:anchorId="6D4416EE" wp14:editId="6830AD4F">
                <wp:simplePos x="0" y="0"/>
                <wp:positionH relativeFrom="column">
                  <wp:posOffset>2398395</wp:posOffset>
                </wp:positionH>
                <wp:positionV relativeFrom="paragraph">
                  <wp:posOffset>81280</wp:posOffset>
                </wp:positionV>
                <wp:extent cx="2836545" cy="548640"/>
                <wp:effectExtent l="1562100" t="323850" r="20955" b="22860"/>
                <wp:wrapNone/>
                <wp:docPr id="2109" name="角丸四角形吹き出し 2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6545" cy="548640"/>
                        </a:xfrm>
                        <a:prstGeom prst="wedgeRoundRectCallout">
                          <a:avLst>
                            <a:gd name="adj1" fmla="val -103616"/>
                            <a:gd name="adj2" fmla="val -104630"/>
                            <a:gd name="adj3" fmla="val 16667"/>
                          </a:avLst>
                        </a:prstGeom>
                        <a:noFill/>
                        <a:ln w="9525">
                          <a:solidFill>
                            <a:srgbClr val="0099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3E0F65" w:rsidRDefault="00127A2D" w:rsidP="009A2094">
                            <w:pPr>
                              <w:spacing w:line="200" w:lineRule="exact"/>
                              <w:rPr>
                                <w:color w:val="009900"/>
                                <w:sz w:val="16"/>
                                <w:szCs w:val="16"/>
                              </w:rPr>
                            </w:pPr>
                            <w:r w:rsidRPr="003E0F65">
                              <w:rPr>
                                <w:rFonts w:cs="Arial" w:hint="eastAsia"/>
                                <w:color w:val="009900"/>
                                <w:kern w:val="0"/>
                                <w:sz w:val="16"/>
                                <w:szCs w:val="16"/>
                              </w:rPr>
                              <w:t>測定用ｱﾝﾃﾅ位置は、被試験機からの水平距離に反比例して電界強度が減衰するところまで可変する。ﾋﾟｯﾁは被試験機による最適値とする。</w:t>
                            </w:r>
                          </w:p>
                        </w:txbxContent>
                      </wps:txbx>
                      <wps:bodyPr rot="0" vert="horz" wrap="square" lIns="0" tIns="36000" rIns="0" bIns="3600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D4416EE" id="角丸四角形吹き出し 2109" o:spid="_x0000_s2191" type="#_x0000_t62" style="position:absolute;left:0;text-align:left;margin-left:188.85pt;margin-top:6.4pt;width:223.35pt;height:43.2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" adj="-11581,-11800" filled="f" strokecolor="#090">
                <v:textbox inset="0,1mm,0,1mm">
                  <w:txbxContent>
                    <w:p w:rsidR="00127A2D" w:rsidRPr="003E0F65" w:rsidRDefault="00127A2D" w:rsidP="009A2094">
                      <w:pPr>
                        <w:spacing w:line="200" w:lineRule="exact"/>
                        <w:rPr>
                          <w:color w:val="009900"/>
                          <w:sz w:val="16"/>
                          <w:szCs w:val="16"/>
                        </w:rPr>
                      </w:pPr>
                      <w:r w:rsidRPr="003E0F65">
                        <w:rPr>
                          <w:rFonts w:cs="Arial" w:hint="eastAsia"/>
                          <w:color w:val="009900"/>
                          <w:kern w:val="0"/>
                          <w:sz w:val="16"/>
                          <w:szCs w:val="16"/>
                        </w:rPr>
                        <w:t>測定用ｱﾝﾃﾅ位置は、被試験機からの水平距離に反比例して電界強度が減衰するところまで可変する。ﾋﾟｯﾁは被試験機による最適値とする。</w:t>
                      </w:r>
                    </w:p>
                  </w:txbxContent>
                </v:textbox>
              </v:shape>
            </w:pict>
          </mc:Fallback>
        </mc:AlternateContent>
      </w:r>
    </w:p>
    <w:p w:rsidR="009A2094" w:rsidRPr="009A2094" w:rsidRDefault="009A2094" w:rsidP="009A2094"/>
    <w:p w:rsidR="009A2094" w:rsidRPr="009A2094" w:rsidRDefault="009A2094" w:rsidP="009A2094"/>
    <w:p w:rsidR="009A2094" w:rsidRPr="009A2094" w:rsidRDefault="009A2094" w:rsidP="009A2094"/>
    <w:p w:rsidR="009A2094" w:rsidRPr="009A2094" w:rsidRDefault="009A2094" w:rsidP="009A2094"/>
    <w:p w:rsidR="009A2094" w:rsidRPr="009A2094" w:rsidRDefault="002E0673" w:rsidP="009A2094">
      <w:pPr>
        <w:spacing w:line="240" w:lineRule="auto"/>
        <w:ind w:firstLineChars="100" w:firstLine="220"/>
        <w:outlineLvl w:val="8"/>
      </w:pPr>
      <w:r>
        <w:rPr>
          <w:noProof/>
        </w:rPr>
        <mc:AlternateContent>
          <mc:Choice Requires="wpg">
            <w:drawing>
              <wp:anchor distT="0" distB="0" distL="114300" distR="114300" simplePos="0" relativeHeight="252196864" behindDoc="0" locked="0" layoutInCell="1" allowOverlap="1">
                <wp:simplePos x="0" y="0"/>
                <wp:positionH relativeFrom="column">
                  <wp:posOffset>896173</wp:posOffset>
                </wp:positionH>
                <wp:positionV relativeFrom="paragraph">
                  <wp:posOffset>17583</wp:posOffset>
                </wp:positionV>
                <wp:extent cx="4663520" cy="3203575"/>
                <wp:effectExtent l="0" t="0" r="0" b="15875"/>
                <wp:wrapNone/>
                <wp:docPr id="598" name="グループ化 598"/>
                <wp:cNvGraphicFramePr/>
                <a:graphic xmlns:a="http://schemas.openxmlformats.org/drawingml/2006/main">
                  <a:graphicData uri="http://schemas.microsoft.com/office/word/2010/wordprocessingGroup">
                    <wpg:wgp>
                      <wpg:cNvGrpSpPr/>
                      <wpg:grpSpPr>
                        <a:xfrm>
                          <a:off x="0" y="0"/>
                          <a:ext cx="4663520" cy="3203575"/>
                          <a:chOff x="0" y="0"/>
                          <a:chExt cx="4663520" cy="3203575"/>
                        </a:xfrm>
                      </wpg:grpSpPr>
                      <wpg:graphicFrame>
                        <wpg:cNvPr id="1694" name="グラフ 1694"/>
                        <wpg:cNvFrPr/>
                        <wpg:xfrm>
                          <a:off x="0" y="0"/>
                          <a:ext cx="3862070" cy="3203575"/>
                        </wpg:xfrm>
                        <a:graphic>
                          <a:graphicData uri="http://schemas.openxmlformats.org/drawingml/2006/chart">
                            <c:chart xmlns:c="http://schemas.openxmlformats.org/drawingml/2006/chart" xmlns:r="http://schemas.openxmlformats.org/officeDocument/2006/relationships" r:id="rId23"/>
                          </a:graphicData>
                        </a:graphic>
                      </wpg:graphicFrame>
                      <wps:wsp>
                        <wps:cNvPr id="1695" name="角丸四角形吹き出し 1695"/>
                        <wps:cNvSpPr>
                          <a:spLocks noChangeArrowheads="1"/>
                        </wps:cNvSpPr>
                        <wps:spPr bwMode="auto">
                          <a:xfrm>
                            <a:off x="1088265" y="2125014"/>
                            <a:ext cx="1602105" cy="263525"/>
                          </a:xfrm>
                          <a:prstGeom prst="wedgeRoundRectCallout">
                            <a:avLst>
                              <a:gd name="adj1" fmla="val 21227"/>
                              <a:gd name="adj2" fmla="val -117713"/>
                              <a:gd name="adj3" fmla="val 16667"/>
                            </a:avLst>
                          </a:prstGeom>
                          <a:solidFill>
                            <a:srgbClr val="FFFFFF"/>
                          </a:solidFill>
                          <a:ln w="9525">
                            <a:solidFill>
                              <a:srgbClr val="FF0000"/>
                            </a:solidFill>
                            <a:miter lim="800000"/>
                            <a:headEnd/>
                            <a:tailEnd/>
                          </a:ln>
                        </wps:spPr>
                        <wps:txbx>
                          <w:txbxContent>
                            <w:p w:rsidR="00127A2D" w:rsidRPr="00A16D1F" w:rsidRDefault="00127A2D" w:rsidP="009A2094">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wps:txbx>
                        <wps:bodyPr rot="0" vert="horz" wrap="square" lIns="0" tIns="36000" rIns="0" bIns="0" anchor="t" anchorCtr="0" upright="1">
                          <a:noAutofit/>
                        </wps:bodyPr>
                      </wps:wsp>
                      <wps:wsp>
                        <wps:cNvPr id="2093" name="円/楕円 2093"/>
                        <wps:cNvSpPr>
                          <a:spLocks noChangeArrowheads="1"/>
                        </wps:cNvSpPr>
                        <wps:spPr bwMode="auto">
                          <a:xfrm rot="2192106">
                            <a:off x="412124" y="1017431"/>
                            <a:ext cx="1537970" cy="59944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966" name="線吹き出し 2 1966"/>
                        <wps:cNvSpPr>
                          <a:spLocks/>
                        </wps:cNvSpPr>
                        <wps:spPr bwMode="auto">
                          <a:xfrm>
                            <a:off x="2337515" y="1204175"/>
                            <a:ext cx="2326005" cy="482600"/>
                          </a:xfrm>
                          <a:prstGeom prst="callout2">
                            <a:avLst>
                              <a:gd name="adj1" fmla="val 20787"/>
                              <a:gd name="adj2" fmla="val -4875"/>
                              <a:gd name="adj3" fmla="val 20787"/>
                              <a:gd name="adj4" fmla="val -12477"/>
                              <a:gd name="adj5" fmla="val 95236"/>
                              <a:gd name="adj6" fmla="val -19387"/>
                            </a:avLst>
                          </a:prstGeom>
                          <a:noFill/>
                          <a:ln w="9525">
                            <a:solidFill>
                              <a:srgbClr val="FF0000"/>
                            </a:solidFill>
                            <a:miter lim="800000"/>
                            <a:headEnd type="none" w="sm" len="lg"/>
                            <a:tailEnd type="stealth" w="sm" len="lg"/>
                          </a:ln>
                          <a:extLst>
                            <a:ext uri="{909E8E84-426E-40DD-AFC4-6F175D3DCCD1}">
                              <a14:hiddenFill xmlns:a14="http://schemas.microsoft.com/office/drawing/2010/main">
                                <a:solidFill>
                                  <a:srgbClr val="FFFFFF"/>
                                </a:solidFill>
                              </a14:hiddenFill>
                            </a:ext>
                          </a:extLst>
                        </wps:spPr>
                        <wps:txbx>
                          <w:txbxContent>
                            <w:p w:rsidR="00127A2D" w:rsidRPr="003867B9" w:rsidRDefault="00127A2D" w:rsidP="009A2094">
                              <w:pPr>
                                <w:spacing w:line="200" w:lineRule="exact"/>
                                <w:rPr>
                                  <w:color w:val="FF0000"/>
                                  <w:sz w:val="16"/>
                                  <w:szCs w:val="16"/>
                                </w:rPr>
                              </w:pPr>
                              <w:r w:rsidRPr="003867B9">
                                <w:rPr>
                                  <w:rFonts w:hint="eastAsia"/>
                                  <w:color w:val="FF0000"/>
                                  <w:sz w:val="16"/>
                                  <w:szCs w:val="16"/>
                                </w:rPr>
                                <w:t>・反比例して減衰する最短ポイント（反比例して</w:t>
                              </w:r>
                            </w:p>
                            <w:p w:rsidR="00127A2D" w:rsidRPr="003867B9" w:rsidRDefault="00127A2D" w:rsidP="009A2094">
                              <w:pPr>
                                <w:spacing w:line="200" w:lineRule="exact"/>
                                <w:rPr>
                                  <w:color w:val="FF0000"/>
                                  <w:sz w:val="16"/>
                                  <w:szCs w:val="16"/>
                                </w:rPr>
                              </w:pPr>
                              <w:r w:rsidRPr="003867B9">
                                <w:rPr>
                                  <w:rFonts w:hint="eastAsia"/>
                                  <w:color w:val="FF0000"/>
                                  <w:sz w:val="16"/>
                                  <w:szCs w:val="16"/>
                                </w:rPr>
                                <w:t xml:space="preserve">　減衰するところまで近づける）</w:t>
                              </w:r>
                            </w:p>
                            <w:p w:rsidR="00127A2D" w:rsidRPr="00596C30" w:rsidRDefault="00127A2D" w:rsidP="009A2094">
                              <w:pPr>
                                <w:spacing w:line="200" w:lineRule="exact"/>
                                <w:rPr>
                                  <w:color w:val="FF0000"/>
                                </w:rPr>
                              </w:pPr>
                              <w:r w:rsidRPr="003867B9">
                                <w:rPr>
                                  <w:rFonts w:hint="eastAsia"/>
                                  <w:color w:val="FF0000"/>
                                  <w:sz w:val="16"/>
                                  <w:szCs w:val="16"/>
                                </w:rPr>
                                <w:t>・このポイントの値を３ｍに換算する</w:t>
                              </w:r>
                            </w:p>
                          </w:txbxContent>
                        </wps:txbx>
                        <wps:bodyPr rot="0" vert="horz" wrap="square" lIns="0" tIns="0" rIns="0" bIns="0" anchor="t" anchorCtr="0" upright="1">
                          <a:noAutofit/>
                        </wps:bodyPr>
                      </wps:wsp>
                      <wps:wsp>
                        <wps:cNvPr id="2106" name="線吹き出し 2 2106"/>
                        <wps:cNvSpPr>
                          <a:spLocks/>
                        </wps:cNvSpPr>
                        <wps:spPr bwMode="auto">
                          <a:xfrm>
                            <a:off x="1738648" y="502276"/>
                            <a:ext cx="1696720" cy="380365"/>
                          </a:xfrm>
                          <a:prstGeom prst="callout2">
                            <a:avLst>
                              <a:gd name="adj1" fmla="val 37037"/>
                              <a:gd name="adj2" fmla="val -4875"/>
                              <a:gd name="adj3" fmla="val 37037"/>
                              <a:gd name="adj4" fmla="val -4875"/>
                              <a:gd name="adj5" fmla="val 130741"/>
                              <a:gd name="adj6" fmla="val -25056"/>
                            </a:avLst>
                          </a:prstGeom>
                          <a:noFill/>
                          <a:ln w="9525">
                            <a:solidFill>
                              <a:srgbClr val="FF0000"/>
                            </a:solidFill>
                            <a:miter lim="800000"/>
                            <a:headEnd type="none" w="sm" len="lg"/>
                            <a:tailEnd type="stealth" w="sm" len="lg"/>
                          </a:ln>
                          <a:extLst>
                            <a:ext uri="{909E8E84-426E-40DD-AFC4-6F175D3DCCD1}">
                              <a14:hiddenFill xmlns:a14="http://schemas.microsoft.com/office/drawing/2010/main">
                                <a:solidFill>
                                  <a:srgbClr val="FFFFFF"/>
                                </a:solidFill>
                              </a14:hiddenFill>
                            </a:ext>
                          </a:extLst>
                        </wps:spPr>
                        <wps:txbx>
                          <w:txbxContent>
                            <w:p w:rsidR="00127A2D" w:rsidRDefault="00127A2D" w:rsidP="009A2094">
                              <w:pPr>
                                <w:spacing w:line="200" w:lineRule="exact"/>
                                <w:rPr>
                                  <w:color w:val="FF0000"/>
                                  <w:sz w:val="16"/>
                                  <w:szCs w:val="16"/>
                                </w:rPr>
                              </w:pPr>
                              <w:r w:rsidRPr="003867B9">
                                <w:rPr>
                                  <w:rFonts w:hint="eastAsia"/>
                                  <w:color w:val="FF0000"/>
                                  <w:sz w:val="16"/>
                                  <w:szCs w:val="16"/>
                                </w:rPr>
                                <w:t>反比例して減衰しない範囲は</w:t>
                              </w:r>
                            </w:p>
                            <w:p w:rsidR="00127A2D" w:rsidRPr="003867B9" w:rsidRDefault="00127A2D" w:rsidP="009A2094">
                              <w:pPr>
                                <w:spacing w:line="200" w:lineRule="exact"/>
                                <w:rPr>
                                  <w:color w:val="FF0000"/>
                                  <w:sz w:val="16"/>
                                  <w:szCs w:val="16"/>
                                </w:rPr>
                              </w:pPr>
                              <w:r w:rsidRPr="003867B9">
                                <w:rPr>
                                  <w:rFonts w:hint="eastAsia"/>
                                  <w:color w:val="FF0000"/>
                                  <w:sz w:val="16"/>
                                  <w:szCs w:val="16"/>
                                </w:rPr>
                                <w:t>３ｍへの換算は不要</w:t>
                              </w:r>
                            </w:p>
                          </w:txbxContent>
                        </wps:txbx>
                        <wps:bodyPr rot="0" vert="horz" wrap="square" lIns="0" tIns="0" rIns="0" bIns="0" anchor="ctr" anchorCtr="0" upright="1">
                          <a:noAutofit/>
                        </wps:bodyPr>
                      </wps:wsp>
                      <wps:wsp>
                        <wps:cNvPr id="2108" name="テキスト ボックス 2108"/>
                        <wps:cNvSpPr txBox="1">
                          <a:spLocks noChangeArrowheads="1"/>
                        </wps:cNvSpPr>
                        <wps:spPr bwMode="auto">
                          <a:xfrm>
                            <a:off x="985234" y="45076"/>
                            <a:ext cx="2046605" cy="401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7A2D" w:rsidRPr="0092302D" w:rsidRDefault="00127A2D" w:rsidP="009A2094">
                              <w:pPr>
                                <w:jc w:val="center"/>
                                <w:rPr>
                                  <w:rFonts w:eastAsiaTheme="majorEastAsia"/>
                                  <w:color w:val="0070C0"/>
                                  <w:sz w:val="20"/>
                                  <w:szCs w:val="20"/>
                                </w:rPr>
                              </w:pPr>
                              <w:r w:rsidRPr="00400BE3">
                                <w:rPr>
                                  <w:rFonts w:eastAsiaTheme="majorEastAsia" w:hint="eastAsia"/>
                                  <w:color w:val="FF0000"/>
                                  <w:sz w:val="20"/>
                                  <w:szCs w:val="20"/>
                                </w:rPr>
                                <w:t>測定距離</w:t>
                              </w:r>
                              <w:r w:rsidRPr="00400BE3">
                                <w:rPr>
                                  <w:rFonts w:eastAsiaTheme="majorEastAsia" w:hint="eastAsia"/>
                                  <w:color w:val="FF0000"/>
                                  <w:sz w:val="20"/>
                                  <w:szCs w:val="20"/>
                                </w:rPr>
                                <w:t>VS</w:t>
                              </w:r>
                              <w:r w:rsidRPr="00400BE3">
                                <w:rPr>
                                  <w:rFonts w:eastAsiaTheme="majorEastAsia" w:hint="eastAsia"/>
                                  <w:color w:val="FF0000"/>
                                  <w:sz w:val="20"/>
                                  <w:szCs w:val="20"/>
                                </w:rPr>
                                <w:t>電界強度</w:t>
                              </w:r>
                              <w:r w:rsidRPr="0092302D">
                                <w:rPr>
                                  <w:rFonts w:eastAsiaTheme="majorEastAsia" w:hint="eastAsia"/>
                                  <w:color w:val="0070C0"/>
                                  <w:sz w:val="20"/>
                                  <w:szCs w:val="20"/>
                                </w:rPr>
                                <w:t>（例）</w:t>
                              </w:r>
                            </w:p>
                            <w:p w:rsidR="00127A2D" w:rsidRPr="00400BE3" w:rsidRDefault="00127A2D" w:rsidP="009A2094">
                              <w:pPr>
                                <w:jc w:val="center"/>
                                <w:rPr>
                                  <w:rFonts w:eastAsiaTheme="majorEastAsia"/>
                                  <w:color w:val="FF0000"/>
                                  <w:sz w:val="20"/>
                                  <w:szCs w:val="20"/>
                                </w:rPr>
                              </w:pPr>
                              <w:r w:rsidRPr="00400BE3">
                                <w:rPr>
                                  <w:rFonts w:eastAsiaTheme="majorEastAsia" w:hint="eastAsia"/>
                                  <w:color w:val="FF0000"/>
                                  <w:sz w:val="20"/>
                                  <w:szCs w:val="20"/>
                                </w:rPr>
                                <w:t>（垂直偏波）</w:t>
                              </w:r>
                            </w:p>
                          </w:txbxContent>
                        </wps:txbx>
                        <wps:bodyPr rot="0" vert="horz" wrap="square" lIns="91440" tIns="45720" rIns="91440" bIns="45720" anchor="t" anchorCtr="0" upright="1">
                          <a:noAutofit/>
                        </wps:bodyPr>
                      </wps:wsp>
                      <wps:wsp>
                        <wps:cNvPr id="596" name="テキスト ボックス 596"/>
                        <wps:cNvSpPr txBox="1"/>
                        <wps:spPr>
                          <a:xfrm>
                            <a:off x="51515" y="1062507"/>
                            <a:ext cx="244682" cy="120770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27A2D" w:rsidRPr="004066DB" w:rsidRDefault="00127A2D" w:rsidP="002E0673">
                              <w:pPr>
                                <w:jc w:val="center"/>
                                <w:rPr>
                                  <w:sz w:val="18"/>
                                  <w:szCs w:val="18"/>
                                </w:rPr>
                              </w:pPr>
                              <w:r w:rsidRPr="004066DB">
                                <w:rPr>
                                  <w:rFonts w:hint="eastAsia"/>
                                  <w:sz w:val="18"/>
                                  <w:szCs w:val="18"/>
                                </w:rPr>
                                <w:t>電界強度</w:t>
                              </w:r>
                              <w:r w:rsidRPr="004066DB">
                                <w:rPr>
                                  <w:rFonts w:hint="eastAsia"/>
                                  <w:sz w:val="18"/>
                                  <w:szCs w:val="18"/>
                                </w:rPr>
                                <w:t>(</w:t>
                              </w:r>
                              <w:proofErr w:type="spellStart"/>
                              <w:r w:rsidRPr="004066DB">
                                <w:rPr>
                                  <w:rFonts w:ascii="Times New Roman" w:hAnsi="Times New Roman"/>
                                  <w:sz w:val="18"/>
                                  <w:szCs w:val="18"/>
                                </w:rPr>
                                <w:t>dBµV</w:t>
                              </w:r>
                              <w:proofErr w:type="spellEnd"/>
                              <w:r w:rsidRPr="004066DB">
                                <w:rPr>
                                  <w:sz w:val="18"/>
                                  <w:szCs w:val="18"/>
                                </w:rPr>
                                <w:t>)</w:t>
                              </w:r>
                            </w:p>
                          </w:txbxContent>
                        </wps:txbx>
                        <wps:bodyPr rot="0" spcFirstLastPara="0" vertOverflow="overflow" horzOverflow="overflow" vert="vert270" wrap="square" lIns="0" tIns="0" rIns="0" bIns="0" numCol="1" spcCol="0" rtlCol="0" fromWordArt="0" anchor="t" anchorCtr="0" forceAA="0" compatLnSpc="1">
                          <a:prstTxWarp prst="textNoShape">
                            <a:avLst/>
                          </a:prstTxWarp>
                          <a:noAutofit/>
                        </wps:bodyPr>
                      </wps:wsp>
                      <wps:wsp>
                        <wps:cNvPr id="597" name="テキスト ボックス 2"/>
                        <wps:cNvSpPr txBox="1">
                          <a:spLocks noChangeArrowheads="1"/>
                        </wps:cNvSpPr>
                        <wps:spPr bwMode="auto">
                          <a:xfrm>
                            <a:off x="1654935" y="2891307"/>
                            <a:ext cx="1074987" cy="265430"/>
                          </a:xfrm>
                          <a:prstGeom prst="rect">
                            <a:avLst/>
                          </a:prstGeom>
                          <a:solidFill>
                            <a:srgbClr val="FFFFFF"/>
                          </a:solidFill>
                          <a:ln w="9525">
                            <a:noFill/>
                            <a:miter lim="800000"/>
                            <a:headEnd/>
                            <a:tailEnd/>
                          </a:ln>
                        </wps:spPr>
                        <wps:txbx>
                          <w:txbxContent>
                            <w:p w:rsidR="00127A2D" w:rsidRDefault="00127A2D" w:rsidP="002E0673">
                              <w:r>
                                <w:rPr>
                                  <w:rFonts w:hint="eastAsia"/>
                                </w:rPr>
                                <w:t>測定距離</w:t>
                              </w:r>
                              <w:r>
                                <w:rPr>
                                  <w:rFonts w:hint="eastAsia"/>
                                </w:rPr>
                                <w:t>(</w:t>
                              </w:r>
                              <w:r w:rsidRPr="004066DB">
                                <w:rPr>
                                  <w:rFonts w:ascii="Times New Roman" w:hAnsi="Times New Roman"/>
                                </w:rPr>
                                <w:t>m</w:t>
                              </w:r>
                              <w:r>
                                <w:t>)</w:t>
                              </w:r>
                            </w:p>
                          </w:txbxContent>
                        </wps:txbx>
                        <wps:bodyPr rot="0" vert="horz" wrap="square" lIns="91440" tIns="45720" rIns="91440" bIns="45720" anchor="t" anchorCtr="0">
                          <a:spAutoFit/>
                        </wps:bodyPr>
                      </wps:wsp>
                    </wpg:wgp>
                  </a:graphicData>
                </a:graphic>
              </wp:anchor>
            </w:drawing>
          </mc:Choice>
          <mc:Fallback>
            <w:pict>
              <v:group id="グループ化 598" o:spid="_x0000_s2192" style="position:absolute;left:0;text-align:left;margin-left:70.55pt;margin-top:1.4pt;width:367.2pt;height:252.25pt;z-index:252196864" coordsize="46635,32035" o:gfxdata="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">
                <v:shape id="グラフ 1694" o:spid="_x0000_s2193" type="#_x0000_t75" style="position:absolute;left:-60;top:-60;width:38769;height:3218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">
                  <v:imagedata r:id="rId19" o:title=""/>
                  <o:lock v:ext="edit" aspectratio="f"/>
                </v:shape>
                <v:shape id="角丸四角形吹き出し 1695" o:spid="_x0000_s2194" type="#_x0000_t62" style="position:absolute;left:10882;top:21250;width:16021;height:2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lU8IA&#10;AADdAAAADwAAAGRycy9kb3ducmV2LnhtbERPS2vCQBC+F/wPywi91Y2hSo2uEhSleCn1cR+zYzaa&#10;nQ3ZVdN/7xYKvc3H95zZorO1uFPrK8cKhoMEBHHhdMWlgsN+/fYBwgdkjbVjUvBDHhbz3ssMM+0e&#10;/E33XShFDGGfoQITQpNJ6QtDFv3ANcSRO7vWYoiwLaVu8RHDbS3TJBlLixXHBoMNLQ0V193NKkjT&#10;3E7s12ZrRpfVit9xfTL5UanXfpdPQQTqwr/4z/2p4/zxZAS/38QT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8+VTwgAAAN0AAAAPAAAAAAAAAAAAAAAAAJgCAABkcnMvZG93&#10;bnJldi54bWxQSwUGAAAAAAQABAD1AAAAhwMAAAAA&#10;" adj="15385,-14626" strokecolor="red">
                  <v:textbox inset="0,1mm,0,0">
                    <w:txbxContent>
                      <w:p w:rsidR="00127A2D" w:rsidRPr="00A16D1F" w:rsidRDefault="00127A2D" w:rsidP="009A2094">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v:textbox>
                </v:shape>
                <v:oval id="円/楕円 2093" o:spid="_x0000_s2195" style="position:absolute;left:4121;top:10174;width:15379;height:5994;rotation:239436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WQCMQA&#10;AADdAAAADwAAAGRycy9kb3ducmV2LnhtbESPQYvCMBSE74L/ITzBm6YqyFqNIoLoQQVdUY/P5tkW&#10;m5fSRK3/3ggLexxm5htmMqtNIZ5Uudyygl43AkGcWJ1zquD4u+z8gHAeWWNhmRS8ycFs2mxMMNb2&#10;xXt6HnwqAoRdjAoy78tYSpdkZNB1bUkcvJutDPogq1TqCl8BbgrZj6KhNJhzWMiwpEVGyf3wMApO&#10;yWp7c5vze3eXV6lPj8vQ7NZKtVv1fAzCU+3/w3/ttVbQj0YD+L4JT0BO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1kAjEAAAA3QAAAA8AAAAAAAAAAAAAAAAAmAIAAGRycy9k&#10;b3ducmV2LnhtbFBLBQYAAAAABAAEAPUAAACJAwAAAAA=&#10;" filled="f" strokecolor="red">
                  <v:textbox inset="0,0,0,0"/>
                </v:oval>
                <v:shape id="線吹き出し 2 1966" o:spid="_x0000_s2196" type="#_x0000_t42" style="position:absolute;left:23375;top:12041;width:23260;height:48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Ld/ccA&#10;AADdAAAADwAAAGRycy9kb3ducmV2LnhtbESPQUsDMRCF74L/IYzgzWYtsrhr01IEoQcPdlus3obN&#10;dLOYTLZJbNd/3xQK3mZ4733zZrYYnRVHCrH3rOBxUoAgbr3uuVOw3bw9PIOICVmj9UwK/ijCYn57&#10;M8Na+xOv6dikTmQIxxoVmJSGWsrYGnIYJ34gztreB4cpr6GTOuApw52V06IopcOe8wWDA70aan+a&#10;X5cp5hC+nj7k+3e1/ES7aXb7g90pdX83Ll9AJBrTv/maXulcvypLuHyTR5Dz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i3f3HAAAA3QAAAA8AAAAAAAAAAAAAAAAAmAIAAGRy&#10;cy9kb3ducmV2LnhtbFBLBQYAAAAABAAEAPUAAACMAwAAAAA=&#10;" adj="-4188,20571,-2695,4490,-1053,4490" filled="f" strokecolor="red">
                  <v:stroke startarrow="classic" startarrowwidth="narrow" startarrowlength="long" endarrowwidth="narrow" endarrowlength="long"/>
                  <v:textbox inset="0,0,0,0">
                    <w:txbxContent>
                      <w:p w:rsidR="00127A2D" w:rsidRPr="003867B9" w:rsidRDefault="00127A2D" w:rsidP="009A2094">
                        <w:pPr>
                          <w:spacing w:line="200" w:lineRule="exact"/>
                          <w:rPr>
                            <w:color w:val="FF0000"/>
                            <w:sz w:val="16"/>
                            <w:szCs w:val="16"/>
                          </w:rPr>
                        </w:pPr>
                        <w:r w:rsidRPr="003867B9">
                          <w:rPr>
                            <w:rFonts w:hint="eastAsia"/>
                            <w:color w:val="FF0000"/>
                            <w:sz w:val="16"/>
                            <w:szCs w:val="16"/>
                          </w:rPr>
                          <w:t>・反比例して減衰する最短ポイント（反比例して</w:t>
                        </w:r>
                      </w:p>
                      <w:p w:rsidR="00127A2D" w:rsidRPr="003867B9" w:rsidRDefault="00127A2D" w:rsidP="009A2094">
                        <w:pPr>
                          <w:spacing w:line="200" w:lineRule="exact"/>
                          <w:rPr>
                            <w:color w:val="FF0000"/>
                            <w:sz w:val="16"/>
                            <w:szCs w:val="16"/>
                          </w:rPr>
                        </w:pPr>
                        <w:r w:rsidRPr="003867B9">
                          <w:rPr>
                            <w:rFonts w:hint="eastAsia"/>
                            <w:color w:val="FF0000"/>
                            <w:sz w:val="16"/>
                            <w:szCs w:val="16"/>
                          </w:rPr>
                          <w:t xml:space="preserve">　減衰するところまで近づける）</w:t>
                        </w:r>
                      </w:p>
                      <w:p w:rsidR="00127A2D" w:rsidRPr="00596C30" w:rsidRDefault="00127A2D" w:rsidP="009A2094">
                        <w:pPr>
                          <w:spacing w:line="200" w:lineRule="exact"/>
                          <w:rPr>
                            <w:color w:val="FF0000"/>
                          </w:rPr>
                        </w:pPr>
                        <w:r w:rsidRPr="003867B9">
                          <w:rPr>
                            <w:rFonts w:hint="eastAsia"/>
                            <w:color w:val="FF0000"/>
                            <w:sz w:val="16"/>
                            <w:szCs w:val="16"/>
                          </w:rPr>
                          <w:t>・このポイントの値を３ｍに換算する</w:t>
                        </w:r>
                      </w:p>
                    </w:txbxContent>
                  </v:textbox>
                  <o:callout v:ext="edit" minusy="t"/>
                </v:shape>
                <v:shape id="線吹き出し 2 2106" o:spid="_x0000_s2197" type="#_x0000_t42" style="position:absolute;left:17386;top:5022;width:16967;height:38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hma8cA&#10;AADdAAAADwAAAGRycy9kb3ducmV2LnhtbESPQWvCQBSE7wX/w/IEL6XZRKqE1FVEEYRioSq0x0f2&#10;mUSzb8PuVtN/7xaEHoeZ+YaZLXrTiis531hWkCUpCOLS6oYrBcfD5iUH4QOyxtYyKfglD4v54GmG&#10;hbY3/qTrPlQiQtgXqKAOoSuk9GVNBn1iO+LonawzGKJ0ldQObxFuWjlO06k02HBcqLGjVU3lZf9j&#10;FKzWHzs/CV+v5z7LjfnerN+ft2elRsN++QYiUB/+w4/2VisYZ+kU/t7EJ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YZmvHAAAA3QAAAA8AAAAAAAAAAAAAAAAAmAIAAGRy&#10;cy9kb3ducmV2LnhtbFBLBQYAAAAABAAEAPUAAACMAwAAAAA=&#10;" adj="-5412,28240,-1053,8000,-1053,8000" filled="f" strokecolor="red">
                  <v:stroke startarrow="classic" startarrowwidth="narrow" startarrowlength="long" endarrowwidth="narrow" endarrowlength="long"/>
                  <v:textbox inset="0,0,0,0">
                    <w:txbxContent>
                      <w:p w:rsidR="00127A2D" w:rsidRDefault="00127A2D" w:rsidP="009A2094">
                        <w:pPr>
                          <w:spacing w:line="200" w:lineRule="exact"/>
                          <w:rPr>
                            <w:color w:val="FF0000"/>
                            <w:sz w:val="16"/>
                            <w:szCs w:val="16"/>
                          </w:rPr>
                        </w:pPr>
                        <w:r w:rsidRPr="003867B9">
                          <w:rPr>
                            <w:rFonts w:hint="eastAsia"/>
                            <w:color w:val="FF0000"/>
                            <w:sz w:val="16"/>
                            <w:szCs w:val="16"/>
                          </w:rPr>
                          <w:t>反比例して減衰しない範囲は</w:t>
                        </w:r>
                      </w:p>
                      <w:p w:rsidR="00127A2D" w:rsidRPr="003867B9" w:rsidRDefault="00127A2D" w:rsidP="009A2094">
                        <w:pPr>
                          <w:spacing w:line="200" w:lineRule="exact"/>
                          <w:rPr>
                            <w:color w:val="FF0000"/>
                            <w:sz w:val="16"/>
                            <w:szCs w:val="16"/>
                          </w:rPr>
                        </w:pPr>
                        <w:r w:rsidRPr="003867B9">
                          <w:rPr>
                            <w:rFonts w:hint="eastAsia"/>
                            <w:color w:val="FF0000"/>
                            <w:sz w:val="16"/>
                            <w:szCs w:val="16"/>
                          </w:rPr>
                          <w:t>３ｍへの換算は不要</w:t>
                        </w:r>
                      </w:p>
                    </w:txbxContent>
                  </v:textbox>
                  <o:callout v:ext="edit" minusy="t"/>
                </v:shape>
                <v:shape id="テキスト ボックス 2108" o:spid="_x0000_s2198" type="#_x0000_t202" style="position:absolute;left:9852;top:450;width:20466;height:4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Y37r4A&#10;AADdAAAADwAAAGRycy9kb3ducmV2LnhtbERPSwrCMBDdC94hjOBGNFX8VqOooLj1c4CxGdtiMylN&#10;tPX2ZiG4fLz/atOYQrypcrllBcNBBII4sTrnVMHteujPQTiPrLGwTAo+5GCzbrdWGGtb85neF5+K&#10;EMIuRgWZ92UspUsyMugGtiQO3MNWBn2AVSp1hXUIN4UcRdFUGsw5NGRY0j6j5Hl5GQWPU92bLOr7&#10;0d9m5/F0h/nsbj9KdTvNdgnCU+P/4p/7pBWMhlGYG96EJyD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92N+6+AAAA3QAAAA8AAAAAAAAAAAAAAAAAmAIAAGRycy9kb3ducmV2&#10;LnhtbFBLBQYAAAAABAAEAPUAAACDAwAAAAA=&#10;" stroked="f">
                  <v:textbox>
                    <w:txbxContent>
                      <w:p w:rsidR="00127A2D" w:rsidRPr="0092302D" w:rsidRDefault="00127A2D" w:rsidP="009A2094">
                        <w:pPr>
                          <w:jc w:val="center"/>
                          <w:rPr>
                            <w:rFonts w:eastAsiaTheme="majorEastAsia"/>
                            <w:color w:val="0070C0"/>
                            <w:sz w:val="20"/>
                            <w:szCs w:val="20"/>
                          </w:rPr>
                        </w:pPr>
                        <w:r w:rsidRPr="00400BE3">
                          <w:rPr>
                            <w:rFonts w:eastAsiaTheme="majorEastAsia" w:hint="eastAsia"/>
                            <w:color w:val="FF0000"/>
                            <w:sz w:val="20"/>
                            <w:szCs w:val="20"/>
                          </w:rPr>
                          <w:t>測定距離</w:t>
                        </w:r>
                        <w:r w:rsidRPr="00400BE3">
                          <w:rPr>
                            <w:rFonts w:eastAsiaTheme="majorEastAsia" w:hint="eastAsia"/>
                            <w:color w:val="FF0000"/>
                            <w:sz w:val="20"/>
                            <w:szCs w:val="20"/>
                          </w:rPr>
                          <w:t>VS</w:t>
                        </w:r>
                        <w:r w:rsidRPr="00400BE3">
                          <w:rPr>
                            <w:rFonts w:eastAsiaTheme="majorEastAsia" w:hint="eastAsia"/>
                            <w:color w:val="FF0000"/>
                            <w:sz w:val="20"/>
                            <w:szCs w:val="20"/>
                          </w:rPr>
                          <w:t>電界強度</w:t>
                        </w:r>
                        <w:r w:rsidRPr="0092302D">
                          <w:rPr>
                            <w:rFonts w:eastAsiaTheme="majorEastAsia" w:hint="eastAsia"/>
                            <w:color w:val="0070C0"/>
                            <w:sz w:val="20"/>
                            <w:szCs w:val="20"/>
                          </w:rPr>
                          <w:t>（例）</w:t>
                        </w:r>
                      </w:p>
                      <w:p w:rsidR="00127A2D" w:rsidRPr="00400BE3" w:rsidRDefault="00127A2D" w:rsidP="009A2094">
                        <w:pPr>
                          <w:jc w:val="center"/>
                          <w:rPr>
                            <w:rFonts w:eastAsiaTheme="majorEastAsia"/>
                            <w:color w:val="FF0000"/>
                            <w:sz w:val="20"/>
                            <w:szCs w:val="20"/>
                          </w:rPr>
                        </w:pPr>
                        <w:r w:rsidRPr="00400BE3">
                          <w:rPr>
                            <w:rFonts w:eastAsiaTheme="majorEastAsia" w:hint="eastAsia"/>
                            <w:color w:val="FF0000"/>
                            <w:sz w:val="20"/>
                            <w:szCs w:val="20"/>
                          </w:rPr>
                          <w:t>（垂直偏波）</w:t>
                        </w:r>
                      </w:p>
                    </w:txbxContent>
                  </v:textbox>
                </v:shape>
                <v:shape id="テキスト ボックス 596" o:spid="_x0000_s2199" type="#_x0000_t202" style="position:absolute;left:515;top:10625;width:2446;height:120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PjysMA&#10;AADcAAAADwAAAGRycy9kb3ducmV2LnhtbESP0WrCQBRE34X+w3ILfZG6acFgUlfR2gZfE/2AS/aa&#10;xGTvhuyq6d93BcHHYWbOMMv1aDpxpcE1lhV8zCIQxKXVDVcKjoff9wUI55E1dpZJwR85WK9eJktM&#10;tb1xTtfCVyJA2KWooPa+T6V0ZU0G3cz2xME72cGgD3KopB7wFuCmk59RFEuDDYeFGnv6rqlsi4tR&#10;MM23rT9nti25ShK5m0eLbPxR6u113HyB8DT6Z/jR3msF8ySG+5lw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PjysMAAADcAAAADwAAAAAAAAAAAAAAAACYAgAAZHJzL2Rv&#10;d25yZXYueG1sUEsFBgAAAAAEAAQA9QAAAIgDAAAAAA==&#10;" fillcolor="white [3201]" stroked="f" strokeweight=".5pt">
                  <v:textbox style="layout-flow:vertical;mso-layout-flow-alt:bottom-to-top" inset="0,0,0,0">
                    <w:txbxContent>
                      <w:p w:rsidR="00127A2D" w:rsidRPr="004066DB" w:rsidRDefault="00127A2D" w:rsidP="002E0673">
                        <w:pPr>
                          <w:jc w:val="center"/>
                          <w:rPr>
                            <w:sz w:val="18"/>
                            <w:szCs w:val="18"/>
                          </w:rPr>
                        </w:pPr>
                        <w:r w:rsidRPr="004066DB">
                          <w:rPr>
                            <w:rFonts w:hint="eastAsia"/>
                            <w:sz w:val="18"/>
                            <w:szCs w:val="18"/>
                          </w:rPr>
                          <w:t>電界強度</w:t>
                        </w:r>
                        <w:r w:rsidRPr="004066DB">
                          <w:rPr>
                            <w:rFonts w:hint="eastAsia"/>
                            <w:sz w:val="18"/>
                            <w:szCs w:val="18"/>
                          </w:rPr>
                          <w:t>(</w:t>
                        </w:r>
                        <w:proofErr w:type="spellStart"/>
                        <w:r w:rsidRPr="004066DB">
                          <w:rPr>
                            <w:rFonts w:ascii="Times New Roman" w:hAnsi="Times New Roman"/>
                            <w:sz w:val="18"/>
                            <w:szCs w:val="18"/>
                          </w:rPr>
                          <w:t>dBµV</w:t>
                        </w:r>
                        <w:proofErr w:type="spellEnd"/>
                        <w:r w:rsidRPr="004066DB">
                          <w:rPr>
                            <w:sz w:val="18"/>
                            <w:szCs w:val="18"/>
                          </w:rPr>
                          <w:t>)</w:t>
                        </w:r>
                      </w:p>
                    </w:txbxContent>
                  </v:textbox>
                </v:shape>
                <v:shape id="_x0000_s2200" type="#_x0000_t202" style="position:absolute;left:16549;top:28913;width:10750;height:2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b2p8MA&#10;AADcAAAADwAAAGRycy9kb3ducmV2LnhtbESPS4vCMBSF94L/IVxhdpo64KsaRQYEGVyMj4XLS3Nt&#10;apub2kTt/PvJgODycB4fZ7FqbSUe1PjCsYLhIAFBnDldcK7gdNz0pyB8QNZYOSYFv+Rhtex2Fphq&#10;9+Q9PQ4hF3GEfYoKTAh1KqXPDFn0A1cTR+/iGoshyiaXusFnHLeV/EySsbRYcCQYrOnLUFYe7jZC&#10;dj67793tOtyV8mzKMY5+zLdSH712PQcRqA3v8Ku91QpGswn8n4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b2p8MAAADcAAAADwAAAAAAAAAAAAAAAACYAgAAZHJzL2Rv&#10;d25yZXYueG1sUEsFBgAAAAAEAAQA9QAAAIgDAAAAAA==&#10;" stroked="f">
                  <v:textbox style="mso-fit-shape-to-text:t">
                    <w:txbxContent>
                      <w:p w:rsidR="00127A2D" w:rsidRDefault="00127A2D" w:rsidP="002E0673">
                        <w:r>
                          <w:rPr>
                            <w:rFonts w:hint="eastAsia"/>
                          </w:rPr>
                          <w:t>測定距離</w:t>
                        </w:r>
                        <w:r>
                          <w:rPr>
                            <w:rFonts w:hint="eastAsia"/>
                          </w:rPr>
                          <w:t>(</w:t>
                        </w:r>
                        <w:r w:rsidRPr="004066DB">
                          <w:rPr>
                            <w:rFonts w:ascii="Times New Roman" w:hAnsi="Times New Roman"/>
                          </w:rPr>
                          <w:t>m</w:t>
                        </w:r>
                        <w:r>
                          <w:t>)</w:t>
                        </w:r>
                      </w:p>
                    </w:txbxContent>
                  </v:textbox>
                </v:shape>
              </v:group>
            </w:pict>
          </mc:Fallback>
        </mc:AlternateContent>
      </w:r>
    </w:p>
    <w:p w:rsidR="009A2094" w:rsidRPr="009A2094" w:rsidRDefault="009A2094" w:rsidP="009A2094">
      <w:pPr>
        <w:spacing w:line="240" w:lineRule="auto"/>
        <w:ind w:firstLineChars="100" w:firstLine="220"/>
        <w:outlineLvl w:val="8"/>
      </w:pPr>
    </w:p>
    <w:p w:rsidR="009A2094" w:rsidRPr="009A2094" w:rsidRDefault="009A2094" w:rsidP="009A2094">
      <w:pPr>
        <w:spacing w:line="240" w:lineRule="auto"/>
        <w:ind w:firstLineChars="100" w:firstLine="220"/>
        <w:outlineLvl w:val="8"/>
      </w:pPr>
    </w:p>
    <w:p w:rsidR="009A2094" w:rsidRPr="009A2094" w:rsidRDefault="009A2094" w:rsidP="009A2094">
      <w:pPr>
        <w:spacing w:line="240" w:lineRule="auto"/>
        <w:ind w:firstLineChars="100" w:firstLine="220"/>
        <w:outlineLvl w:val="8"/>
      </w:pPr>
    </w:p>
    <w:p w:rsidR="009A2094" w:rsidRPr="009A2094" w:rsidRDefault="009A2094" w:rsidP="009A2094">
      <w:pPr>
        <w:spacing w:line="240" w:lineRule="auto"/>
        <w:ind w:firstLineChars="100" w:firstLine="220"/>
        <w:outlineLvl w:val="8"/>
      </w:pPr>
    </w:p>
    <w:p w:rsidR="009A2094" w:rsidRPr="009A2094" w:rsidRDefault="009A2094" w:rsidP="009A2094">
      <w:pPr>
        <w:spacing w:line="240" w:lineRule="auto"/>
        <w:ind w:firstLineChars="100" w:firstLine="220"/>
        <w:outlineLvl w:val="8"/>
        <w:rPr>
          <w:lang w:eastAsia="zh-CN"/>
        </w:rPr>
      </w:pPr>
    </w:p>
    <w:p w:rsidR="009A2094" w:rsidRPr="009A2094" w:rsidRDefault="009A2094" w:rsidP="009A2094">
      <w:pPr>
        <w:spacing w:line="240" w:lineRule="auto"/>
        <w:ind w:firstLineChars="100" w:firstLine="220"/>
        <w:outlineLvl w:val="8"/>
        <w:rPr>
          <w:lang w:eastAsia="zh-CN"/>
        </w:rPr>
      </w:pPr>
    </w:p>
    <w:p w:rsidR="009A2094" w:rsidRPr="009A2094" w:rsidRDefault="009A2094" w:rsidP="009A2094">
      <w:pPr>
        <w:spacing w:line="240" w:lineRule="auto"/>
        <w:ind w:firstLineChars="100" w:firstLine="220"/>
        <w:outlineLvl w:val="8"/>
        <w:rPr>
          <w:lang w:eastAsia="zh-CN"/>
        </w:rPr>
      </w:pPr>
    </w:p>
    <w:p w:rsidR="009A2094" w:rsidRPr="009A2094" w:rsidRDefault="009A2094" w:rsidP="009A2094">
      <w:pPr>
        <w:spacing w:line="240" w:lineRule="auto"/>
        <w:ind w:firstLineChars="100" w:firstLine="220"/>
        <w:outlineLvl w:val="8"/>
        <w:rPr>
          <w:lang w:eastAsia="zh-CN"/>
        </w:rPr>
      </w:pPr>
    </w:p>
    <w:p w:rsidR="009A2094" w:rsidRPr="009A2094" w:rsidRDefault="009A2094" w:rsidP="009A2094">
      <w:pPr>
        <w:spacing w:line="240" w:lineRule="auto"/>
        <w:ind w:firstLineChars="100" w:firstLine="220"/>
        <w:outlineLvl w:val="8"/>
        <w:rPr>
          <w:lang w:eastAsia="zh-CN"/>
        </w:rPr>
      </w:pPr>
    </w:p>
    <w:p w:rsidR="009A2094" w:rsidRPr="009A2094" w:rsidRDefault="009A2094" w:rsidP="009A2094">
      <w:pPr>
        <w:spacing w:line="240" w:lineRule="auto"/>
        <w:ind w:firstLineChars="100" w:firstLine="220"/>
        <w:outlineLvl w:val="8"/>
        <w:rPr>
          <w:lang w:eastAsia="zh-CN"/>
        </w:rPr>
      </w:pPr>
    </w:p>
    <w:p w:rsidR="009A2094" w:rsidRPr="009A2094" w:rsidRDefault="009A2094" w:rsidP="009A2094">
      <w:pPr>
        <w:spacing w:line="240" w:lineRule="auto"/>
        <w:ind w:firstLineChars="100" w:firstLine="220"/>
        <w:outlineLvl w:val="8"/>
        <w:rPr>
          <w:lang w:eastAsia="zh-CN"/>
        </w:rPr>
      </w:pPr>
    </w:p>
    <w:p w:rsidR="009A2094" w:rsidRPr="009A2094" w:rsidRDefault="009A2094" w:rsidP="009A2094">
      <w:pPr>
        <w:spacing w:line="240" w:lineRule="auto"/>
        <w:ind w:firstLineChars="100" w:firstLine="220"/>
        <w:outlineLvl w:val="8"/>
        <w:rPr>
          <w:lang w:eastAsia="zh-CN"/>
        </w:rPr>
      </w:pPr>
    </w:p>
    <w:p w:rsidR="009A2094" w:rsidRDefault="009A2094" w:rsidP="009B2C6C">
      <w:pPr>
        <w:widowControl/>
        <w:spacing w:line="240" w:lineRule="auto"/>
        <w:jc w:val="left"/>
        <w:outlineLvl w:val="9"/>
        <w:rPr>
          <w:color w:val="FF0000"/>
        </w:rPr>
      </w:pPr>
    </w:p>
    <w:p w:rsidR="009A2094" w:rsidRDefault="009A2094" w:rsidP="009B2C6C">
      <w:pPr>
        <w:widowControl/>
        <w:spacing w:line="240" w:lineRule="auto"/>
        <w:jc w:val="left"/>
        <w:outlineLvl w:val="9"/>
        <w:rPr>
          <w:color w:val="FF0000"/>
        </w:rPr>
      </w:pPr>
    </w:p>
    <w:p w:rsidR="009A2094" w:rsidRDefault="009A2094">
      <w:pPr>
        <w:widowControl/>
        <w:spacing w:line="240" w:lineRule="auto"/>
        <w:jc w:val="left"/>
        <w:outlineLvl w:val="9"/>
        <w:rPr>
          <w:color w:val="FF0000"/>
        </w:rPr>
      </w:pPr>
      <w:r>
        <w:rPr>
          <w:color w:val="FF0000"/>
        </w:rPr>
        <w:br w:type="page"/>
      </w:r>
    </w:p>
    <w:p w:rsidR="009B2C6C" w:rsidRPr="00FC0DA1" w:rsidRDefault="009B2C6C" w:rsidP="009B2C6C">
      <w:pPr>
        <w:pStyle w:val="1"/>
        <w:spacing w:before="180" w:after="180"/>
        <w:rPr>
          <w:color w:val="FF0000"/>
        </w:rPr>
      </w:pPr>
      <w:bookmarkStart w:id="494" w:name="_Toc377804220"/>
      <w:bookmarkStart w:id="495" w:name="_Toc377804485"/>
      <w:bookmarkStart w:id="496" w:name="_Toc377890297"/>
      <w:bookmarkStart w:id="497" w:name="_Toc382230181"/>
      <w:bookmarkStart w:id="498" w:name="_Toc387850837"/>
      <w:r w:rsidRPr="00FC0DA1">
        <w:rPr>
          <w:rFonts w:hint="eastAsia"/>
          <w:color w:val="FF0000"/>
        </w:rPr>
        <w:lastRenderedPageBreak/>
        <w:t>８．試験結果</w:t>
      </w:r>
      <w:r w:rsidR="00DE5F78" w:rsidRPr="00DE5F78">
        <w:rPr>
          <w:rFonts w:ascii="Century" w:eastAsia="ＭＳ 明朝" w:hint="eastAsia"/>
          <w:color w:val="FF0000"/>
        </w:rPr>
        <w:t>(</w:t>
      </w:r>
      <w:r w:rsidRPr="00FC0DA1">
        <w:rPr>
          <w:rFonts w:hint="eastAsia"/>
          <w:color w:val="FF0000"/>
        </w:rPr>
        <w:t>記載例</w:t>
      </w:r>
      <w:r w:rsidR="00DE5F78" w:rsidRPr="00DE5F78">
        <w:rPr>
          <w:rFonts w:ascii="Century" w:eastAsia="ＭＳ 明朝" w:hint="eastAsia"/>
          <w:color w:val="FF0000"/>
        </w:rPr>
        <w:t>)</w:t>
      </w:r>
      <w:bookmarkEnd w:id="494"/>
      <w:bookmarkEnd w:id="495"/>
      <w:bookmarkEnd w:id="496"/>
      <w:bookmarkEnd w:id="497"/>
      <w:bookmarkEnd w:id="498"/>
    </w:p>
    <w:p w:rsidR="009B2C6C" w:rsidRPr="00FC0DA1" w:rsidRDefault="009B2C6C" w:rsidP="009B2C6C">
      <w:pPr>
        <w:spacing w:line="306" w:lineRule="exact"/>
        <w:ind w:leftChars="113" w:left="249" w:firstLine="1"/>
        <w:jc w:val="left"/>
        <w:outlineLvl w:val="9"/>
        <w:rPr>
          <w:rFonts w:cs="Arial"/>
          <w:color w:val="FF0000"/>
          <w:kern w:val="0"/>
          <w:szCs w:val="20"/>
        </w:rPr>
      </w:pPr>
      <w:r w:rsidRPr="00FC0DA1">
        <w:rPr>
          <w:rFonts w:cs="Arial" w:hint="eastAsia"/>
          <w:color w:val="FF0000"/>
          <w:kern w:val="0"/>
          <w:szCs w:val="20"/>
        </w:rPr>
        <w:t>被試験機の最大漏えい電界強度は、</w:t>
      </w:r>
      <w:r w:rsidRPr="00FC0DA1">
        <w:rPr>
          <w:rFonts w:cs="Arial" w:hint="eastAsia"/>
          <w:color w:val="FF0000"/>
          <w:kern w:val="0"/>
          <w:szCs w:val="20"/>
        </w:rPr>
        <w:t>26.8</w:t>
      </w:r>
      <w:r w:rsidR="00DE5F78" w:rsidRPr="00DE5F78">
        <w:rPr>
          <w:rFonts w:cs="Arial" w:hint="eastAsia"/>
          <w:color w:val="FF0000"/>
          <w:kern w:val="0"/>
          <w:szCs w:val="20"/>
        </w:rPr>
        <w:t>(</w:t>
      </w:r>
      <w:proofErr w:type="spellStart"/>
      <w:r w:rsidR="00CA6428" w:rsidRPr="00CA6428">
        <w:rPr>
          <w:rFonts w:ascii="Times New Roman" w:hAnsi="Times New Roman" w:cs="Arial" w:hint="eastAsia"/>
          <w:color w:val="FF0000"/>
          <w:kern w:val="0"/>
          <w:szCs w:val="20"/>
        </w:rPr>
        <w:t>dBµV</w:t>
      </w:r>
      <w:proofErr w:type="spellEnd"/>
      <w:r w:rsidRPr="00FC0DA1">
        <w:rPr>
          <w:rFonts w:cs="Arial" w:hint="eastAsia"/>
          <w:color w:val="FF0000"/>
          <w:kern w:val="0"/>
          <w:szCs w:val="20"/>
        </w:rPr>
        <w:t>/</w:t>
      </w:r>
      <w:r w:rsidRPr="003E66BF">
        <w:rPr>
          <w:rFonts w:ascii="Times New Roman" w:hAnsi="Times New Roman"/>
          <w:color w:val="FF0000"/>
          <w:kern w:val="0"/>
          <w:szCs w:val="20"/>
        </w:rPr>
        <w:t>m</w:t>
      </w:r>
      <w:r w:rsidR="00DE5F78" w:rsidRPr="00DE5F78">
        <w:rPr>
          <w:rFonts w:cs="Arial" w:hint="eastAsia"/>
          <w:color w:val="FF0000"/>
          <w:kern w:val="0"/>
          <w:szCs w:val="20"/>
        </w:rPr>
        <w:t>)</w:t>
      </w:r>
      <w:r w:rsidRPr="00FC0DA1">
        <w:rPr>
          <w:rFonts w:cs="Arial" w:hint="eastAsia"/>
          <w:color w:val="FF0000"/>
          <w:kern w:val="0"/>
          <w:szCs w:val="20"/>
        </w:rPr>
        <w:t>でマージンは</w:t>
      </w:r>
      <w:r w:rsidRPr="00FC0DA1">
        <w:rPr>
          <w:rFonts w:cs="Arial" w:hint="eastAsia"/>
          <w:color w:val="FF0000"/>
          <w:kern w:val="0"/>
          <w:szCs w:val="20"/>
        </w:rPr>
        <w:t>7.2</w:t>
      </w:r>
      <w:r w:rsidR="00DE5F78" w:rsidRPr="00DE5F78">
        <w:rPr>
          <w:rFonts w:cs="Arial" w:hint="eastAsia"/>
          <w:color w:val="FF0000"/>
          <w:kern w:val="0"/>
          <w:szCs w:val="20"/>
        </w:rPr>
        <w:t>(</w:t>
      </w:r>
      <w:r w:rsidR="00CA6428" w:rsidRPr="00CA6428">
        <w:rPr>
          <w:rFonts w:ascii="Times New Roman" w:hAnsi="Times New Roman" w:cs="Arial" w:hint="eastAsia"/>
          <w:color w:val="FF0000"/>
          <w:kern w:val="0"/>
          <w:szCs w:val="20"/>
        </w:rPr>
        <w:t>dB</w:t>
      </w:r>
      <w:r w:rsidR="00DE5F78" w:rsidRPr="00DE5F78">
        <w:rPr>
          <w:rFonts w:cs="Arial" w:hint="eastAsia"/>
          <w:color w:val="FF0000"/>
          <w:kern w:val="0"/>
          <w:szCs w:val="20"/>
        </w:rPr>
        <w:t>)</w:t>
      </w:r>
      <w:r w:rsidRPr="00FC0DA1">
        <w:rPr>
          <w:rFonts w:cs="Arial" w:hint="eastAsia"/>
          <w:color w:val="FF0000"/>
          <w:kern w:val="0"/>
          <w:szCs w:val="20"/>
        </w:rPr>
        <w:t>であった。最大漏えい電界強度を示した条件は下記のとおりである。</w:t>
      </w:r>
    </w:p>
    <w:p w:rsidR="009B2C6C" w:rsidRPr="00FC0DA1" w:rsidRDefault="009B2C6C" w:rsidP="009B2C6C">
      <w:pPr>
        <w:tabs>
          <w:tab w:val="left" w:pos="110"/>
        </w:tabs>
        <w:spacing w:line="306" w:lineRule="exact"/>
        <w:ind w:leftChars="113" w:left="249"/>
        <w:jc w:val="left"/>
        <w:outlineLvl w:val="9"/>
        <w:rPr>
          <w:rFonts w:cs="Arial"/>
          <w:color w:val="FF0000"/>
          <w:kern w:val="0"/>
          <w:szCs w:val="20"/>
        </w:rPr>
      </w:pPr>
      <w:r w:rsidRPr="00FC0DA1">
        <w:rPr>
          <w:rFonts w:cs="Arial" w:hint="eastAsia"/>
          <w:color w:val="FF0000"/>
          <w:kern w:val="0"/>
          <w:szCs w:val="20"/>
        </w:rPr>
        <w:t>・給電方式</w:t>
      </w:r>
      <w:r w:rsidRPr="00FC0DA1">
        <w:rPr>
          <w:rFonts w:cs="Arial" w:hint="eastAsia"/>
          <w:color w:val="FF0000"/>
          <w:kern w:val="0"/>
          <w:szCs w:val="20"/>
        </w:rPr>
        <w:tab/>
      </w:r>
      <w:r w:rsidRPr="00FC0DA1">
        <w:rPr>
          <w:rFonts w:cs="Arial" w:hint="eastAsia"/>
          <w:color w:val="FF0000"/>
          <w:kern w:val="0"/>
          <w:szCs w:val="20"/>
        </w:rPr>
        <w:tab/>
      </w:r>
      <w:r w:rsidR="00FC0DA1">
        <w:rPr>
          <w:rFonts w:cs="Arial" w:hint="eastAsia"/>
          <w:color w:val="FF0000"/>
          <w:kern w:val="0"/>
          <w:szCs w:val="20"/>
        </w:rPr>
        <w:tab/>
      </w:r>
      <w:r w:rsidRPr="00FC0DA1">
        <w:rPr>
          <w:rFonts w:cs="Arial" w:hint="eastAsia"/>
          <w:color w:val="FF0000"/>
          <w:kern w:val="0"/>
          <w:szCs w:val="20"/>
        </w:rPr>
        <w:t>：直接給電方式</w:t>
      </w:r>
    </w:p>
    <w:p w:rsidR="009B2C6C" w:rsidRPr="00FC0DA1" w:rsidRDefault="009B2C6C" w:rsidP="009B2C6C">
      <w:pPr>
        <w:spacing w:line="306" w:lineRule="exact"/>
        <w:ind w:leftChars="113" w:left="249" w:firstLine="1"/>
        <w:jc w:val="left"/>
        <w:outlineLvl w:val="9"/>
        <w:rPr>
          <w:rFonts w:cs="Arial"/>
          <w:color w:val="FF0000"/>
          <w:kern w:val="0"/>
          <w:szCs w:val="20"/>
        </w:rPr>
      </w:pPr>
      <w:r w:rsidRPr="00FC0DA1">
        <w:rPr>
          <w:rFonts w:cs="Arial" w:hint="eastAsia"/>
          <w:color w:val="FF0000"/>
          <w:kern w:val="0"/>
          <w:szCs w:val="20"/>
        </w:rPr>
        <w:t>・測定周波数</w:t>
      </w:r>
      <w:r w:rsidRPr="00FC0DA1">
        <w:rPr>
          <w:rFonts w:cs="Arial" w:hint="eastAsia"/>
          <w:color w:val="FF0000"/>
          <w:kern w:val="0"/>
          <w:szCs w:val="20"/>
        </w:rPr>
        <w:tab/>
      </w:r>
      <w:r w:rsidRPr="00FC0DA1">
        <w:rPr>
          <w:rFonts w:cs="Arial" w:hint="eastAsia"/>
          <w:color w:val="FF0000"/>
          <w:kern w:val="0"/>
          <w:szCs w:val="20"/>
        </w:rPr>
        <w:tab/>
      </w:r>
      <w:r w:rsidR="00FC0DA1">
        <w:rPr>
          <w:rFonts w:cs="Arial" w:hint="eastAsia"/>
          <w:color w:val="FF0000"/>
          <w:kern w:val="0"/>
          <w:szCs w:val="20"/>
        </w:rPr>
        <w:tab/>
      </w:r>
      <w:r w:rsidRPr="00FC0DA1">
        <w:rPr>
          <w:rFonts w:cs="Arial" w:hint="eastAsia"/>
          <w:color w:val="FF0000"/>
          <w:kern w:val="0"/>
          <w:szCs w:val="20"/>
        </w:rPr>
        <w:t>：</w:t>
      </w:r>
      <w:r w:rsidRPr="00FC0DA1">
        <w:rPr>
          <w:rFonts w:cs="Arial" w:hint="eastAsia"/>
          <w:color w:val="FF0000"/>
          <w:kern w:val="0"/>
          <w:szCs w:val="20"/>
        </w:rPr>
        <w:t>770</w:t>
      </w:r>
      <w:r w:rsidR="00CA6428" w:rsidRPr="00CA6428">
        <w:rPr>
          <w:rFonts w:ascii="Times New Roman" w:hAnsi="Times New Roman" w:cs="Arial" w:hint="eastAsia"/>
          <w:color w:val="FF0000"/>
          <w:kern w:val="0"/>
          <w:szCs w:val="20"/>
        </w:rPr>
        <w:t>MHz</w:t>
      </w:r>
    </w:p>
    <w:p w:rsidR="009B2C6C" w:rsidRPr="00FC0DA1" w:rsidRDefault="009B2C6C" w:rsidP="009B2C6C">
      <w:pPr>
        <w:spacing w:line="306" w:lineRule="exact"/>
        <w:ind w:leftChars="113" w:left="249" w:firstLine="1"/>
        <w:jc w:val="left"/>
        <w:outlineLvl w:val="9"/>
        <w:rPr>
          <w:rFonts w:cs="Arial"/>
          <w:color w:val="FF0000"/>
          <w:kern w:val="0"/>
          <w:szCs w:val="20"/>
        </w:rPr>
      </w:pPr>
      <w:r w:rsidRPr="00FC0DA1">
        <w:rPr>
          <w:rFonts w:cs="Arial" w:hint="eastAsia"/>
          <w:color w:val="FF0000"/>
          <w:kern w:val="0"/>
          <w:szCs w:val="20"/>
        </w:rPr>
        <w:t>・測定アンテナ高</w:t>
      </w:r>
      <w:r w:rsidRPr="00FC0DA1">
        <w:rPr>
          <w:rFonts w:cs="Arial" w:hint="eastAsia"/>
          <w:color w:val="FF0000"/>
          <w:kern w:val="0"/>
          <w:szCs w:val="20"/>
        </w:rPr>
        <w:tab/>
      </w:r>
      <w:r w:rsidR="00FC0DA1">
        <w:rPr>
          <w:rFonts w:cs="Arial" w:hint="eastAsia"/>
          <w:color w:val="FF0000"/>
          <w:kern w:val="0"/>
          <w:szCs w:val="20"/>
        </w:rPr>
        <w:tab/>
      </w:r>
      <w:r w:rsidRPr="00FC0DA1">
        <w:rPr>
          <w:rFonts w:cs="Arial" w:hint="eastAsia"/>
          <w:color w:val="FF0000"/>
          <w:kern w:val="0"/>
          <w:szCs w:val="20"/>
        </w:rPr>
        <w:t>：</w:t>
      </w:r>
      <w:r w:rsidRPr="00FC0DA1">
        <w:rPr>
          <w:rFonts w:cs="Arial" w:hint="eastAsia"/>
          <w:color w:val="FF0000"/>
          <w:kern w:val="0"/>
          <w:szCs w:val="20"/>
        </w:rPr>
        <w:t>2.4</w:t>
      </w:r>
      <w:r w:rsidRPr="003E66BF">
        <w:rPr>
          <w:rFonts w:ascii="Times New Roman" w:hAnsi="Times New Roman"/>
          <w:color w:val="FF0000"/>
          <w:kern w:val="0"/>
          <w:szCs w:val="20"/>
        </w:rPr>
        <w:t>m</w:t>
      </w:r>
    </w:p>
    <w:p w:rsidR="009B2C6C" w:rsidRPr="00FC0DA1" w:rsidRDefault="009B2C6C" w:rsidP="009B2C6C">
      <w:pPr>
        <w:spacing w:line="306" w:lineRule="exact"/>
        <w:ind w:leftChars="113" w:left="249" w:firstLine="1"/>
        <w:jc w:val="left"/>
        <w:outlineLvl w:val="9"/>
        <w:rPr>
          <w:rFonts w:cs="Arial"/>
          <w:color w:val="FF0000"/>
          <w:kern w:val="0"/>
          <w:szCs w:val="20"/>
        </w:rPr>
      </w:pPr>
      <w:r w:rsidRPr="00FC0DA1">
        <w:rPr>
          <w:rFonts w:cs="Arial" w:hint="eastAsia"/>
          <w:color w:val="FF0000"/>
          <w:kern w:val="0"/>
          <w:szCs w:val="20"/>
        </w:rPr>
        <w:t>・偏波／</w:t>
      </w:r>
      <w:r w:rsidR="00FC0DA1">
        <w:rPr>
          <w:rFonts w:cs="Arial" w:hint="eastAsia"/>
          <w:color w:val="FF0000"/>
          <w:kern w:val="0"/>
          <w:szCs w:val="20"/>
        </w:rPr>
        <w:t>方向</w:t>
      </w:r>
      <w:r w:rsidR="00DE5F78" w:rsidRPr="00DE5F78">
        <w:rPr>
          <w:rFonts w:cs="Arial" w:hint="eastAsia"/>
          <w:color w:val="FF0000"/>
          <w:kern w:val="0"/>
          <w:szCs w:val="20"/>
        </w:rPr>
        <w:t>(</w:t>
      </w:r>
      <w:r w:rsidRPr="00FC0DA1">
        <w:rPr>
          <w:rFonts w:cs="Arial" w:hint="eastAsia"/>
          <w:color w:val="FF0000"/>
          <w:kern w:val="0"/>
          <w:szCs w:val="20"/>
        </w:rPr>
        <w:t>測定面</w:t>
      </w:r>
      <w:r w:rsidRPr="00FC0DA1">
        <w:rPr>
          <w:rFonts w:cs="Arial" w:hint="eastAsia"/>
          <w:color w:val="FF0000"/>
          <w:kern w:val="0"/>
          <w:szCs w:val="20"/>
        </w:rPr>
        <w:tab/>
      </w:r>
      <w:r w:rsidR="00DE5F78" w:rsidRPr="00DE5F78">
        <w:rPr>
          <w:rFonts w:cs="Arial" w:hint="eastAsia"/>
          <w:color w:val="FF0000"/>
          <w:kern w:val="0"/>
          <w:szCs w:val="20"/>
        </w:rPr>
        <w:t>)</w:t>
      </w:r>
      <w:r w:rsidR="00FC0DA1">
        <w:rPr>
          <w:rFonts w:cs="Arial" w:hint="eastAsia"/>
          <w:color w:val="FF0000"/>
          <w:kern w:val="0"/>
          <w:szCs w:val="20"/>
        </w:rPr>
        <w:tab/>
      </w:r>
      <w:r w:rsidRPr="00FC0DA1">
        <w:rPr>
          <w:rFonts w:cs="Arial" w:hint="eastAsia"/>
          <w:color w:val="FF0000"/>
          <w:kern w:val="0"/>
          <w:szCs w:val="20"/>
        </w:rPr>
        <w:t>：水平偏波／</w:t>
      </w:r>
      <w:r w:rsidR="00FC0DA1">
        <w:rPr>
          <w:rFonts w:cs="Arial" w:hint="eastAsia"/>
          <w:color w:val="FF0000"/>
          <w:kern w:val="0"/>
          <w:szCs w:val="20"/>
        </w:rPr>
        <w:t>270</w:t>
      </w:r>
      <w:r w:rsidR="00FC0DA1">
        <w:rPr>
          <w:rFonts w:cs="Arial" w:hint="eastAsia"/>
          <w:color w:val="FF0000"/>
          <w:kern w:val="0"/>
          <w:szCs w:val="20"/>
        </w:rPr>
        <w:t>°</w:t>
      </w:r>
      <w:r w:rsidR="00DE5F78" w:rsidRPr="00DE5F78">
        <w:rPr>
          <w:rFonts w:cs="Arial" w:hint="eastAsia"/>
          <w:color w:val="FF0000"/>
          <w:kern w:val="0"/>
          <w:szCs w:val="20"/>
        </w:rPr>
        <w:t>(</w:t>
      </w:r>
      <w:r w:rsidRPr="00FC0DA1">
        <w:rPr>
          <w:rFonts w:cs="Arial" w:hint="eastAsia"/>
          <w:color w:val="FF0000"/>
          <w:kern w:val="0"/>
          <w:szCs w:val="20"/>
        </w:rPr>
        <w:t>B</w:t>
      </w:r>
      <w:r w:rsidRPr="00FC0DA1">
        <w:rPr>
          <w:rFonts w:cs="Arial" w:hint="eastAsia"/>
          <w:color w:val="FF0000"/>
          <w:kern w:val="0"/>
          <w:szCs w:val="20"/>
        </w:rPr>
        <w:t>面</w:t>
      </w:r>
      <w:r w:rsidR="00DE5F78" w:rsidRPr="00DE5F78">
        <w:rPr>
          <w:rFonts w:cs="Arial" w:hint="eastAsia"/>
          <w:color w:val="FF0000"/>
          <w:kern w:val="0"/>
          <w:szCs w:val="20"/>
        </w:rPr>
        <w:t>)</w:t>
      </w:r>
    </w:p>
    <w:p w:rsidR="00E66DA7" w:rsidRDefault="00E66DA7" w:rsidP="00E66DA7">
      <w:pPr>
        <w:pStyle w:val="2R"/>
        <w:ind w:firstLine="220"/>
      </w:pPr>
    </w:p>
    <w:p w:rsidR="00DB74F4" w:rsidRPr="00DB74F4" w:rsidRDefault="00DB74F4" w:rsidP="00DB74F4">
      <w:pPr>
        <w:spacing w:line="306" w:lineRule="exact"/>
        <w:ind w:leftChars="113" w:left="249" w:firstLine="1"/>
        <w:jc w:val="left"/>
        <w:outlineLvl w:val="9"/>
        <w:rPr>
          <w:rFonts w:cs="Arial"/>
          <w:color w:val="FF0000"/>
          <w:kern w:val="0"/>
          <w:szCs w:val="20"/>
        </w:rPr>
      </w:pPr>
      <w:r w:rsidRPr="00DB74F4">
        <w:rPr>
          <w:rFonts w:cs="Arial" w:hint="eastAsia"/>
          <w:color w:val="FF0000"/>
          <w:kern w:val="0"/>
          <w:szCs w:val="20"/>
        </w:rPr>
        <w:t>図</w:t>
      </w:r>
      <w:r w:rsidRPr="00DB74F4">
        <w:rPr>
          <w:rFonts w:hint="eastAsia"/>
          <w:color w:val="FF0000"/>
        </w:rPr>
        <w:t>9.2.6</w:t>
      </w:r>
      <w:r w:rsidRPr="00DB74F4">
        <w:rPr>
          <w:rFonts w:hint="eastAsia"/>
          <w:color w:val="FF0000"/>
        </w:rPr>
        <w:t>にグラフ資料を示す。</w:t>
      </w:r>
    </w:p>
    <w:p w:rsidR="00DB74F4" w:rsidRPr="00DB74F4" w:rsidRDefault="00DB74F4" w:rsidP="00E66DA7">
      <w:pPr>
        <w:pStyle w:val="2R"/>
        <w:ind w:firstLine="220"/>
      </w:pPr>
    </w:p>
    <w:p w:rsidR="00E405F9" w:rsidRPr="00606085" w:rsidRDefault="00E405F9" w:rsidP="00F77ABC">
      <w:pPr>
        <w:pStyle w:val="1"/>
        <w:spacing w:before="180" w:after="180" w:line="306" w:lineRule="exact"/>
        <w:rPr>
          <w:color w:val="FF0000"/>
        </w:rPr>
      </w:pPr>
      <w:r>
        <w:br w:type="page"/>
      </w:r>
      <w:bookmarkStart w:id="499" w:name="_Toc193712631"/>
      <w:bookmarkStart w:id="500" w:name="_Toc193712748"/>
      <w:bookmarkStart w:id="501" w:name="_Toc193713138"/>
      <w:bookmarkStart w:id="502" w:name="_Toc193713194"/>
      <w:bookmarkStart w:id="503" w:name="_Toc193713448"/>
      <w:bookmarkStart w:id="504" w:name="_Toc375145819"/>
      <w:bookmarkStart w:id="505" w:name="_Toc377804221"/>
      <w:bookmarkStart w:id="506" w:name="_Toc377804486"/>
      <w:bookmarkStart w:id="507" w:name="_Toc377890298"/>
      <w:bookmarkStart w:id="508" w:name="_Toc382230182"/>
      <w:bookmarkStart w:id="509" w:name="_Toc387850838"/>
      <w:bookmarkStart w:id="510" w:name="_Toc175379954"/>
      <w:r w:rsidRPr="00606085">
        <w:rPr>
          <w:rFonts w:hint="eastAsia"/>
          <w:color w:val="FF0000"/>
        </w:rPr>
        <w:lastRenderedPageBreak/>
        <w:t>９．試験データ</w:t>
      </w:r>
      <w:bookmarkEnd w:id="499"/>
      <w:bookmarkEnd w:id="500"/>
      <w:bookmarkEnd w:id="501"/>
      <w:bookmarkEnd w:id="502"/>
      <w:bookmarkEnd w:id="503"/>
      <w:bookmarkEnd w:id="504"/>
      <w:bookmarkEnd w:id="505"/>
      <w:bookmarkEnd w:id="506"/>
      <w:bookmarkEnd w:id="507"/>
      <w:bookmarkEnd w:id="508"/>
      <w:bookmarkEnd w:id="509"/>
    </w:p>
    <w:p w:rsidR="00E405F9" w:rsidRDefault="00E405F9" w:rsidP="00AD3F02">
      <w:pPr>
        <w:pStyle w:val="2"/>
        <w:spacing w:before="180" w:after="180" w:line="306" w:lineRule="exact"/>
        <w:rPr>
          <w:color w:val="FF0000"/>
        </w:rPr>
      </w:pPr>
      <w:bookmarkStart w:id="511" w:name="_Toc193712632"/>
      <w:bookmarkStart w:id="512" w:name="_Toc193712749"/>
      <w:bookmarkStart w:id="513" w:name="_Toc193713139"/>
      <w:bookmarkStart w:id="514" w:name="_Toc193713195"/>
      <w:bookmarkStart w:id="515" w:name="_Toc193713449"/>
      <w:bookmarkStart w:id="516" w:name="_Toc375145820"/>
      <w:bookmarkStart w:id="517" w:name="_Toc377804222"/>
      <w:bookmarkStart w:id="518" w:name="_Toc377804487"/>
      <w:bookmarkStart w:id="519" w:name="_Toc377890299"/>
      <w:bookmarkStart w:id="520" w:name="_Toc382230183"/>
      <w:bookmarkStart w:id="521" w:name="_Toc387850839"/>
      <w:r>
        <w:rPr>
          <w:color w:val="FF0000"/>
        </w:rPr>
        <w:t>9</w:t>
      </w:r>
      <w:r>
        <w:rPr>
          <w:rFonts w:hint="eastAsia"/>
          <w:color w:val="FF0000"/>
        </w:rPr>
        <w:t>.</w:t>
      </w:r>
      <w:r>
        <w:rPr>
          <w:color w:val="FF0000"/>
        </w:rPr>
        <w:t>1</w:t>
      </w:r>
      <w:r>
        <w:rPr>
          <w:rFonts w:hint="eastAsia"/>
          <w:color w:val="FF0000"/>
        </w:rPr>
        <w:t xml:space="preserve">　測定環境での潜在電界強度の測定</w:t>
      </w:r>
      <w:r w:rsidR="00DE5F78" w:rsidRPr="00DE5F78">
        <w:rPr>
          <w:rFonts w:ascii="Century" w:eastAsia="ＭＳ 明朝" w:hint="eastAsia"/>
          <w:color w:val="FF0000"/>
        </w:rPr>
        <w:t>(</w:t>
      </w:r>
      <w:r>
        <w:rPr>
          <w:rFonts w:hint="eastAsia"/>
          <w:color w:val="FF0000"/>
        </w:rPr>
        <w:t>測定器ノイズを含む</w:t>
      </w:r>
      <w:r w:rsidR="00DE5F78" w:rsidRPr="00DE5F78">
        <w:rPr>
          <w:rFonts w:ascii="Century" w:eastAsia="ＭＳ 明朝" w:hint="eastAsia"/>
          <w:color w:val="FF0000"/>
        </w:rPr>
        <w:t>)</w:t>
      </w:r>
      <w:bookmarkEnd w:id="511"/>
      <w:bookmarkEnd w:id="512"/>
      <w:bookmarkEnd w:id="513"/>
      <w:bookmarkEnd w:id="514"/>
      <w:bookmarkEnd w:id="515"/>
      <w:bookmarkEnd w:id="516"/>
      <w:bookmarkEnd w:id="517"/>
      <w:bookmarkEnd w:id="518"/>
      <w:bookmarkEnd w:id="519"/>
      <w:bookmarkEnd w:id="520"/>
      <w:bookmarkEnd w:id="521"/>
    </w:p>
    <w:bookmarkStart w:id="522" w:name="_Toc382230184"/>
    <w:bookmarkStart w:id="523" w:name="_Toc387850840"/>
    <w:p w:rsidR="00E405F9" w:rsidRDefault="00597E12" w:rsidP="00AD3F02">
      <w:pPr>
        <w:pStyle w:val="3R3153pt"/>
        <w:spacing w:before="180" w:after="180"/>
      </w:pPr>
      <w:r>
        <w:rPr>
          <w:noProof/>
        </w:rPr>
        <mc:AlternateContent>
          <mc:Choice Requires="wps">
            <w:drawing>
              <wp:anchor distT="0" distB="0" distL="114300" distR="114300" simplePos="0" relativeHeight="251176960" behindDoc="0" locked="0" layoutInCell="1" allowOverlap="1" wp14:anchorId="36C8C190" wp14:editId="4EB692A5">
                <wp:simplePos x="0" y="0"/>
                <wp:positionH relativeFrom="column">
                  <wp:posOffset>3243580</wp:posOffset>
                </wp:positionH>
                <wp:positionV relativeFrom="paragraph">
                  <wp:posOffset>273685</wp:posOffset>
                </wp:positionV>
                <wp:extent cx="2444115" cy="259715"/>
                <wp:effectExtent l="0" t="0" r="13335" b="597535"/>
                <wp:wrapNone/>
                <wp:docPr id="879" name="AutoShape 50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4115" cy="259715"/>
                        </a:xfrm>
                        <a:prstGeom prst="wedgeRoundRectCallout">
                          <a:avLst>
                            <a:gd name="adj1" fmla="val -26616"/>
                            <a:gd name="adj2" fmla="val 253912"/>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pPr>
                              <w:pStyle w:val="Rf5"/>
                              <w:rPr>
                                <w:color w:val="auto"/>
                              </w:rPr>
                            </w:pPr>
                            <w:r w:rsidRPr="001F7DE5">
                              <w:rPr>
                                <w:rFonts w:hint="eastAsia"/>
                                <w:color w:val="auto"/>
                              </w:rPr>
                              <w:t>規定値（</w:t>
                            </w:r>
                            <w:r w:rsidRPr="001F7DE5">
                              <w:rPr>
                                <w:color w:val="auto"/>
                              </w:rPr>
                              <w:t>34dBµV / m</w:t>
                            </w:r>
                            <w:r w:rsidRPr="001F7DE5">
                              <w:rPr>
                                <w:rFonts w:hint="eastAsia"/>
                                <w:color w:val="auto"/>
                              </w:rPr>
                              <w:t>）のラインを記入する。</w:t>
                            </w:r>
                          </w:p>
                        </w:txbxContent>
                      </wps:txbx>
                      <wps:bodyPr rot="0" vert="horz" wrap="square" lIns="36000" tIns="3600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6C8C190" id="AutoShape 5014" o:spid="_x0000_s2201" type="#_x0000_t62" style="position:absolute;left:0;text-align:left;margin-left:255.4pt;margin-top:21.55pt;width:192.45pt;height:20.45pt;z-index:25117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" adj="5051,65645" filled="f" strokecolor="#00b050">
                <v:textbox inset="1mm,1mm,0,0">
                  <w:txbxContent>
                    <w:p w:rsidR="00127A2D" w:rsidRPr="001F7DE5" w:rsidRDefault="00127A2D">
                      <w:pPr>
                        <w:pStyle w:val="Rf5"/>
                        <w:rPr>
                          <w:color w:val="auto"/>
                        </w:rPr>
                      </w:pPr>
                      <w:r w:rsidRPr="001F7DE5">
                        <w:rPr>
                          <w:rFonts w:hint="eastAsia"/>
                          <w:color w:val="auto"/>
                        </w:rPr>
                        <w:t>規定値（</w:t>
                      </w:r>
                      <w:r w:rsidRPr="001F7DE5">
                        <w:rPr>
                          <w:color w:val="auto"/>
                        </w:rPr>
                        <w:t>34dBµV / m</w:t>
                      </w:r>
                      <w:r w:rsidRPr="001F7DE5">
                        <w:rPr>
                          <w:rFonts w:hint="eastAsia"/>
                          <w:color w:val="auto"/>
                        </w:rPr>
                        <w:t>）のラインを記入する。</w:t>
                      </w:r>
                    </w:p>
                  </w:txbxContent>
                </v:textbox>
              </v:shape>
            </w:pict>
          </mc:Fallback>
        </mc:AlternateContent>
      </w:r>
      <w:bookmarkStart w:id="524" w:name="_Toc377804223"/>
      <w:bookmarkStart w:id="525" w:name="_Toc377804488"/>
      <w:bookmarkStart w:id="526" w:name="_Toc377890300"/>
      <w:r w:rsidR="00E405F9">
        <w:t>9-1-1</w:t>
      </w:r>
      <w:r w:rsidR="00E405F9">
        <w:rPr>
          <w:rFonts w:hint="eastAsia"/>
        </w:rPr>
        <w:t xml:space="preserve">　水平偏波</w:t>
      </w:r>
      <w:bookmarkEnd w:id="522"/>
      <w:bookmarkEnd w:id="523"/>
      <w:bookmarkEnd w:id="524"/>
      <w:bookmarkEnd w:id="525"/>
      <w:bookmarkEnd w:id="526"/>
    </w:p>
    <w:p w:rsidR="00E405F9" w:rsidRDefault="00E405F9" w:rsidP="00623E2E">
      <w:pPr>
        <w:spacing w:line="306" w:lineRule="exact"/>
      </w:pPr>
    </w:p>
    <w:p w:rsidR="00E405F9" w:rsidRDefault="00E405F9" w:rsidP="00623E2E">
      <w:pPr>
        <w:spacing w:line="306" w:lineRule="exact"/>
      </w:pPr>
    </w:p>
    <w:p w:rsidR="00E405F9" w:rsidRDefault="00597E12" w:rsidP="00623E2E">
      <w:pPr>
        <w:spacing w:line="306" w:lineRule="exact"/>
      </w:pPr>
      <w:r>
        <w:rPr>
          <w:noProof/>
        </w:rPr>
        <mc:AlternateContent>
          <mc:Choice Requires="wpg">
            <w:drawing>
              <wp:anchor distT="0" distB="0" distL="114300" distR="114300" simplePos="0" relativeHeight="251174912" behindDoc="0" locked="0" layoutInCell="1" allowOverlap="1" wp14:anchorId="4D249BE8" wp14:editId="107DF691">
                <wp:simplePos x="0" y="0"/>
                <wp:positionH relativeFrom="column">
                  <wp:posOffset>102870</wp:posOffset>
                </wp:positionH>
                <wp:positionV relativeFrom="paragraph">
                  <wp:posOffset>98425</wp:posOffset>
                </wp:positionV>
                <wp:extent cx="5928995" cy="1955800"/>
                <wp:effectExtent l="0" t="0" r="14605" b="6350"/>
                <wp:wrapNone/>
                <wp:docPr id="868" name="Group 5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8995" cy="1955800"/>
                          <a:chOff x="1580" y="4459"/>
                          <a:chExt cx="9337" cy="3080"/>
                        </a:xfrm>
                      </wpg:grpSpPr>
                      <wps:wsp>
                        <wps:cNvPr id="869" name="Line 5004"/>
                        <wps:cNvCnPr/>
                        <wps:spPr bwMode="auto">
                          <a:xfrm>
                            <a:off x="6087" y="7385"/>
                            <a:ext cx="796" cy="0"/>
                          </a:xfrm>
                          <a:prstGeom prst="line">
                            <a:avLst/>
                          </a:prstGeom>
                          <a:noFill/>
                          <a:ln w="9525">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0" name="Freeform 5005"/>
                        <wps:cNvSpPr>
                          <a:spLocks/>
                        </wps:cNvSpPr>
                        <wps:spPr bwMode="auto">
                          <a:xfrm>
                            <a:off x="2835" y="6689"/>
                            <a:ext cx="7440" cy="416"/>
                          </a:xfrm>
                          <a:custGeom>
                            <a:avLst/>
                            <a:gdLst>
                              <a:gd name="T0" fmla="*/ 0 w 7440"/>
                              <a:gd name="T1" fmla="*/ 165 h 416"/>
                              <a:gd name="T2" fmla="*/ 210 w 7440"/>
                              <a:gd name="T3" fmla="*/ 180 h 416"/>
                              <a:gd name="T4" fmla="*/ 315 w 7440"/>
                              <a:gd name="T5" fmla="*/ 210 h 416"/>
                              <a:gd name="T6" fmla="*/ 585 w 7440"/>
                              <a:gd name="T7" fmla="*/ 240 h 416"/>
                              <a:gd name="T8" fmla="*/ 945 w 7440"/>
                              <a:gd name="T9" fmla="*/ 345 h 416"/>
                              <a:gd name="T10" fmla="*/ 1680 w 7440"/>
                              <a:gd name="T11" fmla="*/ 330 h 416"/>
                              <a:gd name="T12" fmla="*/ 1800 w 7440"/>
                              <a:gd name="T13" fmla="*/ 300 h 416"/>
                              <a:gd name="T14" fmla="*/ 1890 w 7440"/>
                              <a:gd name="T15" fmla="*/ 345 h 416"/>
                              <a:gd name="T16" fmla="*/ 2010 w 7440"/>
                              <a:gd name="T17" fmla="*/ 360 h 416"/>
                              <a:gd name="T18" fmla="*/ 2280 w 7440"/>
                              <a:gd name="T19" fmla="*/ 345 h 416"/>
                              <a:gd name="T20" fmla="*/ 2295 w 7440"/>
                              <a:gd name="T21" fmla="*/ 300 h 416"/>
                              <a:gd name="T22" fmla="*/ 2385 w 7440"/>
                              <a:gd name="T23" fmla="*/ 270 h 416"/>
                              <a:gd name="T24" fmla="*/ 2955 w 7440"/>
                              <a:gd name="T25" fmla="*/ 270 h 416"/>
                              <a:gd name="T26" fmla="*/ 2985 w 7440"/>
                              <a:gd name="T27" fmla="*/ 225 h 416"/>
                              <a:gd name="T28" fmla="*/ 3075 w 7440"/>
                              <a:gd name="T29" fmla="*/ 180 h 416"/>
                              <a:gd name="T30" fmla="*/ 3285 w 7440"/>
                              <a:gd name="T31" fmla="*/ 0 h 416"/>
                              <a:gd name="T32" fmla="*/ 3795 w 7440"/>
                              <a:gd name="T33" fmla="*/ 45 h 416"/>
                              <a:gd name="T34" fmla="*/ 3825 w 7440"/>
                              <a:gd name="T35" fmla="*/ 90 h 416"/>
                              <a:gd name="T36" fmla="*/ 4050 w 7440"/>
                              <a:gd name="T37" fmla="*/ 165 h 416"/>
                              <a:gd name="T38" fmla="*/ 4095 w 7440"/>
                              <a:gd name="T39" fmla="*/ 195 h 416"/>
                              <a:gd name="T40" fmla="*/ 4185 w 7440"/>
                              <a:gd name="T41" fmla="*/ 225 h 416"/>
                              <a:gd name="T42" fmla="*/ 4575 w 7440"/>
                              <a:gd name="T43" fmla="*/ 360 h 416"/>
                              <a:gd name="T44" fmla="*/ 4710 w 7440"/>
                              <a:gd name="T45" fmla="*/ 330 h 416"/>
                              <a:gd name="T46" fmla="*/ 4815 w 7440"/>
                              <a:gd name="T47" fmla="*/ 285 h 416"/>
                              <a:gd name="T48" fmla="*/ 4935 w 7440"/>
                              <a:gd name="T49" fmla="*/ 195 h 416"/>
                              <a:gd name="T50" fmla="*/ 5295 w 7440"/>
                              <a:gd name="T51" fmla="*/ 150 h 416"/>
                              <a:gd name="T52" fmla="*/ 5760 w 7440"/>
                              <a:gd name="T53" fmla="*/ 165 h 416"/>
                              <a:gd name="T54" fmla="*/ 6255 w 7440"/>
                              <a:gd name="T55" fmla="*/ 225 h 416"/>
                              <a:gd name="T56" fmla="*/ 6495 w 7440"/>
                              <a:gd name="T57" fmla="*/ 270 h 416"/>
                              <a:gd name="T58" fmla="*/ 7005 w 7440"/>
                              <a:gd name="T59" fmla="*/ 375 h 416"/>
                              <a:gd name="T60" fmla="*/ 7440 w 7440"/>
                              <a:gd name="T61" fmla="*/ 375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1" name="Line 5006"/>
                        <wps:cNvCnPr/>
                        <wps:spPr bwMode="auto">
                          <a:xfrm>
                            <a:off x="2820" y="4867"/>
                            <a:ext cx="7484" cy="0"/>
                          </a:xfrm>
                          <a:prstGeom prst="line">
                            <a:avLst/>
                          </a:prstGeom>
                          <a:noFill/>
                          <a:ln w="9525">
                            <a:solidFill>
                              <a:srgbClr val="FF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2" name="Line 5007"/>
                        <wps:cNvCnPr/>
                        <wps:spPr bwMode="auto">
                          <a:xfrm flipV="1">
                            <a:off x="2504" y="5236"/>
                            <a:ext cx="0" cy="750"/>
                          </a:xfrm>
                          <a:prstGeom prst="line">
                            <a:avLst/>
                          </a:prstGeom>
                          <a:noFill/>
                          <a:ln w="9525">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3" name="Line 5008"/>
                        <wps:cNvCnPr/>
                        <wps:spPr bwMode="auto">
                          <a:xfrm>
                            <a:off x="2460" y="4867"/>
                            <a:ext cx="344" cy="0"/>
                          </a:xfrm>
                          <a:prstGeom prst="line">
                            <a:avLst/>
                          </a:prstGeom>
                          <a:noFill/>
                          <a:ln w="9525">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4" name="Text Box 5010"/>
                        <wps:cNvSpPr txBox="1">
                          <a:spLocks noChangeArrowheads="1"/>
                        </wps:cNvSpPr>
                        <wps:spPr bwMode="auto">
                          <a:xfrm>
                            <a:off x="1580" y="4700"/>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ind w:left="2055" w:hanging="2055"/>
                              </w:pPr>
                              <w:r>
                                <w:rPr>
                                  <w:rFonts w:hint="eastAsia"/>
                                  <w:color w:val="FF0000"/>
                                </w:rPr>
                                <w:t>規定値</w:t>
                              </w:r>
                            </w:p>
                          </w:txbxContent>
                        </wps:txbx>
                        <wps:bodyPr rot="0" vert="horz" wrap="square" lIns="0" tIns="0" rIns="0" bIns="0" anchor="t" anchorCtr="0" upright="1">
                          <a:noAutofit/>
                        </wps:bodyPr>
                      </wps:wsp>
                      <wps:wsp>
                        <wps:cNvPr id="875" name="Text Box 5011"/>
                        <wps:cNvSpPr txBox="1">
                          <a:spLocks noChangeArrowheads="1"/>
                        </wps:cNvSpPr>
                        <wps:spPr bwMode="auto">
                          <a:xfrm>
                            <a:off x="1590" y="5482"/>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wps:wsp>
                        <wps:cNvPr id="876" name="Text Box 5012"/>
                        <wps:cNvSpPr txBox="1">
                          <a:spLocks noChangeArrowheads="1"/>
                        </wps:cNvSpPr>
                        <wps:spPr bwMode="auto">
                          <a:xfrm>
                            <a:off x="2431" y="731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wps:wsp>
                        <wps:cNvPr id="877" name="Text Box 5013"/>
                        <wps:cNvSpPr txBox="1">
                          <a:spLocks noChangeArrowheads="1"/>
                        </wps:cNvSpPr>
                        <wps:spPr bwMode="auto">
                          <a:xfrm>
                            <a:off x="9866" y="7319"/>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2.6GHz</w:t>
                              </w:r>
                            </w:p>
                          </w:txbxContent>
                        </wps:txbx>
                        <wps:bodyPr rot="0" vert="horz" wrap="square" lIns="0" tIns="0" rIns="0" bIns="0" anchor="t" anchorCtr="0" upright="1">
                          <a:noAutofit/>
                        </wps:bodyPr>
                      </wps:wsp>
                      <wps:wsp>
                        <wps:cNvPr id="878" name="Rectangle 5017"/>
                        <wps:cNvSpPr>
                          <a:spLocks noChangeArrowheads="1"/>
                        </wps:cNvSpPr>
                        <wps:spPr bwMode="auto">
                          <a:xfrm>
                            <a:off x="2820" y="4459"/>
                            <a:ext cx="7484" cy="2805"/>
                          </a:xfrm>
                          <a:prstGeom prst="rect">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249BE8" id="Group 5437" o:spid="_x0000_s2202" style="position:absolute;left:0;text-align:left;margin-left:8.1pt;margin-top:7.75pt;width:466.85pt;height:154pt;z-index:251174912" coordorigin="1580,4459" coordsize="9337,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">
                <v:line id="Line 5004" o:spid="_x0000_s2203" style="position:absolute;visibility:visible;mso-wrap-style:square" from="6087,7385" to="6883,7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fq58MAAADcAAAADwAAAGRycy9kb3ducmV2LnhtbESPUWvCQBCE34X+h2MLfdOLUoKNniKK&#10;0FoQaovPS27NBXO7IXc16b/vFQo+DjPzDbNcD75RN+pCLWxgOslAEZdia64MfH3ux3NQISJbbITJ&#10;wA8FWK8eRkssrPT8QbdTrFSCcCjQgIuxLbQOpSOPYSItcfIu0nmMSXaVth32Ce4bPcuyXHusOS04&#10;bGnrqLyevr2B81s+HNys3x13klfu/VkOPYsxT4/DZgEq0hDv4f/2qzUwz1/g70w6Anr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EX6ufDAAAA3AAAAA8AAAAAAAAAAAAA&#10;AAAAoQIAAGRycy9kb3ducmV2LnhtbFBLBQYAAAAABAAEAPkAAACRAwAAAAA=&#10;" strokecolor="red">
                  <v:stroke endarrow="block"/>
                </v:line>
                <v:shape id="Freeform 5005" o:spid="_x0000_s2204" style="position:absolute;left:2835;top:6689;width:7440;height:416;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BahsEA&#10;AADcAAAADwAAAGRycy9kb3ducmV2LnhtbERPTWvCQBC9C/6HZYTedGMOGqKriKCV4sW04HXIjklI&#10;djZmt0naX+8eCj0+3vd2P5pG9NS5yrKC5SICQZxbXXGh4OvzNE9AOI+ssbFMCn7IwX43nWwx1Xbg&#10;G/WZL0QIYZeigtL7NpXS5SUZdAvbEgfuYTuDPsCukLrDIYSbRsZRtJIGKw4NJbZ0LCmvs2+jQGN8&#10;u677MUL3tPhxfq8f999aqbfZeNiA8DT6f/Gf+6IVJOswP5wJR0D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WobBAAAA3AAAAA8AAAAAAAAAAAAAAAAAmAIAAGRycy9kb3du&#10;cmV2LnhtbFBLBQYAAAAABAAEAPUAAACG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Line 5006" o:spid="_x0000_s2205" style="position:absolute;visibility:visible;mso-wrap-style:square" from="2820,4867" to="10304,4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CPrcQAAADcAAAADwAAAGRycy9kb3ducmV2LnhtbESPQWvCQBSE7wX/w/IEb3UTkVaiq2ig&#10;xUMRtIoeH9lnEsy+Dburxn/vCoUeh5n5hpktOtOIGzlfW1aQDhMQxIXVNZcK9r9f7xMQPiBrbCyT&#10;ggd5WMx7bzPMtL3zlm67UIoIYZ+hgiqENpPSFxUZ9EPbEkfvbJ3BEKUrpXZ4j3DTyFGSfEiDNceF&#10;ClvKKyouu6tRsHL15vh9yH8Cjrd5fkqvq6PbKDXod8spiEBd+A//tddaweQzhdeZeATk/A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oI+txAAAANwAAAAPAAAAAAAAAAAA&#10;AAAAAKECAABkcnMvZG93bnJldi54bWxQSwUGAAAAAAQABAD5AAAAkgMAAAAA&#10;" strokecolor="red">
                  <v:stroke dashstyle="dash"/>
                </v:line>
                <v:line id="Line 5007" o:spid="_x0000_s2206" style="position:absolute;flip:y;visibility:visible;mso-wrap-style:square" from="2504,5236" to="2504,59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AmFcMAAADcAAAADwAAAGRycy9kb3ducmV2LnhtbESPT4vCMBTE7wt+h/AEb2tqDyrVKKLs&#10;4knwDxRvz+bZVpuX2kSt336zIHgcZuY3zHTemko8qHGlZQWDfgSCOLO65FzBYf/zPQbhPLLGyjIp&#10;eJGD+azzNcVE2ydv6bHzuQgQdgkqKLyvEyldVpBB17c1cfDOtjHog2xyqRt8BripZBxFQ2mw5LBQ&#10;YE3LgrLr7m4UxOd0e9vUeJS/p+hyHOrU61WqVK/bLiYgPLX+E36311rBeBTD/5lwBOTs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wJhXDAAAA3AAAAA8AAAAAAAAAAAAA&#10;AAAAoQIAAGRycy9kb3ducmV2LnhtbFBLBQYAAAAABAAEAPkAAACRAwAAAAA=&#10;" strokecolor="red">
                  <v:stroke endarrow="block"/>
                </v:line>
                <v:line id="Line 5008" o:spid="_x0000_s2207" style="position:absolute;visibility:visible;mso-wrap-style:square" from="2460,4867" to="2804,4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ZL0MQAAADcAAAADwAAAGRycy9kb3ducmV2LnhtbESPX0vDQBDE3wW/w7GCb/ZiK2lJey1i&#10;KWiFQv/Q5yW3zYXmdkPubOK39wTBx2FmfsMsVoNv1I26UAsbeB5loIhLsTVXBk7HzdMMVIjIFhth&#10;MvBNAVbL+7sFFlZ63tPtECuVIBwKNOBibAutQ+nIYxhJS5y8i3QeY5JdpW2HfYL7Ro+zLNcea04L&#10;Dlt6c1ReD1/ewPkjH7Zu3K93a8kr9/ki257FmMeH4XUOKtIQ/8N/7XdrYDadwO+ZdAT0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JkvQxAAAANwAAAAPAAAAAAAAAAAA&#10;AAAAAKECAABkcnMvZG93bnJldi54bWxQSwUGAAAAAAQABAD5AAAAkgMAAAAA&#10;" strokecolor="red">
                  <v:stroke endarrow="block"/>
                </v:line>
                <v:shape id="Text Box 5010" o:spid="_x0000_s2208" type="#_x0000_t202" style="position:absolute;left:1580;top:470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HscA&#10;AADcAAAADwAAAGRycy9kb3ducmV2LnhtbESP3WrCQBSE7wu+w3IEb0rdVIo/0VWkKBREsVEQ7w7Z&#10;YxLMng3ZNaZv7xYEL4eZ+YaZLVpTioZqV1hW8NmPQBCnVhecKTge1h9jEM4jaywtk4I/crCYd95m&#10;GGt7519qEp+JAGEXo4Lc+yqW0qU5GXR9WxEH72Jrgz7IOpO6xnuAm1IOomgoDRYcFnKs6Dun9Jrc&#10;jILTbr8dDiaH7fGcnN5Hm/UqaXYrpXrddjkF4an1r/Cz/aMVjEdf8H8mHAE5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vxR7HAAAA3AAAAA8AAAAAAAAAAAAAAAAAmAIAAGRy&#10;cy9kb3ducmV2LnhtbFBLBQYAAAAABAAEAPUAAACMAwAAAAA=&#10;" filled="f" stroked="f" strokecolor="red">
                  <v:textbox inset="0,0,0,0">
                    <w:txbxContent>
                      <w:p w:rsidR="00127A2D" w:rsidRDefault="00127A2D">
                        <w:pPr>
                          <w:pStyle w:val="R9p"/>
                          <w:ind w:left="2055" w:hanging="2055"/>
                        </w:pPr>
                        <w:r>
                          <w:rPr>
                            <w:rFonts w:hint="eastAsia"/>
                            <w:color w:val="FF0000"/>
                          </w:rPr>
                          <w:t>規定値</w:t>
                        </w:r>
                      </w:p>
                    </w:txbxContent>
                  </v:textbox>
                </v:shape>
                <v:shape id="Text Box 5011" o:spid="_x0000_s2209" type="#_x0000_t202" style="position:absolute;left:1590;top:5482;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NghccA&#10;AADcAAAADwAAAGRycy9kb3ducmV2LnhtbESP3WrCQBSE7wu+w3IEb0rdVKg/0VWkKBREsVEQ7w7Z&#10;YxLMng3ZNaZv7xYEL4eZ+YaZLVpTioZqV1hW8NmPQBCnVhecKTge1h9jEM4jaywtk4I/crCYd95m&#10;GGt7519qEp+JAGEXo4Lc+yqW0qU5GXR9WxEH72Jrgz7IOpO6xnuAm1IOomgoDRYcFnKs6Dun9Jrc&#10;jILTbr8dDiaH7fGcnN5Hm/UqaXYrpXrddjkF4an1r/Cz/aMVjEdf8H8mHAE5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jYIXHAAAA3AAAAA8AAAAAAAAAAAAAAAAAmAIAAGRy&#10;cy9kb3ducmV2LnhtbFBLBQYAAAAABAAEAPUAAACMAwAAAAA=&#10;" filled="f" stroked="f" strokecolor="red">
                  <v:textbox inset="0,0,0,0">
                    <w:txbxContent>
                      <w:p w:rsidR="00127A2D" w:rsidRDefault="00127A2D">
                        <w:pPr>
                          <w:pStyle w:val="R9p"/>
                          <w:ind w:left="2055" w:hanging="2055"/>
                          <w:rPr>
                            <w:color w:val="FF0000"/>
                          </w:rPr>
                        </w:pPr>
                        <w:r>
                          <w:rPr>
                            <w:rFonts w:hint="eastAsia"/>
                            <w:color w:val="FF0000"/>
                          </w:rPr>
                          <w:t>レベル</w:t>
                        </w:r>
                      </w:p>
                    </w:txbxContent>
                  </v:textbox>
                </v:shape>
                <v:shape id="Text Box 5012" o:spid="_x0000_s2210" type="#_x0000_t202" style="position:absolute;left:2431;top:731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H+8scA&#10;AADcAAAADwAAAGRycy9kb3ducmV2LnhtbESPQWvCQBSE74X+h+UVepG6qYeYpq4ioiCIolGQ3h7Z&#10;1yQ0+zZk1xj/vSsIPQ4z8w0zmfWmFh21rrKs4HMYgSDOra64UHA6rj4SEM4ja6wtk4IbOZhNX18m&#10;mGp75QN1mS9EgLBLUUHpfZNK6fKSDLqhbYiD92tbgz7ItpC6xWuAm1qOoiiWBisOCyU2tCgp/8su&#10;RsF5t9/Go6/j9vSTnQfjzWqZdbulUu9v/fwbhKfe/4ef7bVWkIxjeJwJR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x/vLHAAAA3AAAAA8AAAAAAAAAAAAAAAAAmAIAAGRy&#10;cy9kb3ducmV2LnhtbFBLBQYAAAAABAAEAPUAAACMAwAAAAA=&#10;" filled="f" stroked="f" strokecolor="red">
                  <v:textbox inset="0,0,0,0">
                    <w:txbxContent>
                      <w:p w:rsidR="00127A2D" w:rsidRDefault="00127A2D">
                        <w:pPr>
                          <w:pStyle w:val="R9p"/>
                          <w:ind w:left="2055" w:hanging="2055"/>
                          <w:rPr>
                            <w:color w:val="FF0000"/>
                          </w:rPr>
                        </w:pPr>
                        <w:r>
                          <w:rPr>
                            <w:rFonts w:hint="eastAsia"/>
                            <w:color w:val="FF0000"/>
                          </w:rPr>
                          <w:t>30MHz</w:t>
                        </w:r>
                      </w:p>
                    </w:txbxContent>
                  </v:textbox>
                </v:shape>
                <v:shape id="Text Box 5013" o:spid="_x0000_s2211" type="#_x0000_t202" style="position:absolute;left:9866;top:731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bacYA&#10;AADcAAAADwAAAGRycy9kb3ducmV2LnhtbESPQWvCQBSE7wX/w/IEL6Vu9GBsdBURhYIoGgXx9si+&#10;JqHZtyG7jfHfu0Khx2FmvmHmy85UoqXGlZYVjIYRCOLM6pJzBZfz9mMKwnlkjZVlUvAgB8tF722O&#10;ibZ3PlGb+lwECLsEFRTe14mULivIoBvamjh437Yx6INscqkbvAe4qeQ4iibSYMlhocCa1gVlP+mv&#10;UXA9HPeT8ed5f7ml1/d4t92k7WGj1KDfrWYgPHX+P/zX/tIKpnEMrzPhCMjF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1bacYAAADcAAAADwAAAAAAAAAAAAAAAACYAgAAZHJz&#10;L2Rvd25yZXYueG1sUEsFBgAAAAAEAAQA9QAAAIsDAAAAAA==&#10;" filled="f" stroked="f" strokecolor="red">
                  <v:textbox inset="0,0,0,0">
                    <w:txbxContent>
                      <w:p w:rsidR="00127A2D" w:rsidRDefault="00127A2D">
                        <w:pPr>
                          <w:pStyle w:val="R9p"/>
                          <w:ind w:left="2055" w:hanging="2055"/>
                          <w:rPr>
                            <w:color w:val="FF0000"/>
                          </w:rPr>
                        </w:pPr>
                        <w:r>
                          <w:rPr>
                            <w:rFonts w:hint="eastAsia"/>
                            <w:color w:val="FF0000"/>
                          </w:rPr>
                          <w:t>2.6GHz</w:t>
                        </w:r>
                      </w:p>
                    </w:txbxContent>
                  </v:textbox>
                </v:shape>
                <v:rect id="Rectangle 5017" o:spid="_x0000_s2212" style="position:absolute;left:2820;top:4459;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MMxsMA&#10;AADcAAAADwAAAGRycy9kb3ducmV2LnhtbERPu27CMBTdK/EP1kViqcApQ4sCBiEkChVDxWNgvMSX&#10;2CK+jmKTpH9fD5U6Hp33YtW7SrTUBOtZwdskA0FceG25VHA5b8czECEia6w8k4IfCrBaDl4WmGvf&#10;8ZHaUyxFCuGQowITY51LGQpDDsPE18SJu/vGYUywKaVusEvhrpLTLHuXDi2nBoM1bQwVj9PTKQjf&#10;n9fD+fjVlnZ36MzO0r2+vSo1GvbrOYhIffwX/7n3WsHsI61NZ9IR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MMxsMAAADcAAAADwAAAAAAAAAAAAAAAACYAgAAZHJzL2Rv&#10;d25yZXYueG1sUEsFBgAAAAAEAAQA9QAAAIgDAAAAAA==&#10;" filled="f" strokecolor="red"/>
              </v:group>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597E12" w:rsidP="00623E2E">
      <w:pPr>
        <w:spacing w:line="306" w:lineRule="exact"/>
      </w:pPr>
      <w:r>
        <w:rPr>
          <w:noProof/>
        </w:rPr>
        <mc:AlternateContent>
          <mc:Choice Requires="wps">
            <w:drawing>
              <wp:anchor distT="0" distB="0" distL="114300" distR="114300" simplePos="0" relativeHeight="251177984" behindDoc="0" locked="0" layoutInCell="1" allowOverlap="1" wp14:anchorId="4B68BFA3" wp14:editId="0C8CBB71">
                <wp:simplePos x="0" y="0"/>
                <wp:positionH relativeFrom="column">
                  <wp:posOffset>3715385</wp:posOffset>
                </wp:positionH>
                <wp:positionV relativeFrom="paragraph">
                  <wp:posOffset>153670</wp:posOffset>
                </wp:positionV>
                <wp:extent cx="1771015" cy="320040"/>
                <wp:effectExtent l="0" t="0" r="19685" b="308610"/>
                <wp:wrapNone/>
                <wp:docPr id="867" name="AutoShape 50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1015" cy="320040"/>
                        </a:xfrm>
                        <a:prstGeom prst="wedgeRoundRectCallout">
                          <a:avLst>
                            <a:gd name="adj1" fmla="val -32431"/>
                            <a:gd name="adj2" fmla="val 134523"/>
                            <a:gd name="adj3" fmla="val 16667"/>
                          </a:avLst>
                        </a:prstGeom>
                        <a:solidFill>
                          <a:srgbClr val="FFFFFF"/>
                        </a:solidFill>
                        <a:ln w="9525">
                          <a:solidFill>
                            <a:srgbClr val="00B050"/>
                          </a:solidFill>
                          <a:miter lim="800000"/>
                          <a:headEnd/>
                          <a:tailEnd/>
                        </a:ln>
                      </wps:spPr>
                      <wps:txbx>
                        <w:txbxContent>
                          <w:p w:rsidR="00127A2D" w:rsidRPr="001F7DE5" w:rsidRDefault="00127A2D">
                            <w:pPr>
                              <w:pStyle w:val="Rf5"/>
                              <w:rPr>
                                <w:color w:val="auto"/>
                              </w:rPr>
                            </w:pPr>
                            <w:r w:rsidRPr="001F7DE5">
                              <w:rPr>
                                <w:rFonts w:hint="eastAsia"/>
                                <w:color w:val="auto"/>
                              </w:rPr>
                              <w:t>測定可能なレベル幅を十分に確保する。</w:t>
                            </w:r>
                          </w:p>
                        </w:txbxContent>
                      </wps:txbx>
                      <wps:bodyPr rot="0" vert="horz" wrap="square" lIns="36000" tIns="3600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B68BFA3" id="AutoShape 5009" o:spid="_x0000_s2213" type="#_x0000_t62" style="position:absolute;left:0;text-align:left;margin-left:292.55pt;margin-top:12.1pt;width:139.45pt;height:25.2pt;z-index:25117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" adj="3795,39857" strokecolor="#00b050">
                <v:textbox inset="1mm,1mm,0,0">
                  <w:txbxContent>
                    <w:p w:rsidR="00127A2D" w:rsidRPr="001F7DE5" w:rsidRDefault="00127A2D">
                      <w:pPr>
                        <w:pStyle w:val="Rf5"/>
                        <w:rPr>
                          <w:color w:val="auto"/>
                        </w:rPr>
                      </w:pPr>
                      <w:r w:rsidRPr="001F7DE5">
                        <w:rPr>
                          <w:rFonts w:hint="eastAsia"/>
                          <w:color w:val="auto"/>
                        </w:rPr>
                        <w:t>測定可能なレベル幅を十分に確保する。</w:t>
                      </w:r>
                    </w:p>
                  </w:txbxContent>
                </v:textbox>
              </v:shape>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597E12" w:rsidP="00623E2E">
      <w:pPr>
        <w:spacing w:line="306" w:lineRule="exact"/>
      </w:pPr>
      <w:r>
        <w:rPr>
          <w:noProof/>
        </w:rPr>
        <mc:AlternateContent>
          <mc:Choice Requires="wps">
            <w:drawing>
              <wp:anchor distT="0" distB="0" distL="114300" distR="114300" simplePos="0" relativeHeight="251979776" behindDoc="0" locked="0" layoutInCell="1" allowOverlap="1" wp14:anchorId="0DFF8EC2" wp14:editId="20145E81">
                <wp:simplePos x="0" y="0"/>
                <wp:positionH relativeFrom="column">
                  <wp:posOffset>643255</wp:posOffset>
                </wp:positionH>
                <wp:positionV relativeFrom="paragraph">
                  <wp:posOffset>122555</wp:posOffset>
                </wp:positionV>
                <wp:extent cx="2619375" cy="390525"/>
                <wp:effectExtent l="5080" t="351155" r="13970" b="10795"/>
                <wp:wrapNone/>
                <wp:docPr id="2725" name="AutoShape 2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19375" cy="390525"/>
                        </a:xfrm>
                        <a:prstGeom prst="wedgeRoundRectCallout">
                          <a:avLst>
                            <a:gd name="adj1" fmla="val 12426"/>
                            <a:gd name="adj2" fmla="val -135528"/>
                            <a:gd name="adj3" fmla="val 16667"/>
                          </a:avLst>
                        </a:prstGeom>
                        <a:solidFill>
                          <a:srgbClr val="FFFFFF"/>
                        </a:solidFill>
                        <a:ln w="9525">
                          <a:solidFill>
                            <a:srgbClr val="00B050"/>
                          </a:solidFill>
                          <a:miter lim="800000"/>
                          <a:headEnd/>
                          <a:tailEnd/>
                        </a:ln>
                      </wps:spPr>
                      <wps:txbx>
                        <w:txbxContent>
                          <w:p w:rsidR="00127A2D" w:rsidRPr="001F7DE5" w:rsidRDefault="00127A2D" w:rsidP="00F17BAE">
                            <w:pPr>
                              <w:pStyle w:val="Rf5"/>
                              <w:rPr>
                                <w:color w:val="auto"/>
                              </w:rPr>
                            </w:pPr>
                            <w:r w:rsidRPr="001F7DE5">
                              <w:rPr>
                                <w:rFonts w:hint="eastAsia"/>
                                <w:color w:val="auto"/>
                              </w:rPr>
                              <w:t>9.2</w:t>
                            </w:r>
                            <w:r w:rsidRPr="001F7DE5">
                              <w:rPr>
                                <w:rFonts w:hint="eastAsia"/>
                                <w:color w:val="auto"/>
                              </w:rPr>
                              <w:t>、</w:t>
                            </w:r>
                            <w:r w:rsidRPr="001F7DE5">
                              <w:rPr>
                                <w:rFonts w:hint="eastAsia"/>
                                <w:color w:val="auto"/>
                              </w:rPr>
                              <w:t>9.3</w:t>
                            </w:r>
                            <w:r w:rsidRPr="001F7DE5">
                              <w:rPr>
                                <w:rFonts w:hint="eastAsia"/>
                                <w:color w:val="auto"/>
                              </w:rPr>
                              <w:t>での実機の測定時と同一の測定条件（</w:t>
                            </w:r>
                            <w:r w:rsidRPr="001F7DE5">
                              <w:rPr>
                                <w:rFonts w:hint="eastAsia"/>
                                <w:color w:val="auto"/>
                              </w:rPr>
                              <w:t>RBW</w:t>
                            </w:r>
                            <w:r w:rsidRPr="001F7DE5">
                              <w:rPr>
                                <w:rFonts w:hint="eastAsia"/>
                                <w:color w:val="auto"/>
                              </w:rPr>
                              <w:t>等）とする。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FF8EC2" id="AutoShape 2437" o:spid="_x0000_s2214" type="#_x0000_t62" style="position:absolute;left:0;text-align:left;margin-left:50.65pt;margin-top:9.65pt;width:206.25pt;height:30.7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" adj="13484,-18474" strokecolor="#00b050">
                <v:textbox inset="0,1mm,0,0">
                  <w:txbxContent>
                    <w:p w:rsidR="00127A2D" w:rsidRPr="001F7DE5" w:rsidRDefault="00127A2D" w:rsidP="00F17BAE">
                      <w:pPr>
                        <w:pStyle w:val="Rf5"/>
                        <w:rPr>
                          <w:color w:val="auto"/>
                        </w:rPr>
                      </w:pPr>
                      <w:r w:rsidRPr="001F7DE5">
                        <w:rPr>
                          <w:rFonts w:hint="eastAsia"/>
                          <w:color w:val="auto"/>
                        </w:rPr>
                        <w:t>9.2</w:t>
                      </w:r>
                      <w:r w:rsidRPr="001F7DE5">
                        <w:rPr>
                          <w:rFonts w:hint="eastAsia"/>
                          <w:color w:val="auto"/>
                        </w:rPr>
                        <w:t>、</w:t>
                      </w:r>
                      <w:r w:rsidRPr="001F7DE5">
                        <w:rPr>
                          <w:rFonts w:hint="eastAsia"/>
                          <w:color w:val="auto"/>
                        </w:rPr>
                        <w:t>9.3</w:t>
                      </w:r>
                      <w:r w:rsidRPr="001F7DE5">
                        <w:rPr>
                          <w:rFonts w:hint="eastAsia"/>
                          <w:color w:val="auto"/>
                        </w:rPr>
                        <w:t>での実機の測定時と同一の測定条件（</w:t>
                      </w:r>
                      <w:r w:rsidRPr="001F7DE5">
                        <w:rPr>
                          <w:rFonts w:hint="eastAsia"/>
                          <w:color w:val="auto"/>
                        </w:rPr>
                        <w:t>RBW</w:t>
                      </w:r>
                      <w:r w:rsidRPr="001F7DE5">
                        <w:rPr>
                          <w:rFonts w:hint="eastAsia"/>
                          <w:color w:val="auto"/>
                        </w:rPr>
                        <w:t>等）とする。</w:t>
                      </w:r>
                    </w:p>
                  </w:txbxContent>
                </v:textbox>
              </v:shape>
            </w:pict>
          </mc:Fallback>
        </mc:AlternateContent>
      </w:r>
      <w:r>
        <w:rPr>
          <w:noProof/>
        </w:rPr>
        <mc:AlternateContent>
          <mc:Choice Requires="wps">
            <w:drawing>
              <wp:anchor distT="0" distB="0" distL="114300" distR="114300" simplePos="0" relativeHeight="251175936" behindDoc="0" locked="0" layoutInCell="1" allowOverlap="1" wp14:anchorId="487A2CEA" wp14:editId="1219F3BD">
                <wp:simplePos x="0" y="0"/>
                <wp:positionH relativeFrom="column">
                  <wp:posOffset>3562350</wp:posOffset>
                </wp:positionH>
                <wp:positionV relativeFrom="paragraph">
                  <wp:posOffset>122555</wp:posOffset>
                </wp:positionV>
                <wp:extent cx="2472690" cy="255905"/>
                <wp:effectExtent l="0" t="190500" r="22860" b="10795"/>
                <wp:wrapNone/>
                <wp:docPr id="866" name="AutoShape 5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2690" cy="255905"/>
                        </a:xfrm>
                        <a:prstGeom prst="wedgeRoundRectCallout">
                          <a:avLst>
                            <a:gd name="adj1" fmla="val 31690"/>
                            <a:gd name="adj2" fmla="val -123449"/>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pPr>
                              <w:pStyle w:val="Rf5"/>
                              <w:rPr>
                                <w:color w:val="auto"/>
                              </w:rPr>
                            </w:pPr>
                            <w:r w:rsidRPr="001F7DE5">
                              <w:rPr>
                                <w:rFonts w:hint="eastAsia"/>
                                <w:color w:val="auto"/>
                              </w:rPr>
                              <w:t>製品がサポートする最高周波数まで測定する。</w:t>
                            </w:r>
                          </w:p>
                        </w:txbxContent>
                      </wps:txbx>
                      <wps:bodyPr rot="0" vert="horz" wrap="square" lIns="36000" tIns="3600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87A2CEA" id="AutoShape 5015" o:spid="_x0000_s2215" type="#_x0000_t62" style="position:absolute;left:0;text-align:left;margin-left:280.5pt;margin-top:9.65pt;width:194.7pt;height:20.15pt;z-index:25117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" adj="17645,-15865" filled="f" strokecolor="#00b050">
                <v:textbox inset="1mm,1mm,0,0">
                  <w:txbxContent>
                    <w:p w:rsidR="00127A2D" w:rsidRPr="001F7DE5" w:rsidRDefault="00127A2D">
                      <w:pPr>
                        <w:pStyle w:val="Rf5"/>
                        <w:rPr>
                          <w:color w:val="auto"/>
                        </w:rPr>
                      </w:pPr>
                      <w:r w:rsidRPr="001F7DE5">
                        <w:rPr>
                          <w:rFonts w:hint="eastAsia"/>
                          <w:color w:val="auto"/>
                        </w:rPr>
                        <w:t>製品がサポートする最高周波数まで測定する。</w:t>
                      </w:r>
                    </w:p>
                  </w:txbxContent>
                </v:textbox>
              </v:shape>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AD3F02">
      <w:pPr>
        <w:pStyle w:val="3R3153pt"/>
        <w:spacing w:before="180" w:after="180"/>
      </w:pPr>
      <w:bookmarkStart w:id="527" w:name="_Toc377804224"/>
      <w:bookmarkStart w:id="528" w:name="_Toc377804489"/>
      <w:bookmarkStart w:id="529" w:name="_Toc377890301"/>
      <w:bookmarkStart w:id="530" w:name="_Toc382230185"/>
      <w:bookmarkStart w:id="531" w:name="_Toc387850841"/>
      <w:r>
        <w:t>9-1-2</w:t>
      </w:r>
      <w:r>
        <w:rPr>
          <w:rFonts w:hint="eastAsia"/>
        </w:rPr>
        <w:t xml:space="preserve">　　垂直偏波</w:t>
      </w:r>
      <w:bookmarkEnd w:id="527"/>
      <w:bookmarkEnd w:id="528"/>
      <w:bookmarkEnd w:id="529"/>
      <w:bookmarkEnd w:id="530"/>
      <w:bookmarkEnd w:id="531"/>
    </w:p>
    <w:p w:rsidR="00E405F9" w:rsidRDefault="00597E12" w:rsidP="00623E2E">
      <w:pPr>
        <w:spacing w:line="306" w:lineRule="exact"/>
      </w:pPr>
      <w:r>
        <w:rPr>
          <w:noProof/>
        </w:rPr>
        <mc:AlternateContent>
          <mc:Choice Requires="wpg">
            <w:drawing>
              <wp:anchor distT="0" distB="0" distL="114300" distR="114300" simplePos="0" relativeHeight="251166720" behindDoc="0" locked="0" layoutInCell="1" allowOverlap="1" wp14:anchorId="08A84E43" wp14:editId="3BCF2773">
                <wp:simplePos x="0" y="0"/>
                <wp:positionH relativeFrom="column">
                  <wp:posOffset>105410</wp:posOffset>
                </wp:positionH>
                <wp:positionV relativeFrom="paragraph">
                  <wp:posOffset>151130</wp:posOffset>
                </wp:positionV>
                <wp:extent cx="5929630" cy="1988185"/>
                <wp:effectExtent l="0" t="0" r="13970" b="12065"/>
                <wp:wrapNone/>
                <wp:docPr id="2490" name="Group 50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8185"/>
                          <a:chOff x="1310" y="9258"/>
                          <a:chExt cx="9338" cy="3131"/>
                        </a:xfrm>
                      </wpg:grpSpPr>
                      <wpg:grpSp>
                        <wpg:cNvPr id="2491" name="Group 5021"/>
                        <wpg:cNvGrpSpPr>
                          <a:grpSpLocks/>
                        </wpg:cNvGrpSpPr>
                        <wpg:grpSpPr bwMode="auto">
                          <a:xfrm>
                            <a:off x="1310" y="9258"/>
                            <a:ext cx="9338" cy="3131"/>
                            <a:chOff x="1310" y="9258"/>
                            <a:chExt cx="9338" cy="3131"/>
                          </a:xfrm>
                        </wpg:grpSpPr>
                        <wps:wsp>
                          <wps:cNvPr id="2492" name="Rectangle 5022"/>
                          <wps:cNvSpPr>
                            <a:spLocks noChangeArrowheads="1"/>
                          </wps:cNvSpPr>
                          <wps:spPr bwMode="auto">
                            <a:xfrm>
                              <a:off x="2551" y="9258"/>
                              <a:ext cx="7484" cy="2805"/>
                            </a:xfrm>
                            <a:prstGeom prst="rect">
                              <a:avLst/>
                            </a:prstGeom>
                            <a:noFill/>
                            <a:ln w="9525">
                              <a:solidFill>
                                <a:srgbClr val="FF0000"/>
                              </a:solidFill>
                              <a:miter lim="800000"/>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93" name="Line 5023"/>
                          <wps:cNvCnPr/>
                          <wps:spPr bwMode="auto">
                            <a:xfrm>
                              <a:off x="2551" y="9717"/>
                              <a:ext cx="7484" cy="0"/>
                            </a:xfrm>
                            <a:prstGeom prst="line">
                              <a:avLst/>
                            </a:prstGeom>
                            <a:noFill/>
                            <a:ln w="9525">
                              <a:solidFill>
                                <a:srgbClr val="FF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94" name="Line 5024"/>
                          <wps:cNvCnPr/>
                          <wps:spPr bwMode="auto">
                            <a:xfrm flipV="1">
                              <a:off x="2235" y="10086"/>
                              <a:ext cx="0" cy="750"/>
                            </a:xfrm>
                            <a:prstGeom prst="line">
                              <a:avLst/>
                            </a:prstGeom>
                            <a:noFill/>
                            <a:ln w="9525">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95" name="Line 5025"/>
                          <wps:cNvCnPr/>
                          <wps:spPr bwMode="auto">
                            <a:xfrm>
                              <a:off x="2191" y="9717"/>
                              <a:ext cx="344" cy="0"/>
                            </a:xfrm>
                            <a:prstGeom prst="line">
                              <a:avLst/>
                            </a:prstGeom>
                            <a:noFill/>
                            <a:ln w="9525">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96" name="Text Box 5026"/>
                          <wps:cNvSpPr txBox="1">
                            <a:spLocks noChangeArrowheads="1"/>
                          </wps:cNvSpPr>
                          <wps:spPr bwMode="auto">
                            <a:xfrm>
                              <a:off x="1310" y="9550"/>
                              <a:ext cx="1051" cy="220"/>
                            </a:xfrm>
                            <a:prstGeom prst="rect">
                              <a:avLst/>
                            </a:prstGeom>
                            <a:noFill/>
                            <a:ln>
                              <a:noFill/>
                            </a:ln>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wps:wsp>
                          <wps:cNvPr id="2497" name="Text Box 5027"/>
                          <wps:cNvSpPr txBox="1">
                            <a:spLocks noChangeArrowheads="1"/>
                          </wps:cNvSpPr>
                          <wps:spPr bwMode="auto">
                            <a:xfrm>
                              <a:off x="1320" y="10332"/>
                              <a:ext cx="842" cy="220"/>
                            </a:xfrm>
                            <a:prstGeom prst="rect">
                              <a:avLst/>
                            </a:prstGeom>
                            <a:noFill/>
                            <a:ln>
                              <a:noFill/>
                            </a:ln>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wps:wsp>
                          <wps:cNvPr id="2498" name="Text Box 5028"/>
                          <wps:cNvSpPr txBox="1">
                            <a:spLocks noChangeArrowheads="1"/>
                          </wps:cNvSpPr>
                          <wps:spPr bwMode="auto">
                            <a:xfrm>
                              <a:off x="2162" y="12169"/>
                              <a:ext cx="1051" cy="220"/>
                            </a:xfrm>
                            <a:prstGeom prst="rect">
                              <a:avLst/>
                            </a:prstGeom>
                            <a:noFill/>
                            <a:ln>
                              <a:noFill/>
                            </a:ln>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wps:wsp>
                          <wps:cNvPr id="2499" name="Text Box 5029"/>
                          <wps:cNvSpPr txBox="1">
                            <a:spLocks noChangeArrowheads="1"/>
                          </wps:cNvSpPr>
                          <wps:spPr bwMode="auto">
                            <a:xfrm>
                              <a:off x="9597" y="12169"/>
                              <a:ext cx="1051" cy="220"/>
                            </a:xfrm>
                            <a:prstGeom prst="rect">
                              <a:avLst/>
                            </a:prstGeom>
                            <a:noFill/>
                            <a:ln>
                              <a:noFill/>
                            </a:ln>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2.6GHz</w:t>
                                </w:r>
                              </w:p>
                            </w:txbxContent>
                          </wps:txbx>
                          <wps:bodyPr rot="0" vert="horz" wrap="square" lIns="0" tIns="0" rIns="0" bIns="0" anchor="t" anchorCtr="0" upright="1">
                            <a:noAutofit/>
                          </wps:bodyPr>
                        </wps:wsp>
                        <wps:wsp>
                          <wps:cNvPr id="2500" name="Freeform 5030"/>
                          <wps:cNvSpPr>
                            <a:spLocks/>
                          </wps:cNvSpPr>
                          <wps:spPr bwMode="auto">
                            <a:xfrm>
                              <a:off x="2551" y="11387"/>
                              <a:ext cx="7504" cy="6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cap="flat" cmpd="sng">
                              <a:solidFill>
                                <a:srgbClr val="FF0000"/>
                              </a:solidFill>
                              <a:prstDash val="solid"/>
                              <a:round/>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864" name="Line 5031"/>
                        <wps:cNvCnPr/>
                        <wps:spPr bwMode="auto">
                          <a:xfrm>
                            <a:off x="5574" y="12246"/>
                            <a:ext cx="796" cy="0"/>
                          </a:xfrm>
                          <a:prstGeom prst="line">
                            <a:avLst/>
                          </a:prstGeom>
                          <a:noFill/>
                          <a:ln w="9525">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08A84E43" id="Group 5020" o:spid="_x0000_s2216" style="position:absolute;left:0;text-align:left;margin-left:8.3pt;margin-top:11.9pt;width:466.9pt;height:156.55pt;z-index:251166720" coordorigin="1310,9258" coordsize="9338,31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">
                <v:group id="Group 5021" o:spid="_x0000_s2217" style="position:absolute;left:1310;top:9258;width:9338;height:3131" coordorigin="1310,9258" coordsize="9338,3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rect id="Rectangle 5022" o:spid="_x0000_s2218" style="position:absolute;left:2551;top:9258;width:7484;height:2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QjVccA&#10;AADdAAAADwAAAGRycy9kb3ducmV2LnhtbESPwW7CMBBE75X4B2uRuBWHCAoEDCKRWrXqBWg/YIm3&#10;SdR4HWw3pH9fV6rU42hm3mi2+8G0oifnG8sKZtMEBHFpdcOVgve3x/sVCB+QNbaWScE3edjvRndb&#10;zLS98Yn6c6hEhLDPUEEdQpdJ6cuaDPqp7Yij92GdwRClq6R2eItw08o0SR6kwYbjQo0dFTWVn+cv&#10;o2BZPJ0ux7K/zgpe5Cv3kr9eFrlSk/Fw2IAINIT/8F/7WStI5+sUft/EJyB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kI1XHAAAA3QAAAA8AAAAAAAAAAAAAAAAAmAIAAGRy&#10;cy9kb3ducmV2LnhtbFBLBQYAAAAABAAEAPUAAACMAwAAAAA=&#10;" filled="f" fillcolor="red" strokecolor="red"/>
                  <v:line id="Line 5023" o:spid="_x0000_s2219" style="position:absolute;visibility:visible;mso-wrap-style:square" from="2551,9717" to="10035,9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vTssYAAADdAAAADwAAAGRycy9kb3ducmV2LnhtbESPQWvCQBSE74X+h+UVeqsbrZQaXUUD&#10;lh5EMCp6fGSfSTD7NuyuGv+9KxR6HGbmG2Yy60wjruR8bVlBv5eAIC6srrlUsNsuP75B+ICssbFM&#10;Cu7kYTZ9fZlgqu2NN3TNQykihH2KCqoQ2lRKX1Rk0PdsSxy9k3UGQ5SulNrhLcJNIwdJ8iUN1hwX&#10;Kmwpq6g45xejYOHq9eFnn60CDjdZduxfFge3Vur9rZuPQQTqwn/4r/2rFQyGo094volPQE4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z707LGAAAA3QAAAA8AAAAAAAAA&#10;AAAAAAAAoQIAAGRycy9kb3ducmV2LnhtbFBLBQYAAAAABAAEAPkAAACUAwAAAAA=&#10;" strokecolor="red">
                    <v:stroke dashstyle="dash"/>
                  </v:line>
                  <v:line id="Line 5024" o:spid="_x0000_s2220" style="position:absolute;flip:y;visibility:visible;mso-wrap-style:square" from="2235,10086" to="2235,10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x9sMAAADdAAAADwAAAGRycy9kb3ducmV2LnhtbESPQYvCMBSE74L/ITzB25oqIlqNIi6K&#10;J0F3oXh7Ns+22rx0m6j13xthweMw880ws0VjSnGn2hWWFfR7EQji1OqCMwW/P+uvMQjnkTWWlknB&#10;kxws5u3WDGNtH7yn+8FnIpSwi1FB7n0VS+nSnAy6nq2Ig3e2tUEfZJ1JXeMjlJtSDqJoJA0WHBZy&#10;rGiVU3o93IyCwTnZ/+0qPMrNKbocRzrx+jtRqttpllMQnhr/Cf/TWx244WQI7zfhCcj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aMfbDAAAA3QAAAA8AAAAAAAAAAAAA&#10;AAAAoQIAAGRycy9kb3ducmV2LnhtbFBLBQYAAAAABAAEAPkAAACRAwAAAAA=&#10;" strokecolor="red">
                    <v:stroke endarrow="block"/>
                  </v:line>
                  <v:line id="Line 5025" o:spid="_x0000_s2221" style="position:absolute;visibility:visible;mso-wrap-style:square" from="2191,9717" to="2535,9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zAzcUAAADdAAAADwAAAGRycy9kb3ducmV2LnhtbESPUUvDQBCE3wX/w7FC3+zF0IYaey1i&#10;EWqFQqv4vOTWXDC3G3JnE/99r1DwcZiZb5jlevStOlEfGmEDD9MMFHEltuHawOfH6/0CVIjIFlth&#10;MvBHAdar25slllYGPtDpGGuVIBxKNOBi7EqtQ+XIY5hKR5y8b+k9xiT7WtsehwT3rc6zrNAeG04L&#10;Djt6cVT9HH+9ga+3Yty5fNjsN1LU7n0mu4HFmMnd+PwEKtIY/8PX9tYayGePc7i8SU9Ar8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bzAzcUAAADdAAAADwAAAAAAAAAA&#10;AAAAAAChAgAAZHJzL2Rvd25yZXYueG1sUEsFBgAAAAAEAAQA+QAAAJMDAAAAAA==&#10;" strokecolor="red">
                    <v:stroke endarrow="block"/>
                  </v:line>
                  <v:shape id="Text Box 5026" o:spid="_x0000_s2222" type="#_x0000_t202" style="position:absolute;left:1310;top:9550;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goNccA&#10;AADdAAAADwAAAGRycy9kb3ducmV2LnhtbESPT2vCQBTE70K/w/IKvenG+Ic0ukqpFOqxaqHH1+wz&#10;iWbfxuzWRD99VxA8DjPzG2a+7EwlztS40rKC4SACQZxZXXKuYLf96CcgnEfWWFkmBRdysFw89eaY&#10;atvyF503PhcBwi5FBYX3dSqlywoy6Aa2Jg7e3jYGfZBNLnWDbYCbSsZRNJUGSw4LBdb0XlB23PwZ&#10;BdXouxtOspjXyWqX/J5Oh582vyr18ty9zUB46vwjfG9/agXx+HUKtzfhCc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IKDXHAAAA3QAAAA8AAAAAAAAAAAAAAAAAmAIAAGRy&#10;cy9kb3ducmV2LnhtbFBLBQYAAAAABAAEAPUAAACMAwAAAAA=&#10;" filled="f" fillcolor="red" stroked="f" strokecolor="red">
                    <v:textbox inset="0,0,0,0">
                      <w:txbxContent>
                        <w:p w:rsidR="00127A2D" w:rsidRDefault="00127A2D">
                          <w:pPr>
                            <w:pStyle w:val="R9p"/>
                            <w:ind w:left="2055" w:hanging="2055"/>
                            <w:rPr>
                              <w:color w:val="FF0000"/>
                            </w:rPr>
                          </w:pPr>
                          <w:r>
                            <w:rPr>
                              <w:rFonts w:hint="eastAsia"/>
                              <w:color w:val="FF0000"/>
                            </w:rPr>
                            <w:t>規定値</w:t>
                          </w:r>
                        </w:p>
                      </w:txbxContent>
                    </v:textbox>
                  </v:shape>
                  <v:shape id="Text Box 5027" o:spid="_x0000_s2223" type="#_x0000_t202" style="position:absolute;left:1320;top:10332;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SNrscA&#10;AADdAAAADwAAAGRycy9kb3ducmV2LnhtbESPQWvCQBSE7wX/w/KE3urGqG2MrlIsBT1qLfT4mn0m&#10;sdm3Mbs10V/vCoUeh5n5hpkvO1OJMzWutKxgOIhAEGdWl5wr2H+8PyUgnEfWWFkmBRdysFz0HuaY&#10;atvyls47n4sAYZeigsL7OpXSZQUZdANbEwfvYBuDPsgml7rBNsBNJeMoepYGSw4LBda0Kij72f0a&#10;BdXosxtOspg3yds++T6djl9tflXqsd+9zkB46vx/+K+91gri8fQF7m/CE5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Eja7HAAAA3QAAAA8AAAAAAAAAAAAAAAAAmAIAAGRy&#10;cy9kb3ducmV2LnhtbFBLBQYAAAAABAAEAPUAAACMAwAAAAA=&#10;" filled="f" fillcolor="red" stroked="f" strokecolor="red">
                    <v:textbox inset="0,0,0,0">
                      <w:txbxContent>
                        <w:p w:rsidR="00127A2D" w:rsidRDefault="00127A2D">
                          <w:pPr>
                            <w:pStyle w:val="R9p"/>
                            <w:ind w:left="2055" w:hanging="2055"/>
                            <w:rPr>
                              <w:color w:val="FF0000"/>
                            </w:rPr>
                          </w:pPr>
                          <w:r>
                            <w:rPr>
                              <w:rFonts w:hint="eastAsia"/>
                              <w:color w:val="FF0000"/>
                            </w:rPr>
                            <w:t>レベル</w:t>
                          </w:r>
                        </w:p>
                      </w:txbxContent>
                    </v:textbox>
                  </v:shape>
                  <v:shape id="Text Box 5028" o:spid="_x0000_s2224" type="#_x0000_t202" style="position:absolute;left:2162;top:1216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sZ3MMA&#10;AADdAAAADwAAAGRycy9kb3ducmV2LnhtbERPTWvCQBC9C/6HZYTe6sZoS4yuUiqCHmsVPI7ZMUmb&#10;nY3ZrYn++u5B8Ph43/NlZypxpcaVlhWMhhEI4szqknMF++/1awLCeWSNlWVScCMHy0W/N8dU25a/&#10;6LrzuQgh7FJUUHhfp1K6rCCDbmhr4sCdbWPQB9jkUjfYhnBTyTiK3qXBkkNDgTV9FpT97v6Mgmp8&#10;6EZvWczbZLVPTpfLz7HN70q9DLqPGQhPnX+KH+6NVhBPpmFueBOegF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sZ3MMAAADdAAAADwAAAAAAAAAAAAAAAACYAgAAZHJzL2Rv&#10;d25yZXYueG1sUEsFBgAAAAAEAAQA9QAAAIgDAAAAAA==&#10;" filled="f" fillcolor="red" stroked="f" strokecolor="red">
                    <v:textbox inset="0,0,0,0">
                      <w:txbxContent>
                        <w:p w:rsidR="00127A2D" w:rsidRDefault="00127A2D">
                          <w:pPr>
                            <w:pStyle w:val="R9p"/>
                            <w:ind w:left="2055" w:hanging="2055"/>
                            <w:rPr>
                              <w:color w:val="FF0000"/>
                            </w:rPr>
                          </w:pPr>
                          <w:r>
                            <w:rPr>
                              <w:rFonts w:hint="eastAsia"/>
                              <w:color w:val="FF0000"/>
                            </w:rPr>
                            <w:t>30MHz</w:t>
                          </w:r>
                        </w:p>
                      </w:txbxContent>
                    </v:textbox>
                  </v:shape>
                  <v:shape id="Text Box 5029" o:spid="_x0000_s2225" type="#_x0000_t202" style="position:absolute;left:9597;top:1216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e8R8YA&#10;AADdAAAADwAAAGRycy9kb3ducmV2LnhtbESPQWvCQBSE7wX/w/IK3urGaCWmriItgh6rKfT4mn1N&#10;0mbfxuxqor/eFQo9DjPzDbNY9aYWZ2pdZVnBeBSBIM6trrhQkB02TwkI55E11pZJwYUcrJaDhwWm&#10;2nb8Tue9L0SAsEtRQel9k0rp8pIMupFtiIP3bVuDPsi2kLrFLsBNLeMomkmDFYeFEht6LSn/3Z+M&#10;gnry0Y+f85h3yVuWfB2PP59dcVVq+NivX0B46v1/+K+91Qri6XwO9zfhCc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te8R8YAAADdAAAADwAAAAAAAAAAAAAAAACYAgAAZHJz&#10;L2Rvd25yZXYueG1sUEsFBgAAAAAEAAQA9QAAAIsDAAAAAA==&#10;" filled="f" fillcolor="red" stroked="f" strokecolor="red">
                    <v:textbox inset="0,0,0,0">
                      <w:txbxContent>
                        <w:p w:rsidR="00127A2D" w:rsidRDefault="00127A2D">
                          <w:pPr>
                            <w:pStyle w:val="R9p"/>
                            <w:ind w:left="2055" w:hanging="2055"/>
                            <w:rPr>
                              <w:color w:val="FF0000"/>
                            </w:rPr>
                          </w:pPr>
                          <w:r>
                            <w:rPr>
                              <w:rFonts w:hint="eastAsia"/>
                              <w:color w:val="FF0000"/>
                            </w:rPr>
                            <w:t>2.6GHz</w:t>
                          </w:r>
                        </w:p>
                      </w:txbxContent>
                    </v:textbox>
                  </v:shape>
                  <v:shape id="Freeform 5030" o:spid="_x0000_s2226" style="position:absolute;left:2551;top:11387;width:7504;height:600;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grycEA&#10;AADdAAAADwAAAGRycy9kb3ducmV2LnhtbERPy4rCMBTdD/gP4QruxlQdX9UoIggjzMbqB1yaa1Ns&#10;bkoStfr1k8XALA/nvd52thEP8qF2rGA0zEAQl07XXCm4nA+fCxAhImtsHJOCFwXYbnofa8y1e/KJ&#10;HkWsRArhkKMCE2ObSxlKQxbD0LXEibs6bzEm6CupPT5TuG3kOMtm0mLNqcFgS3tD5a24WwWNt7NW&#10;Hsvq+jN/T/yymO7M11GpQb/brUBE6uK/+M/9rRWMp1nan96kJyA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4K8nBAAAA3QAAAA8AAAAAAAAAAAAAAAAAmAIAAGRycy9kb3du&#10;cmV2LnhtbFBLBQYAAAAABAAEAPUAAACG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fillcolor="red" strokecolor="red">
                    <v:path arrowok="t" o:connecttype="custom" o:connectlocs="0,420;598,480;1315,525;1779,570;3064,600;3438,585;3483,555;3573,525;3617,510;4559,510;4739,420;5277,405;5366,360;5441,285;5875,240;6308,165;6353,135;6368,90;6458,30;6502,0;6876,30;6921,45;6981,60;7160,75;7504,135" o:connectangles="0,0,0,0,0,0,0,0,0,0,0,0,0,0,0,0,0,0,0,0,0,0,0,0,0"/>
                  </v:shape>
                </v:group>
                <v:line id="Line 5031" o:spid="_x0000_s2227" style="position:absolute;visibility:visible;mso-wrap-style:square" from="5574,12246" to="6370,12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ZFecMAAADcAAAADwAAAGRycy9kb3ducmV2LnhtbESPUWvCQBCE3wX/w7GCb3pRJEjqKaII&#10;aqFQW/q85La50NxuyJ0m/fe9QqGPw8x8w2x2g2/Ug7pQCxtYzDNQxKXYmisD72+n2RpUiMgWG2Ey&#10;8E0BdtvxaIOFlZ5f6XGLlUoQDgUacDG2hdahdOQxzKUlTt6ndB5jkl2lbYd9gvtGL7Ms1x5rTgsO&#10;Wzo4Kr9ud2/g45IPV7fsjy9HySv3vJJrz2LMdDLsn0BFGuJ/+K99tgbW+Qp+z6QjoL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8WRXnDAAAA3AAAAA8AAAAAAAAAAAAA&#10;AAAAoQIAAGRycy9kb3ducmV2LnhtbFBLBQYAAAAABAAEAPkAAACRAwAAAAA=&#10;" strokecolor="red">
                  <v:stroke endarrow="block"/>
                </v:line>
              </v:group>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6111D3" w:rsidRDefault="00E405F9" w:rsidP="006111D3">
      <w:pPr>
        <w:pStyle w:val="2R2h2l20505151"/>
        <w:spacing w:before="360" w:after="180"/>
      </w:pPr>
      <w:r>
        <w:br w:type="page"/>
      </w:r>
      <w:bookmarkStart w:id="532" w:name="_Toc375145821"/>
      <w:bookmarkStart w:id="533" w:name="_Toc377804225"/>
      <w:bookmarkStart w:id="534" w:name="_Toc377804490"/>
      <w:bookmarkStart w:id="535" w:name="_Toc377890302"/>
      <w:bookmarkStart w:id="536" w:name="_Toc382230186"/>
      <w:bookmarkStart w:id="537" w:name="_Toc387850842"/>
      <w:bookmarkStart w:id="538" w:name="_Toc193712633"/>
      <w:bookmarkStart w:id="539" w:name="_Toc193712750"/>
      <w:bookmarkStart w:id="540" w:name="_Toc193713140"/>
      <w:bookmarkStart w:id="541" w:name="_Toc193713196"/>
      <w:bookmarkStart w:id="542" w:name="_Toc193713450"/>
      <w:r w:rsidRPr="006C5B02">
        <w:rPr>
          <w:color w:val="FF0000"/>
        </w:rPr>
        <w:lastRenderedPageBreak/>
        <w:t>9</w:t>
      </w:r>
      <w:r w:rsidRPr="006C5B02">
        <w:rPr>
          <w:rFonts w:hint="eastAsia"/>
          <w:color w:val="FF0000"/>
        </w:rPr>
        <w:t xml:space="preserve">.2　</w:t>
      </w:r>
      <w:r w:rsidR="006111D3" w:rsidRPr="006111D3">
        <w:rPr>
          <w:rFonts w:hint="eastAsia"/>
          <w:color w:val="FF0000"/>
        </w:rPr>
        <w:t>直接給電方式時の測定データ</w:t>
      </w:r>
      <w:r w:rsidR="00DE5F78" w:rsidRPr="00DE5F78">
        <w:rPr>
          <w:rFonts w:ascii="Century" w:eastAsia="ＭＳ 明朝" w:hint="eastAsia"/>
          <w:color w:val="FF0000"/>
        </w:rPr>
        <w:t>(</w:t>
      </w:r>
      <w:r w:rsidR="006111D3" w:rsidRPr="006111D3">
        <w:rPr>
          <w:rFonts w:hint="eastAsia"/>
          <w:color w:val="FF0000"/>
        </w:rPr>
        <w:t>30</w:t>
      </w:r>
      <w:r w:rsidR="00CA6428" w:rsidRPr="00CA6428">
        <w:rPr>
          <w:rFonts w:ascii="Times New Roman" w:hAnsi="Times New Roman" w:hint="eastAsia"/>
          <w:color w:val="FF0000"/>
        </w:rPr>
        <w:t>MHz</w:t>
      </w:r>
      <w:r w:rsidR="006111D3" w:rsidRPr="006111D3">
        <w:rPr>
          <w:rFonts w:hint="eastAsia"/>
          <w:color w:val="FF0000"/>
        </w:rPr>
        <w:t>～1000</w:t>
      </w:r>
      <w:r w:rsidR="00CA6428" w:rsidRPr="00CA6428">
        <w:rPr>
          <w:rFonts w:ascii="Times New Roman" w:hAnsi="Times New Roman" w:hint="eastAsia"/>
          <w:color w:val="FF0000"/>
        </w:rPr>
        <w:t>MHz</w:t>
      </w:r>
      <w:r w:rsidR="00DE5F78" w:rsidRPr="00DE5F78">
        <w:rPr>
          <w:rFonts w:ascii="Century" w:eastAsia="ＭＳ 明朝" w:hint="eastAsia"/>
          <w:color w:val="FF0000"/>
        </w:rPr>
        <w:t>)</w:t>
      </w:r>
      <w:bookmarkEnd w:id="532"/>
      <w:bookmarkEnd w:id="533"/>
      <w:bookmarkEnd w:id="534"/>
      <w:bookmarkEnd w:id="535"/>
      <w:bookmarkEnd w:id="536"/>
      <w:bookmarkEnd w:id="537"/>
    </w:p>
    <w:bookmarkStart w:id="543" w:name="_Toc382230187"/>
    <w:bookmarkStart w:id="544" w:name="_Toc387850843"/>
    <w:bookmarkEnd w:id="538"/>
    <w:bookmarkEnd w:id="539"/>
    <w:bookmarkEnd w:id="540"/>
    <w:bookmarkEnd w:id="541"/>
    <w:bookmarkEnd w:id="542"/>
    <w:p w:rsidR="00E405F9" w:rsidRDefault="00597E12" w:rsidP="00AD3F02">
      <w:pPr>
        <w:pStyle w:val="3R3153pt"/>
        <w:spacing w:before="180" w:after="180"/>
      </w:pPr>
      <w:r>
        <w:rPr>
          <w:noProof/>
        </w:rPr>
        <mc:AlternateContent>
          <mc:Choice Requires="wps">
            <w:drawing>
              <wp:anchor distT="0" distB="0" distL="114300" distR="114300" simplePos="0" relativeHeight="251495424" behindDoc="0" locked="0" layoutInCell="1" allowOverlap="1" wp14:anchorId="152928B8" wp14:editId="670BC853">
                <wp:simplePos x="0" y="0"/>
                <wp:positionH relativeFrom="column">
                  <wp:posOffset>2968625</wp:posOffset>
                </wp:positionH>
                <wp:positionV relativeFrom="paragraph">
                  <wp:posOffset>-841375</wp:posOffset>
                </wp:positionV>
                <wp:extent cx="2686050" cy="473710"/>
                <wp:effectExtent l="0" t="0" r="19050" b="1145540"/>
                <wp:wrapNone/>
                <wp:docPr id="2489" name="AutoShape 39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6050" cy="473710"/>
                        </a:xfrm>
                        <a:prstGeom prst="wedgeRoundRectCallout">
                          <a:avLst>
                            <a:gd name="adj1" fmla="val -26097"/>
                            <a:gd name="adj2" fmla="val 280162"/>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pPr>
                              <w:pStyle w:val="Rf5"/>
                              <w:rPr>
                                <w:color w:val="auto"/>
                              </w:rPr>
                            </w:pPr>
                            <w:r w:rsidRPr="001F7DE5">
                              <w:rPr>
                                <w:rFonts w:hint="eastAsia"/>
                                <w:color w:val="auto"/>
                              </w:rPr>
                              <w:t>360</w:t>
                            </w:r>
                            <w:r w:rsidRPr="001F7DE5">
                              <w:rPr>
                                <w:rFonts w:hint="eastAsia"/>
                                <w:color w:val="auto"/>
                              </w:rPr>
                              <w:t>°全方位での最大漏えい電界強度を測定する。最大漏えい電界となる周波数とレベルをポイントし、記入する。</w:t>
                            </w:r>
                          </w:p>
                        </w:txbxContent>
                      </wps:txbx>
                      <wps:bodyPr rot="0" vert="horz" wrap="square" lIns="36000" tIns="3600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52928B8" id="AutoShape 3988" o:spid="_x0000_s2228" type="#_x0000_t62" style="position:absolute;left:0;text-align:left;margin-left:233.75pt;margin-top:-66.25pt;width:211.5pt;height:37.3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" adj="5163,71315" filled="f" strokecolor="#00b050">
                <v:textbox inset="1mm,1mm,1mm,0">
                  <w:txbxContent>
                    <w:p w:rsidR="00127A2D" w:rsidRPr="001F7DE5" w:rsidRDefault="00127A2D">
                      <w:pPr>
                        <w:pStyle w:val="Rf5"/>
                        <w:rPr>
                          <w:color w:val="auto"/>
                        </w:rPr>
                      </w:pPr>
                      <w:r w:rsidRPr="001F7DE5">
                        <w:rPr>
                          <w:rFonts w:hint="eastAsia"/>
                          <w:color w:val="auto"/>
                        </w:rPr>
                        <w:t>360</w:t>
                      </w:r>
                      <w:r w:rsidRPr="001F7DE5">
                        <w:rPr>
                          <w:rFonts w:hint="eastAsia"/>
                          <w:color w:val="auto"/>
                        </w:rPr>
                        <w:t>°全方位での最大漏えい電界強度を測定する。最大漏えい電界となる周波数とレベルをポイントし、記入する。</w:t>
                      </w:r>
                    </w:p>
                  </w:txbxContent>
                </v:textbox>
              </v:shape>
            </w:pict>
          </mc:Fallback>
        </mc:AlternateContent>
      </w:r>
      <w:bookmarkStart w:id="545" w:name="_Toc377804226"/>
      <w:bookmarkStart w:id="546" w:name="_Toc377804491"/>
      <w:bookmarkStart w:id="547" w:name="_Toc377890303"/>
      <w:r w:rsidR="00E405F9">
        <w:t>9.2.1</w:t>
      </w:r>
      <w:r w:rsidR="00E405F9">
        <w:rPr>
          <w:rFonts w:hint="eastAsia"/>
        </w:rPr>
        <w:t xml:space="preserve">　正面～360°水平偏波</w:t>
      </w:r>
      <w:bookmarkEnd w:id="543"/>
      <w:bookmarkEnd w:id="544"/>
      <w:bookmarkEnd w:id="545"/>
      <w:bookmarkEnd w:id="546"/>
      <w:bookmarkEnd w:id="547"/>
    </w:p>
    <w:p w:rsidR="00E405F9" w:rsidRDefault="00597E12" w:rsidP="00623E2E">
      <w:pPr>
        <w:spacing w:line="306" w:lineRule="exact"/>
      </w:pPr>
      <w:r>
        <w:rPr>
          <w:noProof/>
        </w:rPr>
        <mc:AlternateContent>
          <mc:Choice Requires="wps">
            <w:drawing>
              <wp:anchor distT="0" distB="0" distL="114300" distR="114300" simplePos="0" relativeHeight="251481088" behindDoc="0" locked="0" layoutInCell="1" allowOverlap="1" wp14:anchorId="4A10FBCF" wp14:editId="0898FE02">
                <wp:simplePos x="0" y="0"/>
                <wp:positionH relativeFrom="column">
                  <wp:posOffset>909320</wp:posOffset>
                </wp:positionH>
                <wp:positionV relativeFrom="paragraph">
                  <wp:posOffset>125095</wp:posOffset>
                </wp:positionV>
                <wp:extent cx="4772660" cy="1809750"/>
                <wp:effectExtent l="0" t="0" r="27940" b="19050"/>
                <wp:wrapNone/>
                <wp:docPr id="2488" name="Rectangle 5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9B78B4" id="Rectangle 5033" o:spid="_x0000_s1026" style="position:absolute;left:0;text-align:left;margin-left:71.6pt;margin-top:9.85pt;width:375.8pt;height:142.5pt;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" strokecolor="red"/>
            </w:pict>
          </mc:Fallback>
        </mc:AlternateContent>
      </w:r>
    </w:p>
    <w:p w:rsidR="00E405F9" w:rsidRDefault="00597E12" w:rsidP="00623E2E">
      <w:pPr>
        <w:spacing w:line="306" w:lineRule="exact"/>
      </w:pPr>
      <w:r>
        <w:rPr>
          <w:noProof/>
        </w:rPr>
        <mc:AlternateContent>
          <mc:Choice Requires="wps">
            <w:drawing>
              <wp:anchor distT="0" distB="0" distL="114300" distR="114300" simplePos="0" relativeHeight="251489280" behindDoc="0" locked="0" layoutInCell="1" allowOverlap="1" wp14:anchorId="705542FA" wp14:editId="11F77020">
                <wp:simplePos x="0" y="0"/>
                <wp:positionH relativeFrom="column">
                  <wp:posOffset>68580</wp:posOffset>
                </wp:positionH>
                <wp:positionV relativeFrom="paragraph">
                  <wp:posOffset>109220</wp:posOffset>
                </wp:positionV>
                <wp:extent cx="667385" cy="139700"/>
                <wp:effectExtent l="0" t="0" r="18415" b="12700"/>
                <wp:wrapNone/>
                <wp:docPr id="2487" name="Text Box 50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542FA" id="Text Box 5041" o:spid="_x0000_s2229" type="#_x0000_t202" style="position:absolute;left:0;text-align:left;margin-left:5.4pt;margin-top:8.6pt;width:52.55pt;height:11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" filled="f" stroked="f">
                <v:textbox inset="0,0,0,0">
                  <w:txbxContent>
                    <w:p w:rsidR="00127A2D" w:rsidRDefault="00127A2D">
                      <w:pPr>
                        <w:pStyle w:val="R9p"/>
                        <w:ind w:left="2055" w:hanging="2055"/>
                        <w:rPr>
                          <w:color w:val="FF0000"/>
                        </w:rPr>
                      </w:pPr>
                      <w:r>
                        <w:rPr>
                          <w:rFonts w:hint="eastAsia"/>
                          <w:color w:val="FF0000"/>
                        </w:rPr>
                        <w:t>規定値</w:t>
                      </w:r>
                    </w:p>
                  </w:txbxContent>
                </v:textbox>
              </v:shape>
            </w:pict>
          </mc:Fallback>
        </mc:AlternateContent>
      </w:r>
    </w:p>
    <w:p w:rsidR="00E405F9" w:rsidRDefault="00597E12" w:rsidP="00623E2E">
      <w:pPr>
        <w:spacing w:line="306" w:lineRule="exact"/>
      </w:pPr>
      <w:r>
        <w:rPr>
          <w:noProof/>
        </w:rPr>
        <mc:AlternateContent>
          <mc:Choice Requires="wps">
            <w:drawing>
              <wp:anchor distT="4294967293" distB="4294967293" distL="114300" distR="114300" simplePos="0" relativeHeight="251488256" behindDoc="0" locked="0" layoutInCell="1" allowOverlap="1" wp14:anchorId="5C95467A" wp14:editId="65BDA1C4">
                <wp:simplePos x="0" y="0"/>
                <wp:positionH relativeFrom="column">
                  <wp:posOffset>628015</wp:posOffset>
                </wp:positionH>
                <wp:positionV relativeFrom="paragraph">
                  <wp:posOffset>20954</wp:posOffset>
                </wp:positionV>
                <wp:extent cx="218440" cy="0"/>
                <wp:effectExtent l="0" t="76200" r="29210" b="95250"/>
                <wp:wrapNone/>
                <wp:docPr id="2486" name="Line 5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447FDC" id="Line 5040" o:spid="_x0000_s1026" style="position:absolute;left:0;text-align:left;z-index:2514882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9.45pt,1.65pt" to="66.6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" strokecolor="red">
                <v:stroke endarrow="block"/>
              </v:line>
            </w:pict>
          </mc:Fallback>
        </mc:AlternateContent>
      </w:r>
      <w:r>
        <w:rPr>
          <w:noProof/>
        </w:rPr>
        <mc:AlternateContent>
          <mc:Choice Requires="wps">
            <w:drawing>
              <wp:anchor distT="4294967293" distB="4294967293" distL="114300" distR="114300" simplePos="0" relativeHeight="251482112" behindDoc="0" locked="0" layoutInCell="1" allowOverlap="1" wp14:anchorId="36F3C82D" wp14:editId="4153365F">
                <wp:simplePos x="0" y="0"/>
                <wp:positionH relativeFrom="column">
                  <wp:posOffset>908050</wp:posOffset>
                </wp:positionH>
                <wp:positionV relativeFrom="paragraph">
                  <wp:posOffset>12699</wp:posOffset>
                </wp:positionV>
                <wp:extent cx="4772660" cy="0"/>
                <wp:effectExtent l="0" t="0" r="0" b="19050"/>
                <wp:wrapNone/>
                <wp:docPr id="2485" name="Line 50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5AC46C" id="Line 5034" o:spid="_x0000_s1026" style="position:absolute;left:0;text-align:left;z-index:2514821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1.5pt,1pt" to="447.3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Z5NJ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" strokecolor="red">
                <v:stroke dashstyle="dash"/>
              </v:line>
            </w:pict>
          </mc:Fallback>
        </mc:AlternateContent>
      </w:r>
    </w:p>
    <w:p w:rsidR="00E405F9" w:rsidRDefault="00597E12" w:rsidP="00623E2E">
      <w:pPr>
        <w:spacing w:line="306" w:lineRule="exact"/>
      </w:pPr>
      <w:r>
        <w:rPr>
          <w:noProof/>
        </w:rPr>
        <mc:AlternateContent>
          <mc:Choice Requires="wps">
            <w:drawing>
              <wp:anchor distT="0" distB="0" distL="114300" distR="114300" simplePos="0" relativeHeight="251491328" behindDoc="0" locked="0" layoutInCell="1" allowOverlap="1" wp14:anchorId="3059B40D" wp14:editId="7C5D32E2">
                <wp:simplePos x="0" y="0"/>
                <wp:positionH relativeFrom="column">
                  <wp:posOffset>3462020</wp:posOffset>
                </wp:positionH>
                <wp:positionV relativeFrom="paragraph">
                  <wp:posOffset>138430</wp:posOffset>
                </wp:positionV>
                <wp:extent cx="1198245" cy="139700"/>
                <wp:effectExtent l="0" t="0" r="1905" b="12700"/>
                <wp:wrapNone/>
                <wp:docPr id="2484" name="Text Box 50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26.3dBµV/m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59B40D" id="Text Box 5043" o:spid="_x0000_s2230" type="#_x0000_t202" style="position:absolute;left:0;text-align:left;margin-left:272.6pt;margin-top:10.9pt;width:94.35pt;height:11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cxtwIAALg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" filled="f" stroked="f">
                <v:textbox inset="0,0,0,0">
                  <w:txbxContent>
                    <w:p w:rsidR="00127A2D" w:rsidRDefault="00127A2D">
                      <w:pPr>
                        <w:pStyle w:val="R9p"/>
                        <w:ind w:left="2055" w:hanging="2055"/>
                        <w:rPr>
                          <w:color w:val="FF0000"/>
                        </w:rPr>
                      </w:pPr>
                      <w:r>
                        <w:rPr>
                          <w:rFonts w:hint="eastAsia"/>
                          <w:color w:val="FF0000"/>
                        </w:rPr>
                        <w:t>26.3dBµV/m</w:t>
                      </w:r>
                    </w:p>
                  </w:txbxContent>
                </v:textbox>
              </v:shape>
            </w:pict>
          </mc:Fallback>
        </mc:AlternateContent>
      </w:r>
      <w:r>
        <w:rPr>
          <w:noProof/>
        </w:rPr>
        <mc:AlternateContent>
          <mc:Choice Requires="wps">
            <w:drawing>
              <wp:anchor distT="0" distB="0" distL="114297" distR="114297" simplePos="0" relativeHeight="251487232" behindDoc="0" locked="0" layoutInCell="1" allowOverlap="1" wp14:anchorId="1E75F1FA" wp14:editId="2DD0D0A0">
                <wp:simplePos x="0" y="0"/>
                <wp:positionH relativeFrom="column">
                  <wp:posOffset>655954</wp:posOffset>
                </wp:positionH>
                <wp:positionV relativeFrom="paragraph">
                  <wp:posOffset>60960</wp:posOffset>
                </wp:positionV>
                <wp:extent cx="0" cy="476250"/>
                <wp:effectExtent l="76200" t="38100" r="57150" b="19050"/>
                <wp:wrapNone/>
                <wp:docPr id="2483" name="Line 50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B4AF99" id="Line 5039" o:spid="_x0000_s1026" style="position:absolute;left:0;text-align:left;flip:y;z-index:25148723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1.65pt,4.8pt" to="51.65pt,4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" strokecolor="red">
                <v:stroke endarrow="block"/>
              </v:line>
            </w:pict>
          </mc:Fallback>
        </mc:AlternateContent>
      </w:r>
    </w:p>
    <w:p w:rsidR="00E405F9" w:rsidRDefault="00597E12" w:rsidP="00623E2E">
      <w:pPr>
        <w:spacing w:line="306" w:lineRule="exact"/>
      </w:pPr>
      <w:r>
        <w:rPr>
          <w:noProof/>
        </w:rPr>
        <mc:AlternateContent>
          <mc:Choice Requires="wps">
            <w:drawing>
              <wp:anchor distT="4294967293" distB="4294967293" distL="114300" distR="114300" simplePos="0" relativeHeight="251485184" behindDoc="0" locked="0" layoutInCell="1" allowOverlap="1" wp14:anchorId="3EE04492" wp14:editId="3CB36297">
                <wp:simplePos x="0" y="0"/>
                <wp:positionH relativeFrom="column">
                  <wp:posOffset>901065</wp:posOffset>
                </wp:positionH>
                <wp:positionV relativeFrom="paragraph">
                  <wp:posOffset>180339</wp:posOffset>
                </wp:positionV>
                <wp:extent cx="3654425" cy="0"/>
                <wp:effectExtent l="0" t="76200" r="22225" b="95250"/>
                <wp:wrapNone/>
                <wp:docPr id="2482" name="Line 50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4425"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1D12A2" id="Line 5037" o:spid="_x0000_s1026" style="position:absolute;left:0;text-align:left;z-index:2514851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0.95pt,14.2pt" to="358.7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" strokecolor="red">
                <v:stroke dashstyle="dash" endarrow="block"/>
              </v:line>
            </w:pict>
          </mc:Fallback>
        </mc:AlternateContent>
      </w:r>
      <w:r>
        <w:rPr>
          <w:noProof/>
        </w:rPr>
        <mc:AlternateContent>
          <mc:Choice Requires="wps">
            <w:drawing>
              <wp:anchor distT="0" distB="0" distL="114300" distR="114300" simplePos="0" relativeHeight="251490304" behindDoc="0" locked="0" layoutInCell="1" allowOverlap="1" wp14:anchorId="48DA149F" wp14:editId="7155E276">
                <wp:simplePos x="0" y="0"/>
                <wp:positionH relativeFrom="column">
                  <wp:posOffset>74930</wp:posOffset>
                </wp:positionH>
                <wp:positionV relativeFrom="paragraph">
                  <wp:posOffset>22860</wp:posOffset>
                </wp:positionV>
                <wp:extent cx="534670" cy="139700"/>
                <wp:effectExtent l="0" t="0" r="17780" b="12700"/>
                <wp:wrapNone/>
                <wp:docPr id="2481" name="Text Box 50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A149F" id="Text Box 5042" o:spid="_x0000_s2231" type="#_x0000_t202" style="position:absolute;left:0;text-align:left;margin-left:5.9pt;margin-top:1.8pt;width:42.1pt;height:11pt;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Es6twIAALc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" filled="f" stroked="f">
                <v:textbox inset="0,0,0,0">
                  <w:txbxContent>
                    <w:p w:rsidR="00127A2D" w:rsidRDefault="00127A2D">
                      <w:pPr>
                        <w:pStyle w:val="R9p"/>
                        <w:ind w:left="2055" w:hanging="2055"/>
                      </w:pPr>
                      <w:r>
                        <w:rPr>
                          <w:rFonts w:hint="eastAsia"/>
                          <w:color w:val="FF0000"/>
                        </w:rPr>
                        <w:t>レベル</w:t>
                      </w:r>
                    </w:p>
                  </w:txbxContent>
                </v:textbox>
              </v:shape>
            </w:pict>
          </mc:Fallback>
        </mc:AlternateContent>
      </w:r>
    </w:p>
    <w:p w:rsidR="00E405F9" w:rsidRDefault="00597E12" w:rsidP="00623E2E">
      <w:pPr>
        <w:spacing w:line="306" w:lineRule="exact"/>
      </w:pPr>
      <w:r>
        <w:rPr>
          <w:noProof/>
        </w:rPr>
        <mc:AlternateContent>
          <mc:Choice Requires="wps">
            <w:drawing>
              <wp:anchor distT="0" distB="0" distL="114297" distR="114297" simplePos="0" relativeHeight="251484160" behindDoc="0" locked="0" layoutInCell="1" allowOverlap="1" wp14:anchorId="06DDCCBF" wp14:editId="060462E1">
                <wp:simplePos x="0" y="0"/>
                <wp:positionH relativeFrom="column">
                  <wp:posOffset>4526279</wp:posOffset>
                </wp:positionH>
                <wp:positionV relativeFrom="paragraph">
                  <wp:posOffset>21590</wp:posOffset>
                </wp:positionV>
                <wp:extent cx="0" cy="323850"/>
                <wp:effectExtent l="76200" t="38100" r="57150" b="19050"/>
                <wp:wrapNone/>
                <wp:docPr id="2480" name="Line 5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4EC789" id="Line 5036" o:spid="_x0000_s1026" style="position:absolute;left:0;text-align:left;flip:y;z-index:25148416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56.4pt,1.7pt" to="356.4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" strokecolor="red">
                <v:stroke endarrow="block"/>
              </v:line>
            </w:pict>
          </mc:Fallback>
        </mc:AlternateContent>
      </w:r>
      <w:r>
        <w:rPr>
          <w:noProof/>
        </w:rPr>
        <mc:AlternateContent>
          <mc:Choice Requires="wps">
            <w:drawing>
              <wp:anchor distT="0" distB="0" distL="114300" distR="114300" simplePos="0" relativeHeight="251494400" behindDoc="0" locked="0" layoutInCell="1" allowOverlap="1" wp14:anchorId="7151FAA5" wp14:editId="710992E2">
                <wp:simplePos x="0" y="0"/>
                <wp:positionH relativeFrom="column">
                  <wp:posOffset>909320</wp:posOffset>
                </wp:positionH>
                <wp:positionV relativeFrom="paragraph">
                  <wp:posOffset>57150</wp:posOffset>
                </wp:positionV>
                <wp:extent cx="4773930" cy="264160"/>
                <wp:effectExtent l="0" t="76200" r="7620" b="193040"/>
                <wp:wrapNone/>
                <wp:docPr id="2479" name="Freeform 50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29544">
                          <a:off x="0" y="0"/>
                          <a:ext cx="4773930" cy="264160"/>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1EED68" id="Freeform 5046" o:spid="_x0000_s1026" style="position:absolute;left:0;text-align:left;margin-left:71.6pt;margin-top:4.5pt;width:375.9pt;height:20.8pt;rotation:-469177fd;z-index:25149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04775;136031,114300;204047,133350;379219,152400;612783,219075;1089534,209550;1167175,190500;1225565,219075;1303206,228600;1478378,219075;1488003,190500;1546394,171450;1915989,171450;1935238,142875;1993629,114300;2129660,0;2460756,28575;2480005,57150;2625662,104775;2655178,123825;2713569,142875;2966382,228600;3053647,209550;3121663,180975;3199945,123825;3433508,95250;3734445,104775;4055916,142875;4211197,171450;4541650,238125;4823979,238125" o:connectangles="0,0,0,0,0,0,0,0,0,0,0,0,0,0,0,0,0,0,0,0,0,0,0,0,0,0,0,0,0,0,0"/>
              </v:shape>
            </w:pict>
          </mc:Fallback>
        </mc:AlternateContent>
      </w:r>
    </w:p>
    <w:p w:rsidR="00E405F9" w:rsidRDefault="00597E12" w:rsidP="00623E2E">
      <w:pPr>
        <w:spacing w:line="306" w:lineRule="exact"/>
      </w:pPr>
      <w:r>
        <w:rPr>
          <w:noProof/>
        </w:rPr>
        <mc:AlternateContent>
          <mc:Choice Requires="wps">
            <w:drawing>
              <wp:anchor distT="0" distB="0" distL="114300" distR="114300" simplePos="0" relativeHeight="251492352" behindDoc="0" locked="0" layoutInCell="1" allowOverlap="1" wp14:anchorId="1754ED8D" wp14:editId="302A0108">
                <wp:simplePos x="0" y="0"/>
                <wp:positionH relativeFrom="column">
                  <wp:posOffset>3945255</wp:posOffset>
                </wp:positionH>
                <wp:positionV relativeFrom="paragraph">
                  <wp:posOffset>151130</wp:posOffset>
                </wp:positionV>
                <wp:extent cx="1600200" cy="413385"/>
                <wp:effectExtent l="0" t="0" r="0" b="5715"/>
                <wp:wrapNone/>
                <wp:docPr id="2478" name="Text Box 50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770MHz</w:t>
                            </w:r>
                          </w:p>
                          <w:p w:rsidR="00127A2D" w:rsidRDefault="00127A2D">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54ED8D" id="Text Box 5044" o:spid="_x0000_s2232" type="#_x0000_t202" style="position:absolute;left:0;text-align:left;margin-left:310.65pt;margin-top:11.9pt;width:126pt;height:32.55pt;z-index:25149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" filled="f" stroked="f">
                <v:textbox inset="0,0,0,0">
                  <w:txbxContent>
                    <w:p w:rsidR="00127A2D" w:rsidRDefault="00127A2D">
                      <w:pPr>
                        <w:pStyle w:val="R9p"/>
                        <w:ind w:left="2055" w:hanging="2055"/>
                        <w:rPr>
                          <w:color w:val="FF0000"/>
                        </w:rPr>
                      </w:pPr>
                      <w:r>
                        <w:rPr>
                          <w:rFonts w:hint="eastAsia"/>
                          <w:color w:val="FF0000"/>
                        </w:rPr>
                        <w:t>770MHz</w:t>
                      </w:r>
                    </w:p>
                    <w:p w:rsidR="00127A2D" w:rsidRDefault="00127A2D">
                      <w:pPr>
                        <w:pStyle w:val="R9p"/>
                        <w:ind w:left="2055" w:hanging="2055"/>
                      </w:pPr>
                      <w:r>
                        <w:rPr>
                          <w:rFonts w:hint="eastAsia"/>
                          <w:color w:val="FF0000"/>
                        </w:rPr>
                        <w:t>（</w:t>
                      </w: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597E12" w:rsidP="00623E2E">
      <w:pPr>
        <w:spacing w:line="306" w:lineRule="exact"/>
      </w:pPr>
      <w:r>
        <w:rPr>
          <w:noProof/>
        </w:rPr>
        <mc:AlternateContent>
          <mc:Choice Requires="wps">
            <w:drawing>
              <wp:anchor distT="4294967293" distB="4294967293" distL="114300" distR="114300" simplePos="0" relativeHeight="251493376" behindDoc="0" locked="0" layoutInCell="1" allowOverlap="1" wp14:anchorId="56765C55" wp14:editId="15C10D36">
                <wp:simplePos x="0" y="0"/>
                <wp:positionH relativeFrom="column">
                  <wp:posOffset>2854325</wp:posOffset>
                </wp:positionH>
                <wp:positionV relativeFrom="paragraph">
                  <wp:posOffset>76199</wp:posOffset>
                </wp:positionV>
                <wp:extent cx="505460" cy="0"/>
                <wp:effectExtent l="0" t="76200" r="27940" b="95250"/>
                <wp:wrapNone/>
                <wp:docPr id="2477" name="Line 5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67CB86" id="Line 5045" o:spid="_x0000_s1026" style="position:absolute;left:0;text-align:left;z-index:2514933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24.75pt,6pt" to="264.5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4/1LgIAAE8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" strokecolor="red">
                <v:stroke endarrow="block"/>
              </v:line>
            </w:pict>
          </mc:Fallback>
        </mc:AlternateContent>
      </w:r>
      <w:r>
        <w:rPr>
          <w:noProof/>
        </w:rPr>
        <mc:AlternateContent>
          <mc:Choice Requires="wps">
            <w:drawing>
              <wp:anchor distT="0" distB="0" distL="114300" distR="114300" simplePos="0" relativeHeight="251486208" behindDoc="0" locked="0" layoutInCell="1" allowOverlap="1" wp14:anchorId="2A248C69" wp14:editId="572B7009">
                <wp:simplePos x="0" y="0"/>
                <wp:positionH relativeFrom="column">
                  <wp:posOffset>5330825</wp:posOffset>
                </wp:positionH>
                <wp:positionV relativeFrom="paragraph">
                  <wp:posOffset>23495</wp:posOffset>
                </wp:positionV>
                <wp:extent cx="667385" cy="139700"/>
                <wp:effectExtent l="0" t="0" r="18415" b="12700"/>
                <wp:wrapNone/>
                <wp:docPr id="2476" name="Text Box 50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48C69" id="Text Box 5038" o:spid="_x0000_s2233" type="#_x0000_t202" style="position:absolute;left:0;text-align:left;margin-left:419.75pt;margin-top:1.85pt;width:52.55pt;height:11pt;z-index:25148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mx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" filled="f" stroked="f">
                <v:textbox inset="0,0,0,0">
                  <w:txbxContent>
                    <w:p w:rsidR="00127A2D" w:rsidRDefault="00127A2D">
                      <w:pPr>
                        <w:pStyle w:val="R9p"/>
                        <w:ind w:left="2055" w:hanging="2055"/>
                        <w:rPr>
                          <w:color w:val="FF0000"/>
                        </w:rPr>
                      </w:pPr>
                      <w:r>
                        <w:rPr>
                          <w:rFonts w:hint="eastAsia"/>
                          <w:color w:val="FF0000"/>
                        </w:rPr>
                        <w:t>1000MHz</w:t>
                      </w:r>
                    </w:p>
                  </w:txbxContent>
                </v:textbox>
              </v:shape>
            </w:pict>
          </mc:Fallback>
        </mc:AlternateContent>
      </w:r>
      <w:r>
        <w:rPr>
          <w:noProof/>
        </w:rPr>
        <mc:AlternateContent>
          <mc:Choice Requires="wps">
            <w:drawing>
              <wp:anchor distT="0" distB="0" distL="114300" distR="114300" simplePos="0" relativeHeight="251483136" behindDoc="0" locked="0" layoutInCell="1" allowOverlap="1" wp14:anchorId="3875E595" wp14:editId="1DF55694">
                <wp:simplePos x="0" y="0"/>
                <wp:positionH relativeFrom="column">
                  <wp:posOffset>609600</wp:posOffset>
                </wp:positionH>
                <wp:positionV relativeFrom="paragraph">
                  <wp:posOffset>23495</wp:posOffset>
                </wp:positionV>
                <wp:extent cx="667385" cy="139700"/>
                <wp:effectExtent l="0" t="0" r="18415" b="12700"/>
                <wp:wrapNone/>
                <wp:docPr id="2475" name="Text Box 50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75E595" id="Text Box 5035" o:spid="_x0000_s2234" type="#_x0000_t202" style="position:absolute;left:0;text-align:left;margin-left:48pt;margin-top:1.85pt;width:52.55pt;height:11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" filled="f" stroked="f">
                <v:textbox inset="0,0,0,0">
                  <w:txbxContent>
                    <w:p w:rsidR="00127A2D" w:rsidRDefault="00127A2D">
                      <w:pPr>
                        <w:pStyle w:val="R9p"/>
                        <w:ind w:left="2055" w:hanging="2055"/>
                        <w:rPr>
                          <w:color w:val="FF0000"/>
                        </w:rPr>
                      </w:pPr>
                      <w:r>
                        <w:rPr>
                          <w:rFonts w:hint="eastAsia"/>
                          <w:color w:val="FF0000"/>
                        </w:rPr>
                        <w:t>30MHz</w:t>
                      </w:r>
                    </w:p>
                  </w:txbxContent>
                </v:textbox>
              </v:shape>
            </w:pict>
          </mc:Fallback>
        </mc:AlternateContent>
      </w:r>
    </w:p>
    <w:p w:rsidR="00E405F9" w:rsidRDefault="00597E12" w:rsidP="00623E2E">
      <w:pPr>
        <w:spacing w:line="306" w:lineRule="exact"/>
      </w:pPr>
      <w:r>
        <w:rPr>
          <w:noProof/>
        </w:rPr>
        <mc:AlternateContent>
          <mc:Choice Requires="wpg">
            <w:drawing>
              <wp:anchor distT="0" distB="0" distL="114300" distR="114300" simplePos="0" relativeHeight="251179008" behindDoc="0" locked="0" layoutInCell="1" allowOverlap="1" wp14:anchorId="6807303F" wp14:editId="76D2E1D6">
                <wp:simplePos x="0" y="0"/>
                <wp:positionH relativeFrom="column">
                  <wp:posOffset>4051935</wp:posOffset>
                </wp:positionH>
                <wp:positionV relativeFrom="paragraph">
                  <wp:posOffset>94615</wp:posOffset>
                </wp:positionV>
                <wp:extent cx="1278890" cy="1150620"/>
                <wp:effectExtent l="19050" t="0" r="35560" b="30480"/>
                <wp:wrapNone/>
                <wp:docPr id="2386" name="Group 54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1150620"/>
                          <a:chOff x="7799" y="7468"/>
                          <a:chExt cx="2014" cy="1812"/>
                        </a:xfrm>
                      </wpg:grpSpPr>
                      <wps:wsp>
                        <wps:cNvPr id="2387" name="Line 4018"/>
                        <wps:cNvCnPr/>
                        <wps:spPr bwMode="auto">
                          <a:xfrm>
                            <a:off x="8211" y="7616"/>
                            <a:ext cx="16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88" name="Line 4019"/>
                        <wps:cNvCnPr/>
                        <wps:spPr bwMode="auto">
                          <a:xfrm>
                            <a:off x="8211" y="7616"/>
                            <a:ext cx="1" cy="166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89" name="Line 4020"/>
                        <wps:cNvCnPr/>
                        <wps:spPr bwMode="auto">
                          <a:xfrm>
                            <a:off x="8211" y="9269"/>
                            <a:ext cx="16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90" name="Line 4021"/>
                        <wps:cNvCnPr/>
                        <wps:spPr bwMode="auto">
                          <a:xfrm>
                            <a:off x="9812" y="7616"/>
                            <a:ext cx="1" cy="166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91" name="Oval 4022"/>
                        <wps:cNvSpPr>
                          <a:spLocks noChangeArrowheads="1"/>
                        </wps:cNvSpPr>
                        <wps:spPr bwMode="auto">
                          <a:xfrm>
                            <a:off x="8211" y="7616"/>
                            <a:ext cx="1593" cy="1654"/>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2" name="Oval 4023"/>
                        <wps:cNvSpPr>
                          <a:spLocks noChangeArrowheads="1"/>
                        </wps:cNvSpPr>
                        <wps:spPr bwMode="auto">
                          <a:xfrm>
                            <a:off x="8211" y="7616"/>
                            <a:ext cx="1593" cy="1654"/>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3" name="Oval 4024"/>
                        <wps:cNvSpPr>
                          <a:spLocks noChangeArrowheads="1"/>
                        </wps:cNvSpPr>
                        <wps:spPr bwMode="auto">
                          <a:xfrm>
                            <a:off x="8853" y="8282"/>
                            <a:ext cx="309" cy="321"/>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4" name="Oval 4025"/>
                        <wps:cNvSpPr>
                          <a:spLocks noChangeArrowheads="1"/>
                        </wps:cNvSpPr>
                        <wps:spPr bwMode="auto">
                          <a:xfrm>
                            <a:off x="8694" y="8118"/>
                            <a:ext cx="626" cy="650"/>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5" name="Oval 4026"/>
                        <wps:cNvSpPr>
                          <a:spLocks noChangeArrowheads="1"/>
                        </wps:cNvSpPr>
                        <wps:spPr bwMode="auto">
                          <a:xfrm>
                            <a:off x="8528" y="7945"/>
                            <a:ext cx="959" cy="99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6" name="Oval 4027"/>
                        <wps:cNvSpPr>
                          <a:spLocks noChangeArrowheads="1"/>
                        </wps:cNvSpPr>
                        <wps:spPr bwMode="auto">
                          <a:xfrm>
                            <a:off x="8369" y="7780"/>
                            <a:ext cx="1276" cy="132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7" name="Line 4028"/>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98" name="Line 4029"/>
                        <wps:cNvCnPr/>
                        <wps:spPr bwMode="auto">
                          <a:xfrm>
                            <a:off x="9011" y="8374"/>
                            <a:ext cx="1" cy="89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99" name="Line 4030"/>
                        <wps:cNvCnPr/>
                        <wps:spPr bwMode="auto">
                          <a:xfrm flipH="1">
                            <a:off x="8211" y="8374"/>
                            <a:ext cx="80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0" name="Line 4031"/>
                        <wps:cNvCnPr/>
                        <wps:spPr bwMode="auto">
                          <a:xfrm flipV="1">
                            <a:off x="9011" y="7616"/>
                            <a:ext cx="1" cy="83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1" name="Line 4032"/>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2" name="Line 4033"/>
                        <wps:cNvCnPr/>
                        <wps:spPr bwMode="auto">
                          <a:xfrm flipV="1">
                            <a:off x="9011"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3" name="Line 4034"/>
                        <wps:cNvCnPr/>
                        <wps:spPr bwMode="auto">
                          <a:xfrm flipV="1">
                            <a:off x="9011"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4" name="Line 4035"/>
                        <wps:cNvCnPr/>
                        <wps:spPr bwMode="auto">
                          <a:xfrm flipV="1">
                            <a:off x="9170"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5" name="Line 4036"/>
                        <wps:cNvCnPr/>
                        <wps:spPr bwMode="auto">
                          <a:xfrm flipV="1">
                            <a:off x="9328"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6" name="Line 4037"/>
                        <wps:cNvCnPr/>
                        <wps:spPr bwMode="auto">
                          <a:xfrm flipV="1">
                            <a:off x="9495"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7" name="Line 4038"/>
                        <wps:cNvCnPr/>
                        <wps:spPr bwMode="auto">
                          <a:xfrm flipV="1">
                            <a:off x="9653"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8" name="Line 4039"/>
                        <wps:cNvCnPr/>
                        <wps:spPr bwMode="auto">
                          <a:xfrm flipV="1">
                            <a:off x="9812"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9" name="Line 4040"/>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0" name="Line 4041"/>
                        <wps:cNvCnPr/>
                        <wps:spPr bwMode="auto">
                          <a:xfrm flipV="1">
                            <a:off x="9011" y="9164"/>
                            <a:ext cx="1" cy="4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1" name="Line 4042"/>
                        <wps:cNvCnPr/>
                        <wps:spPr bwMode="auto">
                          <a:xfrm>
                            <a:off x="8211" y="8374"/>
                            <a:ext cx="39"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2" name="Line 4043"/>
                        <wps:cNvCnPr/>
                        <wps:spPr bwMode="auto">
                          <a:xfrm>
                            <a:off x="9011" y="761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3" name="Line 4044"/>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4" name="Line 4045"/>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5" name="Line 4046"/>
                        <wps:cNvCnPr/>
                        <wps:spPr bwMode="auto">
                          <a:xfrm flipV="1">
                            <a:off x="9011"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6" name="Line 4047"/>
                        <wps:cNvCnPr/>
                        <wps:spPr bwMode="auto">
                          <a:xfrm flipV="1">
                            <a:off x="9011"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7" name="Line 4048"/>
                        <wps:cNvCnPr/>
                        <wps:spPr bwMode="auto">
                          <a:xfrm flipV="1">
                            <a:off x="9090"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8" name="Line 4049"/>
                        <wps:cNvCnPr/>
                        <wps:spPr bwMode="auto">
                          <a:xfrm flipV="1">
                            <a:off x="9170"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19" name="Line 4050"/>
                        <wps:cNvCnPr/>
                        <wps:spPr bwMode="auto">
                          <a:xfrm flipV="1">
                            <a:off x="9249"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0" name="Line 4051"/>
                        <wps:cNvCnPr/>
                        <wps:spPr bwMode="auto">
                          <a:xfrm flipV="1">
                            <a:off x="9328"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1" name="Line 4052"/>
                        <wps:cNvCnPr/>
                        <wps:spPr bwMode="auto">
                          <a:xfrm flipV="1">
                            <a:off x="9415"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2" name="Line 4053"/>
                        <wps:cNvCnPr/>
                        <wps:spPr bwMode="auto">
                          <a:xfrm flipV="1">
                            <a:off x="9495"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3" name="Line 4054"/>
                        <wps:cNvCnPr/>
                        <wps:spPr bwMode="auto">
                          <a:xfrm flipV="1">
                            <a:off x="9574"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4" name="Line 4055"/>
                        <wps:cNvCnPr/>
                        <wps:spPr bwMode="auto">
                          <a:xfrm flipV="1">
                            <a:off x="9653"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5" name="Line 4056"/>
                        <wps:cNvCnPr/>
                        <wps:spPr bwMode="auto">
                          <a:xfrm flipV="1">
                            <a:off x="9732"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6" name="Line 4057"/>
                        <wps:cNvCnPr/>
                        <wps:spPr bwMode="auto">
                          <a:xfrm flipV="1">
                            <a:off x="9812"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7" name="Line 4058"/>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8" name="Line 4059"/>
                        <wps:cNvCnPr/>
                        <wps:spPr bwMode="auto">
                          <a:xfrm flipH="1" flipV="1">
                            <a:off x="9764" y="8514"/>
                            <a:ext cx="32"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29" name="Line 4060"/>
                        <wps:cNvCnPr/>
                        <wps:spPr bwMode="auto">
                          <a:xfrm flipH="1" flipV="1">
                            <a:off x="9724" y="8646"/>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0" name="Line 4061"/>
                        <wps:cNvCnPr/>
                        <wps:spPr bwMode="auto">
                          <a:xfrm flipH="1" flipV="1">
                            <a:off x="9669" y="8769"/>
                            <a:ext cx="32"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1" name="Line 4062"/>
                        <wps:cNvCnPr/>
                        <wps:spPr bwMode="auto">
                          <a:xfrm flipH="1" flipV="1">
                            <a:off x="9598" y="8884"/>
                            <a:ext cx="23"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2" name="Line 4063"/>
                        <wps:cNvCnPr/>
                        <wps:spPr bwMode="auto">
                          <a:xfrm flipH="1" flipV="1">
                            <a:off x="9502" y="898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3" name="Line 4064"/>
                        <wps:cNvCnPr/>
                        <wps:spPr bwMode="auto">
                          <a:xfrm flipH="1" flipV="1">
                            <a:off x="9391" y="9057"/>
                            <a:ext cx="16"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4" name="Line 4065"/>
                        <wps:cNvCnPr/>
                        <wps:spPr bwMode="auto">
                          <a:xfrm flipH="1" flipV="1">
                            <a:off x="9273" y="9115"/>
                            <a:ext cx="15"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5" name="Line 4066"/>
                        <wps:cNvCnPr/>
                        <wps:spPr bwMode="auto">
                          <a:xfrm flipH="1" flipV="1">
                            <a:off x="9146" y="9156"/>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6" name="Line 4067"/>
                        <wps:cNvCnPr/>
                        <wps:spPr bwMode="auto">
                          <a:xfrm flipV="1">
                            <a:off x="9011" y="9164"/>
                            <a:ext cx="1" cy="4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7" name="Line 4068"/>
                        <wps:cNvCnPr/>
                        <wps:spPr bwMode="auto">
                          <a:xfrm flipV="1">
                            <a:off x="8868" y="9156"/>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8" name="Line 4069"/>
                        <wps:cNvCnPr/>
                        <wps:spPr bwMode="auto">
                          <a:xfrm flipV="1">
                            <a:off x="8734" y="9115"/>
                            <a:ext cx="16"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39" name="Line 4070"/>
                        <wps:cNvCnPr/>
                        <wps:spPr bwMode="auto">
                          <a:xfrm flipV="1">
                            <a:off x="8607" y="9057"/>
                            <a:ext cx="24"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0" name="Line 4071"/>
                        <wps:cNvCnPr/>
                        <wps:spPr bwMode="auto">
                          <a:xfrm flipV="1">
                            <a:off x="8496" y="898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1" name="Line 4072"/>
                        <wps:cNvCnPr/>
                        <wps:spPr bwMode="auto">
                          <a:xfrm flipV="1">
                            <a:off x="8401" y="8884"/>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2" name="Line 4073"/>
                        <wps:cNvCnPr/>
                        <wps:spPr bwMode="auto">
                          <a:xfrm flipV="1">
                            <a:off x="8322" y="8769"/>
                            <a:ext cx="31"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3" name="Line 4074"/>
                        <wps:cNvCnPr/>
                        <wps:spPr bwMode="auto">
                          <a:xfrm flipV="1">
                            <a:off x="8258" y="8646"/>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4" name="Line 4075"/>
                        <wps:cNvCnPr/>
                        <wps:spPr bwMode="auto">
                          <a:xfrm flipV="1">
                            <a:off x="8227" y="8514"/>
                            <a:ext cx="31"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5" name="Line 4076"/>
                        <wps:cNvCnPr/>
                        <wps:spPr bwMode="auto">
                          <a:xfrm>
                            <a:off x="8211" y="8374"/>
                            <a:ext cx="39"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6" name="Line 4077"/>
                        <wps:cNvCnPr/>
                        <wps:spPr bwMode="auto">
                          <a:xfrm>
                            <a:off x="8227" y="8299"/>
                            <a:ext cx="31"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7" name="Line 4078"/>
                        <wps:cNvCnPr/>
                        <wps:spPr bwMode="auto">
                          <a:xfrm>
                            <a:off x="8258" y="8159"/>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8" name="Line 4079"/>
                        <wps:cNvCnPr/>
                        <wps:spPr bwMode="auto">
                          <a:xfrm>
                            <a:off x="8322" y="8027"/>
                            <a:ext cx="3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49" name="Line 4080"/>
                        <wps:cNvCnPr/>
                        <wps:spPr bwMode="auto">
                          <a:xfrm>
                            <a:off x="8401" y="7912"/>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0" name="Line 4081"/>
                        <wps:cNvCnPr/>
                        <wps:spPr bwMode="auto">
                          <a:xfrm>
                            <a:off x="8496" y="781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1" name="Line 4082"/>
                        <wps:cNvCnPr/>
                        <wps:spPr bwMode="auto">
                          <a:xfrm>
                            <a:off x="8615" y="7731"/>
                            <a:ext cx="16"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2" name="Line 4083"/>
                        <wps:cNvCnPr/>
                        <wps:spPr bwMode="auto">
                          <a:xfrm>
                            <a:off x="8734" y="7665"/>
                            <a:ext cx="16"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3" name="Line 4084"/>
                        <wps:cNvCnPr/>
                        <wps:spPr bwMode="auto">
                          <a:xfrm>
                            <a:off x="8868" y="7632"/>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4" name="Line 4085"/>
                        <wps:cNvCnPr/>
                        <wps:spPr bwMode="auto">
                          <a:xfrm>
                            <a:off x="9011" y="761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5" name="Line 4086"/>
                        <wps:cNvCnPr/>
                        <wps:spPr bwMode="auto">
                          <a:xfrm flipH="1">
                            <a:off x="9146" y="7632"/>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6" name="Line 4087"/>
                        <wps:cNvCnPr/>
                        <wps:spPr bwMode="auto">
                          <a:xfrm flipH="1">
                            <a:off x="9273" y="7665"/>
                            <a:ext cx="15"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7" name="Line 4088"/>
                        <wps:cNvCnPr/>
                        <wps:spPr bwMode="auto">
                          <a:xfrm flipH="1">
                            <a:off x="9391" y="7731"/>
                            <a:ext cx="24"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8" name="Line 4089"/>
                        <wps:cNvCnPr/>
                        <wps:spPr bwMode="auto">
                          <a:xfrm flipH="1">
                            <a:off x="9502" y="781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59" name="Line 4090"/>
                        <wps:cNvCnPr/>
                        <wps:spPr bwMode="auto">
                          <a:xfrm flipH="1">
                            <a:off x="9598" y="7912"/>
                            <a:ext cx="23"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60" name="Line 4091"/>
                        <wps:cNvCnPr/>
                        <wps:spPr bwMode="auto">
                          <a:xfrm flipH="1">
                            <a:off x="9669" y="8035"/>
                            <a:ext cx="32"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61" name="Line 4092"/>
                        <wps:cNvCnPr/>
                        <wps:spPr bwMode="auto">
                          <a:xfrm flipH="1">
                            <a:off x="9724" y="8159"/>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62" name="Line 4093"/>
                        <wps:cNvCnPr/>
                        <wps:spPr bwMode="auto">
                          <a:xfrm flipH="1">
                            <a:off x="9764" y="8299"/>
                            <a:ext cx="32"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63" name="Line 4094"/>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64" name="Freeform 4095"/>
                        <wps:cNvSpPr>
                          <a:spLocks/>
                        </wps:cNvSpPr>
                        <wps:spPr bwMode="auto">
                          <a:xfrm>
                            <a:off x="8567" y="8027"/>
                            <a:ext cx="951" cy="832"/>
                          </a:xfrm>
                          <a:custGeom>
                            <a:avLst/>
                            <a:gdLst>
                              <a:gd name="T0" fmla="*/ 951 w 951"/>
                              <a:gd name="T1" fmla="*/ 445 h 832"/>
                              <a:gd name="T2" fmla="*/ 912 w 951"/>
                              <a:gd name="T3" fmla="*/ 486 h 832"/>
                              <a:gd name="T4" fmla="*/ 896 w 951"/>
                              <a:gd name="T5" fmla="*/ 535 h 832"/>
                              <a:gd name="T6" fmla="*/ 872 w 951"/>
                              <a:gd name="T7" fmla="*/ 585 h 832"/>
                              <a:gd name="T8" fmla="*/ 872 w 951"/>
                              <a:gd name="T9" fmla="*/ 642 h 832"/>
                              <a:gd name="T10" fmla="*/ 832 w 951"/>
                              <a:gd name="T11" fmla="*/ 675 h 832"/>
                              <a:gd name="T12" fmla="*/ 745 w 951"/>
                              <a:gd name="T13" fmla="*/ 667 h 832"/>
                              <a:gd name="T14" fmla="*/ 745 w 951"/>
                              <a:gd name="T15" fmla="*/ 725 h 832"/>
                              <a:gd name="T16" fmla="*/ 714 w 951"/>
                              <a:gd name="T17" fmla="*/ 758 h 832"/>
                              <a:gd name="T18" fmla="*/ 674 w 951"/>
                              <a:gd name="T19" fmla="*/ 774 h 832"/>
                              <a:gd name="T20" fmla="*/ 595 w 951"/>
                              <a:gd name="T21" fmla="*/ 716 h 832"/>
                              <a:gd name="T22" fmla="*/ 571 w 951"/>
                              <a:gd name="T23" fmla="*/ 741 h 832"/>
                              <a:gd name="T24" fmla="*/ 555 w 951"/>
                              <a:gd name="T25" fmla="*/ 815 h 832"/>
                              <a:gd name="T26" fmla="*/ 515 w 951"/>
                              <a:gd name="T27" fmla="*/ 815 h 832"/>
                              <a:gd name="T28" fmla="*/ 468 w 951"/>
                              <a:gd name="T29" fmla="*/ 791 h 832"/>
                              <a:gd name="T30" fmla="*/ 428 w 951"/>
                              <a:gd name="T31" fmla="*/ 782 h 832"/>
                              <a:gd name="T32" fmla="*/ 397 w 951"/>
                              <a:gd name="T33" fmla="*/ 791 h 832"/>
                              <a:gd name="T34" fmla="*/ 365 w 951"/>
                              <a:gd name="T35" fmla="*/ 758 h 832"/>
                              <a:gd name="T36" fmla="*/ 325 w 951"/>
                              <a:gd name="T37" fmla="*/ 758 h 832"/>
                              <a:gd name="T38" fmla="*/ 270 w 951"/>
                              <a:gd name="T39" fmla="*/ 782 h 832"/>
                              <a:gd name="T40" fmla="*/ 254 w 951"/>
                              <a:gd name="T41" fmla="*/ 741 h 832"/>
                              <a:gd name="T42" fmla="*/ 254 w 951"/>
                              <a:gd name="T43" fmla="*/ 683 h 832"/>
                              <a:gd name="T44" fmla="*/ 191 w 951"/>
                              <a:gd name="T45" fmla="*/ 700 h 832"/>
                              <a:gd name="T46" fmla="*/ 167 w 951"/>
                              <a:gd name="T47" fmla="*/ 667 h 832"/>
                              <a:gd name="T48" fmla="*/ 159 w 951"/>
                              <a:gd name="T49" fmla="*/ 626 h 832"/>
                              <a:gd name="T50" fmla="*/ 119 w 951"/>
                              <a:gd name="T51" fmla="*/ 609 h 832"/>
                              <a:gd name="T52" fmla="*/ 151 w 951"/>
                              <a:gd name="T53" fmla="*/ 552 h 832"/>
                              <a:gd name="T54" fmla="*/ 111 w 951"/>
                              <a:gd name="T55" fmla="*/ 527 h 832"/>
                              <a:gd name="T56" fmla="*/ 56 w 951"/>
                              <a:gd name="T57" fmla="*/ 502 h 832"/>
                              <a:gd name="T58" fmla="*/ 24 w 951"/>
                              <a:gd name="T59" fmla="*/ 461 h 832"/>
                              <a:gd name="T60" fmla="*/ 16 w 951"/>
                              <a:gd name="T61" fmla="*/ 412 h 832"/>
                              <a:gd name="T62" fmla="*/ 64 w 951"/>
                              <a:gd name="T63" fmla="*/ 371 h 832"/>
                              <a:gd name="T64" fmla="*/ 95 w 951"/>
                              <a:gd name="T65" fmla="*/ 338 h 832"/>
                              <a:gd name="T66" fmla="*/ 103 w 951"/>
                              <a:gd name="T67" fmla="*/ 297 h 832"/>
                              <a:gd name="T68" fmla="*/ 40 w 951"/>
                              <a:gd name="T69" fmla="*/ 222 h 832"/>
                              <a:gd name="T70" fmla="*/ 72 w 951"/>
                              <a:gd name="T71" fmla="*/ 190 h 832"/>
                              <a:gd name="T72" fmla="*/ 175 w 951"/>
                              <a:gd name="T73" fmla="*/ 206 h 832"/>
                              <a:gd name="T74" fmla="*/ 167 w 951"/>
                              <a:gd name="T75" fmla="*/ 157 h 832"/>
                              <a:gd name="T76" fmla="*/ 230 w 951"/>
                              <a:gd name="T77" fmla="*/ 165 h 832"/>
                              <a:gd name="T78" fmla="*/ 262 w 951"/>
                              <a:gd name="T79" fmla="*/ 148 h 832"/>
                              <a:gd name="T80" fmla="*/ 270 w 951"/>
                              <a:gd name="T81" fmla="*/ 91 h 832"/>
                              <a:gd name="T82" fmla="*/ 294 w 951"/>
                              <a:gd name="T83" fmla="*/ 58 h 832"/>
                              <a:gd name="T84" fmla="*/ 325 w 951"/>
                              <a:gd name="T85" fmla="*/ 17 h 832"/>
                              <a:gd name="T86" fmla="*/ 373 w 951"/>
                              <a:gd name="T87" fmla="*/ 41 h 832"/>
                              <a:gd name="T88" fmla="*/ 412 w 951"/>
                              <a:gd name="T89" fmla="*/ 58 h 832"/>
                              <a:gd name="T90" fmla="*/ 452 w 951"/>
                              <a:gd name="T91" fmla="*/ 50 h 832"/>
                              <a:gd name="T92" fmla="*/ 484 w 951"/>
                              <a:gd name="T93" fmla="*/ 66 h 832"/>
                              <a:gd name="T94" fmla="*/ 539 w 951"/>
                              <a:gd name="T95" fmla="*/ 0 h 832"/>
                              <a:gd name="T96" fmla="*/ 579 w 951"/>
                              <a:gd name="T97" fmla="*/ 25 h 832"/>
                              <a:gd name="T98" fmla="*/ 603 w 951"/>
                              <a:gd name="T99" fmla="*/ 66 h 832"/>
                              <a:gd name="T100" fmla="*/ 642 w 951"/>
                              <a:gd name="T101" fmla="*/ 74 h 832"/>
                              <a:gd name="T102" fmla="*/ 674 w 951"/>
                              <a:gd name="T103" fmla="*/ 107 h 832"/>
                              <a:gd name="T104" fmla="*/ 729 w 951"/>
                              <a:gd name="T105" fmla="*/ 107 h 832"/>
                              <a:gd name="T106" fmla="*/ 753 w 951"/>
                              <a:gd name="T107" fmla="*/ 140 h 832"/>
                              <a:gd name="T108" fmla="*/ 785 w 951"/>
                              <a:gd name="T109" fmla="*/ 173 h 832"/>
                              <a:gd name="T110" fmla="*/ 824 w 951"/>
                              <a:gd name="T111" fmla="*/ 206 h 832"/>
                              <a:gd name="T112" fmla="*/ 864 w 951"/>
                              <a:gd name="T113" fmla="*/ 239 h 832"/>
                              <a:gd name="T114" fmla="*/ 832 w 951"/>
                              <a:gd name="T115" fmla="*/ 297 h 832"/>
                              <a:gd name="T116" fmla="*/ 824 w 951"/>
                              <a:gd name="T117" fmla="*/ 346 h 832"/>
                              <a:gd name="T118" fmla="*/ 856 w 951"/>
                              <a:gd name="T119" fmla="*/ 379 h 8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51" h="832">
                                <a:moveTo>
                                  <a:pt x="935" y="412"/>
                                </a:moveTo>
                                <a:lnTo>
                                  <a:pt x="935" y="412"/>
                                </a:lnTo>
                                <a:lnTo>
                                  <a:pt x="935" y="412"/>
                                </a:lnTo>
                                <a:lnTo>
                                  <a:pt x="935" y="420"/>
                                </a:lnTo>
                                <a:lnTo>
                                  <a:pt x="935" y="428"/>
                                </a:lnTo>
                                <a:lnTo>
                                  <a:pt x="943" y="428"/>
                                </a:lnTo>
                                <a:lnTo>
                                  <a:pt x="943" y="437"/>
                                </a:lnTo>
                                <a:lnTo>
                                  <a:pt x="951" y="445"/>
                                </a:lnTo>
                                <a:lnTo>
                                  <a:pt x="951" y="445"/>
                                </a:lnTo>
                                <a:lnTo>
                                  <a:pt x="935" y="453"/>
                                </a:lnTo>
                                <a:lnTo>
                                  <a:pt x="935" y="461"/>
                                </a:lnTo>
                                <a:lnTo>
                                  <a:pt x="920" y="469"/>
                                </a:lnTo>
                                <a:lnTo>
                                  <a:pt x="920" y="469"/>
                                </a:lnTo>
                                <a:lnTo>
                                  <a:pt x="904" y="478"/>
                                </a:lnTo>
                                <a:lnTo>
                                  <a:pt x="904" y="486"/>
                                </a:lnTo>
                                <a:lnTo>
                                  <a:pt x="912" y="486"/>
                                </a:lnTo>
                                <a:lnTo>
                                  <a:pt x="904" y="494"/>
                                </a:lnTo>
                                <a:lnTo>
                                  <a:pt x="904" y="502"/>
                                </a:lnTo>
                                <a:lnTo>
                                  <a:pt x="904" y="511"/>
                                </a:lnTo>
                                <a:lnTo>
                                  <a:pt x="904" y="511"/>
                                </a:lnTo>
                                <a:lnTo>
                                  <a:pt x="896" y="519"/>
                                </a:lnTo>
                                <a:lnTo>
                                  <a:pt x="896" y="527"/>
                                </a:lnTo>
                                <a:lnTo>
                                  <a:pt x="896" y="535"/>
                                </a:lnTo>
                                <a:lnTo>
                                  <a:pt x="896" y="535"/>
                                </a:lnTo>
                                <a:lnTo>
                                  <a:pt x="896" y="544"/>
                                </a:lnTo>
                                <a:lnTo>
                                  <a:pt x="896" y="552"/>
                                </a:lnTo>
                                <a:lnTo>
                                  <a:pt x="896" y="552"/>
                                </a:lnTo>
                                <a:lnTo>
                                  <a:pt x="880" y="560"/>
                                </a:lnTo>
                                <a:lnTo>
                                  <a:pt x="880" y="568"/>
                                </a:lnTo>
                                <a:lnTo>
                                  <a:pt x="872" y="568"/>
                                </a:lnTo>
                                <a:lnTo>
                                  <a:pt x="872" y="568"/>
                                </a:lnTo>
                                <a:lnTo>
                                  <a:pt x="872" y="585"/>
                                </a:lnTo>
                                <a:lnTo>
                                  <a:pt x="872" y="593"/>
                                </a:lnTo>
                                <a:lnTo>
                                  <a:pt x="872" y="601"/>
                                </a:lnTo>
                                <a:lnTo>
                                  <a:pt x="872" y="601"/>
                                </a:lnTo>
                                <a:lnTo>
                                  <a:pt x="872" y="609"/>
                                </a:lnTo>
                                <a:lnTo>
                                  <a:pt x="872" y="618"/>
                                </a:lnTo>
                                <a:lnTo>
                                  <a:pt x="872" y="626"/>
                                </a:lnTo>
                                <a:lnTo>
                                  <a:pt x="872" y="626"/>
                                </a:lnTo>
                                <a:lnTo>
                                  <a:pt x="872" y="642"/>
                                </a:lnTo>
                                <a:lnTo>
                                  <a:pt x="872" y="642"/>
                                </a:lnTo>
                                <a:lnTo>
                                  <a:pt x="880" y="659"/>
                                </a:lnTo>
                                <a:lnTo>
                                  <a:pt x="880" y="659"/>
                                </a:lnTo>
                                <a:lnTo>
                                  <a:pt x="880" y="667"/>
                                </a:lnTo>
                                <a:lnTo>
                                  <a:pt x="872" y="675"/>
                                </a:lnTo>
                                <a:lnTo>
                                  <a:pt x="864" y="667"/>
                                </a:lnTo>
                                <a:lnTo>
                                  <a:pt x="856" y="675"/>
                                </a:lnTo>
                                <a:lnTo>
                                  <a:pt x="832" y="675"/>
                                </a:lnTo>
                                <a:lnTo>
                                  <a:pt x="832" y="683"/>
                                </a:lnTo>
                                <a:lnTo>
                                  <a:pt x="809" y="675"/>
                                </a:lnTo>
                                <a:lnTo>
                                  <a:pt x="809" y="675"/>
                                </a:lnTo>
                                <a:lnTo>
                                  <a:pt x="769" y="659"/>
                                </a:lnTo>
                                <a:lnTo>
                                  <a:pt x="761" y="659"/>
                                </a:lnTo>
                                <a:lnTo>
                                  <a:pt x="745" y="659"/>
                                </a:lnTo>
                                <a:lnTo>
                                  <a:pt x="745" y="659"/>
                                </a:lnTo>
                                <a:lnTo>
                                  <a:pt x="745" y="667"/>
                                </a:lnTo>
                                <a:lnTo>
                                  <a:pt x="745" y="667"/>
                                </a:lnTo>
                                <a:lnTo>
                                  <a:pt x="753" y="675"/>
                                </a:lnTo>
                                <a:lnTo>
                                  <a:pt x="745" y="683"/>
                                </a:lnTo>
                                <a:lnTo>
                                  <a:pt x="745" y="692"/>
                                </a:lnTo>
                                <a:lnTo>
                                  <a:pt x="745" y="700"/>
                                </a:lnTo>
                                <a:lnTo>
                                  <a:pt x="753" y="708"/>
                                </a:lnTo>
                                <a:lnTo>
                                  <a:pt x="745" y="716"/>
                                </a:lnTo>
                                <a:lnTo>
                                  <a:pt x="745" y="725"/>
                                </a:lnTo>
                                <a:lnTo>
                                  <a:pt x="737" y="725"/>
                                </a:lnTo>
                                <a:lnTo>
                                  <a:pt x="737" y="725"/>
                                </a:lnTo>
                                <a:lnTo>
                                  <a:pt x="729" y="733"/>
                                </a:lnTo>
                                <a:lnTo>
                                  <a:pt x="729" y="733"/>
                                </a:lnTo>
                                <a:lnTo>
                                  <a:pt x="721" y="741"/>
                                </a:lnTo>
                                <a:lnTo>
                                  <a:pt x="721" y="741"/>
                                </a:lnTo>
                                <a:lnTo>
                                  <a:pt x="714" y="741"/>
                                </a:lnTo>
                                <a:lnTo>
                                  <a:pt x="714" y="758"/>
                                </a:lnTo>
                                <a:lnTo>
                                  <a:pt x="714" y="758"/>
                                </a:lnTo>
                                <a:lnTo>
                                  <a:pt x="714" y="766"/>
                                </a:lnTo>
                                <a:lnTo>
                                  <a:pt x="706" y="766"/>
                                </a:lnTo>
                                <a:lnTo>
                                  <a:pt x="698" y="766"/>
                                </a:lnTo>
                                <a:lnTo>
                                  <a:pt x="690" y="774"/>
                                </a:lnTo>
                                <a:lnTo>
                                  <a:pt x="690" y="774"/>
                                </a:lnTo>
                                <a:lnTo>
                                  <a:pt x="682" y="774"/>
                                </a:lnTo>
                                <a:lnTo>
                                  <a:pt x="674" y="774"/>
                                </a:lnTo>
                                <a:lnTo>
                                  <a:pt x="674" y="774"/>
                                </a:lnTo>
                                <a:lnTo>
                                  <a:pt x="658" y="758"/>
                                </a:lnTo>
                                <a:lnTo>
                                  <a:pt x="650" y="758"/>
                                </a:lnTo>
                                <a:lnTo>
                                  <a:pt x="626" y="733"/>
                                </a:lnTo>
                                <a:lnTo>
                                  <a:pt x="618" y="741"/>
                                </a:lnTo>
                                <a:lnTo>
                                  <a:pt x="611" y="716"/>
                                </a:lnTo>
                                <a:lnTo>
                                  <a:pt x="603" y="725"/>
                                </a:lnTo>
                                <a:lnTo>
                                  <a:pt x="595" y="716"/>
                                </a:lnTo>
                                <a:lnTo>
                                  <a:pt x="595" y="725"/>
                                </a:lnTo>
                                <a:lnTo>
                                  <a:pt x="595" y="725"/>
                                </a:lnTo>
                                <a:lnTo>
                                  <a:pt x="587" y="725"/>
                                </a:lnTo>
                                <a:lnTo>
                                  <a:pt x="587" y="733"/>
                                </a:lnTo>
                                <a:lnTo>
                                  <a:pt x="587" y="733"/>
                                </a:lnTo>
                                <a:lnTo>
                                  <a:pt x="579" y="741"/>
                                </a:lnTo>
                                <a:lnTo>
                                  <a:pt x="579" y="741"/>
                                </a:lnTo>
                                <a:lnTo>
                                  <a:pt x="571" y="741"/>
                                </a:lnTo>
                                <a:lnTo>
                                  <a:pt x="571" y="741"/>
                                </a:lnTo>
                                <a:lnTo>
                                  <a:pt x="563" y="749"/>
                                </a:lnTo>
                                <a:lnTo>
                                  <a:pt x="563" y="749"/>
                                </a:lnTo>
                                <a:lnTo>
                                  <a:pt x="563" y="774"/>
                                </a:lnTo>
                                <a:lnTo>
                                  <a:pt x="563" y="774"/>
                                </a:lnTo>
                                <a:lnTo>
                                  <a:pt x="563" y="799"/>
                                </a:lnTo>
                                <a:lnTo>
                                  <a:pt x="555" y="799"/>
                                </a:lnTo>
                                <a:lnTo>
                                  <a:pt x="555" y="815"/>
                                </a:lnTo>
                                <a:lnTo>
                                  <a:pt x="555" y="815"/>
                                </a:lnTo>
                                <a:lnTo>
                                  <a:pt x="547" y="823"/>
                                </a:lnTo>
                                <a:lnTo>
                                  <a:pt x="539" y="832"/>
                                </a:lnTo>
                                <a:lnTo>
                                  <a:pt x="531" y="823"/>
                                </a:lnTo>
                                <a:lnTo>
                                  <a:pt x="531" y="823"/>
                                </a:lnTo>
                                <a:lnTo>
                                  <a:pt x="523" y="823"/>
                                </a:lnTo>
                                <a:lnTo>
                                  <a:pt x="523" y="823"/>
                                </a:lnTo>
                                <a:lnTo>
                                  <a:pt x="515" y="815"/>
                                </a:lnTo>
                                <a:lnTo>
                                  <a:pt x="515" y="815"/>
                                </a:lnTo>
                                <a:lnTo>
                                  <a:pt x="500" y="807"/>
                                </a:lnTo>
                                <a:lnTo>
                                  <a:pt x="500" y="807"/>
                                </a:lnTo>
                                <a:lnTo>
                                  <a:pt x="492" y="791"/>
                                </a:lnTo>
                                <a:lnTo>
                                  <a:pt x="492" y="791"/>
                                </a:lnTo>
                                <a:lnTo>
                                  <a:pt x="484" y="782"/>
                                </a:lnTo>
                                <a:lnTo>
                                  <a:pt x="476" y="791"/>
                                </a:lnTo>
                                <a:lnTo>
                                  <a:pt x="468" y="791"/>
                                </a:lnTo>
                                <a:lnTo>
                                  <a:pt x="468" y="791"/>
                                </a:lnTo>
                                <a:lnTo>
                                  <a:pt x="460" y="774"/>
                                </a:lnTo>
                                <a:lnTo>
                                  <a:pt x="452" y="774"/>
                                </a:lnTo>
                                <a:lnTo>
                                  <a:pt x="452" y="766"/>
                                </a:lnTo>
                                <a:lnTo>
                                  <a:pt x="452" y="766"/>
                                </a:lnTo>
                                <a:lnTo>
                                  <a:pt x="444" y="782"/>
                                </a:lnTo>
                                <a:lnTo>
                                  <a:pt x="436" y="782"/>
                                </a:lnTo>
                                <a:lnTo>
                                  <a:pt x="428" y="782"/>
                                </a:lnTo>
                                <a:lnTo>
                                  <a:pt x="428" y="782"/>
                                </a:lnTo>
                                <a:lnTo>
                                  <a:pt x="428" y="799"/>
                                </a:lnTo>
                                <a:lnTo>
                                  <a:pt x="420" y="799"/>
                                </a:lnTo>
                                <a:lnTo>
                                  <a:pt x="412" y="791"/>
                                </a:lnTo>
                                <a:lnTo>
                                  <a:pt x="412" y="791"/>
                                </a:lnTo>
                                <a:lnTo>
                                  <a:pt x="404" y="782"/>
                                </a:lnTo>
                                <a:lnTo>
                                  <a:pt x="404" y="782"/>
                                </a:lnTo>
                                <a:lnTo>
                                  <a:pt x="397" y="791"/>
                                </a:lnTo>
                                <a:lnTo>
                                  <a:pt x="397" y="791"/>
                                </a:lnTo>
                                <a:lnTo>
                                  <a:pt x="389" y="791"/>
                                </a:lnTo>
                                <a:lnTo>
                                  <a:pt x="381" y="791"/>
                                </a:lnTo>
                                <a:lnTo>
                                  <a:pt x="373" y="782"/>
                                </a:lnTo>
                                <a:lnTo>
                                  <a:pt x="373" y="782"/>
                                </a:lnTo>
                                <a:lnTo>
                                  <a:pt x="373" y="774"/>
                                </a:lnTo>
                                <a:lnTo>
                                  <a:pt x="365" y="774"/>
                                </a:lnTo>
                                <a:lnTo>
                                  <a:pt x="365" y="758"/>
                                </a:lnTo>
                                <a:lnTo>
                                  <a:pt x="365" y="758"/>
                                </a:lnTo>
                                <a:lnTo>
                                  <a:pt x="365" y="725"/>
                                </a:lnTo>
                                <a:lnTo>
                                  <a:pt x="357" y="725"/>
                                </a:lnTo>
                                <a:lnTo>
                                  <a:pt x="357" y="725"/>
                                </a:lnTo>
                                <a:lnTo>
                                  <a:pt x="357" y="725"/>
                                </a:lnTo>
                                <a:lnTo>
                                  <a:pt x="341" y="749"/>
                                </a:lnTo>
                                <a:lnTo>
                                  <a:pt x="333" y="749"/>
                                </a:lnTo>
                                <a:lnTo>
                                  <a:pt x="325" y="758"/>
                                </a:lnTo>
                                <a:lnTo>
                                  <a:pt x="325" y="758"/>
                                </a:lnTo>
                                <a:lnTo>
                                  <a:pt x="317" y="774"/>
                                </a:lnTo>
                                <a:lnTo>
                                  <a:pt x="309" y="766"/>
                                </a:lnTo>
                                <a:lnTo>
                                  <a:pt x="294" y="782"/>
                                </a:lnTo>
                                <a:lnTo>
                                  <a:pt x="294" y="782"/>
                                </a:lnTo>
                                <a:lnTo>
                                  <a:pt x="286" y="782"/>
                                </a:lnTo>
                                <a:lnTo>
                                  <a:pt x="278" y="782"/>
                                </a:lnTo>
                                <a:lnTo>
                                  <a:pt x="270" y="782"/>
                                </a:lnTo>
                                <a:lnTo>
                                  <a:pt x="270" y="782"/>
                                </a:lnTo>
                                <a:lnTo>
                                  <a:pt x="270" y="782"/>
                                </a:lnTo>
                                <a:lnTo>
                                  <a:pt x="262" y="782"/>
                                </a:lnTo>
                                <a:lnTo>
                                  <a:pt x="254" y="774"/>
                                </a:lnTo>
                                <a:lnTo>
                                  <a:pt x="254" y="774"/>
                                </a:lnTo>
                                <a:lnTo>
                                  <a:pt x="246" y="774"/>
                                </a:lnTo>
                                <a:lnTo>
                                  <a:pt x="246" y="766"/>
                                </a:lnTo>
                                <a:lnTo>
                                  <a:pt x="254" y="741"/>
                                </a:lnTo>
                                <a:lnTo>
                                  <a:pt x="254" y="741"/>
                                </a:lnTo>
                                <a:lnTo>
                                  <a:pt x="262" y="708"/>
                                </a:lnTo>
                                <a:lnTo>
                                  <a:pt x="254" y="708"/>
                                </a:lnTo>
                                <a:lnTo>
                                  <a:pt x="254" y="700"/>
                                </a:lnTo>
                                <a:lnTo>
                                  <a:pt x="254" y="700"/>
                                </a:lnTo>
                                <a:lnTo>
                                  <a:pt x="254" y="692"/>
                                </a:lnTo>
                                <a:lnTo>
                                  <a:pt x="246" y="692"/>
                                </a:lnTo>
                                <a:lnTo>
                                  <a:pt x="254" y="683"/>
                                </a:lnTo>
                                <a:lnTo>
                                  <a:pt x="246" y="675"/>
                                </a:lnTo>
                                <a:lnTo>
                                  <a:pt x="238" y="683"/>
                                </a:lnTo>
                                <a:lnTo>
                                  <a:pt x="230" y="683"/>
                                </a:lnTo>
                                <a:lnTo>
                                  <a:pt x="230" y="692"/>
                                </a:lnTo>
                                <a:lnTo>
                                  <a:pt x="222" y="683"/>
                                </a:lnTo>
                                <a:lnTo>
                                  <a:pt x="214" y="683"/>
                                </a:lnTo>
                                <a:lnTo>
                                  <a:pt x="206" y="683"/>
                                </a:lnTo>
                                <a:lnTo>
                                  <a:pt x="191" y="700"/>
                                </a:lnTo>
                                <a:lnTo>
                                  <a:pt x="191" y="700"/>
                                </a:lnTo>
                                <a:lnTo>
                                  <a:pt x="175" y="700"/>
                                </a:lnTo>
                                <a:lnTo>
                                  <a:pt x="175" y="692"/>
                                </a:lnTo>
                                <a:lnTo>
                                  <a:pt x="167" y="700"/>
                                </a:lnTo>
                                <a:lnTo>
                                  <a:pt x="159" y="692"/>
                                </a:lnTo>
                                <a:lnTo>
                                  <a:pt x="167" y="683"/>
                                </a:lnTo>
                                <a:lnTo>
                                  <a:pt x="159" y="675"/>
                                </a:lnTo>
                                <a:lnTo>
                                  <a:pt x="167" y="667"/>
                                </a:lnTo>
                                <a:lnTo>
                                  <a:pt x="167" y="667"/>
                                </a:lnTo>
                                <a:lnTo>
                                  <a:pt x="175" y="642"/>
                                </a:lnTo>
                                <a:lnTo>
                                  <a:pt x="175" y="642"/>
                                </a:lnTo>
                                <a:lnTo>
                                  <a:pt x="167" y="642"/>
                                </a:lnTo>
                                <a:lnTo>
                                  <a:pt x="167" y="642"/>
                                </a:lnTo>
                                <a:lnTo>
                                  <a:pt x="159" y="634"/>
                                </a:lnTo>
                                <a:lnTo>
                                  <a:pt x="159" y="634"/>
                                </a:lnTo>
                                <a:lnTo>
                                  <a:pt x="159" y="626"/>
                                </a:lnTo>
                                <a:lnTo>
                                  <a:pt x="151" y="626"/>
                                </a:lnTo>
                                <a:lnTo>
                                  <a:pt x="135" y="634"/>
                                </a:lnTo>
                                <a:lnTo>
                                  <a:pt x="135" y="634"/>
                                </a:lnTo>
                                <a:lnTo>
                                  <a:pt x="127" y="626"/>
                                </a:lnTo>
                                <a:lnTo>
                                  <a:pt x="119" y="626"/>
                                </a:lnTo>
                                <a:lnTo>
                                  <a:pt x="119" y="618"/>
                                </a:lnTo>
                                <a:lnTo>
                                  <a:pt x="119" y="618"/>
                                </a:lnTo>
                                <a:lnTo>
                                  <a:pt x="119" y="609"/>
                                </a:lnTo>
                                <a:lnTo>
                                  <a:pt x="119" y="601"/>
                                </a:lnTo>
                                <a:lnTo>
                                  <a:pt x="143" y="576"/>
                                </a:lnTo>
                                <a:lnTo>
                                  <a:pt x="143" y="576"/>
                                </a:lnTo>
                                <a:lnTo>
                                  <a:pt x="167" y="560"/>
                                </a:lnTo>
                                <a:lnTo>
                                  <a:pt x="159" y="560"/>
                                </a:lnTo>
                                <a:lnTo>
                                  <a:pt x="159" y="552"/>
                                </a:lnTo>
                                <a:lnTo>
                                  <a:pt x="159" y="552"/>
                                </a:lnTo>
                                <a:lnTo>
                                  <a:pt x="151" y="552"/>
                                </a:lnTo>
                                <a:lnTo>
                                  <a:pt x="151" y="544"/>
                                </a:lnTo>
                                <a:lnTo>
                                  <a:pt x="159" y="535"/>
                                </a:lnTo>
                                <a:lnTo>
                                  <a:pt x="159" y="535"/>
                                </a:lnTo>
                                <a:lnTo>
                                  <a:pt x="159" y="527"/>
                                </a:lnTo>
                                <a:lnTo>
                                  <a:pt x="151" y="527"/>
                                </a:lnTo>
                                <a:lnTo>
                                  <a:pt x="135" y="527"/>
                                </a:lnTo>
                                <a:lnTo>
                                  <a:pt x="135" y="527"/>
                                </a:lnTo>
                                <a:lnTo>
                                  <a:pt x="111" y="527"/>
                                </a:lnTo>
                                <a:lnTo>
                                  <a:pt x="111" y="519"/>
                                </a:lnTo>
                                <a:lnTo>
                                  <a:pt x="111" y="511"/>
                                </a:lnTo>
                                <a:lnTo>
                                  <a:pt x="111" y="511"/>
                                </a:lnTo>
                                <a:lnTo>
                                  <a:pt x="95" y="511"/>
                                </a:lnTo>
                                <a:lnTo>
                                  <a:pt x="88" y="502"/>
                                </a:lnTo>
                                <a:lnTo>
                                  <a:pt x="72" y="502"/>
                                </a:lnTo>
                                <a:lnTo>
                                  <a:pt x="72" y="494"/>
                                </a:lnTo>
                                <a:lnTo>
                                  <a:pt x="56" y="502"/>
                                </a:lnTo>
                                <a:lnTo>
                                  <a:pt x="56" y="494"/>
                                </a:lnTo>
                                <a:lnTo>
                                  <a:pt x="32" y="486"/>
                                </a:lnTo>
                                <a:lnTo>
                                  <a:pt x="32" y="486"/>
                                </a:lnTo>
                                <a:lnTo>
                                  <a:pt x="24" y="478"/>
                                </a:lnTo>
                                <a:lnTo>
                                  <a:pt x="24" y="469"/>
                                </a:lnTo>
                                <a:lnTo>
                                  <a:pt x="24" y="469"/>
                                </a:lnTo>
                                <a:lnTo>
                                  <a:pt x="24" y="469"/>
                                </a:lnTo>
                                <a:lnTo>
                                  <a:pt x="24" y="461"/>
                                </a:lnTo>
                                <a:lnTo>
                                  <a:pt x="24" y="453"/>
                                </a:lnTo>
                                <a:lnTo>
                                  <a:pt x="16" y="445"/>
                                </a:lnTo>
                                <a:lnTo>
                                  <a:pt x="16" y="445"/>
                                </a:lnTo>
                                <a:lnTo>
                                  <a:pt x="0" y="437"/>
                                </a:lnTo>
                                <a:lnTo>
                                  <a:pt x="0" y="428"/>
                                </a:lnTo>
                                <a:lnTo>
                                  <a:pt x="8" y="420"/>
                                </a:lnTo>
                                <a:lnTo>
                                  <a:pt x="8" y="420"/>
                                </a:lnTo>
                                <a:lnTo>
                                  <a:pt x="16" y="412"/>
                                </a:lnTo>
                                <a:lnTo>
                                  <a:pt x="16" y="404"/>
                                </a:lnTo>
                                <a:lnTo>
                                  <a:pt x="48" y="395"/>
                                </a:lnTo>
                                <a:lnTo>
                                  <a:pt x="48" y="395"/>
                                </a:lnTo>
                                <a:lnTo>
                                  <a:pt x="48" y="395"/>
                                </a:lnTo>
                                <a:lnTo>
                                  <a:pt x="48" y="387"/>
                                </a:lnTo>
                                <a:lnTo>
                                  <a:pt x="56" y="379"/>
                                </a:lnTo>
                                <a:lnTo>
                                  <a:pt x="56" y="379"/>
                                </a:lnTo>
                                <a:lnTo>
                                  <a:pt x="64" y="371"/>
                                </a:lnTo>
                                <a:lnTo>
                                  <a:pt x="64" y="362"/>
                                </a:lnTo>
                                <a:lnTo>
                                  <a:pt x="72" y="362"/>
                                </a:lnTo>
                                <a:lnTo>
                                  <a:pt x="72" y="362"/>
                                </a:lnTo>
                                <a:lnTo>
                                  <a:pt x="80" y="354"/>
                                </a:lnTo>
                                <a:lnTo>
                                  <a:pt x="80" y="346"/>
                                </a:lnTo>
                                <a:lnTo>
                                  <a:pt x="88" y="346"/>
                                </a:lnTo>
                                <a:lnTo>
                                  <a:pt x="88" y="346"/>
                                </a:lnTo>
                                <a:lnTo>
                                  <a:pt x="95" y="338"/>
                                </a:lnTo>
                                <a:lnTo>
                                  <a:pt x="95" y="329"/>
                                </a:lnTo>
                                <a:lnTo>
                                  <a:pt x="103" y="321"/>
                                </a:lnTo>
                                <a:lnTo>
                                  <a:pt x="103" y="321"/>
                                </a:lnTo>
                                <a:lnTo>
                                  <a:pt x="95" y="313"/>
                                </a:lnTo>
                                <a:lnTo>
                                  <a:pt x="95" y="305"/>
                                </a:lnTo>
                                <a:lnTo>
                                  <a:pt x="111" y="305"/>
                                </a:lnTo>
                                <a:lnTo>
                                  <a:pt x="111" y="305"/>
                                </a:lnTo>
                                <a:lnTo>
                                  <a:pt x="103" y="297"/>
                                </a:lnTo>
                                <a:lnTo>
                                  <a:pt x="103" y="288"/>
                                </a:lnTo>
                                <a:lnTo>
                                  <a:pt x="88" y="280"/>
                                </a:lnTo>
                                <a:lnTo>
                                  <a:pt x="88" y="280"/>
                                </a:lnTo>
                                <a:lnTo>
                                  <a:pt x="72" y="264"/>
                                </a:lnTo>
                                <a:lnTo>
                                  <a:pt x="72" y="255"/>
                                </a:lnTo>
                                <a:lnTo>
                                  <a:pt x="56" y="239"/>
                                </a:lnTo>
                                <a:lnTo>
                                  <a:pt x="56" y="239"/>
                                </a:lnTo>
                                <a:lnTo>
                                  <a:pt x="40" y="222"/>
                                </a:lnTo>
                                <a:lnTo>
                                  <a:pt x="40" y="214"/>
                                </a:lnTo>
                                <a:lnTo>
                                  <a:pt x="32" y="206"/>
                                </a:lnTo>
                                <a:lnTo>
                                  <a:pt x="32" y="206"/>
                                </a:lnTo>
                                <a:lnTo>
                                  <a:pt x="32" y="190"/>
                                </a:lnTo>
                                <a:lnTo>
                                  <a:pt x="32" y="181"/>
                                </a:lnTo>
                                <a:lnTo>
                                  <a:pt x="48" y="181"/>
                                </a:lnTo>
                                <a:lnTo>
                                  <a:pt x="48" y="181"/>
                                </a:lnTo>
                                <a:lnTo>
                                  <a:pt x="72" y="190"/>
                                </a:lnTo>
                                <a:lnTo>
                                  <a:pt x="80" y="181"/>
                                </a:lnTo>
                                <a:lnTo>
                                  <a:pt x="119" y="206"/>
                                </a:lnTo>
                                <a:lnTo>
                                  <a:pt x="119" y="206"/>
                                </a:lnTo>
                                <a:lnTo>
                                  <a:pt x="127" y="198"/>
                                </a:lnTo>
                                <a:lnTo>
                                  <a:pt x="135" y="198"/>
                                </a:lnTo>
                                <a:lnTo>
                                  <a:pt x="159" y="206"/>
                                </a:lnTo>
                                <a:lnTo>
                                  <a:pt x="159" y="206"/>
                                </a:lnTo>
                                <a:lnTo>
                                  <a:pt x="175" y="206"/>
                                </a:lnTo>
                                <a:lnTo>
                                  <a:pt x="183" y="206"/>
                                </a:lnTo>
                                <a:lnTo>
                                  <a:pt x="175" y="198"/>
                                </a:lnTo>
                                <a:lnTo>
                                  <a:pt x="175" y="198"/>
                                </a:lnTo>
                                <a:lnTo>
                                  <a:pt x="183" y="190"/>
                                </a:lnTo>
                                <a:lnTo>
                                  <a:pt x="191" y="190"/>
                                </a:lnTo>
                                <a:lnTo>
                                  <a:pt x="175" y="173"/>
                                </a:lnTo>
                                <a:lnTo>
                                  <a:pt x="175" y="173"/>
                                </a:lnTo>
                                <a:lnTo>
                                  <a:pt x="167" y="157"/>
                                </a:lnTo>
                                <a:lnTo>
                                  <a:pt x="175" y="148"/>
                                </a:lnTo>
                                <a:lnTo>
                                  <a:pt x="183" y="148"/>
                                </a:lnTo>
                                <a:lnTo>
                                  <a:pt x="183" y="148"/>
                                </a:lnTo>
                                <a:lnTo>
                                  <a:pt x="198" y="157"/>
                                </a:lnTo>
                                <a:lnTo>
                                  <a:pt x="198" y="148"/>
                                </a:lnTo>
                                <a:lnTo>
                                  <a:pt x="222" y="157"/>
                                </a:lnTo>
                                <a:lnTo>
                                  <a:pt x="222" y="157"/>
                                </a:lnTo>
                                <a:lnTo>
                                  <a:pt x="230" y="165"/>
                                </a:lnTo>
                                <a:lnTo>
                                  <a:pt x="230" y="157"/>
                                </a:lnTo>
                                <a:lnTo>
                                  <a:pt x="230" y="148"/>
                                </a:lnTo>
                                <a:lnTo>
                                  <a:pt x="230" y="148"/>
                                </a:lnTo>
                                <a:lnTo>
                                  <a:pt x="222" y="124"/>
                                </a:lnTo>
                                <a:lnTo>
                                  <a:pt x="222" y="115"/>
                                </a:lnTo>
                                <a:lnTo>
                                  <a:pt x="246" y="132"/>
                                </a:lnTo>
                                <a:lnTo>
                                  <a:pt x="246" y="132"/>
                                </a:lnTo>
                                <a:lnTo>
                                  <a:pt x="262" y="148"/>
                                </a:lnTo>
                                <a:lnTo>
                                  <a:pt x="262" y="140"/>
                                </a:lnTo>
                                <a:lnTo>
                                  <a:pt x="270" y="140"/>
                                </a:lnTo>
                                <a:lnTo>
                                  <a:pt x="270" y="140"/>
                                </a:lnTo>
                                <a:lnTo>
                                  <a:pt x="278" y="140"/>
                                </a:lnTo>
                                <a:lnTo>
                                  <a:pt x="278" y="140"/>
                                </a:lnTo>
                                <a:lnTo>
                                  <a:pt x="278" y="115"/>
                                </a:lnTo>
                                <a:lnTo>
                                  <a:pt x="278" y="115"/>
                                </a:lnTo>
                                <a:lnTo>
                                  <a:pt x="270" y="91"/>
                                </a:lnTo>
                                <a:lnTo>
                                  <a:pt x="278" y="91"/>
                                </a:lnTo>
                                <a:lnTo>
                                  <a:pt x="286" y="91"/>
                                </a:lnTo>
                                <a:lnTo>
                                  <a:pt x="286" y="91"/>
                                </a:lnTo>
                                <a:lnTo>
                                  <a:pt x="278" y="74"/>
                                </a:lnTo>
                                <a:lnTo>
                                  <a:pt x="286" y="66"/>
                                </a:lnTo>
                                <a:lnTo>
                                  <a:pt x="294" y="66"/>
                                </a:lnTo>
                                <a:lnTo>
                                  <a:pt x="294" y="66"/>
                                </a:lnTo>
                                <a:lnTo>
                                  <a:pt x="294" y="58"/>
                                </a:lnTo>
                                <a:lnTo>
                                  <a:pt x="301" y="58"/>
                                </a:lnTo>
                                <a:lnTo>
                                  <a:pt x="301" y="41"/>
                                </a:lnTo>
                                <a:lnTo>
                                  <a:pt x="301" y="41"/>
                                </a:lnTo>
                                <a:lnTo>
                                  <a:pt x="309" y="33"/>
                                </a:lnTo>
                                <a:lnTo>
                                  <a:pt x="317" y="33"/>
                                </a:lnTo>
                                <a:lnTo>
                                  <a:pt x="317" y="25"/>
                                </a:lnTo>
                                <a:lnTo>
                                  <a:pt x="317" y="25"/>
                                </a:lnTo>
                                <a:lnTo>
                                  <a:pt x="325" y="17"/>
                                </a:lnTo>
                                <a:lnTo>
                                  <a:pt x="333" y="17"/>
                                </a:lnTo>
                                <a:lnTo>
                                  <a:pt x="333" y="25"/>
                                </a:lnTo>
                                <a:lnTo>
                                  <a:pt x="341" y="25"/>
                                </a:lnTo>
                                <a:lnTo>
                                  <a:pt x="349" y="25"/>
                                </a:lnTo>
                                <a:lnTo>
                                  <a:pt x="357" y="25"/>
                                </a:lnTo>
                                <a:lnTo>
                                  <a:pt x="365" y="25"/>
                                </a:lnTo>
                                <a:lnTo>
                                  <a:pt x="365" y="25"/>
                                </a:lnTo>
                                <a:lnTo>
                                  <a:pt x="373" y="41"/>
                                </a:lnTo>
                                <a:lnTo>
                                  <a:pt x="381" y="41"/>
                                </a:lnTo>
                                <a:lnTo>
                                  <a:pt x="381" y="50"/>
                                </a:lnTo>
                                <a:lnTo>
                                  <a:pt x="389" y="50"/>
                                </a:lnTo>
                                <a:lnTo>
                                  <a:pt x="397" y="50"/>
                                </a:lnTo>
                                <a:lnTo>
                                  <a:pt x="397" y="50"/>
                                </a:lnTo>
                                <a:lnTo>
                                  <a:pt x="404" y="58"/>
                                </a:lnTo>
                                <a:lnTo>
                                  <a:pt x="404" y="58"/>
                                </a:lnTo>
                                <a:lnTo>
                                  <a:pt x="412" y="58"/>
                                </a:lnTo>
                                <a:lnTo>
                                  <a:pt x="420" y="58"/>
                                </a:lnTo>
                                <a:lnTo>
                                  <a:pt x="420" y="58"/>
                                </a:lnTo>
                                <a:lnTo>
                                  <a:pt x="428" y="58"/>
                                </a:lnTo>
                                <a:lnTo>
                                  <a:pt x="428" y="50"/>
                                </a:lnTo>
                                <a:lnTo>
                                  <a:pt x="436" y="50"/>
                                </a:lnTo>
                                <a:lnTo>
                                  <a:pt x="444" y="50"/>
                                </a:lnTo>
                                <a:lnTo>
                                  <a:pt x="444" y="50"/>
                                </a:lnTo>
                                <a:lnTo>
                                  <a:pt x="452" y="50"/>
                                </a:lnTo>
                                <a:lnTo>
                                  <a:pt x="460" y="50"/>
                                </a:lnTo>
                                <a:lnTo>
                                  <a:pt x="460" y="33"/>
                                </a:lnTo>
                                <a:lnTo>
                                  <a:pt x="460" y="33"/>
                                </a:lnTo>
                                <a:lnTo>
                                  <a:pt x="468" y="41"/>
                                </a:lnTo>
                                <a:lnTo>
                                  <a:pt x="476" y="41"/>
                                </a:lnTo>
                                <a:lnTo>
                                  <a:pt x="476" y="74"/>
                                </a:lnTo>
                                <a:lnTo>
                                  <a:pt x="476" y="74"/>
                                </a:lnTo>
                                <a:lnTo>
                                  <a:pt x="484" y="66"/>
                                </a:lnTo>
                                <a:lnTo>
                                  <a:pt x="492" y="66"/>
                                </a:lnTo>
                                <a:lnTo>
                                  <a:pt x="500" y="50"/>
                                </a:lnTo>
                                <a:lnTo>
                                  <a:pt x="500" y="50"/>
                                </a:lnTo>
                                <a:lnTo>
                                  <a:pt x="508" y="33"/>
                                </a:lnTo>
                                <a:lnTo>
                                  <a:pt x="515" y="33"/>
                                </a:lnTo>
                                <a:lnTo>
                                  <a:pt x="523" y="25"/>
                                </a:lnTo>
                                <a:lnTo>
                                  <a:pt x="523" y="25"/>
                                </a:lnTo>
                                <a:lnTo>
                                  <a:pt x="539" y="0"/>
                                </a:lnTo>
                                <a:lnTo>
                                  <a:pt x="547" y="0"/>
                                </a:lnTo>
                                <a:lnTo>
                                  <a:pt x="555" y="0"/>
                                </a:lnTo>
                                <a:lnTo>
                                  <a:pt x="555" y="0"/>
                                </a:lnTo>
                                <a:lnTo>
                                  <a:pt x="563" y="0"/>
                                </a:lnTo>
                                <a:lnTo>
                                  <a:pt x="571" y="0"/>
                                </a:lnTo>
                                <a:lnTo>
                                  <a:pt x="571" y="17"/>
                                </a:lnTo>
                                <a:lnTo>
                                  <a:pt x="571" y="17"/>
                                </a:lnTo>
                                <a:lnTo>
                                  <a:pt x="579" y="25"/>
                                </a:lnTo>
                                <a:lnTo>
                                  <a:pt x="579" y="25"/>
                                </a:lnTo>
                                <a:lnTo>
                                  <a:pt x="587" y="41"/>
                                </a:lnTo>
                                <a:lnTo>
                                  <a:pt x="587" y="41"/>
                                </a:lnTo>
                                <a:lnTo>
                                  <a:pt x="579" y="66"/>
                                </a:lnTo>
                                <a:lnTo>
                                  <a:pt x="587" y="66"/>
                                </a:lnTo>
                                <a:lnTo>
                                  <a:pt x="595" y="66"/>
                                </a:lnTo>
                                <a:lnTo>
                                  <a:pt x="595" y="66"/>
                                </a:lnTo>
                                <a:lnTo>
                                  <a:pt x="603" y="66"/>
                                </a:lnTo>
                                <a:lnTo>
                                  <a:pt x="611" y="66"/>
                                </a:lnTo>
                                <a:lnTo>
                                  <a:pt x="618" y="58"/>
                                </a:lnTo>
                                <a:lnTo>
                                  <a:pt x="618" y="58"/>
                                </a:lnTo>
                                <a:lnTo>
                                  <a:pt x="634" y="58"/>
                                </a:lnTo>
                                <a:lnTo>
                                  <a:pt x="634" y="58"/>
                                </a:lnTo>
                                <a:lnTo>
                                  <a:pt x="642" y="66"/>
                                </a:lnTo>
                                <a:lnTo>
                                  <a:pt x="642" y="66"/>
                                </a:lnTo>
                                <a:lnTo>
                                  <a:pt x="642" y="74"/>
                                </a:lnTo>
                                <a:lnTo>
                                  <a:pt x="650" y="74"/>
                                </a:lnTo>
                                <a:lnTo>
                                  <a:pt x="650" y="91"/>
                                </a:lnTo>
                                <a:lnTo>
                                  <a:pt x="650" y="91"/>
                                </a:lnTo>
                                <a:lnTo>
                                  <a:pt x="650" y="99"/>
                                </a:lnTo>
                                <a:lnTo>
                                  <a:pt x="658" y="107"/>
                                </a:lnTo>
                                <a:lnTo>
                                  <a:pt x="666" y="107"/>
                                </a:lnTo>
                                <a:lnTo>
                                  <a:pt x="666" y="107"/>
                                </a:lnTo>
                                <a:lnTo>
                                  <a:pt x="674" y="107"/>
                                </a:lnTo>
                                <a:lnTo>
                                  <a:pt x="682" y="107"/>
                                </a:lnTo>
                                <a:lnTo>
                                  <a:pt x="690" y="107"/>
                                </a:lnTo>
                                <a:lnTo>
                                  <a:pt x="690" y="107"/>
                                </a:lnTo>
                                <a:lnTo>
                                  <a:pt x="690" y="115"/>
                                </a:lnTo>
                                <a:lnTo>
                                  <a:pt x="690" y="124"/>
                                </a:lnTo>
                                <a:lnTo>
                                  <a:pt x="706" y="107"/>
                                </a:lnTo>
                                <a:lnTo>
                                  <a:pt x="706" y="115"/>
                                </a:lnTo>
                                <a:lnTo>
                                  <a:pt x="729" y="107"/>
                                </a:lnTo>
                                <a:lnTo>
                                  <a:pt x="729" y="115"/>
                                </a:lnTo>
                                <a:lnTo>
                                  <a:pt x="737" y="99"/>
                                </a:lnTo>
                                <a:lnTo>
                                  <a:pt x="745" y="107"/>
                                </a:lnTo>
                                <a:lnTo>
                                  <a:pt x="753" y="107"/>
                                </a:lnTo>
                                <a:lnTo>
                                  <a:pt x="761" y="115"/>
                                </a:lnTo>
                                <a:lnTo>
                                  <a:pt x="753" y="124"/>
                                </a:lnTo>
                                <a:lnTo>
                                  <a:pt x="753" y="132"/>
                                </a:lnTo>
                                <a:lnTo>
                                  <a:pt x="753" y="140"/>
                                </a:lnTo>
                                <a:lnTo>
                                  <a:pt x="761" y="140"/>
                                </a:lnTo>
                                <a:lnTo>
                                  <a:pt x="769" y="140"/>
                                </a:lnTo>
                                <a:lnTo>
                                  <a:pt x="769" y="148"/>
                                </a:lnTo>
                                <a:lnTo>
                                  <a:pt x="769" y="157"/>
                                </a:lnTo>
                                <a:lnTo>
                                  <a:pt x="777" y="157"/>
                                </a:lnTo>
                                <a:lnTo>
                                  <a:pt x="777" y="165"/>
                                </a:lnTo>
                                <a:lnTo>
                                  <a:pt x="777" y="165"/>
                                </a:lnTo>
                                <a:lnTo>
                                  <a:pt x="785" y="173"/>
                                </a:lnTo>
                                <a:lnTo>
                                  <a:pt x="785" y="181"/>
                                </a:lnTo>
                                <a:lnTo>
                                  <a:pt x="793" y="173"/>
                                </a:lnTo>
                                <a:lnTo>
                                  <a:pt x="801" y="181"/>
                                </a:lnTo>
                                <a:lnTo>
                                  <a:pt x="809" y="181"/>
                                </a:lnTo>
                                <a:lnTo>
                                  <a:pt x="809" y="190"/>
                                </a:lnTo>
                                <a:lnTo>
                                  <a:pt x="809" y="190"/>
                                </a:lnTo>
                                <a:lnTo>
                                  <a:pt x="817" y="198"/>
                                </a:lnTo>
                                <a:lnTo>
                                  <a:pt x="824" y="206"/>
                                </a:lnTo>
                                <a:lnTo>
                                  <a:pt x="824" y="206"/>
                                </a:lnTo>
                                <a:lnTo>
                                  <a:pt x="840" y="198"/>
                                </a:lnTo>
                                <a:lnTo>
                                  <a:pt x="840" y="206"/>
                                </a:lnTo>
                                <a:lnTo>
                                  <a:pt x="864" y="206"/>
                                </a:lnTo>
                                <a:lnTo>
                                  <a:pt x="864" y="214"/>
                                </a:lnTo>
                                <a:lnTo>
                                  <a:pt x="864" y="214"/>
                                </a:lnTo>
                                <a:lnTo>
                                  <a:pt x="872" y="222"/>
                                </a:lnTo>
                                <a:lnTo>
                                  <a:pt x="864" y="239"/>
                                </a:lnTo>
                                <a:lnTo>
                                  <a:pt x="864" y="247"/>
                                </a:lnTo>
                                <a:lnTo>
                                  <a:pt x="864" y="247"/>
                                </a:lnTo>
                                <a:lnTo>
                                  <a:pt x="864" y="255"/>
                                </a:lnTo>
                                <a:lnTo>
                                  <a:pt x="856" y="264"/>
                                </a:lnTo>
                                <a:lnTo>
                                  <a:pt x="856" y="272"/>
                                </a:lnTo>
                                <a:lnTo>
                                  <a:pt x="840" y="280"/>
                                </a:lnTo>
                                <a:lnTo>
                                  <a:pt x="840" y="288"/>
                                </a:lnTo>
                                <a:lnTo>
                                  <a:pt x="832" y="297"/>
                                </a:lnTo>
                                <a:lnTo>
                                  <a:pt x="832" y="305"/>
                                </a:lnTo>
                                <a:lnTo>
                                  <a:pt x="817" y="313"/>
                                </a:lnTo>
                                <a:lnTo>
                                  <a:pt x="817" y="313"/>
                                </a:lnTo>
                                <a:lnTo>
                                  <a:pt x="809" y="321"/>
                                </a:lnTo>
                                <a:lnTo>
                                  <a:pt x="817" y="329"/>
                                </a:lnTo>
                                <a:lnTo>
                                  <a:pt x="817" y="329"/>
                                </a:lnTo>
                                <a:lnTo>
                                  <a:pt x="817" y="338"/>
                                </a:lnTo>
                                <a:lnTo>
                                  <a:pt x="824" y="346"/>
                                </a:lnTo>
                                <a:lnTo>
                                  <a:pt x="824" y="346"/>
                                </a:lnTo>
                                <a:lnTo>
                                  <a:pt x="840" y="346"/>
                                </a:lnTo>
                                <a:lnTo>
                                  <a:pt x="840" y="354"/>
                                </a:lnTo>
                                <a:lnTo>
                                  <a:pt x="848" y="362"/>
                                </a:lnTo>
                                <a:lnTo>
                                  <a:pt x="848" y="371"/>
                                </a:lnTo>
                                <a:lnTo>
                                  <a:pt x="848" y="371"/>
                                </a:lnTo>
                                <a:lnTo>
                                  <a:pt x="848" y="379"/>
                                </a:lnTo>
                                <a:lnTo>
                                  <a:pt x="856" y="379"/>
                                </a:lnTo>
                                <a:lnTo>
                                  <a:pt x="856" y="387"/>
                                </a:lnTo>
                                <a:lnTo>
                                  <a:pt x="856" y="387"/>
                                </a:lnTo>
                                <a:lnTo>
                                  <a:pt x="864" y="395"/>
                                </a:lnTo>
                                <a:lnTo>
                                  <a:pt x="864" y="412"/>
                                </a:lnTo>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5" name="Oval 4096"/>
                        <wps:cNvSpPr>
                          <a:spLocks noChangeArrowheads="1"/>
                        </wps:cNvSpPr>
                        <wps:spPr bwMode="auto">
                          <a:xfrm>
                            <a:off x="9479" y="8358"/>
                            <a:ext cx="79" cy="82"/>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6" name="Rectangle 4097"/>
                        <wps:cNvSpPr>
                          <a:spLocks noChangeArrowheads="1"/>
                        </wps:cNvSpPr>
                        <wps:spPr bwMode="auto">
                          <a:xfrm rot="16200000">
                            <a:off x="7798" y="8333"/>
                            <a:ext cx="254"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FF0000"/>
                                  <w:sz w:val="10"/>
                                  <w:szCs w:val="10"/>
                                </w:rPr>
                                <w:t>Level</w:t>
                              </w:r>
                            </w:p>
                          </w:txbxContent>
                        </wps:txbx>
                        <wps:bodyPr rot="0" vert="horz" wrap="square" lIns="0" tIns="0" rIns="0" bIns="0" anchor="t" anchorCtr="0" upright="1">
                          <a:noAutofit/>
                        </wps:bodyPr>
                      </wps:wsp>
                      <wps:wsp>
                        <wps:cNvPr id="2467" name="Rectangle 4098"/>
                        <wps:cNvSpPr>
                          <a:spLocks noChangeArrowheads="1"/>
                        </wps:cNvSpPr>
                        <wps:spPr bwMode="auto">
                          <a:xfrm>
                            <a:off x="9685" y="8415"/>
                            <a:ext cx="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2468" name="Rectangle 4099"/>
                        <wps:cNvSpPr>
                          <a:spLocks noChangeArrowheads="1"/>
                        </wps:cNvSpPr>
                        <wps:spPr bwMode="auto">
                          <a:xfrm>
                            <a:off x="9051" y="7657"/>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000000"/>
                                  <w:sz w:val="10"/>
                                  <w:szCs w:val="10"/>
                                </w:rPr>
                                <w:t>90</w:t>
                              </w:r>
                            </w:p>
                          </w:txbxContent>
                        </wps:txbx>
                        <wps:bodyPr rot="0" vert="horz" wrap="square" lIns="0" tIns="0" rIns="0" bIns="0" anchor="t" anchorCtr="0" upright="1">
                          <a:noAutofit/>
                        </wps:bodyPr>
                      </wps:wsp>
                      <wps:wsp>
                        <wps:cNvPr id="2469" name="Rectangle 4100"/>
                        <wps:cNvSpPr>
                          <a:spLocks noChangeArrowheads="1"/>
                        </wps:cNvSpPr>
                        <wps:spPr bwMode="auto">
                          <a:xfrm>
                            <a:off x="8250" y="8308"/>
                            <a:ext cx="18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000000"/>
                                  <w:sz w:val="10"/>
                                  <w:szCs w:val="10"/>
                                </w:rPr>
                                <w:t>180</w:t>
                              </w:r>
                            </w:p>
                          </w:txbxContent>
                        </wps:txbx>
                        <wps:bodyPr rot="0" vert="horz" wrap="square" lIns="0" tIns="0" rIns="0" bIns="0" anchor="t" anchorCtr="0" upright="1">
                          <a:noAutofit/>
                        </wps:bodyPr>
                      </wps:wsp>
                      <wps:wsp>
                        <wps:cNvPr id="2470" name="Rectangle 4101"/>
                        <wps:cNvSpPr>
                          <a:spLocks noChangeArrowheads="1"/>
                        </wps:cNvSpPr>
                        <wps:spPr bwMode="auto">
                          <a:xfrm>
                            <a:off x="8789" y="9066"/>
                            <a:ext cx="18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000000"/>
                                  <w:sz w:val="10"/>
                                  <w:szCs w:val="10"/>
                                </w:rPr>
                                <w:t>270</w:t>
                              </w:r>
                            </w:p>
                          </w:txbxContent>
                        </wps:txbx>
                        <wps:bodyPr rot="0" vert="horz" wrap="square" lIns="0" tIns="0" rIns="0" bIns="0" anchor="t" anchorCtr="0" upright="1">
                          <a:noAutofit/>
                        </wps:bodyPr>
                      </wps:wsp>
                      <wps:wsp>
                        <wps:cNvPr id="2471" name="Rectangle 4102"/>
                        <wps:cNvSpPr>
                          <a:spLocks noChangeArrowheads="1"/>
                        </wps:cNvSpPr>
                        <wps:spPr bwMode="auto">
                          <a:xfrm>
                            <a:off x="8036" y="7575"/>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2472" name="Rectangle 4103"/>
                        <wps:cNvSpPr>
                          <a:spLocks noChangeArrowheads="1"/>
                        </wps:cNvSpPr>
                        <wps:spPr bwMode="auto">
                          <a:xfrm>
                            <a:off x="8036" y="9165"/>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2473" name="Rectangle 4104"/>
                        <wps:cNvSpPr>
                          <a:spLocks noChangeArrowheads="1"/>
                        </wps:cNvSpPr>
                        <wps:spPr bwMode="auto">
                          <a:xfrm>
                            <a:off x="8084" y="8333"/>
                            <a:ext cx="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2474" name="Rectangle 4105"/>
                        <wps:cNvSpPr>
                          <a:spLocks noChangeArrowheads="1"/>
                        </wps:cNvSpPr>
                        <wps:spPr bwMode="auto">
                          <a:xfrm>
                            <a:off x="7799" y="7468"/>
                            <a:ext cx="50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07303F" id="Group 5438" o:spid="_x0000_s2235" style="position:absolute;left:0;text-align:left;margin-left:319.05pt;margin-top:7.45pt;width:100.7pt;height:90.6pt;z-index:251179008" coordorigin="7799,7468" coordsize="2014,1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">
                <v:line id="Line 4018" o:spid="_x0000_s2236" style="position:absolute;visibility:visible;mso-wrap-style:square" from="8211,7616" to="9812,7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U/VsQAAADdAAAADwAAAGRycy9kb3ducmV2LnhtbESPX2vCMBTF3wW/Q7jCXsZMrWyWzigy&#10;EIb44Kpjr5fm2hSbm9JE7b69EQQfD+fPjzNf9rYRF+p87VjBZJyAIC6drrlScNiv3zIQPiBrbByT&#10;gn/ysFwMB3PMtbvyD12KUIk4wj5HBSaENpfSl4Ys+rFriaN3dJ3FEGVXSd3hNY7bRqZJ8iEt1hwJ&#10;Blv6MlSeirONECyqdGtod0bcbrL13/vr775V6mXUrz5BBOrDM/xof2sF6TSbwf1NfAJy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xT9WxAAAAN0AAAAPAAAAAAAAAAAA&#10;AAAAAKECAABkcnMvZG93bnJldi54bWxQSwUGAAAAAAQABAD5AAAAkgMAAAAA&#10;" strokecolor="red" strokeweight="0"/>
                <v:line id="Line 4019" o:spid="_x0000_s2237" style="position:absolute;visibility:visible;mso-wrap-style:square" from="8211,7616" to="8212,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qrJMIAAADdAAAADwAAAGRycy9kb3ducmV2LnhtbERPTWvCQBC9C/0PyxR6Ed000hKiq5SC&#10;UIqHNla8DtkxG8zOhuyq6b/vHIQeH+97tRl9p640xDawged5Boq4DrblxsDPfjsrQMWEbLELTAZ+&#10;KcJm/TBZYWnDjb/pWqVGSQjHEg24lPpS61g78hjnoScW7hQGj0ng0Gg74E3CfafzLHvVHluWBoc9&#10;vTuqz9XFSwlWTb5z9HVB3H0W2+PL9LDvjXl6HN+WoBKN6V98d39YA/mikLnyRp6AXv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VqrJMIAAADdAAAADwAAAAAAAAAAAAAA&#10;AAChAgAAZHJzL2Rvd25yZXYueG1sUEsFBgAAAAAEAAQA+QAAAJADAAAAAA==&#10;" strokecolor="red" strokeweight="0"/>
                <v:line id="Line 4020" o:spid="_x0000_s2238" style="position:absolute;visibility:visible;mso-wrap-style:square" from="8211,9269" to="9812,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Ov8UAAADdAAAADwAAAGRycy9kb3ducmV2LnhtbESPX2vCMBTF3wf7DuEOfJGZrkOptakM&#10;QZDhw6wTXy/NXVPW3JQmav32y2Cwx8P58+MU69F24kqDbx0reJklIIhrp1tuFHwet88ZCB+QNXaO&#10;ScGdPKzLx4cCc+1ufKBrFRoRR9jnqMCE0OdS+tqQRT9zPXH0vtxgMUQ5NFIPeIvjtpNpkiykxZYj&#10;wWBPG0P1d3WxEYJVk+4NfVwQ9+/Z9jyfno69UpOn8W0FItAY/sN/7Z1WkL5mS/h9E5+AL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YOv8UAAADdAAAADwAAAAAAAAAA&#10;AAAAAAChAgAAZHJzL2Rvd25yZXYueG1sUEsFBgAAAAAEAAQA+QAAAJMDAAAAAA==&#10;" strokecolor="red" strokeweight="0"/>
                <v:line id="Line 4021" o:spid="_x0000_s2239" style="position:absolute;visibility:visible;mso-wrap-style:square" from="9812,7616" to="9813,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Ux/8IAAADdAAAADwAAAGRycy9kb3ducmV2LnhtbERPTWvCQBC9F/oflin0UnRjSotGVymC&#10;UIqHGiteh+yYDc3Ohuyq6b/vHASPj/e9WA2+VRfqYxPYwGScgSKugm24NvCz34ymoGJCttgGJgN/&#10;FGG1fHxYYGHDlXd0KVOtJIRjgQZcSl2hdawceYzj0BELdwq9xySwr7Xt8SrhvtV5lr1rjw1Lg8OO&#10;1o6q3/LspQTLOt86+j4jbr+mm+Pby2HfGfP8NHzMQSUa0l18c39aA/nrTPbLG3kCevk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vUx/8IAAADdAAAADwAAAAAAAAAAAAAA&#10;AAChAgAAZHJzL2Rvd25yZXYueG1sUEsFBgAAAAAEAAQA+QAAAJADAAAAAA==&#10;" strokecolor="red" strokeweight="0"/>
                <v:oval id="Oval 4022" o:spid="_x0000_s2240"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3cFsYA&#10;AADdAAAADwAAAGRycy9kb3ducmV2LnhtbESPQWsCMRSE7wX/Q3iCl1KzbqHa1SgiWqRQqLbeH5vn&#10;btjNy5Kkuv33Rij0OMzMN8xi1dtWXMgH41jBZJyBIC6dNlwp+P7aPc1AhIissXVMCn4pwGo5eFhg&#10;od2VD3Q5xkokCIcCFdQxdoWUoazJYhi7jjh5Z+ctxiR9JbXHa4LbVuZZ9iItGk4LNXa0qalsjj9W&#10;wePp43PbhN0+M83Ut3R4ezenXKnRsF/PQUTq43/4r73XCvLn1wnc36Qn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3cFsYAAADdAAAADwAAAAAAAAAAAAAAAACYAgAAZHJz&#10;L2Rvd25yZXYueG1sUEsFBgAAAAAEAAQA9QAAAIsDAAAAAA==&#10;" filled="f" strokecolor="red"/>
                <v:oval id="Oval 4023" o:spid="_x0000_s2241"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WZa8YA&#10;AADdAAAADwAAAGRycy9kb3ducmV2LnhtbESPzWrDMBCE74W+g9hCb4kcF0LiWg5JSGlKDiE/D7BI&#10;W9vEWjmSmrhvXxUKPQ4z8w1TLgbbiRv50DpWMBlnIIi1My3XCs6nt9EMRIjIBjvHpOCbAiyqx4cS&#10;C+PufKDbMdYiQTgUqKCJsS+kDLohi2HseuLkfTpvMSbpa2k83hPcdjLPsqm02HJaaLCndUP6cvyy&#10;Cq7L8HFaZbr1+rp773e0odX+rNTz07B8BRFpiP/hv/bWKMhf5jn8vklPQF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WZa8YAAADdAAAADwAAAAAAAAAAAAAAAACYAgAAZHJz&#10;L2Rvd25yZXYueG1sUEsFBgAAAAAEAAQA9QAAAIsDAAAAAA==&#10;" filled="f" strokecolor="red" strokeweight="0"/>
                <v:oval id="Oval 4024" o:spid="_x0000_s2242" style="position:absolute;left:8853;top:8282;width:309;height: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k88MUA&#10;AADdAAAADwAAAGRycy9kb3ducmV2LnhtbESP0WoCMRRE3wX/IVyhb5pVQex2o6i0aPGhVPcDLsnt&#10;7tLNzZqkuv59Uyj4OMzMGaZY97YVV/KhcaxgOslAEGtnGq4UlOe38RJEiMgGW8ek4E4B1qvhoMDc&#10;uBt/0vUUK5EgHHJUUMfY5VIGXZPFMHEdcfK+nLcYk/SVNB5vCW5bOcuyhbTYcFqosaNdTfr79GMV&#10;XDbh/bzNdOP15bjvjvRK249SqadRv3kBEamPj/B/+2AUzObPc/h7k5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eTzwxQAAAN0AAAAPAAAAAAAAAAAAAAAAAJgCAABkcnMv&#10;ZG93bnJldi54bWxQSwUGAAAAAAQABAD1AAAAigMAAAAA&#10;" filled="f" strokecolor="red" strokeweight="0"/>
                <v:oval id="Oval 4025" o:spid="_x0000_s2243" style="position:absolute;left:8694;top:8118;width:626;height: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CkhMYA&#10;AADdAAAADwAAAGRycy9kb3ducmV2LnhtbESP3WoCMRSE7wXfIRyhd5rVlmK3mxWVllq8EH8e4JCc&#10;7i7dnKxJqtu3N4WCl8PMfMMUi9624kI+NI4VTCcZCGLtTMOVgtPxfTwHESKywdYxKfilAItyOCgw&#10;N+7Ke7ocYiUShEOOCuoYu1zKoGuyGCauI07el/MWY5K+ksbjNcFtK2dZ9iwtNpwWauxoXZP+PvxY&#10;Bedl+DyuMt14fd5+dFt6o9XupNTDqF++gojUx3v4v70xCmaPL0/w9yY9AV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JCkhMYAAADdAAAADwAAAAAAAAAAAAAAAACYAgAAZHJz&#10;L2Rvd25yZXYueG1sUEsFBgAAAAAEAAQA9QAAAIsDAAAAAA==&#10;" filled="f" strokecolor="red" strokeweight="0"/>
                <v:oval id="Oval 4026" o:spid="_x0000_s2244" style="position:absolute;left:8528;top:7945;width:959;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wBH8YA&#10;AADdAAAADwAAAGRycy9kb3ducmV2LnhtbESP3WoCMRSE7wXfIRyhd5rV0mK3mxWVllq8EH8e4JCc&#10;7i7dnKxJqtu3N4WCl8PMfMMUi9624kI+NI4VTCcZCGLtTMOVgtPxfTwHESKywdYxKfilAItyOCgw&#10;N+7Ke7ocYiUShEOOCuoYu1zKoGuyGCauI07el/MWY5K+ksbjNcFtK2dZ9iwtNpwWauxoXZP+PvxY&#10;Bedl+DyuMt14fd5+dFt6o9XupNTDqF++gojUx3v4v70xCmaPL0/w9yY9AV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9wBH8YAAADdAAAADwAAAAAAAAAAAAAAAACYAgAAZHJz&#10;L2Rvd25yZXYueG1sUEsFBgAAAAAEAAQA9QAAAIsDAAAAAA==&#10;" filled="f" strokecolor="red" strokeweight="0"/>
                <v:oval id="Oval 4027" o:spid="_x0000_s2245" style="position:absolute;left:8369;top:7780;width:1276;height:1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6faMUA&#10;AADdAAAADwAAAGRycy9kb3ducmV2LnhtbESP0WoCMRRE3wv+Q7gF32q2CtJuN4pKRYsPou4HXJLb&#10;3aWbmzVJdf37RhD6OMzMGaaY97YVF/KhcazgdZSBINbONFwpKE/rlzcQISIbbB2TghsFmM8GTwXm&#10;xl35QJdjrESCcMhRQR1jl0sZdE0Ww8h1xMn7dt5iTNJX0ni8Jrht5TjLptJiw2mhxo5WNemf469V&#10;cF6Er9My043X592m29EnLfelUsPnfvEBIlIf/8OP9tYoGE/ep3B/k56A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Dp9oxQAAAN0AAAAPAAAAAAAAAAAAAAAAAJgCAABkcnMv&#10;ZG93bnJldi54bWxQSwUGAAAAAAQABAD1AAAAigMAAAAA&#10;" filled="f" strokecolor="red" strokeweight="0"/>
                <v:line id="Line 4028" o:spid="_x0000_s2246"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ypi8UAAADdAAAADwAAAGRycy9kb3ducmV2LnhtbESPX2vCMBTF3wd+h3AHvsiaWtnWdUYR&#10;QRDxwdWNvV6au6asuSlN1PrtzUDY4+H8+XHmy8G24ky9bxwrmCYpCOLK6YZrBZ/HzVMOwgdkja1j&#10;UnAlD8vF6GGOhXYX/qBzGWoRR9gXqMCE0BVS+sqQRZ+4jjh6P663GKLsa6l7vMRx28osTV+kxYYj&#10;wWBHa0PVb3myEYJlne0NHU6I+12++X6efB07pcaPw+odRKAh/Ifv7a1WkM3eXuHvTXwCcn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Rypi8UAAADdAAAADwAAAAAAAAAA&#10;AAAAAAChAgAAZHJzL2Rvd25yZXYueG1sUEsFBgAAAAAEAAQA+QAAAJMDAAAAAA==&#10;" strokecolor="red" strokeweight="0"/>
                <v:line id="Line 4029" o:spid="_x0000_s2247" style="position:absolute;visibility:visible;mso-wrap-style:square" from="9011,8374" to="9012,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M9+cIAAADdAAAADwAAAGRycy9kb3ducmV2LnhtbERPTWvCQBC9F/oflin0UnRjSotGVymC&#10;UIqHGiteh+yYDc3Ohuyq6b/vHASPj/e9WA2+VRfqYxPYwGScgSKugm24NvCz34ymoGJCttgGJgN/&#10;FGG1fHxYYGHDlXd0KVOtJIRjgQZcSl2hdawceYzj0BELdwq9xySwr7Xt8SrhvtV5lr1rjw1Lg8OO&#10;1o6q3/LspQTLOt86+j4jbr+mm+Pby2HfGfP8NHzMQSUa0l18c39aA/nrTObKG3kCevk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M9+cIAAADdAAAADwAAAAAAAAAAAAAA&#10;AAChAgAAZHJzL2Rvd25yZXYueG1sUEsFBgAAAAAEAAQA+QAAAJADAAAAAA==&#10;" strokecolor="red" strokeweight="0"/>
                <v:line id="Line 4030" o:spid="_x0000_s2248" style="position:absolute;flip:x;visibility:visible;mso-wrap-style:square" from="8211,8374" to="9011,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LkmMQAAADdAAAADwAAAGRycy9kb3ducmV2LnhtbESPT4vCMBTE7wt+h/AEb2taBVmrUVS2&#10;sIKw+Ofi7dE822LzUpKsdr+9EQSPw8z8hpkvO9OIGzlfW1aQDhMQxIXVNZcKTsf88wuED8gaG8uk&#10;4J88LBe9jzlm2t55T7dDKEWEsM9QQRVCm0npi4oM+qFtiaN3sc5giNKVUju8R7hp5ChJJtJgzXGh&#10;wpY2FRXXw5+JlHWadjv3nZuznqQrXfrfbe6VGvS71QxEoC68w6/2j1YwGk+n8HwTn4BcP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AuSYxAAAAN0AAAAPAAAAAAAAAAAA&#10;AAAAAKECAABkcnMvZG93bnJldi54bWxQSwUGAAAAAAQABAD5AAAAkgMAAAAA&#10;" strokecolor="red" strokeweight="0"/>
                <v:line id="Line 4031" o:spid="_x0000_s2249" style="position:absolute;flip:y;visibility:visible;mso-wrap-style:square" from="9011,7616" to="901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gV58UAAADdAAAADwAAAGRycy9kb3ducmV2LnhtbESPwWrDMAyG74O9g1Fht9ZJGaVkdUM6&#10;GlhhMNbtspuI1SQ0loPtttnbV4fBjuLX/0nfppzcoK4UYu/ZQL7IQBE33vbcGvj+qudrUDEhWxw8&#10;k4FfilBuHx82WFh/40+6HlOrBMKxQANdSmOhdWw6chgXfiSW7OSDwyRjaLUNeBO4G/Qyy1baYc9y&#10;ocORXjtqzseLE8ouz6f3sK/dj13llW3jx6GOxjzNpuoFVKIp/S//td+sgeVzJv+LjZiA3t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JgV58UAAADdAAAADwAAAAAAAAAA&#10;AAAAAAChAgAAZHJzL2Rvd25yZXYueG1sUEsFBgAAAAAEAAQA+QAAAJMDAAAAAA==&#10;" strokecolor="red" strokeweight="0"/>
                <v:line id="Line 4032" o:spid="_x0000_s2250"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nMhsMAAADdAAAADwAAAGRycy9kb3ducmV2LnhtbESPzYrCMBSF98K8Q7gDsxFNLSpSjTIM&#10;CMPgQqvi9tJcm2JzU5qonbc3guDycH4+zmLV2VrcqPWVYwWjYQKCuHC64lLBYb8ezED4gKyxdkwK&#10;/snDavnRW2Cm3Z13dMtDKeII+wwVmBCaTEpfGLLoh64hjt7ZtRZDlG0pdYv3OG5rmSbJVFqsOBIM&#10;NvRjqLjkVxshmJfpxtD2irj5m61Pk/5x3yj19dl9z0EE6sI7/Gr/agXpOBnB8018AnL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ZzIbDAAAA3QAAAA8AAAAAAAAAAAAA&#10;AAAAoQIAAGRycy9kb3ducmV2LnhtbFBLBQYAAAAABAAEAPkAAACRAwAAAAA=&#10;" strokecolor="red" strokeweight="0"/>
                <v:line id="Line 4033" o:spid="_x0000_s2251"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YuC8UAAADdAAAADwAAAGRycy9kb3ducmV2LnhtbESPwWrDMBBE74H+g9hCb7FsU0Jwo4Sk&#10;1NBCIMTppbfF2tom1spIqu3+fVQo5DjMzBtms5tNL0ZyvrOsIEtSEMS11R03Cj4v5XINwgdkjb1l&#10;UvBLHnbbh8UGC20nPtNYhUZECPsCFbQhDIWUvm7JoE/sQBy9b+sMhihdI7XDKcJNL/M0XUmDHceF&#10;Fgd6bam+Vj8mUg5ZNh/dW2m+9Crb68afPkqv1NPjvH8BEWgO9/B/+10ryJ/THP7exCcgt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wYuC8UAAADdAAAADwAAAAAAAAAA&#10;AAAAAAChAgAAZHJzL2Rvd25yZXYueG1sUEsFBgAAAAAEAAQA+QAAAJMDAAAAAA==&#10;" strokecolor="red" strokeweight="0"/>
                <v:line id="Line 4034" o:spid="_x0000_s2252"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qLkMUAAADdAAAADwAAAGRycy9kb3ducmV2LnhtbESPQWvCQBSE70L/w/IK3nSTWIKkrqLS&#10;QIWCaHvp7ZF9TUKzb8PuNkn/vVsoeBxm5htms5tMJwZyvrWsIF0mIIgrq1uuFXy8l4s1CB+QNXaW&#10;ScEvedhtH2YbLLQd+ULDNdQiQtgXqKAJoS+k9FVDBv3S9sTR+7LOYIjS1VI7HCPcdDJLklwabDku&#10;NNjTsaHq+/pjIuWQptObeynNp87Tva79+VR6peaP0/4ZRKAp3MP/7VetIHtKVvD3Jj4Bub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EqLkMUAAADdAAAADwAAAAAAAAAA&#10;AAAAAAChAgAAZHJzL2Rvd25yZXYueG1sUEsFBgAAAAAEAAQA+QAAAJMDAAAAAA==&#10;" strokecolor="red" strokeweight="0"/>
                <v:line id="Line 4035" o:spid="_x0000_s2253" style="position:absolute;flip:y;visibility:visible;mso-wrap-style:square" from="9170,8333"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6MT5MMAAADdAAAADwAAAGRycy9kb3ducmV2LnhtbESPQYvCMBSE74L/ITzBm6YVEekaRcWC&#10;giB297K3R/O2Ldu8lCRq/fdmYcHjMDPfMKtNb1pxJ+cbywrSaQKCuLS64UrB12c+WYLwAVlja5kU&#10;PMnDZj0crDDT9sFXuhehEhHCPkMFdQhdJqUvazLop7Yjjt6PdQZDlK6S2uEjwk0rZ0mykAYbjgs1&#10;drSvqfwtbiZSdmnan90hN996kW515S+n3Cs1HvXbDxCB+vAO/7ePWsFsnszh7018AnL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jE+TDAAAA3QAAAA8AAAAAAAAAAAAA&#10;AAAAoQIAAGRycy9kb3ducmV2LnhtbFBLBQYAAAAABAAEAPkAAACRAwAAAAA=&#10;" strokecolor="red" strokeweight="0"/>
                <v:line id="Line 4036" o:spid="_x0000_s2254" style="position:absolute;flip:y;visibility:visible;mso-wrap-style:square" from="9328,8333"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2f8UAAADdAAAADwAAAGRycy9kb3ducmV2LnhtbESPQWvCQBSE70L/w/IK3nSTYIOkrqLS&#10;QIWCaHvp7ZF9TUKzb8PuNkn/vVsoeBxm5htms5tMJwZyvrWsIF0mIIgrq1uuFXy8l4s1CB+QNXaW&#10;ScEvedhtH2YbLLQd+ULDNdQiQtgXqKAJoS+k9FVDBv3S9sTR+7LOYIjS1VI7HCPcdDJLklwabDku&#10;NNjTsaHq+/pjIuWQptObeynNp87Tva79+VR6peaP0/4ZRKAp3MP/7VetIFslT/D3Jj4Bub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O+2f8UAAADdAAAADwAAAAAAAAAA&#10;AAAAAAChAgAAZHJzL2Rvd25yZXYueG1sUEsFBgAAAAAEAAQA+QAAAJMDAAAAAA==&#10;" strokecolor="red" strokeweight="0"/>
                <v:line id="Line 4037" o:spid="_x0000_s2255" style="position:absolute;flip:y;visibility:visible;mso-wrap-style:square" from="9495,8333"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0oCMMAAADdAAAADwAAAGRycy9kb3ducmV2LnhtbESPQYvCMBSE7wv+h/AEb2takbJUo6hY&#10;UFhYVr14ezTPtti8lCRq/fcbQdjjMDPfMPNlb1pxJ+cbywrScQKCuLS64UrB6Vh8foHwAVlja5kU&#10;PMnDcjH4mGOu7YN/6X4IlYgQ9jkqqEPocil9WZNBP7YdcfQu1hkMUbpKaoePCDetnCRJJg02HBdq&#10;7GhTU3k93EykrNO0/3bbwpx1lq505X/2hVdqNOxXMxCB+vAffrd3WsFkmmTwehOfgF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9KAjDAAAA3QAAAA8AAAAAAAAAAAAA&#10;AAAAoQIAAGRycy9kb3ducmV2LnhtbFBLBQYAAAAABAAEAPkAAACRAwAAAAA=&#10;" strokecolor="red" strokeweight="0"/>
                <v:line id="Line 4038" o:spid="_x0000_s2256" style="position:absolute;flip:y;visibility:visible;mso-wrap-style:square" from="9653,8333"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GNk8UAAADdAAAADwAAAGRycy9kb3ducmV2LnhtbESPQWvCQBSE74X+h+UVvNXdBNGSuopK&#10;AxYEqe2lt0f2NQnNvg272xj/fVcQPA4z8w2zXI+2EwP50DrWkE0VCOLKmZZrDV+f5fMLiBCRDXaO&#10;ScOFAqxXjw9LLIw78wcNp1iLBOFQoIYmxr6QMlQNWQxT1xMn78d5izFJX0vj8ZzgtpO5UnNpseW0&#10;0GBPu4aq39OfTZRtlo0H/1babzPPNqYOx/cyaD15GjevICKN8R6+tfdGQz5TC7i+SU9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3GNk8UAAADdAAAADwAAAAAAAAAA&#10;AAAAAAChAgAAZHJzL2Rvd25yZXYueG1sUEsFBgAAAAAEAAQA+QAAAJMDAAAAAA==&#10;" strokecolor="red" strokeweight="0"/>
                <v:line id="Line 4039" o:spid="_x0000_s2257" style="position:absolute;flip:y;visibility:visible;mso-wrap-style:square" from="9812,8333"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4Z4cUAAADdAAAADwAAAGRycy9kb3ducmV2LnhtbESPwWrDMAyG74O9g1Fht9ZJGaVkdUM6&#10;GlhhMNbtspuI1SQ0loPtttnbV4fBjuLX/0nfppzcoK4UYu/ZQL7IQBE33vbcGvj+qudrUDEhWxw8&#10;k4FfilBuHx82WFh/40+6HlOrBMKxQANdSmOhdWw6chgXfiSW7OSDwyRjaLUNeBO4G/Qyy1baYc9y&#10;ocORXjtqzseLE8ouz6f3sK/dj13llW3jx6GOxjzNpuoFVKIp/S//td+sgeVzJu+KjZiA3t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u4Z4cUAAADdAAAADwAAAAAAAAAA&#10;AAAAAAChAgAAZHJzL2Rvd25yZXYueG1sUEsFBgAAAAAEAAQA+QAAAJMDAAAAAA==&#10;" strokecolor="red" strokeweight="0"/>
                <v:line id="Line 4040" o:spid="_x0000_s2258"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K8esUAAADdAAAADwAAAGRycy9kb3ducmV2LnhtbESPQWvCQBSE74X+h+UVvNXdBBGbuopK&#10;AxYEqe2lt0f2NQnNvg272xj/fVcQPA4z8w2zXI+2EwP50DrWkE0VCOLKmZZrDV+f5fMCRIjIBjvH&#10;pOFCAdarx4clFsad+YOGU6xFgnAoUEMTY19IGaqGLIap64mT9+O8xZikr6XxeE5w28lcqbm02HJa&#10;aLCnXUPV7+nPJso2y8aDfyvtt5lnG1OH43sZtJ48jZtXEJHGeA/f2nujIZ+pF7i+SU9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aK8esUAAADdAAAADwAAAAAAAAAA&#10;AAAAAAChAgAAZHJzL2Rvd25yZXYueG1sUEsFBgAAAAAEAAQA+QAAAJMDAAAAAA==&#10;" strokecolor="red" strokeweight="0"/>
                <v:line id="Line 4041" o:spid="_x0000_s2259"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GDOsUAAADdAAAADwAAAGRycy9kb3ducmV2LnhtbESPTWvDMAyG74X9B6PBbqvjMsrI6pZu&#10;LLBBofTjspuI1SQ0loPttdm/nw6FHsWr95GexWr0vbpQTF1gC2ZagCKug+u4sXA8VM+voFJGdtgH&#10;Jgt/lGC1fJgssHThyju67HOjBMKpRAttzkOpdapb8pimYSCW7BSixyxjbLSLeBW47/WsKObaY8dy&#10;ocWBPlqqz/tfL5R3Y8ZN/Kz8j5ubtWvS9rtK1j49jus3UJnGfF++tb+chdmLkf/FRkxAL/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UGDOsUAAADdAAAADwAAAAAAAAAA&#10;AAAAAAChAgAAZHJzL2Rvd25yZXYueG1sUEsFBgAAAAAEAAQA+QAAAJMDAAAAAA==&#10;" strokecolor="red" strokeweight="0"/>
                <v:line id="Line 4042" o:spid="_x0000_s2260"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BaW8QAAADdAAAADwAAAGRycy9kb3ducmV2LnhtbESPX2vCMBTF34V9h3AHe5GZtkyRapQx&#10;EMbwQVuHr5fm2hSbm9JE7b79Igg+Hs6fH2e5HmwrrtT7xrGCdJKAIK6cbrhWcCg373MQPiBrbB2T&#10;gj/ysF69jJaYa3fjPV2LUIs4wj5HBSaELpfSV4Ys+onriKN3cr3FEGVfS93jLY7bVmZJMpMWG44E&#10;gx19GarOxcVGCBZ1tjW0uyBuf+ab43T8W3ZKvb0OnwsQgYbwDD/a31pB9pGmcH8Tn4B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wFpbxAAAAN0AAAAPAAAAAAAAAAAA&#10;AAAAAKECAABkcnMvZG93bnJldi54bWxQSwUGAAAAAAQABAD5AAAAkgMAAAAA&#10;" strokecolor="red" strokeweight="0"/>
                <v:line id="Line 4043" o:spid="_x0000_s2261"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LELMMAAADdAAAADwAAAGRycy9kb3ducmV2LnhtbESPzYrCMBSF98K8Q7gDsxFNLSpSjTIM&#10;CMPgQqvi9tJcm2JzU5qonbc3guDycH4+zmLV2VrcqPWVYwWjYQKCuHC64lLBYb8ezED4gKyxdkwK&#10;/snDavnRW2Cm3Z13dMtDKeII+wwVmBCaTEpfGLLoh64hjt7ZtRZDlG0pdYv3OG5rmSbJVFqsOBIM&#10;NvRjqLjkVxshmJfpxtD2irj5m61Pk/5x3yj19dl9z0EE6sI7/Gr/agXpeJTC8018AnL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gSxCzDAAAA3QAAAA8AAAAAAAAAAAAA&#10;AAAAoQIAAGRycy9kb3ducmV2LnhtbFBLBQYAAAAABAAEAPkAAACRAwAAAAA=&#10;" strokecolor="red" strokeweight="0"/>
                <v:line id="Line 4044" o:spid="_x0000_s2262"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dTcUAAADdAAAADwAAAGRycy9kb3ducmV2LnhtbESPQWvCQBSE70L/w/IKvelmbRGJriEt&#10;DVQoiLYXb4/sMwlm34bdrab/3i0UPA4z8w2zLkbbiwv50DnWoGYZCOLamY4bDd9f1XQJIkRkg71j&#10;0vBLAYrNw2SNuXFX3tPlEBuRIBxy1NDGOORShroli2HmBuLknZy3GJP0jTQerwlueznPsoW02HFa&#10;aHGgt5bq8+HHJsqrUuOnf6/s0SxUaZqw21ZB66fHsVyBiDTGe/i//WE0zF/UM/y9SU9Ab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MdTcUAAADdAAAADwAAAAAAAAAA&#10;AAAAAAChAgAAZHJzL2Rvd25yZXYueG1sUEsFBgAAAAAEAAQA+QAAAJMDAAAAAA==&#10;" strokecolor="red" strokeweight="0"/>
                <v:line id="Line 4045" o:spid="_x0000_s2263"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f5w8MAAADdAAAADwAAAGRycy9kb3ducmV2LnhtbESPzYrCMBSF9wO+Q7jCbAZNLY5INYoI&#10;ggwunKq4vTTXptjclCZq5+0nguDycH4+znzZ2VrcqfWVYwWjYQKCuHC64lLB8bAZTEH4gKyxdkwK&#10;/sjDctH7mGOm3YN/6Z6HUsQR9hkqMCE0mZS+MGTRD11DHL2Lay2GKNtS6hYfcdzWMk2SibRYcSQY&#10;bGhtqLjmNxshmJfpztD+hrj7mW7O31+nQ6PUZ79bzUAE6sI7/GpvtYJ0PBrD8018AnL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i3+cPDAAAA3QAAAA8AAAAAAAAAAAAA&#10;AAAAoQIAAGRycy9kb3ducmV2LnhtbFBLBQYAAAAABAAEAPkAAACRAwAAAAA=&#10;" strokecolor="red" strokeweight="0"/>
                <v:line id="Line 4046" o:spid="_x0000_s2264"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YgosUAAADdAAAADwAAAGRycy9kb3ducmV2LnhtbESPQWvCQBSE70L/w/IKvelmpRWJriEt&#10;DVQoiLYXb4/sMwlm34bdrab/3i0UPA4z8w2zLkbbiwv50DnWoGYZCOLamY4bDd9f1XQJIkRkg71j&#10;0vBLAYrNw2SNuXFX3tPlEBuRIBxy1NDGOORShroli2HmBuLknZy3GJP0jTQerwlueznPsoW02HFa&#10;aHGgt5bq8+HHJsqrUuOnf6/s0SxUaZqw21ZB66fHsVyBiDTGe/i//WE0zJ/VC/y9SU9Ab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TYgosUAAADdAAAADwAAAAAAAAAA&#10;AAAAAAChAgAAZHJzL2Rvd25yZXYueG1sUEsFBgAAAAAEAAQA+QAAAJMDAAAAAA==&#10;" strokecolor="red" strokeweight="0"/>
                <v:line id="Line 4047" o:spid="_x0000_s2265"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S+1cUAAADdAAAADwAAAGRycy9kb3ducmV2LnhtbESPwWrDMBBE74H8g9hAb4msUExxoxgn&#10;xNBCoDTppbfF2tom1spIauL+fVQo9DjMzBtmU052EFfyoXesQa0yEMSNMz23Gj7O9fIJRIjIBgfH&#10;pOGHApTb+WyDhXE3fqfrKbYiQTgUqKGLcSykDE1HFsPKjcTJ+3LeYkzSt9J4vCW4HeQ6y3Jpsee0&#10;0OFI+46ay+nbJspOqenoD7X9NLmqTBveXuug9cNiqp5BRJrif/iv/WI0rB9VDr9v0hOQ2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eS+1cUAAADdAAAADwAAAAAAAAAA&#10;AAAAAAChAgAAZHJzL2Rvd25yZXYueG1sUEsFBgAAAAAEAAQA+QAAAJMDAAAAAA==&#10;" strokecolor="red" strokeweight="0"/>
                <v:line id="Line 4048" o:spid="_x0000_s2266" style="position:absolute;flip:y;visibility:visible;mso-wrap-style:square" from="9090,8349" to="909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gbTsUAAADdAAAADwAAAGRycy9kb3ducmV2LnhtbESPQWvCQBSE70L/w/IKvelmpahE15CW&#10;BlooiLYXb4/sMwlm34bdrab/vlsQPA4z8w2zKUbbiwv50DnWoGYZCOLamY4bDd9f1XQFIkRkg71j&#10;0vBLAYrtw2SDuXFX3tPlEBuRIBxy1NDGOORShroli2HmBuLknZy3GJP0jTQerwlueznPsoW02HFa&#10;aHGg15bq8+HHJsqLUuOnf6vs0SxUaZqw+6iC1k+PY7kGEWmM9/Ct/W40zJ/VEv7fpCcgt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qgbTsUAAADdAAAADwAAAAAAAAAA&#10;AAAAAAChAgAAZHJzL2Rvd25yZXYueG1sUEsFBgAAAAAEAAQA+QAAAJMDAAAAAA==&#10;" strokecolor="red" strokeweight="0"/>
                <v:line id="Line 4049" o:spid="_x0000_s2267" style="position:absolute;flip:y;visibility:visible;mso-wrap-style:square" from="9170,8349"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ePPMUAAADdAAAADwAAAGRycy9kb3ducmV2LnhtbESPTWvDMAyG74X9B6PBbqvjMsrI6pZu&#10;LLBBofTjspuI1SQ0loPttdm/nw6FHsWr95GexWr0vbpQTF1gC2ZagCKug+u4sXA8VM+voFJGdtgH&#10;Jgt/lGC1fJgssHThyju67HOjBMKpRAttzkOpdapb8pimYSCW7BSixyxjbLSLeBW47/WsKObaY8dy&#10;ocWBPlqqz/tfL5R3Y8ZN/Kz8j5ubtWvS9rtK1j49jus3UJnGfF++tb+chdmLkXfFRkxAL/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zePPMUAAADdAAAADwAAAAAAAAAA&#10;AAAAAAChAgAAZHJzL2Rvd25yZXYueG1sUEsFBgAAAAAEAAQA+QAAAJMDAAAAAA==&#10;" strokecolor="red" strokeweight="0"/>
                <v:line id="Line 4050" o:spid="_x0000_s2268" style="position:absolute;flip:y;visibility:visible;mso-wrap-style:square" from="9249,8349" to="9250,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sqp8UAAADdAAAADwAAAGRycy9kb3ducmV2LnhtbESPQWvCQBSE70L/w/IKvelmpYhG15CW&#10;BlooiLYXb4/sMwlm34bdrab/vlsQPA4z8w2zKUbbiwv50DnWoGYZCOLamY4bDd9f1XQJIkRkg71j&#10;0vBLAYrtw2SDuXFX3tPlEBuRIBxy1NDGOORShroli2HmBuLknZy3GJP0jTQerwlueznPsoW02HFa&#10;aHGg15bq8+HHJsqLUuOnf6vs0SxUaZqw+6iC1k+PY7kGEWmM9/Ct/W40zJ/VCv7fpCcgt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Hsqp8UAAADdAAAADwAAAAAAAAAA&#10;AAAAAAChAgAAZHJzL2Rvd25yZXYueG1sUEsFBgAAAAAEAAQA+QAAAJMDAAAAAA==&#10;" strokecolor="red" strokeweight="0"/>
                <v:line id="Line 4051" o:spid="_x0000_s2269" style="position:absolute;flip:y;visibility:visible;mso-wrap-style:square" from="9328,8349"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1Jh8UAAADdAAAADwAAAGRycy9kb3ducmV2LnhtbESPwWrCQBCG7wXfYRmht7pJECmpq6g0&#10;oCCItpfehuw0Cc3Oht2tpm/vHIQeh3/+b+ZbrkfXqyuF2Hk2kM8yUMS1tx03Bj4/qpdXUDEhW+w9&#10;k4E/irBeTZ6WWFp/4zNdL6lRAuFYooE2paHUOtYtOYwzPxBL9u2DwyRjaLQNeBO463WRZQvtsGO5&#10;0OJAu5bqn8uvE8o2z8djeK/cl13kG9vE06GKxjxPx80bqERj+l9+tPfWQDEv5H+xERPQq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y1Jh8UAAADdAAAADwAAAAAAAAAA&#10;AAAAAAChAgAAZHJzL2Rvd25yZXYueG1sUEsFBgAAAAAEAAQA+QAAAJMDAAAAAA==&#10;" strokecolor="red" strokeweight="0"/>
                <v:line id="Line 4052" o:spid="_x0000_s2270" style="position:absolute;flip:y;visibility:visible;mso-wrap-style:square" from="9415,8349" to="941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HsHMUAAADdAAAADwAAAGRycy9kb3ducmV2LnhtbESPwWrDMBBE74H8g9hAb4ksU0Jwoxgn&#10;xNBCoSTppbfF2tom1spIauL+fVUo9DjMzBtmW052EDfyoXesQa0yEMSNMz23Gt4v9XIDIkRkg4Nj&#10;0vBNAcrdfLbFwrg7n+h2jq1IEA4FauhiHAspQ9ORxbByI3HyPp23GJP0rTQe7wluB5ln2Vpa7Dkt&#10;dDjSoaPmev6yibJXanr1x9p+mLWqTBveXuqg9cNiqp5ARJrif/iv/Ww05I+5gt836QnI3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GHsHMUAAADdAAAADwAAAAAAAAAA&#10;AAAAAAChAgAAZHJzL2Rvd25yZXYueG1sUEsFBgAAAAAEAAQA+QAAAJMDAAAAAA==&#10;" strokecolor="red" strokeweight="0"/>
                <v:line id="Line 4053" o:spid="_x0000_s2271" style="position:absolute;flip:y;visibility:visible;mso-wrap-style:square" from="9495,8349"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Nya8MAAADdAAAADwAAAGRycy9kb3ducmV2LnhtbESPQYvCMBSE7wv+h/AEb2vaIrJUo6hY&#10;UFhYVr14ezTPtti8lCRq/fcbQdjjMDPfMPNlb1pxJ+cbywrScQKCuLS64UrB6Vh8foHwAVlja5kU&#10;PMnDcjH4mGOu7YN/6X4IlYgQ9jkqqEPocil9WZNBP7YdcfQu1hkMUbpKaoePCDetzJJkKg02HBdq&#10;7GhTU3k93EykrNO0/3bbwpz1NF3pyv/sC6/UaNivZiAC9eE//G7vtIJskmXwehOfgF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yzcmvDAAAA3QAAAA8AAAAAAAAAAAAA&#10;AAAAoQIAAGRycy9kb3ducmV2LnhtbFBLBQYAAAAABAAEAPkAAACRAwAAAAA=&#10;" strokecolor="red" strokeweight="0"/>
                <v:line id="Line 4054" o:spid="_x0000_s2272" style="position:absolute;flip:y;visibility:visible;mso-wrap-style:square" from="9574,8349" to="9575,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8MUAAADdAAAADwAAAGRycy9kb3ducmV2LnhtbESPQWvCQBSE7wX/w/IEb3WTWESim6DS&#10;gIVCMe3F2yP7moRm34bdrcZ/3y0Uehxm5htmV05mEFdyvresIF0mIIgbq3tuFXy8V48bED4gaxws&#10;k4I7eSiL2cMOc21vfKZrHVoRIexzVNCFMOZS+qYjg35pR+LofVpnMETpWqkd3iLcDDJLkrU02HNc&#10;6HCkY0fNV/1tIuWQptOre67MRa/TvW7920vllVrMp/0WRKAp/If/2ietIHvKVvD7Jj4BWf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X8MUAAADdAAAADwAAAAAAAAAA&#10;AAAAAAChAgAAZHJzL2Rvd25yZXYueG1sUEsFBgAAAAAEAAQA+QAAAJMDAAAAAA==&#10;" strokecolor="red" strokeweight="0"/>
                <v:line id="Line 4055" o:spid="_x0000_s2273" style="position:absolute;flip:y;visibility:visible;mso-wrap-style:square" from="9653,8349"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ZPhMUAAADdAAAADwAAAGRycy9kb3ducmV2LnhtbESPwWrDMBBE74H+g9hCb4lsY0xwo4S0&#10;xNBCoCTtpbfF2tgm1spIiu3+fVQo9DjMzBtms5tNL0ZyvrOsIF0lIIhrqztuFHx9Vss1CB+QNfaW&#10;ScEPedhtHxYbLLWd+ETjOTQiQtiXqKANYSil9HVLBv3KDsTRu1hnMETpGqkdThFuepklSSENdhwX&#10;WhzotaX6er6ZSHlJ0/noDpX51kW6143/eK+8Uk+P8/4ZRKA5/If/2m9aQZZnOfy+iU9Ab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BZPhMUAAADdAAAADwAAAAAAAAAA&#10;AAAAAAChAgAAZHJzL2Rvd25yZXYueG1sUEsFBgAAAAAEAAQA+QAAAJMDAAAAAA==&#10;" strokecolor="red" strokeweight="0"/>
                <v:line id="Line 4056" o:spid="_x0000_s2274" style="position:absolute;flip:y;visibility:visible;mso-wrap-style:square" from="9732,8349" to="973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1rqH8UAAADdAAAADwAAAGRycy9kb3ducmV2LnhtbESPQWvCQBSE7wX/w/IEb3WTYEWim6DS&#10;gIVCMe3F2yP7moRm34bdrcZ/3y0Uehxm5htmV05mEFdyvresIF0mIIgbq3tuFXy8V48bED4gaxws&#10;k4I7eSiL2cMOc21vfKZrHVoRIexzVNCFMOZS+qYjg35pR+LofVpnMETpWqkd3iLcDDJLkrU02HNc&#10;6HCkY0fNV/1tIuWQptOre67MRa/TvW7920vllVrMp/0WRKAp/If/2ietIFtlT/D7Jj4BWf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1rqH8UAAADdAAAADwAAAAAAAAAA&#10;AAAAAAChAgAAZHJzL2Rvd25yZXYueG1sUEsFBgAAAAAEAAQA+QAAAJMDAAAAAA==&#10;" strokecolor="red" strokeweight="0"/>
                <v:line id="Line 4057" o:spid="_x0000_s2275" style="position:absolute;flip:y;visibility:visible;mso-wrap-style:square" from="9812,8349"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h0aMQAAADdAAAADwAAAGRycy9kb3ducmV2LnhtbESPQWvCQBSE74L/YXmCN90kSJDUVawY&#10;aEEoRi/eHtnXJDT7NuxuNf33bqHQ4zAz3zCb3Wh6cSfnO8sK0mUCgri2uuNGwfVSLtYgfEDW2Fsm&#10;BT/kYbedTjZYaPvgM92r0IgIYV+ggjaEoZDS1y0Z9Es7EEfv0zqDIUrXSO3wEeGml1mS5NJgx3Gh&#10;xYEOLdVf1beJlNc0HU/uWJqbztO9bvzHe+mVms/G/QuIQGP4D/+137SCbJXl8PsmPgG5f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iHRoxAAAAN0AAAAPAAAAAAAAAAAA&#10;AAAAAKECAABkcnMvZG93bnJldi54bWxQSwUGAAAAAAQABAD5AAAAkgMAAAAA&#10;" strokecolor="red" strokeweight="0"/>
                <v:line id="Line 4058" o:spid="_x0000_s2276"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TR88UAAADdAAAADwAAAGRycy9kb3ducmV2LnhtbESPQWvCQBSE70L/w/IKvekmoWiJboIt&#10;DVQoSNWLt0f2mQSzb8PuVtN/7xYEj8PMfMOsytH04kLOd5YVpLMEBHFtdceNgsO+mr6B8AFZY2+Z&#10;FPyRh7J4mqww1/bKP3TZhUZECPscFbQhDLmUvm7JoJ/ZgTh6J+sMhihdI7XDa4SbXmZJMpcGO44L&#10;LQ700VJ93v2aSHlP0/HbfVbmqOfpWjd+u6m8Ui/P43oJItAYHuF7+0sryF6zBfy/iU9AFj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MTR88UAAADdAAAADwAAAAAAAAAA&#10;AAAAAAChAgAAZHJzL2Rvd25yZXYueG1sUEsFBgAAAAAEAAQA+QAAAJMDAAAAAA==&#10;" strokecolor="red" strokeweight="0"/>
                <v:line id="Line 4059" o:spid="_x0000_s2277" style="position:absolute;flip:x y;visibility:visible;mso-wrap-style:square" from="9764,8514" to="9796,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k278AAAADdAAAADwAAAGRycy9kb3ducmV2LnhtbERPy4rCMBTdC/MP4QruNLUMOnSM4ggO&#10;7sQHzCwvybUtNje1iW39e7MQXB7Oe7HqbSVaanzpWMF0koAg1s6UnCs4n7bjLxA+IBusHJOCB3lY&#10;LT8GC8yM6/hA7THkIoawz1BBEUKdSel1QRb9xNXEkbu4xmKIsMmlabCL4baSaZLMpMWSY0OBNW0K&#10;0tfj3Spof+frnz+e4iXs+/+ODv6hb1qp0bBff4MI1Ie3+OXeGQXpZxrnxjfxCc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KJNu/AAAAA3QAAAA8AAAAAAAAAAAAAAAAA&#10;oQIAAGRycy9kb3ducmV2LnhtbFBLBQYAAAAABAAEAPkAAACOAwAAAAA=&#10;" strokecolor="red" strokeweight="0"/>
                <v:line id="Line 4060" o:spid="_x0000_s2278" style="position:absolute;flip:x y;visibility:visible;mso-wrap-style:square" from="9724,8646" to="9764,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WTdMUAAADdAAAADwAAAGRycy9kb3ducmV2LnhtbESPQWvCQBSE74L/YXmF3nRjKLVNsxEV&#10;FG9FW2iPj91nEpp9G7NrEv99tyD0OMzMN0y+Gm0jeup87VjBYp6AINbO1Fwq+PzYzV5A+IBssHFM&#10;Cm7kYVVMJzlmxg18pP4UShEh7DNUUIXQZlJ6XZFFP3ctcfTOrrMYouxKaTocItw2Mk2SZ2mx5rhQ&#10;YUvbivTP6WoV9PvlevPFCzyH9/F7oKO/6YtW6vFhXL+BCDSG//C9fTAK0qf0Ff7exCcg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cWTdMUAAADdAAAADwAAAAAAAAAA&#10;AAAAAAChAgAAZHJzL2Rvd25yZXYueG1sUEsFBgAAAAAEAAQA+QAAAJMDAAAAAA==&#10;" strokecolor="red" strokeweight="0"/>
                <v:line id="Line 4061" o:spid="_x0000_s2279" style="position:absolute;flip:x y;visibility:visible;mso-wrap-style:square" from="9669,8769" to="970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asNMIAAADdAAAADwAAAGRycy9kb3ducmV2LnhtbERPz2vCMBS+D/Y/hCd4W1N1bFKN4gYb&#10;u4l1oMdH8myKzUvXZG3975eDsOPH93u9HV0jeupC7VnBLMtBEGtvaq4UfB8/npYgQkQ22HgmBTcK&#10;sN08PqyxMH7gA/VlrEQK4VCgAhtjW0gZtCWHIfMtceIuvnMYE+wqaTocUrhr5DzPX6TDmlODxZbe&#10;Lelr+esU9J+vu7cTz/AS9+N5oEO46R+t1HQy7lYgIo3xX3x3fxkF8+dF2p/epCcgN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SasNMIAAADdAAAADwAAAAAAAAAAAAAA&#10;AAChAgAAZHJzL2Rvd25yZXYueG1sUEsFBgAAAAAEAAQA+QAAAJADAAAAAA==&#10;" strokecolor="red" strokeweight="0"/>
                <v:line id="Line 4062" o:spid="_x0000_s2280" style="position:absolute;flip:x y;visibility:visible;mso-wrap-style:square" from="9598,8884" to="9621,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oJr8UAAADdAAAADwAAAGRycy9kb3ducmV2LnhtbESPQWvCQBSE74L/YXmF3nQTW1qJ2Ygt&#10;KN6KtqDHx+4zCc2+jdk1if++Wyj0OMzMN0y+Hm0jeup87VhBOk9AEGtnai4VfH1uZ0sQPiAbbByT&#10;gjt5WBfTSY6ZcQMfqD+GUkQI+wwVVCG0mZReV2TRz11LHL2L6yyGKLtSmg6HCLeNXCTJi7RYc1yo&#10;sKX3ivT38WYV9LvXzduJU7yEj/E80MHf9VUr9fgwblYgAo3hP/zX3hsFi+enFH7fxCcgi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moJr8UAAADdAAAADwAAAAAAAAAA&#10;AAAAAAChAgAAZHJzL2Rvd25yZXYueG1sUEsFBgAAAAAEAAQA+QAAAJMDAAAAAA==&#10;" strokecolor="red" strokeweight="0"/>
                <v:line id="Line 4063" o:spid="_x0000_s2281" style="position:absolute;flip:x y;visibility:visible;mso-wrap-style:square" from="9502,8983" to="9526,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iX2MUAAADdAAAADwAAAGRycy9kb3ducmV2LnhtbESPQWvCQBSE74L/YXmF3nRjWmxJsxEV&#10;FG9FW2iPj91nEpp9G7NrEv99tyD0OMzMN0y+Gm0jeup87VjBYp6AINbO1Fwq+PzYzV5B+IBssHFM&#10;Cm7kYVVMJzlmxg18pP4UShEh7DNUUIXQZlJ6XZFFP3ctcfTOrrMYouxKaTocItw2Mk2SpbRYc1yo&#10;sKVtRfrndLUK+v3LevPFCzyH9/F7oKO/6YtW6vFhXL+BCDSG//C9fTAK0uenFP7exCcg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riX2MUAAADdAAAADwAAAAAAAAAA&#10;AAAAAAChAgAAZHJzL2Rvd25yZXYueG1sUEsFBgAAAAAEAAQA+QAAAJMDAAAAAA==&#10;" strokecolor="red" strokeweight="0"/>
                <v:line id="Line 4064" o:spid="_x0000_s2282" style="position:absolute;flip:x y;visibility:visible;mso-wrap-style:square" from="9391,9057" to="9407,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QyQ8QAAADdAAAADwAAAGRycy9kb3ducmV2LnhtbESPT4vCMBTE78J+h/AWvGnqH3alGsUV&#10;FG+iu7AeH8mzLTYv3Sa29dsbYcHjMDO/YRarzpaiodoXjhWMhgkIYu1MwZmCn+/tYAbCB2SDpWNS&#10;cCcPq+Vbb4GpcS0fqTmFTEQI+xQV5CFUqZRe52TRD11FHL2Lqy2GKOtMmhrbCLelHCfJh7RYcFzI&#10;saJNTvp6ulkFze5z/fXLI7yEQ3du6ejv+k8r1X/v1nMQgbrwCv+390bBeDqZwPNNfAJy+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9DJDxAAAAN0AAAAPAAAAAAAAAAAA&#10;AAAAAKECAABkcnMvZG93bnJldi54bWxQSwUGAAAAAAQABAD5AAAAkgMAAAAA&#10;" strokecolor="red" strokeweight="0"/>
                <v:line id="Line 4065" o:spid="_x0000_s2283" style="position:absolute;flip:x y;visibility:visible;mso-wrap-style:square" from="9273,9115" to="9288,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2qN8UAAADdAAAADwAAAGRycy9kb3ducmV2LnhtbESPT2vCQBTE70K/w/IKvenGP7QSXUMq&#10;WHoTbaEeH7vPJJh9m2bXJH77rlDwOMzMb5h1NthadNT6yrGC6SQBQaydqbhQ8P21Gy9B+IBssHZM&#10;Cm7kIds8jdaYGtfzgbpjKESEsE9RQRlCk0rpdUkW/cQ1xNE7u9ZiiLItpGmxj3Bby1mSvEqLFceF&#10;EhvalqQvx6tV0H285e8/PMVz2A+nng7+pn+1Ui/PQ74CEWgIj/B/+9MomC3mC7i/iU9Ab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h2qN8UAAADdAAAADwAAAAAAAAAA&#10;AAAAAAChAgAAZHJzL2Rvd25yZXYueG1sUEsFBgAAAAAEAAQA+QAAAJMDAAAAAA==&#10;" strokecolor="red" strokeweight="0"/>
                <v:line id="Line 4066" o:spid="_x0000_s2284" style="position:absolute;flip:x y;visibility:visible;mso-wrap-style:square" from="9146,9156" to="9154,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EPrMUAAADdAAAADwAAAGRycy9kb3ducmV2LnhtbESPT2vCQBTE7wW/w/IEb3WjVi2pq9iC&#10;xVvxD7THx+4zCWbfxuyaxG/vFgSPw8z8hlmsOluKhmpfOFYwGiYgiLUzBWcKjofN6zsIH5ANlo5J&#10;wY08rJa9lwWmxrW8o2YfMhEh7FNUkIdQpVJ6nZNFP3QVcfROrrYYoqwzaWpsI9yWcpwkM2mx4LiQ&#10;Y0VfOenz/moVNN/z9ecvj/AUfrq/lnb+pi9aqUG/W3+ACNSFZ/jR3hoF47fJFP7fxCcgl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VEPrMUAAADdAAAADwAAAAAAAAAA&#10;AAAAAAChAgAAZHJzL2Rvd25yZXYueG1sUEsFBgAAAAAEAAQA+QAAAJMDAAAAAA==&#10;" strokecolor="red" strokeweight="0"/>
                <v:line id="Line 4067" o:spid="_x0000_s2285"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HitcQAAADdAAAADwAAAGRycy9kb3ducmV2LnhtbESPQWvCQBSE74X+h+UVequbWAkluoot&#10;BiwI0ujF2yP7TILZt2F31fjvu4LgcZiZb5jZYjCduJDzrWUF6SgBQVxZ3XKtYL8rPr5A+ICssbNM&#10;Cm7kYTF/fZlhru2V/+hShlpECPscFTQh9LmUvmrIoB/Znjh6R+sMhihdLbXDa4SbTo6TJJMGW44L&#10;Dfb001B1Ks8mUr7TdNi4VWEOOkuXuvbb38Ir9f42LKcgAg3hGX6011rBePKZwf1NfAJ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UeK1xAAAAN0AAAAPAAAAAAAAAAAA&#10;AAAAAKECAABkcnMvZG93bnJldi54bWxQSwUGAAAAAAQABAD5AAAAkgMAAAAA&#10;" strokecolor="red" strokeweight="0"/>
                <v:line id="Line 4068" o:spid="_x0000_s2286" style="position:absolute;flip:y;visibility:visible;mso-wrap-style:square" from="8868,9156" to="8876,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1HLsQAAADdAAAADwAAAGRycy9kb3ducmV2LnhtbESPQWvCQBSE7wX/w/KE3nQTK1pSV1Fp&#10;QEEQrRdvj+xrEsy+Dburpv/eFYQeh5n5hpktOtOIGzlfW1aQDhMQxIXVNZcKTj/54BOED8gaG8uk&#10;4I88LOa9txlm2t75QLdjKEWEsM9QQRVCm0npi4oM+qFtiaP3a53BEKUrpXZ4j3DTyFGSTKTBmuNC&#10;hS2tKyoux6uJlFWadjv3nZuznqRLXfr9NvdKvfe75ReIQF34D7/aG61gNP6YwvNNfAJy/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HUcuxAAAAN0AAAAPAAAAAAAAAAAA&#10;AAAAAKECAABkcnMvZG93bnJldi54bWxQSwUGAAAAAAQABAD5AAAAkgMAAAAA&#10;" strokecolor="red" strokeweight="0"/>
                <v:line id="Line 4069" o:spid="_x0000_s2287" style="position:absolute;flip:y;visibility:visible;mso-wrap-style:square" from="8734,9115" to="8750,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LTXMUAAADdAAAADwAAAGRycy9kb3ducmV2LnhtbESPTWvCQBCG7wX/wzJCb3UTW0Siq2hp&#10;oIWC+HHxNmTHJJidDbtbTf9951DwOLzzPjPPcj24Tt0oxNazgXySgSKuvG25NnA6li9zUDEhW+w8&#10;k4FfirBejZ6WWFh/5z3dDqlWAuFYoIEmpb7QOlYNOYwT3xNLdvHBYZIx1NoGvAvcdXqaZTPtsGW5&#10;0GBP7w1V18OPE8o2z4fv8FG6s53lG1vH3VcZjXkeD5sFqERDeiz/tz+tgenbq7wrNmICevU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ILTXMUAAADdAAAADwAAAAAAAAAA&#10;AAAAAAChAgAAZHJzL2Rvd25yZXYueG1sUEsFBgAAAAAEAAQA+QAAAJMDAAAAAA==&#10;" strokecolor="red" strokeweight="0"/>
                <v:line id="Line 4070" o:spid="_x0000_s2288" style="position:absolute;flip:y;visibility:visible;mso-wrap-style:square" from="8607,9057" to="8631,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52x8QAAADdAAAADwAAAGRycy9kb3ducmV2LnhtbESPQWvCQBSE7wX/w/KE3nQTK2JTV1Fp&#10;QEEQrRdvj+xrEsy+Dburpv/eFYQeh5n5hpktOtOIGzlfW1aQDhMQxIXVNZcKTj/5YArCB2SNjWVS&#10;8EceFvPe2wwzbe98oNsxlCJC2GeooAqhzaT0RUUG/dC2xNH7tc5giNKVUju8R7hp5ChJJtJgzXGh&#10;wpbWFRWX49VEyipNu537zs1ZT9KlLv1+m3ul3vvd8gtEoC78h1/tjVYwGn98wvNNfAJy/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znbHxAAAAN0AAAAPAAAAAAAAAAAA&#10;AAAAAKECAABkcnMvZG93bnJldi54bWxQSwUGAAAAAAQABAD5AAAAkgMAAAAA&#10;" strokecolor="red" strokeweight="0"/>
                <v:line id="Line 4071" o:spid="_x0000_s2289" style="position:absolute;flip:y;visibility:visible;mso-wrap-style:square" from="8496,8983" to="8520,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KsJ8QAAADdAAAADwAAAGRycy9kb3ducmV2LnhtbESPwWrCQBCG74LvsIzgrW4iIiV1FSsG&#10;WhBK1Yu3ITtNQrOzYXer8e07B8Hj8M//zXyrzeA6daUQW88G8lkGirjytuXawPlUvryCignZYueZ&#10;DNwpwmY9Hq2wsP7G33Q9ploJhGOBBpqU+kLrWDXkMM58TyzZjw8Ok4yh1jbgTeCu0/MsW2qHLcuF&#10;BnvaNVT9Hv+cUN7zfDiEfekudplvbR2/PstozHQybN9AJRrSc/nR/rAG5ouF/C82YgJ6/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8qwnxAAAAN0AAAAPAAAAAAAAAAAA&#10;AAAAAKECAABkcnMvZG93bnJldi54bWxQSwUGAAAAAAQABAD5AAAAkgMAAAAA&#10;" strokecolor="red" strokeweight="0"/>
                <v:line id="Line 4072" o:spid="_x0000_s2290" style="position:absolute;flip:y;visibility:visible;mso-wrap-style:square" from="8401,8884" to="8425,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4JvMQAAADdAAAADwAAAGRycy9kb3ducmV2LnhtbESPQWvCQBSE74L/YXmCN92siEjqJqg0&#10;oFAo2l56e2Rfk9Ds27C71fjvu4VCj8PMfMPsytH24kY+dI41qGUGgrh2puNGw/tbtdiCCBHZYO+Y&#10;NDwoQFlMJzvMjbvzhW7X2IgE4ZCjhjbGIZcy1C1ZDEs3ECfv03mLMUnfSOPxnuC2l6ss20iLHaeF&#10;Fgc6tlR/Xb9tohyUGl/8c2U/zEbtTRNez1XQej4b908gIo3xP/zXPhkNq/Vawe+b9ARk8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vgm8xAAAAN0AAAAPAAAAAAAAAAAA&#10;AAAAAKECAABkcnMvZG93bnJldi54bWxQSwUGAAAAAAQABAD5AAAAkgMAAAAA&#10;" strokecolor="red" strokeweight="0"/>
                <v:line id="Line 4073" o:spid="_x0000_s2291" style="position:absolute;flip:y;visibility:visible;mso-wrap-style:square" from="8322,8769" to="8353,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yXy8UAAADdAAAADwAAAGRycy9kb3ducmV2LnhtbESPwWrDMBBE74H+g9hCb4lsY0xwo4S0&#10;xNBCoCTtpbfF2tgm1spIiu3+fVQo9DjMzBtms5tNL0ZyvrOsIF0lIIhrqztuFHx9Vss1CB+QNfaW&#10;ScEPedhtHxYbLLWd+ETjOTQiQtiXqKANYSil9HVLBv3KDsTRu1hnMETpGqkdThFuepklSSENdhwX&#10;WhzotaX6er6ZSHlJ0/noDpX51kW6143/eK+8Uk+P8/4ZRKA5/If/2m9aQZbnGfy+iU9Ab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WyXy8UAAADdAAAADwAAAAAAAAAA&#10;AAAAAAChAgAAZHJzL2Rvd25yZXYueG1sUEsFBgAAAAAEAAQA+QAAAJMDAAAAAA==&#10;" strokecolor="red" strokeweight="0"/>
                <v:line id="Line 4074" o:spid="_x0000_s2292" style="position:absolute;flip:y;visibility:visible;mso-wrap-style:square" from="8258,8646" to="8298,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AyUMMAAADdAAAADwAAAGRycy9kb3ducmV2LnhtbESPQYvCMBSE78L+h/AEb5rWFVmqUVyx&#10;oCCIrhdvj+bZFpuXkmS1++83guBxmJlvmPmyM424k/O1ZQXpKAFBXFhdc6ng/JMPv0D4gKyxsUwK&#10;/sjDcvHRm2Om7YOPdD+FUkQI+wwVVCG0mZS+qMigH9mWOHpX6wyGKF0ptcNHhJtGjpNkKg3WHBcq&#10;bGldUXE7/ZpI+U7Tbu82ubnoabrSpT/scq/UoN+tZiACdeEdfrW3WsF4MvmE55v4BOTi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gMlDDAAAA3QAAAA8AAAAAAAAAAAAA&#10;AAAAoQIAAGRycy9kb3ducmV2LnhtbFBLBQYAAAAABAAEAPkAAACRAwAAAAA=&#10;" strokecolor="red" strokeweight="0"/>
                <v:line id="Line 4075" o:spid="_x0000_s2293" style="position:absolute;flip:y;visibility:visible;mso-wrap-style:square" from="8227,8514" to="8258,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mqJMUAAADdAAAADwAAAGRycy9kb3ducmV2LnhtbESPwWrDMBBE74X8g9hAbo1sY0xxooQk&#10;1JBCoTTtJbfF2tgm1spIqu3+fVUo9DjMzBtmu59NL0ZyvrOsIF0nIIhrqztuFHx+VI9PIHxA1thb&#10;JgXf5GG/WzxssdR24ncaL6EREcK+RAVtCEMppa9bMujXdiCO3s06gyFK10jtcIpw08ssSQppsOO4&#10;0OJAp5bq++XLRMoxTedX91yZqy7Sg27820vllVot58MGRKA5/If/2metIMvzHH7fxCcgd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cmqJMUAAADdAAAADwAAAAAAAAAA&#10;AAAAAAChAgAAZHJzL2Rvd25yZXYueG1sUEsFBgAAAAAEAAQA+QAAAJMDAAAAAA==&#10;" strokecolor="red" strokeweight="0"/>
                <v:line id="Line 4076" o:spid="_x0000_s2294"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hzRcUAAADdAAAADwAAAGRycy9kb3ducmV2LnhtbESPX2vCMBTF3wf7DuEO9jI0XalSqlHG&#10;QBijD7Pd8PXSXJuy5qY0Ubtvb4SBj4fz58dZbyfbizONvnOs4HWegCBunO64VfBd72Y5CB+QNfaO&#10;ScEfedhuHh/WWGh34T2dq9CKOMK+QAUmhKGQ0jeGLPq5G4ijd3SjxRDl2Eo94iWO216mSbKUFjuO&#10;BIMDvRtqfquTjRCs2rQ09HVCLD/z3WHx8lMPSj0/TW8rEIGmcA//tz+0gjTLFnB7E5+A3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EhzRcUAAADdAAAADwAAAAAAAAAA&#10;AAAAAAChAgAAZHJzL2Rvd25yZXYueG1sUEsFBgAAAAAEAAQA+QAAAJMDAAAAAA==&#10;" strokecolor="red" strokeweight="0"/>
                <v:line id="Line 4077" o:spid="_x0000_s2295" style="position:absolute;visibility:visible;mso-wrap-style:square" from="8227,8299" to="8258,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rtMsUAAADdAAAADwAAAGRycy9kb3ducmV2LnhtbESPX2vCMBTF3wd+h3CFvQxNV1yRzigi&#10;CGP4sLXKXi/NXVPW3JQmrfXbm8Fgj4fz58fZ7CbbipF63zhW8LxMQBBXTjdcKziXx8UahA/IGlvH&#10;pOBGHnbb2cMGc+2u/EljEWoRR9jnqMCE0OVS+sqQRb90HXH0vl1vMUTZ11L3eI3jtpVpkmTSYsOR&#10;YLCjg6HqpxhshGBRpydDHwPi6X19/Hp5upSdUo/zaf8KItAU/sN/7TetIF2tMvh9E5+A3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JrtMsUAAADdAAAADwAAAAAAAAAA&#10;AAAAAAChAgAAZHJzL2Rvd25yZXYueG1sUEsFBgAAAAAEAAQA+QAAAJMDAAAAAA==&#10;" strokecolor="red" strokeweight="0"/>
                <v:line id="Line 4078" o:spid="_x0000_s2296" style="position:absolute;visibility:visible;mso-wrap-style:square" from="8258,8159" to="8298,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9ZIqcQAAADdAAAADwAAAGRycy9kb3ducmV2LnhtbESPX2vCMBTF3wW/Q7iDvQxNLU6lM4oI&#10;whAftHXs9dLcNWXNTWmi1m+/DAQfD+fPj7Nc97YRV+p87VjBZJyAIC6drrlScC52owUIH5A1No5J&#10;wZ08rFfDwRIz7W58omseKhFH2GeowITQZlL60pBFP3YtcfR+XGcxRNlVUnd4i+O2kWmSzKTFmiPB&#10;YEtbQ+VvfrERgnmVHgwdL4iH/WL3/f72VbRKvb70mw8QgfrwDD/an1pBOp3O4f9NfAJy9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1kipxAAAAN0AAAAPAAAAAAAAAAAA&#10;AAAAAKECAABkcnMvZG93bnJldi54bWxQSwUGAAAAAAQABAD5AAAAkgMAAAAA&#10;" strokecolor="red" strokeweight="0"/>
                <v:line id="Line 4079" o:spid="_x0000_s2297" style="position:absolute;visibility:visible;mso-wrap-style:square" from="8322,8027" to="8353,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nc28IAAADdAAAADwAAAGRycy9kb3ducmV2LnhtbERPTWvCQBC9C/0PyxS8SN00WJHoKqUg&#10;iHhoY0uvQ3bMhmZnQ3bV+O+dg9Dj432vNoNv1YX62AQ28DrNQBFXwTZcG/g+bl8WoGJCttgGJgM3&#10;irBZP41WWNhw5S+6lKlWEsKxQAMupa7QOlaOPMZp6IiFO4XeYxLY19r2eJVw3+o8y+baY8PS4LCj&#10;D0fVX3n2UoJlnR8cfZ4RD/vF9vdt8nPsjBk/D+9LUImG9C9+uHfWQD6byVx5I09A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knc28IAAADdAAAADwAAAAAAAAAAAAAA&#10;AAChAgAAZHJzL2Rvd25yZXYueG1sUEsFBgAAAAAEAAQA+QAAAJADAAAAAA==&#10;" strokecolor="red" strokeweight="0"/>
                <v:line id="Line 4080" o:spid="_x0000_s2298" style="position:absolute;visibility:visible;mso-wrap-style:square" from="8401,7912" to="8425,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V5QMQAAADdAAAADwAAAGRycy9kb3ducmV2LnhtbESPX2vCMBTF34V9h3AFX8ZMLU5cZ5Qh&#10;CCI+aOvY66W5a4rNTWmi1m+/DAQfD+fPj7NY9bYRV+p87VjBZJyAIC6drrlScCo2b3MQPiBrbByT&#10;gjt5WC1fBgvMtLvxka55qEQcYZ+hAhNCm0npS0MW/di1xNH7dZ3FEGVXSd3hLY7bRqZJMpMWa44E&#10;gy2tDZXn/GIjBPMq3Rs6XBD3u/nm5/31u2iVGg37r08QgfrwDD/aW60gnU4/4P9NfA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BXlAxAAAAN0AAAAPAAAAAAAAAAAA&#10;AAAAAKECAABkcnMvZG93bnJldi54bWxQSwUGAAAAAAQABAD5AAAAkgMAAAAA&#10;" strokecolor="red" strokeweight="0"/>
                <v:line id="Line 4081" o:spid="_x0000_s2299" style="position:absolute;visibility:visible;mso-wrap-style:square" from="8496,7813" to="8520,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ZGAMIAAADdAAAADwAAAGRycy9kb3ducmV2LnhtbERPTWvCQBC9C/0PyxS8SN00VJHoKqUg&#10;iHiosaXXITtmQ7OzIbtq/PedQ8Hj432vNoNv1ZX62AQ28DrNQBFXwTZcG/g6bV8WoGJCttgGJgN3&#10;irBZP41WWNhw4yNdy1QrCeFYoAGXUldoHStHHuM0dMTCnUPvMQnsa217vEm4b3WeZXPtsWFpcNjR&#10;h6Pqt7x4KcGyzg+OPi+Ih/1i+zObfJ86Y8bPw/sSVKIhPcT/7p01kL/NZL+8kSe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eZGAMIAAADdAAAADwAAAAAAAAAAAAAA&#10;AAChAgAAZHJzL2Rvd25yZXYueG1sUEsFBgAAAAAEAAQA+QAAAJADAAAAAA==&#10;" strokecolor="red" strokeweight="0"/>
                <v:line id="Line 4082" o:spid="_x0000_s2300" style="position:absolute;visibility:visible;mso-wrap-style:square" from="8615,7731" to="8631,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rjm8MAAADdAAAADwAAAGRycy9kb3ducmV2LnhtbESPzYrCMBSF94LvEK7gRsbUoiIdo8iA&#10;MIgLrcpsL82dptjclCZq5+0nguDycH4+znLd2VrcqfWVYwWTcQKCuHC64lLB+bT9WIDwAVlj7ZgU&#10;/JGH9arfW2Km3YOPdM9DKeII+wwVmBCaTEpfGLLox64hjt6vay2GKNtS6hYfcdzWMk2SubRYcSQY&#10;bOjLUHHNbzZCMC/TvaHDDXG/W2x/ZqPLqVFqOOg2nyACdeEdfrW/tYJ0OpvA8018AnL1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q45vDAAAA3QAAAA8AAAAAAAAAAAAA&#10;AAAAoQIAAGRycy9kb3ducmV2LnhtbFBLBQYAAAAABAAEAPkAAACRAwAAAAA=&#10;" strokecolor="red" strokeweight="0"/>
                <v:line id="Line 4083" o:spid="_x0000_s2301" style="position:absolute;visibility:visible;mso-wrap-style:square" from="8734,7665" to="8750,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h97MMAAADdAAAADwAAAGRycy9kb3ducmV2LnhtbESPzYrCMBSF98K8Q7gDbmRMLSpSjSKC&#10;IOJCq4PbS3OnKdPclCZq5+0nguDycH4+zmLV2VrcqfWVYwWjYQKCuHC64lLB5bz9moHwAVlj7ZgU&#10;/JGH1fKjt8BMuwef6J6HUsQR9hkqMCE0mZS+MGTRD11DHL0f11oMUbal1C0+4ritZZokU2mx4kgw&#10;2NDGUPGb32yEYF6mB0PHG+JhP9teJ4Pvc6NU/7Nbz0EE6sI7/GrvtIJ0PEnh+SY+Abn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4fezDAAAA3QAAAA8AAAAAAAAAAAAA&#10;AAAAoQIAAGRycy9kb3ducmV2LnhtbFBLBQYAAAAABAAEAPkAAACRAwAAAAA=&#10;" strokecolor="red" strokeweight="0"/>
                <v:line id="Line 4084" o:spid="_x0000_s2302" style="position:absolute;visibility:visible;mso-wrap-style:square" from="8868,7632" to="8876,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TYd8QAAADdAAAADwAAAGRycy9kb3ducmV2LnhtbESPX2vCMBTF3wW/Q7iDvYim1inSGUUE&#10;YYgPs3Xs9dLcNWXNTWmi1m9vBgMfD+fPj7Pa9LYRV+p87VjBdJKAIC6drrlScC724yUIH5A1No5J&#10;wZ08bNbDwQoz7W58omseKhFH2GeowITQZlL60pBFP3EtcfR+XGcxRNlVUnd4i+O2kWmSLKTFmiPB&#10;YEs7Q+VvfrERgnmVHg19XhCPh+X+ez76KlqlXl/67TuIQH14hv/bH1pB+jafwd+b+ATk+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NNh3xAAAAN0AAAAPAAAAAAAAAAAA&#10;AAAAAKECAABkcnMvZG93bnJldi54bWxQSwUGAAAAAAQABAD5AAAAkgMAAAAA&#10;" strokecolor="red" strokeweight="0"/>
                <v:line id="Line 4085" o:spid="_x0000_s2303"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1AA8UAAADdAAAADwAAAGRycy9kb3ducmV2LnhtbESPX2vCMBTF3wf7DuEO9jI0XalSqlHG&#10;QBijD7Pd8PXSXJuy5qY0Ubtvb4SBj4fz58dZbyfbizONvnOs4HWegCBunO64VfBd72Y5CB+QNfaO&#10;ScEfedhuHh/WWGh34T2dq9CKOMK+QAUmhKGQ0jeGLPq5G4ijd3SjxRDl2Eo94iWO216mSbKUFjuO&#10;BIMDvRtqfquTjRCs2rQ09HVCLD/z3WHx8lMPSj0/TW8rEIGmcA//tz+0gjRbZHB7E5+A3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t1AA8UAAADdAAAADwAAAAAAAAAA&#10;AAAAAAChAgAAZHJzL2Rvd25yZXYueG1sUEsFBgAAAAAEAAQA+QAAAJMDAAAAAA==&#10;" strokecolor="red" strokeweight="0"/>
                <v:line id="Line 4086" o:spid="_x0000_s2304" style="position:absolute;flip:x;visibility:visible;mso-wrap-style:square" from="9146,7632" to="9154,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yZYsMAAADdAAAADwAAAGRycy9kb3ducmV2LnhtbESPQYvCMBSE78L+h/AEb5pWVlmqUVyx&#10;oCCIrhdvj+bZFpuXkmS1++83guBxmJlvmPmyM424k/O1ZQXpKAFBXFhdc6ng/JMPv0D4gKyxsUwK&#10;/sjDcvHRm2Om7YOPdD+FUkQI+wwVVCG0mZS+qMigH9mWOHpX6wyGKF0ptcNHhJtGjpNkKg3WHBcq&#10;bGldUXE7/ZpI+U7Tbu82ubnoabrSpT/scq/UoN+tZiACdeEdfrW3WsH4czKB55v4BOTi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tcmWLDAAAA3QAAAA8AAAAAAAAAAAAA&#10;AAAAoQIAAGRycy9kb3ducmV2LnhtbFBLBQYAAAAABAAEAPkAAACRAwAAAAA=&#10;" strokecolor="red" strokeweight="0"/>
                <v:line id="Line 4087" o:spid="_x0000_s2305" style="position:absolute;flip:x;visibility:visible;mso-wrap-style:square" from="9273,7665" to="9288,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4HFcQAAADdAAAADwAAAGRycy9kb3ducmV2LnhtbESPQWvCQBSE74X+h+UVequbSA0luoot&#10;BiwI0ujF2yP7TILZt2F31fjvu4LgcZiZb5jZYjCduJDzrWUF6SgBQVxZ3XKtYL8rPr5A+ICssbNM&#10;Cm7kYTF/fZlhru2V/+hShlpECPscFTQh9LmUvmrIoB/Znjh6R+sMhihdLbXDa4SbTo6TJJMGW44L&#10;Dfb001B1Ks8mUr7TdNi4VWEOOkuXuvbb38Ir9f42LKcgAg3hGX6011rB+HOSwf1NfAJ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jgcVxAAAAN0AAAAPAAAAAAAAAAAA&#10;AAAAAKECAABkcnMvZG93bnJldi54bWxQSwUGAAAAAAQABAD5AAAAkgMAAAAA&#10;" strokecolor="red" strokeweight="0"/>
                <v:line id="Line 4088" o:spid="_x0000_s2306" style="position:absolute;flip:x;visibility:visible;mso-wrap-style:square" from="9391,7731" to="9415,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KijsQAAADdAAAADwAAAGRycy9kb3ducmV2LnhtbESPQWvCQBSE7wX/w/KE3nQTqVpSV1Fp&#10;QEEQrRdvj+xrEsy+Dburpv/eFYQeh5n5hpktOtOIGzlfW1aQDhMQxIXVNZcKTj/54BOED8gaG8uk&#10;4I88LOa9txlm2t75QLdjKEWEsM9QQRVCm0npi4oM+qFtiaP3a53BEKUrpXZ4j3DTyFGSTKTBmuNC&#10;hS2tKyoux6uJlFWadjv3nZuznqRLXfr9NvdKvfe75ReIQF34D7/aG61g9DGewvNNfAJy/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wqKOxAAAAN0AAAAPAAAAAAAAAAAA&#10;AAAAAKECAABkcnMvZG93bnJldi54bWxQSwUGAAAAAAQABAD5AAAAkgMAAAAA&#10;" strokecolor="red" strokeweight="0"/>
                <v:line id="Line 4089" o:spid="_x0000_s2307" style="position:absolute;flip:x;visibility:visible;mso-wrap-style:square" from="9502,7813" to="9526,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02/MUAAADdAAAADwAAAGRycy9kb3ducmV2LnhtbESPTWvCQBCG7wX/wzJCb3UTaUWiq2hp&#10;oIWC+HHxNmTHJJidDbtbTf9951DwOLzzPjPPcj24Tt0oxNazgXySgSKuvG25NnA6li9zUDEhW+w8&#10;k4FfirBejZ6WWFh/5z3dDqlWAuFYoIEmpb7QOlYNOYwT3xNLdvHBYZIx1NoGvAvcdXqaZTPtsGW5&#10;0GBP7w1V18OPE8o2z4fv8FG6s53lG1vH3VcZjXkeD5sFqERDeiz/tz+tgenrm7wrNmICevU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V02/MUAAADdAAAADwAAAAAAAAAA&#10;AAAAAAChAgAAZHJzL2Rvd25yZXYueG1sUEsFBgAAAAAEAAQA+QAAAJMDAAAAAA==&#10;" strokecolor="red" strokeweight="0"/>
                <v:line id="Line 4090" o:spid="_x0000_s2308" style="position:absolute;flip:x;visibility:visible;mso-wrap-style:square" from="9598,7912" to="962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GTZ8QAAADdAAAADwAAAGRycy9kb3ducmV2LnhtbESPQWvCQBSE7wX/w/KE3nQTqWJTV1Fp&#10;QEEQrRdvj+xrEsy+Dburpv/eFYQeh5n5hpktOtOIGzlfW1aQDhMQxIXVNZcKTj/5YArCB2SNjWVS&#10;8EceFvPe2wwzbe98oNsxlCJC2GeooAqhzaT0RUUG/dC2xNH7tc5giNKVUju8R7hp5ChJJtJgzXGh&#10;wpbWFRWX49VEyipNu537zs1ZT9KlLv1+m3ul3vvd8gtEoC78h1/tjVYw+hh/wvNNfAJy/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EZNnxAAAAN0AAAAPAAAAAAAAAAAA&#10;AAAAAKECAABkcnMvZG93bnJldi54bWxQSwUGAAAAAAQABAD5AAAAkgMAAAAA&#10;" strokecolor="red" strokeweight="0"/>
                <v:line id="Line 4091" o:spid="_x0000_s2309" style="position:absolute;flip:x;visibility:visible;mso-wrap-style:square" from="9669,8035" to="9701,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fwR8UAAADdAAAADwAAAGRycy9kb3ducmV2LnhtbESPwWrCQBCG7wXfYRmht7qJSCipq6gY&#10;UCiItpfehuw0Cc3Oht1V07d3DoUeh3/+b+ZbrkfXqxuF2Hk2kM8yUMS1tx03Bj4/qpdXUDEhW+w9&#10;k4FfirBeTZ6WWFp/5zPdLqlRAuFYooE2paHUOtYtOYwzPxBL9u2DwyRjaLQNeBe46/U8ywrtsGO5&#10;0OJAu5bqn8vVCWWb5+N72Ffuyxb5xjbxdKyiMc/TcfMGKtGY/pf/2gdrYL4o5H+xERPQq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UfwR8UAAADdAAAADwAAAAAAAAAA&#10;AAAAAAChAgAAZHJzL2Rvd25yZXYueG1sUEsFBgAAAAAEAAQA+QAAAJMDAAAAAA==&#10;" strokecolor="red" strokeweight="0"/>
                <v:line id="Line 4092" o:spid="_x0000_s2310" style="position:absolute;flip:x;visibility:visible;mso-wrap-style:square" from="9724,8159" to="9764,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tV3MUAAADdAAAADwAAAGRycy9kb3ducmV2LnhtbESPwWrDMBBE74H8g9hAb4msUExxoxgn&#10;xNBCoDTppbfF2tom1spIauL+fVQo9DjMzBtmU052EFfyoXesQa0yEMSNMz23Gj7O9fIJRIjIBgfH&#10;pOGHApTb+WyDhXE3fqfrKbYiQTgUqKGLcSykDE1HFsPKjcTJ+3LeYkzSt9J4vCW4HeQ6y3Jpsee0&#10;0OFI+46ay+nbJspOqenoD7X9NLmqTBveXuug9cNiqp5BRJrif/iv/WI0rB9zBb9v0hOQ2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gtV3MUAAADdAAAADwAAAAAAAAAA&#10;AAAAAAChAgAAZHJzL2Rvd25yZXYueG1sUEsFBgAAAAAEAAQA+QAAAJMDAAAAAA==&#10;" strokecolor="red" strokeweight="0"/>
                <v:line id="Line 4093" o:spid="_x0000_s2311" style="position:absolute;flip:x;visibility:visible;mso-wrap-style:square" from="9764,8299" to="9796,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nLq8QAAADdAAAADwAAAGRycy9kb3ducmV2LnhtbESPQWvCQBSE74L/YXmCN90kSJDUVawY&#10;aEEoRi/eHtnXJDT7NuxuNf33bqHQ4zAz3zCb3Wh6cSfnO8sK0mUCgri2uuNGwfVSLtYgfEDW2Fsm&#10;BT/kYbedTjZYaPvgM92r0IgIYV+ggjaEoZDS1y0Z9Es7EEfv0zqDIUrXSO3wEeGml1mS5NJgx3Gh&#10;xYEOLdVf1beJlNc0HU/uWJqbztO9bvzHe+mVms/G/QuIQGP4D/+137SCbJVn8PsmPgG5f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2curxAAAAN0AAAAPAAAAAAAAAAAA&#10;AAAAAKECAABkcnMvZG93bnJldi54bWxQSwUGAAAAAAQABAD5AAAAkgMAAAAA&#10;" strokecolor="red" strokeweight="0"/>
                <v:line id="Line 4094" o:spid="_x0000_s2312"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VuMMQAAADdAAAADwAAAGRycy9kb3ducmV2LnhtbESPQWvCQBSE74X+h+UVequbWAkluoot&#10;BiwI0ujF2yP7TILZt2F31fjvu4LgcZiZb5jZYjCduJDzrWUF6SgBQVxZ3XKtYL8rPr5A+ICssbNM&#10;Cm7kYTF/fZlhru2V/+hShlpECPscFTQh9LmUvmrIoB/Znjh6R+sMhihdLbXDa4SbTo6TJJMGW44L&#10;Dfb001B1Ks8mUr7TdNi4VWEOOkuXuvbb38Ir9f42LKcgAg3hGX6011rBeJJ9wv1NfAJ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lW4wxAAAAN0AAAAPAAAAAAAAAAAA&#10;AAAAAKECAABkcnMvZG93bnJldi54bWxQSwUGAAAAAAQABAD5AAAAkgMAAAAA&#10;" strokecolor="red" strokeweight="0"/>
                <v:shape id="Freeform 4095" o:spid="_x0000_s2313" style="position:absolute;left:8567;top:8027;width:951;height:832;visibility:visible;mso-wrap-style:square;v-text-anchor:top" coordsize="95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eOWMYA&#10;AADdAAAADwAAAGRycy9kb3ducmV2LnhtbESPS2vDMBCE74X+B7GFXkIjx6SmuJFNCQ3prcTJocfF&#10;Wj+ItTKW/Oi/jwqFHIeZ+YbZ5YvpxESDay0r2KwjEMSl1S3XCi7nw8sbCOeRNXaWScEvOcizx4cd&#10;ptrOfKKp8LUIEHYpKmi871MpXdmQQbe2PXHwKjsY9EEOtdQDzgFuOhlHUSINthwWGuxp31B5LUaj&#10;YB5Nvzpsqqi87L+P8nW5/hSrT6Wen5aPdxCeFn8P/7e/tIJ4m2zh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eOWMYAAADdAAAADwAAAAAAAAAAAAAAAACYAgAAZHJz&#10;L2Rvd25yZXYueG1sUEsFBgAAAAAEAAQA9QAAAIsDAAAAAA==&#10;"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o:connecttype="custom" o:connectlocs="951,445;912,486;896,535;872,585;872,642;832,675;745,667;745,725;714,758;674,774;595,716;571,741;555,815;515,815;468,791;428,782;397,791;365,758;325,758;270,782;254,741;254,683;191,700;167,667;159,626;119,609;151,552;111,527;56,502;24,461;16,412;64,371;95,338;103,297;40,222;72,190;175,206;167,157;230,165;262,148;270,91;294,58;325,17;373,41;412,58;452,50;484,66;539,0;579,25;603,66;642,74;674,107;729,107;753,140;785,173;824,206;864,239;832,297;824,346;856,379" o:connectangles="0,0,0,0,0,0,0,0,0,0,0,0,0,0,0,0,0,0,0,0,0,0,0,0,0,0,0,0,0,0,0,0,0,0,0,0,0,0,0,0,0,0,0,0,0,0,0,0,0,0,0,0,0,0,0,0,0,0,0,0"/>
                </v:shape>
                <v:oval id="Oval 4096" o:spid="_x0000_s2314" style="position:absolute;left:9479;top:8358;width:79;height: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O8XcUA&#10;AADdAAAADwAAAGRycy9kb3ducmV2LnhtbESP0WoCMRRE3wv+Q7gF3zRbsVK2G0WlosUHUfcDLsnt&#10;7tLNzZqkuv59UxD6OMzMGaZY9LYVV/KhcazgZZyBINbONFwpKM+b0RuIEJENto5JwZ0CLOaDpwJz&#10;4258pOspViJBOOSooI6xy6UMuiaLYew64uR9OW8xJukraTzeEty2cpJlM2mx4bRQY0frmvT36ccq&#10;uCzD53mV6cbry37b7emDVodSqeFzv3wHEamP/+FHe2cUTKazV/h7k5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o7xdxQAAAN0AAAAPAAAAAAAAAAAAAAAAAJgCAABkcnMv&#10;ZG93bnJldi54bWxQSwUGAAAAAAQABAD1AAAAigMAAAAA&#10;" filled="f" strokecolor="red" strokeweight="0"/>
                <v:rect id="Rectangle 4097" o:spid="_x0000_s2315" style="position:absolute;left:7798;top:8333;width:254;height:22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UqY8QA&#10;AADdAAAADwAAAGRycy9kb3ducmV2LnhtbESPwWrDMBBE74X8g9hAb40UU0zqRAklkFJ6SeMWel2s&#10;jWxqrYylxPbfV4FCjsPsvNnZ7EbXiiv1ofGsYblQIIgrbxq2Gr6/Dk8rECEiG2w9k4aJAuy2s4cN&#10;FsYPfKJrGa1IEA4Faqhj7AopQ1WTw7DwHXHyzr53GJPsrTQ9DgnuWpkplUuHDaeGGjva11T9lheX&#10;3pje6GNiaV/y1Y9VQ/Y5quOg9eN8fF2DiDTG+/F/+t1oyJ7zHG5rEgL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lKmPEAAAA3QAAAA8AAAAAAAAAAAAAAAAAmAIAAGRycy9k&#10;b3ducmV2LnhtbFBLBQYAAAAABAAEAPUAAACJAwAAAAA=&#10;" filled="f" stroked="f">
                  <v:textbox inset="0,0,0,0">
                    <w:txbxContent>
                      <w:p w:rsidR="00127A2D" w:rsidRDefault="00127A2D">
                        <w:r>
                          <w:rPr>
                            <w:rFonts w:ascii="ＭＳ Ｐゴシック" w:eastAsia="ＭＳ Ｐゴシック" w:hAnsi="Times New Roman"/>
                            <w:color w:val="FF0000"/>
                            <w:sz w:val="10"/>
                            <w:szCs w:val="10"/>
                          </w:rPr>
                          <w:t>Level</w:t>
                        </w:r>
                      </w:p>
                    </w:txbxContent>
                  </v:textbox>
                </v:rect>
                <v:rect id="Rectangle 4098" o:spid="_x0000_s2316" style="position:absolute;left:9685;top:8415;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gGVcYA&#10;AADdAAAADwAAAGRycy9kb3ducmV2LnhtbESPS4vCQBCE74L/YWjBm05WFh/RUURX9Ohjwd1bk2mT&#10;sJmekBlN9Nc7grDHoqq+omaLxhTiRpXLLSv46EcgiBOrc04VfJ82vTEI55E1FpZJwZ0cLObt1gxj&#10;bWs+0O3oUxEg7GJUkHlfxlK6JCODrm9L4uBdbGXQB1mlUldYB7gp5CCKhtJgzmEhw5JWGSV/x6tR&#10;sB2Xy5+dfdRp8fW7Pe/Pk/Vp4pXqdprlFISnxv+H3+2dVjD4HI7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gGVcYAAADdAAAADwAAAAAAAAAAAAAAAACYAgAAZHJz&#10;L2Rvd25yZXYueG1sUEsFBgAAAAAEAAQA9QAAAIsDAAAAAA==&#10;" filled="f" stroked="f">
                  <v:textbox inset="0,0,0,0">
                    <w:txbxContent>
                      <w:p w:rsidR="00127A2D" w:rsidRDefault="00127A2D">
                        <w:r>
                          <w:rPr>
                            <w:rFonts w:ascii="ＭＳ Ｐゴシック" w:eastAsia="ＭＳ Ｐゴシック" w:hAnsi="Times New Roman"/>
                            <w:color w:val="000000"/>
                            <w:sz w:val="10"/>
                            <w:szCs w:val="10"/>
                          </w:rPr>
                          <w:t>0</w:t>
                        </w:r>
                      </w:p>
                    </w:txbxContent>
                  </v:textbox>
                </v:rect>
                <v:rect id="Rectangle 4099" o:spid="_x0000_s2317" style="position:absolute;left:9051;top:7657;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eSJ8MA&#10;AADdAAAADwAAAGRycy9kb3ducmV2LnhtbERPTWvCQBC9F/wPywje6sYgoqmrBFtJjlYF7W3ITpPQ&#10;7GzIribtr3cPBY+P973eDqYRd+pcbVnBbBqBIC6srrlUcD7tX5cgnEfW2FgmBb/kYLsZvawx0bbn&#10;T7offSlCCLsEFVTet4mUrqjIoJvaljhw37Yz6APsSqk77EO4aWQcRQtpsObQUGFLu4qKn+PNKMiW&#10;bXrN7V9fNh9f2eVwWb2fVl6pyXhI30B4GvxT/O/OtYJ4vghzw5v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eSJ8MAAADdAAAADwAAAAAAAAAAAAAAAACYAgAAZHJzL2Rv&#10;d25yZXYueG1sUEsFBgAAAAAEAAQA9QAAAIgDAAAAAA==&#10;" filled="f" stroked="f">
                  <v:textbox inset="0,0,0,0">
                    <w:txbxContent>
                      <w:p w:rsidR="00127A2D" w:rsidRDefault="00127A2D">
                        <w:r>
                          <w:rPr>
                            <w:rFonts w:ascii="ＭＳ Ｐゴシック" w:eastAsia="ＭＳ Ｐゴシック" w:hAnsi="Times New Roman"/>
                            <w:color w:val="000000"/>
                            <w:sz w:val="10"/>
                            <w:szCs w:val="10"/>
                          </w:rPr>
                          <w:t>90</w:t>
                        </w:r>
                      </w:p>
                    </w:txbxContent>
                  </v:textbox>
                </v:rect>
                <v:rect id="Rectangle 4100" o:spid="_x0000_s2318" style="position:absolute;left:8250;top:8308;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s3vMUA&#10;AADdAAAADwAAAGRycy9kb3ducmV2LnhtbESPT4vCMBTE7wv7HcJb8LamKyK2GkVWFz36D9Tbo3m2&#10;xealNFlb/fRGEDwOM/MbZjxtTSmuVLvCsoKfbgSCOLW64EzBfvf3PQThPLLG0jIpuJGD6eTzY4yJ&#10;tg1v6Lr1mQgQdgkqyL2vEildmpNB17UVcfDOtjbog6wzqWtsAtyUshdFA2mw4LCQY0W/OaWX7b9R&#10;sBxWs+PK3pusXJyWh/Uhnu9ir1Tnq52NQHhq/Tv8aq+0gl5/EMP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ze8xQAAAN0AAAAPAAAAAAAAAAAAAAAAAJgCAABkcnMv&#10;ZG93bnJldi54bWxQSwUGAAAAAAQABAD1AAAAigMAAAAA&#10;" filled="f" stroked="f">
                  <v:textbox inset="0,0,0,0">
                    <w:txbxContent>
                      <w:p w:rsidR="00127A2D" w:rsidRDefault="00127A2D">
                        <w:r>
                          <w:rPr>
                            <w:rFonts w:ascii="ＭＳ Ｐゴシック" w:eastAsia="ＭＳ Ｐゴシック" w:hAnsi="Times New Roman"/>
                            <w:color w:val="000000"/>
                            <w:sz w:val="10"/>
                            <w:szCs w:val="10"/>
                          </w:rPr>
                          <w:t>180</w:t>
                        </w:r>
                      </w:p>
                    </w:txbxContent>
                  </v:textbox>
                </v:rect>
                <v:rect id="Rectangle 4101" o:spid="_x0000_s2319" style="position:absolute;left:8789;top:9066;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gI/MMA&#10;AADdAAAADwAAAGRycy9kb3ducmV2LnhtbERPy4rCMBTdC/MP4Q6403Rk8FGNIjqiS6cOqLtLc23L&#10;NDelibb69WYhuDyc92zRmlLcqHaFZQVf/QgEcWp1wZmCv8OmNwbhPLLG0jIpuJODxfyjM8NY24Z/&#10;6Zb4TIQQdjEqyL2vYildmpNB17cVceAutjboA6wzqWtsQrgp5SCKhtJgwaEhx4pWOaX/ydUo2I6r&#10;5WlnH01W/py3x/1xsj5MvFLdz3Y5BeGp9W/xy73TCgbfo7A/vAlP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gI/MMAAADdAAAADwAAAAAAAAAAAAAAAACYAgAAZHJzL2Rv&#10;d25yZXYueG1sUEsFBgAAAAAEAAQA9QAAAIgDAAAAAA==&#10;" filled="f" stroked="f">
                  <v:textbox inset="0,0,0,0">
                    <w:txbxContent>
                      <w:p w:rsidR="00127A2D" w:rsidRDefault="00127A2D">
                        <w:r>
                          <w:rPr>
                            <w:rFonts w:ascii="ＭＳ Ｐゴシック" w:eastAsia="ＭＳ Ｐゴシック" w:hAnsi="Times New Roman"/>
                            <w:color w:val="000000"/>
                            <w:sz w:val="10"/>
                            <w:szCs w:val="10"/>
                          </w:rPr>
                          <w:t>270</w:t>
                        </w:r>
                      </w:p>
                    </w:txbxContent>
                  </v:textbox>
                </v:rect>
                <v:rect id="Rectangle 4102" o:spid="_x0000_s2320" style="position:absolute;left:8036;top:757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Z8YA&#10;AADdAAAADwAAAGRycy9kb3ducmV2LnhtbESPS4vCQBCE78L+h6EXvOlEER/RUWRV9Ohjwd1bk2mT&#10;sJmekBlN9Nc7grDHoqq+omaLxhTiRpXLLSvodSMQxInVOacKvk+bzhiE88gaC8uk4E4OFvOP1gxj&#10;bWs+0O3oUxEg7GJUkHlfxlK6JCODrmtL4uBdbGXQB1mlUldYB7gpZD+KhtJgzmEhw5K+Mkr+jlej&#10;YDsulz87+6jTYv27Pe/Pk9Vp4pVqfzbLKQhPjf8Pv9s7raA/GPX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tZ8YAAADdAAAADwAAAAAAAAAAAAAAAACYAgAAZHJz&#10;L2Rvd25yZXYueG1sUEsFBgAAAAAEAAQA9QAAAIsDAAAAAA==&#10;" filled="f" stroked="f">
                  <v:textbox inset="0,0,0,0">
                    <w:txbxContent>
                      <w:p w:rsidR="00127A2D" w:rsidRDefault="00127A2D">
                        <w:r>
                          <w:rPr>
                            <w:rFonts w:ascii="ＭＳ Ｐゴシック" w:eastAsia="ＭＳ Ｐゴシック" w:hAnsi="Times New Roman"/>
                            <w:color w:val="000000"/>
                            <w:sz w:val="10"/>
                            <w:szCs w:val="10"/>
                          </w:rPr>
                          <w:t>50</w:t>
                        </w:r>
                      </w:p>
                    </w:txbxContent>
                  </v:textbox>
                </v:rect>
                <v:rect id="Rectangle 4103" o:spid="_x0000_s2321" style="position:absolute;left:8036;top:916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YzEMcA&#10;AADdAAAADwAAAGRycy9kb3ducmV2LnhtbESPQWvCQBSE74X+h+UVems2DUVjdBWpih6tFlJvj+xr&#10;Epp9G7Krif31XUHocZiZb5jZYjCNuFDnassKXqMYBHFhdc2lgs/j5iUF4TyyxsYyKbiSg8X88WGG&#10;mbY9f9Dl4EsRIOwyVFB532ZSuqIigy6yLXHwvm1n0AfZlVJ32Ae4aWQSxyNpsOawUGFL7xUVP4ez&#10;UbBN2+XXzv72ZbM+bfN9PlkdJ16p56dhOQXhafD/4Xt7pxUkb+MEbm/C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WMxDHAAAA3QAAAA8AAAAAAAAAAAAAAAAAmAIAAGRy&#10;cy9kb3ducmV2LnhtbFBLBQYAAAAABAAEAPUAAACMAwAAAAA=&#10;" filled="f" stroked="f">
                  <v:textbox inset="0,0,0,0">
                    <w:txbxContent>
                      <w:p w:rsidR="00127A2D" w:rsidRDefault="00127A2D">
                        <w:r>
                          <w:rPr>
                            <w:rFonts w:ascii="ＭＳ Ｐゴシック" w:eastAsia="ＭＳ Ｐゴシック" w:hAnsi="Times New Roman"/>
                            <w:color w:val="000000"/>
                            <w:sz w:val="10"/>
                            <w:szCs w:val="10"/>
                          </w:rPr>
                          <w:t>50</w:t>
                        </w:r>
                      </w:p>
                    </w:txbxContent>
                  </v:textbox>
                </v:rect>
                <v:rect id="Rectangle 4104" o:spid="_x0000_s2322" style="position:absolute;left:8084;top:8333;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qWi8cA&#10;AADdAAAADwAAAGRycy9kb3ducmV2LnhtbESPQWvCQBSE74X+h+UVequbWrGauopoJTlqLKi3R/Y1&#10;Cc2+DdmtSfvrXUHwOMzMN8xs0ZtanKl1lWUFr4MIBHFudcWFgq/95mUCwnlkjbVlUvBHDhbzx4cZ&#10;xtp2vKNz5gsRIOxiVFB638RSurwkg25gG+LgfdvWoA+yLaRusQtwU8thFI2lwYrDQokNrUrKf7Jf&#10;oyCZNMtjav+7ov48JYftYbreT71Sz0/98gOEp97fw7d2qhUMR+9v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alovHAAAA3QAAAA8AAAAAAAAAAAAAAAAAmAIAAGRy&#10;cy9kb3ducmV2LnhtbFBLBQYAAAAABAAEAPUAAACMAwAAAAA=&#10;" filled="f" stroked="f">
                  <v:textbox inset="0,0,0,0">
                    <w:txbxContent>
                      <w:p w:rsidR="00127A2D" w:rsidRDefault="00127A2D">
                        <w:r>
                          <w:rPr>
                            <w:rFonts w:ascii="ＭＳ Ｐゴシック" w:eastAsia="ＭＳ Ｐゴシック" w:hAnsi="Times New Roman"/>
                            <w:color w:val="000000"/>
                            <w:sz w:val="10"/>
                            <w:szCs w:val="10"/>
                          </w:rPr>
                          <w:t>0</w:t>
                        </w:r>
                      </w:p>
                    </w:txbxContent>
                  </v:textbox>
                </v:rect>
                <v:rect id="Rectangle 4105" o:spid="_x0000_s2323" style="position:absolute;left:7799;top:7468;width:50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MO/8YA&#10;AADdAAAADwAAAGRycy9kb3ducmV2LnhtbESPT4vCMBTE7wt+h/AEb2uqiKvVKLKr6NE/C+rt0Tzb&#10;YvNSmmirn94IC3scZuY3zHTemELcqXK5ZQW9bgSCOLE651TB72H1OQLhPLLGwjIpeJCD+az1McVY&#10;25p3dN/7VAQIuxgVZN6XsZQuycig69qSOHgXWxn0QVap1BXWAW4K2Y+ioTSYc1jIsKTvjJLr/mYU&#10;rEfl4rSxzzotluf1cXsc/xzGXqlOu1lMQHhq/H/4r73RCvqDrwG834Qn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HMO/8YAAADdAAAADwAAAAAAAAAAAAAAAACYAgAAZHJz&#10;L2Rvd25yZXYueG1sUEsFBgAAAAAEAAQA9QAAAIsDAAAAAA==&#10;" filled="f" stroked="f">
                  <v:textbox inset="0,0,0,0">
                    <w:txbxContent>
                      <w:p w:rsidR="00127A2D" w:rsidRDefault="00127A2D">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v:textbox>
                </v:rect>
              </v:group>
            </w:pict>
          </mc:Fallback>
        </mc:AlternateContent>
      </w:r>
    </w:p>
    <w:p w:rsidR="00E405F9" w:rsidRDefault="00597E12" w:rsidP="00623E2E">
      <w:pPr>
        <w:spacing w:line="306" w:lineRule="exact"/>
      </w:pPr>
      <w:r>
        <w:rPr>
          <w:noProof/>
        </w:rPr>
        <mc:AlternateContent>
          <mc:Choice Requires="wps">
            <w:drawing>
              <wp:anchor distT="0" distB="0" distL="114300" distR="114300" simplePos="0" relativeHeight="251512832" behindDoc="0" locked="0" layoutInCell="1" allowOverlap="1" wp14:anchorId="132EBFBD" wp14:editId="037E65D8">
                <wp:simplePos x="0" y="0"/>
                <wp:positionH relativeFrom="column">
                  <wp:posOffset>1029335</wp:posOffset>
                </wp:positionH>
                <wp:positionV relativeFrom="paragraph">
                  <wp:posOffset>67310</wp:posOffset>
                </wp:positionV>
                <wp:extent cx="2771775" cy="471805"/>
                <wp:effectExtent l="0" t="400050" r="809625" b="23495"/>
                <wp:wrapNone/>
                <wp:docPr id="2385" name="AutoShape 4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1775" cy="471805"/>
                        </a:xfrm>
                        <a:prstGeom prst="wedgeRoundRectCallout">
                          <a:avLst>
                            <a:gd name="adj1" fmla="val 76394"/>
                            <a:gd name="adj2" fmla="val -130218"/>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6C5B02">
                            <w:pPr>
                              <w:pStyle w:val="Rf5"/>
                              <w:rPr>
                                <w:color w:val="auto"/>
                              </w:rPr>
                            </w:pPr>
                            <w:r w:rsidRPr="001F7DE5">
                              <w:rPr>
                                <w:rFonts w:hint="eastAsia"/>
                                <w:color w:val="auto"/>
                              </w:rPr>
                              <w:t>770MHz</w:t>
                            </w:r>
                            <w:r w:rsidRPr="001F7DE5">
                              <w:rPr>
                                <w:rFonts w:hint="eastAsia"/>
                                <w:color w:val="auto"/>
                              </w:rPr>
                              <w:t>～</w:t>
                            </w:r>
                            <w:r w:rsidRPr="001F7DE5">
                              <w:rPr>
                                <w:rFonts w:hint="eastAsia"/>
                                <w:color w:val="auto"/>
                              </w:rPr>
                              <w:t>1GHz</w:t>
                            </w:r>
                            <w:r w:rsidRPr="001F7DE5">
                              <w:rPr>
                                <w:rFonts w:hint="eastAsia"/>
                                <w:color w:val="auto"/>
                              </w:rPr>
                              <w:t>の周波数を伝送帯域としてはサポートしない等の場合であっても、この間の漏えい電界のデータは必要。</w:t>
                            </w:r>
                          </w:p>
                        </w:txbxContent>
                      </wps:txbx>
                      <wps:bodyPr rot="0" vert="horz" wrap="square" lIns="36000" tIns="3600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32EBFBD" id="AutoShape 4000" o:spid="_x0000_s2324" type="#_x0000_t62" style="position:absolute;left:0;text-align:left;margin-left:81.05pt;margin-top:5.3pt;width:218.25pt;height:37.15pt;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" adj="27301,-17327" filled="f" strokecolor="#00b050">
                <v:textbox inset="1mm,1mm,1mm,0">
                  <w:txbxContent>
                    <w:p w:rsidR="00127A2D" w:rsidRPr="001F7DE5" w:rsidRDefault="00127A2D" w:rsidP="006C5B02">
                      <w:pPr>
                        <w:pStyle w:val="Rf5"/>
                        <w:rPr>
                          <w:color w:val="auto"/>
                        </w:rPr>
                      </w:pPr>
                      <w:r w:rsidRPr="001F7DE5">
                        <w:rPr>
                          <w:rFonts w:hint="eastAsia"/>
                          <w:color w:val="auto"/>
                        </w:rPr>
                        <w:t>770MHz</w:t>
                      </w:r>
                      <w:r w:rsidRPr="001F7DE5">
                        <w:rPr>
                          <w:rFonts w:hint="eastAsia"/>
                          <w:color w:val="auto"/>
                        </w:rPr>
                        <w:t>～</w:t>
                      </w:r>
                      <w:r w:rsidRPr="001F7DE5">
                        <w:rPr>
                          <w:rFonts w:hint="eastAsia"/>
                          <w:color w:val="auto"/>
                        </w:rPr>
                        <w:t>1GHz</w:t>
                      </w:r>
                      <w:r w:rsidRPr="001F7DE5">
                        <w:rPr>
                          <w:rFonts w:hint="eastAsia"/>
                          <w:color w:val="auto"/>
                        </w:rPr>
                        <w:t>の周波数を伝送帯域としてはサポートしない等の場合であっても、この間の漏えい電界のデータは必要。</w:t>
                      </w:r>
                    </w:p>
                  </w:txbxContent>
                </v:textbox>
              </v:shape>
            </w:pict>
          </mc:Fallback>
        </mc:AlternateContent>
      </w:r>
    </w:p>
    <w:p w:rsidR="00E405F9" w:rsidRDefault="00E405F9" w:rsidP="00623E2E">
      <w:pPr>
        <w:spacing w:line="306" w:lineRule="exact"/>
      </w:pPr>
    </w:p>
    <w:p w:rsidR="00E405F9" w:rsidRDefault="00E405F9" w:rsidP="00623E2E">
      <w:pPr>
        <w:spacing w:line="306" w:lineRule="exact"/>
      </w:pPr>
    </w:p>
    <w:bookmarkEnd w:id="510"/>
    <w:p w:rsidR="00E405F9" w:rsidRDefault="00597E12" w:rsidP="00623E2E">
      <w:pPr>
        <w:spacing w:line="306" w:lineRule="exact"/>
      </w:pPr>
      <w:r>
        <w:rPr>
          <w:noProof/>
        </w:rPr>
        <mc:AlternateContent>
          <mc:Choice Requires="wps">
            <w:drawing>
              <wp:anchor distT="0" distB="0" distL="114300" distR="114300" simplePos="0" relativeHeight="251180032" behindDoc="0" locked="0" layoutInCell="1" allowOverlap="1" wp14:anchorId="2315BB14" wp14:editId="13B6BD2B">
                <wp:simplePos x="0" y="0"/>
                <wp:positionH relativeFrom="column">
                  <wp:posOffset>709930</wp:posOffset>
                </wp:positionH>
                <wp:positionV relativeFrom="paragraph">
                  <wp:posOffset>159385</wp:posOffset>
                </wp:positionV>
                <wp:extent cx="2962275" cy="401955"/>
                <wp:effectExtent l="0" t="114300" r="428625" b="17145"/>
                <wp:wrapNone/>
                <wp:docPr id="2384" name="AutoShape 4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62275" cy="401955"/>
                        </a:xfrm>
                        <a:prstGeom prst="wedgeRoundRectCallout">
                          <a:avLst>
                            <a:gd name="adj1" fmla="val 61833"/>
                            <a:gd name="adj2" fmla="val -73694"/>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pPr>
                              <w:pStyle w:val="Rf5"/>
                              <w:rPr>
                                <w:color w:val="auto"/>
                              </w:rPr>
                            </w:pPr>
                            <w:r w:rsidRPr="001F7DE5">
                              <w:rPr>
                                <w:rFonts w:hint="eastAsia"/>
                                <w:color w:val="auto"/>
                              </w:rPr>
                              <w:t>アンテナとの相対位置と漏えい電界のレベルの分かる図を添付する。最悪値の周波数でプロットする。</w:t>
                            </w:r>
                          </w:p>
                        </w:txbxContent>
                      </wps:txbx>
                      <wps:bodyPr rot="0" vert="horz" wrap="square" lIns="36000" tIns="3600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315BB14" id="AutoShape 4410" o:spid="_x0000_s2325" type="#_x0000_t62" style="position:absolute;left:0;text-align:left;margin-left:55.9pt;margin-top:12.55pt;width:233.25pt;height:31.65pt;z-index:25118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" adj="24156,-5118" filled="f" strokecolor="#00b050">
                <v:textbox inset="1mm,1mm,1mm,0">
                  <w:txbxContent>
                    <w:p w:rsidR="00127A2D" w:rsidRPr="001F7DE5" w:rsidRDefault="00127A2D">
                      <w:pPr>
                        <w:pStyle w:val="Rf5"/>
                        <w:rPr>
                          <w:color w:val="auto"/>
                        </w:rPr>
                      </w:pPr>
                      <w:r w:rsidRPr="001F7DE5">
                        <w:rPr>
                          <w:rFonts w:hint="eastAsia"/>
                          <w:color w:val="auto"/>
                        </w:rPr>
                        <w:t>アンテナとの相対位置と漏えい電界のレベルの分かる図を添付する。最悪値の周波数でプロットする。</w:t>
                      </w:r>
                    </w:p>
                  </w:txbxContent>
                </v:textbox>
              </v:shape>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CD25A9" w:rsidRDefault="00CD25A9" w:rsidP="00CD25A9">
      <w:pPr>
        <w:pStyle w:val="3R3153pt"/>
        <w:spacing w:before="180" w:after="180"/>
      </w:pPr>
      <w:bookmarkStart w:id="548" w:name="_Toc377804227"/>
      <w:bookmarkStart w:id="549" w:name="_Toc377804492"/>
      <w:bookmarkStart w:id="550" w:name="_Toc377890304"/>
      <w:bookmarkStart w:id="551" w:name="_Toc382230188"/>
      <w:bookmarkStart w:id="552" w:name="_Toc387850844"/>
      <w:r>
        <w:t>9.</w:t>
      </w:r>
      <w:r>
        <w:rPr>
          <w:rFonts w:hint="eastAsia"/>
        </w:rPr>
        <w:t>2.2.　天面</w:t>
      </w:r>
      <w:r w:rsidR="00731A44">
        <w:rPr>
          <w:rFonts w:hint="eastAsia"/>
        </w:rPr>
        <w:t xml:space="preserve">　</w:t>
      </w:r>
      <w:r>
        <w:rPr>
          <w:rFonts w:hint="eastAsia"/>
        </w:rPr>
        <w:t>水平偏波</w:t>
      </w:r>
      <w:bookmarkEnd w:id="548"/>
      <w:bookmarkEnd w:id="549"/>
      <w:bookmarkEnd w:id="550"/>
      <w:bookmarkEnd w:id="551"/>
      <w:bookmarkEnd w:id="552"/>
    </w:p>
    <w:p w:rsidR="00CD25A9" w:rsidRDefault="00597E12" w:rsidP="00CD25A9">
      <w:pPr>
        <w:spacing w:line="306" w:lineRule="exact"/>
      </w:pPr>
      <w:r>
        <w:rPr>
          <w:noProof/>
        </w:rPr>
        <mc:AlternateContent>
          <mc:Choice Requires="wps">
            <w:drawing>
              <wp:anchor distT="0" distB="0" distL="114300" distR="114300" simplePos="0" relativeHeight="251517952" behindDoc="0" locked="0" layoutInCell="1" allowOverlap="1" wp14:anchorId="6483D85C" wp14:editId="3110350A">
                <wp:simplePos x="0" y="0"/>
                <wp:positionH relativeFrom="column">
                  <wp:posOffset>840740</wp:posOffset>
                </wp:positionH>
                <wp:positionV relativeFrom="paragraph">
                  <wp:posOffset>144780</wp:posOffset>
                </wp:positionV>
                <wp:extent cx="4772660" cy="1809750"/>
                <wp:effectExtent l="0" t="0" r="27940" b="19050"/>
                <wp:wrapNone/>
                <wp:docPr id="2383" name="Rectangle 5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375FE" id="Rectangle 5068" o:spid="_x0000_s1026" style="position:absolute;left:0;text-align:left;margin-left:66.2pt;margin-top:11.4pt;width:375.8pt;height:142.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" strokecolor="red"/>
            </w:pict>
          </mc:Fallback>
        </mc:AlternateContent>
      </w:r>
    </w:p>
    <w:p w:rsidR="00CD25A9" w:rsidRDefault="00597E12" w:rsidP="00CD25A9">
      <w:pPr>
        <w:spacing w:line="306" w:lineRule="exact"/>
      </w:pPr>
      <w:r>
        <w:rPr>
          <w:noProof/>
        </w:rPr>
        <mc:AlternateContent>
          <mc:Choice Requires="wps">
            <w:drawing>
              <wp:anchor distT="0" distB="0" distL="114300" distR="114300" simplePos="0" relativeHeight="251526144" behindDoc="0" locked="0" layoutInCell="1" allowOverlap="1" wp14:anchorId="55CF7E86" wp14:editId="1435B5DF">
                <wp:simplePos x="0" y="0"/>
                <wp:positionH relativeFrom="column">
                  <wp:posOffset>0</wp:posOffset>
                </wp:positionH>
                <wp:positionV relativeFrom="paragraph">
                  <wp:posOffset>128905</wp:posOffset>
                </wp:positionV>
                <wp:extent cx="667385" cy="139700"/>
                <wp:effectExtent l="0" t="0" r="18415" b="12700"/>
                <wp:wrapNone/>
                <wp:docPr id="2382" name="Text Box 50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CF7E86" id="Text Box 5076" o:spid="_x0000_s2326" type="#_x0000_t202" style="position:absolute;left:0;text-align:left;margin-left:0;margin-top:10.15pt;width:52.55pt;height:11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2qr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" filled="f" stroked="f">
                <v:textbox inset="0,0,0,0">
                  <w:txbxContent>
                    <w:p w:rsidR="00127A2D" w:rsidRDefault="00127A2D" w:rsidP="00CD25A9">
                      <w:pPr>
                        <w:pStyle w:val="R9p"/>
                        <w:ind w:left="2055" w:hanging="2055"/>
                        <w:rPr>
                          <w:color w:val="FF0000"/>
                        </w:rPr>
                      </w:pPr>
                      <w:r>
                        <w:rPr>
                          <w:rFonts w:hint="eastAsia"/>
                          <w:color w:val="FF0000"/>
                        </w:rPr>
                        <w:t>規定値</w:t>
                      </w:r>
                    </w:p>
                  </w:txbxContent>
                </v:textbox>
              </v:shape>
            </w:pict>
          </mc:Fallback>
        </mc:AlternateContent>
      </w:r>
    </w:p>
    <w:p w:rsidR="00CD25A9" w:rsidRDefault="00597E12" w:rsidP="00CD25A9">
      <w:pPr>
        <w:spacing w:line="306" w:lineRule="exact"/>
      </w:pPr>
      <w:r>
        <w:rPr>
          <w:noProof/>
        </w:rPr>
        <mc:AlternateContent>
          <mc:Choice Requires="wps">
            <w:drawing>
              <wp:anchor distT="4294967293" distB="4294967293" distL="114300" distR="114300" simplePos="0" relativeHeight="251525120" behindDoc="0" locked="0" layoutInCell="1" allowOverlap="1" wp14:anchorId="6B8EE1A8" wp14:editId="6373EC54">
                <wp:simplePos x="0" y="0"/>
                <wp:positionH relativeFrom="column">
                  <wp:posOffset>559435</wp:posOffset>
                </wp:positionH>
                <wp:positionV relativeFrom="paragraph">
                  <wp:posOffset>40639</wp:posOffset>
                </wp:positionV>
                <wp:extent cx="218440" cy="0"/>
                <wp:effectExtent l="0" t="76200" r="29210" b="95250"/>
                <wp:wrapNone/>
                <wp:docPr id="2381" name="Line 50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D27CE6" id="Line 5075" o:spid="_x0000_s1026" style="position:absolute;left:0;text-align:left;z-index:25152512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4.05pt,3.2pt" to="61.2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unXLgIAAE8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" strokecolor="red">
                <v:stroke endarrow="block"/>
              </v:line>
            </w:pict>
          </mc:Fallback>
        </mc:AlternateContent>
      </w:r>
      <w:r>
        <w:rPr>
          <w:noProof/>
        </w:rPr>
        <mc:AlternateContent>
          <mc:Choice Requires="wps">
            <w:drawing>
              <wp:anchor distT="4294967293" distB="4294967293" distL="114300" distR="114300" simplePos="0" relativeHeight="251518976" behindDoc="0" locked="0" layoutInCell="1" allowOverlap="1" wp14:anchorId="713E4DEB" wp14:editId="7E4036CA">
                <wp:simplePos x="0" y="0"/>
                <wp:positionH relativeFrom="column">
                  <wp:posOffset>839470</wp:posOffset>
                </wp:positionH>
                <wp:positionV relativeFrom="paragraph">
                  <wp:posOffset>32384</wp:posOffset>
                </wp:positionV>
                <wp:extent cx="4772660" cy="0"/>
                <wp:effectExtent l="0" t="0" r="0" b="19050"/>
                <wp:wrapNone/>
                <wp:docPr id="2380" name="Line 5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3841B6" id="Line 5069" o:spid="_x0000_s1026" style="position:absolute;left:0;text-align:left;z-index:2515189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1pt,2.55pt" to="441.9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" strokecolor="red">
                <v:stroke dashstyle="dash"/>
              </v:line>
            </w:pict>
          </mc:Fallback>
        </mc:AlternateContent>
      </w:r>
    </w:p>
    <w:p w:rsidR="00CD25A9" w:rsidRDefault="00597E12" w:rsidP="00CD25A9">
      <w:pPr>
        <w:spacing w:line="306" w:lineRule="exact"/>
      </w:pPr>
      <w:r>
        <w:rPr>
          <w:noProof/>
        </w:rPr>
        <mc:AlternateContent>
          <mc:Choice Requires="wps">
            <w:drawing>
              <wp:anchor distT="0" distB="0" distL="114300" distR="114300" simplePos="0" relativeHeight="251528192" behindDoc="0" locked="0" layoutInCell="1" allowOverlap="1" wp14:anchorId="0082DE7F" wp14:editId="379E4C09">
                <wp:simplePos x="0" y="0"/>
                <wp:positionH relativeFrom="column">
                  <wp:posOffset>3297555</wp:posOffset>
                </wp:positionH>
                <wp:positionV relativeFrom="paragraph">
                  <wp:posOffset>158115</wp:posOffset>
                </wp:positionV>
                <wp:extent cx="1198245" cy="139700"/>
                <wp:effectExtent l="0" t="0" r="1905" b="12700"/>
                <wp:wrapNone/>
                <wp:docPr id="2379" name="Text Box 50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25.9dBµV/m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82DE7F" id="Text Box 5078" o:spid="_x0000_s2327" type="#_x0000_t202" style="position:absolute;left:0;text-align:left;margin-left:259.65pt;margin-top:12.45pt;width:94.35pt;height:11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XH4uAIAALg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" filled="f" stroked="f">
                <v:textbox inset="0,0,0,0">
                  <w:txbxContent>
                    <w:p w:rsidR="00127A2D" w:rsidRDefault="00127A2D" w:rsidP="00CD25A9">
                      <w:pPr>
                        <w:pStyle w:val="R9p"/>
                        <w:ind w:left="2055" w:hanging="2055"/>
                        <w:rPr>
                          <w:color w:val="FF0000"/>
                        </w:rPr>
                      </w:pPr>
                      <w:r>
                        <w:rPr>
                          <w:rFonts w:hint="eastAsia"/>
                          <w:color w:val="FF0000"/>
                        </w:rPr>
                        <w:t>25.9dBµV/m</w:t>
                      </w:r>
                    </w:p>
                  </w:txbxContent>
                </v:textbox>
              </v:shape>
            </w:pict>
          </mc:Fallback>
        </mc:AlternateContent>
      </w:r>
      <w:r>
        <w:rPr>
          <w:noProof/>
        </w:rPr>
        <mc:AlternateContent>
          <mc:Choice Requires="wps">
            <w:drawing>
              <wp:anchor distT="0" distB="0" distL="114297" distR="114297" simplePos="0" relativeHeight="251524096" behindDoc="0" locked="0" layoutInCell="1" allowOverlap="1" wp14:anchorId="4ED7BAF4" wp14:editId="452C0519">
                <wp:simplePos x="0" y="0"/>
                <wp:positionH relativeFrom="column">
                  <wp:posOffset>587374</wp:posOffset>
                </wp:positionH>
                <wp:positionV relativeFrom="paragraph">
                  <wp:posOffset>80645</wp:posOffset>
                </wp:positionV>
                <wp:extent cx="0" cy="476250"/>
                <wp:effectExtent l="76200" t="38100" r="57150" b="19050"/>
                <wp:wrapNone/>
                <wp:docPr id="2378" name="Line 5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97B0C3" id="Line 5074" o:spid="_x0000_s1026" style="position:absolute;left:0;text-align:left;flip:y;z-index:25152409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6.25pt,6.35pt" to="46.25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" strokecolor="red">
                <v:stroke endarrow="block"/>
              </v:line>
            </w:pict>
          </mc:Fallback>
        </mc:AlternateContent>
      </w:r>
    </w:p>
    <w:p w:rsidR="00CD25A9" w:rsidRDefault="00597E12" w:rsidP="00CD25A9">
      <w:pPr>
        <w:spacing w:line="306" w:lineRule="exact"/>
      </w:pPr>
      <w:r>
        <w:rPr>
          <w:noProof/>
        </w:rPr>
        <mc:AlternateContent>
          <mc:Choice Requires="wps">
            <w:drawing>
              <wp:anchor distT="0" distB="0" distL="114300" distR="114300" simplePos="0" relativeHeight="251522048" behindDoc="0" locked="0" layoutInCell="1" allowOverlap="1" wp14:anchorId="44CC5D7C" wp14:editId="6F2B29DF">
                <wp:simplePos x="0" y="0"/>
                <wp:positionH relativeFrom="column">
                  <wp:posOffset>832485</wp:posOffset>
                </wp:positionH>
                <wp:positionV relativeFrom="paragraph">
                  <wp:posOffset>184150</wp:posOffset>
                </wp:positionV>
                <wp:extent cx="3881120" cy="17780"/>
                <wp:effectExtent l="0" t="76200" r="24130" b="77470"/>
                <wp:wrapNone/>
                <wp:docPr id="2377" name="Line 50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81120" cy="1778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96E298" id="Line 5072" o:spid="_x0000_s1026" style="position:absolute;left:0;text-align:left;flip:y;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55pt,14.5pt" to="371.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" strokecolor="red">
                <v:stroke dashstyle="dash" endarrow="block"/>
              </v:line>
            </w:pict>
          </mc:Fallback>
        </mc:AlternateContent>
      </w:r>
      <w:r>
        <w:rPr>
          <w:noProof/>
        </w:rPr>
        <mc:AlternateContent>
          <mc:Choice Requires="wps">
            <w:drawing>
              <wp:anchor distT="0" distB="0" distL="114297" distR="114297" simplePos="0" relativeHeight="251521024" behindDoc="0" locked="0" layoutInCell="1" allowOverlap="1" wp14:anchorId="65F24952" wp14:editId="1AF3ABA1">
                <wp:simplePos x="0" y="0"/>
                <wp:positionH relativeFrom="column">
                  <wp:posOffset>4677409</wp:posOffset>
                </wp:positionH>
                <wp:positionV relativeFrom="paragraph">
                  <wp:posOffset>178435</wp:posOffset>
                </wp:positionV>
                <wp:extent cx="0" cy="323850"/>
                <wp:effectExtent l="76200" t="38100" r="57150" b="19050"/>
                <wp:wrapNone/>
                <wp:docPr id="2376" name="Line 50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27537A" id="Line 5071" o:spid="_x0000_s1026" style="position:absolute;left:0;text-align:left;flip:y;z-index:25152102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68.3pt,14.05pt" to="368.3pt,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" strokecolor="red">
                <v:stroke endarrow="block"/>
              </v:line>
            </w:pict>
          </mc:Fallback>
        </mc:AlternateContent>
      </w:r>
      <w:r>
        <w:rPr>
          <w:noProof/>
        </w:rPr>
        <mc:AlternateContent>
          <mc:Choice Requires="wps">
            <w:drawing>
              <wp:anchor distT="0" distB="0" distL="114300" distR="114300" simplePos="0" relativeHeight="251527168" behindDoc="0" locked="0" layoutInCell="1" allowOverlap="1" wp14:anchorId="110BF4FE" wp14:editId="12C25BEA">
                <wp:simplePos x="0" y="0"/>
                <wp:positionH relativeFrom="column">
                  <wp:posOffset>6350</wp:posOffset>
                </wp:positionH>
                <wp:positionV relativeFrom="paragraph">
                  <wp:posOffset>42545</wp:posOffset>
                </wp:positionV>
                <wp:extent cx="534670" cy="139700"/>
                <wp:effectExtent l="0" t="0" r="17780" b="12700"/>
                <wp:wrapNone/>
                <wp:docPr id="2375" name="Text Box 50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D25A9">
                            <w:pPr>
                              <w:pStyle w:val="R9p"/>
                              <w:ind w:left="2055" w:hanging="2055"/>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BF4FE" id="Text Box 5077" o:spid="_x0000_s2328" type="#_x0000_t202" style="position:absolute;left:0;text-align:left;margin-left:.5pt;margin-top:3.35pt;width:42.1pt;height:11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" filled="f" stroked="f">
                <v:textbox inset="0,0,0,0">
                  <w:txbxContent>
                    <w:p w:rsidR="00127A2D" w:rsidRDefault="00127A2D" w:rsidP="00CD25A9">
                      <w:pPr>
                        <w:pStyle w:val="R9p"/>
                        <w:ind w:left="2055" w:hanging="2055"/>
                      </w:pPr>
                      <w:r>
                        <w:rPr>
                          <w:rFonts w:hint="eastAsia"/>
                          <w:color w:val="FF0000"/>
                        </w:rPr>
                        <w:t>レベル</w:t>
                      </w:r>
                    </w:p>
                  </w:txbxContent>
                </v:textbox>
              </v:shape>
            </w:pict>
          </mc:Fallback>
        </mc:AlternateContent>
      </w:r>
    </w:p>
    <w:p w:rsidR="00CD25A9" w:rsidRDefault="00597E12" w:rsidP="00CD25A9">
      <w:pPr>
        <w:spacing w:line="306" w:lineRule="exact"/>
      </w:pPr>
      <w:r>
        <w:rPr>
          <w:noProof/>
        </w:rPr>
        <mc:AlternateContent>
          <mc:Choice Requires="wps">
            <w:drawing>
              <wp:anchor distT="0" distB="0" distL="114300" distR="114300" simplePos="0" relativeHeight="251531264" behindDoc="0" locked="0" layoutInCell="1" allowOverlap="1" wp14:anchorId="454CD6DB" wp14:editId="2FDB67E6">
                <wp:simplePos x="0" y="0"/>
                <wp:positionH relativeFrom="column">
                  <wp:posOffset>839470</wp:posOffset>
                </wp:positionH>
                <wp:positionV relativeFrom="paragraph">
                  <wp:posOffset>38735</wp:posOffset>
                </wp:positionV>
                <wp:extent cx="4791075" cy="321310"/>
                <wp:effectExtent l="0" t="57150" r="0" b="212090"/>
                <wp:wrapNone/>
                <wp:docPr id="2374" name="Freeform 50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55402">
                          <a:off x="0" y="0"/>
                          <a:ext cx="4791075" cy="321310"/>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049785" id="Freeform 5081" o:spid="_x0000_s1026" style="position:absolute;left:0;text-align:left;margin-left:66.1pt;margin-top:3.05pt;width:377.25pt;height:25.3pt;rotation:-497420fd;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27443;136520,139028;204780,162200;380581,185371;614983,266471;1093447,254885;1171366,231714;1229967,266471;1307886,278057;1483688,266471;1493347,231714;1551948,208543;1922870,208543;1942188,173785;2000789,139028;2137309,0;2469593,34757;2488912,69514;2635091,127443;2664713,150614;2723314,173785;2977035,278057;3064614,254885;3132874,220128;3211437,150614;3445839,115857;3747857,127443;4070482,173785;4226321,208543;4557961,289642;4841304,289642" o:connectangles="0,0,0,0,0,0,0,0,0,0,0,0,0,0,0,0,0,0,0,0,0,0,0,0,0,0,0,0,0,0,0"/>
              </v:shape>
            </w:pict>
          </mc:Fallback>
        </mc:AlternateContent>
      </w:r>
    </w:p>
    <w:p w:rsidR="00CD25A9" w:rsidRDefault="00597E12" w:rsidP="00CD25A9">
      <w:pPr>
        <w:spacing w:line="306" w:lineRule="exact"/>
      </w:pPr>
      <w:r>
        <w:rPr>
          <w:noProof/>
        </w:rPr>
        <mc:AlternateContent>
          <mc:Choice Requires="wps">
            <w:drawing>
              <wp:anchor distT="0" distB="0" distL="114300" distR="114300" simplePos="0" relativeHeight="251529216" behindDoc="0" locked="0" layoutInCell="1" allowOverlap="1" wp14:anchorId="0F2DC251" wp14:editId="69845625">
                <wp:simplePos x="0" y="0"/>
                <wp:positionH relativeFrom="column">
                  <wp:posOffset>4096385</wp:posOffset>
                </wp:positionH>
                <wp:positionV relativeFrom="paragraph">
                  <wp:posOffset>142240</wp:posOffset>
                </wp:positionV>
                <wp:extent cx="1198245" cy="413385"/>
                <wp:effectExtent l="0" t="0" r="1905" b="5715"/>
                <wp:wrapNone/>
                <wp:docPr id="2373" name="Text Box 50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770MHz</w:t>
                            </w:r>
                          </w:p>
                          <w:p w:rsidR="00127A2D" w:rsidRDefault="00127A2D" w:rsidP="00CD25A9">
                            <w:pPr>
                              <w:pStyle w:val="R9p"/>
                              <w:ind w:left="2055" w:hanging="2055"/>
                            </w:pPr>
                            <w:r>
                              <w:rPr>
                                <w:rFonts w:hint="eastAsia"/>
                                <w:color w:val="FF0000"/>
                              </w:rPr>
                              <w:t>（最悪値）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2DC251" id="Text Box 5079" o:spid="_x0000_s2329" type="#_x0000_t202" style="position:absolute;left:0;text-align:left;margin-left:322.55pt;margin-top:11.2pt;width:94.35pt;height:32.55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N86twIAALg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" filled="f" stroked="f">
                <v:textbox inset="0,0,0,0">
                  <w:txbxContent>
                    <w:p w:rsidR="00127A2D" w:rsidRDefault="00127A2D" w:rsidP="00CD25A9">
                      <w:pPr>
                        <w:pStyle w:val="R9p"/>
                        <w:ind w:left="2055" w:hanging="2055"/>
                        <w:rPr>
                          <w:color w:val="FF0000"/>
                        </w:rPr>
                      </w:pPr>
                      <w:r>
                        <w:rPr>
                          <w:rFonts w:hint="eastAsia"/>
                          <w:color w:val="FF0000"/>
                        </w:rPr>
                        <w:t>770MHz</w:t>
                      </w:r>
                    </w:p>
                    <w:p w:rsidR="00127A2D" w:rsidRDefault="00127A2D" w:rsidP="00CD25A9">
                      <w:pPr>
                        <w:pStyle w:val="R9p"/>
                        <w:ind w:left="2055" w:hanging="2055"/>
                      </w:pPr>
                      <w:r>
                        <w:rPr>
                          <w:rFonts w:hint="eastAsia"/>
                          <w:color w:val="FF0000"/>
                        </w:rPr>
                        <w:t>（</w:t>
                      </w:r>
                      <w:r>
                        <w:rPr>
                          <w:rFonts w:hint="eastAsia"/>
                          <w:color w:val="FF0000"/>
                        </w:rPr>
                        <w:t>最悪値）</w:t>
                      </w:r>
                    </w:p>
                  </w:txbxContent>
                </v:textbox>
              </v:shape>
            </w:pict>
          </mc:Fallback>
        </mc:AlternateContent>
      </w:r>
    </w:p>
    <w:p w:rsidR="00CD25A9" w:rsidRDefault="00CD25A9" w:rsidP="00CD25A9">
      <w:pPr>
        <w:spacing w:line="306" w:lineRule="exact"/>
      </w:pPr>
    </w:p>
    <w:p w:rsidR="00CD25A9" w:rsidRDefault="00CD25A9" w:rsidP="00CD25A9">
      <w:pPr>
        <w:spacing w:line="306" w:lineRule="exact"/>
      </w:pPr>
    </w:p>
    <w:p w:rsidR="00CD25A9" w:rsidRDefault="00CD25A9" w:rsidP="00CD25A9">
      <w:pPr>
        <w:spacing w:line="306" w:lineRule="exact"/>
      </w:pPr>
    </w:p>
    <w:p w:rsidR="00CD25A9" w:rsidRDefault="00597E12" w:rsidP="00CD25A9">
      <w:pPr>
        <w:spacing w:line="306" w:lineRule="exact"/>
      </w:pPr>
      <w:r>
        <w:rPr>
          <w:noProof/>
        </w:rPr>
        <mc:AlternateContent>
          <mc:Choice Requires="wps">
            <w:drawing>
              <wp:anchor distT="4294967293" distB="4294967293" distL="114300" distR="114300" simplePos="0" relativeHeight="251530240" behindDoc="0" locked="0" layoutInCell="1" allowOverlap="1" wp14:anchorId="14E9B68A" wp14:editId="650C9197">
                <wp:simplePos x="0" y="0"/>
                <wp:positionH relativeFrom="column">
                  <wp:posOffset>2785745</wp:posOffset>
                </wp:positionH>
                <wp:positionV relativeFrom="paragraph">
                  <wp:posOffset>95884</wp:posOffset>
                </wp:positionV>
                <wp:extent cx="505460" cy="0"/>
                <wp:effectExtent l="0" t="76200" r="27940" b="95250"/>
                <wp:wrapNone/>
                <wp:docPr id="2372" name="Line 50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1E7C18" id="Line 5080" o:spid="_x0000_s1026" style="position:absolute;left:0;text-align:left;z-index:2515302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9.35pt,7.55pt" to="259.1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" strokecolor="red">
                <v:stroke endarrow="block"/>
              </v:line>
            </w:pict>
          </mc:Fallback>
        </mc:AlternateContent>
      </w:r>
      <w:r>
        <w:rPr>
          <w:noProof/>
        </w:rPr>
        <mc:AlternateContent>
          <mc:Choice Requires="wps">
            <w:drawing>
              <wp:anchor distT="0" distB="0" distL="114300" distR="114300" simplePos="0" relativeHeight="251523072" behindDoc="0" locked="0" layoutInCell="1" allowOverlap="1" wp14:anchorId="2E3A364F" wp14:editId="0A42301F">
                <wp:simplePos x="0" y="0"/>
                <wp:positionH relativeFrom="column">
                  <wp:posOffset>5262245</wp:posOffset>
                </wp:positionH>
                <wp:positionV relativeFrom="paragraph">
                  <wp:posOffset>43180</wp:posOffset>
                </wp:positionV>
                <wp:extent cx="667385" cy="139700"/>
                <wp:effectExtent l="0" t="0" r="18415" b="12700"/>
                <wp:wrapNone/>
                <wp:docPr id="2371" name="Text Box 50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3A364F" id="Text Box 5073" o:spid="_x0000_s2330" type="#_x0000_t202" style="position:absolute;left:0;text-align:left;margin-left:414.35pt;margin-top:3.4pt;width:52.55pt;height:11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jmw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" filled="f" stroked="f">
                <v:textbox inset="0,0,0,0">
                  <w:txbxContent>
                    <w:p w:rsidR="00127A2D" w:rsidRDefault="00127A2D" w:rsidP="00CD25A9">
                      <w:pPr>
                        <w:pStyle w:val="R9p"/>
                        <w:ind w:left="2055" w:hanging="2055"/>
                        <w:rPr>
                          <w:color w:val="FF0000"/>
                        </w:rPr>
                      </w:pPr>
                      <w:r>
                        <w:rPr>
                          <w:rFonts w:hint="eastAsia"/>
                          <w:color w:val="FF0000"/>
                        </w:rPr>
                        <w:t>1000MHz</w:t>
                      </w:r>
                    </w:p>
                  </w:txbxContent>
                </v:textbox>
              </v:shape>
            </w:pict>
          </mc:Fallback>
        </mc:AlternateContent>
      </w:r>
      <w:r>
        <w:rPr>
          <w:noProof/>
        </w:rPr>
        <mc:AlternateContent>
          <mc:Choice Requires="wps">
            <w:drawing>
              <wp:anchor distT="0" distB="0" distL="114300" distR="114300" simplePos="0" relativeHeight="251520000" behindDoc="0" locked="0" layoutInCell="1" allowOverlap="1" wp14:anchorId="283CCA50" wp14:editId="3F2A299E">
                <wp:simplePos x="0" y="0"/>
                <wp:positionH relativeFrom="column">
                  <wp:posOffset>541020</wp:posOffset>
                </wp:positionH>
                <wp:positionV relativeFrom="paragraph">
                  <wp:posOffset>43180</wp:posOffset>
                </wp:positionV>
                <wp:extent cx="667385" cy="139700"/>
                <wp:effectExtent l="0" t="0" r="18415" b="12700"/>
                <wp:wrapNone/>
                <wp:docPr id="2370" name="Text Box 50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3CCA50" id="Text Box 5070" o:spid="_x0000_s2331" type="#_x0000_t202" style="position:absolute;left:0;text-align:left;margin-left:42.6pt;margin-top:3.4pt;width:52.55pt;height:11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sMnuAIAALc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" filled="f" stroked="f">
                <v:textbox inset="0,0,0,0">
                  <w:txbxContent>
                    <w:p w:rsidR="00127A2D" w:rsidRDefault="00127A2D" w:rsidP="00CD25A9">
                      <w:pPr>
                        <w:pStyle w:val="R9p"/>
                        <w:ind w:left="2055" w:hanging="2055"/>
                        <w:rPr>
                          <w:color w:val="FF0000"/>
                        </w:rPr>
                      </w:pPr>
                      <w:r>
                        <w:rPr>
                          <w:rFonts w:hint="eastAsia"/>
                          <w:color w:val="FF0000"/>
                        </w:rPr>
                        <w:t>30MHz</w:t>
                      </w:r>
                    </w:p>
                  </w:txbxContent>
                </v:textbox>
              </v:shape>
            </w:pict>
          </mc:Fallback>
        </mc:AlternateContent>
      </w:r>
    </w:p>
    <w:p w:rsidR="00CD25A9" w:rsidRDefault="00CD25A9" w:rsidP="00CD25A9">
      <w:pPr>
        <w:spacing w:line="306" w:lineRule="exact"/>
      </w:pPr>
    </w:p>
    <w:p w:rsidR="00CD25A9" w:rsidRDefault="00CD25A9" w:rsidP="00623E2E">
      <w:pPr>
        <w:spacing w:line="306" w:lineRule="exact"/>
      </w:pPr>
    </w:p>
    <w:p w:rsidR="00CD25A9" w:rsidRDefault="00CD25A9" w:rsidP="00623E2E">
      <w:pPr>
        <w:spacing w:line="306" w:lineRule="exact"/>
      </w:pPr>
    </w:p>
    <w:p w:rsidR="00CD25A9" w:rsidRDefault="00CD25A9" w:rsidP="00623E2E">
      <w:pPr>
        <w:spacing w:line="306" w:lineRule="exact"/>
      </w:pPr>
    </w:p>
    <w:p w:rsidR="00CD25A9" w:rsidRDefault="00CD25A9">
      <w:pPr>
        <w:widowControl/>
        <w:spacing w:line="240" w:lineRule="auto"/>
        <w:jc w:val="left"/>
        <w:outlineLvl w:val="9"/>
      </w:pPr>
      <w:r>
        <w:br w:type="page"/>
      </w:r>
    </w:p>
    <w:bookmarkStart w:id="553" w:name="_Toc382230189"/>
    <w:bookmarkStart w:id="554" w:name="_Toc387850845"/>
    <w:p w:rsidR="00E405F9" w:rsidRDefault="00597E12" w:rsidP="00AD3F02">
      <w:pPr>
        <w:pStyle w:val="3R3153pt"/>
        <w:spacing w:before="180" w:after="180"/>
      </w:pPr>
      <w:r>
        <w:rPr>
          <w:noProof/>
        </w:rPr>
        <w:lastRenderedPageBreak/>
        <mc:AlternateContent>
          <mc:Choice Requires="wps">
            <w:drawing>
              <wp:anchor distT="4294967293" distB="4294967293" distL="114300" distR="114300" simplePos="0" relativeHeight="251510784" behindDoc="0" locked="0" layoutInCell="1" allowOverlap="1" wp14:anchorId="4F8B61F9" wp14:editId="313A638D">
                <wp:simplePos x="0" y="0"/>
                <wp:positionH relativeFrom="column">
                  <wp:posOffset>2828290</wp:posOffset>
                </wp:positionH>
                <wp:positionV relativeFrom="paragraph">
                  <wp:posOffset>2297429</wp:posOffset>
                </wp:positionV>
                <wp:extent cx="505460" cy="0"/>
                <wp:effectExtent l="0" t="76200" r="27940" b="95250"/>
                <wp:wrapNone/>
                <wp:docPr id="2369" name="Line 2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85708E" id="Line 2313" o:spid="_x0000_s1026" style="position:absolute;left:0;text-align:left;z-index:2515107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22.7pt,180.9pt" to="262.5pt,18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" strokecolor="red">
                <v:stroke endarrow="block"/>
              </v:line>
            </w:pict>
          </mc:Fallback>
        </mc:AlternateContent>
      </w:r>
      <w:r>
        <w:rPr>
          <w:noProof/>
        </w:rPr>
        <mc:AlternateContent>
          <mc:Choice Requires="wps">
            <w:drawing>
              <wp:anchor distT="0" distB="0" distL="114300" distR="114300" simplePos="0" relativeHeight="251508736" behindDoc="0" locked="0" layoutInCell="1" allowOverlap="1" wp14:anchorId="2809E6C0" wp14:editId="1EE61504">
                <wp:simplePos x="0" y="0"/>
                <wp:positionH relativeFrom="column">
                  <wp:posOffset>3144520</wp:posOffset>
                </wp:positionH>
                <wp:positionV relativeFrom="paragraph">
                  <wp:posOffset>999490</wp:posOffset>
                </wp:positionV>
                <wp:extent cx="1198245" cy="139700"/>
                <wp:effectExtent l="0" t="0" r="1905" b="12700"/>
                <wp:wrapNone/>
                <wp:docPr id="2368" name="Text Box 2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pPr>
                              <w:pStyle w:val="R9p"/>
                              <w:ind w:left="2055" w:hanging="2055"/>
                              <w:rPr>
                                <w:color w:val="FF0000"/>
                              </w:rPr>
                            </w:pPr>
                            <w:r>
                              <w:rPr>
                                <w:rFonts w:hint="eastAsia"/>
                                <w:color w:val="FF0000"/>
                              </w:rPr>
                              <w:t>26.0dBµV/m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9E6C0" id="Text Box 2311" o:spid="_x0000_s2332" type="#_x0000_t202" style="position:absolute;left:0;text-align:left;margin-left:247.6pt;margin-top:78.7pt;width:94.35pt;height:11pt;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" filled="f" stroked="f">
                <v:textbox inset="0,0,0,0">
                  <w:txbxContent>
                    <w:p w:rsidR="00127A2D" w:rsidRDefault="00127A2D" w:rsidP="006C5B02">
                      <w:pPr>
                        <w:pStyle w:val="R9p"/>
                        <w:ind w:left="2055" w:hanging="2055"/>
                        <w:rPr>
                          <w:color w:val="FF0000"/>
                        </w:rPr>
                      </w:pPr>
                      <w:r>
                        <w:rPr>
                          <w:rFonts w:hint="eastAsia"/>
                          <w:color w:val="FF0000"/>
                        </w:rPr>
                        <w:t>26.0dBµV/m</w:t>
                      </w:r>
                    </w:p>
                  </w:txbxContent>
                </v:textbox>
              </v:shape>
            </w:pict>
          </mc:Fallback>
        </mc:AlternateContent>
      </w:r>
      <w:r>
        <w:rPr>
          <w:noProof/>
        </w:rPr>
        <mc:AlternateContent>
          <mc:Choice Requires="wps">
            <w:drawing>
              <wp:anchor distT="0" distB="0" distL="114300" distR="114300" simplePos="0" relativeHeight="251507712" behindDoc="0" locked="0" layoutInCell="1" allowOverlap="1" wp14:anchorId="7BC0F5F1" wp14:editId="34A8274C">
                <wp:simplePos x="0" y="0"/>
                <wp:positionH relativeFrom="column">
                  <wp:posOffset>48895</wp:posOffset>
                </wp:positionH>
                <wp:positionV relativeFrom="paragraph">
                  <wp:posOffset>1078230</wp:posOffset>
                </wp:positionV>
                <wp:extent cx="534670" cy="139700"/>
                <wp:effectExtent l="0" t="0" r="17780" b="12700"/>
                <wp:wrapNone/>
                <wp:docPr id="2367" name="Text Box 2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pPr>
                              <w:pStyle w:val="R9p"/>
                              <w:ind w:left="2055" w:hanging="2055"/>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C0F5F1" id="Text Box 2310" o:spid="_x0000_s2333" type="#_x0000_t202" style="position:absolute;left:0;text-align:left;margin-left:3.85pt;margin-top:84.9pt;width:42.1pt;height:11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" filled="f" stroked="f">
                <v:textbox inset="0,0,0,0">
                  <w:txbxContent>
                    <w:p w:rsidR="00127A2D" w:rsidRDefault="00127A2D" w:rsidP="006C5B02">
                      <w:pPr>
                        <w:pStyle w:val="R9p"/>
                        <w:ind w:left="2055" w:hanging="2055"/>
                      </w:pPr>
                      <w:r>
                        <w:rPr>
                          <w:rFonts w:hint="eastAsia"/>
                          <w:color w:val="FF0000"/>
                        </w:rPr>
                        <w:t>レベル</w:t>
                      </w:r>
                    </w:p>
                  </w:txbxContent>
                </v:textbox>
              </v:shape>
            </w:pict>
          </mc:Fallback>
        </mc:AlternateContent>
      </w:r>
      <w:r>
        <w:rPr>
          <w:noProof/>
        </w:rPr>
        <mc:AlternateContent>
          <mc:Choice Requires="wps">
            <w:drawing>
              <wp:anchor distT="0" distB="0" distL="114300" distR="114300" simplePos="0" relativeHeight="251506688" behindDoc="0" locked="0" layoutInCell="1" allowOverlap="1" wp14:anchorId="31F8551E" wp14:editId="1EE636D1">
                <wp:simplePos x="0" y="0"/>
                <wp:positionH relativeFrom="column">
                  <wp:posOffset>42545</wp:posOffset>
                </wp:positionH>
                <wp:positionV relativeFrom="paragraph">
                  <wp:posOffset>581660</wp:posOffset>
                </wp:positionV>
                <wp:extent cx="667385" cy="139700"/>
                <wp:effectExtent l="0" t="0" r="18415" b="12700"/>
                <wp:wrapNone/>
                <wp:docPr id="2366" name="Text Box 2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F8551E" id="Text Box 2309" o:spid="_x0000_s2334" type="#_x0000_t202" style="position:absolute;left:0;text-align:left;margin-left:3.35pt;margin-top:45.8pt;width:52.55pt;height:11pt;z-index:25150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TrF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" filled="f" stroked="f">
                <v:textbox inset="0,0,0,0">
                  <w:txbxContent>
                    <w:p w:rsidR="00127A2D" w:rsidRDefault="00127A2D" w:rsidP="006C5B02">
                      <w:pPr>
                        <w:pStyle w:val="R9p"/>
                        <w:ind w:left="2055" w:hanging="2055"/>
                        <w:rPr>
                          <w:color w:val="FF0000"/>
                        </w:rPr>
                      </w:pPr>
                      <w:r>
                        <w:rPr>
                          <w:rFonts w:hint="eastAsia"/>
                          <w:color w:val="FF0000"/>
                        </w:rPr>
                        <w:t>規定値</w:t>
                      </w:r>
                    </w:p>
                  </w:txbxContent>
                </v:textbox>
              </v:shape>
            </w:pict>
          </mc:Fallback>
        </mc:AlternateContent>
      </w:r>
      <w:r>
        <w:rPr>
          <w:noProof/>
        </w:rPr>
        <mc:AlternateContent>
          <mc:Choice Requires="wps">
            <w:drawing>
              <wp:anchor distT="4294967293" distB="4294967293" distL="114300" distR="114300" simplePos="0" relativeHeight="251505664" behindDoc="0" locked="0" layoutInCell="1" allowOverlap="1" wp14:anchorId="00D1BE61" wp14:editId="09814989">
                <wp:simplePos x="0" y="0"/>
                <wp:positionH relativeFrom="column">
                  <wp:posOffset>601980</wp:posOffset>
                </wp:positionH>
                <wp:positionV relativeFrom="paragraph">
                  <wp:posOffset>687704</wp:posOffset>
                </wp:positionV>
                <wp:extent cx="218440" cy="0"/>
                <wp:effectExtent l="0" t="76200" r="29210" b="95250"/>
                <wp:wrapNone/>
                <wp:docPr id="2365" name="Line 2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6146A2" id="Line 2308" o:spid="_x0000_s1026" style="position:absolute;left:0;text-align:left;z-index:2515056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7.4pt,54.15pt" to="64.6pt,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" strokecolor="red">
                <v:stroke endarrow="block"/>
              </v:line>
            </w:pict>
          </mc:Fallback>
        </mc:AlternateContent>
      </w:r>
      <w:r>
        <w:rPr>
          <w:noProof/>
        </w:rPr>
        <mc:AlternateContent>
          <mc:Choice Requires="wps">
            <w:drawing>
              <wp:anchor distT="0" distB="0" distL="114297" distR="114297" simplePos="0" relativeHeight="251504640" behindDoc="0" locked="0" layoutInCell="1" allowOverlap="1" wp14:anchorId="3FEECC63" wp14:editId="4723B91C">
                <wp:simplePos x="0" y="0"/>
                <wp:positionH relativeFrom="column">
                  <wp:posOffset>629919</wp:posOffset>
                </wp:positionH>
                <wp:positionV relativeFrom="paragraph">
                  <wp:posOffset>922020</wp:posOffset>
                </wp:positionV>
                <wp:extent cx="0" cy="476250"/>
                <wp:effectExtent l="76200" t="38100" r="57150" b="19050"/>
                <wp:wrapNone/>
                <wp:docPr id="2364" name="Line 2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8CFC71" id="Line 2307" o:spid="_x0000_s1026" style="position:absolute;left:0;text-align:left;flip:y;z-index:25150464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9.6pt,72.6pt" to="49.6pt,1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" strokecolor="red">
                <v:stroke endarrow="block"/>
              </v:line>
            </w:pict>
          </mc:Fallback>
        </mc:AlternateContent>
      </w:r>
      <w:r>
        <w:rPr>
          <w:noProof/>
        </w:rPr>
        <mc:AlternateContent>
          <mc:Choice Requires="wps">
            <w:drawing>
              <wp:anchor distT="0" distB="0" distL="114300" distR="114300" simplePos="0" relativeHeight="251503616" behindDoc="0" locked="0" layoutInCell="1" allowOverlap="1" wp14:anchorId="40813FBD" wp14:editId="397703F6">
                <wp:simplePos x="0" y="0"/>
                <wp:positionH relativeFrom="column">
                  <wp:posOffset>5304790</wp:posOffset>
                </wp:positionH>
                <wp:positionV relativeFrom="paragraph">
                  <wp:posOffset>2244725</wp:posOffset>
                </wp:positionV>
                <wp:extent cx="667385" cy="139700"/>
                <wp:effectExtent l="0" t="0" r="18415" b="12700"/>
                <wp:wrapNone/>
                <wp:docPr id="2363" name="Text Box 2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813FBD" id="Text Box 2306" o:spid="_x0000_s2335" type="#_x0000_t202" style="position:absolute;left:0;text-align:left;margin-left:417.7pt;margin-top:176.75pt;width:52.55pt;height:11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" filled="f" stroked="f">
                <v:textbox inset="0,0,0,0">
                  <w:txbxContent>
                    <w:p w:rsidR="00127A2D" w:rsidRDefault="00127A2D" w:rsidP="006C5B02">
                      <w:pPr>
                        <w:pStyle w:val="R9p"/>
                        <w:ind w:left="2055" w:hanging="2055"/>
                        <w:rPr>
                          <w:color w:val="FF0000"/>
                        </w:rPr>
                      </w:pPr>
                      <w:r>
                        <w:rPr>
                          <w:rFonts w:hint="eastAsia"/>
                          <w:color w:val="FF0000"/>
                        </w:rPr>
                        <w:t>1000MHz</w:t>
                      </w:r>
                    </w:p>
                  </w:txbxContent>
                </v:textbox>
              </v:shape>
            </w:pict>
          </mc:Fallback>
        </mc:AlternateContent>
      </w:r>
      <w:r>
        <w:rPr>
          <w:noProof/>
        </w:rPr>
        <mc:AlternateContent>
          <mc:Choice Requires="wps">
            <w:drawing>
              <wp:anchor distT="4294967293" distB="4294967293" distL="114300" distR="114300" simplePos="0" relativeHeight="251502592" behindDoc="0" locked="0" layoutInCell="1" allowOverlap="1" wp14:anchorId="25DFC717" wp14:editId="14E58537">
                <wp:simplePos x="0" y="0"/>
                <wp:positionH relativeFrom="column">
                  <wp:posOffset>875030</wp:posOffset>
                </wp:positionH>
                <wp:positionV relativeFrom="paragraph">
                  <wp:posOffset>1235709</wp:posOffset>
                </wp:positionV>
                <wp:extent cx="3654425" cy="0"/>
                <wp:effectExtent l="0" t="76200" r="22225" b="95250"/>
                <wp:wrapNone/>
                <wp:docPr id="2362" name="Line 2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4425"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006D58" id="Line 2305" o:spid="_x0000_s1026" style="position:absolute;left:0;text-align:left;z-index:25150259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8.9pt,97.3pt" to="356.65pt,9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" strokecolor="red">
                <v:stroke dashstyle="dash" endarrow="block"/>
              </v:line>
            </w:pict>
          </mc:Fallback>
        </mc:AlternateContent>
      </w:r>
      <w:r>
        <w:rPr>
          <w:noProof/>
        </w:rPr>
        <mc:AlternateContent>
          <mc:Choice Requires="wps">
            <w:drawing>
              <wp:anchor distT="0" distB="0" distL="114297" distR="114297" simplePos="0" relativeHeight="251501568" behindDoc="0" locked="0" layoutInCell="1" allowOverlap="1" wp14:anchorId="443449E0" wp14:editId="2502E760">
                <wp:simplePos x="0" y="0"/>
                <wp:positionH relativeFrom="column">
                  <wp:posOffset>4500244</wp:posOffset>
                </wp:positionH>
                <wp:positionV relativeFrom="paragraph">
                  <wp:posOffset>1306830</wp:posOffset>
                </wp:positionV>
                <wp:extent cx="0" cy="323850"/>
                <wp:effectExtent l="76200" t="38100" r="57150" b="19050"/>
                <wp:wrapNone/>
                <wp:docPr id="2361" name="Line 2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85BFD" id="Line 2304" o:spid="_x0000_s1026" style="position:absolute;left:0;text-align:left;flip:y;z-index:25150156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54.35pt,102.9pt" to="354.35pt,1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" strokecolor="red">
                <v:stroke endarrow="block"/>
              </v:line>
            </w:pict>
          </mc:Fallback>
        </mc:AlternateContent>
      </w:r>
      <w:r>
        <w:rPr>
          <w:noProof/>
        </w:rPr>
        <mc:AlternateContent>
          <mc:Choice Requires="wps">
            <w:drawing>
              <wp:anchor distT="0" distB="0" distL="114300" distR="114300" simplePos="0" relativeHeight="251500544" behindDoc="0" locked="0" layoutInCell="1" allowOverlap="1" wp14:anchorId="7B730EE9" wp14:editId="080FF3F7">
                <wp:simplePos x="0" y="0"/>
                <wp:positionH relativeFrom="column">
                  <wp:posOffset>583565</wp:posOffset>
                </wp:positionH>
                <wp:positionV relativeFrom="paragraph">
                  <wp:posOffset>2244725</wp:posOffset>
                </wp:positionV>
                <wp:extent cx="667385" cy="139700"/>
                <wp:effectExtent l="0" t="0" r="18415" b="12700"/>
                <wp:wrapNone/>
                <wp:docPr id="2360" name="Text Box 2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730EE9" id="Text Box 2303" o:spid="_x0000_s2336" type="#_x0000_t202" style="position:absolute;left:0;text-align:left;margin-left:45.95pt;margin-top:176.75pt;width:52.55pt;height:11pt;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" filled="f" stroked="f">
                <v:textbox inset="0,0,0,0">
                  <w:txbxContent>
                    <w:p w:rsidR="00127A2D" w:rsidRDefault="00127A2D" w:rsidP="006C5B02">
                      <w:pPr>
                        <w:pStyle w:val="R9p"/>
                        <w:ind w:left="2055" w:hanging="2055"/>
                        <w:rPr>
                          <w:color w:val="FF0000"/>
                        </w:rPr>
                      </w:pPr>
                      <w:r>
                        <w:rPr>
                          <w:rFonts w:hint="eastAsia"/>
                          <w:color w:val="FF0000"/>
                        </w:rPr>
                        <w:t>30MHz</w:t>
                      </w:r>
                    </w:p>
                  </w:txbxContent>
                </v:textbox>
              </v:shape>
            </w:pict>
          </mc:Fallback>
        </mc:AlternateContent>
      </w:r>
      <w:r>
        <w:rPr>
          <w:noProof/>
        </w:rPr>
        <mc:AlternateContent>
          <mc:Choice Requires="wps">
            <w:drawing>
              <wp:anchor distT="4294967293" distB="4294967293" distL="114300" distR="114300" simplePos="0" relativeHeight="251499520" behindDoc="0" locked="0" layoutInCell="1" allowOverlap="1" wp14:anchorId="670EECD2" wp14:editId="42A026EE">
                <wp:simplePos x="0" y="0"/>
                <wp:positionH relativeFrom="column">
                  <wp:posOffset>882015</wp:posOffset>
                </wp:positionH>
                <wp:positionV relativeFrom="paragraph">
                  <wp:posOffset>679449</wp:posOffset>
                </wp:positionV>
                <wp:extent cx="4772660" cy="0"/>
                <wp:effectExtent l="0" t="0" r="0" b="19050"/>
                <wp:wrapNone/>
                <wp:docPr id="2359" name="Line 2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4C88E4" id="Line 2302" o:spid="_x0000_s1026" style="position:absolute;left:0;text-align:left;z-index:25149952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9.45pt,53.5pt" to="445.2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" strokecolor="red">
                <v:stroke dashstyle="dash"/>
              </v:line>
            </w:pict>
          </mc:Fallback>
        </mc:AlternateContent>
      </w:r>
      <w:r>
        <w:rPr>
          <w:noProof/>
        </w:rPr>
        <mc:AlternateContent>
          <mc:Choice Requires="wps">
            <w:drawing>
              <wp:anchor distT="0" distB="0" distL="114300" distR="114300" simplePos="0" relativeHeight="251498496" behindDoc="0" locked="0" layoutInCell="1" allowOverlap="1" wp14:anchorId="15024EDB" wp14:editId="1497EB99">
                <wp:simplePos x="0" y="0"/>
                <wp:positionH relativeFrom="column">
                  <wp:posOffset>883285</wp:posOffset>
                </wp:positionH>
                <wp:positionV relativeFrom="paragraph">
                  <wp:posOffset>403225</wp:posOffset>
                </wp:positionV>
                <wp:extent cx="4772660" cy="1809750"/>
                <wp:effectExtent l="0" t="0" r="27940" b="19050"/>
                <wp:wrapNone/>
                <wp:docPr id="2358" name="Rectangle 2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155BAD" id="Rectangle 2301" o:spid="_x0000_s1026" style="position:absolute;left:0;text-align:left;margin-left:69.55pt;margin-top:31.75pt;width:375.8pt;height:142.5pt;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" strokecolor="red"/>
            </w:pict>
          </mc:Fallback>
        </mc:AlternateContent>
      </w:r>
      <w:r>
        <w:rPr>
          <w:noProof/>
        </w:rPr>
        <mc:AlternateContent>
          <mc:Choice Requires="wpg">
            <w:drawing>
              <wp:anchor distT="0" distB="0" distL="114300" distR="114300" simplePos="0" relativeHeight="251496448" behindDoc="0" locked="0" layoutInCell="1" allowOverlap="1" wp14:anchorId="2335FD5D" wp14:editId="694595C6">
                <wp:simplePos x="0" y="0"/>
                <wp:positionH relativeFrom="column">
                  <wp:posOffset>4025900</wp:posOffset>
                </wp:positionH>
                <wp:positionV relativeFrom="paragraph">
                  <wp:posOffset>2510155</wp:posOffset>
                </wp:positionV>
                <wp:extent cx="1278890" cy="1150620"/>
                <wp:effectExtent l="19050" t="0" r="35560" b="30480"/>
                <wp:wrapNone/>
                <wp:docPr id="2254" name="Group 54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1150620"/>
                          <a:chOff x="7799" y="7468"/>
                          <a:chExt cx="2014" cy="1812"/>
                        </a:xfrm>
                      </wpg:grpSpPr>
                      <wps:wsp>
                        <wps:cNvPr id="2255" name="Line 4018"/>
                        <wps:cNvCnPr/>
                        <wps:spPr bwMode="auto">
                          <a:xfrm>
                            <a:off x="8211" y="7616"/>
                            <a:ext cx="16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56" name="Line 4019"/>
                        <wps:cNvCnPr/>
                        <wps:spPr bwMode="auto">
                          <a:xfrm>
                            <a:off x="8211" y="7616"/>
                            <a:ext cx="1" cy="166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57" name="Line 4020"/>
                        <wps:cNvCnPr/>
                        <wps:spPr bwMode="auto">
                          <a:xfrm>
                            <a:off x="8211" y="9269"/>
                            <a:ext cx="16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58" name="Line 4021"/>
                        <wps:cNvCnPr/>
                        <wps:spPr bwMode="auto">
                          <a:xfrm>
                            <a:off x="9812" y="7616"/>
                            <a:ext cx="1" cy="166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59" name="Oval 4022"/>
                        <wps:cNvSpPr>
                          <a:spLocks noChangeArrowheads="1"/>
                        </wps:cNvSpPr>
                        <wps:spPr bwMode="auto">
                          <a:xfrm>
                            <a:off x="8211" y="7616"/>
                            <a:ext cx="1593" cy="1654"/>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0" name="Oval 4023"/>
                        <wps:cNvSpPr>
                          <a:spLocks noChangeArrowheads="1"/>
                        </wps:cNvSpPr>
                        <wps:spPr bwMode="auto">
                          <a:xfrm>
                            <a:off x="8211" y="7616"/>
                            <a:ext cx="1593" cy="1654"/>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1" name="Oval 4024"/>
                        <wps:cNvSpPr>
                          <a:spLocks noChangeArrowheads="1"/>
                        </wps:cNvSpPr>
                        <wps:spPr bwMode="auto">
                          <a:xfrm>
                            <a:off x="8853" y="8282"/>
                            <a:ext cx="309" cy="321"/>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2" name="Oval 4025"/>
                        <wps:cNvSpPr>
                          <a:spLocks noChangeArrowheads="1"/>
                        </wps:cNvSpPr>
                        <wps:spPr bwMode="auto">
                          <a:xfrm>
                            <a:off x="8694" y="8118"/>
                            <a:ext cx="626" cy="650"/>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3" name="Oval 4026"/>
                        <wps:cNvSpPr>
                          <a:spLocks noChangeArrowheads="1"/>
                        </wps:cNvSpPr>
                        <wps:spPr bwMode="auto">
                          <a:xfrm>
                            <a:off x="8528" y="7945"/>
                            <a:ext cx="959" cy="99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4" name="Oval 4027"/>
                        <wps:cNvSpPr>
                          <a:spLocks noChangeArrowheads="1"/>
                        </wps:cNvSpPr>
                        <wps:spPr bwMode="auto">
                          <a:xfrm>
                            <a:off x="8369" y="7780"/>
                            <a:ext cx="1276" cy="132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5" name="Line 4028"/>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66" name="Line 4029"/>
                        <wps:cNvCnPr/>
                        <wps:spPr bwMode="auto">
                          <a:xfrm>
                            <a:off x="9011" y="8374"/>
                            <a:ext cx="1" cy="89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67" name="Line 4030"/>
                        <wps:cNvCnPr/>
                        <wps:spPr bwMode="auto">
                          <a:xfrm flipH="1">
                            <a:off x="8211" y="8374"/>
                            <a:ext cx="80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83" name="Line 4031"/>
                        <wps:cNvCnPr/>
                        <wps:spPr bwMode="auto">
                          <a:xfrm flipV="1">
                            <a:off x="9011" y="7616"/>
                            <a:ext cx="1" cy="83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84" name="Line 4032"/>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85" name="Line 4033"/>
                        <wps:cNvCnPr/>
                        <wps:spPr bwMode="auto">
                          <a:xfrm flipV="1">
                            <a:off x="9011"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86" name="Line 4034"/>
                        <wps:cNvCnPr/>
                        <wps:spPr bwMode="auto">
                          <a:xfrm flipV="1">
                            <a:off x="9011"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87" name="Line 4035"/>
                        <wps:cNvCnPr/>
                        <wps:spPr bwMode="auto">
                          <a:xfrm flipV="1">
                            <a:off x="9170"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88" name="Line 4036"/>
                        <wps:cNvCnPr/>
                        <wps:spPr bwMode="auto">
                          <a:xfrm flipV="1">
                            <a:off x="9328"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89" name="Line 4037"/>
                        <wps:cNvCnPr/>
                        <wps:spPr bwMode="auto">
                          <a:xfrm flipV="1">
                            <a:off x="9495"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0" name="Line 4038"/>
                        <wps:cNvCnPr/>
                        <wps:spPr bwMode="auto">
                          <a:xfrm flipV="1">
                            <a:off x="9653"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1" name="Line 4039"/>
                        <wps:cNvCnPr/>
                        <wps:spPr bwMode="auto">
                          <a:xfrm flipV="1">
                            <a:off x="9812"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2" name="Line 4040"/>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3" name="Line 4041"/>
                        <wps:cNvCnPr/>
                        <wps:spPr bwMode="auto">
                          <a:xfrm flipV="1">
                            <a:off x="9011" y="9164"/>
                            <a:ext cx="1" cy="4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4" name="Line 4042"/>
                        <wps:cNvCnPr/>
                        <wps:spPr bwMode="auto">
                          <a:xfrm>
                            <a:off x="8211" y="8374"/>
                            <a:ext cx="39"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5" name="Line 4043"/>
                        <wps:cNvCnPr/>
                        <wps:spPr bwMode="auto">
                          <a:xfrm>
                            <a:off x="9011" y="761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6" name="Line 4044"/>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7" name="Line 4045"/>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8" name="Line 4046"/>
                        <wps:cNvCnPr/>
                        <wps:spPr bwMode="auto">
                          <a:xfrm flipV="1">
                            <a:off x="9011"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9" name="Line 4047"/>
                        <wps:cNvCnPr/>
                        <wps:spPr bwMode="auto">
                          <a:xfrm flipV="1">
                            <a:off x="9011"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0" name="Line 4048"/>
                        <wps:cNvCnPr/>
                        <wps:spPr bwMode="auto">
                          <a:xfrm flipV="1">
                            <a:off x="9090"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1" name="Line 4049"/>
                        <wps:cNvCnPr/>
                        <wps:spPr bwMode="auto">
                          <a:xfrm flipV="1">
                            <a:off x="9170"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2" name="Line 4050"/>
                        <wps:cNvCnPr/>
                        <wps:spPr bwMode="auto">
                          <a:xfrm flipV="1">
                            <a:off x="9249"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3" name="Line 4051"/>
                        <wps:cNvCnPr/>
                        <wps:spPr bwMode="auto">
                          <a:xfrm flipV="1">
                            <a:off x="9328"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4" name="Line 4052"/>
                        <wps:cNvCnPr/>
                        <wps:spPr bwMode="auto">
                          <a:xfrm flipV="1">
                            <a:off x="9415"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5" name="Line 4053"/>
                        <wps:cNvCnPr/>
                        <wps:spPr bwMode="auto">
                          <a:xfrm flipV="1">
                            <a:off x="9495"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6" name="Line 4054"/>
                        <wps:cNvCnPr/>
                        <wps:spPr bwMode="auto">
                          <a:xfrm flipV="1">
                            <a:off x="9574"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7" name="Line 4055"/>
                        <wps:cNvCnPr/>
                        <wps:spPr bwMode="auto">
                          <a:xfrm flipV="1">
                            <a:off x="9653"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8" name="Line 4056"/>
                        <wps:cNvCnPr/>
                        <wps:spPr bwMode="auto">
                          <a:xfrm flipV="1">
                            <a:off x="9732"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9" name="Line 4057"/>
                        <wps:cNvCnPr/>
                        <wps:spPr bwMode="auto">
                          <a:xfrm flipV="1">
                            <a:off x="9812"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0" name="Line 4058"/>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1" name="Line 4059"/>
                        <wps:cNvCnPr/>
                        <wps:spPr bwMode="auto">
                          <a:xfrm flipH="1" flipV="1">
                            <a:off x="9764" y="8514"/>
                            <a:ext cx="32"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2" name="Line 4060"/>
                        <wps:cNvCnPr/>
                        <wps:spPr bwMode="auto">
                          <a:xfrm flipH="1" flipV="1">
                            <a:off x="9724" y="8646"/>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3" name="Line 4061"/>
                        <wps:cNvCnPr/>
                        <wps:spPr bwMode="auto">
                          <a:xfrm flipH="1" flipV="1">
                            <a:off x="9669" y="8769"/>
                            <a:ext cx="32"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4" name="Line 4062"/>
                        <wps:cNvCnPr/>
                        <wps:spPr bwMode="auto">
                          <a:xfrm flipH="1" flipV="1">
                            <a:off x="9598" y="8884"/>
                            <a:ext cx="23"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5" name="Line 4063"/>
                        <wps:cNvCnPr/>
                        <wps:spPr bwMode="auto">
                          <a:xfrm flipH="1" flipV="1">
                            <a:off x="9502" y="898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6" name="Line 4064"/>
                        <wps:cNvCnPr/>
                        <wps:spPr bwMode="auto">
                          <a:xfrm flipH="1" flipV="1">
                            <a:off x="9391" y="9057"/>
                            <a:ext cx="16"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7" name="Line 4065"/>
                        <wps:cNvCnPr/>
                        <wps:spPr bwMode="auto">
                          <a:xfrm flipH="1" flipV="1">
                            <a:off x="9273" y="9115"/>
                            <a:ext cx="15"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8" name="Line 4066"/>
                        <wps:cNvCnPr/>
                        <wps:spPr bwMode="auto">
                          <a:xfrm flipH="1" flipV="1">
                            <a:off x="9146" y="9156"/>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9" name="Line 4067"/>
                        <wps:cNvCnPr/>
                        <wps:spPr bwMode="auto">
                          <a:xfrm flipV="1">
                            <a:off x="9011" y="9164"/>
                            <a:ext cx="1" cy="4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0" name="Line 4068"/>
                        <wps:cNvCnPr/>
                        <wps:spPr bwMode="auto">
                          <a:xfrm flipV="1">
                            <a:off x="8868" y="9156"/>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1" name="Line 4069"/>
                        <wps:cNvCnPr/>
                        <wps:spPr bwMode="auto">
                          <a:xfrm flipV="1">
                            <a:off x="8734" y="9115"/>
                            <a:ext cx="16"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2" name="Line 4070"/>
                        <wps:cNvCnPr/>
                        <wps:spPr bwMode="auto">
                          <a:xfrm flipV="1">
                            <a:off x="8607" y="9057"/>
                            <a:ext cx="24"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3" name="Line 4071"/>
                        <wps:cNvCnPr/>
                        <wps:spPr bwMode="auto">
                          <a:xfrm flipV="1">
                            <a:off x="8496" y="898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4" name="Line 4072"/>
                        <wps:cNvCnPr/>
                        <wps:spPr bwMode="auto">
                          <a:xfrm flipV="1">
                            <a:off x="8401" y="8884"/>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5" name="Line 4073"/>
                        <wps:cNvCnPr/>
                        <wps:spPr bwMode="auto">
                          <a:xfrm flipV="1">
                            <a:off x="8322" y="8769"/>
                            <a:ext cx="31"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6" name="Line 4074"/>
                        <wps:cNvCnPr/>
                        <wps:spPr bwMode="auto">
                          <a:xfrm flipV="1">
                            <a:off x="8258" y="8646"/>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7" name="Line 4075"/>
                        <wps:cNvCnPr/>
                        <wps:spPr bwMode="auto">
                          <a:xfrm flipV="1">
                            <a:off x="8227" y="8514"/>
                            <a:ext cx="31"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8" name="Line 4076"/>
                        <wps:cNvCnPr/>
                        <wps:spPr bwMode="auto">
                          <a:xfrm>
                            <a:off x="8211" y="8374"/>
                            <a:ext cx="39"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9" name="Line 4077"/>
                        <wps:cNvCnPr/>
                        <wps:spPr bwMode="auto">
                          <a:xfrm>
                            <a:off x="8227" y="8299"/>
                            <a:ext cx="31"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0" name="Line 4078"/>
                        <wps:cNvCnPr/>
                        <wps:spPr bwMode="auto">
                          <a:xfrm>
                            <a:off x="8258" y="8159"/>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1" name="Line 4079"/>
                        <wps:cNvCnPr/>
                        <wps:spPr bwMode="auto">
                          <a:xfrm>
                            <a:off x="8322" y="8027"/>
                            <a:ext cx="3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2" name="Line 4080"/>
                        <wps:cNvCnPr/>
                        <wps:spPr bwMode="auto">
                          <a:xfrm>
                            <a:off x="8401" y="7912"/>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3" name="Line 4081"/>
                        <wps:cNvCnPr/>
                        <wps:spPr bwMode="auto">
                          <a:xfrm>
                            <a:off x="8496" y="781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4" name="Line 4082"/>
                        <wps:cNvCnPr/>
                        <wps:spPr bwMode="auto">
                          <a:xfrm>
                            <a:off x="8615" y="7731"/>
                            <a:ext cx="16"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5" name="Line 4083"/>
                        <wps:cNvCnPr/>
                        <wps:spPr bwMode="auto">
                          <a:xfrm>
                            <a:off x="8734" y="7665"/>
                            <a:ext cx="16"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6" name="Line 4084"/>
                        <wps:cNvCnPr/>
                        <wps:spPr bwMode="auto">
                          <a:xfrm>
                            <a:off x="8868" y="7632"/>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7" name="Line 4085"/>
                        <wps:cNvCnPr/>
                        <wps:spPr bwMode="auto">
                          <a:xfrm>
                            <a:off x="9011" y="761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8" name="Line 4086"/>
                        <wps:cNvCnPr/>
                        <wps:spPr bwMode="auto">
                          <a:xfrm flipH="1">
                            <a:off x="9146" y="7632"/>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9" name="Line 4087"/>
                        <wps:cNvCnPr/>
                        <wps:spPr bwMode="auto">
                          <a:xfrm flipH="1">
                            <a:off x="9273" y="7665"/>
                            <a:ext cx="15"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0" name="Line 4088"/>
                        <wps:cNvCnPr/>
                        <wps:spPr bwMode="auto">
                          <a:xfrm flipH="1">
                            <a:off x="9391" y="7731"/>
                            <a:ext cx="24"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1" name="Line 4089"/>
                        <wps:cNvCnPr/>
                        <wps:spPr bwMode="auto">
                          <a:xfrm flipH="1">
                            <a:off x="9502" y="781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2" name="Line 4090"/>
                        <wps:cNvCnPr/>
                        <wps:spPr bwMode="auto">
                          <a:xfrm flipH="1">
                            <a:off x="9598" y="7912"/>
                            <a:ext cx="23"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3" name="Line 4091"/>
                        <wps:cNvCnPr/>
                        <wps:spPr bwMode="auto">
                          <a:xfrm flipH="1">
                            <a:off x="9669" y="8035"/>
                            <a:ext cx="32"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4" name="Line 4092"/>
                        <wps:cNvCnPr/>
                        <wps:spPr bwMode="auto">
                          <a:xfrm flipH="1">
                            <a:off x="9724" y="8159"/>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5" name="Line 4093"/>
                        <wps:cNvCnPr/>
                        <wps:spPr bwMode="auto">
                          <a:xfrm flipH="1">
                            <a:off x="9764" y="8299"/>
                            <a:ext cx="32"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6" name="Line 4094"/>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7" name="Freeform 4095"/>
                        <wps:cNvSpPr>
                          <a:spLocks/>
                        </wps:cNvSpPr>
                        <wps:spPr bwMode="auto">
                          <a:xfrm>
                            <a:off x="8567" y="8027"/>
                            <a:ext cx="951" cy="832"/>
                          </a:xfrm>
                          <a:custGeom>
                            <a:avLst/>
                            <a:gdLst>
                              <a:gd name="T0" fmla="*/ 951 w 951"/>
                              <a:gd name="T1" fmla="*/ 445 h 832"/>
                              <a:gd name="T2" fmla="*/ 912 w 951"/>
                              <a:gd name="T3" fmla="*/ 486 h 832"/>
                              <a:gd name="T4" fmla="*/ 896 w 951"/>
                              <a:gd name="T5" fmla="*/ 535 h 832"/>
                              <a:gd name="T6" fmla="*/ 872 w 951"/>
                              <a:gd name="T7" fmla="*/ 585 h 832"/>
                              <a:gd name="T8" fmla="*/ 872 w 951"/>
                              <a:gd name="T9" fmla="*/ 642 h 832"/>
                              <a:gd name="T10" fmla="*/ 832 w 951"/>
                              <a:gd name="T11" fmla="*/ 675 h 832"/>
                              <a:gd name="T12" fmla="*/ 745 w 951"/>
                              <a:gd name="T13" fmla="*/ 667 h 832"/>
                              <a:gd name="T14" fmla="*/ 745 w 951"/>
                              <a:gd name="T15" fmla="*/ 725 h 832"/>
                              <a:gd name="T16" fmla="*/ 714 w 951"/>
                              <a:gd name="T17" fmla="*/ 758 h 832"/>
                              <a:gd name="T18" fmla="*/ 674 w 951"/>
                              <a:gd name="T19" fmla="*/ 774 h 832"/>
                              <a:gd name="T20" fmla="*/ 595 w 951"/>
                              <a:gd name="T21" fmla="*/ 716 h 832"/>
                              <a:gd name="T22" fmla="*/ 571 w 951"/>
                              <a:gd name="T23" fmla="*/ 741 h 832"/>
                              <a:gd name="T24" fmla="*/ 555 w 951"/>
                              <a:gd name="T25" fmla="*/ 815 h 832"/>
                              <a:gd name="T26" fmla="*/ 515 w 951"/>
                              <a:gd name="T27" fmla="*/ 815 h 832"/>
                              <a:gd name="T28" fmla="*/ 468 w 951"/>
                              <a:gd name="T29" fmla="*/ 791 h 832"/>
                              <a:gd name="T30" fmla="*/ 428 w 951"/>
                              <a:gd name="T31" fmla="*/ 782 h 832"/>
                              <a:gd name="T32" fmla="*/ 397 w 951"/>
                              <a:gd name="T33" fmla="*/ 791 h 832"/>
                              <a:gd name="T34" fmla="*/ 365 w 951"/>
                              <a:gd name="T35" fmla="*/ 758 h 832"/>
                              <a:gd name="T36" fmla="*/ 325 w 951"/>
                              <a:gd name="T37" fmla="*/ 758 h 832"/>
                              <a:gd name="T38" fmla="*/ 270 w 951"/>
                              <a:gd name="T39" fmla="*/ 782 h 832"/>
                              <a:gd name="T40" fmla="*/ 254 w 951"/>
                              <a:gd name="T41" fmla="*/ 741 h 832"/>
                              <a:gd name="T42" fmla="*/ 254 w 951"/>
                              <a:gd name="T43" fmla="*/ 683 h 832"/>
                              <a:gd name="T44" fmla="*/ 191 w 951"/>
                              <a:gd name="T45" fmla="*/ 700 h 832"/>
                              <a:gd name="T46" fmla="*/ 167 w 951"/>
                              <a:gd name="T47" fmla="*/ 667 h 832"/>
                              <a:gd name="T48" fmla="*/ 159 w 951"/>
                              <a:gd name="T49" fmla="*/ 626 h 832"/>
                              <a:gd name="T50" fmla="*/ 119 w 951"/>
                              <a:gd name="T51" fmla="*/ 609 h 832"/>
                              <a:gd name="T52" fmla="*/ 151 w 951"/>
                              <a:gd name="T53" fmla="*/ 552 h 832"/>
                              <a:gd name="T54" fmla="*/ 111 w 951"/>
                              <a:gd name="T55" fmla="*/ 527 h 832"/>
                              <a:gd name="T56" fmla="*/ 56 w 951"/>
                              <a:gd name="T57" fmla="*/ 502 h 832"/>
                              <a:gd name="T58" fmla="*/ 24 w 951"/>
                              <a:gd name="T59" fmla="*/ 461 h 832"/>
                              <a:gd name="T60" fmla="*/ 16 w 951"/>
                              <a:gd name="T61" fmla="*/ 412 h 832"/>
                              <a:gd name="T62" fmla="*/ 64 w 951"/>
                              <a:gd name="T63" fmla="*/ 371 h 832"/>
                              <a:gd name="T64" fmla="*/ 95 w 951"/>
                              <a:gd name="T65" fmla="*/ 338 h 832"/>
                              <a:gd name="T66" fmla="*/ 103 w 951"/>
                              <a:gd name="T67" fmla="*/ 297 h 832"/>
                              <a:gd name="T68" fmla="*/ 40 w 951"/>
                              <a:gd name="T69" fmla="*/ 222 h 832"/>
                              <a:gd name="T70" fmla="*/ 72 w 951"/>
                              <a:gd name="T71" fmla="*/ 190 h 832"/>
                              <a:gd name="T72" fmla="*/ 175 w 951"/>
                              <a:gd name="T73" fmla="*/ 206 h 832"/>
                              <a:gd name="T74" fmla="*/ 167 w 951"/>
                              <a:gd name="T75" fmla="*/ 157 h 832"/>
                              <a:gd name="T76" fmla="*/ 230 w 951"/>
                              <a:gd name="T77" fmla="*/ 165 h 832"/>
                              <a:gd name="T78" fmla="*/ 262 w 951"/>
                              <a:gd name="T79" fmla="*/ 148 h 832"/>
                              <a:gd name="T80" fmla="*/ 270 w 951"/>
                              <a:gd name="T81" fmla="*/ 91 h 832"/>
                              <a:gd name="T82" fmla="*/ 294 w 951"/>
                              <a:gd name="T83" fmla="*/ 58 h 832"/>
                              <a:gd name="T84" fmla="*/ 325 w 951"/>
                              <a:gd name="T85" fmla="*/ 17 h 832"/>
                              <a:gd name="T86" fmla="*/ 373 w 951"/>
                              <a:gd name="T87" fmla="*/ 41 h 832"/>
                              <a:gd name="T88" fmla="*/ 412 w 951"/>
                              <a:gd name="T89" fmla="*/ 58 h 832"/>
                              <a:gd name="T90" fmla="*/ 452 w 951"/>
                              <a:gd name="T91" fmla="*/ 50 h 832"/>
                              <a:gd name="T92" fmla="*/ 484 w 951"/>
                              <a:gd name="T93" fmla="*/ 66 h 832"/>
                              <a:gd name="T94" fmla="*/ 539 w 951"/>
                              <a:gd name="T95" fmla="*/ 0 h 832"/>
                              <a:gd name="T96" fmla="*/ 579 w 951"/>
                              <a:gd name="T97" fmla="*/ 25 h 832"/>
                              <a:gd name="T98" fmla="*/ 603 w 951"/>
                              <a:gd name="T99" fmla="*/ 66 h 832"/>
                              <a:gd name="T100" fmla="*/ 642 w 951"/>
                              <a:gd name="T101" fmla="*/ 74 h 832"/>
                              <a:gd name="T102" fmla="*/ 674 w 951"/>
                              <a:gd name="T103" fmla="*/ 107 h 832"/>
                              <a:gd name="T104" fmla="*/ 729 w 951"/>
                              <a:gd name="T105" fmla="*/ 107 h 832"/>
                              <a:gd name="T106" fmla="*/ 753 w 951"/>
                              <a:gd name="T107" fmla="*/ 140 h 832"/>
                              <a:gd name="T108" fmla="*/ 785 w 951"/>
                              <a:gd name="T109" fmla="*/ 173 h 832"/>
                              <a:gd name="T110" fmla="*/ 824 w 951"/>
                              <a:gd name="T111" fmla="*/ 206 h 832"/>
                              <a:gd name="T112" fmla="*/ 864 w 951"/>
                              <a:gd name="T113" fmla="*/ 239 h 832"/>
                              <a:gd name="T114" fmla="*/ 832 w 951"/>
                              <a:gd name="T115" fmla="*/ 297 h 832"/>
                              <a:gd name="T116" fmla="*/ 824 w 951"/>
                              <a:gd name="T117" fmla="*/ 346 h 832"/>
                              <a:gd name="T118" fmla="*/ 856 w 951"/>
                              <a:gd name="T119" fmla="*/ 379 h 8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51" h="832">
                                <a:moveTo>
                                  <a:pt x="935" y="412"/>
                                </a:moveTo>
                                <a:lnTo>
                                  <a:pt x="935" y="412"/>
                                </a:lnTo>
                                <a:lnTo>
                                  <a:pt x="935" y="412"/>
                                </a:lnTo>
                                <a:lnTo>
                                  <a:pt x="935" y="420"/>
                                </a:lnTo>
                                <a:lnTo>
                                  <a:pt x="935" y="428"/>
                                </a:lnTo>
                                <a:lnTo>
                                  <a:pt x="943" y="428"/>
                                </a:lnTo>
                                <a:lnTo>
                                  <a:pt x="943" y="437"/>
                                </a:lnTo>
                                <a:lnTo>
                                  <a:pt x="951" y="445"/>
                                </a:lnTo>
                                <a:lnTo>
                                  <a:pt x="951" y="445"/>
                                </a:lnTo>
                                <a:lnTo>
                                  <a:pt x="935" y="453"/>
                                </a:lnTo>
                                <a:lnTo>
                                  <a:pt x="935" y="461"/>
                                </a:lnTo>
                                <a:lnTo>
                                  <a:pt x="920" y="469"/>
                                </a:lnTo>
                                <a:lnTo>
                                  <a:pt x="920" y="469"/>
                                </a:lnTo>
                                <a:lnTo>
                                  <a:pt x="904" y="478"/>
                                </a:lnTo>
                                <a:lnTo>
                                  <a:pt x="904" y="486"/>
                                </a:lnTo>
                                <a:lnTo>
                                  <a:pt x="912" y="486"/>
                                </a:lnTo>
                                <a:lnTo>
                                  <a:pt x="904" y="494"/>
                                </a:lnTo>
                                <a:lnTo>
                                  <a:pt x="904" y="502"/>
                                </a:lnTo>
                                <a:lnTo>
                                  <a:pt x="904" y="511"/>
                                </a:lnTo>
                                <a:lnTo>
                                  <a:pt x="904" y="511"/>
                                </a:lnTo>
                                <a:lnTo>
                                  <a:pt x="896" y="519"/>
                                </a:lnTo>
                                <a:lnTo>
                                  <a:pt x="896" y="527"/>
                                </a:lnTo>
                                <a:lnTo>
                                  <a:pt x="896" y="535"/>
                                </a:lnTo>
                                <a:lnTo>
                                  <a:pt x="896" y="535"/>
                                </a:lnTo>
                                <a:lnTo>
                                  <a:pt x="896" y="544"/>
                                </a:lnTo>
                                <a:lnTo>
                                  <a:pt x="896" y="552"/>
                                </a:lnTo>
                                <a:lnTo>
                                  <a:pt x="896" y="552"/>
                                </a:lnTo>
                                <a:lnTo>
                                  <a:pt x="880" y="560"/>
                                </a:lnTo>
                                <a:lnTo>
                                  <a:pt x="880" y="568"/>
                                </a:lnTo>
                                <a:lnTo>
                                  <a:pt x="872" y="568"/>
                                </a:lnTo>
                                <a:lnTo>
                                  <a:pt x="872" y="568"/>
                                </a:lnTo>
                                <a:lnTo>
                                  <a:pt x="872" y="585"/>
                                </a:lnTo>
                                <a:lnTo>
                                  <a:pt x="872" y="593"/>
                                </a:lnTo>
                                <a:lnTo>
                                  <a:pt x="872" y="601"/>
                                </a:lnTo>
                                <a:lnTo>
                                  <a:pt x="872" y="601"/>
                                </a:lnTo>
                                <a:lnTo>
                                  <a:pt x="872" y="609"/>
                                </a:lnTo>
                                <a:lnTo>
                                  <a:pt x="872" y="618"/>
                                </a:lnTo>
                                <a:lnTo>
                                  <a:pt x="872" y="626"/>
                                </a:lnTo>
                                <a:lnTo>
                                  <a:pt x="872" y="626"/>
                                </a:lnTo>
                                <a:lnTo>
                                  <a:pt x="872" y="642"/>
                                </a:lnTo>
                                <a:lnTo>
                                  <a:pt x="872" y="642"/>
                                </a:lnTo>
                                <a:lnTo>
                                  <a:pt x="880" y="659"/>
                                </a:lnTo>
                                <a:lnTo>
                                  <a:pt x="880" y="659"/>
                                </a:lnTo>
                                <a:lnTo>
                                  <a:pt x="880" y="667"/>
                                </a:lnTo>
                                <a:lnTo>
                                  <a:pt x="872" y="675"/>
                                </a:lnTo>
                                <a:lnTo>
                                  <a:pt x="864" y="667"/>
                                </a:lnTo>
                                <a:lnTo>
                                  <a:pt x="856" y="675"/>
                                </a:lnTo>
                                <a:lnTo>
                                  <a:pt x="832" y="675"/>
                                </a:lnTo>
                                <a:lnTo>
                                  <a:pt x="832" y="683"/>
                                </a:lnTo>
                                <a:lnTo>
                                  <a:pt x="809" y="675"/>
                                </a:lnTo>
                                <a:lnTo>
                                  <a:pt x="809" y="675"/>
                                </a:lnTo>
                                <a:lnTo>
                                  <a:pt x="769" y="659"/>
                                </a:lnTo>
                                <a:lnTo>
                                  <a:pt x="761" y="659"/>
                                </a:lnTo>
                                <a:lnTo>
                                  <a:pt x="745" y="659"/>
                                </a:lnTo>
                                <a:lnTo>
                                  <a:pt x="745" y="659"/>
                                </a:lnTo>
                                <a:lnTo>
                                  <a:pt x="745" y="667"/>
                                </a:lnTo>
                                <a:lnTo>
                                  <a:pt x="745" y="667"/>
                                </a:lnTo>
                                <a:lnTo>
                                  <a:pt x="753" y="675"/>
                                </a:lnTo>
                                <a:lnTo>
                                  <a:pt x="745" y="683"/>
                                </a:lnTo>
                                <a:lnTo>
                                  <a:pt x="745" y="692"/>
                                </a:lnTo>
                                <a:lnTo>
                                  <a:pt x="745" y="700"/>
                                </a:lnTo>
                                <a:lnTo>
                                  <a:pt x="753" y="708"/>
                                </a:lnTo>
                                <a:lnTo>
                                  <a:pt x="745" y="716"/>
                                </a:lnTo>
                                <a:lnTo>
                                  <a:pt x="745" y="725"/>
                                </a:lnTo>
                                <a:lnTo>
                                  <a:pt x="737" y="725"/>
                                </a:lnTo>
                                <a:lnTo>
                                  <a:pt x="737" y="725"/>
                                </a:lnTo>
                                <a:lnTo>
                                  <a:pt x="729" y="733"/>
                                </a:lnTo>
                                <a:lnTo>
                                  <a:pt x="729" y="733"/>
                                </a:lnTo>
                                <a:lnTo>
                                  <a:pt x="721" y="741"/>
                                </a:lnTo>
                                <a:lnTo>
                                  <a:pt x="721" y="741"/>
                                </a:lnTo>
                                <a:lnTo>
                                  <a:pt x="714" y="741"/>
                                </a:lnTo>
                                <a:lnTo>
                                  <a:pt x="714" y="758"/>
                                </a:lnTo>
                                <a:lnTo>
                                  <a:pt x="714" y="758"/>
                                </a:lnTo>
                                <a:lnTo>
                                  <a:pt x="714" y="766"/>
                                </a:lnTo>
                                <a:lnTo>
                                  <a:pt x="706" y="766"/>
                                </a:lnTo>
                                <a:lnTo>
                                  <a:pt x="698" y="766"/>
                                </a:lnTo>
                                <a:lnTo>
                                  <a:pt x="690" y="774"/>
                                </a:lnTo>
                                <a:lnTo>
                                  <a:pt x="690" y="774"/>
                                </a:lnTo>
                                <a:lnTo>
                                  <a:pt x="682" y="774"/>
                                </a:lnTo>
                                <a:lnTo>
                                  <a:pt x="674" y="774"/>
                                </a:lnTo>
                                <a:lnTo>
                                  <a:pt x="674" y="774"/>
                                </a:lnTo>
                                <a:lnTo>
                                  <a:pt x="658" y="758"/>
                                </a:lnTo>
                                <a:lnTo>
                                  <a:pt x="650" y="758"/>
                                </a:lnTo>
                                <a:lnTo>
                                  <a:pt x="626" y="733"/>
                                </a:lnTo>
                                <a:lnTo>
                                  <a:pt x="618" y="741"/>
                                </a:lnTo>
                                <a:lnTo>
                                  <a:pt x="611" y="716"/>
                                </a:lnTo>
                                <a:lnTo>
                                  <a:pt x="603" y="725"/>
                                </a:lnTo>
                                <a:lnTo>
                                  <a:pt x="595" y="716"/>
                                </a:lnTo>
                                <a:lnTo>
                                  <a:pt x="595" y="725"/>
                                </a:lnTo>
                                <a:lnTo>
                                  <a:pt x="595" y="725"/>
                                </a:lnTo>
                                <a:lnTo>
                                  <a:pt x="587" y="725"/>
                                </a:lnTo>
                                <a:lnTo>
                                  <a:pt x="587" y="733"/>
                                </a:lnTo>
                                <a:lnTo>
                                  <a:pt x="587" y="733"/>
                                </a:lnTo>
                                <a:lnTo>
                                  <a:pt x="579" y="741"/>
                                </a:lnTo>
                                <a:lnTo>
                                  <a:pt x="579" y="741"/>
                                </a:lnTo>
                                <a:lnTo>
                                  <a:pt x="571" y="741"/>
                                </a:lnTo>
                                <a:lnTo>
                                  <a:pt x="571" y="741"/>
                                </a:lnTo>
                                <a:lnTo>
                                  <a:pt x="563" y="749"/>
                                </a:lnTo>
                                <a:lnTo>
                                  <a:pt x="563" y="749"/>
                                </a:lnTo>
                                <a:lnTo>
                                  <a:pt x="563" y="774"/>
                                </a:lnTo>
                                <a:lnTo>
                                  <a:pt x="563" y="774"/>
                                </a:lnTo>
                                <a:lnTo>
                                  <a:pt x="563" y="799"/>
                                </a:lnTo>
                                <a:lnTo>
                                  <a:pt x="555" y="799"/>
                                </a:lnTo>
                                <a:lnTo>
                                  <a:pt x="555" y="815"/>
                                </a:lnTo>
                                <a:lnTo>
                                  <a:pt x="555" y="815"/>
                                </a:lnTo>
                                <a:lnTo>
                                  <a:pt x="547" y="823"/>
                                </a:lnTo>
                                <a:lnTo>
                                  <a:pt x="539" y="832"/>
                                </a:lnTo>
                                <a:lnTo>
                                  <a:pt x="531" y="823"/>
                                </a:lnTo>
                                <a:lnTo>
                                  <a:pt x="531" y="823"/>
                                </a:lnTo>
                                <a:lnTo>
                                  <a:pt x="523" y="823"/>
                                </a:lnTo>
                                <a:lnTo>
                                  <a:pt x="523" y="823"/>
                                </a:lnTo>
                                <a:lnTo>
                                  <a:pt x="515" y="815"/>
                                </a:lnTo>
                                <a:lnTo>
                                  <a:pt x="515" y="815"/>
                                </a:lnTo>
                                <a:lnTo>
                                  <a:pt x="500" y="807"/>
                                </a:lnTo>
                                <a:lnTo>
                                  <a:pt x="500" y="807"/>
                                </a:lnTo>
                                <a:lnTo>
                                  <a:pt x="492" y="791"/>
                                </a:lnTo>
                                <a:lnTo>
                                  <a:pt x="492" y="791"/>
                                </a:lnTo>
                                <a:lnTo>
                                  <a:pt x="484" y="782"/>
                                </a:lnTo>
                                <a:lnTo>
                                  <a:pt x="476" y="791"/>
                                </a:lnTo>
                                <a:lnTo>
                                  <a:pt x="468" y="791"/>
                                </a:lnTo>
                                <a:lnTo>
                                  <a:pt x="468" y="791"/>
                                </a:lnTo>
                                <a:lnTo>
                                  <a:pt x="460" y="774"/>
                                </a:lnTo>
                                <a:lnTo>
                                  <a:pt x="452" y="774"/>
                                </a:lnTo>
                                <a:lnTo>
                                  <a:pt x="452" y="766"/>
                                </a:lnTo>
                                <a:lnTo>
                                  <a:pt x="452" y="766"/>
                                </a:lnTo>
                                <a:lnTo>
                                  <a:pt x="444" y="782"/>
                                </a:lnTo>
                                <a:lnTo>
                                  <a:pt x="436" y="782"/>
                                </a:lnTo>
                                <a:lnTo>
                                  <a:pt x="428" y="782"/>
                                </a:lnTo>
                                <a:lnTo>
                                  <a:pt x="428" y="782"/>
                                </a:lnTo>
                                <a:lnTo>
                                  <a:pt x="428" y="799"/>
                                </a:lnTo>
                                <a:lnTo>
                                  <a:pt x="420" y="799"/>
                                </a:lnTo>
                                <a:lnTo>
                                  <a:pt x="412" y="791"/>
                                </a:lnTo>
                                <a:lnTo>
                                  <a:pt x="412" y="791"/>
                                </a:lnTo>
                                <a:lnTo>
                                  <a:pt x="404" y="782"/>
                                </a:lnTo>
                                <a:lnTo>
                                  <a:pt x="404" y="782"/>
                                </a:lnTo>
                                <a:lnTo>
                                  <a:pt x="397" y="791"/>
                                </a:lnTo>
                                <a:lnTo>
                                  <a:pt x="397" y="791"/>
                                </a:lnTo>
                                <a:lnTo>
                                  <a:pt x="389" y="791"/>
                                </a:lnTo>
                                <a:lnTo>
                                  <a:pt x="381" y="791"/>
                                </a:lnTo>
                                <a:lnTo>
                                  <a:pt x="373" y="782"/>
                                </a:lnTo>
                                <a:lnTo>
                                  <a:pt x="373" y="782"/>
                                </a:lnTo>
                                <a:lnTo>
                                  <a:pt x="373" y="774"/>
                                </a:lnTo>
                                <a:lnTo>
                                  <a:pt x="365" y="774"/>
                                </a:lnTo>
                                <a:lnTo>
                                  <a:pt x="365" y="758"/>
                                </a:lnTo>
                                <a:lnTo>
                                  <a:pt x="365" y="758"/>
                                </a:lnTo>
                                <a:lnTo>
                                  <a:pt x="365" y="725"/>
                                </a:lnTo>
                                <a:lnTo>
                                  <a:pt x="357" y="725"/>
                                </a:lnTo>
                                <a:lnTo>
                                  <a:pt x="357" y="725"/>
                                </a:lnTo>
                                <a:lnTo>
                                  <a:pt x="357" y="725"/>
                                </a:lnTo>
                                <a:lnTo>
                                  <a:pt x="341" y="749"/>
                                </a:lnTo>
                                <a:lnTo>
                                  <a:pt x="333" y="749"/>
                                </a:lnTo>
                                <a:lnTo>
                                  <a:pt x="325" y="758"/>
                                </a:lnTo>
                                <a:lnTo>
                                  <a:pt x="325" y="758"/>
                                </a:lnTo>
                                <a:lnTo>
                                  <a:pt x="317" y="774"/>
                                </a:lnTo>
                                <a:lnTo>
                                  <a:pt x="309" y="766"/>
                                </a:lnTo>
                                <a:lnTo>
                                  <a:pt x="294" y="782"/>
                                </a:lnTo>
                                <a:lnTo>
                                  <a:pt x="294" y="782"/>
                                </a:lnTo>
                                <a:lnTo>
                                  <a:pt x="286" y="782"/>
                                </a:lnTo>
                                <a:lnTo>
                                  <a:pt x="278" y="782"/>
                                </a:lnTo>
                                <a:lnTo>
                                  <a:pt x="270" y="782"/>
                                </a:lnTo>
                                <a:lnTo>
                                  <a:pt x="270" y="782"/>
                                </a:lnTo>
                                <a:lnTo>
                                  <a:pt x="270" y="782"/>
                                </a:lnTo>
                                <a:lnTo>
                                  <a:pt x="262" y="782"/>
                                </a:lnTo>
                                <a:lnTo>
                                  <a:pt x="254" y="774"/>
                                </a:lnTo>
                                <a:lnTo>
                                  <a:pt x="254" y="774"/>
                                </a:lnTo>
                                <a:lnTo>
                                  <a:pt x="246" y="774"/>
                                </a:lnTo>
                                <a:lnTo>
                                  <a:pt x="246" y="766"/>
                                </a:lnTo>
                                <a:lnTo>
                                  <a:pt x="254" y="741"/>
                                </a:lnTo>
                                <a:lnTo>
                                  <a:pt x="254" y="741"/>
                                </a:lnTo>
                                <a:lnTo>
                                  <a:pt x="262" y="708"/>
                                </a:lnTo>
                                <a:lnTo>
                                  <a:pt x="254" y="708"/>
                                </a:lnTo>
                                <a:lnTo>
                                  <a:pt x="254" y="700"/>
                                </a:lnTo>
                                <a:lnTo>
                                  <a:pt x="254" y="700"/>
                                </a:lnTo>
                                <a:lnTo>
                                  <a:pt x="254" y="692"/>
                                </a:lnTo>
                                <a:lnTo>
                                  <a:pt x="246" y="692"/>
                                </a:lnTo>
                                <a:lnTo>
                                  <a:pt x="254" y="683"/>
                                </a:lnTo>
                                <a:lnTo>
                                  <a:pt x="246" y="675"/>
                                </a:lnTo>
                                <a:lnTo>
                                  <a:pt x="238" y="683"/>
                                </a:lnTo>
                                <a:lnTo>
                                  <a:pt x="230" y="683"/>
                                </a:lnTo>
                                <a:lnTo>
                                  <a:pt x="230" y="692"/>
                                </a:lnTo>
                                <a:lnTo>
                                  <a:pt x="222" y="683"/>
                                </a:lnTo>
                                <a:lnTo>
                                  <a:pt x="214" y="683"/>
                                </a:lnTo>
                                <a:lnTo>
                                  <a:pt x="206" y="683"/>
                                </a:lnTo>
                                <a:lnTo>
                                  <a:pt x="191" y="700"/>
                                </a:lnTo>
                                <a:lnTo>
                                  <a:pt x="191" y="700"/>
                                </a:lnTo>
                                <a:lnTo>
                                  <a:pt x="175" y="700"/>
                                </a:lnTo>
                                <a:lnTo>
                                  <a:pt x="175" y="692"/>
                                </a:lnTo>
                                <a:lnTo>
                                  <a:pt x="167" y="700"/>
                                </a:lnTo>
                                <a:lnTo>
                                  <a:pt x="159" y="692"/>
                                </a:lnTo>
                                <a:lnTo>
                                  <a:pt x="167" y="683"/>
                                </a:lnTo>
                                <a:lnTo>
                                  <a:pt x="159" y="675"/>
                                </a:lnTo>
                                <a:lnTo>
                                  <a:pt x="167" y="667"/>
                                </a:lnTo>
                                <a:lnTo>
                                  <a:pt x="167" y="667"/>
                                </a:lnTo>
                                <a:lnTo>
                                  <a:pt x="175" y="642"/>
                                </a:lnTo>
                                <a:lnTo>
                                  <a:pt x="175" y="642"/>
                                </a:lnTo>
                                <a:lnTo>
                                  <a:pt x="167" y="642"/>
                                </a:lnTo>
                                <a:lnTo>
                                  <a:pt x="167" y="642"/>
                                </a:lnTo>
                                <a:lnTo>
                                  <a:pt x="159" y="634"/>
                                </a:lnTo>
                                <a:lnTo>
                                  <a:pt x="159" y="634"/>
                                </a:lnTo>
                                <a:lnTo>
                                  <a:pt x="159" y="626"/>
                                </a:lnTo>
                                <a:lnTo>
                                  <a:pt x="151" y="626"/>
                                </a:lnTo>
                                <a:lnTo>
                                  <a:pt x="135" y="634"/>
                                </a:lnTo>
                                <a:lnTo>
                                  <a:pt x="135" y="634"/>
                                </a:lnTo>
                                <a:lnTo>
                                  <a:pt x="127" y="626"/>
                                </a:lnTo>
                                <a:lnTo>
                                  <a:pt x="119" y="626"/>
                                </a:lnTo>
                                <a:lnTo>
                                  <a:pt x="119" y="618"/>
                                </a:lnTo>
                                <a:lnTo>
                                  <a:pt x="119" y="618"/>
                                </a:lnTo>
                                <a:lnTo>
                                  <a:pt x="119" y="609"/>
                                </a:lnTo>
                                <a:lnTo>
                                  <a:pt x="119" y="601"/>
                                </a:lnTo>
                                <a:lnTo>
                                  <a:pt x="143" y="576"/>
                                </a:lnTo>
                                <a:lnTo>
                                  <a:pt x="143" y="576"/>
                                </a:lnTo>
                                <a:lnTo>
                                  <a:pt x="167" y="560"/>
                                </a:lnTo>
                                <a:lnTo>
                                  <a:pt x="159" y="560"/>
                                </a:lnTo>
                                <a:lnTo>
                                  <a:pt x="159" y="552"/>
                                </a:lnTo>
                                <a:lnTo>
                                  <a:pt x="159" y="552"/>
                                </a:lnTo>
                                <a:lnTo>
                                  <a:pt x="151" y="552"/>
                                </a:lnTo>
                                <a:lnTo>
                                  <a:pt x="151" y="544"/>
                                </a:lnTo>
                                <a:lnTo>
                                  <a:pt x="159" y="535"/>
                                </a:lnTo>
                                <a:lnTo>
                                  <a:pt x="159" y="535"/>
                                </a:lnTo>
                                <a:lnTo>
                                  <a:pt x="159" y="527"/>
                                </a:lnTo>
                                <a:lnTo>
                                  <a:pt x="151" y="527"/>
                                </a:lnTo>
                                <a:lnTo>
                                  <a:pt x="135" y="527"/>
                                </a:lnTo>
                                <a:lnTo>
                                  <a:pt x="135" y="527"/>
                                </a:lnTo>
                                <a:lnTo>
                                  <a:pt x="111" y="527"/>
                                </a:lnTo>
                                <a:lnTo>
                                  <a:pt x="111" y="519"/>
                                </a:lnTo>
                                <a:lnTo>
                                  <a:pt x="111" y="511"/>
                                </a:lnTo>
                                <a:lnTo>
                                  <a:pt x="111" y="511"/>
                                </a:lnTo>
                                <a:lnTo>
                                  <a:pt x="95" y="511"/>
                                </a:lnTo>
                                <a:lnTo>
                                  <a:pt x="88" y="502"/>
                                </a:lnTo>
                                <a:lnTo>
                                  <a:pt x="72" y="502"/>
                                </a:lnTo>
                                <a:lnTo>
                                  <a:pt x="72" y="494"/>
                                </a:lnTo>
                                <a:lnTo>
                                  <a:pt x="56" y="502"/>
                                </a:lnTo>
                                <a:lnTo>
                                  <a:pt x="56" y="494"/>
                                </a:lnTo>
                                <a:lnTo>
                                  <a:pt x="32" y="486"/>
                                </a:lnTo>
                                <a:lnTo>
                                  <a:pt x="32" y="486"/>
                                </a:lnTo>
                                <a:lnTo>
                                  <a:pt x="24" y="478"/>
                                </a:lnTo>
                                <a:lnTo>
                                  <a:pt x="24" y="469"/>
                                </a:lnTo>
                                <a:lnTo>
                                  <a:pt x="24" y="469"/>
                                </a:lnTo>
                                <a:lnTo>
                                  <a:pt x="24" y="469"/>
                                </a:lnTo>
                                <a:lnTo>
                                  <a:pt x="24" y="461"/>
                                </a:lnTo>
                                <a:lnTo>
                                  <a:pt x="24" y="453"/>
                                </a:lnTo>
                                <a:lnTo>
                                  <a:pt x="16" y="445"/>
                                </a:lnTo>
                                <a:lnTo>
                                  <a:pt x="16" y="445"/>
                                </a:lnTo>
                                <a:lnTo>
                                  <a:pt x="0" y="437"/>
                                </a:lnTo>
                                <a:lnTo>
                                  <a:pt x="0" y="428"/>
                                </a:lnTo>
                                <a:lnTo>
                                  <a:pt x="8" y="420"/>
                                </a:lnTo>
                                <a:lnTo>
                                  <a:pt x="8" y="420"/>
                                </a:lnTo>
                                <a:lnTo>
                                  <a:pt x="16" y="412"/>
                                </a:lnTo>
                                <a:lnTo>
                                  <a:pt x="16" y="404"/>
                                </a:lnTo>
                                <a:lnTo>
                                  <a:pt x="48" y="395"/>
                                </a:lnTo>
                                <a:lnTo>
                                  <a:pt x="48" y="395"/>
                                </a:lnTo>
                                <a:lnTo>
                                  <a:pt x="48" y="395"/>
                                </a:lnTo>
                                <a:lnTo>
                                  <a:pt x="48" y="387"/>
                                </a:lnTo>
                                <a:lnTo>
                                  <a:pt x="56" y="379"/>
                                </a:lnTo>
                                <a:lnTo>
                                  <a:pt x="56" y="379"/>
                                </a:lnTo>
                                <a:lnTo>
                                  <a:pt x="64" y="371"/>
                                </a:lnTo>
                                <a:lnTo>
                                  <a:pt x="64" y="362"/>
                                </a:lnTo>
                                <a:lnTo>
                                  <a:pt x="72" y="362"/>
                                </a:lnTo>
                                <a:lnTo>
                                  <a:pt x="72" y="362"/>
                                </a:lnTo>
                                <a:lnTo>
                                  <a:pt x="80" y="354"/>
                                </a:lnTo>
                                <a:lnTo>
                                  <a:pt x="80" y="346"/>
                                </a:lnTo>
                                <a:lnTo>
                                  <a:pt x="88" y="346"/>
                                </a:lnTo>
                                <a:lnTo>
                                  <a:pt x="88" y="346"/>
                                </a:lnTo>
                                <a:lnTo>
                                  <a:pt x="95" y="338"/>
                                </a:lnTo>
                                <a:lnTo>
                                  <a:pt x="95" y="329"/>
                                </a:lnTo>
                                <a:lnTo>
                                  <a:pt x="103" y="321"/>
                                </a:lnTo>
                                <a:lnTo>
                                  <a:pt x="103" y="321"/>
                                </a:lnTo>
                                <a:lnTo>
                                  <a:pt x="95" y="313"/>
                                </a:lnTo>
                                <a:lnTo>
                                  <a:pt x="95" y="305"/>
                                </a:lnTo>
                                <a:lnTo>
                                  <a:pt x="111" y="305"/>
                                </a:lnTo>
                                <a:lnTo>
                                  <a:pt x="111" y="305"/>
                                </a:lnTo>
                                <a:lnTo>
                                  <a:pt x="103" y="297"/>
                                </a:lnTo>
                                <a:lnTo>
                                  <a:pt x="103" y="288"/>
                                </a:lnTo>
                                <a:lnTo>
                                  <a:pt x="88" y="280"/>
                                </a:lnTo>
                                <a:lnTo>
                                  <a:pt x="88" y="280"/>
                                </a:lnTo>
                                <a:lnTo>
                                  <a:pt x="72" y="264"/>
                                </a:lnTo>
                                <a:lnTo>
                                  <a:pt x="72" y="255"/>
                                </a:lnTo>
                                <a:lnTo>
                                  <a:pt x="56" y="239"/>
                                </a:lnTo>
                                <a:lnTo>
                                  <a:pt x="56" y="239"/>
                                </a:lnTo>
                                <a:lnTo>
                                  <a:pt x="40" y="222"/>
                                </a:lnTo>
                                <a:lnTo>
                                  <a:pt x="40" y="214"/>
                                </a:lnTo>
                                <a:lnTo>
                                  <a:pt x="32" y="206"/>
                                </a:lnTo>
                                <a:lnTo>
                                  <a:pt x="32" y="206"/>
                                </a:lnTo>
                                <a:lnTo>
                                  <a:pt x="32" y="190"/>
                                </a:lnTo>
                                <a:lnTo>
                                  <a:pt x="32" y="181"/>
                                </a:lnTo>
                                <a:lnTo>
                                  <a:pt x="48" y="181"/>
                                </a:lnTo>
                                <a:lnTo>
                                  <a:pt x="48" y="181"/>
                                </a:lnTo>
                                <a:lnTo>
                                  <a:pt x="72" y="190"/>
                                </a:lnTo>
                                <a:lnTo>
                                  <a:pt x="80" y="181"/>
                                </a:lnTo>
                                <a:lnTo>
                                  <a:pt x="119" y="206"/>
                                </a:lnTo>
                                <a:lnTo>
                                  <a:pt x="119" y="206"/>
                                </a:lnTo>
                                <a:lnTo>
                                  <a:pt x="127" y="198"/>
                                </a:lnTo>
                                <a:lnTo>
                                  <a:pt x="135" y="198"/>
                                </a:lnTo>
                                <a:lnTo>
                                  <a:pt x="159" y="206"/>
                                </a:lnTo>
                                <a:lnTo>
                                  <a:pt x="159" y="206"/>
                                </a:lnTo>
                                <a:lnTo>
                                  <a:pt x="175" y="206"/>
                                </a:lnTo>
                                <a:lnTo>
                                  <a:pt x="183" y="206"/>
                                </a:lnTo>
                                <a:lnTo>
                                  <a:pt x="175" y="198"/>
                                </a:lnTo>
                                <a:lnTo>
                                  <a:pt x="175" y="198"/>
                                </a:lnTo>
                                <a:lnTo>
                                  <a:pt x="183" y="190"/>
                                </a:lnTo>
                                <a:lnTo>
                                  <a:pt x="191" y="190"/>
                                </a:lnTo>
                                <a:lnTo>
                                  <a:pt x="175" y="173"/>
                                </a:lnTo>
                                <a:lnTo>
                                  <a:pt x="175" y="173"/>
                                </a:lnTo>
                                <a:lnTo>
                                  <a:pt x="167" y="157"/>
                                </a:lnTo>
                                <a:lnTo>
                                  <a:pt x="175" y="148"/>
                                </a:lnTo>
                                <a:lnTo>
                                  <a:pt x="183" y="148"/>
                                </a:lnTo>
                                <a:lnTo>
                                  <a:pt x="183" y="148"/>
                                </a:lnTo>
                                <a:lnTo>
                                  <a:pt x="198" y="157"/>
                                </a:lnTo>
                                <a:lnTo>
                                  <a:pt x="198" y="148"/>
                                </a:lnTo>
                                <a:lnTo>
                                  <a:pt x="222" y="157"/>
                                </a:lnTo>
                                <a:lnTo>
                                  <a:pt x="222" y="157"/>
                                </a:lnTo>
                                <a:lnTo>
                                  <a:pt x="230" y="165"/>
                                </a:lnTo>
                                <a:lnTo>
                                  <a:pt x="230" y="157"/>
                                </a:lnTo>
                                <a:lnTo>
                                  <a:pt x="230" y="148"/>
                                </a:lnTo>
                                <a:lnTo>
                                  <a:pt x="230" y="148"/>
                                </a:lnTo>
                                <a:lnTo>
                                  <a:pt x="222" y="124"/>
                                </a:lnTo>
                                <a:lnTo>
                                  <a:pt x="222" y="115"/>
                                </a:lnTo>
                                <a:lnTo>
                                  <a:pt x="246" y="132"/>
                                </a:lnTo>
                                <a:lnTo>
                                  <a:pt x="246" y="132"/>
                                </a:lnTo>
                                <a:lnTo>
                                  <a:pt x="262" y="148"/>
                                </a:lnTo>
                                <a:lnTo>
                                  <a:pt x="262" y="140"/>
                                </a:lnTo>
                                <a:lnTo>
                                  <a:pt x="270" y="140"/>
                                </a:lnTo>
                                <a:lnTo>
                                  <a:pt x="270" y="140"/>
                                </a:lnTo>
                                <a:lnTo>
                                  <a:pt x="278" y="140"/>
                                </a:lnTo>
                                <a:lnTo>
                                  <a:pt x="278" y="140"/>
                                </a:lnTo>
                                <a:lnTo>
                                  <a:pt x="278" y="115"/>
                                </a:lnTo>
                                <a:lnTo>
                                  <a:pt x="278" y="115"/>
                                </a:lnTo>
                                <a:lnTo>
                                  <a:pt x="270" y="91"/>
                                </a:lnTo>
                                <a:lnTo>
                                  <a:pt x="278" y="91"/>
                                </a:lnTo>
                                <a:lnTo>
                                  <a:pt x="286" y="91"/>
                                </a:lnTo>
                                <a:lnTo>
                                  <a:pt x="286" y="91"/>
                                </a:lnTo>
                                <a:lnTo>
                                  <a:pt x="278" y="74"/>
                                </a:lnTo>
                                <a:lnTo>
                                  <a:pt x="286" y="66"/>
                                </a:lnTo>
                                <a:lnTo>
                                  <a:pt x="294" y="66"/>
                                </a:lnTo>
                                <a:lnTo>
                                  <a:pt x="294" y="66"/>
                                </a:lnTo>
                                <a:lnTo>
                                  <a:pt x="294" y="58"/>
                                </a:lnTo>
                                <a:lnTo>
                                  <a:pt x="301" y="58"/>
                                </a:lnTo>
                                <a:lnTo>
                                  <a:pt x="301" y="41"/>
                                </a:lnTo>
                                <a:lnTo>
                                  <a:pt x="301" y="41"/>
                                </a:lnTo>
                                <a:lnTo>
                                  <a:pt x="309" y="33"/>
                                </a:lnTo>
                                <a:lnTo>
                                  <a:pt x="317" y="33"/>
                                </a:lnTo>
                                <a:lnTo>
                                  <a:pt x="317" y="25"/>
                                </a:lnTo>
                                <a:lnTo>
                                  <a:pt x="317" y="25"/>
                                </a:lnTo>
                                <a:lnTo>
                                  <a:pt x="325" y="17"/>
                                </a:lnTo>
                                <a:lnTo>
                                  <a:pt x="333" y="17"/>
                                </a:lnTo>
                                <a:lnTo>
                                  <a:pt x="333" y="25"/>
                                </a:lnTo>
                                <a:lnTo>
                                  <a:pt x="341" y="25"/>
                                </a:lnTo>
                                <a:lnTo>
                                  <a:pt x="349" y="25"/>
                                </a:lnTo>
                                <a:lnTo>
                                  <a:pt x="357" y="25"/>
                                </a:lnTo>
                                <a:lnTo>
                                  <a:pt x="365" y="25"/>
                                </a:lnTo>
                                <a:lnTo>
                                  <a:pt x="365" y="25"/>
                                </a:lnTo>
                                <a:lnTo>
                                  <a:pt x="373" y="41"/>
                                </a:lnTo>
                                <a:lnTo>
                                  <a:pt x="381" y="41"/>
                                </a:lnTo>
                                <a:lnTo>
                                  <a:pt x="381" y="50"/>
                                </a:lnTo>
                                <a:lnTo>
                                  <a:pt x="389" y="50"/>
                                </a:lnTo>
                                <a:lnTo>
                                  <a:pt x="397" y="50"/>
                                </a:lnTo>
                                <a:lnTo>
                                  <a:pt x="397" y="50"/>
                                </a:lnTo>
                                <a:lnTo>
                                  <a:pt x="404" y="58"/>
                                </a:lnTo>
                                <a:lnTo>
                                  <a:pt x="404" y="58"/>
                                </a:lnTo>
                                <a:lnTo>
                                  <a:pt x="412" y="58"/>
                                </a:lnTo>
                                <a:lnTo>
                                  <a:pt x="420" y="58"/>
                                </a:lnTo>
                                <a:lnTo>
                                  <a:pt x="420" y="58"/>
                                </a:lnTo>
                                <a:lnTo>
                                  <a:pt x="428" y="58"/>
                                </a:lnTo>
                                <a:lnTo>
                                  <a:pt x="428" y="50"/>
                                </a:lnTo>
                                <a:lnTo>
                                  <a:pt x="436" y="50"/>
                                </a:lnTo>
                                <a:lnTo>
                                  <a:pt x="444" y="50"/>
                                </a:lnTo>
                                <a:lnTo>
                                  <a:pt x="444" y="50"/>
                                </a:lnTo>
                                <a:lnTo>
                                  <a:pt x="452" y="50"/>
                                </a:lnTo>
                                <a:lnTo>
                                  <a:pt x="460" y="50"/>
                                </a:lnTo>
                                <a:lnTo>
                                  <a:pt x="460" y="33"/>
                                </a:lnTo>
                                <a:lnTo>
                                  <a:pt x="460" y="33"/>
                                </a:lnTo>
                                <a:lnTo>
                                  <a:pt x="468" y="41"/>
                                </a:lnTo>
                                <a:lnTo>
                                  <a:pt x="476" y="41"/>
                                </a:lnTo>
                                <a:lnTo>
                                  <a:pt x="476" y="74"/>
                                </a:lnTo>
                                <a:lnTo>
                                  <a:pt x="476" y="74"/>
                                </a:lnTo>
                                <a:lnTo>
                                  <a:pt x="484" y="66"/>
                                </a:lnTo>
                                <a:lnTo>
                                  <a:pt x="492" y="66"/>
                                </a:lnTo>
                                <a:lnTo>
                                  <a:pt x="500" y="50"/>
                                </a:lnTo>
                                <a:lnTo>
                                  <a:pt x="500" y="50"/>
                                </a:lnTo>
                                <a:lnTo>
                                  <a:pt x="508" y="33"/>
                                </a:lnTo>
                                <a:lnTo>
                                  <a:pt x="515" y="33"/>
                                </a:lnTo>
                                <a:lnTo>
                                  <a:pt x="523" y="25"/>
                                </a:lnTo>
                                <a:lnTo>
                                  <a:pt x="523" y="25"/>
                                </a:lnTo>
                                <a:lnTo>
                                  <a:pt x="539" y="0"/>
                                </a:lnTo>
                                <a:lnTo>
                                  <a:pt x="547" y="0"/>
                                </a:lnTo>
                                <a:lnTo>
                                  <a:pt x="555" y="0"/>
                                </a:lnTo>
                                <a:lnTo>
                                  <a:pt x="555" y="0"/>
                                </a:lnTo>
                                <a:lnTo>
                                  <a:pt x="563" y="0"/>
                                </a:lnTo>
                                <a:lnTo>
                                  <a:pt x="571" y="0"/>
                                </a:lnTo>
                                <a:lnTo>
                                  <a:pt x="571" y="17"/>
                                </a:lnTo>
                                <a:lnTo>
                                  <a:pt x="571" y="17"/>
                                </a:lnTo>
                                <a:lnTo>
                                  <a:pt x="579" y="25"/>
                                </a:lnTo>
                                <a:lnTo>
                                  <a:pt x="579" y="25"/>
                                </a:lnTo>
                                <a:lnTo>
                                  <a:pt x="587" y="41"/>
                                </a:lnTo>
                                <a:lnTo>
                                  <a:pt x="587" y="41"/>
                                </a:lnTo>
                                <a:lnTo>
                                  <a:pt x="579" y="66"/>
                                </a:lnTo>
                                <a:lnTo>
                                  <a:pt x="587" y="66"/>
                                </a:lnTo>
                                <a:lnTo>
                                  <a:pt x="595" y="66"/>
                                </a:lnTo>
                                <a:lnTo>
                                  <a:pt x="595" y="66"/>
                                </a:lnTo>
                                <a:lnTo>
                                  <a:pt x="603" y="66"/>
                                </a:lnTo>
                                <a:lnTo>
                                  <a:pt x="611" y="66"/>
                                </a:lnTo>
                                <a:lnTo>
                                  <a:pt x="618" y="58"/>
                                </a:lnTo>
                                <a:lnTo>
                                  <a:pt x="618" y="58"/>
                                </a:lnTo>
                                <a:lnTo>
                                  <a:pt x="634" y="58"/>
                                </a:lnTo>
                                <a:lnTo>
                                  <a:pt x="634" y="58"/>
                                </a:lnTo>
                                <a:lnTo>
                                  <a:pt x="642" y="66"/>
                                </a:lnTo>
                                <a:lnTo>
                                  <a:pt x="642" y="66"/>
                                </a:lnTo>
                                <a:lnTo>
                                  <a:pt x="642" y="74"/>
                                </a:lnTo>
                                <a:lnTo>
                                  <a:pt x="650" y="74"/>
                                </a:lnTo>
                                <a:lnTo>
                                  <a:pt x="650" y="91"/>
                                </a:lnTo>
                                <a:lnTo>
                                  <a:pt x="650" y="91"/>
                                </a:lnTo>
                                <a:lnTo>
                                  <a:pt x="650" y="99"/>
                                </a:lnTo>
                                <a:lnTo>
                                  <a:pt x="658" y="107"/>
                                </a:lnTo>
                                <a:lnTo>
                                  <a:pt x="666" y="107"/>
                                </a:lnTo>
                                <a:lnTo>
                                  <a:pt x="666" y="107"/>
                                </a:lnTo>
                                <a:lnTo>
                                  <a:pt x="674" y="107"/>
                                </a:lnTo>
                                <a:lnTo>
                                  <a:pt x="682" y="107"/>
                                </a:lnTo>
                                <a:lnTo>
                                  <a:pt x="690" y="107"/>
                                </a:lnTo>
                                <a:lnTo>
                                  <a:pt x="690" y="107"/>
                                </a:lnTo>
                                <a:lnTo>
                                  <a:pt x="690" y="115"/>
                                </a:lnTo>
                                <a:lnTo>
                                  <a:pt x="690" y="124"/>
                                </a:lnTo>
                                <a:lnTo>
                                  <a:pt x="706" y="107"/>
                                </a:lnTo>
                                <a:lnTo>
                                  <a:pt x="706" y="115"/>
                                </a:lnTo>
                                <a:lnTo>
                                  <a:pt x="729" y="107"/>
                                </a:lnTo>
                                <a:lnTo>
                                  <a:pt x="729" y="115"/>
                                </a:lnTo>
                                <a:lnTo>
                                  <a:pt x="737" y="99"/>
                                </a:lnTo>
                                <a:lnTo>
                                  <a:pt x="745" y="107"/>
                                </a:lnTo>
                                <a:lnTo>
                                  <a:pt x="753" y="107"/>
                                </a:lnTo>
                                <a:lnTo>
                                  <a:pt x="761" y="115"/>
                                </a:lnTo>
                                <a:lnTo>
                                  <a:pt x="753" y="124"/>
                                </a:lnTo>
                                <a:lnTo>
                                  <a:pt x="753" y="132"/>
                                </a:lnTo>
                                <a:lnTo>
                                  <a:pt x="753" y="140"/>
                                </a:lnTo>
                                <a:lnTo>
                                  <a:pt x="761" y="140"/>
                                </a:lnTo>
                                <a:lnTo>
                                  <a:pt x="769" y="140"/>
                                </a:lnTo>
                                <a:lnTo>
                                  <a:pt x="769" y="148"/>
                                </a:lnTo>
                                <a:lnTo>
                                  <a:pt x="769" y="157"/>
                                </a:lnTo>
                                <a:lnTo>
                                  <a:pt x="777" y="157"/>
                                </a:lnTo>
                                <a:lnTo>
                                  <a:pt x="777" y="165"/>
                                </a:lnTo>
                                <a:lnTo>
                                  <a:pt x="777" y="165"/>
                                </a:lnTo>
                                <a:lnTo>
                                  <a:pt x="785" y="173"/>
                                </a:lnTo>
                                <a:lnTo>
                                  <a:pt x="785" y="181"/>
                                </a:lnTo>
                                <a:lnTo>
                                  <a:pt x="793" y="173"/>
                                </a:lnTo>
                                <a:lnTo>
                                  <a:pt x="801" y="181"/>
                                </a:lnTo>
                                <a:lnTo>
                                  <a:pt x="809" y="181"/>
                                </a:lnTo>
                                <a:lnTo>
                                  <a:pt x="809" y="190"/>
                                </a:lnTo>
                                <a:lnTo>
                                  <a:pt x="809" y="190"/>
                                </a:lnTo>
                                <a:lnTo>
                                  <a:pt x="817" y="198"/>
                                </a:lnTo>
                                <a:lnTo>
                                  <a:pt x="824" y="206"/>
                                </a:lnTo>
                                <a:lnTo>
                                  <a:pt x="824" y="206"/>
                                </a:lnTo>
                                <a:lnTo>
                                  <a:pt x="840" y="198"/>
                                </a:lnTo>
                                <a:lnTo>
                                  <a:pt x="840" y="206"/>
                                </a:lnTo>
                                <a:lnTo>
                                  <a:pt x="864" y="206"/>
                                </a:lnTo>
                                <a:lnTo>
                                  <a:pt x="864" y="214"/>
                                </a:lnTo>
                                <a:lnTo>
                                  <a:pt x="864" y="214"/>
                                </a:lnTo>
                                <a:lnTo>
                                  <a:pt x="872" y="222"/>
                                </a:lnTo>
                                <a:lnTo>
                                  <a:pt x="864" y="239"/>
                                </a:lnTo>
                                <a:lnTo>
                                  <a:pt x="864" y="247"/>
                                </a:lnTo>
                                <a:lnTo>
                                  <a:pt x="864" y="247"/>
                                </a:lnTo>
                                <a:lnTo>
                                  <a:pt x="864" y="255"/>
                                </a:lnTo>
                                <a:lnTo>
                                  <a:pt x="856" y="264"/>
                                </a:lnTo>
                                <a:lnTo>
                                  <a:pt x="856" y="272"/>
                                </a:lnTo>
                                <a:lnTo>
                                  <a:pt x="840" y="280"/>
                                </a:lnTo>
                                <a:lnTo>
                                  <a:pt x="840" y="288"/>
                                </a:lnTo>
                                <a:lnTo>
                                  <a:pt x="832" y="297"/>
                                </a:lnTo>
                                <a:lnTo>
                                  <a:pt x="832" y="305"/>
                                </a:lnTo>
                                <a:lnTo>
                                  <a:pt x="817" y="313"/>
                                </a:lnTo>
                                <a:lnTo>
                                  <a:pt x="817" y="313"/>
                                </a:lnTo>
                                <a:lnTo>
                                  <a:pt x="809" y="321"/>
                                </a:lnTo>
                                <a:lnTo>
                                  <a:pt x="817" y="329"/>
                                </a:lnTo>
                                <a:lnTo>
                                  <a:pt x="817" y="329"/>
                                </a:lnTo>
                                <a:lnTo>
                                  <a:pt x="817" y="338"/>
                                </a:lnTo>
                                <a:lnTo>
                                  <a:pt x="824" y="346"/>
                                </a:lnTo>
                                <a:lnTo>
                                  <a:pt x="824" y="346"/>
                                </a:lnTo>
                                <a:lnTo>
                                  <a:pt x="840" y="346"/>
                                </a:lnTo>
                                <a:lnTo>
                                  <a:pt x="840" y="354"/>
                                </a:lnTo>
                                <a:lnTo>
                                  <a:pt x="848" y="362"/>
                                </a:lnTo>
                                <a:lnTo>
                                  <a:pt x="848" y="371"/>
                                </a:lnTo>
                                <a:lnTo>
                                  <a:pt x="848" y="371"/>
                                </a:lnTo>
                                <a:lnTo>
                                  <a:pt x="848" y="379"/>
                                </a:lnTo>
                                <a:lnTo>
                                  <a:pt x="856" y="379"/>
                                </a:lnTo>
                                <a:lnTo>
                                  <a:pt x="856" y="387"/>
                                </a:lnTo>
                                <a:lnTo>
                                  <a:pt x="856" y="387"/>
                                </a:lnTo>
                                <a:lnTo>
                                  <a:pt x="864" y="395"/>
                                </a:lnTo>
                                <a:lnTo>
                                  <a:pt x="864" y="412"/>
                                </a:lnTo>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8" name="Oval 4096"/>
                        <wps:cNvSpPr>
                          <a:spLocks noChangeArrowheads="1"/>
                        </wps:cNvSpPr>
                        <wps:spPr bwMode="auto">
                          <a:xfrm>
                            <a:off x="9479" y="8358"/>
                            <a:ext cx="79" cy="82"/>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9" name="Rectangle 4097"/>
                        <wps:cNvSpPr>
                          <a:spLocks noChangeArrowheads="1"/>
                        </wps:cNvSpPr>
                        <wps:spPr bwMode="auto">
                          <a:xfrm rot="16200000">
                            <a:off x="7798" y="8333"/>
                            <a:ext cx="254"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FF0000"/>
                                  <w:sz w:val="10"/>
                                  <w:szCs w:val="10"/>
                                </w:rPr>
                                <w:t>Level</w:t>
                              </w:r>
                            </w:p>
                          </w:txbxContent>
                        </wps:txbx>
                        <wps:bodyPr rot="0" vert="horz" wrap="square" lIns="0" tIns="0" rIns="0" bIns="0" anchor="t" anchorCtr="0" upright="1">
                          <a:noAutofit/>
                        </wps:bodyPr>
                      </wps:wsp>
                      <wps:wsp>
                        <wps:cNvPr id="2350" name="Rectangle 4098"/>
                        <wps:cNvSpPr>
                          <a:spLocks noChangeArrowheads="1"/>
                        </wps:cNvSpPr>
                        <wps:spPr bwMode="auto">
                          <a:xfrm>
                            <a:off x="9685" y="8415"/>
                            <a:ext cx="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2351" name="Rectangle 4099"/>
                        <wps:cNvSpPr>
                          <a:spLocks noChangeArrowheads="1"/>
                        </wps:cNvSpPr>
                        <wps:spPr bwMode="auto">
                          <a:xfrm>
                            <a:off x="9051" y="7657"/>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000000"/>
                                  <w:sz w:val="10"/>
                                  <w:szCs w:val="10"/>
                                </w:rPr>
                                <w:t>90</w:t>
                              </w:r>
                            </w:p>
                          </w:txbxContent>
                        </wps:txbx>
                        <wps:bodyPr rot="0" vert="horz" wrap="square" lIns="0" tIns="0" rIns="0" bIns="0" anchor="t" anchorCtr="0" upright="1">
                          <a:noAutofit/>
                        </wps:bodyPr>
                      </wps:wsp>
                      <wps:wsp>
                        <wps:cNvPr id="2352" name="Rectangle 4100"/>
                        <wps:cNvSpPr>
                          <a:spLocks noChangeArrowheads="1"/>
                        </wps:cNvSpPr>
                        <wps:spPr bwMode="auto">
                          <a:xfrm>
                            <a:off x="8250" y="8308"/>
                            <a:ext cx="18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000000"/>
                                  <w:sz w:val="10"/>
                                  <w:szCs w:val="10"/>
                                </w:rPr>
                                <w:t>180</w:t>
                              </w:r>
                            </w:p>
                          </w:txbxContent>
                        </wps:txbx>
                        <wps:bodyPr rot="0" vert="horz" wrap="square" lIns="0" tIns="0" rIns="0" bIns="0" anchor="t" anchorCtr="0" upright="1">
                          <a:noAutofit/>
                        </wps:bodyPr>
                      </wps:wsp>
                      <wps:wsp>
                        <wps:cNvPr id="2353" name="Rectangle 4101"/>
                        <wps:cNvSpPr>
                          <a:spLocks noChangeArrowheads="1"/>
                        </wps:cNvSpPr>
                        <wps:spPr bwMode="auto">
                          <a:xfrm>
                            <a:off x="8789" y="9066"/>
                            <a:ext cx="18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000000"/>
                                  <w:sz w:val="10"/>
                                  <w:szCs w:val="10"/>
                                </w:rPr>
                                <w:t>270</w:t>
                              </w:r>
                            </w:p>
                          </w:txbxContent>
                        </wps:txbx>
                        <wps:bodyPr rot="0" vert="horz" wrap="square" lIns="0" tIns="0" rIns="0" bIns="0" anchor="t" anchorCtr="0" upright="1">
                          <a:noAutofit/>
                        </wps:bodyPr>
                      </wps:wsp>
                      <wps:wsp>
                        <wps:cNvPr id="2354" name="Rectangle 4102"/>
                        <wps:cNvSpPr>
                          <a:spLocks noChangeArrowheads="1"/>
                        </wps:cNvSpPr>
                        <wps:spPr bwMode="auto">
                          <a:xfrm>
                            <a:off x="8036" y="7575"/>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2355" name="Rectangle 4103"/>
                        <wps:cNvSpPr>
                          <a:spLocks noChangeArrowheads="1"/>
                        </wps:cNvSpPr>
                        <wps:spPr bwMode="auto">
                          <a:xfrm>
                            <a:off x="8036" y="9165"/>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2356" name="Rectangle 4104"/>
                        <wps:cNvSpPr>
                          <a:spLocks noChangeArrowheads="1"/>
                        </wps:cNvSpPr>
                        <wps:spPr bwMode="auto">
                          <a:xfrm>
                            <a:off x="8084" y="8333"/>
                            <a:ext cx="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2357" name="Rectangle 4105"/>
                        <wps:cNvSpPr>
                          <a:spLocks noChangeArrowheads="1"/>
                        </wps:cNvSpPr>
                        <wps:spPr bwMode="auto">
                          <a:xfrm>
                            <a:off x="7799" y="7468"/>
                            <a:ext cx="50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35FD5D" id="_x0000_s2337" style="position:absolute;left:0;text-align:left;margin-left:317pt;margin-top:197.65pt;width:100.7pt;height:90.6pt;z-index:251496448" coordorigin="7799,7468" coordsize="2014,1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">
                <v:line id="Line 4018" o:spid="_x0000_s2338" style="position:absolute;visibility:visible;mso-wrap-style:square" from="8211,7616" to="9812,7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onYMQAAADdAAAADwAAAGRycy9kb3ducmV2LnhtbESPy2rDMBBF94X8g5hANqWRa3AJbpQQ&#10;AoYSsmidhGwHa2qZWiNjyY/+fVUodHm5j8Pd7mfbipF63zhW8LxOQBBXTjdcK7heiqcNCB+QNbaO&#10;ScE3edjvFg9bzLWb+IPGMtQijrDPUYEJocul9JUhi37tOuLofbreYoiyr6XucYrjtpVpkrxIiw1H&#10;gsGOjoaqr3KwEYJlnZ4NvQ+I59OmuGePt0un1Go5H15BBJrDf/iv/aYVpGmWwe+b+ATk7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2idgxAAAAN0AAAAPAAAAAAAAAAAA&#10;AAAAAKECAABkcnMvZG93bnJldi54bWxQSwUGAAAAAAQABAD5AAAAkgMAAAAA&#10;" strokecolor="red" strokeweight="0"/>
                <v:line id="Line 4019" o:spid="_x0000_s2339" style="position:absolute;visibility:visible;mso-wrap-style:square" from="8211,7616" to="8212,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i5F8IAAADdAAAADwAAAGRycy9kb3ducmV2LnhtbESPzYrCMBSF9wPzDuEOuBnG1IIi1Sgi&#10;CCIutCqzvTTXptjclCZqfXsjCC4P5+fjTOedrcWNWl85VjDoJyCIC6crLhUcD6u/MQgfkDXWjknB&#10;gzzMZ99fU8y0u/OebnkoRRxhn6ECE0KTSekLQxZ93zXE0Tu71mKIsi2lbvEex20t0yQZSYsVR4LB&#10;hpaGikt+tRGCeZluDe2uiNvNePU//D0dGqV6P91iAiJQFz7hd3utFaTpcASvN/EJyN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wi5F8IAAADdAAAADwAAAAAAAAAAAAAA&#10;AAChAgAAZHJzL2Rvd25yZXYueG1sUEsFBgAAAAAEAAQA+QAAAJADAAAAAA==&#10;" strokecolor="red" strokeweight="0"/>
                <v:line id="Line 4020" o:spid="_x0000_s2340" style="position:absolute;visibility:visible;mso-wrap-style:square" from="8211,9269" to="9812,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QcjMUAAADdAAAADwAAAGRycy9kb3ducmV2LnhtbESPX2vCMBTF3wd+h3CFvQxNV+gm1Shj&#10;UBijD1ud+Hpprk2xuSlNqvXbm8Fgj4fz58fZ7CbbiQsNvnWs4HmZgCCunW65UfCzLxYrED4ga+wc&#10;k4IbedhtZw8bzLW78jddqtCIOMI+RwUmhD6X0teGLPql64mjd3KDxRDl0Eg94DWO206mSfIiLbYc&#10;CQZ7ejdUn6vRRghWTVoa+hoRy89VccyeDvteqcf59LYGEWgK/+G/9odWkKbZK/y+iU9Ab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QcjMUAAADdAAAADwAAAAAAAAAA&#10;AAAAAAChAgAAZHJzL2Rvd25yZXYueG1sUEsFBgAAAAAEAAQA+QAAAJMDAAAAAA==&#10;" strokecolor="red" strokeweight="0"/>
                <v:line id="Line 4021" o:spid="_x0000_s2341" style="position:absolute;visibility:visible;mso-wrap-style:square" from="9812,7616" to="9813,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uI/sIAAADdAAAADwAAAGRycy9kb3ducmV2LnhtbERPTWvCQBC9F/wPywi9FN0YsEjqJhRB&#10;KMWDjS1eh+w0G5qdDdlV03/vHAo9Pt73tpp8r640xi6wgdUyA0XcBNtxa+DztF9sQMWEbLEPTAZ+&#10;KUJVzh62WNhw4w+61qlVEsKxQAMupaHQOjaOPMZlGIiF+w6jxyRwbLUd8Sbhvtd5lj1rjx1Lg8OB&#10;do6an/ripQTrNj84Ol4QD++b/Xn99HUajHmcT68voBJN6V/8536zBvJ8LXPljTwBXd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duI/sIAAADdAAAADwAAAAAAAAAAAAAA&#10;AAChAgAAZHJzL2Rvd25yZXYueG1sUEsFBgAAAAAEAAQA+QAAAJADAAAAAA==&#10;" strokecolor="red" strokeweight="0"/>
                <v:oval id="Oval 4022" o:spid="_x0000_s2342"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NlF8YA&#10;AADdAAAADwAAAGRycy9kb3ducmV2LnhtbESPQWsCMRSE7wX/Q3iFXkrNulBtt0YRqSKCoLbeH5vX&#10;3bCblyWJuv33Rij0OMzMN8x03ttWXMgH41jBaJiBIC6dNlwp+P5avbyBCBFZY+uYFPxSgPls8DDF&#10;QrsrH+hyjJVIEA4FKqhj7AopQ1mTxTB0HXHyfpy3GJP0ldQerwluW5ln2VhaNJwWauxoWVPZHM9W&#10;wfNpt/9swmqTmWbiWzqst+aUK/X02C8+QETq43/4r73RCvL89R3ub9IT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NlF8YAAADdAAAADwAAAAAAAAAAAAAAAACYAgAAZHJz&#10;L2Rvd25yZXYueG1sUEsFBgAAAAAEAAQA9QAAAIsDAAAAAA==&#10;" filled="f" strokecolor="red"/>
                <v:oval id="Oval 4023" o:spid="_x0000_s2343"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dPcEA&#10;AADdAAAADwAAAGRycy9kb3ducmV2LnhtbERPzYrCMBC+C/sOYRb2pqk9iFSjqOziLh7E6gMMydgW&#10;m0lNonbf3hwEjx/f/3zZ21bcyYfGsYLxKANBrJ1puFJwOv4MpyBCRDbYOiYF/xRgufgYzLEw7sEH&#10;upexEimEQ4EK6hi7Qsqga7IYRq4jTtzZeYsxQV9J4/GRwm0r8yybSIsNp4YaO9rUpC/lzSq4rsLf&#10;cZ3pxuvrbtvt6JvW+5NSX5/9agYiUh/f4pf71yjI80nan96kJ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f3T3BAAAA3QAAAA8AAAAAAAAAAAAAAAAAmAIAAGRycy9kb3du&#10;cmV2LnhtbFBLBQYAAAAABAAEAPUAAACGAwAAAAA=&#10;" filled="f" strokecolor="red" strokeweight="0"/>
                <v:oval id="Oval 4024" o:spid="_x0000_s2344" style="position:absolute;left:8853;top:8282;width:309;height: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N4psMA&#10;AADdAAAADwAAAGRycy9kb3ducmV2LnhtbESPQYvCMBSE74L/ITzBm6b2IFKNouKii4dl1R/wSJ5t&#10;sXmpSVbrv98IC3scZuYbZrHqbCMe5EPtWMFknIEg1s7UXCq4nD9GMxAhIhtsHJOCFwVYLfu9BRbG&#10;PfmbHqdYigThUKCCKsa2kDLoiiyGsWuJk3d13mJM0pfSeHwmuG1knmVTabHmtFBhS9uK9O30YxXc&#10;1+HzvMl07fX9uG+PtKPN10Wp4aBbz0FE6uJ/+K99MAryfDqB95v0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N4psMAAADdAAAADwAAAAAAAAAAAAAAAACYAgAAZHJzL2Rv&#10;d25yZXYueG1sUEsFBgAAAAAEAAQA9QAAAIgDAAAAAA==&#10;" filled="f" strokecolor="red" strokeweight="0"/>
                <v:oval id="Oval 4025" o:spid="_x0000_s2345" style="position:absolute;left:8694;top:8118;width:626;height: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Hm0cUA&#10;AADdAAAADwAAAGRycy9kb3ducmV2LnhtbESPwWrDMBBE74X+g9hAbo0cH0xxo4SktCTBh9IkH7BI&#10;W9vUWjmSajt/HxUKPQ4z84ZZbSbbiYF8aB0rWC4yEMTamZZrBZfz+9MziBCRDXaOScGNAmzWjw8r&#10;LI0b+ZOGU6xFgnAoUUETY19KGXRDFsPC9cTJ+3LeYkzS19J4HBPcdjLPskJabDktNNjTa0P6+/Rj&#10;FVy34XjeZbr1+lrt+4reaPdxUWo+m7YvICJN8T/81z4YBXle5PD7Jj0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AebRxQAAAN0AAAAPAAAAAAAAAAAAAAAAAJgCAABkcnMv&#10;ZG93bnJldi54bWxQSwUGAAAAAAQABAD1AAAAigMAAAAA&#10;" filled="f" strokecolor="red" strokeweight="0"/>
                <v:oval id="Oval 4026" o:spid="_x0000_s2346" style="position:absolute;left:8528;top:7945;width:959;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1DSsQA&#10;AADdAAAADwAAAGRycy9kb3ducmV2LnhtbESP3WoCMRSE7wu+QzhC72rWFaSsRlFRrHhR/HmAQ3Lc&#10;XdycrEnU7ds3QqGXw8x8w0znnW3Eg3yoHSsYDjIQxNqZmksF59Pm4xNEiMgGG8ek4IcCzGe9tykW&#10;xj35QI9jLEWCcChQQRVjW0gZdEUWw8C1xMm7OG8xJulLaTw+E9w2Ms+ysbRYc1qosKVVRfp6vFsF&#10;t0XYnZaZrr2+7bftnta0/D4r9d7vFhMQkbr4H/5rfxkFeT4ewetNegJy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NQ0rEAAAA3QAAAA8AAAAAAAAAAAAAAAAAmAIAAGRycy9k&#10;b3ducmV2LnhtbFBLBQYAAAAABAAEAPUAAACJAwAAAAA=&#10;" filled="f" strokecolor="red" strokeweight="0"/>
                <v:oval id="Oval 4027" o:spid="_x0000_s2347" style="position:absolute;left:8369;top:7780;width:1276;height:1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TbPsQA&#10;AADdAAAADwAAAGRycy9kb3ducmV2LnhtbESP3WoCMRSE7wu+QzhC72rWRaSsRlFRrHhR/HmAQ3Lc&#10;XdycrEnU7ds3QqGXw8x8w0znnW3Eg3yoHSsYDjIQxNqZmksF59Pm4xNEiMgGG8ek4IcCzGe9tykW&#10;xj35QI9jLEWCcChQQRVjW0gZdEUWw8C1xMm7OG8xJulLaTw+E9w2Ms+ysbRYc1qosKVVRfp6vFsF&#10;t0XYnZaZrr2+7bftnta0/D4r9d7vFhMQkbr4H/5rfxkFeT4ewetNegJy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k2z7EAAAA3QAAAA8AAAAAAAAAAAAAAAAAmAIAAGRycy9k&#10;b3ducmV2LnhtbFBLBQYAAAAABAAEAPUAAACJAwAAAAA=&#10;" filled="f" strokecolor="red" strokeweight="0"/>
                <v:line id="Line 4028" o:spid="_x0000_s2348"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bt3cIAAADdAAAADwAAAGRycy9kb3ducmV2LnhtbESPzYrCMBSF9wPzDuEOuBnG1IIi1Sgi&#10;CCIutCqzvTTXptjclCZqfXsjCC4P5+fjTOedrcWNWl85VjDoJyCIC6crLhUcD6u/MQgfkDXWjknB&#10;gzzMZ99fU8y0u/OebnkoRRxhn6ECE0KTSekLQxZ93zXE0Tu71mKIsi2lbvEex20t0yQZSYsVR4LB&#10;hpaGikt+tRGCeZluDe2uiNvNePU//D0dGqV6P91iAiJQFz7hd3utFaTpaAivN/EJyN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bbt3cIAAADdAAAADwAAAAAAAAAAAAAA&#10;AAChAgAAZHJzL2Rvd25yZXYueG1sUEsFBgAAAAAEAAQA+QAAAJADAAAAAA==&#10;" strokecolor="red" strokeweight="0"/>
                <v:line id="Line 4029" o:spid="_x0000_s2349" style="position:absolute;visibility:visible;mso-wrap-style:square" from="9011,8374" to="9012,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RzqsMAAADdAAAADwAAAGRycy9kb3ducmV2LnhtbESPzYrCMBSF98K8Q7gDsxFNLVikGmUY&#10;EGRwodVhtpfm2hSbm9JErW9vBMHl4fx8nMWqt424Uudrxwom4wQEcel0zZWC42E9moHwAVlj45gU&#10;3MnDavkxWGCu3Y33dC1CJeII+xwVmBDaXEpfGrLox64ljt7JdRZDlF0ldYe3OG4bmSZJJi3WHAkG&#10;W/oxVJ6Li40QLKp0a2h3Qdz+ztb/0+HfoVXq67P/noMI1Id3+NXeaAVpmmXwfBOfgF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kc6rDAAAA3QAAAA8AAAAAAAAAAAAA&#10;AAAAoQIAAGRycy9kb3ducmV2LnhtbFBLBQYAAAAABAAEAPkAAACRAwAAAAA=&#10;" strokecolor="red" strokeweight="0"/>
                <v:line id="Line 4030" o:spid="_x0000_s2350" style="position:absolute;flip:x;visibility:visible;mso-wrap-style:square" from="8211,8374" to="9011,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Wqy8QAAADdAAAADwAAAGRycy9kb3ducmV2LnhtbESPQWvCQBSE70L/w/IKvekmOaQluoqW&#10;BhQK0thLb4/sMwlm34bdVdN/7wqCx2FmvmEWq9H04kLOd5YVpLMEBHFtdceNgt9DOf0A4QOyxt4y&#10;KfgnD6vly2SBhbZX/qFLFRoRIewLVNCGMBRS+rolg35mB+LoHa0zGKJ0jdQOrxFuepklSS4NdhwX&#10;Whzos6X6VJ1NpGzSdPx2X6X503m61o3f70qv1NvruJ6DCDSGZ/jR3moFWZa/w/1NfAJye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5arLxAAAAN0AAAAPAAAAAAAAAAAA&#10;AAAAAKECAABkcnMvZG93bnJldi54bWxQSwUGAAAAAAQABAD5AAAAkgMAAAAA&#10;" strokecolor="red" strokeweight="0"/>
                <v:line id="Line 4031" o:spid="_x0000_s2351" style="position:absolute;flip:y;visibility:visible;mso-wrap-style:square" from="9011,7616" to="901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JKMsUAAADdAAAADwAAAGRycy9kb3ducmV2LnhtbESPzWrDMBCE74G+g9hCb4lsF4xxo4S0&#10;xNBCoeTn0ttibWwTa2UkxXbfvioUchxm5htmvZ1NL0ZyvrOsIF0lIIhrqztuFJxP1bIA4QOyxt4y&#10;KfghD9vNw2KNpbYTH2g8hkZECPsSFbQhDKWUvm7JoF/ZgTh6F+sMhihdI7XDKcJNL7MkyaXBjuNC&#10;iwO9tVRfjzcTKa9pOn+6fWW+dZ7udOO/Piqv1NPjvHsBEWgO9/B/+10ryLLiGf7exCcgN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9JKMsUAAADdAAAADwAAAAAAAAAA&#10;AAAAAAChAgAAZHJzL2Rvd25yZXYueG1sUEsFBgAAAAAEAAQA+QAAAJMDAAAAAA==&#10;" strokecolor="red" strokeweight="0"/>
                <v:line id="Line 4032" o:spid="_x0000_s2352"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auvMQAAADdAAAADwAAAGRycy9kb3ducmV2LnhtbESPX2vCMBTF34V9h3AHexFNLSqlGmUI&#10;whg+zHbD10tzbcqam9JE7b69GQg+Hs6fH2e9HWwrrtT7xrGC2TQBQVw53XCt4LvcTzIQPiBrbB2T&#10;gj/ysN28jNaYa3fjI12LUIs4wj5HBSaELpfSV4Ys+qnriKN3dr3FEGVfS93jLY7bVqZJspQWG44E&#10;gx3tDFW/xcVGCBZ1ejD0dUE8fGb702L8U3ZKvb0O7ysQgYbwDD/aH1pBmmZz+H8Tn4D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9q68xAAAAN0AAAAPAAAAAAAAAAAA&#10;AAAAAKECAABkcnMvZG93bnJldi54bWxQSwUGAAAAAAQABAD5AAAAkgMAAAAA&#10;" strokecolor="red" strokeweight="0"/>
                <v:line id="Line 4033" o:spid="_x0000_s2353"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d33cUAAADdAAAADwAAAGRycy9kb3ducmV2LnhtbESPzWrDMBCE74G+g9hCb4lsQ41xo4S0&#10;xNBCoeTn0ttibWwTa2UkxXbfvioUchxm5htmvZ1NL0ZyvrOsIF0lIIhrqztuFJxP1bIA4QOyxt4y&#10;KfghD9vNw2KNpbYTH2g8hkZECPsSFbQhDKWUvm7JoF/ZgTh6F+sMhihdI7XDKcJNL7MkyaXBjuNC&#10;iwO9tVRfjzcTKa9pOn+6fWW+dZ7udOO/Piqv1NPjvHsBEWgO9/B/+10ryLLiGf7exCcgN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3d33cUAAADdAAAADwAAAAAAAAAA&#10;AAAAAAChAgAAZHJzL2Rvd25yZXYueG1sUEsFBgAAAAAEAAQA+QAAAJMDAAAAAA==&#10;" strokecolor="red" strokeweight="0"/>
                <v:line id="Line 4034" o:spid="_x0000_s2354"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XpqsMAAADdAAAADwAAAGRycy9kb3ducmV2LnhtbESPQYvCMBSE78L+h/AWvGnaHop0jaLL&#10;FhQEUfeyt0fzti02LyWJWv+9EQSPw8x8w8yXg+nElZxvLStIpwkI4srqlmsFv6dyMgPhA7LGzjIp&#10;uJOH5eJjNMdC2xsf6HoMtYgQ9gUqaELoCyl91ZBBP7U9cfT+rTMYonS11A5vEW46mSVJLg22HBca&#10;7Om7oep8vJhIWafpsHM/pfnTebrStd9vS6/U+HNYfYEINIR3+NXeaAVZNsvh+SY+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l6arDAAAA3QAAAA8AAAAAAAAAAAAA&#10;AAAAoQIAAGRycy9kb3ducmV2LnhtbFBLBQYAAAAABAAEAPkAAACRAwAAAAA=&#10;" strokecolor="red" strokeweight="0"/>
                <v:line id="Line 4035" o:spid="_x0000_s2355" style="position:absolute;flip:y;visibility:visible;mso-wrap-style:square" from="9170,8333"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lMMcUAAADdAAAADwAAAGRycy9kb3ducmV2LnhtbESPwWrDMBBE74H+g9hCb4lsH1zjRglp&#10;iaGFQEnaS2+LtbFNrJWRFNv9+6hQyHGYmTfMejubXozkfGdZQbpKQBDXVnfcKPj+qpYFCB+QNfaW&#10;ScEvedhuHhZrLLWd+EjjKTQiQtiXqKANYSil9HVLBv3KDsTRO1tnMETpGqkdThFuepklSS4NdhwX&#10;WhzoraX6crqaSHlN0/ng9pX50Xm6043//Ki8Uk+P8+4FRKA53MP/7XetIMuKZ/h7E5+A3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OlMMcUAAADdAAAADwAAAAAAAAAA&#10;AAAAAAChAgAAZHJzL2Rvd25yZXYueG1sUEsFBgAAAAAEAAQA+QAAAJMDAAAAAA==&#10;" strokecolor="red" strokeweight="0"/>
                <v:line id="Line 4036" o:spid="_x0000_s2356" style="position:absolute;flip:y;visibility:visible;mso-wrap-style:square" from="9328,8333"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bYQ8QAAADdAAAADwAAAGRycy9kb3ducmV2LnhtbESPwWrCQBCG74LvsIzQm26Sg0jqKioG&#10;WihIbS+9DdkxCWZnw+6q6dt3DkKPwz//N/Ott6Pr1Z1C7DwbyBcZKOLa244bA99f1XwFKiZki71n&#10;MvBLEbab6WSNpfUP/qT7OTVKIBxLNNCmNJRax7olh3HhB2LJLj44TDKGRtuAD4G7XhdZttQOO5YL&#10;LQ50aKm+nm9OKPs8Hz/CsXI/dpnvbBNP71U05mU27l5BJRrT//Kz/WYNFMVK3hUbMQG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dthDxAAAAN0AAAAPAAAAAAAAAAAA&#10;AAAAAKECAABkcnMvZG93bnJldi54bWxQSwUGAAAAAAQABAD5AAAAkgMAAAAA&#10;" strokecolor="red" strokeweight="0"/>
                <v:line id="Line 4037" o:spid="_x0000_s2357" style="position:absolute;flip:y;visibility:visible;mso-wrap-style:square" from="9495,8333"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p92MUAAADdAAAADwAAAGRycy9kb3ducmV2LnhtbESPwWrDMBBE74H+g9hCb4lsH4zjRglp&#10;iaGFQEnaS2+LtbFNrJWRFNv9+6hQ6HGYmTfMZjebXozkfGdZQbpKQBDXVnfcKPj6rJYFCB+QNfaW&#10;ScEPedhtHxYbLLWd+ETjOTQiQtiXqKANYSil9HVLBv3KDsTRu1hnMETpGqkdThFuepklSS4NdhwX&#10;WhzotaX6er6ZSHlJ0/noDpX51nm6143/eK+8Uk+P8/4ZRKA5/If/2m9aQZYVa/h9E5+A3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jp92MUAAADdAAAADwAAAAAAAAAA&#10;AAAAAAChAgAAZHJzL2Rvd25yZXYueG1sUEsFBgAAAAAEAAQA+QAAAJMDAAAAAA==&#10;" strokecolor="red" strokeweight="0"/>
                <v:line id="Line 4038" o:spid="_x0000_s2358" style="position:absolute;flip:y;visibility:visible;mso-wrap-style:square" from="9653,8333"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lCmMUAAADdAAAADwAAAGRycy9kb3ducmV2LnhtbESPwWrCQBCG7wXfYRnBW90kB7Gpq6g0&#10;oFAQbS+9DdlpEpqdDbtbjW/fOQg9Dv/838y32oyuV1cKsfNsIJ9noIhrbztuDHx+VM9LUDEhW+w9&#10;k4E7RdisJ08rLK2/8Zmul9QogXAs0UCb0lBqHeuWHMa5H4gl+/bBYZIxNNoGvAnc9brIsoV22LFc&#10;aHGgfUv1z+XXCWWX5+N7eKvcl13kW9vE07GKxsym4/YVVKIx/S8/2gdroChe5H+xERPQ6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tlCmMUAAADdAAAADwAAAAAAAAAA&#10;AAAAAAChAgAAZHJzL2Rvd25yZXYueG1sUEsFBgAAAAAEAAQA+QAAAJMDAAAAAA==&#10;" strokecolor="red" strokeweight="0"/>
                <v:line id="Line 4039" o:spid="_x0000_s2359" style="position:absolute;flip:y;visibility:visible;mso-wrap-style:square" from="9812,8333"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XnA8UAAADdAAAADwAAAGRycy9kb3ducmV2LnhtbESPwWrDMBBE74H8g9hAb4ksH0LjRjFO&#10;iKGFQknSS2+LtbVNrJWR1MT9+6pQ6HGYmTfMtpzsIG7kQ+9Yg1plIIgbZ3puNbxf6uUjiBCRDQ6O&#10;ScM3BSh389kWC+PufKLbObYiQTgUqKGLcSykDE1HFsPKjcTJ+3TeYkzSt9J4vCe4HWSeZWtpsee0&#10;0OFIh46a6/nLJspeqenVH2v7YdaqMm14e6mD1g+LqXoCEWmK/+G/9rPRkOcbBb9v0hOQu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ZXnA8UAAADdAAAADwAAAAAAAAAA&#10;AAAAAAChAgAAZHJzL2Rvd25yZXYueG1sUEsFBgAAAAAEAAQA+QAAAJMDAAAAAA==&#10;" strokecolor="red" strokeweight="0"/>
                <v:line id="Line 4040" o:spid="_x0000_s2360"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d5dMMAAADdAAAADwAAAGRycy9kb3ducmV2LnhtbESPQYvCMBSE7wv+h/AEb2vaHmS3GkXF&#10;gsLCsurF26N5tsXmpSRR6783grDHYWa+YWaL3rTiRs43lhWk4wQEcWl1w5WC46H4/ALhA7LG1jIp&#10;eJCHxXzwMcNc2zv/0W0fKhEh7HNUUIfQ5VL6siaDfmw74uidrTMYonSV1A7vEW5amSXJRBpsOC7U&#10;2NG6pvKyv5pIWaVp/+M2hTnpSbrUlf/dFV6p0bBfTkEE6sN/+N3eagVZ9p3B6018AnL+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HeXTDAAAA3QAAAA8AAAAAAAAAAAAA&#10;AAAAoQIAAGRycy9kb3ducmV2LnhtbFBLBQYAAAAABAAEAPkAAACRAwAAAAA=&#10;" strokecolor="red" strokeweight="0"/>
                <v:line id="Line 4041" o:spid="_x0000_s2361"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vc78UAAADdAAAADwAAAGRycy9kb3ducmV2LnhtbESPQWvCQBSE70L/w/IKvekmKYiNboIt&#10;DVQoSNWLt0f2mQSzb8PuVtN/7xYEj8PMfMOsytH04kLOd5YVpLMEBHFtdceNgsO+mi5A+ICssbdM&#10;Cv7IQ1k8TVaYa3vlH7rsQiMihH2OCtoQhlxKX7dk0M/sQBy9k3UGQ5SukdrhNcJNL7MkmUuDHceF&#10;Fgf6aKk+735NpLyn6fjtPitz1PN0rRu/3VReqZfncb0EEWgMj/C9/aUVZNnbK/y/iU9AFj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gvc78UAAADdAAAADwAAAAAAAAAA&#10;AAAAAAChAgAAZHJzL2Rvd25yZXYueG1sUEsFBgAAAAAEAAQA+QAAAJMDAAAAAA==&#10;" strokecolor="red" strokeweight="0"/>
                <v:line id="Line 4042" o:spid="_x0000_s2362"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84YcUAAADdAAAADwAAAGRycy9kb3ducmV2LnhtbESPX2vCMBTF34V9h3AHe5GZrkzR2lTG&#10;QBjDB60TXy/NtSk2N6WJ2n37ZSD4eDh/fpx8NdhWXKn3jWMFb5MEBHHldMO1gp/9+nUOwgdkja1j&#10;UvBLHlbF0yjHTLsb7+hahlrEEfYZKjAhdJmUvjJk0U9cRxy9k+sthij7Wuoeb3HctjJNkpm02HAk&#10;GOzo01B1Li82QrCs042h7QVx8z1fH6fjw75T6uV5+FiCCDSER/je/tIK0nTxDv9v4hOQ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y84YcUAAADdAAAADwAAAAAAAAAA&#10;AAAAAAChAgAAZHJzL2Rvd25yZXYueG1sUEsFBgAAAAAEAAQA+QAAAJMDAAAAAA==&#10;" strokecolor="red" strokeweight="0"/>
                <v:line id="Line 4043" o:spid="_x0000_s2363"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Od+sMAAADdAAAADwAAAGRycy9kb3ducmV2LnhtbESPzYrCMBSF98K8Q7gDbmRMLShOxygi&#10;CCIutCqzvTTXptjclCZq5+0nguDycH4+zmzR2VrcqfWVYwWjYQKCuHC64lLB6bj+moLwAVlj7ZgU&#10;/JGHxfyjN8NMuwcf6J6HUsQR9hkqMCE0mZS+MGTRD11DHL2Lay2GKNtS6hYfcdzWMk2SibRYcSQY&#10;bGhlqLjmNxshmJfpztD+hrjbTte/48H52CjV/+yWPyACdeEdfrU3WkGafo/h+SY+AT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jnfrDAAAA3QAAAA8AAAAAAAAAAAAA&#10;AAAAoQIAAGRycy9kb3ducmV2LnhtbFBLBQYAAAAABAAEAPkAAACRAwAAAAA=&#10;" strokecolor="red" strokeweight="0"/>
                <v:line id="Line 4044" o:spid="_x0000_s2364"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x/d8QAAADdAAAADwAAAGRycy9kb3ducmV2LnhtbESPQWvCQBSE70L/w/IKvekmOYQ2uoqW&#10;BhQK0thLb4/sMwlm34bdVdN/7wqCx2FmvmEWq9H04kLOd5YVpLMEBHFtdceNgt9DOX0H4QOyxt4y&#10;KfgnD6vly2SBhbZX/qFLFRoRIewLVNCGMBRS+rolg35mB+LoHa0zGKJ0jdQOrxFuepklSS4NdhwX&#10;Whzos6X6VJ1NpGzSdPx2X6X503m61o3f70qv1NvruJ6DCDSGZ/jR3moFWfaRw/1NfAJye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fH93xAAAAN0AAAAPAAAAAAAAAAAA&#10;AAAAAKECAABkcnMvZG93bnJldi54bWxQSwUGAAAAAAQABAD5AAAAkgMAAAAA&#10;" strokecolor="red" strokeweight="0"/>
                <v:line id="Line 4045" o:spid="_x0000_s2365"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2mFsUAAADdAAAADwAAAGRycy9kb3ducmV2LnhtbESPS2vCQBSF90L/w3AL3UidNFAfMRMp&#10;BaEUFxorbi+ZayaYuRMyo6b/vlMQXB7O4+Pkq8G24kq9bxwreJskIIgrpxuuFfzs169zED4ga2wd&#10;k4Jf8rAqnkY5ZtrdeEfXMtQijrDPUIEJocuk9JUhi37iOuLonVxvMUTZ11L3eIvjtpVpkkylxYYj&#10;wWBHn4aqc3mxEYJlnW4MbS+Im+/5+vg+Puw7pV6eh48liEBDeITv7S+tIE0XM/h/E5+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2mFsUAAADdAAAADwAAAAAAAAAA&#10;AAAAAAChAgAAZHJzL2Rvd25yZXYueG1sUEsFBgAAAAAEAAQA+QAAAJMDAAAAAA==&#10;" strokecolor="red" strokeweight="0"/>
                <v:line id="Line 4046" o:spid="_x0000_s2366"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9OnsUAAADdAAAADwAAAGRycy9kb3ducmV2LnhtbESPwWrCQBCG7wXfYRnBW90kB7Gpq6g0&#10;oFAQbS+9DdlpEpqdDbtbjW/fOQg9Dv/838y32oyuV1cKsfNsIJ9noIhrbztuDHx+VM9LUDEhW+w9&#10;k4E7RdisJ08rLK2/8Zmul9QogXAs0UCb0lBqHeuWHMa5H4gl+/bBYZIxNNoGvAnc9brIsoV22LFc&#10;aHGgfUv1z+XXCWWX5+N7eKvcl13kW9vE07GKxsym4/YVVKIx/S8/2gdroChe5F2xERPQ6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K9OnsUAAADdAAAADwAAAAAAAAAA&#10;AAAAAAChAgAAZHJzL2Rvd25yZXYueG1sUEsFBgAAAAAEAAQA+QAAAJMDAAAAAA==&#10;" strokecolor="red" strokeweight="0"/>
                <v:line id="Line 4047" o:spid="_x0000_s2367"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rBcUAAADdAAAADwAAAGRycy9kb3ducmV2LnhtbESPwWrDMBBE74H+g9hCb4lsH0ztRglp&#10;iaGFQEnaS2+LtbFNrJWRFNv9+6hQyHGYmTfMejubXozkfGdZQbpKQBDXVnfcKPj+qpbPIHxA1thb&#10;JgW/5GG7eVissdR24iONp9CICGFfooI2hKGU0tctGfQrOxBH72ydwRCla6R2OEW46WWWJLk02HFc&#10;aHGgt5bqy+lqIuU1TeeD21fmR+fpTjf+86PySj09zrsXEIHmcA//t9+1giwrCvh7E5+A3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PrBcUAAADdAAAADwAAAAAAAAAA&#10;AAAAAAChAgAAZHJzL2Rvd25yZXYueG1sUEsFBgAAAAAEAAQA+QAAAJMDAAAAAA==&#10;" strokecolor="red" strokeweight="0"/>
                <v:line id="Line 4048" o:spid="_x0000_s2368" style="position:absolute;flip:y;visibility:visible;mso-wrap-style:square" from="9090,8349" to="909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LYgsUAAADdAAAADwAAAGRycy9kb3ducmV2LnhtbESPwWrDMAyG74O9g1Fht9ZJB6VkdUM6&#10;GlhhMNbtspuI1SQ0loPtttnbV4fBjuLX/0nfppzcoK4UYu/ZQL7IQBE33vbcGvj+qudrUDEhWxw8&#10;k4FfilBuHx82WFh/40+6HlOrBMKxQANdSmOhdWw6chgXfiSW7OSDwyRjaLUNeBO4G/Qyy1baYc9y&#10;ocORXjtqzseLE8ouz6f3sK/dj13llW3jx6GOxjzNpuoFVKIp/S//td+sgeVzJv+LjZiA3t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DLYgsUAAADdAAAADwAAAAAAAAAA&#10;AAAAAAChAgAAZHJzL2Rvd25yZXYueG1sUEsFBgAAAAAEAAQA+QAAAJMDAAAAAA==&#10;" strokecolor="red" strokeweight="0"/>
                <v:line id="Line 4049" o:spid="_x0000_s2369" style="position:absolute;flip:y;visibility:visible;mso-wrap-style:square" from="9170,8349"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59GcQAAADdAAAADwAAAGRycy9kb3ducmV2LnhtbESPQWsCMRSE70L/Q3iF3jQbC1JWo2jp&#10;gkJBuvbS22Pz3F3cvCxJ1PXfN4LgcZiZb5jFarCduJAPrWMNapKBIK6cabnW8Hsoxh8gQkQ22Dkm&#10;DTcKsFq+jBaYG3flH7qUsRYJwiFHDU2MfS5lqBqyGCauJ07e0XmLMUlfS+PxmuC2k9Msm0mLLaeF&#10;Bnv6bKg6lWebKBulhm//Vdg/M1NrU4f9rghav70O6zmISEN8hh/trdEwfc8U3N+kJy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fn0ZxAAAAN0AAAAPAAAAAAAAAAAA&#10;AAAAAKECAABkcnMvZG93bnJldi54bWxQSwUGAAAAAAQABAD5AAAAkgMAAAAA&#10;" strokecolor="red" strokeweight="0"/>
                <v:line id="Line 4050" o:spid="_x0000_s2370" style="position:absolute;flip:y;visibility:visible;mso-wrap-style:square" from="9249,8349" to="9250,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6zjbsUAAADdAAAADwAAAGRycy9kb3ducmV2LnhtbESPwWrDMBBE74H+g9hCb7FsF0Jwo4Sk&#10;1NBCIMTppbfF2tom1spIqu3+fVQo5DjMzBtms5tNL0ZyvrOsIEtSEMS11R03Cj4v5XINwgdkjb1l&#10;UvBLHnbbh8UGC20nPtNYhUZECPsCFbQhDIWUvm7JoE/sQBy9b+sMhihdI7XDKcJNL/M0XUmDHceF&#10;Fgd6bam+Vj8mUg5ZNh/dW2m+9Crb68afPkqv1NPjvH8BEWgO9/B/+10ryJ/THP7exCcgt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6zjbsUAAADdAAAADwAAAAAAAAAA&#10;AAAAAAChAgAAZHJzL2Rvd25yZXYueG1sUEsFBgAAAAAEAAQA+QAAAJMDAAAAAA==&#10;" strokecolor="red" strokeweight="0"/>
                <v:line id="Line 4051" o:spid="_x0000_s2371" style="position:absolute;flip:y;visibility:visible;mso-wrap-style:square" from="9328,8349"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BG9cMAAADdAAAADwAAAGRycy9kb3ducmV2LnhtbESPQYvCMBSE74L/ITzBm6ZVEOkaRcWC&#10;giB297K3R/O2Ldu8lCRq/fdmYcHjMDPfMKtNb1pxJ+cbywrSaQKCuLS64UrB12c+WYLwAVlja5kU&#10;PMnDZj0crDDT9sFXuhehEhHCPkMFdQhdJqUvazLop7Yjjt6PdQZDlK6S2uEjwk0rZ0mykAYbjgs1&#10;drSvqfwtbiZSdmnan90hN996kW515S+n3Cs1HvXbDxCB+vAO/7ePWsFsnszh7018AnL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jgRvXDAAAA3QAAAA8AAAAAAAAAAAAA&#10;AAAAoQIAAGRycy9kb3ducmV2LnhtbFBLBQYAAAAABAAEAPkAAACRAwAAAAA=&#10;" strokecolor="red" strokeweight="0"/>
                <v:line id="Line 4052" o:spid="_x0000_s2372" style="position:absolute;flip:y;visibility:visible;mso-wrap-style:square" from="9415,8349" to="941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negcUAAADdAAAADwAAAGRycy9kb3ducmV2LnhtbESPQWvCQBSE70L/w/IK3nSTWIKkrqLS&#10;QIWCaHvp7ZF9TUKzb8PuNkn/vVsoeBxm5htms5tMJwZyvrWsIF0mIIgrq1uuFXy8l4s1CB+QNXaW&#10;ScEvedhtH2YbLLQd+ULDNdQiQtgXqKAJoS+k9FVDBv3S9sTR+7LOYIjS1VI7HCPcdDJLklwabDku&#10;NNjTsaHq+/pjIuWQptObeynNp87Tva79+VR6peaP0/4ZRKAp3MP/7VetIFslT/D3Jj4Bub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wnegcUAAADdAAAADwAAAAAAAAAA&#10;AAAAAAChAgAAZHJzL2Rvd25yZXYueG1sUEsFBgAAAAAEAAQA+QAAAJMDAAAAAA==&#10;" strokecolor="red" strokeweight="0"/>
                <v:line id="Line 4053" o:spid="_x0000_s2373" style="position:absolute;flip:y;visibility:visible;mso-wrap-style:square" from="9495,8349"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V7GsUAAADdAAAADwAAAGRycy9kb3ducmV2LnhtbESPQWvCQBSE70L/w/IK3nSTSIOkrqLS&#10;QIWCaHvp7ZF9TUKzb8PuNkn/vVsoeBxm5htms5tMJwZyvrWsIF0mIIgrq1uuFXy8l4s1CB+QNXaW&#10;ScEvedhtH2YbLLQd+ULDNdQiQtgXqKAJoS+k9FVDBv3S9sTR+7LOYIjS1VI7HCPcdDJLklwabDku&#10;NNjTsaHq+/pjIuWQptObeynNp87Tva79+VR6peaP0/4ZRKAp3MP/7VetIFslT/D3Jj4Bub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EV7GsUAAADdAAAADwAAAAAAAAAA&#10;AAAAAAChAgAAZHJzL2Rvd25yZXYueG1sUEsFBgAAAAAEAAQA+QAAAJMDAAAAAA==&#10;" strokecolor="red" strokeweight="0"/>
                <v:line id="Line 4054" o:spid="_x0000_s2374" style="position:absolute;flip:y;visibility:visible;mso-wrap-style:square" from="9574,8349" to="9575,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flbcMAAADdAAAADwAAAGRycy9kb3ducmV2LnhtbESPQYvCMBSE7wv+h/AEb2tahbJUo6hY&#10;UFhYVr14ezTPtti8lCRq/fcbQdjjMDPfMPNlb1pxJ+cbywrScQKCuLS64UrB6Vh8foHwAVlja5kU&#10;PMnDcjH4mGOu7YN/6X4IlYgQ9jkqqEPocil9WZNBP7YdcfQu1hkMUbpKaoePCDetnCRJJg02HBdq&#10;7GhTU3k93EykrNO0/3bbwpx1lq505X/2hVdqNOxXMxCB+vAffrd3WsFkmmTwehOfgF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X5W3DAAAA3QAAAA8AAAAAAAAAAAAA&#10;AAAAoQIAAGRycy9kb3ducmV2LnhtbFBLBQYAAAAABAAEAPkAAACRAwAAAAA=&#10;" strokecolor="red" strokeweight="0"/>
                <v:line id="Line 4055" o:spid="_x0000_s2375" style="position:absolute;flip:y;visibility:visible;mso-wrap-style:square" from="9653,8349"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tA9sUAAADdAAAADwAAAGRycy9kb3ducmV2LnhtbESPQWvCQBSE74X+h+UVvNXdRNCSuopK&#10;AxYEqe2lt0f2NQnNvg272xj/fVcQPA4z8w2zXI+2EwP50DrWkE0VCOLKmZZrDV+f5fMLiBCRDXaO&#10;ScOFAqxXjw9LLIw78wcNp1iLBOFQoIYmxr6QMlQNWQxT1xMn78d5izFJX0vj8ZzgtpO5UnNpseW0&#10;0GBPu4aq39OfTZRtlo0H/1babzPPNqYOx/cyaD15GjevICKN8R6+tfdGQz5TC7i+SU9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9tA9sUAAADdAAAADwAAAAAAAAAA&#10;AAAAAAChAgAAZHJzL2Rvd25yZXYueG1sUEsFBgAAAAAEAAQA+QAAAJMDAAAAAA==&#10;" strokecolor="red" strokeweight="0"/>
                <v:line id="Line 4056" o:spid="_x0000_s2376" style="position:absolute;flip:y;visibility:visible;mso-wrap-style:square" from="9732,8349" to="973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TUhMUAAADdAAAADwAAAGRycy9kb3ducmV2LnhtbESPwWrDMAyG74O9g1Fht9ZJB6VkdUM6&#10;GlhhMNbtspuI1SQ0loPtttnbV4fBjuLX/0nfppzcoK4UYu/ZQL7IQBE33vbcGvj+qudrUDEhWxw8&#10;k4FfilBuHx82WFh/40+6HlOrBMKxQANdSmOhdWw6chgXfiSW7OSDwyRjaLUNeBO4G/Qyy1baYc9y&#10;ocORXjtqzseLE8ouz6f3sK/dj13llW3jx6GOxjzNpuoFVKIp/S//td+sgeVzJu+KjZiA3t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kTUhMUAAADdAAAADwAAAAAAAAAA&#10;AAAAAAChAgAAZHJzL2Rvd25yZXYueG1sUEsFBgAAAAAEAAQA+QAAAJMDAAAAAA==&#10;" strokecolor="red" strokeweight="0"/>
                <v:line id="Line 4057" o:spid="_x0000_s2377" style="position:absolute;flip:y;visibility:visible;mso-wrap-style:square" from="9812,8349"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hxH8UAAADdAAAADwAAAGRycy9kb3ducmV2LnhtbESPQWvCQBSE74X+h+UVvNXdRBCbuopK&#10;AxYEqe2lt0f2NQnNvg272xj/fVcQPA4z8w2zXI+2EwP50DrWkE0VCOLKmZZrDV+f5fMCRIjIBjvH&#10;pOFCAdarx4clFsad+YOGU6xFgnAoUEMTY19IGaqGLIap64mT9+O8xZikr6XxeE5w28lcqbm02HJa&#10;aLCnXUPV7+nPJso2y8aDfyvtt5lnG1OH43sZtJ48jZtXEJHGeA/f2nujIZ+pF7i+SU9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QhxH8UAAADdAAAADwAAAAAAAAAA&#10;AAAAAAChAgAAZHJzL2Rvd25yZXYueG1sUEsFBgAAAAAEAAQA+QAAAJMDAAAAAA==&#10;" strokecolor="red" strokeweight="0"/>
                <v:line id="Line 4058" o:spid="_x0000_s2378"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tOX8UAAADdAAAADwAAAGRycy9kb3ducmV2LnhtbESPTWvDMAyG74X9B6PBbqvjDsrI6pZu&#10;LLBBofTjspuI1SQ0loPttdm/nw6FHsWr95GexWr0vbpQTF1gC2ZagCKug+u4sXA8VM+voFJGdtgH&#10;Jgt/lGC1fJgssHThyju67HOjBMKpRAttzkOpdapb8pimYSCW7BSixyxjbLSLeBW47/WsKObaY8dy&#10;ocWBPlqqz/tfL5R3Y8ZN/Kz8j5ubtWvS9rtK1j49jus3UJnGfF++tb+chdmLkf/FRkxAL/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etOX8UAAADdAAAADwAAAAAAAAAA&#10;AAAAAAChAgAAZHJzL2Rvd25yZXYueG1sUEsFBgAAAAAEAAQA+QAAAJMDAAAAAA==&#10;" strokecolor="red" strokeweight="0"/>
                <v:line id="Line 4059" o:spid="_x0000_s2379" style="position:absolute;flip:x y;visibility:visible;mso-wrap-style:square" from="9764,8514" to="9796,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YqsQAAADdAAAADwAAAGRycy9kb3ducmV2LnhtbESPQWvCQBSE74L/YXmCN91EoS3RTbCC&#10;xVtRC+3xsftMgtm3aXabxH/vFgo9DjPzDbMtRtuInjpfO1aQLhMQxNqZmksFH5fD4gWED8gGG8ek&#10;4E4einw62WJm3MAn6s+hFBHCPkMFVQhtJqXXFVn0S9cSR+/qOoshyq6UpsMhwm0jV0nyJC3WHBcq&#10;bGlfkb6df6yC/u159/rJKV7D+/g10Mnf9bdWaj4bdxsQgcbwH/5rH42C1TpN4fdNfAIy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dZiqxAAAAN0AAAAPAAAAAAAAAAAA&#10;AAAAAKECAABkcnMvZG93bnJldi54bWxQSwUGAAAAAAQABAD5AAAAkgMAAAAA&#10;" strokecolor="red" strokeweight="0"/>
                <v:line id="Line 4060" o:spid="_x0000_s2380" style="position:absolute;flip:x y;visibility:visible;mso-wrap-style:square" from="9724,8646" to="9764,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cG3cQAAADdAAAADwAAAGRycy9kb3ducmV2LnhtbESPT2vCQBTE74LfYXlCb7pJCq1EV9FC&#10;pbfiH9DjY/eZBLNvY3ZN4rfvFgo9DjPzG2a5HmwtOmp95VhBOktAEGtnKi4UnI6f0zkIH5AN1o5J&#10;wZM8rFfj0RJz43reU3cIhYgQ9jkqKENocim9Lsmin7mGOHpX11oMUbaFNC32EW5rmSXJm7RYcVwo&#10;saGPkvTt8LAKut37ZnvmFK/he7j0tPdPfddKvUyGzQJEoCH8h//aX0ZB9ppm8PsmPg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pwbdxAAAAN0AAAAPAAAAAAAAAAAA&#10;AAAAAKECAABkcnMvZG93bnJldi54bWxQSwUGAAAAAAQABAD5AAAAkgMAAAAA&#10;" strokecolor="red" strokeweight="0"/>
                <v:line id="Line 4061" o:spid="_x0000_s2381" style="position:absolute;flip:x y;visibility:visible;mso-wrap-style:square" from="9669,8769" to="970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ujRsQAAADdAAAADwAAAGRycy9kb3ducmV2LnhtbESPT4vCMBTE74LfIbyFvWlahVW6RtEF&#10;F2+Lf8A9PpJnW7Z56Taxrd/eCILHYWZ+wyxWva1ES40vHStIxwkIYu1MybmC03E7moPwAdlg5ZgU&#10;3MjDajkcLDAzruM9tYeQiwhhn6GCIoQ6k9Lrgiz6sauJo3dxjcUQZZNL02AX4baSkyT5kBZLjgsF&#10;1vRVkP47XK2C9nu23pw5xUv46X872vub/tdKvb/1608QgfrwCj/bO6NgMk2n8HgTn4B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66NGxAAAAN0AAAAPAAAAAAAAAAAA&#10;AAAAAKECAABkcnMvZG93bnJldi54bWxQSwUGAAAAAAQABAD5AAAAkgMAAAAA&#10;" strokecolor="red" strokeweight="0"/>
                <v:line id="Line 4062" o:spid="_x0000_s2382" style="position:absolute;flip:x y;visibility:visible;mso-wrap-style:square" from="9598,8884" to="9621,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I7MsUAAADdAAAADwAAAGRycy9kb3ducmV2LnhtbESPQWvCQBSE74L/YXmF3nQTW1qJ2Ygt&#10;KN6KtqDHx+4zCc2+jdk1if++Wyj0OMzMN0y+Hm0jeup87VhBOk9AEGtnai4VfH1uZ0sQPiAbbByT&#10;gjt5WBfTSY6ZcQMfqD+GUkQI+wwVVCG0mZReV2TRz11LHL2L6yyGKLtSmg6HCLeNXCTJi7RYc1yo&#10;sKX3ivT38WYV9LvXzduJU7yEj/E80MHf9VUr9fgwblYgAo3hP/zX3hsFi6f0GX7fxCcgi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QI7MsUAAADdAAAADwAAAAAAAAAA&#10;AAAAAAChAgAAZHJzL2Rvd25yZXYueG1sUEsFBgAAAAAEAAQA+QAAAJMDAAAAAA==&#10;" strokecolor="red" strokeweight="0"/>
                <v:line id="Line 4063" o:spid="_x0000_s2383" style="position:absolute;flip:x y;visibility:visible;mso-wrap-style:square" from="9502,8983" to="9526,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6eqcUAAADdAAAADwAAAGRycy9kb3ducmV2LnhtbESPQWvCQBSE74L/YXmF3nQTS1uJ2Ygt&#10;KN6KtqDHx+4zCc2+jdk1if++Wyj0OMzMN0y+Hm0jeup87VhBOk9AEGtnai4VfH1uZ0sQPiAbbByT&#10;gjt5WBfTSY6ZcQMfqD+GUkQI+wwVVCG0mZReV2TRz11LHL2L6yyGKLtSmg6HCLeNXCTJi7RYc1yo&#10;sKX3ivT38WYV9LvXzduJU7yEj/E80MHf9VUr9fgwblYgAo3hP/zX3hsFi6f0GX7fxCcgi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k6eqcUAAADdAAAADwAAAAAAAAAA&#10;AAAAAAChAgAAZHJzL2Rvd25yZXYueG1sUEsFBgAAAAAEAAQA+QAAAJMDAAAAAA==&#10;" strokecolor="red" strokeweight="0"/>
                <v:line id="Line 4064" o:spid="_x0000_s2384" style="position:absolute;flip:x y;visibility:visible;mso-wrap-style:square" from="9391,9057" to="9407,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wA3sQAAADdAAAADwAAAGRycy9kb3ducmV2LnhtbESPT4vCMBTE78J+h/AEb5rWBV2qUdwF&#10;F2+Lf2A9PpJnW2xeuk1s67ffCILHYWZ+wyzXva1ES40vHStIJwkIYu1MybmC03E7/gDhA7LByjEp&#10;uJOH9eptsMTMuI731B5CLiKEfYYKihDqTEqvC7LoJ64mjt7FNRZDlE0uTYNdhNtKTpNkJi2WHBcK&#10;rOmrIH093KyC9nu++fzlFC/hpz93tPd3/aeVGg37zQJEoD68ws/2ziiYvqczeLyJT0C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nADexAAAAN0AAAAPAAAAAAAAAAAA&#10;AAAAAKECAABkcnMvZG93bnJldi54bWxQSwUGAAAAAAQABAD5AAAAkgMAAAAA&#10;" strokecolor="red" strokeweight="0"/>
                <v:line id="Line 4065" o:spid="_x0000_s2385" style="position:absolute;flip:x y;visibility:visible;mso-wrap-style:square" from="9273,9115" to="9288,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ClRcQAAADdAAAADwAAAGRycy9kb3ducmV2LnhtbESPT2vCQBTE70K/w/KE3swmFrREV7FC&#10;S2/FP1CPj91nEsy+jdltEr99VxA8DjPzG2a5HmwtOmp95VhBlqQgiLUzFRcKjofPyTsIH5AN1o5J&#10;wY08rFcvoyXmxvW8o24fChEh7HNUUIbQ5FJ6XZJFn7iGOHpn11oMUbaFNC32EW5rOU3TmbRYcVwo&#10;saFtSfqy/7MKuq/55uOXMzyHn+HU087f9FUr9ToeNgsQgYbwDD/a30bB9C2bw/1NfAJy9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0KVFxAAAAN0AAAAPAAAAAAAAAAAA&#10;AAAAAKECAABkcnMvZG93bnJldi54bWxQSwUGAAAAAAQABAD5AAAAkgMAAAAA&#10;" strokecolor="red" strokeweight="0"/>
                <v:line id="Line 4066" o:spid="_x0000_s2386" style="position:absolute;flip:x y;visibility:visible;mso-wrap-style:square" from="9146,9156" to="9154,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8xN8AAAADdAAAADwAAAGRycy9kb3ducmV2LnhtbERPy4rCMBTdC/MP4QruNK0DOnSM4ggO&#10;7sQHzCwvybUtNje1iW39e7MQXB7Oe7HqbSVaanzpWEE6SUAQa2dKzhWcT9vxFwgfkA1WjknBgzys&#10;lh+DBWbGdXyg9hhyEUPYZ6igCKHOpPS6IIt+4mriyF1cYzFE2OTSNNjFcFvJaZLMpMWSY0OBNW0K&#10;0tfj3Spof+frnz9O8RL2/X9HB//QN63UaNivv0EE6sNb/HLvjILpZxrnxjfxCc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xPMTfAAAAA3QAAAA8AAAAAAAAAAAAAAAAA&#10;oQIAAGRycy9kb3ducmV2LnhtbFBLBQYAAAAABAAEAPkAAACOAwAAAAA=&#10;" strokecolor="red" strokeweight="0"/>
                <v:line id="Line 4067" o:spid="_x0000_s2387"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HnwsUAAADdAAAADwAAAGRycy9kb3ducmV2LnhtbESPQWvCQBSE70L/w/IKvelmLYhG15CW&#10;BlooiLYXb4/sMwlm34bdrab/vlsQPA4z8w2zKUbbiwv50DnWoGYZCOLamY4bDd9f1XQJIkRkg71j&#10;0vBLAYrtw2SDuXFX3tPlEBuRIBxy1NDGOORShroli2HmBuLknZy3GJP0jTQerwlueznPsoW02HFa&#10;aHGg15bq8+HHJsqLUuOnf6vs0SxUaZqw+6iC1k+PY7kGEWmM9/Ct/W40zJ/VCv7fpCcgt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HnwsUAAADdAAAADwAAAAAAAAAA&#10;AAAAAAChAgAAZHJzL2Rvd25yZXYueG1sUEsFBgAAAAAEAAQA+QAAAJMDAAAAAA==&#10;" strokecolor="red" strokeweight="0"/>
                <v:line id="Line 4068" o:spid="_x0000_s2388" style="position:absolute;flip:y;visibility:visible;mso-wrap-style:square" from="8868,9156" to="8876,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eE4sUAAADdAAAADwAAAGRycy9kb3ducmV2LnhtbESPwWrCQBCG7wXfYRmht7pJBCmpq6g0&#10;oCCItpfehuw0Cc3Oht2tpm/vHIQeh3/+b+ZbrkfXqyuF2Hk2kM8yUMS1tx03Bj4/qpdXUDEhW+w9&#10;k4E/irBeTZ6WWFp/4zNdL6lRAuFYooE2paHUOtYtOYwzPxBL9u2DwyRjaLQNeBO463WRZQvtsGO5&#10;0OJAu5bqn8uvE8o2z8djeK/cl13kG9vE06GKxjxPx80bqERj+l9+tPfWQDEv5H+xERPQq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4eE4sUAAADdAAAADwAAAAAAAAAA&#10;AAAAAAChAgAAZHJzL2Rvd25yZXYueG1sUEsFBgAAAAAEAAQA+QAAAJMDAAAAAA==&#10;" strokecolor="red" strokeweight="0"/>
                <v:line id="Line 4069" o:spid="_x0000_s2389" style="position:absolute;flip:y;visibility:visible;mso-wrap-style:square" from="8734,9115" to="8750,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shecUAAADdAAAADwAAAGRycy9kb3ducmV2LnhtbESPwWrDMBBE74H8g9hAb4ksF0Jwoxgn&#10;xNBCoSTppbfF2tom1spIauL+fVUo9DjMzBtmW052EDfyoXesQa0yEMSNMz23Gt4v9XIDIkRkg4Nj&#10;0vBNAcrdfLbFwrg7n+h2jq1IEA4FauhiHAspQ9ORxbByI3HyPp23GJP0rTQe7wluB5ln2Vpa7Dkt&#10;dDjSoaPmev6yibJXanr1x9p+mLWqTBveXuqg9cNiqp5ARJrif/iv/Ww05I+5gt836QnI3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MshecUAAADdAAAADwAAAAAAAAAA&#10;AAAAAAChAgAAZHJzL2Rvd25yZXYueG1sUEsFBgAAAAAEAAQA+QAAAJMDAAAAAA==&#10;" strokecolor="red" strokeweight="0"/>
                <v:line id="Line 4070" o:spid="_x0000_s2390" style="position:absolute;flip:y;visibility:visible;mso-wrap-style:square" from="8607,9057" to="8631,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m/DsMAAADdAAAADwAAAGRycy9kb3ducmV2LnhtbESPQYvCMBSE7wv+h/AEb2vaCrJUo6hY&#10;UFhYVr14ezTPtti8lCRq/fcbQdjjMDPfMPNlb1pxJ+cbywrScQKCuLS64UrB6Vh8foHwAVlja5kU&#10;PMnDcjH4mGOu7YN/6X4IlYgQ9jkqqEPocil9WZNBP7YdcfQu1hkMUbpKaoePCDetzJJkKg02HBdq&#10;7GhTU3k93EykrNO0/3bbwpz1NF3pyv/sC6/UaNivZiAC9eE//G7vtIJskmXwehOfgF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wZvw7DAAAA3QAAAA8AAAAAAAAAAAAA&#10;AAAAoQIAAGRycy9kb3ducmV2LnhtbFBLBQYAAAAABAAEAPkAAACRAwAAAAA=&#10;" strokecolor="red" strokeweight="0"/>
                <v:line id="Line 4071" o:spid="_x0000_s2391" style="position:absolute;flip:y;visibility:visible;mso-wrap-style:square" from="8496,8983" to="8520,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1UalcUAAADdAAAADwAAAGRycy9kb3ducmV2LnhtbESPzWrDMBCE74G+g9hCb4n8Aya4UUJa&#10;YmghUJL20ttibWwTa2UkxXbfPioUehxm5htms5tNL0ZyvrOsIF0lIIhrqztuFHx9Vss1CB+QNfaW&#10;ScEPedhtHxYbLLWd+ETjOTQiQtiXqKANYSil9HVLBv3KDsTRu1hnMETpGqkdThFuepklSSENdhwX&#10;WhzotaX6er6ZSHlJ0/noDpX51kW6143/eK+8Uk+P8/4ZRKA5/If/2m9aQZZnOfy+iU9Ab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1UalcUAAADdAAAADwAAAAAAAAAA&#10;AAAAAAChAgAAZHJzL2Rvd25yZXYueG1sUEsFBgAAAAAEAAQA+QAAAJMDAAAAAA==&#10;" strokecolor="red" strokeweight="0"/>
                <v:line id="Line 4072" o:spid="_x0000_s2392" style="position:absolute;flip:y;visibility:visible;mso-wrap-style:square" from="8401,8884" to="8425,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yC4cUAAADdAAAADwAAAGRycy9kb3ducmV2LnhtbESPQWvCQBSE7wX/w/IEb3WTWESim6DS&#10;gIVCMe3F2yP7moRm34bdrcZ/3y0Uehxm5htmV05mEFdyvresIF0mIIgbq3tuFXy8V48bED4gaxws&#10;k4I7eSiL2cMOc21vfKZrHVoRIexzVNCFMOZS+qYjg35pR+LofVpnMETpWqkd3iLcDDJLkrU02HNc&#10;6HCkY0fNV/1tIuWQptOre67MRa/TvW7920vllVrMp/0WRKAp/If/2ietIFtlT/D7Jj4BWf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LyC4cUAAADdAAAADwAAAAAAAAAA&#10;AAAAAAChAgAAZHJzL2Rvd25yZXYueG1sUEsFBgAAAAAEAAQA+QAAAJMDAAAAAA==&#10;" strokecolor="red" strokeweight="0"/>
                <v:line id="Line 4073" o:spid="_x0000_s2393" style="position:absolute;flip:y;visibility:visible;mso-wrap-style:square" from="8322,8769" to="8353,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nesUAAADdAAAADwAAAGRycy9kb3ducmV2LnhtbESPQWvCQBSE7wX/w/IEb3WTSEWim6DS&#10;gIVCMe3F2yP7moRm34bdrcZ/3y0Uehxm5htmV05mEFdyvresIF0mIIgbq3tuFXy8V48bED4gaxws&#10;k4I7eSiL2cMOc21vfKZrHVoRIexzVNCFMOZS+qYjg35pR+LofVpnMETpWqkd3iLcDDJLkrU02HNc&#10;6HCkY0fNV/1tIuWQptOre67MRa/TvW7920vllVrMp/0WRKAp/If/2ietIFtlT/D7Jj4BWf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AnesUAAADdAAAADwAAAAAAAAAA&#10;AAAAAAChAgAAZHJzL2Rvd25yZXYueG1sUEsFBgAAAAAEAAQA+QAAAJMDAAAAAA==&#10;" strokecolor="red" strokeweight="0"/>
                <v:line id="Line 4074" o:spid="_x0000_s2394" style="position:absolute;flip:y;visibility:visible;mso-wrap-style:square" from="8258,8646" to="8298,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K5DcQAAADdAAAADwAAAGRycy9kb3ducmV2LnhtbESPQWvCQBSE74L/YXmCN90kQpDUVawY&#10;aEEoRi/eHtnXJDT7NuxuNf33bqHQ4zAz3zCb3Wh6cSfnO8sK0mUCgri2uuNGwfVSLtYgfEDW2Fsm&#10;BT/kYbedTjZYaPvgM92r0IgIYV+ggjaEoZDS1y0Z9Es7EEfv0zqDIUrXSO3wEeGml1mS5NJgx3Gh&#10;xYEOLdVf1beJlNc0HU/uWJqbztO9bvzHe+mVms/G/QuIQGP4D/+137SCbJXl8PsmPgG5f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IrkNxAAAAN0AAAAPAAAAAAAAAAAA&#10;AAAAAKECAABkcnMvZG93bnJldi54bWxQSwUGAAAAAAQABAD5AAAAkgMAAAAA&#10;" strokecolor="red" strokeweight="0"/>
                <v:line id="Line 4075" o:spid="_x0000_s2395" style="position:absolute;flip:y;visibility:visible;mso-wrap-style:square" from="8227,8514" to="8258,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4clsUAAADdAAAADwAAAGRycy9kb3ducmV2LnhtbESPQWvCQBSE70L/w/IKvekmKWiJboIt&#10;DVQoSNWLt0f2mQSzb8PuVtN/7xYEj8PMfMOsytH04kLOd5YVpLMEBHFtdceNgsO+mr6B8AFZY2+Z&#10;FPyRh7J4mqww1/bKP3TZhUZECPscFbQhDLmUvm7JoJ/ZgTh6J+sMhihdI7XDa4SbXmZJMpcGO44L&#10;LQ700VJ93v2aSHlP0/HbfVbmqOfpWjd+u6m8Ui/P43oJItAYHuF7+0sryF6zBfy/iU9AFj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G4clsUAAADdAAAADwAAAAAAAAAA&#10;AAAAAAChAgAAZHJzL2Rvd25yZXYueG1sUEsFBgAAAAAEAAQA+QAAAJMDAAAAAA==&#10;" strokecolor="red" strokeweight="0"/>
                <v:line id="Line 4076" o:spid="_x0000_s2396"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z0HsIAAADdAAAADwAAAGRycy9kb3ducmV2LnhtbERPTWvCQBC9F/wPywi9lLpppEWiq4gg&#10;lOLBxhavQ3bMBrOzIbtq+u87B8Hj430vVoNv1ZX62AQ28DbJQBFXwTZcG/g5bF9noGJCttgGJgN/&#10;FGG1HD0tsLDhxt90LVOtJIRjgQZcSl2hdawceYyT0BELdwq9xySwr7Xt8SbhvtV5ln1ojw1Lg8OO&#10;No6qc3nxUoJlne8c7S+Iu6/Z9vj+8nvojHkeD+s5qERDeojv7k9rIJ/mMlfeyBPQy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zz0HsIAAADdAAAADwAAAAAAAAAAAAAA&#10;AAChAgAAZHJzL2Rvd25yZXYueG1sUEsFBgAAAAAEAAQA+QAAAJADAAAAAA==&#10;" strokecolor="red" strokeweight="0"/>
                <v:line id="Line 4077" o:spid="_x0000_s2397" style="position:absolute;visibility:visible;mso-wrap-style:square" from="8227,8299" to="8258,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BRhcUAAADdAAAADwAAAGRycy9kb3ducmV2LnhtbESPX2vCMBTF34V9h3AHe5GZrkPR2lTG&#10;QBjDB60TXy/NtSk2N6WJ2n37ZSD4eDh/fpx8NdhWXKn3jWMFb5MEBHHldMO1gp/9+nUOwgdkja1j&#10;UvBLHlbF0yjHTLsb7+hahlrEEfYZKjAhdJmUvjJk0U9cRxy9k+sthij7Wuoeb3HctjJNkpm02HAk&#10;GOzo01B1Li82QrCs042h7QVx8z1fH6fjw75T6uV5+FiCCDSER/je/tIK0vd0Af9v4hOQ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HBRhcUAAADdAAAADwAAAAAAAAAA&#10;AAAAAAChAgAAZHJzL2Rvd25yZXYueG1sUEsFBgAAAAAEAAQA+QAAAJMDAAAAAA==&#10;" strokecolor="red" strokeweight="0"/>
                <v:line id="Line 4078" o:spid="_x0000_s2398" style="position:absolute;visibility:visible;mso-wrap-style:square" from="8258,8159" to="8298,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NuxcIAAADdAAAADwAAAGRycy9kb3ducmV2LnhtbERPTWvCQBC9C/0PyxS8SN00UpHoKqUg&#10;iHhoY0uvQ3bMhmZnQ3bV+O+dg9Dj432vNoNv1YX62AQ28DrNQBFXwTZcG/g+bl8WoGJCttgGJgM3&#10;irBZP41WWNhw5S+6lKlWEsKxQAMupa7QOlaOPMZp6IiFO4XeYxLY19r2eJVw3+o8y+baY8PS4LCj&#10;D0fVX3n2UoJlnR8cfZ4RD/vF9vdt8nPsjBk/D+9LUImG9C9+uHfWQD6byX55I09A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JNuxcIAAADdAAAADwAAAAAAAAAAAAAA&#10;AAChAgAAZHJzL2Rvd25yZXYueG1sUEsFBgAAAAAEAAQA+QAAAJADAAAAAA==&#10;" strokecolor="red" strokeweight="0"/>
                <v:line id="Line 4079" o:spid="_x0000_s2399" style="position:absolute;visibility:visible;mso-wrap-style:square" from="8322,8027" to="8353,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LXsMAAADdAAAADwAAAGRycy9kb3ducmV2LnhtbESPzYrCMBSF9wO+Q7jCbAZNrYxINYoI&#10;ggwunKq4vTTXptjclCZq5+0nguDycH4+znzZ2VrcqfWVYwWjYQKCuHC64lLB8bAZTEH4gKyxdkwK&#10;/sjDctH7mGOm3YN/6Z6HUsQR9hkqMCE0mZS+MGTRD11DHL2Lay2GKNtS6hYfcdzWMk2SibRYcSQY&#10;bGhtqLjmNxshmJfpztD+hrj7mW7O31+nQ6PUZ79bzUAE6sI7/GpvtYJ0PB7B8018AnL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fy17DAAAA3QAAAA8AAAAAAAAAAAAA&#10;AAAAoQIAAGRycy9kb3ducmV2LnhtbFBLBQYAAAAABAAEAPkAAACRAwAAAAA=&#10;" strokecolor="red" strokeweight="0"/>
                <v:line id="Line 4080" o:spid="_x0000_s2400" style="position:absolute;visibility:visible;mso-wrap-style:square" from="8401,7912" to="8425,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1VKcUAAADdAAAADwAAAGRycy9kb3ducmV2LnhtbESPX2vCMBTF3wd+h3CFvQxN17Ih1Shj&#10;UBijD1ud+Hpprk2xuSlNqvXbm8Fgj4fz58fZ7CbbiQsNvnWs4HmZgCCunW65UfCzLxYrED4ga+wc&#10;k4IbedhtZw8bzLW78jddqtCIOMI+RwUmhD6X0teGLPql64mjd3KDxRDl0Eg94DWO206mSfIqLbYc&#10;CQZ7ejdUn6vRRghWTVoa+hoRy89VcXx5Oux7pR7n09saRKAp/If/2h9aQZplKfy+iU9Ab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w1VKcUAAADdAAAADwAAAAAAAAAA&#10;AAAAAAChAgAAZHJzL2Rvd25yZXYueG1sUEsFBgAAAAAEAAQA+QAAAJMDAAAAAA==&#10;" strokecolor="red" strokeweight="0"/>
                <v:line id="Line 4081" o:spid="_x0000_s2401" style="position:absolute;visibility:visible;mso-wrap-style:square" from="8496,7813" to="8520,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HwssQAAADdAAAADwAAAGRycy9kb3ducmV2LnhtbESPX2vCMBTF34V9h3AHvshMbXFI11TG&#10;QBDxQevGXi/NXVPW3JQmavftF0Hw8XD+/DjFerSduNDgW8cKFvMEBHHtdMuNgs/T5mUFwgdkjZ1j&#10;UvBHHtbl06TAXLsrH+lShUbEEfY5KjAh9LmUvjZk0c9dTxy9HzdYDFEOjdQDXuO47WSaJK/SYsuR&#10;YLCnD0P1b3W2EYJVk+4NHc6I+91q872cfZ16pabP4/sbiEBjeITv7a1WkGZZBrc38QnI8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QfCyxAAAAN0AAAAPAAAAAAAAAAAA&#10;AAAAAKECAABkcnMvZG93bnJldi54bWxQSwUGAAAAAAQABAD5AAAAkgMAAAAA&#10;" strokecolor="red" strokeweight="0"/>
                <v:line id="Line 4082" o:spid="_x0000_s2402" style="position:absolute;visibility:visible;mso-wrap-style:square" from="8615,7731" to="8631,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hoxsQAAADdAAAADwAAAGRycy9kb3ducmV2LnhtbESPX2vCMBTF3wW/Q7iDvQxNrVOkM4oI&#10;whAftHXs9dLcNWXNTWmi1m+/DAQfD+fPj7Nc97YRV+p87VjBZJyAIC6drrlScC52owUIH5A1No5J&#10;wZ08rFfDwRIz7W58omseKhFH2GeowITQZlL60pBFP3YtcfR+XGcxRNlVUnd4i+O2kWmSzKXFmiPB&#10;YEtbQ+VvfrERgnmVHgwdL4iH/WL3PXv7KlqlXl/6zQeIQH14hh/tT60gnU7f4f9NfAJy9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qGjGxAAAAN0AAAAPAAAAAAAAAAAA&#10;AAAAAKECAABkcnMvZG93bnJldi54bWxQSwUGAAAAAAQABAD5AAAAkgMAAAAA&#10;" strokecolor="red" strokeweight="0"/>
                <v:line id="Line 4083" o:spid="_x0000_s2403" style="position:absolute;visibility:visible;mso-wrap-style:square" from="8734,7665" to="8750,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TNXcUAAADdAAAADwAAAGRycy9kb3ducmV2LnhtbESPX2vCMBTF3wf7DuEO9jI0XYtSqlHG&#10;QBijD7Pd8PXSXJuy5qY0Ubtvb4SBj4fz58dZbyfbizONvnOs4HWegCBunO64VfBd72Y5CB+QNfaO&#10;ScEfedhuHh/WWGh34T2dq9CKOMK+QAUmhKGQ0jeGLPq5G4ijd3SjxRDl2Eo94iWO216mSbKUFjuO&#10;BIMDvRtqfquTjRCs2rQ09HVCLD/z3WHx8lMPSj0/TW8rEIGmcA//tz+0gjTLFnB7E5+A3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OTNXcUAAADdAAAADwAAAAAAAAAA&#10;AAAAAAChAgAAZHJzL2Rvd25yZXYueG1sUEsFBgAAAAAEAAQA+QAAAJMDAAAAAA==&#10;" strokecolor="red" strokeweight="0"/>
                <v:line id="Line 4084" o:spid="_x0000_s2404" style="position:absolute;visibility:visible;mso-wrap-style:square" from="8868,7632" to="8876,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ZTKsUAAADdAAAADwAAAGRycy9kb3ducmV2LnhtbESPX2vCMBTF3wd+h3CFvQxNV1mRzigi&#10;CGP4sLXKXi/NXVPW3JQmrfXbm8Fgj4fz58fZ7CbbipF63zhW8LxMQBBXTjdcKziXx8UahA/IGlvH&#10;pOBGHnbb2cMGc+2u/EljEWoRR9jnqMCE0OVS+sqQRb90HXH0vl1vMUTZ11L3eI3jtpVpkmTSYsOR&#10;YLCjg6HqpxhshGBRpydDHwPi6X19/Hp5upSdUo/zaf8KItAU/sN/7TetIF2tMvh9E5+A3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ZTKsUAAADdAAAADwAAAAAAAAAA&#10;AAAAAAChAgAAZHJzL2Rvd25yZXYueG1sUEsFBgAAAAAEAAQA+QAAAJMDAAAAAA==&#10;" strokecolor="red" strokeweight="0"/>
                <v:line id="Line 4085" o:spid="_x0000_s2405"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r2scQAAADdAAAADwAAAGRycy9kb3ducmV2LnhtbESPX2vCMBTF3wW/Q7iDvQxNrUylM4oI&#10;whAftHXs9dLcNWXNTWmi1m+/DAQfD+fPj7Nc97YRV+p87VjBZJyAIC6drrlScC52owUIH5A1No5J&#10;wZ08rFfDwRIz7W58omseKhFH2GeowITQZlL60pBFP3YtcfR+XGcxRNlVUnd4i+O2kWmSzKTFmiPB&#10;YEtbQ+VvfrERgnmVHgwdL4iH/WL3/f72VbRKvb70mw8QgfrwDD/an1pBOp3O4f9NfAJy9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evaxxAAAAN0AAAAPAAAAAAAAAAAA&#10;AAAAAKECAABkcnMvZG93bnJldi54bWxQSwUGAAAAAAQABAD5AAAAkgMAAAAA&#10;" strokecolor="red" strokeweight="0"/>
                <v:line id="Line 4086" o:spid="_x0000_s2406" style="position:absolute;flip:x;visibility:visible;mso-wrap-style:square" from="9146,7632" to="9154,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geOcQAAADdAAAADwAAAGRycy9kb3ducmV2LnhtbESPwWrCQBCG74LvsIzgrW6iICV1FSsG&#10;WhBK1Yu3ITtNQrOzYXer8e07B8Hj8M//zXyrzeA6daUQW88G8lkGirjytuXawPlUvryCignZYueZ&#10;DNwpwmY9Hq2wsP7G33Q9ploJhGOBBpqU+kLrWDXkMM58TyzZjw8Ok4yh1jbgTeCu0/MsW2qHLcuF&#10;BnvaNVT9Hv+cUN7zfDiEfekudplvbR2/PstozHQybN9AJRrSc/nR/rAG5ouFvCs2YgJ6/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KB45xAAAAN0AAAAPAAAAAAAAAAAA&#10;AAAAAKECAABkcnMvZG93bnJldi54bWxQSwUGAAAAAAQABAD5AAAAkgMAAAAA&#10;" strokecolor="red" strokeweight="0"/>
                <v:line id="Line 4087" o:spid="_x0000_s2407" style="position:absolute;flip:x;visibility:visible;mso-wrap-style:square" from="9273,7665" to="9288,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S7osMAAADdAAAADwAAAGRycy9kb3ducmV2LnhtbESPQYvCMBSE78L+h/CEvWlaBXGrUVyx&#10;sIIgul68PZpnW2xeSpLV7r83guBxmJlvmPmyM424kfO1ZQXpMAFBXFhdc6ng9JsPpiB8QNbYWCYF&#10;/+RhufjozTHT9s4Huh1DKSKEfYYKqhDaTEpfVGTQD21LHL2LdQZDlK6U2uE9wk0jR0kykQZrjgsV&#10;trSuqLge/0ykfKdpt3Ob3Jz1JF3p0u+3uVfqs9+tZiACdeEdfrV/tILRePwFzzfxCcjF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dku6LDAAAA3QAAAA8AAAAAAAAAAAAA&#10;AAAAoQIAAGRycy9kb3ducmV2LnhtbFBLBQYAAAAABAAEAPkAAACRAwAAAAA=&#10;" strokecolor="red" strokeweight="0"/>
                <v:line id="Line 4088" o:spid="_x0000_s2408" style="position:absolute;flip:x;visibility:visible;mso-wrap-style:square" from="9391,7731" to="9415,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hhQsUAAADdAAAADwAAAGRycy9kb3ducmV2LnhtbESPTWvCQBCG7wX/wzJCb3UTW0Siq2hp&#10;oIWC+HHxNmTHJJidDbtbTf9951DwOLzzPjPPcj24Tt0oxNazgXySgSKuvG25NnA6li9zUDEhW+w8&#10;k4FfirBejZ6WWFh/5z3dDqlWAuFYoIEmpb7QOlYNOYwT3xNLdvHBYZIx1NoGvAvcdXqaZTPtsGW5&#10;0GBP7w1V18OPE8o2z4fv8FG6s53lG1vH3VcZjXkeD5sFqERDeiz/tz+tgenrm/wvNmICevU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lhhQsUAAADdAAAADwAAAAAAAAAA&#10;AAAAAAChAgAAZHJzL2Rvd25yZXYueG1sUEsFBgAAAAAEAAQA+QAAAJMDAAAAAA==&#10;" strokecolor="red" strokeweight="0"/>
                <v:line id="Line 4089" o:spid="_x0000_s2409" style="position:absolute;flip:x;visibility:visible;mso-wrap-style:square" from="9502,7813" to="9526,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E2cUAAADdAAAADwAAAGRycy9kb3ducmV2LnhtbESPQWvCQBSE70L/w/IKvelmbRGJriEt&#10;DVQoiLYXb4/sMwlm34bdrab/3i0UPA4z8w2zLkbbiwv50DnWoGYZCOLamY4bDd9f1XQJIkRkg71j&#10;0vBLAYrNw2SNuXFX3tPlEBuRIBxy1NDGOORShroli2HmBuLknZy3GJP0jTQerwlueznPsoW02HFa&#10;aHGgt5bq8+HHJsqrUuOnf6/s0SxUaZqw21ZB66fHsVyBiDTGe/i//WE0zJ9fFPy9SU9Ab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RTE2cUAAADdAAAADwAAAAAAAAAA&#10;AAAAAAChAgAAZHJzL2Rvd25yZXYueG1sUEsFBgAAAAAEAAQA+QAAAJMDAAAAAA==&#10;" strokecolor="red" strokeweight="0"/>
                <v:line id="Line 4090" o:spid="_x0000_s2410" style="position:absolute;flip:x;visibility:visible;mso-wrap-style:square" from="9598,7912" to="962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ZarsUAAADdAAAADwAAAGRycy9kb3ducmV2LnhtbESPQWvCQBSE7wX/w/IEb3WTWESim6DS&#10;gIVCMe3F2yP7moRm34bdrcZ/3y0Uehxm5htmV05mEFdyvresIF0mIIgbq3tuFXy8V48bED4gaxws&#10;k4I7eSiL2cMOc21vfKZrHVoRIexzVNCFMOZS+qYjg35pR+LofVpnMETpWqkd3iLcDDJLkrU02HNc&#10;6HCkY0fNV/1tIuWQptOre67MRa/TvW7920vllVrMp/0WRKAp/If/2ietIFs9ZfD7Jj4BWf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cZarsUAAADdAAAADwAAAAAAAAAA&#10;AAAAAAChAgAAZHJzL2Rvd25yZXYueG1sUEsFBgAAAAAEAAQA+QAAAJMDAAAAAA==&#10;" strokecolor="red" strokeweight="0"/>
                <v:line id="Line 4091" o:spid="_x0000_s2411" style="position:absolute;flip:x;visibility:visible;mso-wrap-style:square" from="9669,8035" to="9701,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r/NcQAAADdAAAADwAAAGRycy9kb3ducmV2LnhtbESPT4vCMBTE7wt+h/AEb2taFZFqFF22&#10;4IKw+Ofi7dE822LzUpKo9dtvBGGPw8z8hlmsOtOIOzlfW1aQDhMQxIXVNZcKTsf8cwbCB2SNjWVS&#10;8CQPq2XvY4GZtg/e0/0QShEh7DNUUIXQZlL6oiKDfmhb4uhdrDMYonSl1A4fEW4aOUqSqTRYc1yo&#10;sKWviorr4WYiZZOm3c595+asp+lal/73J/dKDfrdeg4iUBf+w+/2VisYjSdjeL2JT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iv81xAAAAN0AAAAPAAAAAAAAAAAA&#10;AAAAAKECAABkcnMvZG93bnJldi54bWxQSwUGAAAAAAQABAD5AAAAkgMAAAAA&#10;" strokecolor="red" strokeweight="0"/>
                <v:line id="Line 4092" o:spid="_x0000_s2412" style="position:absolute;flip:x;visibility:visible;mso-wrap-style:square" from="9724,8159" to="9764,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NnQcMAAADdAAAADwAAAGRycy9kb3ducmV2LnhtbESPQYvCMBSE78L+h/AEb5rWFVmqUVyx&#10;oCCIrhdvj+bZFpuXkmS1++83guBxmJlvmPmyM424k/O1ZQXpKAFBXFhdc6ng/JMPv0D4gKyxsUwK&#10;/sjDcvHRm2Om7YOPdD+FUkQI+wwVVCG0mZS+qMigH9mWOHpX6wyGKF0ptcNHhJtGjpNkKg3WHBcq&#10;bGldUXE7/ZpI+U7Tbu82ubnoabrSpT/scq/UoN+tZiACdeEdfrW3WsH4czKB55v4BOTi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jZ0HDAAAA3QAAAA8AAAAAAAAAAAAA&#10;AAAAoQIAAGRycy9kb3ducmV2LnhtbFBLBQYAAAAABAAEAPkAAACRAwAAAAA=&#10;" strokecolor="red" strokeweight="0"/>
                <v:line id="Line 4093" o:spid="_x0000_s2413" style="position:absolute;flip:x;visibility:visible;mso-wrap-style:square" from="9764,8299" to="9796,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C2sUAAADdAAAADwAAAGRycy9kb3ducmV2LnhtbESPQWvCQBSE70L/w/IKvekmVkWia0hL&#10;AxUKUuvF2yP7TILZt2F3q+m/d4WCx2FmvmHW+WA6cSHnW8sK0kkCgriyuuVaweGnHC9B+ICssbNM&#10;Cv7IQ755Gq0x0/bK33TZh1pECPsMFTQh9JmUvmrIoJ/Ynjh6J+sMhihdLbXDa4SbTk6TZCENthwX&#10;GuzpvaHqvP81kfKWpsOX+yjNUS/SQtd+ty29Ui/PQ7ECEWgIj/B/+1MrmL7O5nB/E5+A3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i/C2sUAAADdAAAADwAAAAAAAAAA&#10;AAAAAAChAgAAZHJzL2Rvd25yZXYueG1sUEsFBgAAAAAEAAQA+QAAAJMDAAAAAA==&#10;" strokecolor="red" strokeweight="0"/>
                <v:line id="Line 4094" o:spid="_x0000_s2414"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1crcQAAADdAAAADwAAAGRycy9kb3ducmV2LnhtbESPQWvCQBSE74X+h+UVequbWAkluoot&#10;BiwI0ujF2yP7TILZt2F31fjvu4LgcZiZb5jZYjCduJDzrWUF6SgBQVxZ3XKtYL8rPr5A+ICssbNM&#10;Cm7kYTF/fZlhru2V/+hShlpECPscFTQh9LmUvmrIoB/Znjh6R+sMhihdLbXDa4SbTo6TJJMGW44L&#10;Dfb001B1Ks8mUr7TdNi4VWEOOkuXuvbb38Ir9f42LKcgAg3hGX6011rB+HOSwf1NfAJ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ytxAAAAN0AAAAPAAAAAAAAAAAA&#10;AAAAAKECAABkcnMvZG93bnJldi54bWxQSwUGAAAAAAQABAD5AAAAkgMAAAAA&#10;" strokecolor="red" strokeweight="0"/>
                <v:shape id="Freeform 4095" o:spid="_x0000_s2415" style="position:absolute;left:8567;top:8027;width:951;height:832;visibility:visible;mso-wrap-style:square;v-text-anchor:top" coordsize="95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qBKsYA&#10;AADdAAAADwAAAGRycy9kb3ducmV2LnhtbESPT4vCMBTE78J+h/AWvIim/tlVukZZRNGbbLcHj4/m&#10;2Rabl9JEW7+9EQSPw8z8hlmuO1OJGzWutKxgPIpAEGdWl5wrSP93wwUI55E1VpZJwZ0crFcfvSXG&#10;2rb8R7fE5yJA2MWooPC+jqV0WUEG3cjWxME728agD7LJpW6wDXBTyUkUfUuDJYeFAmvaFJRdkqtR&#10;0F5NPdiNz1GWbo57+dVdTslgq1T/s/v9AeGp8+/wq33QCibT2Ryeb8ITk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qBKsYAAADdAAAADwAAAAAAAAAAAAAAAACYAgAAZHJz&#10;L2Rvd25yZXYueG1sUEsFBgAAAAAEAAQA9QAAAIsDAAAAAA==&#10;"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o:connecttype="custom" o:connectlocs="951,445;912,486;896,535;872,585;872,642;832,675;745,667;745,725;714,758;674,774;595,716;571,741;555,815;515,815;468,791;428,782;397,791;365,758;325,758;270,782;254,741;254,683;191,700;167,667;159,626;119,609;151,552;111,527;56,502;24,461;16,412;64,371;95,338;103,297;40,222;72,190;175,206;167,157;230,165;262,148;270,91;294,58;325,17;373,41;412,58;452,50;484,66;539,0;579,25;603,66;642,74;674,107;729,107;753,140;785,173;824,206;864,239;832,297;824,346;856,379" o:connectangles="0,0,0,0,0,0,0,0,0,0,0,0,0,0,0,0,0,0,0,0,0,0,0,0,0,0,0,0,0,0,0,0,0,0,0,0,0,0,0,0,0,0,0,0,0,0,0,0,0,0,0,0,0,0,0,0,0,0,0,0"/>
                </v:shape>
                <v:oval id="Oval 4096" o:spid="_x0000_s2416" style="position:absolute;left:9479;top:8358;width:79;height: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2CxsMA&#10;AADdAAAADwAAAGRycy9kb3ducmV2LnhtbERP3WrCMBS+H/gO4Qi7m6k6hlSjqEy20Ysx2wc4JMe2&#10;2JzUJLPd2y8Xg11+fP+b3Wg7cScfWscK5rMMBLF2puVaQVWenlYgQkQ22DkmBT8UYLedPGwwN27g&#10;L7qfYy1SCIccFTQx9rmUQTdkMcxcT5y4i/MWY4K+lsbjkMJtJxdZ9iIttpwaGuzp2JC+nr+tgts+&#10;fJSHTLde34q3vqBXOnxWSj1Ox/0aRKQx/ov/3O9GwWL5nOamN+kJ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72CxsMAAADdAAAADwAAAAAAAAAAAAAAAACYAgAAZHJzL2Rv&#10;d25yZXYueG1sUEsFBgAAAAAEAAQA9QAAAIgDAAAAAA==&#10;" filled="f" strokecolor="red" strokeweight="0"/>
                <v:rect id="Rectangle 4097" o:spid="_x0000_s2417" style="position:absolute;left:7798;top:8333;width:254;height:22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vFMUA&#10;AADdAAAADwAAAGRycy9kb3ducmV2LnhtbESPQWsCMRCF7wX/QxjBW01ci+hqFBEq0ktbK3gdNmN2&#10;cTNZNqm7+++bQqHHx5v3vXmbXe9q8aA2VJ41zKYKBHHhTcVWw+Xr9XkJIkRkg7Vn0jBQgN129LTB&#10;3PiOP+lxjlYkCIccNZQxNrmUoSjJYZj6hjh5N986jEm2VpoWuwR3tcyUWkiHFaeGEhs6lFTcz98u&#10;vTEc6W1gaVeL5dWqLvvo1Xun9WTc79cgIvXx//gvfTIasvnLCn7XJATI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5S8UxQAAAN0AAAAPAAAAAAAAAAAAAAAAAJgCAABkcnMv&#10;ZG93bnJldi54bWxQSwUGAAAAAAQABAD1AAAAigMAAAAA&#10;" filled="f" stroked="f">
                  <v:textbox inset="0,0,0,0">
                    <w:txbxContent>
                      <w:p w:rsidR="00127A2D" w:rsidRDefault="00127A2D" w:rsidP="006C5B02">
                        <w:r>
                          <w:rPr>
                            <w:rFonts w:ascii="ＭＳ Ｐゴシック" w:eastAsia="ＭＳ Ｐゴシック" w:hAnsi="Times New Roman"/>
                            <w:color w:val="FF0000"/>
                            <w:sz w:val="10"/>
                            <w:szCs w:val="10"/>
                          </w:rPr>
                          <w:t>Level</w:t>
                        </w:r>
                      </w:p>
                    </w:txbxContent>
                  </v:textbox>
                </v:rect>
                <v:rect id="Rectangle 4098" o:spid="_x0000_s2418" style="position:absolute;left:9685;top:8415;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eZ+cMA&#10;AADdAAAADwAAAGRycy9kb3ducmV2LnhtbERPTYvCMBC9C/sfwix403RdFK1GEV3Ro1sX1NvQjG3Z&#10;ZlKaaKu/3hwEj4/3PVu0phQ3ql1hWcFXPwJBnFpdcKbg77DpjUE4j6yxtEwK7uRgMf/ozDDWtuFf&#10;uiU+EyGEXYwKcu+rWEqX5mTQ9W1FHLiLrQ36AOtM6hqbEG5KOYiikTRYcGjIsaJVTul/cjUKtuNq&#10;edrZR5OVP+ftcX+crA8Tr1T3s11OQXhq/Vv8cu+0gsH3MOwP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eZ+cMAAADdAAAADwAAAAAAAAAAAAAAAACYAgAAZHJzL2Rv&#10;d25yZXYueG1sUEsFBgAAAAAEAAQA9QAAAIgDAAAAAA==&#10;" filled="f" stroked="f">
                  <v:textbox inset="0,0,0,0">
                    <w:txbxContent>
                      <w:p w:rsidR="00127A2D" w:rsidRDefault="00127A2D" w:rsidP="006C5B02">
                        <w:r>
                          <w:rPr>
                            <w:rFonts w:ascii="ＭＳ Ｐゴシック" w:eastAsia="ＭＳ Ｐゴシック" w:hAnsi="Times New Roman"/>
                            <w:color w:val="000000"/>
                            <w:sz w:val="10"/>
                            <w:szCs w:val="10"/>
                          </w:rPr>
                          <w:t>0</w:t>
                        </w:r>
                      </w:p>
                    </w:txbxContent>
                  </v:textbox>
                </v:rect>
                <v:rect id="Rectangle 4099" o:spid="_x0000_s2419" style="position:absolute;left:9051;top:7657;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s8YsYA&#10;AADdAAAADwAAAGRycy9kb3ducmV2LnhtbESPT4vCMBTE78J+h/AWvGmqomg1iqyKHv2z4O7t0Tzb&#10;ss1LaaKtfnojCHscZuY3zGzRmELcqHK5ZQW9bgSCOLE651TB92nTGYNwHlljYZkU3MnBYv7RmmGs&#10;bc0Huh19KgKEXYwKMu/LWEqXZGTQdW1JHLyLrQz6IKtU6grrADeF7EfRSBrMOSxkWNJXRsnf8WoU&#10;bMfl8mdnH3VarH+35/15sjpNvFLtz2Y5BeGp8f/hd3unFfQHwx6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s8YsYAAADdAAAADwAAAAAAAAAAAAAAAACYAgAAZHJz&#10;L2Rvd25yZXYueG1sUEsFBgAAAAAEAAQA9QAAAIsDAAAAAA==&#10;" filled="f" stroked="f">
                  <v:textbox inset="0,0,0,0">
                    <w:txbxContent>
                      <w:p w:rsidR="00127A2D" w:rsidRDefault="00127A2D" w:rsidP="006C5B02">
                        <w:r>
                          <w:rPr>
                            <w:rFonts w:ascii="ＭＳ Ｐゴシック" w:eastAsia="ＭＳ Ｐゴシック" w:hAnsi="Times New Roman"/>
                            <w:color w:val="000000"/>
                            <w:sz w:val="10"/>
                            <w:szCs w:val="10"/>
                          </w:rPr>
                          <w:t>90</w:t>
                        </w:r>
                      </w:p>
                    </w:txbxContent>
                  </v:textbox>
                </v:rect>
                <v:rect id="Rectangle 4100" o:spid="_x0000_s2420" style="position:absolute;left:8250;top:8308;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miFccA&#10;AADdAAAADwAAAGRycy9kb3ducmV2LnhtbESPQWvCQBSE74X+h+UVems2TVFidBWpih6tFlJvj+xr&#10;Epp9G7Krif31XUHocZiZb5jZYjCNuFDnassKXqMYBHFhdc2lgs/j5iUF4TyyxsYyKbiSg8X88WGG&#10;mbY9f9Dl4EsRIOwyVFB532ZSuqIigy6yLXHwvm1n0AfZlVJ32Ae4aWQSx2NpsOawUGFL7xUVP4ez&#10;UbBN2+XXzv72ZbM+bfN9PlkdJ16p56dhOQXhafD/4Xt7pxUkb6MEbm/C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JohXHAAAA3QAAAA8AAAAAAAAAAAAAAAAAmAIAAGRy&#10;cy9kb3ducmV2LnhtbFBLBQYAAAAABAAEAPUAAACMAwAAAAA=&#10;" filled="f" stroked="f">
                  <v:textbox inset="0,0,0,0">
                    <w:txbxContent>
                      <w:p w:rsidR="00127A2D" w:rsidRDefault="00127A2D" w:rsidP="006C5B02">
                        <w:r>
                          <w:rPr>
                            <w:rFonts w:ascii="ＭＳ Ｐゴシック" w:eastAsia="ＭＳ Ｐゴシック" w:hAnsi="Times New Roman"/>
                            <w:color w:val="000000"/>
                            <w:sz w:val="10"/>
                            <w:szCs w:val="10"/>
                          </w:rPr>
                          <w:t>180</w:t>
                        </w:r>
                      </w:p>
                    </w:txbxContent>
                  </v:textbox>
                </v:rect>
                <v:rect id="Rectangle 4101" o:spid="_x0000_s2421" style="position:absolute;left:8789;top:9066;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UHjsYA&#10;AADdAAAADwAAAGRycy9kb3ducmV2LnhtbESPT4vCMBTE7wt+h/AEb2uq4qLVKLKr6NE/C+rt0Tzb&#10;YvNSmmirn94IC3scZuY3zHTemELcqXK5ZQW9bgSCOLE651TB72H1OQLhPLLGwjIpeJCD+az1McVY&#10;25p3dN/7VAQIuxgVZN6XsZQuycig69qSOHgXWxn0QVap1BXWAW4K2Y+iL2kw57CQYUnfGSXX/c0o&#10;WI/KxWljn3VaLM/r4/Y4/jmMvVKddrOYgPDU+P/wX3ujFfQHwwG834Qn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IUHjsYAAADdAAAADwAAAAAAAAAAAAAAAACYAgAAZHJz&#10;L2Rvd25yZXYueG1sUEsFBgAAAAAEAAQA9QAAAIsDAAAAAA==&#10;" filled="f" stroked="f">
                  <v:textbox inset="0,0,0,0">
                    <w:txbxContent>
                      <w:p w:rsidR="00127A2D" w:rsidRDefault="00127A2D" w:rsidP="006C5B02">
                        <w:r>
                          <w:rPr>
                            <w:rFonts w:ascii="ＭＳ Ｐゴシック" w:eastAsia="ＭＳ Ｐゴシック" w:hAnsi="Times New Roman"/>
                            <w:color w:val="000000"/>
                            <w:sz w:val="10"/>
                            <w:szCs w:val="10"/>
                          </w:rPr>
                          <w:t>270</w:t>
                        </w:r>
                      </w:p>
                    </w:txbxContent>
                  </v:textbox>
                </v:rect>
                <v:rect id="Rectangle 4102" o:spid="_x0000_s2422" style="position:absolute;left:8036;top:757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yf+scA&#10;AADdAAAADwAAAGRycy9kb3ducmV2LnhtbESPQWvCQBSE74X+h+UVequbWi2auopoJTlqLKi3R/Y1&#10;Cc2+DdmtSfvrXUHwOMzMN8xs0ZtanKl1lWUFr4MIBHFudcWFgq/95mUCwnlkjbVlUvBHDhbzx4cZ&#10;xtp2vKNz5gsRIOxiVFB638RSurwkg25gG+LgfdvWoA+yLaRusQtwU8thFL1LgxWHhRIbWpWU/2S/&#10;RkEyaZbH1P53Rf15Sg7bw3S9n3qlnp/65QcIT72/h2/tVCsYvo1H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sn/rHAAAA3QAAAA8AAAAAAAAAAAAAAAAAmAIAAGRy&#10;cy9kb3ducmV2LnhtbFBLBQYAAAAABAAEAPUAAACMAwAAAAA=&#10;" filled="f" stroked="f">
                  <v:textbox inset="0,0,0,0">
                    <w:txbxContent>
                      <w:p w:rsidR="00127A2D" w:rsidRDefault="00127A2D" w:rsidP="006C5B02">
                        <w:r>
                          <w:rPr>
                            <w:rFonts w:ascii="ＭＳ Ｐゴシック" w:eastAsia="ＭＳ Ｐゴシック" w:hAnsi="Times New Roman"/>
                            <w:color w:val="000000"/>
                            <w:sz w:val="10"/>
                            <w:szCs w:val="10"/>
                          </w:rPr>
                          <w:t>50</w:t>
                        </w:r>
                      </w:p>
                    </w:txbxContent>
                  </v:textbox>
                </v:rect>
                <v:rect id="Rectangle 4103" o:spid="_x0000_s2423" style="position:absolute;left:8036;top:916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A6YcYA&#10;AADdAAAADwAAAGRycy9kb3ducmV2LnhtbESPT4vCMBTE74LfITzBm6bromg1iuiKHv2z4O7t0Tzb&#10;ss1LaaKtfnojCHscZuY3zGzRmELcqHK5ZQUf/QgEcWJ1zqmC79OmNwbhPLLGwjIpuJODxbzdmmGs&#10;bc0Huh19KgKEXYwKMu/LWEqXZGTQ9W1JHLyLrQz6IKtU6grrADeFHETRSBrMOSxkWNIqo+TveDUK&#10;tuNy+bOzjzotvn635/15sj5NvFLdTrOcgvDU+P/wu73TCgafwyG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A6YcYAAADdAAAADwAAAAAAAAAAAAAAAACYAgAAZHJz&#10;L2Rvd25yZXYueG1sUEsFBgAAAAAEAAQA9QAAAIsDAAAAAA==&#10;" filled="f" stroked="f">
                  <v:textbox inset="0,0,0,0">
                    <w:txbxContent>
                      <w:p w:rsidR="00127A2D" w:rsidRDefault="00127A2D" w:rsidP="006C5B02">
                        <w:r>
                          <w:rPr>
                            <w:rFonts w:ascii="ＭＳ Ｐゴシック" w:eastAsia="ＭＳ Ｐゴシック" w:hAnsi="Times New Roman"/>
                            <w:color w:val="000000"/>
                            <w:sz w:val="10"/>
                            <w:szCs w:val="10"/>
                          </w:rPr>
                          <w:t>50</w:t>
                        </w:r>
                      </w:p>
                    </w:txbxContent>
                  </v:textbox>
                </v:rect>
                <v:rect id="Rectangle 4104" o:spid="_x0000_s2424" style="position:absolute;left:8084;top:8333;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kFscA&#10;AADdAAAADwAAAGRycy9kb3ducmV2LnhtbESPQWvCQBSE7wX/w/KE3uqmlopGVxFtSY41Cra3R/aZ&#10;hGbfhuw2SfvrXaHgcZiZb5jVZjC16Kh1lWUFz5MIBHFudcWFgtPx/WkOwnlkjbVlUvBLDjbr0cMK&#10;Y217PlCX+UIECLsYFZTeN7GULi/JoJvYhjh4F9sa9EG2hdQt9gFuajmNopk0WHFYKLGhXUn5d/Zj&#10;FCTzZvuZ2r++qN++kvPHebE/LrxSj+NhuwThafD38H871QqmL68z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ypBbHAAAA3QAAAA8AAAAAAAAAAAAAAAAAmAIAAGRy&#10;cy9kb3ducmV2LnhtbFBLBQYAAAAABAAEAPUAAACMAwAAAAA=&#10;" filled="f" stroked="f">
                  <v:textbox inset="0,0,0,0">
                    <w:txbxContent>
                      <w:p w:rsidR="00127A2D" w:rsidRDefault="00127A2D" w:rsidP="006C5B02">
                        <w:r>
                          <w:rPr>
                            <w:rFonts w:ascii="ＭＳ Ｐゴシック" w:eastAsia="ＭＳ Ｐゴシック" w:hAnsi="Times New Roman"/>
                            <w:color w:val="000000"/>
                            <w:sz w:val="10"/>
                            <w:szCs w:val="10"/>
                          </w:rPr>
                          <w:t>0</w:t>
                        </w:r>
                      </w:p>
                    </w:txbxContent>
                  </v:textbox>
                </v:rect>
                <v:rect id="Rectangle 4105" o:spid="_x0000_s2425" style="position:absolute;left:7799;top:7468;width:50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4BjccA&#10;AADdAAAADwAAAGRycy9kb3ducmV2LnhtbESPQWvCQBSE74X+h+UVequbWrSauopoJTlqLKi3R/Y1&#10;Cc2+DdmtSfvrXUHwOMzMN8xs0ZtanKl1lWUFr4MIBHFudcWFgq/95mUCwnlkjbVlUvBHDhbzx4cZ&#10;xtp2vKNz5gsRIOxiVFB638RSurwkg25gG+LgfdvWoA+yLaRusQtwU8thFI2lwYrDQokNrUrKf7Jf&#10;oyCZNMtjav+7ov48JYftYbreT71Sz0/98gOEp97fw7d2qhUM30bv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AY3HAAAA3QAAAA8AAAAAAAAAAAAAAAAAmAIAAGRy&#10;cy9kb3ducmV2LnhtbFBLBQYAAAAABAAEAPUAAACMAwAAAAA=&#10;" filled="f" stroked="f">
                  <v:textbox inset="0,0,0,0">
                    <w:txbxContent>
                      <w:p w:rsidR="00127A2D" w:rsidRDefault="00127A2D" w:rsidP="006C5B02">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v:textbox>
                </v:rect>
              </v:group>
            </w:pict>
          </mc:Fallback>
        </mc:AlternateContent>
      </w:r>
      <w:r>
        <w:rPr>
          <w:noProof/>
        </w:rPr>
        <mc:AlternateContent>
          <mc:Choice Requires="wps">
            <w:drawing>
              <wp:anchor distT="0" distB="0" distL="114300" distR="114300" simplePos="0" relativeHeight="251511808" behindDoc="0" locked="0" layoutInCell="1" allowOverlap="1" wp14:anchorId="2D8FC797" wp14:editId="7FE8AC97">
                <wp:simplePos x="0" y="0"/>
                <wp:positionH relativeFrom="column">
                  <wp:posOffset>883285</wp:posOffset>
                </wp:positionH>
                <wp:positionV relativeFrom="paragraph">
                  <wp:posOffset>1306830</wp:posOffset>
                </wp:positionV>
                <wp:extent cx="4773930" cy="264160"/>
                <wp:effectExtent l="0" t="76200" r="7620" b="193040"/>
                <wp:wrapNone/>
                <wp:docPr id="2253" name="Freeform 23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29544">
                          <a:off x="0" y="0"/>
                          <a:ext cx="4773930" cy="264160"/>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F9E921" id="Freeform 2314" o:spid="_x0000_s1026" style="position:absolute;left:0;text-align:left;margin-left:69.55pt;margin-top:102.9pt;width:375.9pt;height:20.8pt;rotation:-469177fd;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04775;136031,114300;204047,133350;379219,152400;612783,219075;1089534,209550;1167175,190500;1225565,219075;1303206,228600;1478378,219075;1488003,190500;1546394,171450;1915989,171450;1935238,142875;1993629,114300;2129660,0;2460756,28575;2480005,57150;2625662,104775;2655178,123825;2713569,142875;2966382,228600;3053647,209550;3121663,180975;3199945,123825;3433508,95250;3734445,104775;4055916,142875;4211197,171450;4541650,238125;4823979,238125" o:connectangles="0,0,0,0,0,0,0,0,0,0,0,0,0,0,0,0,0,0,0,0,0,0,0,0,0,0,0,0,0,0,0"/>
              </v:shape>
            </w:pict>
          </mc:Fallback>
        </mc:AlternateContent>
      </w:r>
      <w:bookmarkStart w:id="555" w:name="_Toc377804228"/>
      <w:bookmarkStart w:id="556" w:name="_Toc377804493"/>
      <w:bookmarkStart w:id="557" w:name="_Toc377890305"/>
      <w:r w:rsidR="00E405F9">
        <w:t>9.2.</w:t>
      </w:r>
      <w:r w:rsidR="00391B7F">
        <w:rPr>
          <w:rFonts w:hint="eastAsia"/>
        </w:rPr>
        <w:t>3</w:t>
      </w:r>
      <w:r w:rsidR="00E405F9">
        <w:rPr>
          <w:rFonts w:hint="eastAsia"/>
        </w:rPr>
        <w:t xml:space="preserve">　正面～360°垂直偏波</w:t>
      </w:r>
      <w:bookmarkEnd w:id="553"/>
      <w:bookmarkEnd w:id="554"/>
      <w:bookmarkEnd w:id="555"/>
      <w:bookmarkEnd w:id="556"/>
      <w:bookmarkEnd w:id="557"/>
    </w:p>
    <w:p w:rsidR="00E405F9" w:rsidRDefault="00E405F9" w:rsidP="00623E2E">
      <w:pPr>
        <w:spacing w:line="306" w:lineRule="exact"/>
      </w:pPr>
    </w:p>
    <w:p w:rsidR="006C5B02" w:rsidRDefault="006C5B02" w:rsidP="00623E2E">
      <w:pPr>
        <w:spacing w:line="306" w:lineRule="exact"/>
      </w:pPr>
    </w:p>
    <w:p w:rsidR="006C5B02" w:rsidRDefault="006C5B02" w:rsidP="00623E2E">
      <w:pPr>
        <w:spacing w:line="306" w:lineRule="exact"/>
      </w:pPr>
    </w:p>
    <w:p w:rsidR="006C5B02" w:rsidRDefault="006C5B02" w:rsidP="00623E2E">
      <w:pPr>
        <w:spacing w:line="306" w:lineRule="exact"/>
      </w:pPr>
    </w:p>
    <w:p w:rsidR="006C5B02" w:rsidRDefault="006C5B02" w:rsidP="00623E2E">
      <w:pPr>
        <w:spacing w:line="306" w:lineRule="exact"/>
      </w:pPr>
    </w:p>
    <w:p w:rsidR="006C5B02" w:rsidRDefault="006C5B02" w:rsidP="00623E2E">
      <w:pPr>
        <w:spacing w:line="306" w:lineRule="exact"/>
      </w:pPr>
    </w:p>
    <w:p w:rsidR="006C5B02" w:rsidRDefault="00597E12" w:rsidP="00623E2E">
      <w:pPr>
        <w:spacing w:line="306" w:lineRule="exact"/>
      </w:pPr>
      <w:r>
        <w:rPr>
          <w:noProof/>
        </w:rPr>
        <mc:AlternateContent>
          <mc:Choice Requires="wps">
            <w:drawing>
              <wp:anchor distT="0" distB="0" distL="114300" distR="114300" simplePos="0" relativeHeight="251509760" behindDoc="0" locked="0" layoutInCell="1" allowOverlap="1" wp14:anchorId="1C321AAA" wp14:editId="49359E56">
                <wp:simplePos x="0" y="0"/>
                <wp:positionH relativeFrom="column">
                  <wp:posOffset>3808730</wp:posOffset>
                </wp:positionH>
                <wp:positionV relativeFrom="paragraph">
                  <wp:posOffset>156210</wp:posOffset>
                </wp:positionV>
                <wp:extent cx="1308735" cy="413385"/>
                <wp:effectExtent l="0" t="0" r="5715" b="5715"/>
                <wp:wrapNone/>
                <wp:docPr id="2252" name="Text Box 2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73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6C5B02">
                            <w:pPr>
                              <w:pStyle w:val="R9p"/>
                              <w:ind w:left="2055" w:hanging="2055"/>
                              <w:rPr>
                                <w:color w:val="FF0000"/>
                              </w:rPr>
                            </w:pPr>
                            <w:r>
                              <w:rPr>
                                <w:rFonts w:hint="eastAsia"/>
                                <w:color w:val="FF0000"/>
                              </w:rPr>
                              <w:t>580MHz</w:t>
                            </w:r>
                          </w:p>
                          <w:p w:rsidR="00127A2D" w:rsidRDefault="00127A2D" w:rsidP="006C5B02">
                            <w:pPr>
                              <w:pStyle w:val="R9p"/>
                              <w:ind w:left="2055" w:hanging="2055"/>
                            </w:pPr>
                            <w:r>
                              <w:rPr>
                                <w:rFonts w:hint="eastAsia"/>
                                <w:color w:val="FF0000"/>
                              </w:rPr>
                              <w:t xml:space="preserve">（最悪値　</w:t>
                            </w:r>
                            <w:r>
                              <w:rPr>
                                <w:rFonts w:hint="eastAsia"/>
                                <w:color w:val="FF0000"/>
                              </w:rPr>
                              <w:t>0</w:t>
                            </w:r>
                            <w:r>
                              <w:rPr>
                                <w:rFonts w:hint="eastAsia"/>
                                <w:color w:val="FF0000"/>
                              </w:rPr>
                              <w:t>°</w:t>
                            </w:r>
                            <w:r>
                              <w:rPr>
                                <w:rFonts w:hint="eastAsia"/>
                                <w:color w:val="FF0000"/>
                              </w:rPr>
                              <w:t>A</w:t>
                            </w:r>
                            <w:r>
                              <w:rPr>
                                <w:rFonts w:hint="eastAsia"/>
                                <w:color w:val="FF0000"/>
                              </w:rPr>
                              <w:t>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21AAA" id="Text Box 2312" o:spid="_x0000_s2426" type="#_x0000_t202" style="position:absolute;left:0;text-align:left;margin-left:299.9pt;margin-top:12.3pt;width:103.05pt;height:32.55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yQ2tgIAALg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" filled="f" stroked="f">
                <v:textbox inset="0,0,0,0">
                  <w:txbxContent>
                    <w:p w:rsidR="00127A2D" w:rsidRDefault="00127A2D" w:rsidP="006C5B02">
                      <w:pPr>
                        <w:pStyle w:val="R9p"/>
                        <w:ind w:left="2055" w:hanging="2055"/>
                        <w:rPr>
                          <w:color w:val="FF0000"/>
                        </w:rPr>
                      </w:pPr>
                      <w:r>
                        <w:rPr>
                          <w:rFonts w:hint="eastAsia"/>
                          <w:color w:val="FF0000"/>
                        </w:rPr>
                        <w:t>580MHz</w:t>
                      </w:r>
                    </w:p>
                    <w:p w:rsidR="00127A2D" w:rsidRDefault="00127A2D" w:rsidP="006C5B02">
                      <w:pPr>
                        <w:pStyle w:val="R9p"/>
                        <w:ind w:left="2055" w:hanging="2055"/>
                      </w:pPr>
                      <w:r>
                        <w:rPr>
                          <w:rFonts w:hint="eastAsia"/>
                          <w:color w:val="FF0000"/>
                        </w:rPr>
                        <w:t>（</w:t>
                      </w:r>
                      <w:r>
                        <w:rPr>
                          <w:rFonts w:hint="eastAsia"/>
                          <w:color w:val="FF0000"/>
                        </w:rPr>
                        <w:t xml:space="preserve">最悪値　</w:t>
                      </w:r>
                      <w:r>
                        <w:rPr>
                          <w:rFonts w:hint="eastAsia"/>
                          <w:color w:val="FF0000"/>
                        </w:rPr>
                        <w:t>0</w:t>
                      </w:r>
                      <w:r>
                        <w:rPr>
                          <w:rFonts w:hint="eastAsia"/>
                          <w:color w:val="FF0000"/>
                        </w:rPr>
                        <w:t>°</w:t>
                      </w:r>
                      <w:r>
                        <w:rPr>
                          <w:rFonts w:hint="eastAsia"/>
                          <w:color w:val="FF0000"/>
                        </w:rPr>
                        <w:t>A</w:t>
                      </w:r>
                      <w:r>
                        <w:rPr>
                          <w:rFonts w:hint="eastAsia"/>
                          <w:color w:val="FF0000"/>
                        </w:rPr>
                        <w:t>面）</w:t>
                      </w:r>
                    </w:p>
                  </w:txbxContent>
                </v:textbox>
              </v:shape>
            </w:pict>
          </mc:Fallback>
        </mc:AlternateContent>
      </w:r>
    </w:p>
    <w:p w:rsidR="006C5B02" w:rsidRDefault="006C5B02" w:rsidP="00623E2E">
      <w:pPr>
        <w:spacing w:line="306" w:lineRule="exact"/>
      </w:pPr>
    </w:p>
    <w:p w:rsidR="006C5B02" w:rsidRDefault="006C5B02" w:rsidP="00623E2E">
      <w:pPr>
        <w:spacing w:line="306" w:lineRule="exact"/>
      </w:pPr>
    </w:p>
    <w:p w:rsidR="006C5B02" w:rsidRDefault="006C5B02" w:rsidP="00623E2E">
      <w:pPr>
        <w:spacing w:line="306" w:lineRule="exact"/>
      </w:pPr>
    </w:p>
    <w:p w:rsidR="006C5B02" w:rsidRDefault="006C5B02" w:rsidP="00623E2E">
      <w:pPr>
        <w:spacing w:line="306" w:lineRule="exact"/>
      </w:pPr>
    </w:p>
    <w:p w:rsidR="006C5B02" w:rsidRDefault="006C5B02" w:rsidP="00623E2E">
      <w:pPr>
        <w:spacing w:line="306" w:lineRule="exact"/>
      </w:pPr>
    </w:p>
    <w:p w:rsidR="006C5B02" w:rsidRDefault="00597E12" w:rsidP="00623E2E">
      <w:pPr>
        <w:spacing w:line="306" w:lineRule="exact"/>
      </w:pPr>
      <w:r>
        <w:rPr>
          <w:noProof/>
        </w:rPr>
        <mc:AlternateContent>
          <mc:Choice Requires="wps">
            <w:drawing>
              <wp:anchor distT="0" distB="0" distL="114300" distR="114300" simplePos="0" relativeHeight="251497472" behindDoc="0" locked="0" layoutInCell="1" allowOverlap="1" wp14:anchorId="29081406" wp14:editId="35F4E84C">
                <wp:simplePos x="0" y="0"/>
                <wp:positionH relativeFrom="column">
                  <wp:posOffset>846455</wp:posOffset>
                </wp:positionH>
                <wp:positionV relativeFrom="paragraph">
                  <wp:posOffset>37465</wp:posOffset>
                </wp:positionV>
                <wp:extent cx="2962275" cy="401955"/>
                <wp:effectExtent l="0" t="0" r="428625" b="17145"/>
                <wp:wrapNone/>
                <wp:docPr id="2251" name="AutoShape 2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62275" cy="401955"/>
                        </a:xfrm>
                        <a:prstGeom prst="wedgeRoundRectCallout">
                          <a:avLst>
                            <a:gd name="adj1" fmla="val 62347"/>
                            <a:gd name="adj2" fmla="val -3556"/>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6C5B02">
                            <w:pPr>
                              <w:pStyle w:val="Rf5"/>
                              <w:rPr>
                                <w:color w:val="auto"/>
                              </w:rPr>
                            </w:pPr>
                            <w:r w:rsidRPr="001F7DE5">
                              <w:rPr>
                                <w:rFonts w:hint="eastAsia"/>
                                <w:color w:val="auto"/>
                              </w:rPr>
                              <w:t>アンテナとの相対位置と漏えい電界のレベルの分かる図を添付する。最悪値の周波数でプロットする。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081406" id="_x0000_s2427" type="#_x0000_t62" style="position:absolute;left:0;text-align:left;margin-left:66.65pt;margin-top:2.95pt;width:233.25pt;height:31.65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" adj="24267,10032" filled="f" strokecolor="#00b050">
                <v:textbox inset="0,1mm,0,0">
                  <w:txbxContent>
                    <w:p w:rsidR="00127A2D" w:rsidRPr="001F7DE5" w:rsidRDefault="00127A2D" w:rsidP="006C5B02">
                      <w:pPr>
                        <w:pStyle w:val="Rf5"/>
                        <w:rPr>
                          <w:color w:val="auto"/>
                        </w:rPr>
                      </w:pPr>
                      <w:r w:rsidRPr="001F7DE5">
                        <w:rPr>
                          <w:rFonts w:hint="eastAsia"/>
                          <w:color w:val="auto"/>
                        </w:rPr>
                        <w:t>アンテナとの相対位置と漏えい電界のレベルの分かる図を添付する。最悪値の周波数でプロットする。</w:t>
                      </w:r>
                    </w:p>
                  </w:txbxContent>
                </v:textbox>
              </v:shape>
            </w:pict>
          </mc:Fallback>
        </mc:AlternateContent>
      </w:r>
    </w:p>
    <w:p w:rsidR="006C5B02" w:rsidRDefault="006C5B02" w:rsidP="00623E2E">
      <w:pPr>
        <w:spacing w:line="306" w:lineRule="exact"/>
      </w:pPr>
    </w:p>
    <w:p w:rsidR="006C5B02" w:rsidRDefault="006C5B02" w:rsidP="00623E2E">
      <w:pPr>
        <w:spacing w:line="306" w:lineRule="exact"/>
      </w:pPr>
    </w:p>
    <w:p w:rsidR="006C5B02" w:rsidRDefault="006C5B02" w:rsidP="00623E2E">
      <w:pPr>
        <w:spacing w:line="306" w:lineRule="exact"/>
      </w:pPr>
    </w:p>
    <w:p w:rsidR="006C5B02" w:rsidRDefault="006C5B02" w:rsidP="00623E2E">
      <w:pPr>
        <w:spacing w:line="306" w:lineRule="exact"/>
      </w:pPr>
    </w:p>
    <w:p w:rsidR="00CD25A9" w:rsidRDefault="00CD25A9" w:rsidP="00CD25A9">
      <w:pPr>
        <w:pStyle w:val="3R3153pt"/>
        <w:spacing w:before="180" w:after="180"/>
      </w:pPr>
      <w:bookmarkStart w:id="558" w:name="_Toc377804229"/>
      <w:bookmarkStart w:id="559" w:name="_Toc377804494"/>
      <w:bookmarkStart w:id="560" w:name="_Toc377890306"/>
      <w:bookmarkStart w:id="561" w:name="_Toc382230190"/>
      <w:bookmarkStart w:id="562" w:name="_Toc387850846"/>
      <w:r>
        <w:t>9.</w:t>
      </w:r>
      <w:r>
        <w:rPr>
          <w:rFonts w:hint="eastAsia"/>
        </w:rPr>
        <w:t>2.</w:t>
      </w:r>
      <w:r w:rsidR="00391B7F">
        <w:rPr>
          <w:rFonts w:hint="eastAsia"/>
        </w:rPr>
        <w:t>4</w:t>
      </w:r>
      <w:r>
        <w:rPr>
          <w:rFonts w:hint="eastAsia"/>
        </w:rPr>
        <w:t xml:space="preserve">　天面</w:t>
      </w:r>
      <w:r w:rsidR="00731A44">
        <w:rPr>
          <w:rFonts w:hint="eastAsia"/>
        </w:rPr>
        <w:t xml:space="preserve">　</w:t>
      </w:r>
      <w:r>
        <w:rPr>
          <w:rFonts w:hint="eastAsia"/>
        </w:rPr>
        <w:t>垂直偏波</w:t>
      </w:r>
      <w:bookmarkEnd w:id="558"/>
      <w:bookmarkEnd w:id="559"/>
      <w:bookmarkEnd w:id="560"/>
      <w:bookmarkEnd w:id="561"/>
      <w:bookmarkEnd w:id="562"/>
    </w:p>
    <w:p w:rsidR="00CD25A9" w:rsidRDefault="00597E12" w:rsidP="00CD25A9">
      <w:pPr>
        <w:spacing w:line="306" w:lineRule="exact"/>
      </w:pPr>
      <w:r>
        <w:rPr>
          <w:noProof/>
        </w:rPr>
        <mc:AlternateContent>
          <mc:Choice Requires="wps">
            <w:drawing>
              <wp:anchor distT="0" distB="0" distL="114300" distR="114300" simplePos="0" relativeHeight="251532288" behindDoc="0" locked="0" layoutInCell="1" allowOverlap="1" wp14:anchorId="0F807558" wp14:editId="4E225A41">
                <wp:simplePos x="0" y="0"/>
                <wp:positionH relativeFrom="column">
                  <wp:posOffset>847090</wp:posOffset>
                </wp:positionH>
                <wp:positionV relativeFrom="paragraph">
                  <wp:posOffset>111125</wp:posOffset>
                </wp:positionV>
                <wp:extent cx="4772660" cy="1809750"/>
                <wp:effectExtent l="0" t="0" r="27940" b="19050"/>
                <wp:wrapNone/>
                <wp:docPr id="2250" name="Rectangle 5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4BAE1" id="Rectangle 5084" o:spid="_x0000_s1026" style="position:absolute;left:0;text-align:left;margin-left:66.7pt;margin-top:8.75pt;width:375.8pt;height:142.5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" strokecolor="red"/>
            </w:pict>
          </mc:Fallback>
        </mc:AlternateContent>
      </w:r>
    </w:p>
    <w:p w:rsidR="00CD25A9" w:rsidRDefault="00597E12" w:rsidP="00CD25A9">
      <w:pPr>
        <w:spacing w:line="306" w:lineRule="exact"/>
      </w:pPr>
      <w:r>
        <w:rPr>
          <w:noProof/>
        </w:rPr>
        <mc:AlternateContent>
          <mc:Choice Requires="wps">
            <w:drawing>
              <wp:anchor distT="0" distB="0" distL="114300" distR="114300" simplePos="0" relativeHeight="251540480" behindDoc="0" locked="0" layoutInCell="1" allowOverlap="1" wp14:anchorId="16ED4CAD" wp14:editId="28A35341">
                <wp:simplePos x="0" y="0"/>
                <wp:positionH relativeFrom="column">
                  <wp:posOffset>6350</wp:posOffset>
                </wp:positionH>
                <wp:positionV relativeFrom="paragraph">
                  <wp:posOffset>95250</wp:posOffset>
                </wp:positionV>
                <wp:extent cx="667385" cy="139700"/>
                <wp:effectExtent l="0" t="0" r="18415" b="12700"/>
                <wp:wrapNone/>
                <wp:docPr id="2249" name="Text Box 50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D4CAD" id="Text Box 5093" o:spid="_x0000_s2428" type="#_x0000_t202" style="position:absolute;left:0;text-align:left;margin-left:.5pt;margin-top:7.5pt;width:52.55pt;height:11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jEBtwIAALc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" filled="f" stroked="f" strokecolor="red">
                <v:textbox inset="0,0,0,0">
                  <w:txbxContent>
                    <w:p w:rsidR="00127A2D" w:rsidRDefault="00127A2D" w:rsidP="00CD25A9">
                      <w:pPr>
                        <w:pStyle w:val="R9p"/>
                        <w:ind w:left="2055" w:hanging="2055"/>
                        <w:rPr>
                          <w:color w:val="FF0000"/>
                        </w:rPr>
                      </w:pPr>
                      <w:r>
                        <w:rPr>
                          <w:rFonts w:hint="eastAsia"/>
                          <w:color w:val="FF0000"/>
                        </w:rPr>
                        <w:t>規定値</w:t>
                      </w:r>
                    </w:p>
                  </w:txbxContent>
                </v:textbox>
              </v:shape>
            </w:pict>
          </mc:Fallback>
        </mc:AlternateContent>
      </w:r>
    </w:p>
    <w:p w:rsidR="00CD25A9" w:rsidRDefault="00597E12" w:rsidP="00CD25A9">
      <w:pPr>
        <w:spacing w:line="306" w:lineRule="exact"/>
      </w:pPr>
      <w:r>
        <w:rPr>
          <w:noProof/>
        </w:rPr>
        <mc:AlternateContent>
          <mc:Choice Requires="wps">
            <w:drawing>
              <wp:anchor distT="4294967293" distB="4294967293" distL="114300" distR="114300" simplePos="0" relativeHeight="251539456" behindDoc="0" locked="0" layoutInCell="1" allowOverlap="1" wp14:anchorId="1CBDA641" wp14:editId="329FC396">
                <wp:simplePos x="0" y="0"/>
                <wp:positionH relativeFrom="column">
                  <wp:posOffset>565785</wp:posOffset>
                </wp:positionH>
                <wp:positionV relativeFrom="paragraph">
                  <wp:posOffset>6984</wp:posOffset>
                </wp:positionV>
                <wp:extent cx="218440" cy="0"/>
                <wp:effectExtent l="0" t="76200" r="29210" b="95250"/>
                <wp:wrapNone/>
                <wp:docPr id="2248" name="Line 50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98CEA9" id="Line 5092" o:spid="_x0000_s1026" style="position:absolute;left:0;text-align:left;z-index:2515394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4.55pt,.55pt" to="61.7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qiiLQIAAE8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" strokecolor="red">
                <v:stroke endarrow="block"/>
              </v:line>
            </w:pict>
          </mc:Fallback>
        </mc:AlternateContent>
      </w:r>
      <w:r>
        <w:rPr>
          <w:noProof/>
        </w:rPr>
        <mc:AlternateContent>
          <mc:Choice Requires="wps">
            <w:drawing>
              <wp:anchor distT="4294967293" distB="4294967293" distL="114300" distR="114300" simplePos="0" relativeHeight="251533312" behindDoc="0" locked="0" layoutInCell="1" allowOverlap="1" wp14:anchorId="361F1F45" wp14:editId="62FF625F">
                <wp:simplePos x="0" y="0"/>
                <wp:positionH relativeFrom="column">
                  <wp:posOffset>845820</wp:posOffset>
                </wp:positionH>
                <wp:positionV relativeFrom="paragraph">
                  <wp:posOffset>-1271</wp:posOffset>
                </wp:positionV>
                <wp:extent cx="4772660" cy="0"/>
                <wp:effectExtent l="0" t="0" r="0" b="19050"/>
                <wp:wrapNone/>
                <wp:docPr id="2247" name="Line 5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31AC2" id="Line 5085" o:spid="_x0000_s1026" style="position:absolute;left:0;text-align:left;z-index:2515333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6pt,-.1pt" to="442.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" strokecolor="red">
                <v:stroke dashstyle="dash"/>
              </v:line>
            </w:pict>
          </mc:Fallback>
        </mc:AlternateContent>
      </w:r>
    </w:p>
    <w:p w:rsidR="00CD25A9" w:rsidRDefault="00597E12" w:rsidP="00CD25A9">
      <w:pPr>
        <w:spacing w:line="306" w:lineRule="exact"/>
      </w:pPr>
      <w:r>
        <w:rPr>
          <w:noProof/>
        </w:rPr>
        <mc:AlternateContent>
          <mc:Choice Requires="wps">
            <w:drawing>
              <wp:anchor distT="0" distB="0" distL="114300" distR="114300" simplePos="0" relativeHeight="251542528" behindDoc="0" locked="0" layoutInCell="1" allowOverlap="1" wp14:anchorId="7A6DBB36" wp14:editId="5EB40B9D">
                <wp:simplePos x="0" y="0"/>
                <wp:positionH relativeFrom="column">
                  <wp:posOffset>3406775</wp:posOffset>
                </wp:positionH>
                <wp:positionV relativeFrom="paragraph">
                  <wp:posOffset>124460</wp:posOffset>
                </wp:positionV>
                <wp:extent cx="1198245" cy="139700"/>
                <wp:effectExtent l="0" t="0" r="1905" b="12700"/>
                <wp:wrapNone/>
                <wp:docPr id="2246" name="Text Box 50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25.4dBµV/m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6DBB36" id="Text Box 5095" o:spid="_x0000_s2429" type="#_x0000_t202" style="position:absolute;left:0;text-align:left;margin-left:268.25pt;margin-top:9.8pt;width:94.35pt;height:11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r5LtwIAALg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" filled="f" stroked="f" strokecolor="red">
                <v:textbox inset="0,0,0,0">
                  <w:txbxContent>
                    <w:p w:rsidR="00127A2D" w:rsidRDefault="00127A2D" w:rsidP="00CD25A9">
                      <w:pPr>
                        <w:pStyle w:val="R9p"/>
                        <w:ind w:left="2055" w:hanging="2055"/>
                        <w:rPr>
                          <w:color w:val="FF0000"/>
                        </w:rPr>
                      </w:pPr>
                      <w:r>
                        <w:rPr>
                          <w:rFonts w:hint="eastAsia"/>
                          <w:color w:val="FF0000"/>
                        </w:rPr>
                        <w:t>25.4dBµV/m</w:t>
                      </w:r>
                    </w:p>
                  </w:txbxContent>
                </v:textbox>
              </v:shape>
            </w:pict>
          </mc:Fallback>
        </mc:AlternateContent>
      </w:r>
      <w:r>
        <w:rPr>
          <w:noProof/>
        </w:rPr>
        <mc:AlternateContent>
          <mc:Choice Requires="wps">
            <w:drawing>
              <wp:anchor distT="0" distB="0" distL="114297" distR="114297" simplePos="0" relativeHeight="251538432" behindDoc="0" locked="0" layoutInCell="1" allowOverlap="1" wp14:anchorId="3C2E6FC2" wp14:editId="5C824AA1">
                <wp:simplePos x="0" y="0"/>
                <wp:positionH relativeFrom="column">
                  <wp:posOffset>593724</wp:posOffset>
                </wp:positionH>
                <wp:positionV relativeFrom="paragraph">
                  <wp:posOffset>46990</wp:posOffset>
                </wp:positionV>
                <wp:extent cx="0" cy="476250"/>
                <wp:effectExtent l="76200" t="38100" r="57150" b="19050"/>
                <wp:wrapNone/>
                <wp:docPr id="2245" name="Line 50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C2C154" id="Line 5091" o:spid="_x0000_s1026" style="position:absolute;left:0;text-align:left;flip:y;z-index:25153843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6.75pt,3.7pt" to="46.7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" strokecolor="red">
                <v:stroke endarrow="block"/>
              </v:line>
            </w:pict>
          </mc:Fallback>
        </mc:AlternateContent>
      </w:r>
    </w:p>
    <w:p w:rsidR="00CD25A9" w:rsidRDefault="00597E12" w:rsidP="00CD25A9">
      <w:pPr>
        <w:spacing w:line="306" w:lineRule="exact"/>
      </w:pPr>
      <w:r>
        <w:rPr>
          <w:noProof/>
        </w:rPr>
        <mc:AlternateContent>
          <mc:Choice Requires="wps">
            <w:drawing>
              <wp:anchor distT="0" distB="0" distL="114300" distR="114300" simplePos="0" relativeHeight="251545600" behindDoc="0" locked="0" layoutInCell="1" allowOverlap="1" wp14:anchorId="0D75E493" wp14:editId="7ECE85F5">
                <wp:simplePos x="0" y="0"/>
                <wp:positionH relativeFrom="column">
                  <wp:posOffset>868045</wp:posOffset>
                </wp:positionH>
                <wp:positionV relativeFrom="paragraph">
                  <wp:posOffset>138430</wp:posOffset>
                </wp:positionV>
                <wp:extent cx="4752975" cy="473075"/>
                <wp:effectExtent l="0" t="0" r="28575" b="22225"/>
                <wp:wrapNone/>
                <wp:docPr id="2244" name="Freeform 28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2975" cy="473075"/>
                        </a:xfrm>
                        <a:custGeom>
                          <a:avLst/>
                          <a:gdLst>
                            <a:gd name="T0" fmla="*/ 0 w 7485"/>
                            <a:gd name="T1" fmla="*/ 704 h 745"/>
                            <a:gd name="T2" fmla="*/ 95 w 7485"/>
                            <a:gd name="T3" fmla="*/ 596 h 745"/>
                            <a:gd name="T4" fmla="*/ 149 w 7485"/>
                            <a:gd name="T5" fmla="*/ 568 h 745"/>
                            <a:gd name="T6" fmla="*/ 190 w 7485"/>
                            <a:gd name="T7" fmla="*/ 528 h 745"/>
                            <a:gd name="T8" fmla="*/ 231 w 7485"/>
                            <a:gd name="T9" fmla="*/ 514 h 745"/>
                            <a:gd name="T10" fmla="*/ 312 w 7485"/>
                            <a:gd name="T11" fmla="*/ 473 h 745"/>
                            <a:gd name="T12" fmla="*/ 394 w 7485"/>
                            <a:gd name="T13" fmla="*/ 487 h 745"/>
                            <a:gd name="T14" fmla="*/ 435 w 7485"/>
                            <a:gd name="T15" fmla="*/ 514 h 745"/>
                            <a:gd name="T16" fmla="*/ 638 w 7485"/>
                            <a:gd name="T17" fmla="*/ 609 h 745"/>
                            <a:gd name="T18" fmla="*/ 978 w 7485"/>
                            <a:gd name="T19" fmla="*/ 691 h 745"/>
                            <a:gd name="T20" fmla="*/ 1100 w 7485"/>
                            <a:gd name="T21" fmla="*/ 636 h 745"/>
                            <a:gd name="T22" fmla="*/ 1141 w 7485"/>
                            <a:gd name="T23" fmla="*/ 623 h 745"/>
                            <a:gd name="T24" fmla="*/ 1223 w 7485"/>
                            <a:gd name="T25" fmla="*/ 609 h 745"/>
                            <a:gd name="T26" fmla="*/ 1304 w 7485"/>
                            <a:gd name="T27" fmla="*/ 582 h 745"/>
                            <a:gd name="T28" fmla="*/ 1426 w 7485"/>
                            <a:gd name="T29" fmla="*/ 568 h 745"/>
                            <a:gd name="T30" fmla="*/ 1562 w 7485"/>
                            <a:gd name="T31" fmla="*/ 541 h 745"/>
                            <a:gd name="T32" fmla="*/ 1644 w 7485"/>
                            <a:gd name="T33" fmla="*/ 623 h 745"/>
                            <a:gd name="T34" fmla="*/ 1671 w 7485"/>
                            <a:gd name="T35" fmla="*/ 664 h 745"/>
                            <a:gd name="T36" fmla="*/ 1888 w 7485"/>
                            <a:gd name="T37" fmla="*/ 745 h 745"/>
                            <a:gd name="T38" fmla="*/ 2119 w 7485"/>
                            <a:gd name="T39" fmla="*/ 732 h 745"/>
                            <a:gd name="T40" fmla="*/ 2160 w 7485"/>
                            <a:gd name="T41" fmla="*/ 704 h 745"/>
                            <a:gd name="T42" fmla="*/ 2255 w 7485"/>
                            <a:gd name="T43" fmla="*/ 677 h 745"/>
                            <a:gd name="T44" fmla="*/ 2595 w 7485"/>
                            <a:gd name="T45" fmla="*/ 609 h 745"/>
                            <a:gd name="T46" fmla="*/ 2921 w 7485"/>
                            <a:gd name="T47" fmla="*/ 541 h 745"/>
                            <a:gd name="T48" fmla="*/ 3043 w 7485"/>
                            <a:gd name="T49" fmla="*/ 446 h 745"/>
                            <a:gd name="T50" fmla="*/ 3084 w 7485"/>
                            <a:gd name="T51" fmla="*/ 392 h 745"/>
                            <a:gd name="T52" fmla="*/ 3260 w 7485"/>
                            <a:gd name="T53" fmla="*/ 338 h 745"/>
                            <a:gd name="T54" fmla="*/ 3437 w 7485"/>
                            <a:gd name="T55" fmla="*/ 351 h 745"/>
                            <a:gd name="T56" fmla="*/ 3641 w 7485"/>
                            <a:gd name="T57" fmla="*/ 297 h 745"/>
                            <a:gd name="T58" fmla="*/ 3777 w 7485"/>
                            <a:gd name="T59" fmla="*/ 310 h 745"/>
                            <a:gd name="T60" fmla="*/ 3817 w 7485"/>
                            <a:gd name="T61" fmla="*/ 324 h 745"/>
                            <a:gd name="T62" fmla="*/ 3858 w 7485"/>
                            <a:gd name="T63" fmla="*/ 297 h 745"/>
                            <a:gd name="T64" fmla="*/ 3940 w 7485"/>
                            <a:gd name="T65" fmla="*/ 270 h 745"/>
                            <a:gd name="T66" fmla="*/ 4021 w 7485"/>
                            <a:gd name="T67" fmla="*/ 324 h 745"/>
                            <a:gd name="T68" fmla="*/ 4157 w 7485"/>
                            <a:gd name="T69" fmla="*/ 351 h 745"/>
                            <a:gd name="T70" fmla="*/ 4198 w 7485"/>
                            <a:gd name="T71" fmla="*/ 378 h 745"/>
                            <a:gd name="T72" fmla="*/ 4320 w 7485"/>
                            <a:gd name="T73" fmla="*/ 365 h 745"/>
                            <a:gd name="T74" fmla="*/ 4510 w 7485"/>
                            <a:gd name="T75" fmla="*/ 351 h 745"/>
                            <a:gd name="T76" fmla="*/ 4673 w 7485"/>
                            <a:gd name="T77" fmla="*/ 310 h 745"/>
                            <a:gd name="T78" fmla="*/ 4755 w 7485"/>
                            <a:gd name="T79" fmla="*/ 283 h 745"/>
                            <a:gd name="T80" fmla="*/ 5230 w 7485"/>
                            <a:gd name="T81" fmla="*/ 283 h 745"/>
                            <a:gd name="T82" fmla="*/ 5502 w 7485"/>
                            <a:gd name="T83" fmla="*/ 202 h 745"/>
                            <a:gd name="T84" fmla="*/ 5787 w 7485"/>
                            <a:gd name="T85" fmla="*/ 175 h 745"/>
                            <a:gd name="T86" fmla="*/ 5950 w 7485"/>
                            <a:gd name="T87" fmla="*/ 134 h 745"/>
                            <a:gd name="T88" fmla="*/ 5991 w 7485"/>
                            <a:gd name="T89" fmla="*/ 120 h 745"/>
                            <a:gd name="T90" fmla="*/ 6317 w 7485"/>
                            <a:gd name="T91" fmla="*/ 134 h 745"/>
                            <a:gd name="T92" fmla="*/ 6412 w 7485"/>
                            <a:gd name="T93" fmla="*/ 161 h 745"/>
                            <a:gd name="T94" fmla="*/ 6915 w 7485"/>
                            <a:gd name="T95" fmla="*/ 283 h 745"/>
                            <a:gd name="T96" fmla="*/ 7268 w 7485"/>
                            <a:gd name="T97" fmla="*/ 202 h 745"/>
                            <a:gd name="T98" fmla="*/ 7485 w 7485"/>
                            <a:gd name="T99" fmla="*/ 202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7485" h="745">
                              <a:moveTo>
                                <a:pt x="0" y="704"/>
                              </a:moveTo>
                              <a:cubicBezTo>
                                <a:pt x="45" y="637"/>
                                <a:pt x="16" y="675"/>
                                <a:pt x="95" y="596"/>
                              </a:cubicBezTo>
                              <a:cubicBezTo>
                                <a:pt x="109" y="582"/>
                                <a:pt x="133" y="580"/>
                                <a:pt x="149" y="568"/>
                              </a:cubicBezTo>
                              <a:cubicBezTo>
                                <a:pt x="165" y="557"/>
                                <a:pt x="174" y="539"/>
                                <a:pt x="190" y="528"/>
                              </a:cubicBezTo>
                              <a:cubicBezTo>
                                <a:pt x="202" y="520"/>
                                <a:pt x="218" y="520"/>
                                <a:pt x="231" y="514"/>
                              </a:cubicBezTo>
                              <a:cubicBezTo>
                                <a:pt x="340" y="460"/>
                                <a:pt x="208" y="509"/>
                                <a:pt x="312" y="473"/>
                              </a:cubicBezTo>
                              <a:cubicBezTo>
                                <a:pt x="339" y="478"/>
                                <a:pt x="368" y="478"/>
                                <a:pt x="394" y="487"/>
                              </a:cubicBezTo>
                              <a:cubicBezTo>
                                <a:pt x="410" y="492"/>
                                <a:pt x="421" y="506"/>
                                <a:pt x="435" y="514"/>
                              </a:cubicBezTo>
                              <a:cubicBezTo>
                                <a:pt x="495" y="547"/>
                                <a:pt x="571" y="593"/>
                                <a:pt x="638" y="609"/>
                              </a:cubicBezTo>
                              <a:cubicBezTo>
                                <a:pt x="746" y="662"/>
                                <a:pt x="859" y="679"/>
                                <a:pt x="978" y="691"/>
                              </a:cubicBezTo>
                              <a:cubicBezTo>
                                <a:pt x="1041" y="649"/>
                                <a:pt x="1006" y="667"/>
                                <a:pt x="1100" y="636"/>
                              </a:cubicBezTo>
                              <a:cubicBezTo>
                                <a:pt x="1114" y="631"/>
                                <a:pt x="1141" y="623"/>
                                <a:pt x="1141" y="623"/>
                              </a:cubicBezTo>
                              <a:cubicBezTo>
                                <a:pt x="1245" y="554"/>
                                <a:pt x="1121" y="621"/>
                                <a:pt x="1223" y="609"/>
                              </a:cubicBezTo>
                              <a:cubicBezTo>
                                <a:pt x="1251" y="606"/>
                                <a:pt x="1277" y="591"/>
                                <a:pt x="1304" y="582"/>
                              </a:cubicBezTo>
                              <a:cubicBezTo>
                                <a:pt x="1343" y="569"/>
                                <a:pt x="1385" y="573"/>
                                <a:pt x="1426" y="568"/>
                              </a:cubicBezTo>
                              <a:cubicBezTo>
                                <a:pt x="1525" y="503"/>
                                <a:pt x="1479" y="499"/>
                                <a:pt x="1562" y="541"/>
                              </a:cubicBezTo>
                              <a:cubicBezTo>
                                <a:pt x="1619" y="656"/>
                                <a:pt x="1550" y="545"/>
                                <a:pt x="1644" y="623"/>
                              </a:cubicBezTo>
                              <a:cubicBezTo>
                                <a:pt x="1657" y="633"/>
                                <a:pt x="1658" y="655"/>
                                <a:pt x="1671" y="664"/>
                              </a:cubicBezTo>
                              <a:cubicBezTo>
                                <a:pt x="1739" y="712"/>
                                <a:pt x="1809" y="730"/>
                                <a:pt x="1888" y="745"/>
                              </a:cubicBezTo>
                              <a:cubicBezTo>
                                <a:pt x="1965" y="741"/>
                                <a:pt x="2043" y="743"/>
                                <a:pt x="2119" y="732"/>
                              </a:cubicBezTo>
                              <a:cubicBezTo>
                                <a:pt x="2135" y="730"/>
                                <a:pt x="2145" y="711"/>
                                <a:pt x="2160" y="704"/>
                              </a:cubicBezTo>
                              <a:cubicBezTo>
                                <a:pt x="2190" y="691"/>
                                <a:pt x="2223" y="683"/>
                                <a:pt x="2255" y="677"/>
                              </a:cubicBezTo>
                              <a:cubicBezTo>
                                <a:pt x="2368" y="654"/>
                                <a:pt x="2481" y="628"/>
                                <a:pt x="2595" y="609"/>
                              </a:cubicBezTo>
                              <a:cubicBezTo>
                                <a:pt x="2701" y="567"/>
                                <a:pt x="2813" y="578"/>
                                <a:pt x="2921" y="541"/>
                              </a:cubicBezTo>
                              <a:cubicBezTo>
                                <a:pt x="2964" y="477"/>
                                <a:pt x="2996" y="492"/>
                                <a:pt x="3043" y="446"/>
                              </a:cubicBezTo>
                              <a:cubicBezTo>
                                <a:pt x="3059" y="430"/>
                                <a:pt x="3068" y="408"/>
                                <a:pt x="3084" y="392"/>
                              </a:cubicBezTo>
                              <a:cubicBezTo>
                                <a:pt x="3130" y="346"/>
                                <a:pt x="3201" y="346"/>
                                <a:pt x="3260" y="338"/>
                              </a:cubicBezTo>
                              <a:cubicBezTo>
                                <a:pt x="3319" y="342"/>
                                <a:pt x="3378" y="351"/>
                                <a:pt x="3437" y="351"/>
                              </a:cubicBezTo>
                              <a:cubicBezTo>
                                <a:pt x="3501" y="351"/>
                                <a:pt x="3580" y="316"/>
                                <a:pt x="3641" y="297"/>
                              </a:cubicBezTo>
                              <a:cubicBezTo>
                                <a:pt x="3686" y="301"/>
                                <a:pt x="3732" y="303"/>
                                <a:pt x="3777" y="310"/>
                              </a:cubicBezTo>
                              <a:cubicBezTo>
                                <a:pt x="3791" y="312"/>
                                <a:pt x="3803" y="326"/>
                                <a:pt x="3817" y="324"/>
                              </a:cubicBezTo>
                              <a:cubicBezTo>
                                <a:pt x="3833" y="321"/>
                                <a:pt x="3843" y="304"/>
                                <a:pt x="3858" y="297"/>
                              </a:cubicBezTo>
                              <a:cubicBezTo>
                                <a:pt x="3884" y="285"/>
                                <a:pt x="3940" y="270"/>
                                <a:pt x="3940" y="270"/>
                              </a:cubicBezTo>
                              <a:cubicBezTo>
                                <a:pt x="4062" y="299"/>
                                <a:pt x="3937" y="256"/>
                                <a:pt x="4021" y="324"/>
                              </a:cubicBezTo>
                              <a:cubicBezTo>
                                <a:pt x="4057" y="353"/>
                                <a:pt x="4111" y="345"/>
                                <a:pt x="4157" y="351"/>
                              </a:cubicBezTo>
                              <a:cubicBezTo>
                                <a:pt x="4171" y="360"/>
                                <a:pt x="4182" y="377"/>
                                <a:pt x="4198" y="378"/>
                              </a:cubicBezTo>
                              <a:cubicBezTo>
                                <a:pt x="4239" y="381"/>
                                <a:pt x="4279" y="369"/>
                                <a:pt x="4320" y="365"/>
                              </a:cubicBezTo>
                              <a:cubicBezTo>
                                <a:pt x="4383" y="360"/>
                                <a:pt x="4447" y="356"/>
                                <a:pt x="4510" y="351"/>
                              </a:cubicBezTo>
                              <a:cubicBezTo>
                                <a:pt x="4564" y="334"/>
                                <a:pt x="4619" y="326"/>
                                <a:pt x="4673" y="310"/>
                              </a:cubicBezTo>
                              <a:cubicBezTo>
                                <a:pt x="4701" y="302"/>
                                <a:pt x="4755" y="283"/>
                                <a:pt x="4755" y="283"/>
                              </a:cubicBezTo>
                              <a:cubicBezTo>
                                <a:pt x="4937" y="330"/>
                                <a:pt x="4853" y="314"/>
                                <a:pt x="5230" y="283"/>
                              </a:cubicBezTo>
                              <a:cubicBezTo>
                                <a:pt x="5318" y="276"/>
                                <a:pt x="5414" y="215"/>
                                <a:pt x="5502" y="202"/>
                              </a:cubicBezTo>
                              <a:cubicBezTo>
                                <a:pt x="5660" y="179"/>
                                <a:pt x="5565" y="190"/>
                                <a:pt x="5787" y="175"/>
                              </a:cubicBezTo>
                              <a:cubicBezTo>
                                <a:pt x="5895" y="157"/>
                                <a:pt x="5844" y="169"/>
                                <a:pt x="5950" y="134"/>
                              </a:cubicBezTo>
                              <a:cubicBezTo>
                                <a:pt x="5964" y="129"/>
                                <a:pt x="5991" y="120"/>
                                <a:pt x="5991" y="120"/>
                              </a:cubicBezTo>
                              <a:cubicBezTo>
                                <a:pt x="6111" y="0"/>
                                <a:pt x="6206" y="87"/>
                                <a:pt x="6317" y="134"/>
                              </a:cubicBezTo>
                              <a:cubicBezTo>
                                <a:pt x="6347" y="147"/>
                                <a:pt x="6381" y="150"/>
                                <a:pt x="6412" y="161"/>
                              </a:cubicBezTo>
                              <a:cubicBezTo>
                                <a:pt x="6494" y="285"/>
                                <a:pt x="6800" y="277"/>
                                <a:pt x="6915" y="283"/>
                              </a:cubicBezTo>
                              <a:cubicBezTo>
                                <a:pt x="7134" y="271"/>
                                <a:pt x="7124" y="297"/>
                                <a:pt x="7268" y="202"/>
                              </a:cubicBezTo>
                              <a:cubicBezTo>
                                <a:pt x="7328" y="162"/>
                                <a:pt x="7413" y="202"/>
                                <a:pt x="7485" y="202"/>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FCAF08" id="Freeform 2898" o:spid="_x0000_s1026" style="position:absolute;left:0;text-align:left;margin-left:68.35pt;margin-top:10.9pt;width:374.25pt;height:37.25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8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" path="m,704c45,637,16,675,95,596v14,-14,38,-16,54,-28c165,557,174,539,190,528v12,-8,28,-8,41,-14c340,460,208,509,312,473v27,5,56,5,82,14c410,492,421,506,435,514v60,33,136,79,203,95c746,662,859,679,978,691v63,-42,28,-24,122,-55c1114,631,1141,623,1141,623v104,-69,-20,-2,82,-14c1251,606,1277,591,1304,582v39,-13,81,-9,122,-14c1525,503,1479,499,1562,541v57,115,-12,4,82,82c1657,633,1658,655,1671,664v68,48,138,66,217,81c1965,741,2043,743,2119,732v16,-2,26,-21,41,-28c2190,691,2223,683,2255,677v113,-23,226,-49,340,-68c2701,567,2813,578,2921,541v43,-64,75,-49,122,-95c3059,430,3068,408,3084,392v46,-46,117,-46,176,-54c3319,342,3378,351,3437,351v64,,143,-35,204,-54c3686,301,3732,303,3777,310v14,2,26,16,40,14c3833,321,3843,304,3858,297v26,-12,82,-27,82,-27c4062,299,3937,256,4021,324v36,29,90,21,136,27c4171,360,4182,377,4198,378v41,3,81,-9,122,-13c4383,360,4447,356,4510,351v54,-17,109,-25,163,-41c4701,302,4755,283,4755,283v182,47,98,31,475,c5318,276,5414,215,5502,202v158,-23,63,-12,285,-27c5895,157,5844,169,5950,134v14,-5,41,-14,41,-14c6111,,6206,87,6317,134v30,13,64,16,95,27c6494,285,6800,277,6915,283v219,-12,209,14,353,-81c7328,162,7413,202,7485,202e" filled="f" strokecolor="red">
                <v:path arrowok="t" o:connecttype="custom" o:connectlocs="0,447040;60325,378460;94615,360680;120650,335280;146685,326390;198120,300355;250190,309245;276225,326390;405130,386715;621030,438785;698500,403860;724535,395605;776605,386715;828040,369570;905510,360680;991870,343535;1043940,395605;1061085,421640;1198880,473075;1345565,464820;1371600,447040;1431925,429895;1647825,386715;1854835,343535;1932305,283210;1958340,248920;2070100,214630;2182495,222885;2312035,188595;2398395,196850;2423795,205740;2449830,188595;2501900,171450;2553335,205740;2639695,222885;2665730,240030;2743200,231775;2863850,222885;2967355,196850;3019425,179705;3321050,179705;3493770,128270;3674745,111125;3778250,85090;3804285,76200;4011295,85090;4071620,102235;4391025,179705;4615180,128270;4752975,128270" o:connectangles="0,0,0,0,0,0,0,0,0,0,0,0,0,0,0,0,0,0,0,0,0,0,0,0,0,0,0,0,0,0,0,0,0,0,0,0,0,0,0,0,0,0,0,0,0,0,0,0,0,0"/>
              </v:shape>
            </w:pict>
          </mc:Fallback>
        </mc:AlternateContent>
      </w:r>
      <w:r>
        <w:rPr>
          <w:noProof/>
        </w:rPr>
        <mc:AlternateContent>
          <mc:Choice Requires="wps">
            <w:drawing>
              <wp:anchor distT="0" distB="0" distL="114297" distR="114297" simplePos="0" relativeHeight="251535360" behindDoc="0" locked="0" layoutInCell="1" allowOverlap="1" wp14:anchorId="53F60ECD" wp14:editId="21A29F9F">
                <wp:simplePos x="0" y="0"/>
                <wp:positionH relativeFrom="column">
                  <wp:posOffset>4733289</wp:posOffset>
                </wp:positionH>
                <wp:positionV relativeFrom="paragraph">
                  <wp:posOffset>173355</wp:posOffset>
                </wp:positionV>
                <wp:extent cx="0" cy="323850"/>
                <wp:effectExtent l="76200" t="38100" r="57150" b="19050"/>
                <wp:wrapNone/>
                <wp:docPr id="2243" name="Line 50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B85BD9" id="Line 5088" o:spid="_x0000_s1026" style="position:absolute;left:0;text-align:left;flip:y;z-index:25153536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72.7pt,13.65pt" to="372.7pt,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" strokecolor="red">
                <v:stroke endarrow="block"/>
              </v:line>
            </w:pict>
          </mc:Fallback>
        </mc:AlternateContent>
      </w:r>
      <w:r>
        <w:rPr>
          <w:noProof/>
        </w:rPr>
        <mc:AlternateContent>
          <mc:Choice Requires="wps">
            <w:drawing>
              <wp:anchor distT="4294967293" distB="4294967293" distL="114300" distR="114300" simplePos="0" relativeHeight="251536384" behindDoc="0" locked="0" layoutInCell="1" allowOverlap="1" wp14:anchorId="76D265BC" wp14:editId="0095C860">
                <wp:simplePos x="0" y="0"/>
                <wp:positionH relativeFrom="column">
                  <wp:posOffset>838835</wp:posOffset>
                </wp:positionH>
                <wp:positionV relativeFrom="paragraph">
                  <wp:posOffset>166369</wp:posOffset>
                </wp:positionV>
                <wp:extent cx="3874770" cy="0"/>
                <wp:effectExtent l="0" t="76200" r="30480" b="95250"/>
                <wp:wrapNone/>
                <wp:docPr id="2242" name="Line 50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74770"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AEE746" id="Line 5089" o:spid="_x0000_s1026" style="position:absolute;left:0;text-align:left;z-index:2515363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05pt,13.1pt" to="371.1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" strokecolor="red">
                <v:stroke dashstyle="dash" endarrow="block"/>
              </v:line>
            </w:pict>
          </mc:Fallback>
        </mc:AlternateContent>
      </w:r>
      <w:r>
        <w:rPr>
          <w:noProof/>
        </w:rPr>
        <mc:AlternateContent>
          <mc:Choice Requires="wps">
            <w:drawing>
              <wp:anchor distT="0" distB="0" distL="114300" distR="114300" simplePos="0" relativeHeight="251541504" behindDoc="0" locked="0" layoutInCell="1" allowOverlap="1" wp14:anchorId="0D34ADB8" wp14:editId="38F93114">
                <wp:simplePos x="0" y="0"/>
                <wp:positionH relativeFrom="column">
                  <wp:posOffset>12700</wp:posOffset>
                </wp:positionH>
                <wp:positionV relativeFrom="paragraph">
                  <wp:posOffset>8890</wp:posOffset>
                </wp:positionV>
                <wp:extent cx="534670" cy="139700"/>
                <wp:effectExtent l="0" t="0" r="17780" b="12700"/>
                <wp:wrapNone/>
                <wp:docPr id="2241" name="Text Box 50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34ADB8" id="Text Box 5094" o:spid="_x0000_s2430" type="#_x0000_t202" style="position:absolute;left:0;text-align:left;margin-left:1pt;margin-top:.7pt;width:42.1pt;height:11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" filled="f" stroked="f" strokecolor="red">
                <v:textbox inset="0,0,0,0">
                  <w:txbxContent>
                    <w:p w:rsidR="00127A2D" w:rsidRDefault="00127A2D" w:rsidP="00CD25A9">
                      <w:pPr>
                        <w:pStyle w:val="R9p"/>
                        <w:ind w:left="2055" w:hanging="2055"/>
                        <w:rPr>
                          <w:color w:val="FF0000"/>
                        </w:rPr>
                      </w:pPr>
                      <w:r>
                        <w:rPr>
                          <w:rFonts w:hint="eastAsia"/>
                          <w:color w:val="FF0000"/>
                        </w:rPr>
                        <w:t>レベル</w:t>
                      </w:r>
                    </w:p>
                  </w:txbxContent>
                </v:textbox>
              </v:shape>
            </w:pict>
          </mc:Fallback>
        </mc:AlternateContent>
      </w:r>
    </w:p>
    <w:p w:rsidR="00CD25A9" w:rsidRDefault="00CD25A9" w:rsidP="00CD25A9">
      <w:pPr>
        <w:spacing w:line="306" w:lineRule="exact"/>
      </w:pPr>
    </w:p>
    <w:p w:rsidR="00CD25A9" w:rsidRDefault="00597E12" w:rsidP="00CD25A9">
      <w:pPr>
        <w:spacing w:line="306" w:lineRule="exact"/>
      </w:pPr>
      <w:r>
        <w:rPr>
          <w:noProof/>
        </w:rPr>
        <mc:AlternateContent>
          <mc:Choice Requires="wps">
            <w:drawing>
              <wp:anchor distT="0" distB="0" distL="114300" distR="114300" simplePos="0" relativeHeight="251543552" behindDoc="0" locked="0" layoutInCell="1" allowOverlap="1" wp14:anchorId="4ADCAB50" wp14:editId="0EA4F288">
                <wp:simplePos x="0" y="0"/>
                <wp:positionH relativeFrom="column">
                  <wp:posOffset>4152265</wp:posOffset>
                </wp:positionH>
                <wp:positionV relativeFrom="paragraph">
                  <wp:posOffset>108585</wp:posOffset>
                </wp:positionV>
                <wp:extent cx="1198245" cy="413385"/>
                <wp:effectExtent l="0" t="0" r="1905" b="5715"/>
                <wp:wrapNone/>
                <wp:docPr id="2240" name="Text Box 50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580MHz</w:t>
                            </w:r>
                          </w:p>
                          <w:p w:rsidR="00127A2D" w:rsidRDefault="00127A2D" w:rsidP="00CD25A9">
                            <w:pPr>
                              <w:pStyle w:val="R9p"/>
                              <w:ind w:left="2055" w:hanging="2055"/>
                            </w:pPr>
                            <w:r>
                              <w:rPr>
                                <w:rFonts w:hint="eastAsia"/>
                                <w:color w:val="FF0000"/>
                              </w:rPr>
                              <w:t>（最悪値）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DCAB50" id="Text Box 5096" o:spid="_x0000_s2431" type="#_x0000_t202" style="position:absolute;left:0;text-align:left;margin-left:326.95pt;margin-top:8.55pt;width:94.35pt;height:32.55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" filled="f" stroked="f" strokecolor="red">
                <v:textbox inset="0,0,0,0">
                  <w:txbxContent>
                    <w:p w:rsidR="00127A2D" w:rsidRDefault="00127A2D" w:rsidP="00CD25A9">
                      <w:pPr>
                        <w:pStyle w:val="R9p"/>
                        <w:ind w:left="2055" w:hanging="2055"/>
                        <w:rPr>
                          <w:color w:val="FF0000"/>
                        </w:rPr>
                      </w:pPr>
                      <w:r>
                        <w:rPr>
                          <w:rFonts w:hint="eastAsia"/>
                          <w:color w:val="FF0000"/>
                        </w:rPr>
                        <w:t>580MHz</w:t>
                      </w:r>
                    </w:p>
                    <w:p w:rsidR="00127A2D" w:rsidRDefault="00127A2D" w:rsidP="00CD25A9">
                      <w:pPr>
                        <w:pStyle w:val="R9p"/>
                        <w:ind w:left="2055" w:hanging="2055"/>
                      </w:pPr>
                      <w:r>
                        <w:rPr>
                          <w:rFonts w:hint="eastAsia"/>
                          <w:color w:val="FF0000"/>
                        </w:rPr>
                        <w:t>（</w:t>
                      </w:r>
                      <w:r>
                        <w:rPr>
                          <w:rFonts w:hint="eastAsia"/>
                          <w:color w:val="FF0000"/>
                        </w:rPr>
                        <w:t>最悪値）</w:t>
                      </w:r>
                    </w:p>
                  </w:txbxContent>
                </v:textbox>
              </v:shape>
            </w:pict>
          </mc:Fallback>
        </mc:AlternateContent>
      </w:r>
    </w:p>
    <w:p w:rsidR="00CD25A9" w:rsidRDefault="00CD25A9" w:rsidP="00CD25A9">
      <w:pPr>
        <w:spacing w:line="306" w:lineRule="exact"/>
      </w:pPr>
    </w:p>
    <w:p w:rsidR="00CD25A9" w:rsidRDefault="00CD25A9" w:rsidP="00CD25A9">
      <w:pPr>
        <w:spacing w:line="306" w:lineRule="exact"/>
      </w:pPr>
    </w:p>
    <w:p w:rsidR="00CD25A9" w:rsidRDefault="00CD25A9" w:rsidP="00CD25A9">
      <w:pPr>
        <w:spacing w:line="306" w:lineRule="exact"/>
      </w:pPr>
    </w:p>
    <w:p w:rsidR="00CD25A9" w:rsidRDefault="00597E12" w:rsidP="00CD25A9">
      <w:pPr>
        <w:spacing w:line="306" w:lineRule="exact"/>
      </w:pPr>
      <w:r>
        <w:rPr>
          <w:noProof/>
        </w:rPr>
        <mc:AlternateContent>
          <mc:Choice Requires="wps">
            <w:drawing>
              <wp:anchor distT="4294967293" distB="4294967293" distL="114300" distR="114300" simplePos="0" relativeHeight="251544576" behindDoc="0" locked="0" layoutInCell="1" allowOverlap="1" wp14:anchorId="68F91668" wp14:editId="36DD8D2A">
                <wp:simplePos x="0" y="0"/>
                <wp:positionH relativeFrom="column">
                  <wp:posOffset>2792095</wp:posOffset>
                </wp:positionH>
                <wp:positionV relativeFrom="paragraph">
                  <wp:posOffset>62229</wp:posOffset>
                </wp:positionV>
                <wp:extent cx="505460" cy="0"/>
                <wp:effectExtent l="0" t="76200" r="27940" b="95250"/>
                <wp:wrapNone/>
                <wp:docPr id="2724" name="Line 50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F77ADB" id="Line 5097" o:spid="_x0000_s1026" style="position:absolute;left:0;text-align:left;z-index:2515445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9.85pt,4.9pt" to="259.6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VXSLwIAAE8EAAAOAAAAZHJzL2Uyb0RvYy54bWysVNuO2jAQfa/Uf7D8Drk0s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" strokecolor="red">
                <v:stroke endarrow="block"/>
              </v:line>
            </w:pict>
          </mc:Fallback>
        </mc:AlternateContent>
      </w:r>
      <w:r>
        <w:rPr>
          <w:noProof/>
        </w:rPr>
        <mc:AlternateContent>
          <mc:Choice Requires="wps">
            <w:drawing>
              <wp:anchor distT="0" distB="0" distL="114300" distR="114300" simplePos="0" relativeHeight="251537408" behindDoc="0" locked="0" layoutInCell="1" allowOverlap="1" wp14:anchorId="6C7D67FC" wp14:editId="220B25AF">
                <wp:simplePos x="0" y="0"/>
                <wp:positionH relativeFrom="column">
                  <wp:posOffset>5268595</wp:posOffset>
                </wp:positionH>
                <wp:positionV relativeFrom="paragraph">
                  <wp:posOffset>9525</wp:posOffset>
                </wp:positionV>
                <wp:extent cx="667385" cy="139700"/>
                <wp:effectExtent l="0" t="0" r="18415" b="12700"/>
                <wp:wrapNone/>
                <wp:docPr id="2723" name="Text Box 50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7D67FC" id="Text Box 5090" o:spid="_x0000_s2432" type="#_x0000_t202" style="position:absolute;left:0;text-align:left;margin-left:414.85pt;margin-top:.75pt;width:52.55pt;height:11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" filled="f" stroked="f" strokecolor="red">
                <v:textbox inset="0,0,0,0">
                  <w:txbxContent>
                    <w:p w:rsidR="00127A2D" w:rsidRDefault="00127A2D" w:rsidP="00CD25A9">
                      <w:pPr>
                        <w:pStyle w:val="R9p"/>
                        <w:ind w:left="2055" w:hanging="2055"/>
                        <w:rPr>
                          <w:color w:val="FF0000"/>
                        </w:rPr>
                      </w:pPr>
                      <w:r>
                        <w:rPr>
                          <w:rFonts w:hint="eastAsia"/>
                          <w:color w:val="FF0000"/>
                        </w:rPr>
                        <w:t>1000MHz</w:t>
                      </w:r>
                    </w:p>
                  </w:txbxContent>
                </v:textbox>
              </v:shape>
            </w:pict>
          </mc:Fallback>
        </mc:AlternateContent>
      </w:r>
      <w:r>
        <w:rPr>
          <w:noProof/>
        </w:rPr>
        <mc:AlternateContent>
          <mc:Choice Requires="wps">
            <w:drawing>
              <wp:anchor distT="0" distB="0" distL="114300" distR="114300" simplePos="0" relativeHeight="251534336" behindDoc="0" locked="0" layoutInCell="1" allowOverlap="1" wp14:anchorId="20B17D39" wp14:editId="541DB498">
                <wp:simplePos x="0" y="0"/>
                <wp:positionH relativeFrom="column">
                  <wp:posOffset>547370</wp:posOffset>
                </wp:positionH>
                <wp:positionV relativeFrom="paragraph">
                  <wp:posOffset>9525</wp:posOffset>
                </wp:positionV>
                <wp:extent cx="667385" cy="139700"/>
                <wp:effectExtent l="0" t="0" r="18415" b="12700"/>
                <wp:wrapNone/>
                <wp:docPr id="2722" name="Text Box 50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CD25A9">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B17D39" id="Text Box 5087" o:spid="_x0000_s2433" type="#_x0000_t202" style="position:absolute;left:0;text-align:left;margin-left:43.1pt;margin-top:.75pt;width:52.55pt;height:11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UseuA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" filled="f" stroked="f" strokecolor="red">
                <v:textbox inset="0,0,0,0">
                  <w:txbxContent>
                    <w:p w:rsidR="00127A2D" w:rsidRDefault="00127A2D" w:rsidP="00CD25A9">
                      <w:pPr>
                        <w:pStyle w:val="R9p"/>
                        <w:ind w:left="2055" w:hanging="2055"/>
                        <w:rPr>
                          <w:color w:val="FF0000"/>
                        </w:rPr>
                      </w:pPr>
                      <w:r>
                        <w:rPr>
                          <w:rFonts w:hint="eastAsia"/>
                          <w:color w:val="FF0000"/>
                        </w:rPr>
                        <w:t>30MHz</w:t>
                      </w:r>
                    </w:p>
                  </w:txbxContent>
                </v:textbox>
              </v:shape>
            </w:pict>
          </mc:Fallback>
        </mc:AlternateContent>
      </w:r>
    </w:p>
    <w:p w:rsidR="00CD25A9" w:rsidRDefault="00CD25A9" w:rsidP="00623E2E">
      <w:pPr>
        <w:spacing w:line="306" w:lineRule="exact"/>
      </w:pPr>
    </w:p>
    <w:p w:rsidR="00CD25A9" w:rsidRDefault="00CD25A9" w:rsidP="00623E2E">
      <w:pPr>
        <w:spacing w:line="306" w:lineRule="exact"/>
      </w:pPr>
    </w:p>
    <w:p w:rsidR="00FC2609" w:rsidRDefault="00FC2609">
      <w:pPr>
        <w:widowControl/>
        <w:spacing w:line="240" w:lineRule="auto"/>
        <w:jc w:val="left"/>
        <w:outlineLvl w:val="9"/>
      </w:pPr>
    </w:p>
    <w:p w:rsidR="00FC2609" w:rsidRDefault="00FC2609" w:rsidP="00FC2609">
      <w:pPr>
        <w:spacing w:line="306" w:lineRule="exact"/>
      </w:pPr>
    </w:p>
    <w:p w:rsidR="00330C46" w:rsidRDefault="00330C46">
      <w:pPr>
        <w:widowControl/>
        <w:spacing w:line="240" w:lineRule="auto"/>
        <w:jc w:val="left"/>
        <w:outlineLvl w:val="9"/>
      </w:pPr>
      <w:r>
        <w:br w:type="page"/>
      </w:r>
    </w:p>
    <w:p w:rsidR="00A30C8C" w:rsidRDefault="00597E12" w:rsidP="00A30C8C">
      <w:pPr>
        <w:spacing w:line="306" w:lineRule="exact"/>
      </w:pPr>
      <w:r>
        <w:rPr>
          <w:noProof/>
        </w:rPr>
        <w:lastRenderedPageBreak/>
        <mc:AlternateContent>
          <mc:Choice Requires="wps">
            <w:drawing>
              <wp:anchor distT="0" distB="0" distL="114300" distR="114300" simplePos="0" relativeHeight="251788288" behindDoc="0" locked="0" layoutInCell="1" allowOverlap="1" wp14:anchorId="12A6109A" wp14:editId="07D78E35">
                <wp:simplePos x="0" y="0"/>
                <wp:positionH relativeFrom="column">
                  <wp:posOffset>1908810</wp:posOffset>
                </wp:positionH>
                <wp:positionV relativeFrom="paragraph">
                  <wp:posOffset>-326390</wp:posOffset>
                </wp:positionV>
                <wp:extent cx="3005455" cy="351155"/>
                <wp:effectExtent l="323850" t="0" r="23495" b="315595"/>
                <wp:wrapNone/>
                <wp:docPr id="2721" name="AutoShape 2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5455" cy="351155"/>
                        </a:xfrm>
                        <a:prstGeom prst="wedgeRoundRectCallout">
                          <a:avLst>
                            <a:gd name="adj1" fmla="val -59130"/>
                            <a:gd name="adj2" fmla="val 130472"/>
                            <a:gd name="adj3" fmla="val 16667"/>
                          </a:avLst>
                        </a:prstGeom>
                        <a:solidFill>
                          <a:srgbClr val="FFFFFF"/>
                        </a:solidFill>
                        <a:ln w="9525">
                          <a:solidFill>
                            <a:srgbClr val="00B050"/>
                          </a:solidFill>
                          <a:miter lim="800000"/>
                          <a:headEnd/>
                          <a:tailEnd/>
                        </a:ln>
                      </wps:spPr>
                      <wps:txbx>
                        <w:txbxContent>
                          <w:p w:rsidR="00127A2D" w:rsidRPr="001F7DE5" w:rsidRDefault="00127A2D" w:rsidP="00A30C8C">
                            <w:pPr>
                              <w:pStyle w:val="Rf5"/>
                              <w:rPr>
                                <w:color w:val="auto"/>
                              </w:rPr>
                            </w:pPr>
                            <w:r w:rsidRPr="001F7DE5">
                              <w:rPr>
                                <w:rFonts w:hint="eastAsia"/>
                                <w:color w:val="auto"/>
                              </w:rPr>
                              <w:t>最大漏えい電界強度示した給電方式、周波数等を該当項にグラフを記載する。</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A6109A" id="AutoShape 2451" o:spid="_x0000_s2434" type="#_x0000_t62" style="position:absolute;left:0;text-align:left;margin-left:150.3pt;margin-top:-25.7pt;width:236.65pt;height:27.6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" adj="-1972,38982" strokecolor="#00b050">
                <v:textbox inset="1mm,0,1mm,0">
                  <w:txbxContent>
                    <w:p w:rsidR="00127A2D" w:rsidRPr="001F7DE5" w:rsidRDefault="00127A2D" w:rsidP="00A30C8C">
                      <w:pPr>
                        <w:pStyle w:val="Rf5"/>
                        <w:rPr>
                          <w:color w:val="auto"/>
                        </w:rPr>
                      </w:pPr>
                      <w:r w:rsidRPr="001F7DE5">
                        <w:rPr>
                          <w:rFonts w:hint="eastAsia"/>
                          <w:color w:val="auto"/>
                        </w:rPr>
                        <w:t>最大漏えい電界強度示した給電方式、周波数等を該当項にグラフを記載する。</w:t>
                      </w:r>
                    </w:p>
                  </w:txbxContent>
                </v:textbox>
              </v:shape>
            </w:pict>
          </mc:Fallback>
        </mc:AlternateContent>
      </w:r>
    </w:p>
    <w:p w:rsidR="00A30C8C" w:rsidRDefault="00A30C8C" w:rsidP="00A30C8C">
      <w:pPr>
        <w:spacing w:line="306" w:lineRule="exact"/>
      </w:pPr>
    </w:p>
    <w:p w:rsidR="00A30C8C" w:rsidRDefault="00A30C8C" w:rsidP="00A30C8C">
      <w:pPr>
        <w:spacing w:line="306" w:lineRule="exact"/>
        <w:rPr>
          <w:rFonts w:ascii="ＭＳ ゴシック" w:eastAsia="ＭＳ ゴシック"/>
          <w:color w:val="FF0000"/>
        </w:rPr>
      </w:pPr>
      <w:r w:rsidRPr="00A30C8C">
        <w:rPr>
          <w:rFonts w:ascii="ＭＳ ゴシック" w:eastAsia="ＭＳ ゴシック" w:hint="eastAsia"/>
          <w:color w:val="FF0000"/>
        </w:rPr>
        <w:t>9.2.</w:t>
      </w:r>
      <w:r w:rsidR="00391B7F">
        <w:rPr>
          <w:rFonts w:ascii="ＭＳ ゴシック" w:eastAsia="ＭＳ ゴシック" w:hint="eastAsia"/>
          <w:color w:val="FF0000"/>
        </w:rPr>
        <w:t>5</w:t>
      </w:r>
      <w:r w:rsidRPr="00A30C8C">
        <w:rPr>
          <w:rFonts w:ascii="ＭＳ ゴシック" w:eastAsia="ＭＳ ゴシック" w:hint="eastAsia"/>
          <w:color w:val="FF0000"/>
        </w:rPr>
        <w:t xml:space="preserve">　最大漏えい電界強度を示した測定アンテナ高のグラフデータ</w:t>
      </w:r>
      <w:r w:rsidR="00784087">
        <w:rPr>
          <w:rFonts w:ascii="ＭＳ ゴシック" w:eastAsia="ＭＳ ゴシック" w:hint="eastAsia"/>
          <w:color w:val="FF0000"/>
        </w:rPr>
        <w:t>：直接給電方式</w:t>
      </w:r>
    </w:p>
    <w:p w:rsidR="00A30C8C" w:rsidRPr="003D2BDC" w:rsidRDefault="00DE5F78" w:rsidP="00784087">
      <w:pPr>
        <w:pStyle w:val="2R"/>
        <w:ind w:firstLineChars="322" w:firstLine="708"/>
        <w:rPr>
          <w:color w:val="FF0000"/>
        </w:rPr>
      </w:pPr>
      <w:r w:rsidRPr="00DE5F78">
        <w:rPr>
          <w:rFonts w:hint="eastAsia"/>
          <w:color w:val="FF0000"/>
        </w:rPr>
        <w:t>(</w:t>
      </w:r>
      <w:r w:rsidR="00A30C8C" w:rsidRPr="003D2BDC">
        <w:rPr>
          <w:rFonts w:hint="eastAsia"/>
          <w:color w:val="FF0000"/>
        </w:rPr>
        <w:t>測定アンテナ高</w:t>
      </w:r>
      <w:r w:rsidR="00A30C8C" w:rsidRPr="003D2BDC">
        <w:rPr>
          <w:rFonts w:hint="eastAsia"/>
          <w:color w:val="FF0000"/>
        </w:rPr>
        <w:t>2.4m</w:t>
      </w:r>
      <w:r w:rsidR="003D2BDC" w:rsidRPr="003D2BDC">
        <w:rPr>
          <w:rFonts w:hint="eastAsia"/>
          <w:color w:val="FF0000"/>
        </w:rPr>
        <w:t xml:space="preserve">　　方向</w:t>
      </w:r>
      <w:r w:rsidR="003D2BDC" w:rsidRPr="003D2BDC">
        <w:rPr>
          <w:rFonts w:hint="eastAsia"/>
          <w:color w:val="FF0000"/>
        </w:rPr>
        <w:t>270</w:t>
      </w:r>
      <w:r w:rsidR="003D2BDC" w:rsidRPr="003D2BDC">
        <w:rPr>
          <w:rFonts w:hint="eastAsia"/>
          <w:color w:val="FF0000"/>
        </w:rPr>
        <w:t>°</w:t>
      </w:r>
      <w:r w:rsidRPr="00DE5F78">
        <w:rPr>
          <w:rFonts w:hint="eastAsia"/>
          <w:color w:val="FF0000"/>
        </w:rPr>
        <w:t>(</w:t>
      </w:r>
      <w:r w:rsidR="003D2BDC" w:rsidRPr="003D2BDC">
        <w:rPr>
          <w:rFonts w:hint="eastAsia"/>
          <w:color w:val="FF0000"/>
        </w:rPr>
        <w:t>B</w:t>
      </w:r>
      <w:r w:rsidR="003D2BDC" w:rsidRPr="003D2BDC">
        <w:rPr>
          <w:rFonts w:hint="eastAsia"/>
          <w:color w:val="FF0000"/>
        </w:rPr>
        <w:t>面</w:t>
      </w:r>
      <w:r w:rsidRPr="00DE5F78">
        <w:rPr>
          <w:rFonts w:hint="eastAsia"/>
          <w:color w:val="FF0000"/>
        </w:rPr>
        <w:t>)</w:t>
      </w:r>
      <w:r w:rsidR="003D2BDC" w:rsidRPr="003D2BDC">
        <w:rPr>
          <w:rFonts w:hint="eastAsia"/>
          <w:color w:val="FF0000"/>
        </w:rPr>
        <w:t xml:space="preserve">　　</w:t>
      </w:r>
      <w:r w:rsidR="00A30C8C" w:rsidRPr="003D2BDC">
        <w:rPr>
          <w:rFonts w:hint="eastAsia"/>
          <w:color w:val="FF0000"/>
        </w:rPr>
        <w:t>水平偏波</w:t>
      </w:r>
      <w:r w:rsidRPr="00DE5F78">
        <w:rPr>
          <w:rFonts w:hint="eastAsia"/>
          <w:color w:val="FF0000"/>
        </w:rPr>
        <w:t>)</w:t>
      </w:r>
    </w:p>
    <w:p w:rsidR="00A30C8C" w:rsidRPr="003D2BDC" w:rsidRDefault="00597E12" w:rsidP="003D2BDC">
      <w:pPr>
        <w:pStyle w:val="2R"/>
        <w:ind w:firstLine="220"/>
        <w:rPr>
          <w:color w:val="FF0000"/>
        </w:rPr>
      </w:pPr>
      <w:r>
        <w:rPr>
          <w:noProof/>
          <w:color w:val="FF0000"/>
        </w:rPr>
        <mc:AlternateContent>
          <mc:Choice Requires="wpg">
            <w:drawing>
              <wp:anchor distT="0" distB="0" distL="114300" distR="114300" simplePos="0" relativeHeight="251980800" behindDoc="0" locked="0" layoutInCell="1" allowOverlap="1" wp14:anchorId="73774BCF" wp14:editId="42A44C1F">
                <wp:simplePos x="0" y="0"/>
                <wp:positionH relativeFrom="column">
                  <wp:posOffset>122555</wp:posOffset>
                </wp:positionH>
                <wp:positionV relativeFrom="paragraph">
                  <wp:posOffset>169545</wp:posOffset>
                </wp:positionV>
                <wp:extent cx="5929630" cy="1981200"/>
                <wp:effectExtent l="0" t="7620" r="0" b="11430"/>
                <wp:wrapNone/>
                <wp:docPr id="612" name="Group 24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1981200"/>
                          <a:chOff x="1611" y="2963"/>
                          <a:chExt cx="9338" cy="3120"/>
                        </a:xfrm>
                      </wpg:grpSpPr>
                      <wps:wsp>
                        <wps:cNvPr id="613" name="Rectangle 1681"/>
                        <wps:cNvSpPr>
                          <a:spLocks noChangeArrowheads="1"/>
                        </wps:cNvSpPr>
                        <wps:spPr bwMode="auto">
                          <a:xfrm>
                            <a:off x="2837" y="2963"/>
                            <a:ext cx="7516" cy="28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wps:wsp>
                        <wps:cNvPr id="614" name="Line 1682"/>
                        <wps:cNvCnPr/>
                        <wps:spPr bwMode="auto">
                          <a:xfrm>
                            <a:off x="2835" y="3398"/>
                            <a:ext cx="7516"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wps:wsp>
                        <wps:cNvPr id="853" name="Text Box 1683"/>
                        <wps:cNvSpPr txBox="1">
                          <a:spLocks noChangeArrowheads="1"/>
                        </wps:cNvSpPr>
                        <wps:spPr bwMode="auto">
                          <a:xfrm>
                            <a:off x="2486" y="5863"/>
                            <a:ext cx="1051" cy="22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B531CB" w:rsidRDefault="00127A2D" w:rsidP="00A30C8C">
                              <w:pPr>
                                <w:pStyle w:val="R9p"/>
                                <w:ind w:left="2055" w:hanging="2055"/>
                                <w:rPr>
                                  <w:color w:val="FF0000"/>
                                </w:rPr>
                              </w:pPr>
                              <w:r w:rsidRPr="00B531CB">
                                <w:rPr>
                                  <w:rFonts w:hint="eastAsia"/>
                                  <w:color w:val="FF0000"/>
                                </w:rPr>
                                <w:t>30MHz</w:t>
                              </w:r>
                            </w:p>
                          </w:txbxContent>
                        </wps:txbx>
                        <wps:bodyPr rot="0" vert="horz" wrap="square" lIns="0" tIns="0" rIns="0" bIns="0" anchor="t" anchorCtr="0" upright="1">
                          <a:noAutofit/>
                        </wps:bodyPr>
                      </wps:wsp>
                      <wps:wsp>
                        <wps:cNvPr id="854" name="Line 1684"/>
                        <wps:cNvCnPr/>
                        <wps:spPr bwMode="auto">
                          <a:xfrm flipV="1">
                            <a:off x="9641" y="4080"/>
                            <a:ext cx="0" cy="51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855" name="Line 1685"/>
                        <wps:cNvCnPr/>
                        <wps:spPr bwMode="auto">
                          <a:xfrm>
                            <a:off x="2910" y="4060"/>
                            <a:ext cx="6731"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856" name="Text Box 1686"/>
                        <wps:cNvSpPr txBox="1">
                          <a:spLocks noChangeArrowheads="1"/>
                        </wps:cNvSpPr>
                        <wps:spPr bwMode="auto">
                          <a:xfrm>
                            <a:off x="9898" y="586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B531CB" w:rsidRDefault="00127A2D" w:rsidP="00A30C8C">
                              <w:pPr>
                                <w:pStyle w:val="R9p"/>
                                <w:ind w:left="2055" w:hanging="2055"/>
                                <w:rPr>
                                  <w:color w:val="FF0000"/>
                                </w:rPr>
                              </w:pPr>
                              <w:r w:rsidRPr="00B531CB">
                                <w:rPr>
                                  <w:rFonts w:hint="eastAsia"/>
                                  <w:color w:val="FF0000"/>
                                </w:rPr>
                                <w:t>1000MHz</w:t>
                              </w:r>
                            </w:p>
                          </w:txbxContent>
                        </wps:txbx>
                        <wps:bodyPr rot="0" vert="horz" wrap="square" lIns="0" tIns="0" rIns="0" bIns="0" anchor="t" anchorCtr="0" upright="1">
                          <a:noAutofit/>
                        </wps:bodyPr>
                      </wps:wsp>
                      <wps:wsp>
                        <wps:cNvPr id="857" name="Line 1687"/>
                        <wps:cNvCnPr/>
                        <wps:spPr bwMode="auto">
                          <a:xfrm flipV="1">
                            <a:off x="2536" y="3780"/>
                            <a:ext cx="0" cy="7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858" name="Line 1688"/>
                        <wps:cNvCnPr/>
                        <wps:spPr bwMode="auto">
                          <a:xfrm>
                            <a:off x="2492" y="3411"/>
                            <a:ext cx="344"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859" name="Text Box 1689"/>
                        <wps:cNvSpPr txBox="1">
                          <a:spLocks noChangeArrowheads="1"/>
                        </wps:cNvSpPr>
                        <wps:spPr bwMode="auto">
                          <a:xfrm>
                            <a:off x="1611" y="3244"/>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B531CB" w:rsidRDefault="00127A2D" w:rsidP="00A30C8C">
                              <w:pPr>
                                <w:pStyle w:val="R9p"/>
                                <w:ind w:left="2055" w:hanging="2055"/>
                                <w:rPr>
                                  <w:color w:val="FF0000"/>
                                </w:rPr>
                              </w:pPr>
                              <w:r w:rsidRPr="00B531CB">
                                <w:rPr>
                                  <w:rFonts w:hint="eastAsia"/>
                                  <w:color w:val="FF0000"/>
                                </w:rPr>
                                <w:t>規定値</w:t>
                              </w:r>
                            </w:p>
                          </w:txbxContent>
                        </wps:txbx>
                        <wps:bodyPr rot="0" vert="horz" wrap="square" lIns="0" tIns="0" rIns="0" bIns="0" anchor="t" anchorCtr="0" upright="1">
                          <a:noAutofit/>
                        </wps:bodyPr>
                      </wps:wsp>
                      <wps:wsp>
                        <wps:cNvPr id="860" name="Text Box 1690"/>
                        <wps:cNvSpPr txBox="1">
                          <a:spLocks noChangeArrowheads="1"/>
                        </wps:cNvSpPr>
                        <wps:spPr bwMode="auto">
                          <a:xfrm>
                            <a:off x="1621" y="4026"/>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B531CB" w:rsidRDefault="00127A2D" w:rsidP="00A30C8C">
                              <w:pPr>
                                <w:pStyle w:val="R9p"/>
                                <w:ind w:left="2055" w:hanging="2055"/>
                                <w:rPr>
                                  <w:color w:val="FF0000"/>
                                </w:rPr>
                              </w:pPr>
                              <w:r w:rsidRPr="00B531CB">
                                <w:rPr>
                                  <w:rFonts w:hint="eastAsia"/>
                                  <w:color w:val="FF0000"/>
                                </w:rPr>
                                <w:t>レベル</w:t>
                              </w:r>
                            </w:p>
                          </w:txbxContent>
                        </wps:txbx>
                        <wps:bodyPr rot="0" vert="horz" wrap="square" lIns="0" tIns="0" rIns="0" bIns="0" anchor="t" anchorCtr="0" upright="1">
                          <a:noAutofit/>
                        </wps:bodyPr>
                      </wps:wsp>
                      <wps:wsp>
                        <wps:cNvPr id="861" name="Text Box 1691"/>
                        <wps:cNvSpPr txBox="1">
                          <a:spLocks noChangeArrowheads="1"/>
                        </wps:cNvSpPr>
                        <wps:spPr bwMode="auto">
                          <a:xfrm>
                            <a:off x="7668" y="3679"/>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B531CB" w:rsidRDefault="00127A2D" w:rsidP="00A30C8C">
                              <w:pPr>
                                <w:pStyle w:val="R9p"/>
                                <w:ind w:left="2055" w:hanging="2055"/>
                                <w:rPr>
                                  <w:color w:val="FF0000"/>
                                </w:rPr>
                              </w:pPr>
                              <w:r w:rsidRPr="00B531CB">
                                <w:rPr>
                                  <w:rFonts w:hint="eastAsia"/>
                                  <w:color w:val="FF0000"/>
                                </w:rPr>
                                <w:t>26.8dBµV/m</w:t>
                              </w:r>
                            </w:p>
                          </w:txbxContent>
                        </wps:txbx>
                        <wps:bodyPr rot="0" vert="horz" wrap="square" lIns="0" tIns="0" rIns="0" bIns="0" anchor="t" anchorCtr="0" upright="1">
                          <a:noAutofit/>
                        </wps:bodyPr>
                      </wps:wsp>
                      <wps:wsp>
                        <wps:cNvPr id="862" name="Text Box 1692"/>
                        <wps:cNvSpPr txBox="1">
                          <a:spLocks noChangeArrowheads="1"/>
                        </wps:cNvSpPr>
                        <wps:spPr bwMode="auto">
                          <a:xfrm>
                            <a:off x="8726" y="4632"/>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B531CB" w:rsidRDefault="00127A2D" w:rsidP="00A30C8C">
                              <w:pPr>
                                <w:pStyle w:val="R9p"/>
                                <w:ind w:left="2055" w:hanging="2055"/>
                                <w:rPr>
                                  <w:color w:val="FF0000"/>
                                </w:rPr>
                              </w:pPr>
                              <w:r w:rsidRPr="00B531CB">
                                <w:rPr>
                                  <w:rFonts w:hint="eastAsia"/>
                                  <w:color w:val="FF0000"/>
                                </w:rPr>
                                <w:t>770MHz</w:t>
                              </w:r>
                            </w:p>
                            <w:p w:rsidR="00127A2D" w:rsidRPr="00B531CB" w:rsidRDefault="00127A2D" w:rsidP="00A30C8C">
                              <w:pPr>
                                <w:pStyle w:val="R9p"/>
                                <w:ind w:left="2055" w:hanging="2055"/>
                                <w:rPr>
                                  <w:color w:val="FF0000"/>
                                </w:rPr>
                              </w:pPr>
                              <w:r w:rsidRPr="00B531CB">
                                <w:rPr>
                                  <w:rFonts w:hint="eastAsia"/>
                                  <w:color w:val="FF0000"/>
                                </w:rPr>
                                <w:t>（最悪値）</w:t>
                              </w:r>
                            </w:p>
                          </w:txbxContent>
                        </wps:txbx>
                        <wps:bodyPr rot="0" vert="horz" wrap="square" lIns="0" tIns="0" rIns="0" bIns="0" anchor="t" anchorCtr="0" upright="1">
                          <a:noAutofit/>
                        </wps:bodyPr>
                      </wps:wsp>
                      <wps:wsp>
                        <wps:cNvPr id="863" name="Line 1693"/>
                        <wps:cNvCnPr/>
                        <wps:spPr bwMode="auto">
                          <a:xfrm>
                            <a:off x="5998" y="5946"/>
                            <a:ext cx="796"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720" name="Freeform 1714"/>
                        <wps:cNvSpPr>
                          <a:spLocks/>
                        </wps:cNvSpPr>
                        <wps:spPr bwMode="auto">
                          <a:xfrm>
                            <a:off x="2826" y="4097"/>
                            <a:ext cx="7512" cy="815"/>
                          </a:xfrm>
                          <a:custGeom>
                            <a:avLst/>
                            <a:gdLst>
                              <a:gd name="T0" fmla="*/ 7512 w 7512"/>
                              <a:gd name="T1" fmla="*/ 244 h 815"/>
                              <a:gd name="T2" fmla="*/ 7295 w 7512"/>
                              <a:gd name="T3" fmla="*/ 122 h 815"/>
                              <a:gd name="T4" fmla="*/ 7091 w 7512"/>
                              <a:gd name="T5" fmla="*/ 95 h 815"/>
                              <a:gd name="T6" fmla="*/ 6792 w 7512"/>
                              <a:gd name="T7" fmla="*/ 0 h 815"/>
                              <a:gd name="T8" fmla="*/ 6317 w 7512"/>
                              <a:gd name="T9" fmla="*/ 68 h 815"/>
                              <a:gd name="T10" fmla="*/ 6276 w 7512"/>
                              <a:gd name="T11" fmla="*/ 81 h 815"/>
                              <a:gd name="T12" fmla="*/ 6194 w 7512"/>
                              <a:gd name="T13" fmla="*/ 203 h 815"/>
                              <a:gd name="T14" fmla="*/ 5868 w 7512"/>
                              <a:gd name="T15" fmla="*/ 244 h 815"/>
                              <a:gd name="T16" fmla="*/ 5787 w 7512"/>
                              <a:gd name="T17" fmla="*/ 271 h 815"/>
                              <a:gd name="T18" fmla="*/ 5719 w 7512"/>
                              <a:gd name="T19" fmla="*/ 326 h 815"/>
                              <a:gd name="T20" fmla="*/ 5420 w 7512"/>
                              <a:gd name="T21" fmla="*/ 366 h 815"/>
                              <a:gd name="T22" fmla="*/ 5379 w 7512"/>
                              <a:gd name="T23" fmla="*/ 380 h 815"/>
                              <a:gd name="T24" fmla="*/ 5311 w 7512"/>
                              <a:gd name="T25" fmla="*/ 434 h 815"/>
                              <a:gd name="T26" fmla="*/ 5148 w 7512"/>
                              <a:gd name="T27" fmla="*/ 516 h 815"/>
                              <a:gd name="T28" fmla="*/ 5040 w 7512"/>
                              <a:gd name="T29" fmla="*/ 543 h 815"/>
                              <a:gd name="T30" fmla="*/ 4985 w 7512"/>
                              <a:gd name="T31" fmla="*/ 516 h 815"/>
                              <a:gd name="T32" fmla="*/ 4958 w 7512"/>
                              <a:gd name="T33" fmla="*/ 475 h 815"/>
                              <a:gd name="T34" fmla="*/ 4877 w 7512"/>
                              <a:gd name="T35" fmla="*/ 502 h 815"/>
                              <a:gd name="T36" fmla="*/ 4850 w 7512"/>
                              <a:gd name="T37" fmla="*/ 543 h 815"/>
                              <a:gd name="T38" fmla="*/ 4768 w 7512"/>
                              <a:gd name="T39" fmla="*/ 570 h 815"/>
                              <a:gd name="T40" fmla="*/ 4388 w 7512"/>
                              <a:gd name="T41" fmla="*/ 557 h 815"/>
                              <a:gd name="T42" fmla="*/ 4320 w 7512"/>
                              <a:gd name="T43" fmla="*/ 543 h 815"/>
                              <a:gd name="T44" fmla="*/ 4306 w 7512"/>
                              <a:gd name="T45" fmla="*/ 502 h 815"/>
                              <a:gd name="T46" fmla="*/ 4157 w 7512"/>
                              <a:gd name="T47" fmla="*/ 475 h 815"/>
                              <a:gd name="T48" fmla="*/ 4048 w 7512"/>
                              <a:gd name="T49" fmla="*/ 380 h 815"/>
                              <a:gd name="T50" fmla="*/ 3858 w 7512"/>
                              <a:gd name="T51" fmla="*/ 271 h 815"/>
                              <a:gd name="T52" fmla="*/ 3817 w 7512"/>
                              <a:gd name="T53" fmla="*/ 339 h 815"/>
                              <a:gd name="T54" fmla="*/ 3708 w 7512"/>
                              <a:gd name="T55" fmla="*/ 380 h 815"/>
                              <a:gd name="T56" fmla="*/ 3138 w 7512"/>
                              <a:gd name="T57" fmla="*/ 434 h 815"/>
                              <a:gd name="T58" fmla="*/ 2866 w 7512"/>
                              <a:gd name="T59" fmla="*/ 543 h 815"/>
                              <a:gd name="T60" fmla="*/ 2798 w 7512"/>
                              <a:gd name="T61" fmla="*/ 665 h 815"/>
                              <a:gd name="T62" fmla="*/ 2703 w 7512"/>
                              <a:gd name="T63" fmla="*/ 693 h 815"/>
                              <a:gd name="T64" fmla="*/ 2431 w 7512"/>
                              <a:gd name="T65" fmla="*/ 720 h 815"/>
                              <a:gd name="T66" fmla="*/ 2323 w 7512"/>
                              <a:gd name="T67" fmla="*/ 706 h 815"/>
                              <a:gd name="T68" fmla="*/ 2214 w 7512"/>
                              <a:gd name="T69" fmla="*/ 625 h 815"/>
                              <a:gd name="T70" fmla="*/ 1603 w 7512"/>
                              <a:gd name="T71" fmla="*/ 611 h 815"/>
                              <a:gd name="T72" fmla="*/ 1385 w 7512"/>
                              <a:gd name="T73" fmla="*/ 597 h 815"/>
                              <a:gd name="T74" fmla="*/ 1304 w 7512"/>
                              <a:gd name="T75" fmla="*/ 530 h 815"/>
                              <a:gd name="T76" fmla="*/ 1005 w 7512"/>
                              <a:gd name="T77" fmla="*/ 516 h 815"/>
                              <a:gd name="T78" fmla="*/ 801 w 7512"/>
                              <a:gd name="T79" fmla="*/ 530 h 815"/>
                              <a:gd name="T80" fmla="*/ 720 w 7512"/>
                              <a:gd name="T81" fmla="*/ 557 h 815"/>
                              <a:gd name="T82" fmla="*/ 557 w 7512"/>
                              <a:gd name="T83" fmla="*/ 584 h 815"/>
                              <a:gd name="T84" fmla="*/ 394 w 7512"/>
                              <a:gd name="T85" fmla="*/ 652 h 815"/>
                              <a:gd name="T86" fmla="*/ 299 w 7512"/>
                              <a:gd name="T87" fmla="*/ 733 h 815"/>
                              <a:gd name="T88" fmla="*/ 271 w 7512"/>
                              <a:gd name="T89" fmla="*/ 760 h 815"/>
                              <a:gd name="T90" fmla="*/ 95 w 7512"/>
                              <a:gd name="T91" fmla="*/ 801 h 815"/>
                              <a:gd name="T92" fmla="*/ 0 w 7512"/>
                              <a:gd name="T93" fmla="*/ 815 h 815"/>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7512" h="815">
                                <a:moveTo>
                                  <a:pt x="7512" y="244"/>
                                </a:moveTo>
                                <a:cubicBezTo>
                                  <a:pt x="7460" y="209"/>
                                  <a:pt x="7357" y="132"/>
                                  <a:pt x="7295" y="122"/>
                                </a:cubicBezTo>
                                <a:cubicBezTo>
                                  <a:pt x="7227" y="111"/>
                                  <a:pt x="7159" y="104"/>
                                  <a:pt x="7091" y="95"/>
                                </a:cubicBezTo>
                                <a:cubicBezTo>
                                  <a:pt x="6992" y="62"/>
                                  <a:pt x="6892" y="32"/>
                                  <a:pt x="6792" y="0"/>
                                </a:cubicBezTo>
                                <a:cubicBezTo>
                                  <a:pt x="6629" y="12"/>
                                  <a:pt x="6480" y="47"/>
                                  <a:pt x="6317" y="68"/>
                                </a:cubicBezTo>
                                <a:cubicBezTo>
                                  <a:pt x="6303" y="72"/>
                                  <a:pt x="6285" y="70"/>
                                  <a:pt x="6276" y="81"/>
                                </a:cubicBezTo>
                                <a:cubicBezTo>
                                  <a:pt x="6241" y="125"/>
                                  <a:pt x="6279" y="166"/>
                                  <a:pt x="6194" y="203"/>
                                </a:cubicBezTo>
                                <a:cubicBezTo>
                                  <a:pt x="6099" y="244"/>
                                  <a:pt x="5970" y="233"/>
                                  <a:pt x="5868" y="244"/>
                                </a:cubicBezTo>
                                <a:cubicBezTo>
                                  <a:pt x="5841" y="253"/>
                                  <a:pt x="5807" y="251"/>
                                  <a:pt x="5787" y="271"/>
                                </a:cubicBezTo>
                                <a:cubicBezTo>
                                  <a:pt x="5761" y="298"/>
                                  <a:pt x="5755" y="309"/>
                                  <a:pt x="5719" y="326"/>
                                </a:cubicBezTo>
                                <a:cubicBezTo>
                                  <a:pt x="5636" y="367"/>
                                  <a:pt x="5498" y="361"/>
                                  <a:pt x="5420" y="366"/>
                                </a:cubicBezTo>
                                <a:cubicBezTo>
                                  <a:pt x="5406" y="371"/>
                                  <a:pt x="5390" y="371"/>
                                  <a:pt x="5379" y="380"/>
                                </a:cubicBezTo>
                                <a:cubicBezTo>
                                  <a:pt x="5294" y="449"/>
                                  <a:pt x="5412" y="402"/>
                                  <a:pt x="5311" y="434"/>
                                </a:cubicBezTo>
                                <a:cubicBezTo>
                                  <a:pt x="5230" y="489"/>
                                  <a:pt x="5240" y="493"/>
                                  <a:pt x="5148" y="516"/>
                                </a:cubicBezTo>
                                <a:cubicBezTo>
                                  <a:pt x="5112" y="525"/>
                                  <a:pt x="5040" y="543"/>
                                  <a:pt x="5040" y="543"/>
                                </a:cubicBezTo>
                                <a:cubicBezTo>
                                  <a:pt x="5022" y="534"/>
                                  <a:pt x="5001" y="529"/>
                                  <a:pt x="4985" y="516"/>
                                </a:cubicBezTo>
                                <a:cubicBezTo>
                                  <a:pt x="4972" y="506"/>
                                  <a:pt x="4974" y="477"/>
                                  <a:pt x="4958" y="475"/>
                                </a:cubicBezTo>
                                <a:cubicBezTo>
                                  <a:pt x="4930" y="471"/>
                                  <a:pt x="4877" y="502"/>
                                  <a:pt x="4877" y="502"/>
                                </a:cubicBezTo>
                                <a:cubicBezTo>
                                  <a:pt x="4868" y="516"/>
                                  <a:pt x="4864" y="534"/>
                                  <a:pt x="4850" y="543"/>
                                </a:cubicBezTo>
                                <a:cubicBezTo>
                                  <a:pt x="4826" y="558"/>
                                  <a:pt x="4768" y="570"/>
                                  <a:pt x="4768" y="570"/>
                                </a:cubicBezTo>
                                <a:cubicBezTo>
                                  <a:pt x="4641" y="566"/>
                                  <a:pt x="4515" y="565"/>
                                  <a:pt x="4388" y="557"/>
                                </a:cubicBezTo>
                                <a:cubicBezTo>
                                  <a:pt x="4365" y="556"/>
                                  <a:pt x="4339" y="556"/>
                                  <a:pt x="4320" y="543"/>
                                </a:cubicBezTo>
                                <a:cubicBezTo>
                                  <a:pt x="4308" y="535"/>
                                  <a:pt x="4316" y="512"/>
                                  <a:pt x="4306" y="502"/>
                                </a:cubicBezTo>
                                <a:cubicBezTo>
                                  <a:pt x="4270" y="467"/>
                                  <a:pt x="4207" y="481"/>
                                  <a:pt x="4157" y="475"/>
                                </a:cubicBezTo>
                                <a:cubicBezTo>
                                  <a:pt x="4121" y="420"/>
                                  <a:pt x="4105" y="413"/>
                                  <a:pt x="4048" y="380"/>
                                </a:cubicBezTo>
                                <a:cubicBezTo>
                                  <a:pt x="3981" y="341"/>
                                  <a:pt x="3929" y="295"/>
                                  <a:pt x="3858" y="271"/>
                                </a:cubicBezTo>
                                <a:cubicBezTo>
                                  <a:pt x="3669" y="467"/>
                                  <a:pt x="4001" y="115"/>
                                  <a:pt x="3817" y="339"/>
                                </a:cubicBezTo>
                                <a:cubicBezTo>
                                  <a:pt x="3789" y="374"/>
                                  <a:pt x="3747" y="370"/>
                                  <a:pt x="3708" y="380"/>
                                </a:cubicBezTo>
                                <a:cubicBezTo>
                                  <a:pt x="3511" y="431"/>
                                  <a:pt x="3346" y="426"/>
                                  <a:pt x="3138" y="434"/>
                                </a:cubicBezTo>
                                <a:cubicBezTo>
                                  <a:pt x="3081" y="600"/>
                                  <a:pt x="3170" y="527"/>
                                  <a:pt x="2866" y="543"/>
                                </a:cubicBezTo>
                                <a:cubicBezTo>
                                  <a:pt x="2843" y="615"/>
                                  <a:pt x="2861" y="572"/>
                                  <a:pt x="2798" y="665"/>
                                </a:cubicBezTo>
                                <a:cubicBezTo>
                                  <a:pt x="2795" y="670"/>
                                  <a:pt x="2715" y="691"/>
                                  <a:pt x="2703" y="693"/>
                                </a:cubicBezTo>
                                <a:cubicBezTo>
                                  <a:pt x="2604" y="713"/>
                                  <a:pt x="2544" y="712"/>
                                  <a:pt x="2431" y="720"/>
                                </a:cubicBezTo>
                                <a:cubicBezTo>
                                  <a:pt x="2395" y="715"/>
                                  <a:pt x="2357" y="720"/>
                                  <a:pt x="2323" y="706"/>
                                </a:cubicBezTo>
                                <a:cubicBezTo>
                                  <a:pt x="2291" y="693"/>
                                  <a:pt x="2281" y="628"/>
                                  <a:pt x="2214" y="625"/>
                                </a:cubicBezTo>
                                <a:cubicBezTo>
                                  <a:pt x="2010" y="617"/>
                                  <a:pt x="1807" y="616"/>
                                  <a:pt x="1603" y="611"/>
                                </a:cubicBezTo>
                                <a:cubicBezTo>
                                  <a:pt x="1530" y="606"/>
                                  <a:pt x="1456" y="612"/>
                                  <a:pt x="1385" y="597"/>
                                </a:cubicBezTo>
                                <a:cubicBezTo>
                                  <a:pt x="1270" y="573"/>
                                  <a:pt x="1416" y="543"/>
                                  <a:pt x="1304" y="530"/>
                                </a:cubicBezTo>
                                <a:cubicBezTo>
                                  <a:pt x="1205" y="518"/>
                                  <a:pt x="1105" y="521"/>
                                  <a:pt x="1005" y="516"/>
                                </a:cubicBezTo>
                                <a:cubicBezTo>
                                  <a:pt x="937" y="521"/>
                                  <a:pt x="868" y="520"/>
                                  <a:pt x="801" y="530"/>
                                </a:cubicBezTo>
                                <a:cubicBezTo>
                                  <a:pt x="773" y="534"/>
                                  <a:pt x="747" y="548"/>
                                  <a:pt x="720" y="557"/>
                                </a:cubicBezTo>
                                <a:cubicBezTo>
                                  <a:pt x="697" y="565"/>
                                  <a:pt x="569" y="582"/>
                                  <a:pt x="557" y="584"/>
                                </a:cubicBezTo>
                                <a:cubicBezTo>
                                  <a:pt x="506" y="617"/>
                                  <a:pt x="451" y="632"/>
                                  <a:pt x="394" y="652"/>
                                </a:cubicBezTo>
                                <a:cubicBezTo>
                                  <a:pt x="364" y="698"/>
                                  <a:pt x="351" y="716"/>
                                  <a:pt x="299" y="733"/>
                                </a:cubicBezTo>
                                <a:cubicBezTo>
                                  <a:pt x="290" y="742"/>
                                  <a:pt x="283" y="755"/>
                                  <a:pt x="271" y="760"/>
                                </a:cubicBezTo>
                                <a:cubicBezTo>
                                  <a:pt x="257" y="765"/>
                                  <a:pt x="121" y="796"/>
                                  <a:pt x="95" y="801"/>
                                </a:cubicBezTo>
                                <a:cubicBezTo>
                                  <a:pt x="64" y="807"/>
                                  <a:pt x="0" y="815"/>
                                  <a:pt x="0" y="81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774BCF" id="Group 2438" o:spid="_x0000_s2435" style="position:absolute;left:0;text-align:left;margin-left:9.65pt;margin-top:13.35pt;width:466.9pt;height:156pt;z-index:251980800" coordorigin="1611,2963"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">
                <v:rect id="Rectangle 1681" o:spid="_x0000_s2436" style="position:absolute;left:2837;top:2963;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nh9sUA&#10;AADcAAAADwAAAGRycy9kb3ducmV2LnhtbESPT2vCQBTE70K/w/IK3nSTCkGiqxT/gL21GlqPz+wz&#10;Cc2+TbNbs/32XaHQ4zAzv2GW62BacaPeNZYVpNMEBHFpdcOVguK0n8xBOI+ssbVMCn7IwXr1MFpi&#10;ru3Ab3Q7+kpECLscFdTed7mUrqzJoJvajjh6V9sb9FH2ldQ9DhFuWvmUJJk02HBcqLGjTU3l5/Hb&#10;KDhtChrS80e4VIyvL7v3rN2GL6XGj+F5AcJT8P/hv/ZBK8jSGdzP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OeH2xQAAANwAAAAPAAAAAAAAAAAAAAAAAJgCAABkcnMv&#10;ZG93bnJldi54bWxQSwUGAAAAAAQABAD1AAAAigMAAAAA&#10;" strokecolor="red"/>
                <v:line id="Line 1682" o:spid="_x0000_s2437" style="position:absolute;visibility:visible;mso-wrap-style:square" from="2835,3398" to="10351,3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1SXsQAAADcAAAADwAAAGRycy9kb3ducmV2LnhtbESPT4vCMBTE78J+h/AWvGnaRUS6RlkL&#10;Kx5E8M+ix0fzbMs2LyWJWr+9EQSPw8z8hpnOO9OIKzlfW1aQDhMQxIXVNZcKDvvfwQSED8gaG8uk&#10;4E4e5rOP3hQzbW+8pesulCJC2GeooAqhzaT0RUUG/dC2xNE7W2cwROlKqR3eItw08itJxtJgzXGh&#10;wpbyior/3cUoWLh6c1z+5euAo22en9LL4ug2SvU/u59vEIG68A6/2iutYJyO4HkmHgE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XVJexAAAANwAAAAPAAAAAAAAAAAA&#10;AAAAAKECAABkcnMvZG93bnJldi54bWxQSwUGAAAAAAQABAD5AAAAkgMAAAAA&#10;" strokecolor="red">
                  <v:stroke dashstyle="dash"/>
                </v:line>
                <v:shape id="Text Box 1683" o:spid="_x0000_s2438" type="#_x0000_t202" style="position:absolute;left:2486;top:586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FiGsQA&#10;AADcAAAADwAAAGRycy9kb3ducmV2LnhtbESPzWrDMBCE74G+g9hCb4mcNDXGjRJCSKE5FJqf3hdr&#10;a5laKyPJjvP2UaHQ4zAz3zCrzWhbMZAPjWMF81kGgrhyuuFaweX8Ni1AhIissXVMCm4UYLN+mKyw&#10;1O7KRxpOsRYJwqFEBSbGrpQyVIYshpnriJP37bzFmKSvpfZ4TXDbykWW5dJiw2nBYEc7Q9XPqbcK&#10;qPj6aPNlxbGb94fbXnqz/PRKPT2O21cQkcb4H/5rv2sFxcsz/J5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RYhrEAAAA3AAAAA8AAAAAAAAAAAAAAAAAmAIAAGRycy9k&#10;b3ducmV2LnhtbFBLBQYAAAAABAAEAPUAAACJAwAAAAA=&#10;" filled="f" strokecolor="red">
                  <v:textbox inset="0,0,0,0">
                    <w:txbxContent>
                      <w:p w:rsidR="00127A2D" w:rsidRPr="00B531CB" w:rsidRDefault="00127A2D" w:rsidP="00A30C8C">
                        <w:pPr>
                          <w:pStyle w:val="R9p"/>
                          <w:ind w:left="2055" w:hanging="2055"/>
                          <w:rPr>
                            <w:color w:val="FF0000"/>
                          </w:rPr>
                        </w:pPr>
                        <w:r w:rsidRPr="00B531CB">
                          <w:rPr>
                            <w:rFonts w:hint="eastAsia"/>
                            <w:color w:val="FF0000"/>
                          </w:rPr>
                          <w:t>30MHz</w:t>
                        </w:r>
                      </w:p>
                    </w:txbxContent>
                  </v:textbox>
                </v:shape>
                <v:line id="Line 1684" o:spid="_x0000_s2439" style="position:absolute;flip:y;visibility:visible;mso-wrap-style:square" from="9641,4080" to="9641,4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BHmsMAAADcAAAADwAAAGRycy9kb3ducmV2LnhtbESPQYvCMBSE74L/ITzBm6aKK1KNIi6K&#10;pwVdoXh7Ns+22rx0m6j13xtB2OMwM98ws0VjSnGn2hWWFQz6EQji1OqCMwWH33VvAsJ5ZI2lZVLw&#10;JAeLebs1w1jbB+/ovveZCBB2MSrIva9iKV2ak0HXtxVx8M62NuiDrDOpa3wEuCnlMIrG0mDBYSHH&#10;ilY5pdf9zSgYnpPd30+FR7k5RZfjWCdefydKdTvNcgrCU+P/w5/2ViuYfI3gfSYcAT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gR5rDAAAA3AAAAA8AAAAAAAAAAAAA&#10;AAAAoQIAAGRycy9kb3ducmV2LnhtbFBLBQYAAAAABAAEAPkAAACRAwAAAAA=&#10;" strokecolor="red">
                  <v:stroke endarrow="block"/>
                </v:line>
                <v:line id="Line 1685" o:spid="_x0000_s2440" style="position:absolute;visibility:visible;mso-wrap-style:square" from="2910,4060" to="9641,4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S3gMUAAADcAAAADwAAAGRycy9kb3ducmV2LnhtbESPQWvCQBSE70L/w/IK3nRTIVaiq5RC&#10;iyCItT30+Mw+k9Ds27D7NGl/vVso9DjMzDfMajO4Vl0pxMazgYdpBoq49LbhysDH+8tkASoKssXW&#10;Mxn4pgib9d1ohYX1Pb/R9SiVShCOBRqoRbpC61jW5DBOfUecvLMPDiXJUGkbsE9w1+pZls21w4bT&#10;Qo0dPddUfh0vzkCQ5uBa+exnp/M+/8HD7tXuH40Z3w9PS1BCg/yH/9pba2CR5/B7Jh0Bvb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GS3gMUAAADcAAAADwAAAAAAAAAA&#10;AAAAAAChAgAAZHJzL2Rvd25yZXYueG1sUEsFBgAAAAAEAAQA+QAAAJMDAAAAAA==&#10;" strokecolor="red">
                  <v:stroke dashstyle="dash" endarrow="block"/>
                </v:line>
                <v:shape id="Text Box 1686" o:spid="_x0000_s2441" type="#_x0000_t202" style="position:absolute;left:9898;top:586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SikscA&#10;AADcAAAADwAAAGRycy9kb3ducmV2LnhtbESPQWvCQBSE74L/YXkFL1I3CqY2uoqIQqEobRTE2yP7&#10;mgSzb0N2G+O/dwsFj8PMfMMsVp2pREuNKy0rGI8iEMSZ1SXnCk7H3esMhPPIGivLpOBODlbLfm+B&#10;ibY3/qY29bkIEHYJKii8rxMpXVaQQTeyNXHwfmxj0AfZ5FI3eAtwU8lJFMXSYMlhocCaNgVl1/TX&#10;KDgfvvbx5P24P13S8/Dtc7dN28NWqcFLt56D8NT5Z/i//aEVzKYx/J0JR0Au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8EopLHAAAA3AAAAA8AAAAAAAAAAAAAAAAAmAIAAGRy&#10;cy9kb3ducmV2LnhtbFBLBQYAAAAABAAEAPUAAACMAwAAAAA=&#10;" filled="f" stroked="f" strokecolor="red">
                  <v:textbox inset="0,0,0,0">
                    <w:txbxContent>
                      <w:p w:rsidR="00127A2D" w:rsidRPr="00B531CB" w:rsidRDefault="00127A2D" w:rsidP="00A30C8C">
                        <w:pPr>
                          <w:pStyle w:val="R9p"/>
                          <w:ind w:left="2055" w:hanging="2055"/>
                          <w:rPr>
                            <w:color w:val="FF0000"/>
                          </w:rPr>
                        </w:pPr>
                        <w:r w:rsidRPr="00B531CB">
                          <w:rPr>
                            <w:rFonts w:hint="eastAsia"/>
                            <w:color w:val="FF0000"/>
                          </w:rPr>
                          <w:t>1000MHz</w:t>
                        </w:r>
                      </w:p>
                    </w:txbxContent>
                  </v:textbox>
                </v:shape>
                <v:line id="Line 1687" o:spid="_x0000_s2442" style="position:absolute;flip:y;visibility:visible;mso-wrap-style:square" from="2536,3780" to="2536,4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LZ7cUAAADcAAAADwAAAGRycy9kb3ducmV2LnhtbESPQWvCQBSE70L/w/IEb7pR0ErMKtLS&#10;4qmQVAi5PbPPJJp9m2ZXTf99t1DocZiZb5hkN5hW3Kl3jWUF81kEgri0uuFKwfHzbboG4TyyxtYy&#10;KfgmB7vt0yjBWNsHp3TPfCUChF2MCmrvu1hKV9Zk0M1sRxy8s+0N+iD7SuoeHwFuWrmIopU02HBY&#10;qLGjl5rKa3YzChbnPP366LCQ76foUqx07vVrrtRkPOw3IDwN/j/81z5oBevlM/yeCUdAb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XLZ7cUAAADcAAAADwAAAAAAAAAA&#10;AAAAAAChAgAAZHJzL2Rvd25yZXYueG1sUEsFBgAAAAAEAAQA+QAAAJMDAAAAAA==&#10;" strokecolor="red">
                  <v:stroke endarrow="block"/>
                </v:line>
                <v:line id="Line 1688" o:spid="_x0000_s2443" style="position:absolute;visibility:visible;mso-wrap-style:square" from="2492,3411" to="2836,3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eFwcEAAADcAAAADwAAAGRycy9kb3ducmV2LnhtbERPS2vCQBC+F/wPywi91U2lDRJdpVQK&#10;rYLgA89DdswGszMhuzXpv+8eBI8f33uxGnyjbtSFWtjA6yQDRVyKrbkycDp+vcxAhYhssREmA38U&#10;YLUcPS2wsNLznm6HWKkUwqFAAy7GttA6lI48hom0xIm7SOcxJthV2nbYp3Df6GmW5dpjzanBYUuf&#10;jsrr4dcbOP/kw8ZN+/VuLXnltm+y6VmMeR4PH3NQkYb4EN/d39bA7D2tTWfS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N4XBwQAAANwAAAAPAAAAAAAAAAAAAAAA&#10;AKECAABkcnMvZG93bnJldi54bWxQSwUGAAAAAAQABAD5AAAAjwMAAAAA&#10;" strokecolor="red">
                  <v:stroke endarrow="block"/>
                </v:line>
                <v:shape id="Text Box 1689" o:spid="_x0000_s2444" type="#_x0000_t202" style="position:absolute;left:1611;top:3244;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s24McA&#10;AADcAAAADwAAAGRycy9kb3ducmV2LnhtbESPQWvCQBSE70L/w/IKXqRuFKoxuoqIQqEoNgri7ZF9&#10;TUKzb0N2G9N/7xYEj8PMfMMsVp2pREuNKy0rGA0jEMSZ1SXnCs6n3VsMwnlkjZVlUvBHDlbLl94C&#10;E21v/EVt6nMRIOwSVFB4XydSuqwgg25oa+LgfdvGoA+yyaVu8BbgppLjKJpIgyWHhQJr2hSU/aS/&#10;RsHlcNxPxrPT/nxNL4Pp526btoetUv3Xbj0H4anzz/Cj/aEVxO8z+D8TjoB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bNuDHAAAA3AAAAA8AAAAAAAAAAAAAAAAAmAIAAGRy&#10;cy9kb3ducmV2LnhtbFBLBQYAAAAABAAEAPUAAACMAwAAAAA=&#10;" filled="f" stroked="f" strokecolor="red">
                  <v:textbox inset="0,0,0,0">
                    <w:txbxContent>
                      <w:p w:rsidR="00127A2D" w:rsidRPr="00B531CB" w:rsidRDefault="00127A2D" w:rsidP="00A30C8C">
                        <w:pPr>
                          <w:pStyle w:val="R9p"/>
                          <w:ind w:left="2055" w:hanging="2055"/>
                          <w:rPr>
                            <w:color w:val="FF0000"/>
                          </w:rPr>
                        </w:pPr>
                        <w:r w:rsidRPr="00B531CB">
                          <w:rPr>
                            <w:rFonts w:hint="eastAsia"/>
                            <w:color w:val="FF0000"/>
                          </w:rPr>
                          <w:t>規定値</w:t>
                        </w:r>
                      </w:p>
                    </w:txbxContent>
                  </v:textbox>
                </v:shape>
                <v:shape id="Text Box 1690" o:spid="_x0000_s2445" type="#_x0000_t202" style="position:absolute;left:1621;top:4026;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1VwMMA&#10;AADcAAAADwAAAGRycy9kb3ducmV2LnhtbERPTYvCMBC9C/sfwix4kTXVQ3WrUZZFYUEUrYJ4G5qx&#10;LTaT0mRr/ffmIHh8vO/5sjOVaKlxpWUFo2EEgjizuuRcwem4/pqCcB5ZY2WZFDzIwXLx0Ztjou2d&#10;D9SmPhchhF2CCgrv60RKlxVk0A1tTRy4q20M+gCbXOoG7yHcVHIcRbE0WHJoKLCm34KyW/pvFJx3&#10;+208/j5uT5f0PJhs1qu03a2U6n92PzMQnjr/Fr/cf1rBNA7zw5lwBO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1VwMMAAADcAAAADwAAAAAAAAAAAAAAAACYAgAAZHJzL2Rv&#10;d25yZXYueG1sUEsFBgAAAAAEAAQA9QAAAIgDAAAAAA==&#10;" filled="f" stroked="f" strokecolor="red">
                  <v:textbox inset="0,0,0,0">
                    <w:txbxContent>
                      <w:p w:rsidR="00127A2D" w:rsidRPr="00B531CB" w:rsidRDefault="00127A2D" w:rsidP="00A30C8C">
                        <w:pPr>
                          <w:pStyle w:val="R9p"/>
                          <w:ind w:left="2055" w:hanging="2055"/>
                          <w:rPr>
                            <w:color w:val="FF0000"/>
                          </w:rPr>
                        </w:pPr>
                        <w:r w:rsidRPr="00B531CB">
                          <w:rPr>
                            <w:rFonts w:hint="eastAsia"/>
                            <w:color w:val="FF0000"/>
                          </w:rPr>
                          <w:t>レベル</w:t>
                        </w:r>
                      </w:p>
                    </w:txbxContent>
                  </v:textbox>
                </v:shape>
                <v:shape id="Text Box 1691" o:spid="_x0000_s2446" type="#_x0000_t202" style="position:absolute;left:7668;top:3679;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HwW8YA&#10;AADcAAAADwAAAGRycy9kb3ducmV2LnhtbESPQWvCQBSE74L/YXlCL0U3ekg1uoqIgiBKGwXx9sg+&#10;k2D2bchuY/rvu4WCx2FmvmEWq85UoqXGlZYVjEcRCOLM6pJzBZfzbjgF4TyyxsoyKfghB6tlv7fA&#10;RNsnf1Gb+lwECLsEFRTe14mULivIoBvZmjh4d9sY9EE2udQNPgPcVHISRbE0WHJYKLCmTUHZI/02&#10;Cq6nz2M8mZ2Pl1t6ff847LZpe9oq9Tbo1nMQnjr/Cv+391rBNB7D35lw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HwW8YAAADcAAAADwAAAAAAAAAAAAAAAACYAgAAZHJz&#10;L2Rvd25yZXYueG1sUEsFBgAAAAAEAAQA9QAAAIsDAAAAAA==&#10;" filled="f" stroked="f" strokecolor="red">
                  <v:textbox inset="0,0,0,0">
                    <w:txbxContent>
                      <w:p w:rsidR="00127A2D" w:rsidRPr="00B531CB" w:rsidRDefault="00127A2D" w:rsidP="00A30C8C">
                        <w:pPr>
                          <w:pStyle w:val="R9p"/>
                          <w:ind w:left="2055" w:hanging="2055"/>
                          <w:rPr>
                            <w:color w:val="FF0000"/>
                          </w:rPr>
                        </w:pPr>
                        <w:r w:rsidRPr="00B531CB">
                          <w:rPr>
                            <w:rFonts w:hint="eastAsia"/>
                            <w:color w:val="FF0000"/>
                          </w:rPr>
                          <w:t>26.8dBµV/m</w:t>
                        </w:r>
                      </w:p>
                    </w:txbxContent>
                  </v:textbox>
                </v:shape>
                <v:shape id="Text Box 1692" o:spid="_x0000_s2447" type="#_x0000_t202" style="position:absolute;left:8726;top:4632;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uLMcA&#10;AADcAAAADwAAAGRycy9kb3ducmV2LnhtbESPQWvCQBSE74L/YXlCL6VumkPU1FWkKBSKolGQ3h7Z&#10;1ySYfRuy2xj/vSsUPA4z8w0zX/amFh21rrKs4H0cgSDOra64UHA6bt6mIJxH1lhbJgU3crBcDAdz&#10;TLW98oG6zBciQNilqKD0vkmldHlJBt3YNsTB+7WtQR9kW0jd4jXATS3jKEqkwYrDQokNfZaUX7I/&#10;o+C822+TeHbcnn6y8+vke7POut1aqZdRv/oA4an3z/B/+0srmCYxPM6EI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5TbizHAAAA3AAAAA8AAAAAAAAAAAAAAAAAmAIAAGRy&#10;cy9kb3ducmV2LnhtbFBLBQYAAAAABAAEAPUAAACMAwAAAAA=&#10;" filled="f" stroked="f" strokecolor="red">
                  <v:textbox inset="0,0,0,0">
                    <w:txbxContent>
                      <w:p w:rsidR="00127A2D" w:rsidRPr="00B531CB" w:rsidRDefault="00127A2D" w:rsidP="00A30C8C">
                        <w:pPr>
                          <w:pStyle w:val="R9p"/>
                          <w:ind w:left="2055" w:hanging="2055"/>
                          <w:rPr>
                            <w:color w:val="FF0000"/>
                          </w:rPr>
                        </w:pPr>
                        <w:r w:rsidRPr="00B531CB">
                          <w:rPr>
                            <w:rFonts w:hint="eastAsia"/>
                            <w:color w:val="FF0000"/>
                          </w:rPr>
                          <w:t>770MHz</w:t>
                        </w:r>
                      </w:p>
                      <w:p w:rsidR="00127A2D" w:rsidRPr="00B531CB" w:rsidRDefault="00127A2D" w:rsidP="00A30C8C">
                        <w:pPr>
                          <w:pStyle w:val="R9p"/>
                          <w:ind w:left="2055" w:hanging="2055"/>
                          <w:rPr>
                            <w:color w:val="FF0000"/>
                          </w:rPr>
                        </w:pPr>
                        <w:r w:rsidRPr="00B531CB">
                          <w:rPr>
                            <w:rFonts w:hint="eastAsia"/>
                            <w:color w:val="FF0000"/>
                          </w:rPr>
                          <w:t>（</w:t>
                        </w:r>
                        <w:r w:rsidRPr="00B531CB">
                          <w:rPr>
                            <w:rFonts w:hint="eastAsia"/>
                            <w:color w:val="FF0000"/>
                          </w:rPr>
                          <w:t>最悪値）</w:t>
                        </w:r>
                      </w:p>
                    </w:txbxContent>
                  </v:textbox>
                </v:shape>
                <v:line id="Line 1693" o:spid="_x0000_s2448" style="position:absolute;visibility:visible;mso-wrap-style:square" from="5998,5946" to="6794,5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dDcMAAADcAAAADwAAAGRycy9kb3ducmV2LnhtbESPUWvCQBCE3wv9D8cKvtWLWoKknlIq&#10;gloQasXnJbfNheZ2Q+406b/vFQo+DjPzDbNcD75RN+pCLWxgOslAEZdia64MnD+3TwtQISJbbITJ&#10;wA8FWK8eH5ZYWOn5g26nWKkE4VCgARdjW2gdSkcew0Ra4uR9SecxJtlV2nbYJ7hv9CzLcu2x5rTg&#10;sKU3R+X36eoNXPb5cHCzfnPcSF6592c59CzGjEfD6wuoSEO8h//bO2tgkc/h70w6Anr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D/3Q3DAAAA3AAAAA8AAAAAAAAAAAAA&#10;AAAAoQIAAGRycy9kb3ducmV2LnhtbFBLBQYAAAAABAAEAPkAAACRAwAAAAA=&#10;" strokecolor="red">
                  <v:stroke endarrow="block"/>
                </v:line>
                <v:shape id="Freeform 1714" o:spid="_x0000_s2449" style="position:absolute;left:2826;top:4097;width:7512;height:815;visibility:visible;mso-wrap-style:square;v-text-anchor:top" coordsize="7512,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O/0cAA&#10;AADdAAAADwAAAGRycy9kb3ducmV2LnhtbERPTYvCMBC9C/sfwix403SLaKlGqYKgIIjVi7ehGduy&#10;zaQ0Ueu/NwfB4+N9L1a9acSDOldbVvA3jkAQF1bXXCq4nLejBITzyBoby6TgRQ5Wy5/BAlNtn3yi&#10;R+5LEULYpaig8r5NpXRFRQbd2LbEgbvZzqAPsCul7vAZwk0j4yiaSoM1h4YKW9pUVPznd6PA6Oxo&#10;D/vJVl6uNd+zJDmv+aDU8LfP5iA89f4r/rh3WkE8i8P+8CY8Abl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3O/0cAAAADdAAAADwAAAAAAAAAAAAAAAACYAgAAZHJzL2Rvd25y&#10;ZXYueG1sUEsFBgAAAAAEAAQA9QAAAIUDAAAAAA==&#10;" path="m7512,244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strokecolor="red">
                  <v:path arrowok="t" o:connecttype="custom" o:connectlocs="7512,244;7295,122;7091,95;6792,0;6317,68;6276,81;6194,203;5868,244;5787,271;5719,326;5420,366;5379,380;5311,434;5148,516;5040,543;4985,516;4958,475;4877,502;4850,543;4768,570;4388,557;4320,543;4306,502;4157,475;4048,380;3858,271;3817,339;3708,380;3138,434;2866,543;2798,665;2703,693;2431,720;2323,706;2214,625;1603,611;1385,597;1304,530;1005,516;801,530;720,557;557,584;394,652;299,733;271,760;95,801;0,815" o:connectangles="0,0,0,0,0,0,0,0,0,0,0,0,0,0,0,0,0,0,0,0,0,0,0,0,0,0,0,0,0,0,0,0,0,0,0,0,0,0,0,0,0,0,0,0,0,0,0"/>
                </v:shape>
              </v:group>
            </w:pict>
          </mc:Fallback>
        </mc:AlternateContent>
      </w: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Default="00A30C8C" w:rsidP="00A30C8C">
      <w:pPr>
        <w:spacing w:line="306" w:lineRule="exact"/>
        <w:rPr>
          <w:color w:val="FF0000"/>
        </w:rPr>
      </w:pPr>
    </w:p>
    <w:p w:rsidR="003D2BDC" w:rsidRDefault="003D2BDC" w:rsidP="00A30C8C">
      <w:pPr>
        <w:spacing w:line="306" w:lineRule="exact"/>
        <w:rPr>
          <w:color w:val="FF0000"/>
        </w:rPr>
      </w:pPr>
    </w:p>
    <w:p w:rsidR="00A30C8C" w:rsidRPr="00A30C8C" w:rsidRDefault="00A30C8C" w:rsidP="00A30C8C">
      <w:pPr>
        <w:spacing w:line="306" w:lineRule="exact"/>
        <w:rPr>
          <w:rFonts w:ascii="ＭＳ ゴシック" w:eastAsia="ＭＳ ゴシック"/>
          <w:color w:val="FF0000"/>
        </w:rPr>
      </w:pPr>
    </w:p>
    <w:p w:rsidR="00A30C8C" w:rsidRPr="00A30C8C" w:rsidRDefault="00A30C8C" w:rsidP="00A30C8C">
      <w:pPr>
        <w:spacing w:line="306" w:lineRule="exact"/>
        <w:rPr>
          <w:rFonts w:ascii="ＭＳ ゴシック" w:eastAsia="ＭＳ ゴシック"/>
          <w:color w:val="FF0000"/>
        </w:rPr>
      </w:pPr>
      <w:r w:rsidRPr="00A30C8C">
        <w:rPr>
          <w:rFonts w:ascii="ＭＳ ゴシック" w:eastAsia="ＭＳ ゴシック" w:hint="eastAsia"/>
          <w:color w:val="FF0000"/>
        </w:rPr>
        <w:t>9.2.</w:t>
      </w:r>
      <w:r w:rsidR="00391B7F">
        <w:rPr>
          <w:rFonts w:ascii="ＭＳ ゴシック" w:eastAsia="ＭＳ ゴシック" w:hint="eastAsia"/>
          <w:color w:val="FF0000"/>
        </w:rPr>
        <w:t>6</w:t>
      </w:r>
      <w:r w:rsidRPr="00A30C8C">
        <w:rPr>
          <w:rFonts w:ascii="ＭＳ ゴシック" w:eastAsia="ＭＳ ゴシック" w:hint="eastAsia"/>
          <w:color w:val="FF0000"/>
        </w:rPr>
        <w:t xml:space="preserve">　測定アンテナ高2.5mにおける垂直偏波</w:t>
      </w:r>
    </w:p>
    <w:p w:rsidR="00A30C8C" w:rsidRPr="00A30C8C" w:rsidRDefault="00597E12" w:rsidP="00A30C8C">
      <w:pPr>
        <w:spacing w:line="306" w:lineRule="exact"/>
        <w:rPr>
          <w:color w:val="FF0000"/>
        </w:rPr>
      </w:pPr>
      <w:r>
        <w:rPr>
          <w:noProof/>
          <w:color w:val="FF0000"/>
        </w:rPr>
        <mc:AlternateContent>
          <mc:Choice Requires="wpg">
            <w:drawing>
              <wp:anchor distT="0" distB="0" distL="114300" distR="114300" simplePos="0" relativeHeight="251981824" behindDoc="0" locked="0" layoutInCell="1" allowOverlap="1" wp14:anchorId="340907EC" wp14:editId="5981A739">
                <wp:simplePos x="0" y="0"/>
                <wp:positionH relativeFrom="column">
                  <wp:posOffset>137160</wp:posOffset>
                </wp:positionH>
                <wp:positionV relativeFrom="paragraph">
                  <wp:posOffset>125730</wp:posOffset>
                </wp:positionV>
                <wp:extent cx="5929630" cy="2013585"/>
                <wp:effectExtent l="3810" t="11430" r="635" b="3810"/>
                <wp:wrapNone/>
                <wp:docPr id="2775" name="Group 2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630" cy="2013585"/>
                          <a:chOff x="1634" y="7232"/>
                          <a:chExt cx="9338" cy="3171"/>
                        </a:xfrm>
                      </wpg:grpSpPr>
                      <wps:wsp>
                        <wps:cNvPr id="2776" name="Rectangle 2422"/>
                        <wps:cNvSpPr>
                          <a:spLocks noChangeArrowheads="1"/>
                        </wps:cNvSpPr>
                        <wps:spPr bwMode="auto">
                          <a:xfrm>
                            <a:off x="2958" y="7232"/>
                            <a:ext cx="7516" cy="28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wps:wsp>
                        <wps:cNvPr id="2777" name="Line 2423"/>
                        <wps:cNvCnPr/>
                        <wps:spPr bwMode="auto">
                          <a:xfrm>
                            <a:off x="2956" y="7667"/>
                            <a:ext cx="7516"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wps:wsp>
                        <wps:cNvPr id="2778" name="Freeform 2424"/>
                        <wps:cNvSpPr>
                          <a:spLocks/>
                        </wps:cNvSpPr>
                        <wps:spPr bwMode="auto">
                          <a:xfrm rot="-355153">
                            <a:off x="2972" y="8553"/>
                            <a:ext cx="7530" cy="600"/>
                          </a:xfrm>
                          <a:custGeom>
                            <a:avLst/>
                            <a:gdLst>
                              <a:gd name="T0" fmla="*/ 0 w 7530"/>
                              <a:gd name="T1" fmla="*/ 266700 h 600"/>
                              <a:gd name="T2" fmla="*/ 381000 w 7530"/>
                              <a:gd name="T3" fmla="*/ 304800 h 600"/>
                              <a:gd name="T4" fmla="*/ 838200 w 7530"/>
                              <a:gd name="T5" fmla="*/ 333375 h 600"/>
                              <a:gd name="T6" fmla="*/ 1133475 w 7530"/>
                              <a:gd name="T7" fmla="*/ 361950 h 600"/>
                              <a:gd name="T8" fmla="*/ 1952625 w 7530"/>
                              <a:gd name="T9" fmla="*/ 381000 h 600"/>
                              <a:gd name="T10" fmla="*/ 2190750 w 7530"/>
                              <a:gd name="T11" fmla="*/ 371475 h 600"/>
                              <a:gd name="T12" fmla="*/ 2219325 w 7530"/>
                              <a:gd name="T13" fmla="*/ 352425 h 600"/>
                              <a:gd name="T14" fmla="*/ 2276475 w 7530"/>
                              <a:gd name="T15" fmla="*/ 333375 h 600"/>
                              <a:gd name="T16" fmla="*/ 2305050 w 7530"/>
                              <a:gd name="T17" fmla="*/ 323850 h 600"/>
                              <a:gd name="T18" fmla="*/ 2905125 w 7530"/>
                              <a:gd name="T19" fmla="*/ 323850 h 600"/>
                              <a:gd name="T20" fmla="*/ 3019425 w 7530"/>
                              <a:gd name="T21" fmla="*/ 266700 h 600"/>
                              <a:gd name="T22" fmla="*/ 3362325 w 7530"/>
                              <a:gd name="T23" fmla="*/ 257175 h 600"/>
                              <a:gd name="T24" fmla="*/ 3419475 w 7530"/>
                              <a:gd name="T25" fmla="*/ 228600 h 600"/>
                              <a:gd name="T26" fmla="*/ 3467100 w 7530"/>
                              <a:gd name="T27" fmla="*/ 180975 h 600"/>
                              <a:gd name="T28" fmla="*/ 3743325 w 7530"/>
                              <a:gd name="T29" fmla="*/ 152400 h 600"/>
                              <a:gd name="T30" fmla="*/ 4019550 w 7530"/>
                              <a:gd name="T31" fmla="*/ 104775 h 600"/>
                              <a:gd name="T32" fmla="*/ 4048125 w 7530"/>
                              <a:gd name="T33" fmla="*/ 85725 h 600"/>
                              <a:gd name="T34" fmla="*/ 4057650 w 7530"/>
                              <a:gd name="T35" fmla="*/ 57150 h 600"/>
                              <a:gd name="T36" fmla="*/ 4114800 w 7530"/>
                              <a:gd name="T37" fmla="*/ 19050 h 600"/>
                              <a:gd name="T38" fmla="*/ 4143375 w 7530"/>
                              <a:gd name="T39" fmla="*/ 0 h 600"/>
                              <a:gd name="T40" fmla="*/ 4381500 w 7530"/>
                              <a:gd name="T41" fmla="*/ 19050 h 600"/>
                              <a:gd name="T42" fmla="*/ 4410075 w 7530"/>
                              <a:gd name="T43" fmla="*/ 28575 h 600"/>
                              <a:gd name="T44" fmla="*/ 4448175 w 7530"/>
                              <a:gd name="T45" fmla="*/ 38100 h 600"/>
                              <a:gd name="T46" fmla="*/ 4562475 w 7530"/>
                              <a:gd name="T47" fmla="*/ 47625 h 600"/>
                              <a:gd name="T48" fmla="*/ 4781550 w 7530"/>
                              <a:gd name="T49" fmla="*/ 8572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9" name="Text Box 2425"/>
                        <wps:cNvSpPr txBox="1">
                          <a:spLocks noChangeArrowheads="1"/>
                        </wps:cNvSpPr>
                        <wps:spPr bwMode="auto">
                          <a:xfrm>
                            <a:off x="2486" y="10183"/>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784087" w:rsidRDefault="00127A2D" w:rsidP="00A30C8C">
                              <w:pPr>
                                <w:pStyle w:val="R9p"/>
                                <w:ind w:left="2055" w:hanging="2055"/>
                                <w:rPr>
                                  <w:color w:val="FF0000"/>
                                </w:rPr>
                              </w:pPr>
                              <w:r w:rsidRPr="00784087">
                                <w:rPr>
                                  <w:rFonts w:hint="eastAsia"/>
                                  <w:color w:val="FF0000"/>
                                </w:rPr>
                                <w:t>30MHz</w:t>
                              </w:r>
                            </w:p>
                          </w:txbxContent>
                        </wps:txbx>
                        <wps:bodyPr rot="0" vert="horz" wrap="square" lIns="0" tIns="0" rIns="0" bIns="0" anchor="t" anchorCtr="0" upright="1">
                          <a:noAutofit/>
                        </wps:bodyPr>
                      </wps:wsp>
                      <wps:wsp>
                        <wps:cNvPr id="2780" name="Line 2426"/>
                        <wps:cNvCnPr/>
                        <wps:spPr bwMode="auto">
                          <a:xfrm flipV="1">
                            <a:off x="9512" y="8274"/>
                            <a:ext cx="0" cy="51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781" name="Line 2427"/>
                        <wps:cNvCnPr/>
                        <wps:spPr bwMode="auto">
                          <a:xfrm flipV="1">
                            <a:off x="2958" y="8231"/>
                            <a:ext cx="6568"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782" name="Text Box 2428"/>
                        <wps:cNvSpPr txBox="1">
                          <a:spLocks noChangeArrowheads="1"/>
                        </wps:cNvSpPr>
                        <wps:spPr bwMode="auto">
                          <a:xfrm>
                            <a:off x="9921" y="1016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784087" w:rsidRDefault="00127A2D" w:rsidP="00A30C8C">
                              <w:pPr>
                                <w:pStyle w:val="R9p"/>
                                <w:ind w:left="2055" w:hanging="2055"/>
                                <w:rPr>
                                  <w:color w:val="FF0000"/>
                                </w:rPr>
                              </w:pPr>
                              <w:r w:rsidRPr="00784087">
                                <w:rPr>
                                  <w:rFonts w:hint="eastAsia"/>
                                  <w:color w:val="FF0000"/>
                                </w:rPr>
                                <w:t>1000MHz</w:t>
                              </w:r>
                            </w:p>
                          </w:txbxContent>
                        </wps:txbx>
                        <wps:bodyPr rot="0" vert="horz" wrap="square" lIns="0" tIns="0" rIns="0" bIns="0" anchor="t" anchorCtr="0" upright="1">
                          <a:noAutofit/>
                        </wps:bodyPr>
                      </wps:wsp>
                      <wps:wsp>
                        <wps:cNvPr id="2783" name="Line 2429"/>
                        <wps:cNvCnPr/>
                        <wps:spPr bwMode="auto">
                          <a:xfrm flipV="1">
                            <a:off x="2559" y="8049"/>
                            <a:ext cx="0" cy="7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32" name="Line 2430"/>
                        <wps:cNvCnPr/>
                        <wps:spPr bwMode="auto">
                          <a:xfrm>
                            <a:off x="2515" y="7680"/>
                            <a:ext cx="344"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383" name="Text Box 2431"/>
                        <wps:cNvSpPr txBox="1">
                          <a:spLocks noChangeArrowheads="1"/>
                        </wps:cNvSpPr>
                        <wps:spPr bwMode="auto">
                          <a:xfrm>
                            <a:off x="1634" y="7516"/>
                            <a:ext cx="1051"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784087" w:rsidRDefault="00127A2D" w:rsidP="00A30C8C">
                              <w:pPr>
                                <w:pStyle w:val="R9p"/>
                                <w:ind w:left="2055" w:hanging="2055"/>
                                <w:rPr>
                                  <w:color w:val="FF0000"/>
                                </w:rPr>
                              </w:pPr>
                              <w:r w:rsidRPr="00784087">
                                <w:rPr>
                                  <w:rFonts w:hint="eastAsia"/>
                                  <w:color w:val="FF0000"/>
                                </w:rPr>
                                <w:t>規定値</w:t>
                              </w:r>
                            </w:p>
                          </w:txbxContent>
                        </wps:txbx>
                        <wps:bodyPr rot="0" vert="horz" wrap="square" lIns="0" tIns="0" rIns="0" bIns="0" anchor="t" anchorCtr="0" upright="1">
                          <a:noAutofit/>
                        </wps:bodyPr>
                      </wps:wsp>
                      <wps:wsp>
                        <wps:cNvPr id="608" name="Text Box 2432"/>
                        <wps:cNvSpPr txBox="1">
                          <a:spLocks noChangeArrowheads="1"/>
                        </wps:cNvSpPr>
                        <wps:spPr bwMode="auto">
                          <a:xfrm>
                            <a:off x="1644" y="8298"/>
                            <a:ext cx="84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784087" w:rsidRDefault="00127A2D" w:rsidP="00A30C8C">
                              <w:pPr>
                                <w:pStyle w:val="R9p"/>
                                <w:ind w:left="2055" w:hanging="2055"/>
                                <w:rPr>
                                  <w:color w:val="FF0000"/>
                                </w:rPr>
                              </w:pPr>
                              <w:r w:rsidRPr="00784087">
                                <w:rPr>
                                  <w:rFonts w:hint="eastAsia"/>
                                  <w:color w:val="FF0000"/>
                                </w:rPr>
                                <w:t>レベル</w:t>
                              </w:r>
                            </w:p>
                          </w:txbxContent>
                        </wps:txbx>
                        <wps:bodyPr rot="0" vert="horz" wrap="square" lIns="0" tIns="0" rIns="0" bIns="0" anchor="t" anchorCtr="0" upright="1">
                          <a:noAutofit/>
                        </wps:bodyPr>
                      </wps:wsp>
                      <wps:wsp>
                        <wps:cNvPr id="609" name="Text Box 2433"/>
                        <wps:cNvSpPr txBox="1">
                          <a:spLocks noChangeArrowheads="1"/>
                        </wps:cNvSpPr>
                        <wps:spPr bwMode="auto">
                          <a:xfrm>
                            <a:off x="7270" y="7957"/>
                            <a:ext cx="1887"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784087" w:rsidRDefault="00127A2D" w:rsidP="00A30C8C">
                              <w:pPr>
                                <w:pStyle w:val="R9p"/>
                                <w:ind w:left="2055" w:hanging="2055"/>
                                <w:rPr>
                                  <w:color w:val="FF0000"/>
                                </w:rPr>
                              </w:pPr>
                              <w:r w:rsidRPr="00784087">
                                <w:rPr>
                                  <w:rFonts w:hint="eastAsia"/>
                                  <w:color w:val="FF0000"/>
                                </w:rPr>
                                <w:t>26.5dBµV/m</w:t>
                              </w:r>
                            </w:p>
                          </w:txbxContent>
                        </wps:txbx>
                        <wps:bodyPr rot="0" vert="horz" wrap="square" lIns="0" tIns="0" rIns="0" bIns="0" anchor="t" anchorCtr="0" upright="1">
                          <a:noAutofit/>
                        </wps:bodyPr>
                      </wps:wsp>
                      <wps:wsp>
                        <wps:cNvPr id="610" name="Text Box 2434"/>
                        <wps:cNvSpPr txBox="1">
                          <a:spLocks noChangeArrowheads="1"/>
                        </wps:cNvSpPr>
                        <wps:spPr bwMode="auto">
                          <a:xfrm>
                            <a:off x="8597" y="8784"/>
                            <a:ext cx="1887" cy="6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Pr="00784087" w:rsidRDefault="00127A2D" w:rsidP="00A30C8C">
                              <w:pPr>
                                <w:pStyle w:val="R9p"/>
                                <w:ind w:left="2055" w:hanging="2055"/>
                                <w:rPr>
                                  <w:color w:val="FF0000"/>
                                </w:rPr>
                              </w:pPr>
                              <w:r w:rsidRPr="00784087">
                                <w:rPr>
                                  <w:rFonts w:hint="eastAsia"/>
                                  <w:color w:val="FF0000"/>
                                </w:rPr>
                                <w:t>580MHz</w:t>
                              </w:r>
                            </w:p>
                            <w:p w:rsidR="00127A2D" w:rsidRDefault="00127A2D" w:rsidP="00A30C8C">
                              <w:pPr>
                                <w:pStyle w:val="R9p"/>
                                <w:ind w:left="2055" w:hanging="2055"/>
                              </w:pPr>
                              <w:r w:rsidRPr="00784087">
                                <w:rPr>
                                  <w:rFonts w:hint="eastAsia"/>
                                  <w:color w:val="FF0000"/>
                                </w:rPr>
                                <w:t>（最悪値</w:t>
                              </w:r>
                              <w:r>
                                <w:rPr>
                                  <w:rFonts w:hint="eastAsia"/>
                                </w:rPr>
                                <w:t>）</w:t>
                              </w:r>
                            </w:p>
                          </w:txbxContent>
                        </wps:txbx>
                        <wps:bodyPr rot="0" vert="horz" wrap="square" lIns="0" tIns="0" rIns="0" bIns="0" anchor="t" anchorCtr="0" upright="1">
                          <a:noAutofit/>
                        </wps:bodyPr>
                      </wps:wsp>
                      <wps:wsp>
                        <wps:cNvPr id="611" name="Line 2435"/>
                        <wps:cNvCnPr/>
                        <wps:spPr bwMode="auto">
                          <a:xfrm>
                            <a:off x="6021" y="10249"/>
                            <a:ext cx="796"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40907EC" id="Group 2439" o:spid="_x0000_s2450" style="position:absolute;left:0;text-align:left;margin-left:10.8pt;margin-top:9.9pt;width:466.9pt;height:158.55pt;z-index:251981824" coordorigin="1634,7232" coordsize="9338,3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">
                <v:rect id="Rectangle 2422" o:spid="_x0000_s2451" style="position:absolute;left:2958;top:7232;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tIRcUA&#10;AADdAAAADwAAAGRycy9kb3ducmV2LnhtbESPQWvCQBSE70L/w/IKvelGD1FS11DSCvVmVdoeX7Ov&#10;SWj2bcyuZv33XUHwOMzMN8wyD6YVZ+pdY1nBdJKAIC6tbrhScNivxwsQziNrbC2Tggs5yFcPoyVm&#10;2g78Qeedr0SEsMtQQe19l0npypoMuontiKP3a3uDPsq+krrHIcJNK2dJkkqDDceFGjsqair/diej&#10;YF8caJh+f4WfinG7eftM29dwVOrpMbw8g/AU/D18a79rBbP5PIXrm/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K0hFxQAAAN0AAAAPAAAAAAAAAAAAAAAAAJgCAABkcnMv&#10;ZG93bnJldi54bWxQSwUGAAAAAAQABAD1AAAAigMAAAAA&#10;" strokecolor="red"/>
                <v:line id="Line 2423" o:spid="_x0000_s2452" style="position:absolute;visibility:visible;mso-wrap-style:square" from="2956,7667" to="10472,7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lSN8YAAADdAAAADwAAAGRycy9kb3ducmV2LnhtbESPQWvCQBSE7wX/w/KE3upGKUaim6AB&#10;Sw9FUFv0+Mi+JqHZt2F31fTfu4WCx2FmvmFWxWA6cSXnW8sKppMEBHFldcu1gs/j9mUBwgdkjZ1l&#10;UvBLHop89LTCTNsb7+l6CLWIEPYZKmhC6DMpfdWQQT+xPXH0vq0zGKJ0tdQObxFuOjlLkrk02HJc&#10;aLCnsqHq53AxCjau3Z3evsqPgK/7sjxPL5uT2yn1PB7WSxCBhvAI/7fftYJZmqbw9yY+AZn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jpUjfGAAAA3QAAAA8AAAAAAAAA&#10;AAAAAAAAoQIAAGRycy9kb3ducmV2LnhtbFBLBQYAAAAABAAEAPkAAACUAwAAAAA=&#10;" strokecolor="red">
                  <v:stroke dashstyle="dash"/>
                </v:line>
                <v:shape id="Freeform 2424" o:spid="_x0000_s2453" style="position:absolute;left:2972;top:8553;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LbYsQA&#10;AADdAAAADwAAAGRycy9kb3ducmV2LnhtbERPz2vCMBS+C/4P4QlexkzXw9RqLGNzIIwK6rbza/Ns&#10;i81LSTLt/vvlMPD48f1e54PpxJWcby0reJolIIgrq1uuFXye3h8XIHxA1thZJgW/5CHfjEdrzLS9&#10;8YGux1CLGMI+QwVNCH0mpa8aMuhntieO3Nk6gyFCV0vt8BbDTSfTJHmWBluODQ329NpQdTn+GAVl&#10;8XAqigK/sTy75Ott/7HbLkulppPhZQUi0BDu4n/3TitI5/M4N76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y22LEAAAA3QAAAA8AAAAAAAAAAAAAAAAAmAIAAGRycy9k&#10;b3ducmV2LnhtbFBLBQYAAAAABAAEAPUAAACJ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strokecolor="red">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v:shape id="Text Box 2425" o:spid="_x0000_s2454" type="#_x0000_t202" style="position:absolute;left:2486;top:10183;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6eAsgA&#10;AADdAAAADwAAAGRycy9kb3ducmV2LnhtbESPQWvCQBSE7wX/w/KEXopumoPR1FVEFISiaBSkt0f2&#10;NQnNvg3ZNab/3hUKPQ4z8w0zX/amFh21rrKs4H0cgSDOra64UHA5b0dTEM4ja6wtk4JfcrBcDF7m&#10;mGp75xN1mS9EgLBLUUHpfZNK6fKSDLqxbYiD921bgz7ItpC6xXuAm1rGUTSRBisOCyU2tC4p/8lu&#10;RsH1cNxP4tl5f/nKrm/J53aTdYeNUq/DfvUBwlPv/8N/7Z1WECfJDJ5vwhOQi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3p4CyAAAAN0AAAAPAAAAAAAAAAAAAAAAAJgCAABk&#10;cnMvZG93bnJldi54bWxQSwUGAAAAAAQABAD1AAAAjQMAAAAA&#10;" filled="f" stroked="f" strokecolor="red">
                  <v:textbox inset="0,0,0,0">
                    <w:txbxContent>
                      <w:p w:rsidR="00127A2D" w:rsidRPr="00784087" w:rsidRDefault="00127A2D" w:rsidP="00A30C8C">
                        <w:pPr>
                          <w:pStyle w:val="R9p"/>
                          <w:ind w:left="2055" w:hanging="2055"/>
                          <w:rPr>
                            <w:color w:val="FF0000"/>
                          </w:rPr>
                        </w:pPr>
                        <w:r w:rsidRPr="00784087">
                          <w:rPr>
                            <w:rFonts w:hint="eastAsia"/>
                            <w:color w:val="FF0000"/>
                          </w:rPr>
                          <w:t>30MHz</w:t>
                        </w:r>
                      </w:p>
                    </w:txbxContent>
                  </v:textbox>
                </v:shape>
                <v:line id="Line 2426" o:spid="_x0000_s2455" style="position:absolute;flip:y;visibility:visible;mso-wrap-style:square" from="9512,8274" to="9512,8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R3AVMIAAADdAAAADwAAAGRycy9kb3ducmV2LnhtbERPS2vCQBC+C/6HZYTedFMPKtFVSkuL&#10;p4IPCLlNs2OSNjubZleN/945CB4/vvdq07tGXagLtWcDr5MEFHHhbc2lgePhc7wAFSKyxcYzGbhR&#10;gM16OFhhav2Vd3TZx1JJCIcUDVQxtqnWoajIYZj4lli4k+8cRoFdqW2HVwl3jZ4myUw7rFkaKmzp&#10;vaLib392BqanbPf/3WKuv36S33xms2g/MmNeRv3bElSkPj7FD/fWim++kP3yRp6AXt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R3AVMIAAADdAAAADwAAAAAAAAAAAAAA&#10;AAChAgAAZHJzL2Rvd25yZXYueG1sUEsFBgAAAAAEAAQA+QAAAJADAAAAAA==&#10;" strokecolor="red">
                  <v:stroke endarrow="block"/>
                </v:line>
                <v:line id="Line 2427" o:spid="_x0000_s2456" style="position:absolute;flip:y;visibility:visible;mso-wrap-style:square" from="2958,8231" to="9526,82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dDsMYAAADdAAAADwAAAGRycy9kb3ducmV2LnhtbESPT2sCMRTE74V+h/AKvRTNrgcrq1FU&#10;UEoPQlXE43Pz9g+7eVmSqNtvbwoFj8PM/IaZLXrTihs5X1tWkA4TEMS51TWXCo6HzWACwgdkja1l&#10;UvBLHhbz15cZZtre+Ydu+1CKCGGfoYIqhC6T0ucVGfRD2xFHr7DOYIjSlVI7vEe4aeUoScbSYM1x&#10;ocKO1hXlzf5qFKzPS2wupyZsnb58FLvVuEjNt1Lvb/1yCiJQH57h//aXVjD6nKTw9yY+AT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YXQ7DGAAAA3QAAAA8AAAAAAAAA&#10;AAAAAAAAoQIAAGRycy9kb3ducmV2LnhtbFBLBQYAAAAABAAEAPkAAACUAwAAAAA=&#10;" strokecolor="red">
                  <v:stroke dashstyle="dash" endarrow="block"/>
                </v:line>
                <v:shape id="Text Box 2428" o:spid="_x0000_s2457" type="#_x0000_t202" style="position:absolute;left:9921;top:1016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98VMgA&#10;AADdAAAADwAAAGRycy9kb3ducmV2LnhtbESPQWvCQBSE74X+h+UVepG6aQ6apq4ioiCIolGQ3h7Z&#10;1yQ0+zZk1xj/vSsIPQ4z8w0zmfWmFh21rrKs4HMYgSDOra64UHA6rj4SEM4ja6wtk4IbOZhNX18m&#10;mGp75QN1mS9EgLBLUUHpfZNK6fKSDLqhbYiD92tbgz7ItpC6xWuAm1rGUTSSBisOCyU2tCgp/8su&#10;RsF5t9+O4q/j9vSTnQfjzWqZdbulUu9v/fwbhKfe/4ef7bVWEI+TGB5vwhOQ0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r3xUyAAAAN0AAAAPAAAAAAAAAAAAAAAAAJgCAABk&#10;cnMvZG93bnJldi54bWxQSwUGAAAAAAQABAD1AAAAjQMAAAAA&#10;" filled="f" stroked="f" strokecolor="red">
                  <v:textbox inset="0,0,0,0">
                    <w:txbxContent>
                      <w:p w:rsidR="00127A2D" w:rsidRPr="00784087" w:rsidRDefault="00127A2D" w:rsidP="00A30C8C">
                        <w:pPr>
                          <w:pStyle w:val="R9p"/>
                          <w:ind w:left="2055" w:hanging="2055"/>
                          <w:rPr>
                            <w:color w:val="FF0000"/>
                          </w:rPr>
                        </w:pPr>
                        <w:r w:rsidRPr="00784087">
                          <w:rPr>
                            <w:rFonts w:hint="eastAsia"/>
                            <w:color w:val="FF0000"/>
                          </w:rPr>
                          <w:t>1000MHz</w:t>
                        </w:r>
                      </w:p>
                    </w:txbxContent>
                  </v:textbox>
                </v:shape>
                <v:line id="Line 2429" o:spid="_x0000_s2458" style="position:absolute;flip:y;visibility:visible;mso-wrap-style:square" from="2559,8049" to="2559,8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9eI8QAAADdAAAADwAAAGRycy9kb3ducmV2LnhtbESPQYvCMBSE7wv+h/CEva2pLmipRlkU&#10;xZOgLhRvb5tnW7d5qU3U+u+NIHgcZr4ZZjJrTSWu1LjSsoJ+LwJBnFldcq7gd7/8ikE4j6yxskwK&#10;7uRgNu18TDDR9sZbuu58LkIJuwQVFN7XiZQuK8ig69maOHhH2xj0QTa51A3eQrmp5CCKhtJgyWGh&#10;wJrmBWX/u4tRMDim2/OmxoNc/UWnw1CnXi9SpT677c8YhKfWv8Mveq0DN4q/4fkmPAE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z14jxAAAAN0AAAAPAAAAAAAAAAAA&#10;AAAAAKECAABkcnMvZG93bnJldi54bWxQSwUGAAAAAAQABAD5AAAAkgMAAAAA&#10;" strokecolor="red">
                  <v:stroke endarrow="block"/>
                </v:line>
                <v:line id="Line 2430" o:spid="_x0000_s2459" style="position:absolute;visibility:visible;mso-wrap-style:square" from="2515,7680" to="2859,7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7U/sMAAADbAAAADwAAAGRycy9kb3ducmV2LnhtbESPUUvDQBCE3wX/w7FC3+zFKEHSXotY&#10;CraC0Cg+L7ltLpjbDblrk/77niD4OMzMN8xyPflOnWkIrbCBh3kGirgW23Jj4Otze/8MKkRki50w&#10;GbhQgPXq9maJpZWRD3SuYqMShEOJBlyMfal1qB15DHPpiZN3lMFjTHJotB1wTHDf6TzLCu2x5bTg&#10;sKdXR/VPdfIGvnfFtHf5uPnYSNG49yfZjyzGzO6mlwWoSFP8D/+136yBxxx+v6QfoFd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1P7DAAAA2wAAAA8AAAAAAAAAAAAA&#10;AAAAoQIAAGRycy9kb3ducmV2LnhtbFBLBQYAAAAABAAEAPkAAACRAwAAAAA=&#10;" strokecolor="red">
                  <v:stroke endarrow="block"/>
                </v:line>
                <v:shape id="Text Box 2431" o:spid="_x0000_s2460" type="#_x0000_t202" style="position:absolute;left:1634;top:7516;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VAscA&#10;AADcAAAADwAAAGRycy9kb3ducmV2LnhtbESP3WrCQBSE7wu+w3IEb6RuquBPdBUpCoWi2CiId4fs&#10;MQlmz4bsGtO3dwtCL4eZ+YZZrFpTioZqV1hW8DGIQBCnVhecKTgdt+9TEM4jaywtk4JfcrBadt4W&#10;GGv74B9qEp+JAGEXo4Lc+yqW0qU5GXQDWxEH72prgz7IOpO6xkeAm1IOo2gsDRYcFnKs6DOn9Jbc&#10;jYLz/rAbD2fH3emSnPuT7+0mafYbpXrddj0H4an1/+FX+0srGE1H8HcmHAG5f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oFQLHAAAA3AAAAA8AAAAAAAAAAAAAAAAAmAIAAGRy&#10;cy9kb3ducmV2LnhtbFBLBQYAAAAABAAEAPUAAACMAwAAAAA=&#10;" filled="f" stroked="f" strokecolor="red">
                  <v:textbox inset="0,0,0,0">
                    <w:txbxContent>
                      <w:p w:rsidR="00127A2D" w:rsidRPr="00784087" w:rsidRDefault="00127A2D" w:rsidP="00A30C8C">
                        <w:pPr>
                          <w:pStyle w:val="R9p"/>
                          <w:ind w:left="2055" w:hanging="2055"/>
                          <w:rPr>
                            <w:color w:val="FF0000"/>
                          </w:rPr>
                        </w:pPr>
                        <w:r w:rsidRPr="00784087">
                          <w:rPr>
                            <w:rFonts w:hint="eastAsia"/>
                            <w:color w:val="FF0000"/>
                          </w:rPr>
                          <w:t>規定値</w:t>
                        </w:r>
                      </w:p>
                    </w:txbxContent>
                  </v:textbox>
                </v:shape>
                <v:shape id="Text Box 2432" o:spid="_x0000_s2461" type="#_x0000_t202" style="position:absolute;left:1644;top:8298;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EnrcUA&#10;AADcAAAADwAAAGRycy9kb3ducmV2LnhtbERPTWvCQBC9F/wPywi9FN3UQ6qpaxCJUCgRjYL0NmSn&#10;SWh2NmS3Sfrvu4dCj4/3vU0n04qBetdYVvC8jEAQl1Y3XCm4XY+LNQjnkTW2lknBDzlId7OHLSba&#10;jnyhofCVCCHsElRQe98lUrqyJoNuaTviwH3a3qAPsK+k7nEM4aaVqyiKpcGGQ0ONHR1qKr+Kb6Pg&#10;fjrn8WpzzW8fxf3p5f2YFcMpU+pxPu1fQXia/L/4z/2mFcRRWBv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MSetxQAAANwAAAAPAAAAAAAAAAAAAAAAAJgCAABkcnMv&#10;ZG93bnJldi54bWxQSwUGAAAAAAQABAD1AAAAigMAAAAA&#10;" filled="f" stroked="f" strokecolor="red">
                  <v:textbox inset="0,0,0,0">
                    <w:txbxContent>
                      <w:p w:rsidR="00127A2D" w:rsidRPr="00784087" w:rsidRDefault="00127A2D" w:rsidP="00A30C8C">
                        <w:pPr>
                          <w:pStyle w:val="R9p"/>
                          <w:ind w:left="2055" w:hanging="2055"/>
                          <w:rPr>
                            <w:color w:val="FF0000"/>
                          </w:rPr>
                        </w:pPr>
                        <w:r w:rsidRPr="00784087">
                          <w:rPr>
                            <w:rFonts w:hint="eastAsia"/>
                            <w:color w:val="FF0000"/>
                          </w:rPr>
                          <w:t>レベル</w:t>
                        </w:r>
                      </w:p>
                    </w:txbxContent>
                  </v:textbox>
                </v:shape>
                <v:shape id="Text Box 2433" o:spid="_x0000_s2462" type="#_x0000_t202" style="position:absolute;left:7270;top:795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2CNsYA&#10;AADcAAAADwAAAGRycy9kb3ducmV2LnhtbESPQWvCQBSE74L/YXlCL0U39ZBqdBUpCoIoGgXx9sg+&#10;k2D2bchuY/rvu4WCx2FmvmHmy85UoqXGlZYVfIwiEMSZ1SXnCi7nzXACwnlkjZVlUvBDDpaLfm+O&#10;ibZPPlGb+lwECLsEFRTe14mULivIoBvZmjh4d9sY9EE2udQNPgPcVHIcRbE0WHJYKLCmr4KyR/pt&#10;FFwPx308np73l1t6ff/cbdZpe1gr9TboVjMQnjr/Cv+3t1pBHE3h70w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2CNsYAAADcAAAADwAAAAAAAAAAAAAAAACYAgAAZHJz&#10;L2Rvd25yZXYueG1sUEsFBgAAAAAEAAQA9QAAAIsDAAAAAA==&#10;" filled="f" stroked="f" strokecolor="red">
                  <v:textbox inset="0,0,0,0">
                    <w:txbxContent>
                      <w:p w:rsidR="00127A2D" w:rsidRPr="00784087" w:rsidRDefault="00127A2D" w:rsidP="00A30C8C">
                        <w:pPr>
                          <w:pStyle w:val="R9p"/>
                          <w:ind w:left="2055" w:hanging="2055"/>
                          <w:rPr>
                            <w:color w:val="FF0000"/>
                          </w:rPr>
                        </w:pPr>
                        <w:r w:rsidRPr="00784087">
                          <w:rPr>
                            <w:rFonts w:hint="eastAsia"/>
                            <w:color w:val="FF0000"/>
                          </w:rPr>
                          <w:t>26.5dBµV/m</w:t>
                        </w:r>
                      </w:p>
                    </w:txbxContent>
                  </v:textbox>
                </v:shape>
                <v:shape id="Text Box 2434" o:spid="_x0000_s2463" type="#_x0000_t202" style="position:absolute;left:8597;top:8784;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69dsUA&#10;AADcAAAADwAAAGRycy9kb3ducmV2LnhtbERPTWvCQBC9C/6HZYReSt0kh1RT1yBFoVCUNgrS25Cd&#10;JsHsbMhuk/Tfdw8Fj4/3vckn04qBetdYVhAvIxDEpdUNVwou58PTCoTzyBpby6Tglxzk2/lsg5m2&#10;I3/SUPhKhBB2GSqove8yKV1Zk0G3tB1x4L5tb9AH2FdS9ziGcNPKJIpSabDh0FBjR681lbfixyi4&#10;nj6OabI+Hy9fxfXx+f2wL4bTXqmHxbR7AeFp8nfxv/tNK0jjMD+cCUd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nr12xQAAANwAAAAPAAAAAAAAAAAAAAAAAJgCAABkcnMv&#10;ZG93bnJldi54bWxQSwUGAAAAAAQABAD1AAAAigMAAAAA&#10;" filled="f" stroked="f" strokecolor="red">
                  <v:textbox inset="0,0,0,0">
                    <w:txbxContent>
                      <w:p w:rsidR="00127A2D" w:rsidRPr="00784087" w:rsidRDefault="00127A2D" w:rsidP="00A30C8C">
                        <w:pPr>
                          <w:pStyle w:val="R9p"/>
                          <w:ind w:left="2055" w:hanging="2055"/>
                          <w:rPr>
                            <w:color w:val="FF0000"/>
                          </w:rPr>
                        </w:pPr>
                        <w:r w:rsidRPr="00784087">
                          <w:rPr>
                            <w:rFonts w:hint="eastAsia"/>
                            <w:color w:val="FF0000"/>
                          </w:rPr>
                          <w:t>580MHz</w:t>
                        </w:r>
                      </w:p>
                      <w:p w:rsidR="00127A2D" w:rsidRDefault="00127A2D" w:rsidP="00A30C8C">
                        <w:pPr>
                          <w:pStyle w:val="R9p"/>
                          <w:ind w:left="2055" w:hanging="2055"/>
                        </w:pPr>
                        <w:r w:rsidRPr="00784087">
                          <w:rPr>
                            <w:rFonts w:hint="eastAsia"/>
                            <w:color w:val="FF0000"/>
                          </w:rPr>
                          <w:t>（</w:t>
                        </w:r>
                        <w:r w:rsidRPr="00784087">
                          <w:rPr>
                            <w:rFonts w:hint="eastAsia"/>
                            <w:color w:val="FF0000"/>
                          </w:rPr>
                          <w:t>最悪値</w:t>
                        </w:r>
                        <w:r>
                          <w:rPr>
                            <w:rFonts w:hint="eastAsia"/>
                          </w:rPr>
                          <w:t>）</w:t>
                        </w:r>
                      </w:p>
                    </w:txbxContent>
                  </v:textbox>
                </v:shape>
                <v:line id="Line 2435" o:spid="_x0000_s2464" style="position:absolute;visibility:visible;mso-wrap-style:square" from="6021,10249" to="6817,102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IOV8MAAADcAAAADwAAAGRycy9kb3ducmV2LnhtbESPUWvCQBCE3wv9D8cKfauXSAkleooo&#10;hVahUC19XnJrLpjbDbmrSf+9Jwh9HGbmG2axGn2rLtSHRthAPs1AEVdiG64NfB/fnl9BhYhssRUm&#10;A38UYLV8fFhgaWXgL7ocYq0ShEOJBlyMXal1qBx5DFPpiJN3kt5jTLKvte1xSHDf6lmWFdpjw2nB&#10;YUcbR9X58OsN/HwU487Nhu3nVora7V9kN7AY8zQZ13NQkcb4H763362BIs/hdiYdAb2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yDlfDAAAA3AAAAA8AAAAAAAAAAAAA&#10;AAAAoQIAAGRycy9kb3ducmV2LnhtbFBLBQYAAAAABAAEAPkAAACRAwAAAAA=&#10;" strokecolor="red">
                  <v:stroke endarrow="block"/>
                </v:line>
              </v:group>
            </w:pict>
          </mc:Fallback>
        </mc:AlternateContent>
      </w: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Default="00A30C8C" w:rsidP="00A30C8C">
      <w:pPr>
        <w:spacing w:line="306" w:lineRule="exact"/>
        <w:rPr>
          <w:color w:val="FF0000"/>
        </w:rPr>
      </w:pPr>
    </w:p>
    <w:p w:rsidR="00A30C8C" w:rsidRPr="00A30C8C" w:rsidRDefault="00A30C8C" w:rsidP="00A30C8C">
      <w:pPr>
        <w:spacing w:line="306" w:lineRule="exact"/>
        <w:rPr>
          <w:color w:val="FF0000"/>
        </w:rPr>
      </w:pPr>
    </w:p>
    <w:p w:rsidR="00A30C8C" w:rsidRDefault="00A30C8C" w:rsidP="00A30C8C">
      <w:pPr>
        <w:pStyle w:val="2R"/>
        <w:ind w:firstLine="220"/>
      </w:pPr>
    </w:p>
    <w:p w:rsidR="00A30C8C" w:rsidRPr="00A30C8C" w:rsidRDefault="00A30C8C" w:rsidP="00A30C8C">
      <w:pPr>
        <w:widowControl/>
        <w:spacing w:line="240" w:lineRule="auto"/>
        <w:jc w:val="left"/>
        <w:outlineLvl w:val="9"/>
        <w:rPr>
          <w:rFonts w:ascii="ＭＳ ゴシック" w:eastAsia="ＭＳ ゴシック" w:cs="ＭＳ 明朝"/>
          <w:color w:val="FF0000"/>
          <w:sz w:val="24"/>
          <w:szCs w:val="20"/>
        </w:rPr>
      </w:pPr>
      <w:r>
        <w:rPr>
          <w:color w:val="FF0000"/>
        </w:rPr>
        <w:br w:type="page"/>
      </w:r>
    </w:p>
    <w:p w:rsidR="00C848DD" w:rsidRPr="00793F2F" w:rsidRDefault="00C848DD" w:rsidP="00C848DD">
      <w:pPr>
        <w:pStyle w:val="2"/>
        <w:spacing w:before="180" w:after="180"/>
        <w:rPr>
          <w:color w:val="FF0000"/>
        </w:rPr>
      </w:pPr>
      <w:bookmarkStart w:id="563" w:name="_Toc377804230"/>
      <w:bookmarkStart w:id="564" w:name="_Toc377804495"/>
      <w:bookmarkStart w:id="565" w:name="_Toc377890307"/>
      <w:bookmarkStart w:id="566" w:name="_Toc382230191"/>
      <w:bookmarkStart w:id="567" w:name="_Toc387850847"/>
      <w:r w:rsidRPr="00793F2F">
        <w:rPr>
          <w:rFonts w:hint="eastAsia"/>
          <w:color w:val="FF0000"/>
        </w:rPr>
        <w:lastRenderedPageBreak/>
        <w:t>9.</w:t>
      </w:r>
      <w:r w:rsidR="00793F2F" w:rsidRPr="00793F2F">
        <w:rPr>
          <w:rFonts w:hint="eastAsia"/>
          <w:color w:val="FF0000"/>
        </w:rPr>
        <w:t>3</w:t>
      </w:r>
      <w:r w:rsidRPr="00793F2F">
        <w:rPr>
          <w:rFonts w:hint="eastAsia"/>
          <w:color w:val="FF0000"/>
        </w:rPr>
        <w:t xml:space="preserve">　</w:t>
      </w:r>
      <w:r w:rsidR="00793F2F">
        <w:rPr>
          <w:rFonts w:hint="eastAsia"/>
          <w:color w:val="FF0000"/>
        </w:rPr>
        <w:t>同軸</w:t>
      </w:r>
      <w:r w:rsidRPr="00793F2F">
        <w:rPr>
          <w:rFonts w:hint="eastAsia"/>
          <w:color w:val="FF0000"/>
        </w:rPr>
        <w:t>給電方式時の測定データ</w:t>
      </w:r>
      <w:r w:rsidR="00DE5F78" w:rsidRPr="00DE5F78">
        <w:rPr>
          <w:rFonts w:ascii="Century" w:eastAsia="ＭＳ 明朝" w:hint="eastAsia"/>
          <w:color w:val="FF0000"/>
        </w:rPr>
        <w:t>(</w:t>
      </w:r>
      <w:r w:rsidR="00793F2F">
        <w:rPr>
          <w:rFonts w:hint="eastAsia"/>
          <w:color w:val="FF0000"/>
        </w:rPr>
        <w:t>30～</w:t>
      </w:r>
      <w:r w:rsidRPr="00793F2F">
        <w:rPr>
          <w:rFonts w:hint="eastAsia"/>
          <w:color w:val="FF0000"/>
        </w:rPr>
        <w:t>1000</w:t>
      </w:r>
      <w:r w:rsidR="00CA6428" w:rsidRPr="00CA6428">
        <w:rPr>
          <w:rFonts w:ascii="Times New Roman" w:hAnsi="Times New Roman" w:hint="eastAsia"/>
          <w:color w:val="FF0000"/>
        </w:rPr>
        <w:t>MHz</w:t>
      </w:r>
      <w:r w:rsidR="00DE5F78" w:rsidRPr="00DE5F78">
        <w:rPr>
          <w:rFonts w:ascii="Century" w:eastAsia="ＭＳ 明朝" w:hint="eastAsia"/>
          <w:color w:val="FF0000"/>
        </w:rPr>
        <w:t>)</w:t>
      </w:r>
      <w:bookmarkEnd w:id="563"/>
      <w:bookmarkEnd w:id="564"/>
      <w:bookmarkEnd w:id="565"/>
      <w:bookmarkEnd w:id="566"/>
      <w:bookmarkEnd w:id="567"/>
    </w:p>
    <w:bookmarkStart w:id="568" w:name="_Toc382230192"/>
    <w:bookmarkStart w:id="569" w:name="_Toc387850848"/>
    <w:p w:rsidR="00793F2F" w:rsidRDefault="00597E12" w:rsidP="00793F2F">
      <w:pPr>
        <w:pStyle w:val="3R3153pt"/>
        <w:spacing w:before="180" w:after="180"/>
      </w:pPr>
      <w:r>
        <w:rPr>
          <w:noProof/>
        </w:rPr>
        <mc:AlternateContent>
          <mc:Choice Requires="wps">
            <w:drawing>
              <wp:anchor distT="0" distB="0" distL="114300" distR="114300" simplePos="0" relativeHeight="251866112" behindDoc="0" locked="0" layoutInCell="1" allowOverlap="1" wp14:anchorId="5DF92247" wp14:editId="39A4DF33">
                <wp:simplePos x="0" y="0"/>
                <wp:positionH relativeFrom="column">
                  <wp:posOffset>2968625</wp:posOffset>
                </wp:positionH>
                <wp:positionV relativeFrom="paragraph">
                  <wp:posOffset>-841375</wp:posOffset>
                </wp:positionV>
                <wp:extent cx="2686050" cy="473710"/>
                <wp:effectExtent l="0" t="0" r="19050" b="1145540"/>
                <wp:wrapNone/>
                <wp:docPr id="852" name="AutoShape 39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6050" cy="473710"/>
                        </a:xfrm>
                        <a:prstGeom prst="wedgeRoundRectCallout">
                          <a:avLst>
                            <a:gd name="adj1" fmla="val -26097"/>
                            <a:gd name="adj2" fmla="val 280162"/>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793F2F">
                            <w:pPr>
                              <w:pStyle w:val="Rf5"/>
                              <w:rPr>
                                <w:color w:val="auto"/>
                              </w:rPr>
                            </w:pPr>
                            <w:r w:rsidRPr="001F7DE5">
                              <w:rPr>
                                <w:rFonts w:hint="eastAsia"/>
                                <w:color w:val="auto"/>
                              </w:rPr>
                              <w:t>360</w:t>
                            </w:r>
                            <w:r w:rsidRPr="001F7DE5">
                              <w:rPr>
                                <w:rFonts w:hint="eastAsia"/>
                                <w:color w:val="auto"/>
                              </w:rPr>
                              <w:t>°全方位での最大漏えい電界強度を測定する。最大漏えい電界となる周波数とレベルをポイントし、記入する。</w:t>
                            </w:r>
                          </w:p>
                        </w:txbxContent>
                      </wps:txbx>
                      <wps:bodyPr rot="0" vert="horz" wrap="square" lIns="36000" tIns="3600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F92247" id="_x0000_s2465" type="#_x0000_t62" style="position:absolute;left:0;text-align:left;margin-left:233.75pt;margin-top:-66.25pt;width:211.5pt;height:37.3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" adj="5163,71315" filled="f" strokecolor="#00b050">
                <v:textbox inset="1mm,1mm,1mm,0">
                  <w:txbxContent>
                    <w:p w:rsidR="00127A2D" w:rsidRPr="001F7DE5" w:rsidRDefault="00127A2D" w:rsidP="00793F2F">
                      <w:pPr>
                        <w:pStyle w:val="Rf5"/>
                        <w:rPr>
                          <w:color w:val="auto"/>
                        </w:rPr>
                      </w:pPr>
                      <w:r w:rsidRPr="001F7DE5">
                        <w:rPr>
                          <w:rFonts w:hint="eastAsia"/>
                          <w:color w:val="auto"/>
                        </w:rPr>
                        <w:t>360</w:t>
                      </w:r>
                      <w:r w:rsidRPr="001F7DE5">
                        <w:rPr>
                          <w:rFonts w:hint="eastAsia"/>
                          <w:color w:val="auto"/>
                        </w:rPr>
                        <w:t>°全方位での最大漏えい電界強度を測定する。最大漏えい電界となる周波数とレベルをポイントし、記入する。</w:t>
                      </w:r>
                    </w:p>
                  </w:txbxContent>
                </v:textbox>
              </v:shape>
            </w:pict>
          </mc:Fallback>
        </mc:AlternateContent>
      </w:r>
      <w:bookmarkStart w:id="570" w:name="_Toc377804231"/>
      <w:bookmarkStart w:id="571" w:name="_Toc377804496"/>
      <w:bookmarkStart w:id="572" w:name="_Toc377890308"/>
      <w:r w:rsidR="00793F2F">
        <w:t>9.</w:t>
      </w:r>
      <w:r w:rsidR="00793F2F">
        <w:rPr>
          <w:rFonts w:hint="eastAsia"/>
        </w:rPr>
        <w:t>3</w:t>
      </w:r>
      <w:r w:rsidR="00793F2F">
        <w:t>.1</w:t>
      </w:r>
      <w:r w:rsidR="00793F2F">
        <w:rPr>
          <w:rFonts w:hint="eastAsia"/>
        </w:rPr>
        <w:t xml:space="preserve">　正面～360°水平偏波</w:t>
      </w:r>
      <w:bookmarkEnd w:id="568"/>
      <w:bookmarkEnd w:id="569"/>
      <w:bookmarkEnd w:id="570"/>
      <w:bookmarkEnd w:id="571"/>
      <w:bookmarkEnd w:id="572"/>
    </w:p>
    <w:p w:rsidR="00793F2F" w:rsidRDefault="00597E12" w:rsidP="00793F2F">
      <w:pPr>
        <w:spacing w:line="306" w:lineRule="exact"/>
      </w:pPr>
      <w:r>
        <w:rPr>
          <w:noProof/>
        </w:rPr>
        <mc:AlternateContent>
          <mc:Choice Requires="wps">
            <w:drawing>
              <wp:anchor distT="0" distB="0" distL="114300" distR="114300" simplePos="0" relativeHeight="251805696" behindDoc="0" locked="0" layoutInCell="1" allowOverlap="1" wp14:anchorId="05138677" wp14:editId="591A3C06">
                <wp:simplePos x="0" y="0"/>
                <wp:positionH relativeFrom="column">
                  <wp:posOffset>909320</wp:posOffset>
                </wp:positionH>
                <wp:positionV relativeFrom="paragraph">
                  <wp:posOffset>125095</wp:posOffset>
                </wp:positionV>
                <wp:extent cx="4772660" cy="1809750"/>
                <wp:effectExtent l="0" t="0" r="27940" b="19050"/>
                <wp:wrapNone/>
                <wp:docPr id="851" name="Rectangle 5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3005C" id="Rectangle 5033" o:spid="_x0000_s1026" style="position:absolute;left:0;text-align:left;margin-left:71.6pt;margin-top:9.85pt;width:375.8pt;height:142.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" strokecolor="red"/>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13888" behindDoc="0" locked="0" layoutInCell="1" allowOverlap="1" wp14:anchorId="5E7DA63E" wp14:editId="155F803A">
                <wp:simplePos x="0" y="0"/>
                <wp:positionH relativeFrom="column">
                  <wp:posOffset>68580</wp:posOffset>
                </wp:positionH>
                <wp:positionV relativeFrom="paragraph">
                  <wp:posOffset>109220</wp:posOffset>
                </wp:positionV>
                <wp:extent cx="667385" cy="139700"/>
                <wp:effectExtent l="0" t="0" r="18415" b="12700"/>
                <wp:wrapNone/>
                <wp:docPr id="850" name="Text Box 50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DA63E" id="_x0000_s2466" type="#_x0000_t202" style="position:absolute;left:0;text-align:left;margin-left:5.4pt;margin-top:8.6pt;width:52.55pt;height:11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" filled="f" stroked="f">
                <v:textbox inset="0,0,0,0">
                  <w:txbxContent>
                    <w:p w:rsidR="00127A2D" w:rsidRDefault="00127A2D" w:rsidP="00793F2F">
                      <w:pPr>
                        <w:pStyle w:val="R9p"/>
                        <w:ind w:left="2055" w:hanging="2055"/>
                        <w:rPr>
                          <w:color w:val="FF0000"/>
                        </w:rPr>
                      </w:pPr>
                      <w:r>
                        <w:rPr>
                          <w:rFonts w:hint="eastAsia"/>
                          <w:color w:val="FF0000"/>
                        </w:rPr>
                        <w:t>規定値</w:t>
                      </w:r>
                    </w:p>
                  </w:txbxContent>
                </v:textbox>
              </v:shape>
            </w:pict>
          </mc:Fallback>
        </mc:AlternateContent>
      </w:r>
    </w:p>
    <w:p w:rsidR="00793F2F" w:rsidRDefault="00597E12" w:rsidP="00793F2F">
      <w:pPr>
        <w:spacing w:line="306" w:lineRule="exact"/>
      </w:pPr>
      <w:r>
        <w:rPr>
          <w:noProof/>
        </w:rPr>
        <mc:AlternateContent>
          <mc:Choice Requires="wps">
            <w:drawing>
              <wp:anchor distT="4294967293" distB="4294967293" distL="114300" distR="114300" simplePos="0" relativeHeight="251812864" behindDoc="0" locked="0" layoutInCell="1" allowOverlap="1" wp14:anchorId="0BC6F389" wp14:editId="6A7986AA">
                <wp:simplePos x="0" y="0"/>
                <wp:positionH relativeFrom="column">
                  <wp:posOffset>628015</wp:posOffset>
                </wp:positionH>
                <wp:positionV relativeFrom="paragraph">
                  <wp:posOffset>20954</wp:posOffset>
                </wp:positionV>
                <wp:extent cx="218440" cy="0"/>
                <wp:effectExtent l="0" t="76200" r="29210" b="95250"/>
                <wp:wrapNone/>
                <wp:docPr id="849" name="Line 5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A3B32E" id="Line 5040" o:spid="_x0000_s1026" style="position:absolute;left:0;text-align:left;z-index:2518128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9.45pt,1.65pt" to="66.6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" strokecolor="red">
                <v:stroke endarrow="block"/>
              </v:line>
            </w:pict>
          </mc:Fallback>
        </mc:AlternateContent>
      </w:r>
      <w:r>
        <w:rPr>
          <w:noProof/>
        </w:rPr>
        <mc:AlternateContent>
          <mc:Choice Requires="wps">
            <w:drawing>
              <wp:anchor distT="4294967293" distB="4294967293" distL="114300" distR="114300" simplePos="0" relativeHeight="251806720" behindDoc="0" locked="0" layoutInCell="1" allowOverlap="1" wp14:anchorId="533014ED" wp14:editId="769FBAE3">
                <wp:simplePos x="0" y="0"/>
                <wp:positionH relativeFrom="column">
                  <wp:posOffset>908050</wp:posOffset>
                </wp:positionH>
                <wp:positionV relativeFrom="paragraph">
                  <wp:posOffset>12699</wp:posOffset>
                </wp:positionV>
                <wp:extent cx="4772660" cy="0"/>
                <wp:effectExtent l="0" t="0" r="0" b="19050"/>
                <wp:wrapNone/>
                <wp:docPr id="848" name="Line 50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CB8A30" id="Line 5034" o:spid="_x0000_s1026" style="position:absolute;left:0;text-align:left;z-index:25180672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1.5pt,1pt" to="447.3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4JAIAAEU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" strokecolor="red">
                <v:stroke dashstyle="dash"/>
              </v:line>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15936" behindDoc="0" locked="0" layoutInCell="1" allowOverlap="1" wp14:anchorId="68D17ACB" wp14:editId="47609FFA">
                <wp:simplePos x="0" y="0"/>
                <wp:positionH relativeFrom="column">
                  <wp:posOffset>3462020</wp:posOffset>
                </wp:positionH>
                <wp:positionV relativeFrom="paragraph">
                  <wp:posOffset>138430</wp:posOffset>
                </wp:positionV>
                <wp:extent cx="1198245" cy="139700"/>
                <wp:effectExtent l="0" t="0" r="1905" b="12700"/>
                <wp:wrapNone/>
                <wp:docPr id="847" name="Text Box 50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25.8dBµV/m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D17ACB" id="_x0000_s2467" type="#_x0000_t202" style="position:absolute;left:0;text-align:left;margin-left:272.6pt;margin-top:10.9pt;width:94.35pt;height:11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BdZtwIAALc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" filled="f" stroked="f">
                <v:textbox inset="0,0,0,0">
                  <w:txbxContent>
                    <w:p w:rsidR="00127A2D" w:rsidRDefault="00127A2D" w:rsidP="00793F2F">
                      <w:pPr>
                        <w:pStyle w:val="R9p"/>
                        <w:ind w:left="2055" w:hanging="2055"/>
                        <w:rPr>
                          <w:color w:val="FF0000"/>
                        </w:rPr>
                      </w:pPr>
                      <w:r>
                        <w:rPr>
                          <w:rFonts w:hint="eastAsia"/>
                          <w:color w:val="FF0000"/>
                        </w:rPr>
                        <w:t>25.8dBµV/m</w:t>
                      </w:r>
                    </w:p>
                  </w:txbxContent>
                </v:textbox>
              </v:shape>
            </w:pict>
          </mc:Fallback>
        </mc:AlternateContent>
      </w:r>
      <w:r>
        <w:rPr>
          <w:noProof/>
        </w:rPr>
        <mc:AlternateContent>
          <mc:Choice Requires="wps">
            <w:drawing>
              <wp:anchor distT="0" distB="0" distL="114297" distR="114297" simplePos="0" relativeHeight="251811840" behindDoc="0" locked="0" layoutInCell="1" allowOverlap="1" wp14:anchorId="60E618AE" wp14:editId="764DA366">
                <wp:simplePos x="0" y="0"/>
                <wp:positionH relativeFrom="column">
                  <wp:posOffset>655954</wp:posOffset>
                </wp:positionH>
                <wp:positionV relativeFrom="paragraph">
                  <wp:posOffset>60960</wp:posOffset>
                </wp:positionV>
                <wp:extent cx="0" cy="476250"/>
                <wp:effectExtent l="76200" t="38100" r="57150" b="19050"/>
                <wp:wrapNone/>
                <wp:docPr id="846" name="Line 50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E62CE3" id="Line 5039" o:spid="_x0000_s1026" style="position:absolute;left:0;text-align:left;flip:y;z-index:25181184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1.65pt,4.8pt" to="51.65pt,4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" strokecolor="red">
                <v:stroke endarrow="block"/>
              </v:line>
            </w:pict>
          </mc:Fallback>
        </mc:AlternateContent>
      </w:r>
    </w:p>
    <w:p w:rsidR="00793F2F" w:rsidRDefault="00597E12" w:rsidP="00793F2F">
      <w:pPr>
        <w:spacing w:line="306" w:lineRule="exact"/>
      </w:pPr>
      <w:r>
        <w:rPr>
          <w:noProof/>
        </w:rPr>
        <mc:AlternateContent>
          <mc:Choice Requires="wps">
            <w:drawing>
              <wp:anchor distT="4294967293" distB="4294967293" distL="114300" distR="114300" simplePos="0" relativeHeight="251809792" behindDoc="0" locked="0" layoutInCell="1" allowOverlap="1" wp14:anchorId="1B82783E" wp14:editId="774BA37C">
                <wp:simplePos x="0" y="0"/>
                <wp:positionH relativeFrom="column">
                  <wp:posOffset>901065</wp:posOffset>
                </wp:positionH>
                <wp:positionV relativeFrom="paragraph">
                  <wp:posOffset>180339</wp:posOffset>
                </wp:positionV>
                <wp:extent cx="3654425" cy="0"/>
                <wp:effectExtent l="0" t="76200" r="22225" b="95250"/>
                <wp:wrapNone/>
                <wp:docPr id="845" name="Line 50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4425"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5FCC1B" id="Line 5037" o:spid="_x0000_s1026" style="position:absolute;left:0;text-align:left;z-index:25180979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0.95pt,14.2pt" to="358.7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" strokecolor="red">
                <v:stroke dashstyle="dash" endarrow="block"/>
              </v:line>
            </w:pict>
          </mc:Fallback>
        </mc:AlternateContent>
      </w:r>
      <w:r>
        <w:rPr>
          <w:noProof/>
        </w:rPr>
        <mc:AlternateContent>
          <mc:Choice Requires="wps">
            <w:drawing>
              <wp:anchor distT="0" distB="0" distL="114300" distR="114300" simplePos="0" relativeHeight="251814912" behindDoc="0" locked="0" layoutInCell="1" allowOverlap="1" wp14:anchorId="2BCBB865" wp14:editId="416DC758">
                <wp:simplePos x="0" y="0"/>
                <wp:positionH relativeFrom="column">
                  <wp:posOffset>74930</wp:posOffset>
                </wp:positionH>
                <wp:positionV relativeFrom="paragraph">
                  <wp:posOffset>22860</wp:posOffset>
                </wp:positionV>
                <wp:extent cx="534670" cy="139700"/>
                <wp:effectExtent l="0" t="0" r="17780" b="12700"/>
                <wp:wrapNone/>
                <wp:docPr id="844" name="Text Box 50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CBB865" id="_x0000_s2468" type="#_x0000_t202" style="position:absolute;left:0;text-align:left;margin-left:5.9pt;margin-top:1.8pt;width:42.1pt;height:11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" filled="f" stroked="f">
                <v:textbox inset="0,0,0,0">
                  <w:txbxContent>
                    <w:p w:rsidR="00127A2D" w:rsidRDefault="00127A2D" w:rsidP="00793F2F">
                      <w:pPr>
                        <w:pStyle w:val="R9p"/>
                        <w:ind w:left="2055" w:hanging="2055"/>
                      </w:pPr>
                      <w:r>
                        <w:rPr>
                          <w:rFonts w:hint="eastAsia"/>
                          <w:color w:val="FF0000"/>
                        </w:rPr>
                        <w:t>レベル</w:t>
                      </w:r>
                    </w:p>
                  </w:txbxContent>
                </v:textbox>
              </v:shape>
            </w:pict>
          </mc:Fallback>
        </mc:AlternateContent>
      </w:r>
    </w:p>
    <w:p w:rsidR="00793F2F" w:rsidRDefault="00597E12" w:rsidP="00793F2F">
      <w:pPr>
        <w:spacing w:line="306" w:lineRule="exact"/>
      </w:pPr>
      <w:r>
        <w:rPr>
          <w:noProof/>
        </w:rPr>
        <mc:AlternateContent>
          <mc:Choice Requires="wps">
            <w:drawing>
              <wp:anchor distT="0" distB="0" distL="114297" distR="114297" simplePos="0" relativeHeight="251808768" behindDoc="0" locked="0" layoutInCell="1" allowOverlap="1" wp14:anchorId="2B854DD7" wp14:editId="340806E6">
                <wp:simplePos x="0" y="0"/>
                <wp:positionH relativeFrom="column">
                  <wp:posOffset>4526279</wp:posOffset>
                </wp:positionH>
                <wp:positionV relativeFrom="paragraph">
                  <wp:posOffset>21590</wp:posOffset>
                </wp:positionV>
                <wp:extent cx="0" cy="323850"/>
                <wp:effectExtent l="76200" t="38100" r="57150" b="19050"/>
                <wp:wrapNone/>
                <wp:docPr id="843" name="Line 5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A9768E" id="Line 5036" o:spid="_x0000_s1026" style="position:absolute;left:0;text-align:left;flip:y;z-index:25180876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56.4pt,1.7pt" to="356.4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" strokecolor="red">
                <v:stroke endarrow="block"/>
              </v:line>
            </w:pict>
          </mc:Fallback>
        </mc:AlternateContent>
      </w:r>
      <w:r>
        <w:rPr>
          <w:noProof/>
        </w:rPr>
        <mc:AlternateContent>
          <mc:Choice Requires="wps">
            <w:drawing>
              <wp:anchor distT="0" distB="0" distL="114300" distR="114300" simplePos="0" relativeHeight="251819008" behindDoc="0" locked="0" layoutInCell="1" allowOverlap="1" wp14:anchorId="32FD7E92" wp14:editId="41ED78C9">
                <wp:simplePos x="0" y="0"/>
                <wp:positionH relativeFrom="column">
                  <wp:posOffset>909320</wp:posOffset>
                </wp:positionH>
                <wp:positionV relativeFrom="paragraph">
                  <wp:posOffset>57150</wp:posOffset>
                </wp:positionV>
                <wp:extent cx="4773930" cy="264160"/>
                <wp:effectExtent l="0" t="76200" r="7620" b="193040"/>
                <wp:wrapNone/>
                <wp:docPr id="842" name="Freeform 50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29544">
                          <a:off x="0" y="0"/>
                          <a:ext cx="4773930" cy="264160"/>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06D808" id="Freeform 5046" o:spid="_x0000_s1026" style="position:absolute;left:0;text-align:left;margin-left:71.6pt;margin-top:4.5pt;width:375.9pt;height:20.8pt;rotation:-469177fd;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04775;136031,114300;204047,133350;379219,152400;612783,219075;1089534,209550;1167175,190500;1225565,219075;1303206,228600;1478378,219075;1488003,190500;1546394,171450;1915989,171450;1935238,142875;1993629,114300;2129660,0;2460756,28575;2480005,57150;2625662,104775;2655178,123825;2713569,142875;2966382,228600;3053647,209550;3121663,180975;3199945,123825;3433508,95250;3734445,104775;4055916,142875;4211197,171450;4541650,238125;4823979,238125" o:connectangles="0,0,0,0,0,0,0,0,0,0,0,0,0,0,0,0,0,0,0,0,0,0,0,0,0,0,0,0,0,0,0"/>
              </v:shape>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16960" behindDoc="0" locked="0" layoutInCell="1" allowOverlap="1" wp14:anchorId="4E3F9760" wp14:editId="789F2E57">
                <wp:simplePos x="0" y="0"/>
                <wp:positionH relativeFrom="column">
                  <wp:posOffset>3945255</wp:posOffset>
                </wp:positionH>
                <wp:positionV relativeFrom="paragraph">
                  <wp:posOffset>151130</wp:posOffset>
                </wp:positionV>
                <wp:extent cx="1600200" cy="413385"/>
                <wp:effectExtent l="0" t="0" r="0" b="5715"/>
                <wp:wrapNone/>
                <wp:docPr id="841" name="Text Box 50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770MHz</w:t>
                            </w:r>
                          </w:p>
                          <w:p w:rsidR="00127A2D" w:rsidRDefault="00127A2D" w:rsidP="00793F2F">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F9760" id="_x0000_s2469" type="#_x0000_t202" style="position:absolute;left:0;text-align:left;margin-left:310.65pt;margin-top:11.9pt;width:126pt;height:32.5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" filled="f" stroked="f">
                <v:textbox inset="0,0,0,0">
                  <w:txbxContent>
                    <w:p w:rsidR="00127A2D" w:rsidRDefault="00127A2D" w:rsidP="00793F2F">
                      <w:pPr>
                        <w:pStyle w:val="R9p"/>
                        <w:ind w:left="2055" w:hanging="2055"/>
                        <w:rPr>
                          <w:color w:val="FF0000"/>
                        </w:rPr>
                      </w:pPr>
                      <w:r>
                        <w:rPr>
                          <w:rFonts w:hint="eastAsia"/>
                          <w:color w:val="FF0000"/>
                        </w:rPr>
                        <w:t>770MHz</w:t>
                      </w:r>
                    </w:p>
                    <w:p w:rsidR="00127A2D" w:rsidRDefault="00127A2D" w:rsidP="00793F2F">
                      <w:pPr>
                        <w:pStyle w:val="R9p"/>
                        <w:ind w:left="2055" w:hanging="2055"/>
                      </w:pPr>
                      <w:r>
                        <w:rPr>
                          <w:rFonts w:hint="eastAsia"/>
                          <w:color w:val="FF0000"/>
                        </w:rPr>
                        <w:t>（</w:t>
                      </w: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mc:Fallback>
        </mc:AlternateContent>
      </w: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597E12" w:rsidP="00793F2F">
      <w:pPr>
        <w:spacing w:line="306" w:lineRule="exact"/>
      </w:pPr>
      <w:r>
        <w:rPr>
          <w:noProof/>
        </w:rPr>
        <mc:AlternateContent>
          <mc:Choice Requires="wps">
            <w:drawing>
              <wp:anchor distT="4294967293" distB="4294967293" distL="114300" distR="114300" simplePos="0" relativeHeight="251817984" behindDoc="0" locked="0" layoutInCell="1" allowOverlap="1" wp14:anchorId="0DC1B219" wp14:editId="5ADA3189">
                <wp:simplePos x="0" y="0"/>
                <wp:positionH relativeFrom="column">
                  <wp:posOffset>2854325</wp:posOffset>
                </wp:positionH>
                <wp:positionV relativeFrom="paragraph">
                  <wp:posOffset>76199</wp:posOffset>
                </wp:positionV>
                <wp:extent cx="505460" cy="0"/>
                <wp:effectExtent l="0" t="76200" r="27940" b="95250"/>
                <wp:wrapNone/>
                <wp:docPr id="840" name="Line 5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00AD0" id="Line 5045" o:spid="_x0000_s1026" style="position:absolute;left:0;text-align:left;z-index:2518179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24.75pt,6pt" to="264.5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" strokecolor="red">
                <v:stroke endarrow="block"/>
              </v:line>
            </w:pict>
          </mc:Fallback>
        </mc:AlternateContent>
      </w:r>
      <w:r>
        <w:rPr>
          <w:noProof/>
        </w:rPr>
        <mc:AlternateContent>
          <mc:Choice Requires="wps">
            <w:drawing>
              <wp:anchor distT="0" distB="0" distL="114300" distR="114300" simplePos="0" relativeHeight="251810816" behindDoc="0" locked="0" layoutInCell="1" allowOverlap="1" wp14:anchorId="7FAB4768" wp14:editId="68DF5D89">
                <wp:simplePos x="0" y="0"/>
                <wp:positionH relativeFrom="column">
                  <wp:posOffset>5330825</wp:posOffset>
                </wp:positionH>
                <wp:positionV relativeFrom="paragraph">
                  <wp:posOffset>23495</wp:posOffset>
                </wp:positionV>
                <wp:extent cx="667385" cy="139700"/>
                <wp:effectExtent l="0" t="0" r="18415" b="12700"/>
                <wp:wrapNone/>
                <wp:docPr id="839" name="Text Box 50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B4768" id="_x0000_s2470" type="#_x0000_t202" style="position:absolute;left:0;text-align:left;margin-left:419.75pt;margin-top:1.85pt;width:52.55pt;height:11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6K5tgIAALY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" filled="f" stroked="f">
                <v:textbox inset="0,0,0,0">
                  <w:txbxContent>
                    <w:p w:rsidR="00127A2D" w:rsidRDefault="00127A2D" w:rsidP="00793F2F">
                      <w:pPr>
                        <w:pStyle w:val="R9p"/>
                        <w:ind w:left="2055" w:hanging="2055"/>
                        <w:rPr>
                          <w:color w:val="FF0000"/>
                        </w:rPr>
                      </w:pPr>
                      <w:r>
                        <w:rPr>
                          <w:rFonts w:hint="eastAsia"/>
                          <w:color w:val="FF0000"/>
                        </w:rPr>
                        <w:t>1000MHz</w:t>
                      </w:r>
                    </w:p>
                  </w:txbxContent>
                </v:textbox>
              </v:shape>
            </w:pict>
          </mc:Fallback>
        </mc:AlternateContent>
      </w:r>
      <w:r>
        <w:rPr>
          <w:noProof/>
        </w:rPr>
        <mc:AlternateContent>
          <mc:Choice Requires="wps">
            <w:drawing>
              <wp:anchor distT="0" distB="0" distL="114300" distR="114300" simplePos="0" relativeHeight="251807744" behindDoc="0" locked="0" layoutInCell="1" allowOverlap="1" wp14:anchorId="5C143B3E" wp14:editId="0F3197A3">
                <wp:simplePos x="0" y="0"/>
                <wp:positionH relativeFrom="column">
                  <wp:posOffset>609600</wp:posOffset>
                </wp:positionH>
                <wp:positionV relativeFrom="paragraph">
                  <wp:posOffset>23495</wp:posOffset>
                </wp:positionV>
                <wp:extent cx="667385" cy="139700"/>
                <wp:effectExtent l="0" t="0" r="18415" b="12700"/>
                <wp:wrapNone/>
                <wp:docPr id="838" name="Text Box 50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43B3E" id="_x0000_s2471" type="#_x0000_t202" style="position:absolute;left:0;text-align:left;margin-left:48pt;margin-top:1.85pt;width:52.55pt;height:11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tdtgIAALY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" filled="f" stroked="f">
                <v:textbox inset="0,0,0,0">
                  <w:txbxContent>
                    <w:p w:rsidR="00127A2D" w:rsidRDefault="00127A2D" w:rsidP="00793F2F">
                      <w:pPr>
                        <w:pStyle w:val="R9p"/>
                        <w:ind w:left="2055" w:hanging="2055"/>
                        <w:rPr>
                          <w:color w:val="FF0000"/>
                        </w:rPr>
                      </w:pPr>
                      <w:r>
                        <w:rPr>
                          <w:rFonts w:hint="eastAsia"/>
                          <w:color w:val="FF0000"/>
                        </w:rPr>
                        <w:t>30MHz</w:t>
                      </w:r>
                    </w:p>
                  </w:txbxContent>
                </v:textbox>
              </v:shape>
            </w:pict>
          </mc:Fallback>
        </mc:AlternateContent>
      </w:r>
    </w:p>
    <w:p w:rsidR="00793F2F" w:rsidRDefault="00597E12" w:rsidP="00793F2F">
      <w:pPr>
        <w:spacing w:line="306" w:lineRule="exact"/>
      </w:pPr>
      <w:r>
        <w:rPr>
          <w:noProof/>
        </w:rPr>
        <mc:AlternateContent>
          <mc:Choice Requires="wpg">
            <w:drawing>
              <wp:anchor distT="0" distB="0" distL="114300" distR="114300" simplePos="0" relativeHeight="251803648" behindDoc="0" locked="0" layoutInCell="1" allowOverlap="1" wp14:anchorId="7C930115" wp14:editId="2E9D7DAA">
                <wp:simplePos x="0" y="0"/>
                <wp:positionH relativeFrom="column">
                  <wp:posOffset>4051935</wp:posOffset>
                </wp:positionH>
                <wp:positionV relativeFrom="paragraph">
                  <wp:posOffset>94615</wp:posOffset>
                </wp:positionV>
                <wp:extent cx="1278890" cy="1150620"/>
                <wp:effectExtent l="19050" t="0" r="35560" b="30480"/>
                <wp:wrapNone/>
                <wp:docPr id="749" name="Group 54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1150620"/>
                          <a:chOff x="7799" y="7468"/>
                          <a:chExt cx="2014" cy="1812"/>
                        </a:xfrm>
                      </wpg:grpSpPr>
                      <wps:wsp>
                        <wps:cNvPr id="750" name="Line 4018"/>
                        <wps:cNvCnPr/>
                        <wps:spPr bwMode="auto">
                          <a:xfrm>
                            <a:off x="8211" y="7616"/>
                            <a:ext cx="16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51" name="Line 4019"/>
                        <wps:cNvCnPr/>
                        <wps:spPr bwMode="auto">
                          <a:xfrm>
                            <a:off x="8211" y="7616"/>
                            <a:ext cx="1" cy="166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52" name="Line 4020"/>
                        <wps:cNvCnPr/>
                        <wps:spPr bwMode="auto">
                          <a:xfrm>
                            <a:off x="8211" y="9269"/>
                            <a:ext cx="16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53" name="Line 4021"/>
                        <wps:cNvCnPr/>
                        <wps:spPr bwMode="auto">
                          <a:xfrm>
                            <a:off x="9812" y="7616"/>
                            <a:ext cx="1" cy="166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54" name="Oval 4022"/>
                        <wps:cNvSpPr>
                          <a:spLocks noChangeArrowheads="1"/>
                        </wps:cNvSpPr>
                        <wps:spPr bwMode="auto">
                          <a:xfrm>
                            <a:off x="8211" y="7616"/>
                            <a:ext cx="1593" cy="1654"/>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5" name="Oval 4023"/>
                        <wps:cNvSpPr>
                          <a:spLocks noChangeArrowheads="1"/>
                        </wps:cNvSpPr>
                        <wps:spPr bwMode="auto">
                          <a:xfrm>
                            <a:off x="8211" y="7616"/>
                            <a:ext cx="1593" cy="1654"/>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6" name="Oval 4024"/>
                        <wps:cNvSpPr>
                          <a:spLocks noChangeArrowheads="1"/>
                        </wps:cNvSpPr>
                        <wps:spPr bwMode="auto">
                          <a:xfrm>
                            <a:off x="8853" y="8282"/>
                            <a:ext cx="309" cy="321"/>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7" name="Oval 4025"/>
                        <wps:cNvSpPr>
                          <a:spLocks noChangeArrowheads="1"/>
                        </wps:cNvSpPr>
                        <wps:spPr bwMode="auto">
                          <a:xfrm>
                            <a:off x="8694" y="8118"/>
                            <a:ext cx="626" cy="650"/>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8" name="Oval 4026"/>
                        <wps:cNvSpPr>
                          <a:spLocks noChangeArrowheads="1"/>
                        </wps:cNvSpPr>
                        <wps:spPr bwMode="auto">
                          <a:xfrm>
                            <a:off x="8528" y="7945"/>
                            <a:ext cx="959" cy="99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9" name="Oval 4027"/>
                        <wps:cNvSpPr>
                          <a:spLocks noChangeArrowheads="1"/>
                        </wps:cNvSpPr>
                        <wps:spPr bwMode="auto">
                          <a:xfrm>
                            <a:off x="8369" y="7780"/>
                            <a:ext cx="1276" cy="132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0" name="Line 4028"/>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1" name="Line 4029"/>
                        <wps:cNvCnPr/>
                        <wps:spPr bwMode="auto">
                          <a:xfrm>
                            <a:off x="9011" y="8374"/>
                            <a:ext cx="1" cy="89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2" name="Line 4030"/>
                        <wps:cNvCnPr/>
                        <wps:spPr bwMode="auto">
                          <a:xfrm flipH="1">
                            <a:off x="8211" y="8374"/>
                            <a:ext cx="80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3" name="Line 4031"/>
                        <wps:cNvCnPr/>
                        <wps:spPr bwMode="auto">
                          <a:xfrm flipV="1">
                            <a:off x="9011" y="7616"/>
                            <a:ext cx="1" cy="83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4" name="Line 4032"/>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5" name="Line 4033"/>
                        <wps:cNvCnPr/>
                        <wps:spPr bwMode="auto">
                          <a:xfrm flipV="1">
                            <a:off x="9011"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6" name="Line 4034"/>
                        <wps:cNvCnPr/>
                        <wps:spPr bwMode="auto">
                          <a:xfrm flipV="1">
                            <a:off x="9011"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7" name="Line 4035"/>
                        <wps:cNvCnPr/>
                        <wps:spPr bwMode="auto">
                          <a:xfrm flipV="1">
                            <a:off x="9170"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8" name="Line 4036"/>
                        <wps:cNvCnPr/>
                        <wps:spPr bwMode="auto">
                          <a:xfrm flipV="1">
                            <a:off x="9328"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69" name="Line 4037"/>
                        <wps:cNvCnPr/>
                        <wps:spPr bwMode="auto">
                          <a:xfrm flipV="1">
                            <a:off x="9495"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0" name="Line 4038"/>
                        <wps:cNvCnPr/>
                        <wps:spPr bwMode="auto">
                          <a:xfrm flipV="1">
                            <a:off x="9653"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1" name="Line 4039"/>
                        <wps:cNvCnPr/>
                        <wps:spPr bwMode="auto">
                          <a:xfrm flipV="1">
                            <a:off x="9812"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2" name="Line 4040"/>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3" name="Line 4041"/>
                        <wps:cNvCnPr/>
                        <wps:spPr bwMode="auto">
                          <a:xfrm flipV="1">
                            <a:off x="9011" y="9164"/>
                            <a:ext cx="1" cy="4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4" name="Line 4042"/>
                        <wps:cNvCnPr/>
                        <wps:spPr bwMode="auto">
                          <a:xfrm>
                            <a:off x="8211" y="8374"/>
                            <a:ext cx="39"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5" name="Line 4043"/>
                        <wps:cNvCnPr/>
                        <wps:spPr bwMode="auto">
                          <a:xfrm>
                            <a:off x="9011" y="761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6" name="Line 4044"/>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7" name="Line 4045"/>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8" name="Line 4046"/>
                        <wps:cNvCnPr/>
                        <wps:spPr bwMode="auto">
                          <a:xfrm flipV="1">
                            <a:off x="9011"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79" name="Line 4047"/>
                        <wps:cNvCnPr/>
                        <wps:spPr bwMode="auto">
                          <a:xfrm flipV="1">
                            <a:off x="9011"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0" name="Line 4048"/>
                        <wps:cNvCnPr/>
                        <wps:spPr bwMode="auto">
                          <a:xfrm flipV="1">
                            <a:off x="9090"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1" name="Line 4049"/>
                        <wps:cNvCnPr/>
                        <wps:spPr bwMode="auto">
                          <a:xfrm flipV="1">
                            <a:off x="9170"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2" name="Line 4050"/>
                        <wps:cNvCnPr/>
                        <wps:spPr bwMode="auto">
                          <a:xfrm flipV="1">
                            <a:off x="9249"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3" name="Line 4051"/>
                        <wps:cNvCnPr/>
                        <wps:spPr bwMode="auto">
                          <a:xfrm flipV="1">
                            <a:off x="9328"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4" name="Line 4052"/>
                        <wps:cNvCnPr/>
                        <wps:spPr bwMode="auto">
                          <a:xfrm flipV="1">
                            <a:off x="9415"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5" name="Line 4053"/>
                        <wps:cNvCnPr/>
                        <wps:spPr bwMode="auto">
                          <a:xfrm flipV="1">
                            <a:off x="9495"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6" name="Line 4054"/>
                        <wps:cNvCnPr/>
                        <wps:spPr bwMode="auto">
                          <a:xfrm flipV="1">
                            <a:off x="9574"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7" name="Line 4055"/>
                        <wps:cNvCnPr/>
                        <wps:spPr bwMode="auto">
                          <a:xfrm flipV="1">
                            <a:off x="9653"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8" name="Line 4056"/>
                        <wps:cNvCnPr/>
                        <wps:spPr bwMode="auto">
                          <a:xfrm flipV="1">
                            <a:off x="9732"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89" name="Line 4057"/>
                        <wps:cNvCnPr/>
                        <wps:spPr bwMode="auto">
                          <a:xfrm flipV="1">
                            <a:off x="9812"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0" name="Line 4058"/>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1" name="Line 4059"/>
                        <wps:cNvCnPr/>
                        <wps:spPr bwMode="auto">
                          <a:xfrm flipH="1" flipV="1">
                            <a:off x="9764" y="8514"/>
                            <a:ext cx="32"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2" name="Line 4060"/>
                        <wps:cNvCnPr/>
                        <wps:spPr bwMode="auto">
                          <a:xfrm flipH="1" flipV="1">
                            <a:off x="9724" y="8646"/>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3" name="Line 4061"/>
                        <wps:cNvCnPr/>
                        <wps:spPr bwMode="auto">
                          <a:xfrm flipH="1" flipV="1">
                            <a:off x="9669" y="8769"/>
                            <a:ext cx="32"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4" name="Line 4062"/>
                        <wps:cNvCnPr/>
                        <wps:spPr bwMode="auto">
                          <a:xfrm flipH="1" flipV="1">
                            <a:off x="9598" y="8884"/>
                            <a:ext cx="23"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5" name="Line 4063"/>
                        <wps:cNvCnPr/>
                        <wps:spPr bwMode="auto">
                          <a:xfrm flipH="1" flipV="1">
                            <a:off x="9502" y="898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6" name="Line 4064"/>
                        <wps:cNvCnPr/>
                        <wps:spPr bwMode="auto">
                          <a:xfrm flipH="1" flipV="1">
                            <a:off x="9391" y="9057"/>
                            <a:ext cx="16"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7" name="Line 4065"/>
                        <wps:cNvCnPr/>
                        <wps:spPr bwMode="auto">
                          <a:xfrm flipH="1" flipV="1">
                            <a:off x="9273" y="9115"/>
                            <a:ext cx="15"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8" name="Line 4066"/>
                        <wps:cNvCnPr/>
                        <wps:spPr bwMode="auto">
                          <a:xfrm flipH="1" flipV="1">
                            <a:off x="9146" y="9156"/>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99" name="Line 4067"/>
                        <wps:cNvCnPr/>
                        <wps:spPr bwMode="auto">
                          <a:xfrm flipV="1">
                            <a:off x="9011" y="9164"/>
                            <a:ext cx="1" cy="4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0" name="Line 4068"/>
                        <wps:cNvCnPr/>
                        <wps:spPr bwMode="auto">
                          <a:xfrm flipV="1">
                            <a:off x="8868" y="9156"/>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1" name="Line 4069"/>
                        <wps:cNvCnPr/>
                        <wps:spPr bwMode="auto">
                          <a:xfrm flipV="1">
                            <a:off x="8734" y="9115"/>
                            <a:ext cx="16"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2" name="Line 4070"/>
                        <wps:cNvCnPr/>
                        <wps:spPr bwMode="auto">
                          <a:xfrm flipV="1">
                            <a:off x="8607" y="9057"/>
                            <a:ext cx="24"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3" name="Line 4071"/>
                        <wps:cNvCnPr/>
                        <wps:spPr bwMode="auto">
                          <a:xfrm flipV="1">
                            <a:off x="8496" y="898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4" name="Line 4072"/>
                        <wps:cNvCnPr/>
                        <wps:spPr bwMode="auto">
                          <a:xfrm flipV="1">
                            <a:off x="8401" y="8884"/>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5" name="Line 4073"/>
                        <wps:cNvCnPr/>
                        <wps:spPr bwMode="auto">
                          <a:xfrm flipV="1">
                            <a:off x="8322" y="8769"/>
                            <a:ext cx="31"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6" name="Line 4074"/>
                        <wps:cNvCnPr/>
                        <wps:spPr bwMode="auto">
                          <a:xfrm flipV="1">
                            <a:off x="8258" y="8646"/>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7" name="Line 4075"/>
                        <wps:cNvCnPr/>
                        <wps:spPr bwMode="auto">
                          <a:xfrm flipV="1">
                            <a:off x="8227" y="8514"/>
                            <a:ext cx="31"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8" name="Line 4076"/>
                        <wps:cNvCnPr/>
                        <wps:spPr bwMode="auto">
                          <a:xfrm>
                            <a:off x="8211" y="8374"/>
                            <a:ext cx="39"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09" name="Line 4077"/>
                        <wps:cNvCnPr/>
                        <wps:spPr bwMode="auto">
                          <a:xfrm>
                            <a:off x="8227" y="8299"/>
                            <a:ext cx="31"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0" name="Line 4078"/>
                        <wps:cNvCnPr/>
                        <wps:spPr bwMode="auto">
                          <a:xfrm>
                            <a:off x="8258" y="8159"/>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1" name="Line 4079"/>
                        <wps:cNvCnPr/>
                        <wps:spPr bwMode="auto">
                          <a:xfrm>
                            <a:off x="8322" y="8027"/>
                            <a:ext cx="3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2" name="Line 4080"/>
                        <wps:cNvCnPr/>
                        <wps:spPr bwMode="auto">
                          <a:xfrm>
                            <a:off x="8401" y="7912"/>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3" name="Line 4081"/>
                        <wps:cNvCnPr/>
                        <wps:spPr bwMode="auto">
                          <a:xfrm>
                            <a:off x="8496" y="781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4" name="Line 4082"/>
                        <wps:cNvCnPr/>
                        <wps:spPr bwMode="auto">
                          <a:xfrm>
                            <a:off x="8615" y="7731"/>
                            <a:ext cx="16"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5" name="Line 4083"/>
                        <wps:cNvCnPr/>
                        <wps:spPr bwMode="auto">
                          <a:xfrm>
                            <a:off x="8734" y="7665"/>
                            <a:ext cx="16"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6" name="Line 4084"/>
                        <wps:cNvCnPr/>
                        <wps:spPr bwMode="auto">
                          <a:xfrm>
                            <a:off x="8868" y="7632"/>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7" name="Line 4085"/>
                        <wps:cNvCnPr/>
                        <wps:spPr bwMode="auto">
                          <a:xfrm>
                            <a:off x="9011" y="761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8" name="Line 4086"/>
                        <wps:cNvCnPr/>
                        <wps:spPr bwMode="auto">
                          <a:xfrm flipH="1">
                            <a:off x="9146" y="7632"/>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19" name="Line 4087"/>
                        <wps:cNvCnPr/>
                        <wps:spPr bwMode="auto">
                          <a:xfrm flipH="1">
                            <a:off x="9273" y="7665"/>
                            <a:ext cx="15"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0" name="Line 4088"/>
                        <wps:cNvCnPr/>
                        <wps:spPr bwMode="auto">
                          <a:xfrm flipH="1">
                            <a:off x="9391" y="7731"/>
                            <a:ext cx="24"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1" name="Line 4089"/>
                        <wps:cNvCnPr/>
                        <wps:spPr bwMode="auto">
                          <a:xfrm flipH="1">
                            <a:off x="9502" y="781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2" name="Line 4090"/>
                        <wps:cNvCnPr/>
                        <wps:spPr bwMode="auto">
                          <a:xfrm flipH="1">
                            <a:off x="9598" y="7912"/>
                            <a:ext cx="23"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3" name="Line 4091"/>
                        <wps:cNvCnPr/>
                        <wps:spPr bwMode="auto">
                          <a:xfrm flipH="1">
                            <a:off x="9669" y="8035"/>
                            <a:ext cx="32"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4" name="Line 4092"/>
                        <wps:cNvCnPr/>
                        <wps:spPr bwMode="auto">
                          <a:xfrm flipH="1">
                            <a:off x="9724" y="8159"/>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5" name="Line 4093"/>
                        <wps:cNvCnPr/>
                        <wps:spPr bwMode="auto">
                          <a:xfrm flipH="1">
                            <a:off x="9764" y="8299"/>
                            <a:ext cx="32"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6" name="Line 4094"/>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7" name="Freeform 4095"/>
                        <wps:cNvSpPr>
                          <a:spLocks/>
                        </wps:cNvSpPr>
                        <wps:spPr bwMode="auto">
                          <a:xfrm>
                            <a:off x="8567" y="8027"/>
                            <a:ext cx="951" cy="832"/>
                          </a:xfrm>
                          <a:custGeom>
                            <a:avLst/>
                            <a:gdLst>
                              <a:gd name="T0" fmla="*/ 951 w 951"/>
                              <a:gd name="T1" fmla="*/ 445 h 832"/>
                              <a:gd name="T2" fmla="*/ 912 w 951"/>
                              <a:gd name="T3" fmla="*/ 486 h 832"/>
                              <a:gd name="T4" fmla="*/ 896 w 951"/>
                              <a:gd name="T5" fmla="*/ 535 h 832"/>
                              <a:gd name="T6" fmla="*/ 872 w 951"/>
                              <a:gd name="T7" fmla="*/ 585 h 832"/>
                              <a:gd name="T8" fmla="*/ 872 w 951"/>
                              <a:gd name="T9" fmla="*/ 642 h 832"/>
                              <a:gd name="T10" fmla="*/ 832 w 951"/>
                              <a:gd name="T11" fmla="*/ 675 h 832"/>
                              <a:gd name="T12" fmla="*/ 745 w 951"/>
                              <a:gd name="T13" fmla="*/ 667 h 832"/>
                              <a:gd name="T14" fmla="*/ 745 w 951"/>
                              <a:gd name="T15" fmla="*/ 725 h 832"/>
                              <a:gd name="T16" fmla="*/ 714 w 951"/>
                              <a:gd name="T17" fmla="*/ 758 h 832"/>
                              <a:gd name="T18" fmla="*/ 674 w 951"/>
                              <a:gd name="T19" fmla="*/ 774 h 832"/>
                              <a:gd name="T20" fmla="*/ 595 w 951"/>
                              <a:gd name="T21" fmla="*/ 716 h 832"/>
                              <a:gd name="T22" fmla="*/ 571 w 951"/>
                              <a:gd name="T23" fmla="*/ 741 h 832"/>
                              <a:gd name="T24" fmla="*/ 555 w 951"/>
                              <a:gd name="T25" fmla="*/ 815 h 832"/>
                              <a:gd name="T26" fmla="*/ 515 w 951"/>
                              <a:gd name="T27" fmla="*/ 815 h 832"/>
                              <a:gd name="T28" fmla="*/ 468 w 951"/>
                              <a:gd name="T29" fmla="*/ 791 h 832"/>
                              <a:gd name="T30" fmla="*/ 428 w 951"/>
                              <a:gd name="T31" fmla="*/ 782 h 832"/>
                              <a:gd name="T32" fmla="*/ 397 w 951"/>
                              <a:gd name="T33" fmla="*/ 791 h 832"/>
                              <a:gd name="T34" fmla="*/ 365 w 951"/>
                              <a:gd name="T35" fmla="*/ 758 h 832"/>
                              <a:gd name="T36" fmla="*/ 325 w 951"/>
                              <a:gd name="T37" fmla="*/ 758 h 832"/>
                              <a:gd name="T38" fmla="*/ 270 w 951"/>
                              <a:gd name="T39" fmla="*/ 782 h 832"/>
                              <a:gd name="T40" fmla="*/ 254 w 951"/>
                              <a:gd name="T41" fmla="*/ 741 h 832"/>
                              <a:gd name="T42" fmla="*/ 254 w 951"/>
                              <a:gd name="T43" fmla="*/ 683 h 832"/>
                              <a:gd name="T44" fmla="*/ 191 w 951"/>
                              <a:gd name="T45" fmla="*/ 700 h 832"/>
                              <a:gd name="T46" fmla="*/ 167 w 951"/>
                              <a:gd name="T47" fmla="*/ 667 h 832"/>
                              <a:gd name="T48" fmla="*/ 159 w 951"/>
                              <a:gd name="T49" fmla="*/ 626 h 832"/>
                              <a:gd name="T50" fmla="*/ 119 w 951"/>
                              <a:gd name="T51" fmla="*/ 609 h 832"/>
                              <a:gd name="T52" fmla="*/ 151 w 951"/>
                              <a:gd name="T53" fmla="*/ 552 h 832"/>
                              <a:gd name="T54" fmla="*/ 111 w 951"/>
                              <a:gd name="T55" fmla="*/ 527 h 832"/>
                              <a:gd name="T56" fmla="*/ 56 w 951"/>
                              <a:gd name="T57" fmla="*/ 502 h 832"/>
                              <a:gd name="T58" fmla="*/ 24 w 951"/>
                              <a:gd name="T59" fmla="*/ 461 h 832"/>
                              <a:gd name="T60" fmla="*/ 16 w 951"/>
                              <a:gd name="T61" fmla="*/ 412 h 832"/>
                              <a:gd name="T62" fmla="*/ 64 w 951"/>
                              <a:gd name="T63" fmla="*/ 371 h 832"/>
                              <a:gd name="T64" fmla="*/ 95 w 951"/>
                              <a:gd name="T65" fmla="*/ 338 h 832"/>
                              <a:gd name="T66" fmla="*/ 103 w 951"/>
                              <a:gd name="T67" fmla="*/ 297 h 832"/>
                              <a:gd name="T68" fmla="*/ 40 w 951"/>
                              <a:gd name="T69" fmla="*/ 222 h 832"/>
                              <a:gd name="T70" fmla="*/ 72 w 951"/>
                              <a:gd name="T71" fmla="*/ 190 h 832"/>
                              <a:gd name="T72" fmla="*/ 175 w 951"/>
                              <a:gd name="T73" fmla="*/ 206 h 832"/>
                              <a:gd name="T74" fmla="*/ 167 w 951"/>
                              <a:gd name="T75" fmla="*/ 157 h 832"/>
                              <a:gd name="T76" fmla="*/ 230 w 951"/>
                              <a:gd name="T77" fmla="*/ 165 h 832"/>
                              <a:gd name="T78" fmla="*/ 262 w 951"/>
                              <a:gd name="T79" fmla="*/ 148 h 832"/>
                              <a:gd name="T80" fmla="*/ 270 w 951"/>
                              <a:gd name="T81" fmla="*/ 91 h 832"/>
                              <a:gd name="T82" fmla="*/ 294 w 951"/>
                              <a:gd name="T83" fmla="*/ 58 h 832"/>
                              <a:gd name="T84" fmla="*/ 325 w 951"/>
                              <a:gd name="T85" fmla="*/ 17 h 832"/>
                              <a:gd name="T86" fmla="*/ 373 w 951"/>
                              <a:gd name="T87" fmla="*/ 41 h 832"/>
                              <a:gd name="T88" fmla="*/ 412 w 951"/>
                              <a:gd name="T89" fmla="*/ 58 h 832"/>
                              <a:gd name="T90" fmla="*/ 452 w 951"/>
                              <a:gd name="T91" fmla="*/ 50 h 832"/>
                              <a:gd name="T92" fmla="*/ 484 w 951"/>
                              <a:gd name="T93" fmla="*/ 66 h 832"/>
                              <a:gd name="T94" fmla="*/ 539 w 951"/>
                              <a:gd name="T95" fmla="*/ 0 h 832"/>
                              <a:gd name="T96" fmla="*/ 579 w 951"/>
                              <a:gd name="T97" fmla="*/ 25 h 832"/>
                              <a:gd name="T98" fmla="*/ 603 w 951"/>
                              <a:gd name="T99" fmla="*/ 66 h 832"/>
                              <a:gd name="T100" fmla="*/ 642 w 951"/>
                              <a:gd name="T101" fmla="*/ 74 h 832"/>
                              <a:gd name="T102" fmla="*/ 674 w 951"/>
                              <a:gd name="T103" fmla="*/ 107 h 832"/>
                              <a:gd name="T104" fmla="*/ 729 w 951"/>
                              <a:gd name="T105" fmla="*/ 107 h 832"/>
                              <a:gd name="T106" fmla="*/ 753 w 951"/>
                              <a:gd name="T107" fmla="*/ 140 h 832"/>
                              <a:gd name="T108" fmla="*/ 785 w 951"/>
                              <a:gd name="T109" fmla="*/ 173 h 832"/>
                              <a:gd name="T110" fmla="*/ 824 w 951"/>
                              <a:gd name="T111" fmla="*/ 206 h 832"/>
                              <a:gd name="T112" fmla="*/ 864 w 951"/>
                              <a:gd name="T113" fmla="*/ 239 h 832"/>
                              <a:gd name="T114" fmla="*/ 832 w 951"/>
                              <a:gd name="T115" fmla="*/ 297 h 832"/>
                              <a:gd name="T116" fmla="*/ 824 w 951"/>
                              <a:gd name="T117" fmla="*/ 346 h 832"/>
                              <a:gd name="T118" fmla="*/ 856 w 951"/>
                              <a:gd name="T119" fmla="*/ 379 h 8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51" h="832">
                                <a:moveTo>
                                  <a:pt x="935" y="412"/>
                                </a:moveTo>
                                <a:lnTo>
                                  <a:pt x="935" y="412"/>
                                </a:lnTo>
                                <a:lnTo>
                                  <a:pt x="935" y="412"/>
                                </a:lnTo>
                                <a:lnTo>
                                  <a:pt x="935" y="420"/>
                                </a:lnTo>
                                <a:lnTo>
                                  <a:pt x="935" y="428"/>
                                </a:lnTo>
                                <a:lnTo>
                                  <a:pt x="943" y="428"/>
                                </a:lnTo>
                                <a:lnTo>
                                  <a:pt x="943" y="437"/>
                                </a:lnTo>
                                <a:lnTo>
                                  <a:pt x="951" y="445"/>
                                </a:lnTo>
                                <a:lnTo>
                                  <a:pt x="951" y="445"/>
                                </a:lnTo>
                                <a:lnTo>
                                  <a:pt x="935" y="453"/>
                                </a:lnTo>
                                <a:lnTo>
                                  <a:pt x="935" y="461"/>
                                </a:lnTo>
                                <a:lnTo>
                                  <a:pt x="920" y="469"/>
                                </a:lnTo>
                                <a:lnTo>
                                  <a:pt x="920" y="469"/>
                                </a:lnTo>
                                <a:lnTo>
                                  <a:pt x="904" y="478"/>
                                </a:lnTo>
                                <a:lnTo>
                                  <a:pt x="904" y="486"/>
                                </a:lnTo>
                                <a:lnTo>
                                  <a:pt x="912" y="486"/>
                                </a:lnTo>
                                <a:lnTo>
                                  <a:pt x="904" y="494"/>
                                </a:lnTo>
                                <a:lnTo>
                                  <a:pt x="904" y="502"/>
                                </a:lnTo>
                                <a:lnTo>
                                  <a:pt x="904" y="511"/>
                                </a:lnTo>
                                <a:lnTo>
                                  <a:pt x="904" y="511"/>
                                </a:lnTo>
                                <a:lnTo>
                                  <a:pt x="896" y="519"/>
                                </a:lnTo>
                                <a:lnTo>
                                  <a:pt x="896" y="527"/>
                                </a:lnTo>
                                <a:lnTo>
                                  <a:pt x="896" y="535"/>
                                </a:lnTo>
                                <a:lnTo>
                                  <a:pt x="896" y="535"/>
                                </a:lnTo>
                                <a:lnTo>
                                  <a:pt x="896" y="544"/>
                                </a:lnTo>
                                <a:lnTo>
                                  <a:pt x="896" y="552"/>
                                </a:lnTo>
                                <a:lnTo>
                                  <a:pt x="896" y="552"/>
                                </a:lnTo>
                                <a:lnTo>
                                  <a:pt x="880" y="560"/>
                                </a:lnTo>
                                <a:lnTo>
                                  <a:pt x="880" y="568"/>
                                </a:lnTo>
                                <a:lnTo>
                                  <a:pt x="872" y="568"/>
                                </a:lnTo>
                                <a:lnTo>
                                  <a:pt x="872" y="568"/>
                                </a:lnTo>
                                <a:lnTo>
                                  <a:pt x="872" y="585"/>
                                </a:lnTo>
                                <a:lnTo>
                                  <a:pt x="872" y="593"/>
                                </a:lnTo>
                                <a:lnTo>
                                  <a:pt x="872" y="601"/>
                                </a:lnTo>
                                <a:lnTo>
                                  <a:pt x="872" y="601"/>
                                </a:lnTo>
                                <a:lnTo>
                                  <a:pt x="872" y="609"/>
                                </a:lnTo>
                                <a:lnTo>
                                  <a:pt x="872" y="618"/>
                                </a:lnTo>
                                <a:lnTo>
                                  <a:pt x="872" y="626"/>
                                </a:lnTo>
                                <a:lnTo>
                                  <a:pt x="872" y="626"/>
                                </a:lnTo>
                                <a:lnTo>
                                  <a:pt x="872" y="642"/>
                                </a:lnTo>
                                <a:lnTo>
                                  <a:pt x="872" y="642"/>
                                </a:lnTo>
                                <a:lnTo>
                                  <a:pt x="880" y="659"/>
                                </a:lnTo>
                                <a:lnTo>
                                  <a:pt x="880" y="659"/>
                                </a:lnTo>
                                <a:lnTo>
                                  <a:pt x="880" y="667"/>
                                </a:lnTo>
                                <a:lnTo>
                                  <a:pt x="872" y="675"/>
                                </a:lnTo>
                                <a:lnTo>
                                  <a:pt x="864" y="667"/>
                                </a:lnTo>
                                <a:lnTo>
                                  <a:pt x="856" y="675"/>
                                </a:lnTo>
                                <a:lnTo>
                                  <a:pt x="832" y="675"/>
                                </a:lnTo>
                                <a:lnTo>
                                  <a:pt x="832" y="683"/>
                                </a:lnTo>
                                <a:lnTo>
                                  <a:pt x="809" y="675"/>
                                </a:lnTo>
                                <a:lnTo>
                                  <a:pt x="809" y="675"/>
                                </a:lnTo>
                                <a:lnTo>
                                  <a:pt x="769" y="659"/>
                                </a:lnTo>
                                <a:lnTo>
                                  <a:pt x="761" y="659"/>
                                </a:lnTo>
                                <a:lnTo>
                                  <a:pt x="745" y="659"/>
                                </a:lnTo>
                                <a:lnTo>
                                  <a:pt x="745" y="659"/>
                                </a:lnTo>
                                <a:lnTo>
                                  <a:pt x="745" y="667"/>
                                </a:lnTo>
                                <a:lnTo>
                                  <a:pt x="745" y="667"/>
                                </a:lnTo>
                                <a:lnTo>
                                  <a:pt x="753" y="675"/>
                                </a:lnTo>
                                <a:lnTo>
                                  <a:pt x="745" y="683"/>
                                </a:lnTo>
                                <a:lnTo>
                                  <a:pt x="745" y="692"/>
                                </a:lnTo>
                                <a:lnTo>
                                  <a:pt x="745" y="700"/>
                                </a:lnTo>
                                <a:lnTo>
                                  <a:pt x="753" y="708"/>
                                </a:lnTo>
                                <a:lnTo>
                                  <a:pt x="745" y="716"/>
                                </a:lnTo>
                                <a:lnTo>
                                  <a:pt x="745" y="725"/>
                                </a:lnTo>
                                <a:lnTo>
                                  <a:pt x="737" y="725"/>
                                </a:lnTo>
                                <a:lnTo>
                                  <a:pt x="737" y="725"/>
                                </a:lnTo>
                                <a:lnTo>
                                  <a:pt x="729" y="733"/>
                                </a:lnTo>
                                <a:lnTo>
                                  <a:pt x="729" y="733"/>
                                </a:lnTo>
                                <a:lnTo>
                                  <a:pt x="721" y="741"/>
                                </a:lnTo>
                                <a:lnTo>
                                  <a:pt x="721" y="741"/>
                                </a:lnTo>
                                <a:lnTo>
                                  <a:pt x="714" y="741"/>
                                </a:lnTo>
                                <a:lnTo>
                                  <a:pt x="714" y="758"/>
                                </a:lnTo>
                                <a:lnTo>
                                  <a:pt x="714" y="758"/>
                                </a:lnTo>
                                <a:lnTo>
                                  <a:pt x="714" y="766"/>
                                </a:lnTo>
                                <a:lnTo>
                                  <a:pt x="706" y="766"/>
                                </a:lnTo>
                                <a:lnTo>
                                  <a:pt x="698" y="766"/>
                                </a:lnTo>
                                <a:lnTo>
                                  <a:pt x="690" y="774"/>
                                </a:lnTo>
                                <a:lnTo>
                                  <a:pt x="690" y="774"/>
                                </a:lnTo>
                                <a:lnTo>
                                  <a:pt x="682" y="774"/>
                                </a:lnTo>
                                <a:lnTo>
                                  <a:pt x="674" y="774"/>
                                </a:lnTo>
                                <a:lnTo>
                                  <a:pt x="674" y="774"/>
                                </a:lnTo>
                                <a:lnTo>
                                  <a:pt x="658" y="758"/>
                                </a:lnTo>
                                <a:lnTo>
                                  <a:pt x="650" y="758"/>
                                </a:lnTo>
                                <a:lnTo>
                                  <a:pt x="626" y="733"/>
                                </a:lnTo>
                                <a:lnTo>
                                  <a:pt x="618" y="741"/>
                                </a:lnTo>
                                <a:lnTo>
                                  <a:pt x="611" y="716"/>
                                </a:lnTo>
                                <a:lnTo>
                                  <a:pt x="603" y="725"/>
                                </a:lnTo>
                                <a:lnTo>
                                  <a:pt x="595" y="716"/>
                                </a:lnTo>
                                <a:lnTo>
                                  <a:pt x="595" y="725"/>
                                </a:lnTo>
                                <a:lnTo>
                                  <a:pt x="595" y="725"/>
                                </a:lnTo>
                                <a:lnTo>
                                  <a:pt x="587" y="725"/>
                                </a:lnTo>
                                <a:lnTo>
                                  <a:pt x="587" y="733"/>
                                </a:lnTo>
                                <a:lnTo>
                                  <a:pt x="587" y="733"/>
                                </a:lnTo>
                                <a:lnTo>
                                  <a:pt x="579" y="741"/>
                                </a:lnTo>
                                <a:lnTo>
                                  <a:pt x="579" y="741"/>
                                </a:lnTo>
                                <a:lnTo>
                                  <a:pt x="571" y="741"/>
                                </a:lnTo>
                                <a:lnTo>
                                  <a:pt x="571" y="741"/>
                                </a:lnTo>
                                <a:lnTo>
                                  <a:pt x="563" y="749"/>
                                </a:lnTo>
                                <a:lnTo>
                                  <a:pt x="563" y="749"/>
                                </a:lnTo>
                                <a:lnTo>
                                  <a:pt x="563" y="774"/>
                                </a:lnTo>
                                <a:lnTo>
                                  <a:pt x="563" y="774"/>
                                </a:lnTo>
                                <a:lnTo>
                                  <a:pt x="563" y="799"/>
                                </a:lnTo>
                                <a:lnTo>
                                  <a:pt x="555" y="799"/>
                                </a:lnTo>
                                <a:lnTo>
                                  <a:pt x="555" y="815"/>
                                </a:lnTo>
                                <a:lnTo>
                                  <a:pt x="555" y="815"/>
                                </a:lnTo>
                                <a:lnTo>
                                  <a:pt x="547" y="823"/>
                                </a:lnTo>
                                <a:lnTo>
                                  <a:pt x="539" y="832"/>
                                </a:lnTo>
                                <a:lnTo>
                                  <a:pt x="531" y="823"/>
                                </a:lnTo>
                                <a:lnTo>
                                  <a:pt x="531" y="823"/>
                                </a:lnTo>
                                <a:lnTo>
                                  <a:pt x="523" y="823"/>
                                </a:lnTo>
                                <a:lnTo>
                                  <a:pt x="523" y="823"/>
                                </a:lnTo>
                                <a:lnTo>
                                  <a:pt x="515" y="815"/>
                                </a:lnTo>
                                <a:lnTo>
                                  <a:pt x="515" y="815"/>
                                </a:lnTo>
                                <a:lnTo>
                                  <a:pt x="500" y="807"/>
                                </a:lnTo>
                                <a:lnTo>
                                  <a:pt x="500" y="807"/>
                                </a:lnTo>
                                <a:lnTo>
                                  <a:pt x="492" y="791"/>
                                </a:lnTo>
                                <a:lnTo>
                                  <a:pt x="492" y="791"/>
                                </a:lnTo>
                                <a:lnTo>
                                  <a:pt x="484" y="782"/>
                                </a:lnTo>
                                <a:lnTo>
                                  <a:pt x="476" y="791"/>
                                </a:lnTo>
                                <a:lnTo>
                                  <a:pt x="468" y="791"/>
                                </a:lnTo>
                                <a:lnTo>
                                  <a:pt x="468" y="791"/>
                                </a:lnTo>
                                <a:lnTo>
                                  <a:pt x="460" y="774"/>
                                </a:lnTo>
                                <a:lnTo>
                                  <a:pt x="452" y="774"/>
                                </a:lnTo>
                                <a:lnTo>
                                  <a:pt x="452" y="766"/>
                                </a:lnTo>
                                <a:lnTo>
                                  <a:pt x="452" y="766"/>
                                </a:lnTo>
                                <a:lnTo>
                                  <a:pt x="444" y="782"/>
                                </a:lnTo>
                                <a:lnTo>
                                  <a:pt x="436" y="782"/>
                                </a:lnTo>
                                <a:lnTo>
                                  <a:pt x="428" y="782"/>
                                </a:lnTo>
                                <a:lnTo>
                                  <a:pt x="428" y="782"/>
                                </a:lnTo>
                                <a:lnTo>
                                  <a:pt x="428" y="799"/>
                                </a:lnTo>
                                <a:lnTo>
                                  <a:pt x="420" y="799"/>
                                </a:lnTo>
                                <a:lnTo>
                                  <a:pt x="412" y="791"/>
                                </a:lnTo>
                                <a:lnTo>
                                  <a:pt x="412" y="791"/>
                                </a:lnTo>
                                <a:lnTo>
                                  <a:pt x="404" y="782"/>
                                </a:lnTo>
                                <a:lnTo>
                                  <a:pt x="404" y="782"/>
                                </a:lnTo>
                                <a:lnTo>
                                  <a:pt x="397" y="791"/>
                                </a:lnTo>
                                <a:lnTo>
                                  <a:pt x="397" y="791"/>
                                </a:lnTo>
                                <a:lnTo>
                                  <a:pt x="389" y="791"/>
                                </a:lnTo>
                                <a:lnTo>
                                  <a:pt x="381" y="791"/>
                                </a:lnTo>
                                <a:lnTo>
                                  <a:pt x="373" y="782"/>
                                </a:lnTo>
                                <a:lnTo>
                                  <a:pt x="373" y="782"/>
                                </a:lnTo>
                                <a:lnTo>
                                  <a:pt x="373" y="774"/>
                                </a:lnTo>
                                <a:lnTo>
                                  <a:pt x="365" y="774"/>
                                </a:lnTo>
                                <a:lnTo>
                                  <a:pt x="365" y="758"/>
                                </a:lnTo>
                                <a:lnTo>
                                  <a:pt x="365" y="758"/>
                                </a:lnTo>
                                <a:lnTo>
                                  <a:pt x="365" y="725"/>
                                </a:lnTo>
                                <a:lnTo>
                                  <a:pt x="357" y="725"/>
                                </a:lnTo>
                                <a:lnTo>
                                  <a:pt x="357" y="725"/>
                                </a:lnTo>
                                <a:lnTo>
                                  <a:pt x="357" y="725"/>
                                </a:lnTo>
                                <a:lnTo>
                                  <a:pt x="341" y="749"/>
                                </a:lnTo>
                                <a:lnTo>
                                  <a:pt x="333" y="749"/>
                                </a:lnTo>
                                <a:lnTo>
                                  <a:pt x="325" y="758"/>
                                </a:lnTo>
                                <a:lnTo>
                                  <a:pt x="325" y="758"/>
                                </a:lnTo>
                                <a:lnTo>
                                  <a:pt x="317" y="774"/>
                                </a:lnTo>
                                <a:lnTo>
                                  <a:pt x="309" y="766"/>
                                </a:lnTo>
                                <a:lnTo>
                                  <a:pt x="294" y="782"/>
                                </a:lnTo>
                                <a:lnTo>
                                  <a:pt x="294" y="782"/>
                                </a:lnTo>
                                <a:lnTo>
                                  <a:pt x="286" y="782"/>
                                </a:lnTo>
                                <a:lnTo>
                                  <a:pt x="278" y="782"/>
                                </a:lnTo>
                                <a:lnTo>
                                  <a:pt x="270" y="782"/>
                                </a:lnTo>
                                <a:lnTo>
                                  <a:pt x="270" y="782"/>
                                </a:lnTo>
                                <a:lnTo>
                                  <a:pt x="270" y="782"/>
                                </a:lnTo>
                                <a:lnTo>
                                  <a:pt x="262" y="782"/>
                                </a:lnTo>
                                <a:lnTo>
                                  <a:pt x="254" y="774"/>
                                </a:lnTo>
                                <a:lnTo>
                                  <a:pt x="254" y="774"/>
                                </a:lnTo>
                                <a:lnTo>
                                  <a:pt x="246" y="774"/>
                                </a:lnTo>
                                <a:lnTo>
                                  <a:pt x="246" y="766"/>
                                </a:lnTo>
                                <a:lnTo>
                                  <a:pt x="254" y="741"/>
                                </a:lnTo>
                                <a:lnTo>
                                  <a:pt x="254" y="741"/>
                                </a:lnTo>
                                <a:lnTo>
                                  <a:pt x="262" y="708"/>
                                </a:lnTo>
                                <a:lnTo>
                                  <a:pt x="254" y="708"/>
                                </a:lnTo>
                                <a:lnTo>
                                  <a:pt x="254" y="700"/>
                                </a:lnTo>
                                <a:lnTo>
                                  <a:pt x="254" y="700"/>
                                </a:lnTo>
                                <a:lnTo>
                                  <a:pt x="254" y="692"/>
                                </a:lnTo>
                                <a:lnTo>
                                  <a:pt x="246" y="692"/>
                                </a:lnTo>
                                <a:lnTo>
                                  <a:pt x="254" y="683"/>
                                </a:lnTo>
                                <a:lnTo>
                                  <a:pt x="246" y="675"/>
                                </a:lnTo>
                                <a:lnTo>
                                  <a:pt x="238" y="683"/>
                                </a:lnTo>
                                <a:lnTo>
                                  <a:pt x="230" y="683"/>
                                </a:lnTo>
                                <a:lnTo>
                                  <a:pt x="230" y="692"/>
                                </a:lnTo>
                                <a:lnTo>
                                  <a:pt x="222" y="683"/>
                                </a:lnTo>
                                <a:lnTo>
                                  <a:pt x="214" y="683"/>
                                </a:lnTo>
                                <a:lnTo>
                                  <a:pt x="206" y="683"/>
                                </a:lnTo>
                                <a:lnTo>
                                  <a:pt x="191" y="700"/>
                                </a:lnTo>
                                <a:lnTo>
                                  <a:pt x="191" y="700"/>
                                </a:lnTo>
                                <a:lnTo>
                                  <a:pt x="175" y="700"/>
                                </a:lnTo>
                                <a:lnTo>
                                  <a:pt x="175" y="692"/>
                                </a:lnTo>
                                <a:lnTo>
                                  <a:pt x="167" y="700"/>
                                </a:lnTo>
                                <a:lnTo>
                                  <a:pt x="159" y="692"/>
                                </a:lnTo>
                                <a:lnTo>
                                  <a:pt x="167" y="683"/>
                                </a:lnTo>
                                <a:lnTo>
                                  <a:pt x="159" y="675"/>
                                </a:lnTo>
                                <a:lnTo>
                                  <a:pt x="167" y="667"/>
                                </a:lnTo>
                                <a:lnTo>
                                  <a:pt x="167" y="667"/>
                                </a:lnTo>
                                <a:lnTo>
                                  <a:pt x="175" y="642"/>
                                </a:lnTo>
                                <a:lnTo>
                                  <a:pt x="175" y="642"/>
                                </a:lnTo>
                                <a:lnTo>
                                  <a:pt x="167" y="642"/>
                                </a:lnTo>
                                <a:lnTo>
                                  <a:pt x="167" y="642"/>
                                </a:lnTo>
                                <a:lnTo>
                                  <a:pt x="159" y="634"/>
                                </a:lnTo>
                                <a:lnTo>
                                  <a:pt x="159" y="634"/>
                                </a:lnTo>
                                <a:lnTo>
                                  <a:pt x="159" y="626"/>
                                </a:lnTo>
                                <a:lnTo>
                                  <a:pt x="151" y="626"/>
                                </a:lnTo>
                                <a:lnTo>
                                  <a:pt x="135" y="634"/>
                                </a:lnTo>
                                <a:lnTo>
                                  <a:pt x="135" y="634"/>
                                </a:lnTo>
                                <a:lnTo>
                                  <a:pt x="127" y="626"/>
                                </a:lnTo>
                                <a:lnTo>
                                  <a:pt x="119" y="626"/>
                                </a:lnTo>
                                <a:lnTo>
                                  <a:pt x="119" y="618"/>
                                </a:lnTo>
                                <a:lnTo>
                                  <a:pt x="119" y="618"/>
                                </a:lnTo>
                                <a:lnTo>
                                  <a:pt x="119" y="609"/>
                                </a:lnTo>
                                <a:lnTo>
                                  <a:pt x="119" y="601"/>
                                </a:lnTo>
                                <a:lnTo>
                                  <a:pt x="143" y="576"/>
                                </a:lnTo>
                                <a:lnTo>
                                  <a:pt x="143" y="576"/>
                                </a:lnTo>
                                <a:lnTo>
                                  <a:pt x="167" y="560"/>
                                </a:lnTo>
                                <a:lnTo>
                                  <a:pt x="159" y="560"/>
                                </a:lnTo>
                                <a:lnTo>
                                  <a:pt x="159" y="552"/>
                                </a:lnTo>
                                <a:lnTo>
                                  <a:pt x="159" y="552"/>
                                </a:lnTo>
                                <a:lnTo>
                                  <a:pt x="151" y="552"/>
                                </a:lnTo>
                                <a:lnTo>
                                  <a:pt x="151" y="544"/>
                                </a:lnTo>
                                <a:lnTo>
                                  <a:pt x="159" y="535"/>
                                </a:lnTo>
                                <a:lnTo>
                                  <a:pt x="159" y="535"/>
                                </a:lnTo>
                                <a:lnTo>
                                  <a:pt x="159" y="527"/>
                                </a:lnTo>
                                <a:lnTo>
                                  <a:pt x="151" y="527"/>
                                </a:lnTo>
                                <a:lnTo>
                                  <a:pt x="135" y="527"/>
                                </a:lnTo>
                                <a:lnTo>
                                  <a:pt x="135" y="527"/>
                                </a:lnTo>
                                <a:lnTo>
                                  <a:pt x="111" y="527"/>
                                </a:lnTo>
                                <a:lnTo>
                                  <a:pt x="111" y="519"/>
                                </a:lnTo>
                                <a:lnTo>
                                  <a:pt x="111" y="511"/>
                                </a:lnTo>
                                <a:lnTo>
                                  <a:pt x="111" y="511"/>
                                </a:lnTo>
                                <a:lnTo>
                                  <a:pt x="95" y="511"/>
                                </a:lnTo>
                                <a:lnTo>
                                  <a:pt x="88" y="502"/>
                                </a:lnTo>
                                <a:lnTo>
                                  <a:pt x="72" y="502"/>
                                </a:lnTo>
                                <a:lnTo>
                                  <a:pt x="72" y="494"/>
                                </a:lnTo>
                                <a:lnTo>
                                  <a:pt x="56" y="502"/>
                                </a:lnTo>
                                <a:lnTo>
                                  <a:pt x="56" y="494"/>
                                </a:lnTo>
                                <a:lnTo>
                                  <a:pt x="32" y="486"/>
                                </a:lnTo>
                                <a:lnTo>
                                  <a:pt x="32" y="486"/>
                                </a:lnTo>
                                <a:lnTo>
                                  <a:pt x="24" y="478"/>
                                </a:lnTo>
                                <a:lnTo>
                                  <a:pt x="24" y="469"/>
                                </a:lnTo>
                                <a:lnTo>
                                  <a:pt x="24" y="469"/>
                                </a:lnTo>
                                <a:lnTo>
                                  <a:pt x="24" y="469"/>
                                </a:lnTo>
                                <a:lnTo>
                                  <a:pt x="24" y="461"/>
                                </a:lnTo>
                                <a:lnTo>
                                  <a:pt x="24" y="453"/>
                                </a:lnTo>
                                <a:lnTo>
                                  <a:pt x="16" y="445"/>
                                </a:lnTo>
                                <a:lnTo>
                                  <a:pt x="16" y="445"/>
                                </a:lnTo>
                                <a:lnTo>
                                  <a:pt x="0" y="437"/>
                                </a:lnTo>
                                <a:lnTo>
                                  <a:pt x="0" y="428"/>
                                </a:lnTo>
                                <a:lnTo>
                                  <a:pt x="8" y="420"/>
                                </a:lnTo>
                                <a:lnTo>
                                  <a:pt x="8" y="420"/>
                                </a:lnTo>
                                <a:lnTo>
                                  <a:pt x="16" y="412"/>
                                </a:lnTo>
                                <a:lnTo>
                                  <a:pt x="16" y="404"/>
                                </a:lnTo>
                                <a:lnTo>
                                  <a:pt x="48" y="395"/>
                                </a:lnTo>
                                <a:lnTo>
                                  <a:pt x="48" y="395"/>
                                </a:lnTo>
                                <a:lnTo>
                                  <a:pt x="48" y="395"/>
                                </a:lnTo>
                                <a:lnTo>
                                  <a:pt x="48" y="387"/>
                                </a:lnTo>
                                <a:lnTo>
                                  <a:pt x="56" y="379"/>
                                </a:lnTo>
                                <a:lnTo>
                                  <a:pt x="56" y="379"/>
                                </a:lnTo>
                                <a:lnTo>
                                  <a:pt x="64" y="371"/>
                                </a:lnTo>
                                <a:lnTo>
                                  <a:pt x="64" y="362"/>
                                </a:lnTo>
                                <a:lnTo>
                                  <a:pt x="72" y="362"/>
                                </a:lnTo>
                                <a:lnTo>
                                  <a:pt x="72" y="362"/>
                                </a:lnTo>
                                <a:lnTo>
                                  <a:pt x="80" y="354"/>
                                </a:lnTo>
                                <a:lnTo>
                                  <a:pt x="80" y="346"/>
                                </a:lnTo>
                                <a:lnTo>
                                  <a:pt x="88" y="346"/>
                                </a:lnTo>
                                <a:lnTo>
                                  <a:pt x="88" y="346"/>
                                </a:lnTo>
                                <a:lnTo>
                                  <a:pt x="95" y="338"/>
                                </a:lnTo>
                                <a:lnTo>
                                  <a:pt x="95" y="329"/>
                                </a:lnTo>
                                <a:lnTo>
                                  <a:pt x="103" y="321"/>
                                </a:lnTo>
                                <a:lnTo>
                                  <a:pt x="103" y="321"/>
                                </a:lnTo>
                                <a:lnTo>
                                  <a:pt x="95" y="313"/>
                                </a:lnTo>
                                <a:lnTo>
                                  <a:pt x="95" y="305"/>
                                </a:lnTo>
                                <a:lnTo>
                                  <a:pt x="111" y="305"/>
                                </a:lnTo>
                                <a:lnTo>
                                  <a:pt x="111" y="305"/>
                                </a:lnTo>
                                <a:lnTo>
                                  <a:pt x="103" y="297"/>
                                </a:lnTo>
                                <a:lnTo>
                                  <a:pt x="103" y="288"/>
                                </a:lnTo>
                                <a:lnTo>
                                  <a:pt x="88" y="280"/>
                                </a:lnTo>
                                <a:lnTo>
                                  <a:pt x="88" y="280"/>
                                </a:lnTo>
                                <a:lnTo>
                                  <a:pt x="72" y="264"/>
                                </a:lnTo>
                                <a:lnTo>
                                  <a:pt x="72" y="255"/>
                                </a:lnTo>
                                <a:lnTo>
                                  <a:pt x="56" y="239"/>
                                </a:lnTo>
                                <a:lnTo>
                                  <a:pt x="56" y="239"/>
                                </a:lnTo>
                                <a:lnTo>
                                  <a:pt x="40" y="222"/>
                                </a:lnTo>
                                <a:lnTo>
                                  <a:pt x="40" y="214"/>
                                </a:lnTo>
                                <a:lnTo>
                                  <a:pt x="32" y="206"/>
                                </a:lnTo>
                                <a:lnTo>
                                  <a:pt x="32" y="206"/>
                                </a:lnTo>
                                <a:lnTo>
                                  <a:pt x="32" y="190"/>
                                </a:lnTo>
                                <a:lnTo>
                                  <a:pt x="32" y="181"/>
                                </a:lnTo>
                                <a:lnTo>
                                  <a:pt x="48" y="181"/>
                                </a:lnTo>
                                <a:lnTo>
                                  <a:pt x="48" y="181"/>
                                </a:lnTo>
                                <a:lnTo>
                                  <a:pt x="72" y="190"/>
                                </a:lnTo>
                                <a:lnTo>
                                  <a:pt x="80" y="181"/>
                                </a:lnTo>
                                <a:lnTo>
                                  <a:pt x="119" y="206"/>
                                </a:lnTo>
                                <a:lnTo>
                                  <a:pt x="119" y="206"/>
                                </a:lnTo>
                                <a:lnTo>
                                  <a:pt x="127" y="198"/>
                                </a:lnTo>
                                <a:lnTo>
                                  <a:pt x="135" y="198"/>
                                </a:lnTo>
                                <a:lnTo>
                                  <a:pt x="159" y="206"/>
                                </a:lnTo>
                                <a:lnTo>
                                  <a:pt x="159" y="206"/>
                                </a:lnTo>
                                <a:lnTo>
                                  <a:pt x="175" y="206"/>
                                </a:lnTo>
                                <a:lnTo>
                                  <a:pt x="183" y="206"/>
                                </a:lnTo>
                                <a:lnTo>
                                  <a:pt x="175" y="198"/>
                                </a:lnTo>
                                <a:lnTo>
                                  <a:pt x="175" y="198"/>
                                </a:lnTo>
                                <a:lnTo>
                                  <a:pt x="183" y="190"/>
                                </a:lnTo>
                                <a:lnTo>
                                  <a:pt x="191" y="190"/>
                                </a:lnTo>
                                <a:lnTo>
                                  <a:pt x="175" y="173"/>
                                </a:lnTo>
                                <a:lnTo>
                                  <a:pt x="175" y="173"/>
                                </a:lnTo>
                                <a:lnTo>
                                  <a:pt x="167" y="157"/>
                                </a:lnTo>
                                <a:lnTo>
                                  <a:pt x="175" y="148"/>
                                </a:lnTo>
                                <a:lnTo>
                                  <a:pt x="183" y="148"/>
                                </a:lnTo>
                                <a:lnTo>
                                  <a:pt x="183" y="148"/>
                                </a:lnTo>
                                <a:lnTo>
                                  <a:pt x="198" y="157"/>
                                </a:lnTo>
                                <a:lnTo>
                                  <a:pt x="198" y="148"/>
                                </a:lnTo>
                                <a:lnTo>
                                  <a:pt x="222" y="157"/>
                                </a:lnTo>
                                <a:lnTo>
                                  <a:pt x="222" y="157"/>
                                </a:lnTo>
                                <a:lnTo>
                                  <a:pt x="230" y="165"/>
                                </a:lnTo>
                                <a:lnTo>
                                  <a:pt x="230" y="157"/>
                                </a:lnTo>
                                <a:lnTo>
                                  <a:pt x="230" y="148"/>
                                </a:lnTo>
                                <a:lnTo>
                                  <a:pt x="230" y="148"/>
                                </a:lnTo>
                                <a:lnTo>
                                  <a:pt x="222" y="124"/>
                                </a:lnTo>
                                <a:lnTo>
                                  <a:pt x="222" y="115"/>
                                </a:lnTo>
                                <a:lnTo>
                                  <a:pt x="246" y="132"/>
                                </a:lnTo>
                                <a:lnTo>
                                  <a:pt x="246" y="132"/>
                                </a:lnTo>
                                <a:lnTo>
                                  <a:pt x="262" y="148"/>
                                </a:lnTo>
                                <a:lnTo>
                                  <a:pt x="262" y="140"/>
                                </a:lnTo>
                                <a:lnTo>
                                  <a:pt x="270" y="140"/>
                                </a:lnTo>
                                <a:lnTo>
                                  <a:pt x="270" y="140"/>
                                </a:lnTo>
                                <a:lnTo>
                                  <a:pt x="278" y="140"/>
                                </a:lnTo>
                                <a:lnTo>
                                  <a:pt x="278" y="140"/>
                                </a:lnTo>
                                <a:lnTo>
                                  <a:pt x="278" y="115"/>
                                </a:lnTo>
                                <a:lnTo>
                                  <a:pt x="278" y="115"/>
                                </a:lnTo>
                                <a:lnTo>
                                  <a:pt x="270" y="91"/>
                                </a:lnTo>
                                <a:lnTo>
                                  <a:pt x="278" y="91"/>
                                </a:lnTo>
                                <a:lnTo>
                                  <a:pt x="286" y="91"/>
                                </a:lnTo>
                                <a:lnTo>
                                  <a:pt x="286" y="91"/>
                                </a:lnTo>
                                <a:lnTo>
                                  <a:pt x="278" y="74"/>
                                </a:lnTo>
                                <a:lnTo>
                                  <a:pt x="286" y="66"/>
                                </a:lnTo>
                                <a:lnTo>
                                  <a:pt x="294" y="66"/>
                                </a:lnTo>
                                <a:lnTo>
                                  <a:pt x="294" y="66"/>
                                </a:lnTo>
                                <a:lnTo>
                                  <a:pt x="294" y="58"/>
                                </a:lnTo>
                                <a:lnTo>
                                  <a:pt x="301" y="58"/>
                                </a:lnTo>
                                <a:lnTo>
                                  <a:pt x="301" y="41"/>
                                </a:lnTo>
                                <a:lnTo>
                                  <a:pt x="301" y="41"/>
                                </a:lnTo>
                                <a:lnTo>
                                  <a:pt x="309" y="33"/>
                                </a:lnTo>
                                <a:lnTo>
                                  <a:pt x="317" y="33"/>
                                </a:lnTo>
                                <a:lnTo>
                                  <a:pt x="317" y="25"/>
                                </a:lnTo>
                                <a:lnTo>
                                  <a:pt x="317" y="25"/>
                                </a:lnTo>
                                <a:lnTo>
                                  <a:pt x="325" y="17"/>
                                </a:lnTo>
                                <a:lnTo>
                                  <a:pt x="333" y="17"/>
                                </a:lnTo>
                                <a:lnTo>
                                  <a:pt x="333" y="25"/>
                                </a:lnTo>
                                <a:lnTo>
                                  <a:pt x="341" y="25"/>
                                </a:lnTo>
                                <a:lnTo>
                                  <a:pt x="349" y="25"/>
                                </a:lnTo>
                                <a:lnTo>
                                  <a:pt x="357" y="25"/>
                                </a:lnTo>
                                <a:lnTo>
                                  <a:pt x="365" y="25"/>
                                </a:lnTo>
                                <a:lnTo>
                                  <a:pt x="365" y="25"/>
                                </a:lnTo>
                                <a:lnTo>
                                  <a:pt x="373" y="41"/>
                                </a:lnTo>
                                <a:lnTo>
                                  <a:pt x="381" y="41"/>
                                </a:lnTo>
                                <a:lnTo>
                                  <a:pt x="381" y="50"/>
                                </a:lnTo>
                                <a:lnTo>
                                  <a:pt x="389" y="50"/>
                                </a:lnTo>
                                <a:lnTo>
                                  <a:pt x="397" y="50"/>
                                </a:lnTo>
                                <a:lnTo>
                                  <a:pt x="397" y="50"/>
                                </a:lnTo>
                                <a:lnTo>
                                  <a:pt x="404" y="58"/>
                                </a:lnTo>
                                <a:lnTo>
                                  <a:pt x="404" y="58"/>
                                </a:lnTo>
                                <a:lnTo>
                                  <a:pt x="412" y="58"/>
                                </a:lnTo>
                                <a:lnTo>
                                  <a:pt x="420" y="58"/>
                                </a:lnTo>
                                <a:lnTo>
                                  <a:pt x="420" y="58"/>
                                </a:lnTo>
                                <a:lnTo>
                                  <a:pt x="428" y="58"/>
                                </a:lnTo>
                                <a:lnTo>
                                  <a:pt x="428" y="50"/>
                                </a:lnTo>
                                <a:lnTo>
                                  <a:pt x="436" y="50"/>
                                </a:lnTo>
                                <a:lnTo>
                                  <a:pt x="444" y="50"/>
                                </a:lnTo>
                                <a:lnTo>
                                  <a:pt x="444" y="50"/>
                                </a:lnTo>
                                <a:lnTo>
                                  <a:pt x="452" y="50"/>
                                </a:lnTo>
                                <a:lnTo>
                                  <a:pt x="460" y="50"/>
                                </a:lnTo>
                                <a:lnTo>
                                  <a:pt x="460" y="33"/>
                                </a:lnTo>
                                <a:lnTo>
                                  <a:pt x="460" y="33"/>
                                </a:lnTo>
                                <a:lnTo>
                                  <a:pt x="468" y="41"/>
                                </a:lnTo>
                                <a:lnTo>
                                  <a:pt x="476" y="41"/>
                                </a:lnTo>
                                <a:lnTo>
                                  <a:pt x="476" y="74"/>
                                </a:lnTo>
                                <a:lnTo>
                                  <a:pt x="476" y="74"/>
                                </a:lnTo>
                                <a:lnTo>
                                  <a:pt x="484" y="66"/>
                                </a:lnTo>
                                <a:lnTo>
                                  <a:pt x="492" y="66"/>
                                </a:lnTo>
                                <a:lnTo>
                                  <a:pt x="500" y="50"/>
                                </a:lnTo>
                                <a:lnTo>
                                  <a:pt x="500" y="50"/>
                                </a:lnTo>
                                <a:lnTo>
                                  <a:pt x="508" y="33"/>
                                </a:lnTo>
                                <a:lnTo>
                                  <a:pt x="515" y="33"/>
                                </a:lnTo>
                                <a:lnTo>
                                  <a:pt x="523" y="25"/>
                                </a:lnTo>
                                <a:lnTo>
                                  <a:pt x="523" y="25"/>
                                </a:lnTo>
                                <a:lnTo>
                                  <a:pt x="539" y="0"/>
                                </a:lnTo>
                                <a:lnTo>
                                  <a:pt x="547" y="0"/>
                                </a:lnTo>
                                <a:lnTo>
                                  <a:pt x="555" y="0"/>
                                </a:lnTo>
                                <a:lnTo>
                                  <a:pt x="555" y="0"/>
                                </a:lnTo>
                                <a:lnTo>
                                  <a:pt x="563" y="0"/>
                                </a:lnTo>
                                <a:lnTo>
                                  <a:pt x="571" y="0"/>
                                </a:lnTo>
                                <a:lnTo>
                                  <a:pt x="571" y="17"/>
                                </a:lnTo>
                                <a:lnTo>
                                  <a:pt x="571" y="17"/>
                                </a:lnTo>
                                <a:lnTo>
                                  <a:pt x="579" y="25"/>
                                </a:lnTo>
                                <a:lnTo>
                                  <a:pt x="579" y="25"/>
                                </a:lnTo>
                                <a:lnTo>
                                  <a:pt x="587" y="41"/>
                                </a:lnTo>
                                <a:lnTo>
                                  <a:pt x="587" y="41"/>
                                </a:lnTo>
                                <a:lnTo>
                                  <a:pt x="579" y="66"/>
                                </a:lnTo>
                                <a:lnTo>
                                  <a:pt x="587" y="66"/>
                                </a:lnTo>
                                <a:lnTo>
                                  <a:pt x="595" y="66"/>
                                </a:lnTo>
                                <a:lnTo>
                                  <a:pt x="595" y="66"/>
                                </a:lnTo>
                                <a:lnTo>
                                  <a:pt x="603" y="66"/>
                                </a:lnTo>
                                <a:lnTo>
                                  <a:pt x="611" y="66"/>
                                </a:lnTo>
                                <a:lnTo>
                                  <a:pt x="618" y="58"/>
                                </a:lnTo>
                                <a:lnTo>
                                  <a:pt x="618" y="58"/>
                                </a:lnTo>
                                <a:lnTo>
                                  <a:pt x="634" y="58"/>
                                </a:lnTo>
                                <a:lnTo>
                                  <a:pt x="634" y="58"/>
                                </a:lnTo>
                                <a:lnTo>
                                  <a:pt x="642" y="66"/>
                                </a:lnTo>
                                <a:lnTo>
                                  <a:pt x="642" y="66"/>
                                </a:lnTo>
                                <a:lnTo>
                                  <a:pt x="642" y="74"/>
                                </a:lnTo>
                                <a:lnTo>
                                  <a:pt x="650" y="74"/>
                                </a:lnTo>
                                <a:lnTo>
                                  <a:pt x="650" y="91"/>
                                </a:lnTo>
                                <a:lnTo>
                                  <a:pt x="650" y="91"/>
                                </a:lnTo>
                                <a:lnTo>
                                  <a:pt x="650" y="99"/>
                                </a:lnTo>
                                <a:lnTo>
                                  <a:pt x="658" y="107"/>
                                </a:lnTo>
                                <a:lnTo>
                                  <a:pt x="666" y="107"/>
                                </a:lnTo>
                                <a:lnTo>
                                  <a:pt x="666" y="107"/>
                                </a:lnTo>
                                <a:lnTo>
                                  <a:pt x="674" y="107"/>
                                </a:lnTo>
                                <a:lnTo>
                                  <a:pt x="682" y="107"/>
                                </a:lnTo>
                                <a:lnTo>
                                  <a:pt x="690" y="107"/>
                                </a:lnTo>
                                <a:lnTo>
                                  <a:pt x="690" y="107"/>
                                </a:lnTo>
                                <a:lnTo>
                                  <a:pt x="690" y="115"/>
                                </a:lnTo>
                                <a:lnTo>
                                  <a:pt x="690" y="124"/>
                                </a:lnTo>
                                <a:lnTo>
                                  <a:pt x="706" y="107"/>
                                </a:lnTo>
                                <a:lnTo>
                                  <a:pt x="706" y="115"/>
                                </a:lnTo>
                                <a:lnTo>
                                  <a:pt x="729" y="107"/>
                                </a:lnTo>
                                <a:lnTo>
                                  <a:pt x="729" y="115"/>
                                </a:lnTo>
                                <a:lnTo>
                                  <a:pt x="737" y="99"/>
                                </a:lnTo>
                                <a:lnTo>
                                  <a:pt x="745" y="107"/>
                                </a:lnTo>
                                <a:lnTo>
                                  <a:pt x="753" y="107"/>
                                </a:lnTo>
                                <a:lnTo>
                                  <a:pt x="761" y="115"/>
                                </a:lnTo>
                                <a:lnTo>
                                  <a:pt x="753" y="124"/>
                                </a:lnTo>
                                <a:lnTo>
                                  <a:pt x="753" y="132"/>
                                </a:lnTo>
                                <a:lnTo>
                                  <a:pt x="753" y="140"/>
                                </a:lnTo>
                                <a:lnTo>
                                  <a:pt x="761" y="140"/>
                                </a:lnTo>
                                <a:lnTo>
                                  <a:pt x="769" y="140"/>
                                </a:lnTo>
                                <a:lnTo>
                                  <a:pt x="769" y="148"/>
                                </a:lnTo>
                                <a:lnTo>
                                  <a:pt x="769" y="157"/>
                                </a:lnTo>
                                <a:lnTo>
                                  <a:pt x="777" y="157"/>
                                </a:lnTo>
                                <a:lnTo>
                                  <a:pt x="777" y="165"/>
                                </a:lnTo>
                                <a:lnTo>
                                  <a:pt x="777" y="165"/>
                                </a:lnTo>
                                <a:lnTo>
                                  <a:pt x="785" y="173"/>
                                </a:lnTo>
                                <a:lnTo>
                                  <a:pt x="785" y="181"/>
                                </a:lnTo>
                                <a:lnTo>
                                  <a:pt x="793" y="173"/>
                                </a:lnTo>
                                <a:lnTo>
                                  <a:pt x="801" y="181"/>
                                </a:lnTo>
                                <a:lnTo>
                                  <a:pt x="809" y="181"/>
                                </a:lnTo>
                                <a:lnTo>
                                  <a:pt x="809" y="190"/>
                                </a:lnTo>
                                <a:lnTo>
                                  <a:pt x="809" y="190"/>
                                </a:lnTo>
                                <a:lnTo>
                                  <a:pt x="817" y="198"/>
                                </a:lnTo>
                                <a:lnTo>
                                  <a:pt x="824" y="206"/>
                                </a:lnTo>
                                <a:lnTo>
                                  <a:pt x="824" y="206"/>
                                </a:lnTo>
                                <a:lnTo>
                                  <a:pt x="840" y="198"/>
                                </a:lnTo>
                                <a:lnTo>
                                  <a:pt x="840" y="206"/>
                                </a:lnTo>
                                <a:lnTo>
                                  <a:pt x="864" y="206"/>
                                </a:lnTo>
                                <a:lnTo>
                                  <a:pt x="864" y="214"/>
                                </a:lnTo>
                                <a:lnTo>
                                  <a:pt x="864" y="214"/>
                                </a:lnTo>
                                <a:lnTo>
                                  <a:pt x="872" y="222"/>
                                </a:lnTo>
                                <a:lnTo>
                                  <a:pt x="864" y="239"/>
                                </a:lnTo>
                                <a:lnTo>
                                  <a:pt x="864" y="247"/>
                                </a:lnTo>
                                <a:lnTo>
                                  <a:pt x="864" y="247"/>
                                </a:lnTo>
                                <a:lnTo>
                                  <a:pt x="864" y="255"/>
                                </a:lnTo>
                                <a:lnTo>
                                  <a:pt x="856" y="264"/>
                                </a:lnTo>
                                <a:lnTo>
                                  <a:pt x="856" y="272"/>
                                </a:lnTo>
                                <a:lnTo>
                                  <a:pt x="840" y="280"/>
                                </a:lnTo>
                                <a:lnTo>
                                  <a:pt x="840" y="288"/>
                                </a:lnTo>
                                <a:lnTo>
                                  <a:pt x="832" y="297"/>
                                </a:lnTo>
                                <a:lnTo>
                                  <a:pt x="832" y="305"/>
                                </a:lnTo>
                                <a:lnTo>
                                  <a:pt x="817" y="313"/>
                                </a:lnTo>
                                <a:lnTo>
                                  <a:pt x="817" y="313"/>
                                </a:lnTo>
                                <a:lnTo>
                                  <a:pt x="809" y="321"/>
                                </a:lnTo>
                                <a:lnTo>
                                  <a:pt x="817" y="329"/>
                                </a:lnTo>
                                <a:lnTo>
                                  <a:pt x="817" y="329"/>
                                </a:lnTo>
                                <a:lnTo>
                                  <a:pt x="817" y="338"/>
                                </a:lnTo>
                                <a:lnTo>
                                  <a:pt x="824" y="346"/>
                                </a:lnTo>
                                <a:lnTo>
                                  <a:pt x="824" y="346"/>
                                </a:lnTo>
                                <a:lnTo>
                                  <a:pt x="840" y="346"/>
                                </a:lnTo>
                                <a:lnTo>
                                  <a:pt x="840" y="354"/>
                                </a:lnTo>
                                <a:lnTo>
                                  <a:pt x="848" y="362"/>
                                </a:lnTo>
                                <a:lnTo>
                                  <a:pt x="848" y="371"/>
                                </a:lnTo>
                                <a:lnTo>
                                  <a:pt x="848" y="371"/>
                                </a:lnTo>
                                <a:lnTo>
                                  <a:pt x="848" y="379"/>
                                </a:lnTo>
                                <a:lnTo>
                                  <a:pt x="856" y="379"/>
                                </a:lnTo>
                                <a:lnTo>
                                  <a:pt x="856" y="387"/>
                                </a:lnTo>
                                <a:lnTo>
                                  <a:pt x="856" y="387"/>
                                </a:lnTo>
                                <a:lnTo>
                                  <a:pt x="864" y="395"/>
                                </a:lnTo>
                                <a:lnTo>
                                  <a:pt x="864" y="412"/>
                                </a:lnTo>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8" name="Oval 4096"/>
                        <wps:cNvSpPr>
                          <a:spLocks noChangeArrowheads="1"/>
                        </wps:cNvSpPr>
                        <wps:spPr bwMode="auto">
                          <a:xfrm>
                            <a:off x="9479" y="8358"/>
                            <a:ext cx="79" cy="82"/>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9" name="Rectangle 4097"/>
                        <wps:cNvSpPr>
                          <a:spLocks noChangeArrowheads="1"/>
                        </wps:cNvSpPr>
                        <wps:spPr bwMode="auto">
                          <a:xfrm rot="16200000">
                            <a:off x="7798" y="8333"/>
                            <a:ext cx="254"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FF0000"/>
                                  <w:sz w:val="10"/>
                                  <w:szCs w:val="10"/>
                                </w:rPr>
                                <w:t>Level</w:t>
                              </w:r>
                            </w:p>
                          </w:txbxContent>
                        </wps:txbx>
                        <wps:bodyPr rot="0" vert="horz" wrap="square" lIns="0" tIns="0" rIns="0" bIns="0" anchor="t" anchorCtr="0" upright="1">
                          <a:noAutofit/>
                        </wps:bodyPr>
                      </wps:wsp>
                      <wps:wsp>
                        <wps:cNvPr id="830" name="Rectangle 4098"/>
                        <wps:cNvSpPr>
                          <a:spLocks noChangeArrowheads="1"/>
                        </wps:cNvSpPr>
                        <wps:spPr bwMode="auto">
                          <a:xfrm>
                            <a:off x="9685" y="8415"/>
                            <a:ext cx="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831" name="Rectangle 4099"/>
                        <wps:cNvSpPr>
                          <a:spLocks noChangeArrowheads="1"/>
                        </wps:cNvSpPr>
                        <wps:spPr bwMode="auto">
                          <a:xfrm>
                            <a:off x="9051" y="7657"/>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90</w:t>
                              </w:r>
                            </w:p>
                          </w:txbxContent>
                        </wps:txbx>
                        <wps:bodyPr rot="0" vert="horz" wrap="square" lIns="0" tIns="0" rIns="0" bIns="0" anchor="t" anchorCtr="0" upright="1">
                          <a:noAutofit/>
                        </wps:bodyPr>
                      </wps:wsp>
                      <wps:wsp>
                        <wps:cNvPr id="832" name="Rectangle 4100"/>
                        <wps:cNvSpPr>
                          <a:spLocks noChangeArrowheads="1"/>
                        </wps:cNvSpPr>
                        <wps:spPr bwMode="auto">
                          <a:xfrm>
                            <a:off x="8250" y="8308"/>
                            <a:ext cx="18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180</w:t>
                              </w:r>
                            </w:p>
                          </w:txbxContent>
                        </wps:txbx>
                        <wps:bodyPr rot="0" vert="horz" wrap="square" lIns="0" tIns="0" rIns="0" bIns="0" anchor="t" anchorCtr="0" upright="1">
                          <a:noAutofit/>
                        </wps:bodyPr>
                      </wps:wsp>
                      <wps:wsp>
                        <wps:cNvPr id="833" name="Rectangle 4101"/>
                        <wps:cNvSpPr>
                          <a:spLocks noChangeArrowheads="1"/>
                        </wps:cNvSpPr>
                        <wps:spPr bwMode="auto">
                          <a:xfrm>
                            <a:off x="8789" y="9066"/>
                            <a:ext cx="18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270</w:t>
                              </w:r>
                            </w:p>
                          </w:txbxContent>
                        </wps:txbx>
                        <wps:bodyPr rot="0" vert="horz" wrap="square" lIns="0" tIns="0" rIns="0" bIns="0" anchor="t" anchorCtr="0" upright="1">
                          <a:noAutofit/>
                        </wps:bodyPr>
                      </wps:wsp>
                      <wps:wsp>
                        <wps:cNvPr id="834" name="Rectangle 4102"/>
                        <wps:cNvSpPr>
                          <a:spLocks noChangeArrowheads="1"/>
                        </wps:cNvSpPr>
                        <wps:spPr bwMode="auto">
                          <a:xfrm>
                            <a:off x="8036" y="7575"/>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835" name="Rectangle 4103"/>
                        <wps:cNvSpPr>
                          <a:spLocks noChangeArrowheads="1"/>
                        </wps:cNvSpPr>
                        <wps:spPr bwMode="auto">
                          <a:xfrm>
                            <a:off x="8036" y="9165"/>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836" name="Rectangle 4104"/>
                        <wps:cNvSpPr>
                          <a:spLocks noChangeArrowheads="1"/>
                        </wps:cNvSpPr>
                        <wps:spPr bwMode="auto">
                          <a:xfrm>
                            <a:off x="8084" y="8333"/>
                            <a:ext cx="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837" name="Rectangle 4105"/>
                        <wps:cNvSpPr>
                          <a:spLocks noChangeArrowheads="1"/>
                        </wps:cNvSpPr>
                        <wps:spPr bwMode="auto">
                          <a:xfrm>
                            <a:off x="7799" y="7468"/>
                            <a:ext cx="50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930115" id="_x0000_s2472" style="position:absolute;left:0;text-align:left;margin-left:319.05pt;margin-top:7.45pt;width:100.7pt;height:90.6pt;z-index:251803648" coordorigin="7799,7468" coordsize="2014,1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">
                <v:line id="Line 4018" o:spid="_x0000_s2473" style="position:absolute;visibility:visible;mso-wrap-style:square" from="8211,7616" to="9812,7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MctMEAAADcAAAADwAAAGRycy9kb3ducmV2LnhtbERPTWvCQBC9F/oflin0UnSjYJXoKkUQ&#10;SvFgo+J1yI7Z0OxsyK6a/nvnIHh8vO/FqveNulIX68AGRsMMFHEZbM2VgcN+M5iBignZYhOYDPxT&#10;hNXy9WWBuQ03/qVrkSolIRxzNOBSanOtY+nIYxyGlli4c+g8JoFdpW2HNwn3jR5n2af2WLM0OGxp&#10;7aj8Ky5eSrCoxltHuwvi9me2OU0+jvvWmPe3/msOKlGfnuKH+9samE5kvpyRI6C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Yxy0wQAAANwAAAAPAAAAAAAAAAAAAAAA&#10;AKECAABkcnMvZG93bnJldi54bWxQSwUGAAAAAAQABAD5AAAAjwMAAAAA&#10;" strokecolor="red" strokeweight="0"/>
                <v:line id="Line 4019" o:spid="_x0000_s2474" style="position:absolute;visibility:visible;mso-wrap-style:square" from="8211,7616" to="8212,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5L8QAAADcAAAADwAAAGRycy9kb3ducmV2LnhtbESPX2vCMBTF3wd+h3AHexlrasFZqlFk&#10;IIzhg6vKXi/NtSlrbkoTa/32Rhjs8XD+/DjL9WhbMVDvG8cKpkkKgrhyuuFawfGwfctB+ICssXVM&#10;Cm7kYb2aPC2x0O7K3zSUoRZxhH2BCkwIXSGlrwxZ9InriKN3dr3FEGVfS93jNY7bVmZp+i4tNhwJ&#10;Bjv6MFT9lhcbIVjW2c7Q/oK4+8q3P7PX06FT6uV53CxABBrDf/iv/akVzGdTeJyJR0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L7kvxAAAANwAAAAPAAAAAAAAAAAA&#10;AAAAAKECAABkcnMvZG93bnJldi54bWxQSwUGAAAAAAQABAD5AAAAkgMAAAAA&#10;" strokecolor="red" strokeweight="0"/>
                <v:line id="Line 4020" o:spid="_x0000_s2475" style="position:absolute;visibility:visible;mso-wrap-style:square" from="8211,9269" to="9812,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0nWMQAAADcAAAADwAAAGRycy9kb3ducmV2LnhtbESPX2vCMBTF3wd+h3CFvQxNV+gm1Shj&#10;UBijD1ud+Hpprk2xuSlNqvXbm8Fgj4fz58fZ7CbbiQsNvnWs4HmZgCCunW65UfCzLxYrED4ga+wc&#10;k4IbedhtZw8bzLW78jddqtCIOMI+RwUmhD6X0teGLPql64mjd3KDxRDl0Eg94DWO206mSfIiLbYc&#10;CQZ7ejdUn6vRRghWTVoa+hoRy89VccyeDvteqcf59LYGEWgK/+G/9odW8Jql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SdYxAAAANwAAAAPAAAAAAAAAAAA&#10;AAAAAKECAABkcnMvZG93bnJldi54bWxQSwUGAAAAAAQABAD5AAAAkgMAAAAA&#10;" strokecolor="red" strokeweight="0"/>
                <v:line id="Line 4021" o:spid="_x0000_s2476" style="position:absolute;visibility:visible;mso-wrap-style:square" from="9812,7616" to="9813,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GCw8QAAADcAAAADwAAAGRycy9kb3ducmV2LnhtbESPX2vCMBTF3wd+h3AHvoyZTnGTzigy&#10;KIj0YdaJr5fmrilrbkoT2/rtzWCwx8P58+Ost6NtRE+drx0reJklIIhLp2uuFHydsucVCB+QNTaO&#10;ScGNPGw3k4c1ptoNfKS+CJWII+xTVGBCaFMpfWnIop+5ljh6366zGKLsKqk7HOK4beQ8SV6lxZoj&#10;wWBLH4bKn+JqIwSLap4b+rwi5odVdlk+nU+tUtPHcfcOItAY/sN/7b1W8LZcwO+ZeATk5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sYLDxAAAANwAAAAPAAAAAAAAAAAA&#10;AAAAAKECAABkcnMvZG93bnJldi54bWxQSwUGAAAAAAQABAD5AAAAkgMAAAAA&#10;" strokecolor="red" strokeweight="0"/>
                <v:oval id="Oval 4022" o:spid="_x0000_s2477"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lZ+MQA&#10;AADcAAAADwAAAGRycy9kb3ducmV2LnhtbESP3WoCMRSE7wt9h3CE3hTNVlqV1SilVJGC4O/9YXPc&#10;Dbs5WZKo27c3QqGXw8x8w8wWnW3ElXwwjhW8DTIQxIXThksFx8OyPwERIrLGxjEp+KUAi/nz0wxz&#10;7W68o+s+liJBOOSooIqxzaUMRUUWw8C1xMk7O28xJulLqT3eEtw2cphlI2nRcFqosKWviop6f7EK&#10;Xk+b7XcdluvM1GPf0G71Y05DpV563ecURKQu/of/2mutYPzxDo8z6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pWfjEAAAA3AAAAA8AAAAAAAAAAAAAAAAAmAIAAGRycy9k&#10;b3ducmV2LnhtbFBLBQYAAAAABAAEAPUAAACJAwAAAAA=&#10;" filled="f" strokecolor="red"/>
                <v:oval id="Oval 4023" o:spid="_x0000_s2478"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MouMQA&#10;AADcAAAADwAAAGRycy9kb3ducmV2LnhtbESP3WoCMRSE7wu+QzhC77pZBa2sRlFpqeKF+PMAh+S4&#10;u7g5WZNUt29vCoVeDjPzDTNbdLYRd/KhdqxgkOUgiLUzNZcKzqfPtwmIEJENNo5JwQ8FWMx7LzMs&#10;jHvwge7HWIoE4VCggirGtpAy6Ioshsy1xMm7OG8xJulLaTw+Etw2cpjnY2mx5rRQYUvrivT1+G0V&#10;3JZhe1rluvb6tvtqd/RBq/1Zqdd+t5yCiNTF//Bfe2MUvI9G8HsmHQE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zKLjEAAAA3AAAAA8AAAAAAAAAAAAAAAAAmAIAAGRycy9k&#10;b3ducmV2LnhtbFBLBQYAAAAABAAEAPUAAACJAwAAAAA=&#10;" filled="f" strokecolor="red" strokeweight="0"/>
                <v:oval id="Oval 4024" o:spid="_x0000_s2479" style="position:absolute;left:8853;top:8282;width:309;height: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2z8UA&#10;AADcAAAADwAAAGRycy9kb3ducmV2LnhtbESP3WoCMRSE7wu+QziCdzVbQStbs4uKYosX4s8DHJLT&#10;3aWbkzWJun37plDo5TAz3zCLsretuJMPjWMFL+MMBLF2puFKweW8fZ6DCBHZYOuYFHxTgLIYPC0w&#10;N+7BR7qfYiUShEOOCuoYu1zKoGuyGMauI07ep/MWY5K+ksbjI8FtKydZNpMWG04LNXa0rkl/nW5W&#10;wXUZPs6rTDdeX/e7bk8bWh0uSo2G/fINRKQ+/of/2u9Gwet0B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obbPxQAAANwAAAAPAAAAAAAAAAAAAAAAAJgCAABkcnMv&#10;ZG93bnJldi54bWxQSwUGAAAAAAQABAD1AAAAigMAAAAA&#10;" filled="f" strokecolor="red" strokeweight="0"/>
                <v:oval id="Oval 4025" o:spid="_x0000_s2480" style="position:absolute;left:8694;top:8118;width:626;height: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0TVMUA&#10;AADcAAAADwAAAGRycy9kb3ducmV2LnhtbESP3WoCMRSE7wu+QziCdzVbwSpbs4uKYosX4s8DHJLT&#10;3aWbkzWJun37plDo5TAz3zCLsretuJMPjWMFL+MMBLF2puFKweW8fZ6DCBHZYOuYFHxTgLIYPC0w&#10;N+7BR7qfYiUShEOOCuoYu1zKoGuyGMauI07ep/MWY5K+ksbjI8FtKydZ9iotNpwWauxoXZP+Ot2s&#10;gusyfJxXmW68vu533Z42tDpclBoN++UbiEh9/A//td+Ngtl0B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7RNUxQAAANwAAAAPAAAAAAAAAAAAAAAAAJgCAABkcnMv&#10;ZG93bnJldi54bWxQSwUGAAAAAAQABAD1AAAAigMAAAAA&#10;" filled="f" strokecolor="red" strokeweight="0"/>
                <v:oval id="Oval 4026" o:spid="_x0000_s2481" style="position:absolute;left:8528;top:7945;width:959;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KHJsAA&#10;AADcAAAADwAAAGRycy9kb3ducmV2LnhtbERPy4rCMBTdC/MP4Q6409SBUekYRQcHFRfi4wMuyZ22&#10;2NzUJGr9e7MQXB7OezJrbS1u5EPlWMGgn4Eg1s5UXCg4Hf96YxAhIhusHZOCBwWYTT86E8yNu/Oe&#10;bodYiBTCIUcFZYxNLmXQJVkMfdcQJ+7feYsxQV9I4/Gewm0tv7JsKC1WnBpKbOi3JH0+XK2Cyzxs&#10;jotMV15ftqtmS0ta7E5KdT/b+Q+ISG18i1/utVEw+k5r05l0BOT0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HKHJsAAAADcAAAADwAAAAAAAAAAAAAAAACYAgAAZHJzL2Rvd25y&#10;ZXYueG1sUEsFBgAAAAAEAAQA9QAAAIUDAAAAAA==&#10;" filled="f" strokecolor="red" strokeweight="0"/>
                <v:oval id="Oval 4027" o:spid="_x0000_s2482" style="position:absolute;left:8369;top:7780;width:1276;height:1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4ivcUA&#10;AADcAAAADwAAAGRycy9kb3ducmV2LnhtbESP0WoCMRRE3wv+Q7hC32pWodVuNysqLa34IFU/4JLc&#10;7i5ubtYk1e3fN4Lg4zAzZ5hi3ttWnMmHxrGC8SgDQaydabhScNh/PM1AhIhssHVMCv4owLwcPBSY&#10;G3fhbzrvYiUShEOOCuoYu1zKoGuyGEauI07ej/MWY5K+ksbjJcFtKydZ9iItNpwWauxoVZM+7n6t&#10;gtMirPfLTDdenzaf3Ybeabk9KPU47BdvICL18R6+tb+MgunzK1zPpCMg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PiK9xQAAANwAAAAPAAAAAAAAAAAAAAAAAJgCAABkcnMv&#10;ZG93bnJldi54bWxQSwUGAAAAAAQABAD1AAAAigMAAAAA&#10;" filled="f" strokecolor="red" strokeweight="0"/>
                <v:line id="Line 4028" o:spid="_x0000_s2483"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WCcEAAADcAAAADwAAAGRycy9kb3ducmV2LnhtbERPTWvCQBC9F/oflin0UnSjUJXoKkUQ&#10;SvGgUfE6ZMdsaHY2ZFdN/33nIHh8vO/FqveNulEX68AGRsMMFHEZbM2VgeNhM5iBignZYhOYDPxR&#10;hNXy9WWBuQ133tOtSJWSEI45GnAptbnWsXTkMQ5DSyzcJXQek8Cu0rbDu4T7Ro+zbKI91iwNDlta&#10;Oyp/i6uXEiyq8dbR7oq4/Zltzp8fp0NrzPtb/zUHlahPT/HD/W0NTCcyX8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D9YJwQAAANwAAAAPAAAAAAAAAAAAAAAA&#10;AKECAABkcnMvZG93bnJldi54bWxQSwUGAAAAAAQABAD5AAAAjwMAAAAA&#10;" strokecolor="red" strokeweight="0"/>
                <v:line id="Line 4029" o:spid="_x0000_s2484" style="position:absolute;visibility:visible;mso-wrap-style:square" from="9011,8374" to="9012,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NzksQAAADcAAAADwAAAGRycy9kb3ducmV2LnhtbESPX2vCMBTF3wd+h3AHvow1tTAt1Sgy&#10;EIb4sFVlr5fm2pQ1N6WJtX57Mxjs8XD+/DirzWhbMVDvG8cKZkkKgrhyuuFawem4e81B+ICssXVM&#10;Cu7kYbOePK2w0O7GXzSUoRZxhH2BCkwIXSGlrwxZ9InriKN3cb3FEGVfS93jLY7bVmZpOpcWG44E&#10;gx29G6p+yquNECzr7GDo84p42Oe777eX87FTavo8bpcgAo3hP/zX/tAKFvMZ/J6JR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Q3OSxAAAANwAAAAPAAAAAAAAAAAA&#10;AAAAAKECAABkcnMvZG93bnJldi54bWxQSwUGAAAAAAQABAD5AAAAkgMAAAAA&#10;" strokecolor="red" strokeweight="0"/>
                <v:line id="Line 4030" o:spid="_x0000_s2485" style="position:absolute;flip:x;visibility:visible;mso-wrap-style:square" from="8211,8374" to="9011,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gdlsQAAADcAAAADwAAAGRycy9kb3ducmV2LnhtbESPwWrDMBBE74H+g9hCb7FsH5zgRglJ&#10;qaGFQIjTS2+LtbVNrJWRVMf9+6pQyHGYmTfMZjebQUzkfG9ZQZakIIgbq3tuFXxcquUahA/IGgfL&#10;pOCHPOy2D4sNltre+ExTHVoRIexLVNCFMJZS+qYjgz6xI3H0vqwzGKJ0rdQObxFuBpmnaSEN9hwX&#10;OhzppaPmWn+bSDlk2Xx0r5X51EW2160/vVdeqafHef8MItAc7uH/9ptWsCpy+DsTj4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uB2WxAAAANwAAAAPAAAAAAAAAAAA&#10;AAAAAKECAABkcnMvZG93bnJldi54bWxQSwUGAAAAAAQABAD5AAAAkgMAAAAA&#10;" strokecolor="red" strokeweight="0"/>
                <v:line id="Line 4031" o:spid="_x0000_s2486" style="position:absolute;flip:y;visibility:visible;mso-wrap-style:square" from="9011,7616" to="901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S4DcQAAADcAAAADwAAAGRycy9kb3ducmV2LnhtbESPQWvCQBSE70L/w/IKvekmFmKJboKV&#10;BiwIYtpLb4/sMwnNvg27W43/visUehxm5htmU05mEBdyvresIF0kIIgbq3tuFXx+VPMXED4gaxws&#10;k4IbeSiLh9kGc22vfKJLHVoRIexzVNCFMOZS+qYjg35hR+Lona0zGKJ0rdQOrxFuBrlMkkwa7Dku&#10;dDjSrqPmu/4xkfKaptPBvVXmS2fpVrf++F55pZ4ep+0aRKAp/If/2nutYJU9w/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9LgNxAAAANwAAAAPAAAAAAAAAAAA&#10;AAAAAKECAABkcnMvZG93bnJldi54bWxQSwUGAAAAAAQABAD5AAAAkgMAAAAA&#10;" strokecolor="red" strokeweight="0"/>
                <v:line id="Line 4032" o:spid="_x0000_s2487"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TQCsQAAADcAAAADwAAAGRycy9kb3ducmV2LnhtbESPX2vCMBTF3wW/Q7gDX2SmE+ekM4oM&#10;CjL6sNWJr5fmrilrbkoT2+7bm8HAx8P58+Ns96NtRE+drx0reFokIIhLp2uuFHydsscNCB+QNTaO&#10;ScEvedjvppMtptoN/El9ESoRR9inqMCE0KZS+tKQRb9wLXH0vl1nMUTZVVJ3OMRx28hlkqylxZoj&#10;wWBLb4bKn+JqIwSLapkb+rgi5u+b7PI8P59apWYP4+EVRKAx3MP/7aNW8LJewd+ZeATk7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NNAKxAAAANwAAAAPAAAAAAAAAAAA&#10;AAAAAKECAABkcnMvZG93bnJldi54bWxQSwUGAAAAAAQABAD5AAAAkgMAAAAA&#10;" strokecolor="red" strokeweight="0"/>
                <v:line id="Line 4033" o:spid="_x0000_s2488"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GF4sQAAADcAAAADwAAAGRycy9kb3ducmV2LnhtbESPQWvCQBSE70L/w/IKvekmQmOJboKV&#10;BiwIYtpLb4/sMwnNvg27W43/visUehxm5htmU05mEBdyvresIF0kIIgbq3tuFXx+VPMXED4gaxws&#10;k4IbeSiLh9kGc22vfKJLHVoRIexzVNCFMOZS+qYjg35hR+Lona0zGKJ0rdQOrxFuBrlMkkwa7Dku&#10;dDjSrqPmu/4xkfKaptPBvVXmS2fpVrf++F55pZ4ep+0aRKAp/If/2nutYJU9w/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UYXixAAAANwAAAAPAAAAAAAAAAAA&#10;AAAAAKECAABkcnMvZG93bnJldi54bWxQSwUGAAAAAAQABAD5AAAAkgMAAAAA&#10;" strokecolor="red" strokeweight="0"/>
                <v:line id="Line 4034" o:spid="_x0000_s2489"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MblcQAAADcAAAADwAAAGRycy9kb3ducmV2LnhtbESPwWrDMBBE74X8g9hAb43sHpziWjZO&#10;qKGFQGiSS2+LtbVNrZWR1MT9+yoQyHGYmTdMUc1mFGdyfrCsIF0lIIhbqwfuFJyOzdMLCB+QNY6W&#10;ScEfeajKxUOBubYX/qTzIXQiQtjnqKAPYcql9G1PBv3KTsTR+7bOYIjSdVI7vES4GeVzkmTS4MBx&#10;oceJtj21P4dfEymbNJ137q0xXzpLa935/UfjlXpczvUriEBzuIdv7XetYJ1l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gxuVxAAAANwAAAAPAAAAAAAAAAAA&#10;AAAAAKECAABkcnMvZG93bnJldi54bWxQSwUGAAAAAAQABAD5AAAAkgMAAAAA&#10;" strokecolor="red" strokeweight="0"/>
                <v:line id="Line 4035" o:spid="_x0000_s2490" style="position:absolute;flip:y;visibility:visible;mso-wrap-style:square" from="9170,8333"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DsQAAADcAAAADwAAAGRycy9kb3ducmV2LnhtbESPwWrDMBBE74H+g9hCb7HsHpzgRglJ&#10;qaGBQInTS2+LtbVNrJWRVNv5+6hQ6HGYmTfMZjebXozkfGdZQZakIIhrqztuFHxeyuUahA/IGnvL&#10;pOBGHnbbh8UGC20nPtNYhUZECPsCFbQhDIWUvm7JoE/sQBy9b+sMhihdI7XDKcJNL5/TNJcGO44L&#10;LQ702lJ9rX5MpByybD65t9J86Tzb68Z/HEuv1NPjvH8BEWgO/+G/9rtWsMpX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z74OxAAAANwAAAAPAAAAAAAAAAAA&#10;AAAAAKECAABkcnMvZG93bnJldi54bWxQSwUGAAAAAAQABAD5AAAAkgMAAAAA&#10;" strokecolor="red" strokeweight="0"/>
                <v:line id="Line 4036" o:spid="_x0000_s2491" style="position:absolute;flip:y;visibility:visible;mso-wrap-style:square" from="9328,8333"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AqfMQAAADcAAAADwAAAGRycy9kb3ducmV2LnhtbESPwWrCQBCG7wXfYRnBW93EQ1pSV7Fi&#10;QKFQql68DdlpEpqdDburxrfvHAo9Dv/838y3XI+uVzcKsfNsIJ9noIhrbztuDJxP1fMrqJiQLfae&#10;ycCDIqxXk6clltbf+Ytux9QogXAs0UCb0lBqHeuWHMa5H4gl+/bBYZIxNNoGvAvc9XqRZYV22LFc&#10;aHGgbUv1z/HqhPKe5+NH2FXuYot8Y5v4eaiiMbPpuHkDlWhM/8t/7b018FLItyIjIq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UCp8xAAAANwAAAAPAAAAAAAAAAAA&#10;AAAAAKECAABkcnMvZG93bnJldi54bWxQSwUGAAAAAAQABAD5AAAAkgMAAAAA&#10;" strokecolor="red" strokeweight="0"/>
                <v:line id="Line 4037" o:spid="_x0000_s2492" style="position:absolute;flip:y;visibility:visible;mso-wrap-style:square" from="9495,8333"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yP58QAAADcAAAADwAAAGRycy9kb3ducmV2LnhtbESPQWvCQBSE70L/w/IKvekmHlIb3QQr&#10;BlooiGkvvT2yzyQ0+zbsrhr/vVso9DjMzDfMppzMIC7kfG9ZQbpIQBA3VvfcKvj6rOYrED4gaxws&#10;k4IbeSiLh9kGc22vfKRLHVoRIexzVNCFMOZS+qYjg35hR+LonawzGKJ0rdQOrxFuBrlMkkwa7Dku&#10;dDjSrqPmpz6bSHlN0+nD7SvzrbN0q1t/eK+8Uk+P03YNItAU/sN/7Tet4Dl7gd8z8QjI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HI/nxAAAANwAAAAPAAAAAAAAAAAA&#10;AAAAAKECAABkcnMvZG93bnJldi54bWxQSwUGAAAAAAQABAD5AAAAkgMAAAAA&#10;" strokecolor="red" strokeweight="0"/>
                <v:line id="Line 4038" o:spid="_x0000_s2493" style="position:absolute;flip:y;visibility:visible;mso-wrap-style:square" from="9653,8333"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8QAAADcAAAADwAAAGRycy9kb3ducmV2LnhtbESPTWvCQBCG7wX/wzKCt7pJD1qiq6g0&#10;0EJB/Lh4G7JjEszOht2txn/fORR6HN55n5lnuR5cp+4UYuvZQD7NQBFX3rZcGzifytd3UDEhW+w8&#10;k4EnRVivRi9LLKx/8IHux1QrgXAs0ECTUl9oHauGHMap74klu/rgMMkYam0DPgTuOv2WZTPtsGW5&#10;0GBPu4aq2/HHCWWb58N3+Cjdxc7yja3j/quMxkzGw2YBKtGQ/pf/2p/WwHwu74uMiIBe/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7CnxAAAANwAAAAPAAAAAAAAAAAA&#10;AAAAAKECAABkcnMvZG93bnJldi54bWxQSwUGAAAAAAQABAD5AAAAkgMAAAAA&#10;" strokecolor="red" strokeweight="0"/>
                <v:line id="Line 4039" o:spid="_x0000_s2494" style="position:absolute;flip:y;visibility:visible;mso-wrap-style:square" from="9812,8333"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MVPMQAAADcAAAADwAAAGRycy9kb3ducmV2LnhtbESPQWvCQBSE70L/w/IKvelme1CJboKW&#10;BloQRO2lt0f2mQSzb8PuVtN/7xYKHoeZ+YZZl6PtxZV86BxrULMMBHHtTMeNhq9TNV2CCBHZYO+Y&#10;NPxSgLJ4mqwxN+7GB7oeYyMShEOOGtoYh1zKULdkMczcQJy8s/MWY5K+kcbjLcFtL1+zbC4tdpwW&#10;WhzoraX6cvyxibJVatz598p+m7namCbsP6ug9cvzuFmBiDTGR/i//WE0LBYK/s6kIy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sxU8xAAAANwAAAAPAAAAAAAAAAAA&#10;AAAAAKECAABkcnMvZG93bnJldi54bWxQSwUGAAAAAAQABAD5AAAAkgMAAAAA&#10;" strokecolor="red" strokeweight="0"/>
                <v:line id="Line 4040" o:spid="_x0000_s2495"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GLS8MAAADcAAAADwAAAGRycy9kb3ducmV2LnhtbESPQYvCMBSE74L/ITzBm6b1oNI1iooF&#10;BUHs7mVvj+ZtW7Z5KUnU+u/NwoLHYWa+YVab3rTiTs43lhWk0wQEcWl1w5WCr898sgThA7LG1jIp&#10;eJKHzXo4WGGm7YOvdC9CJSKEfYYK6hC6TEpf1mTQT21HHL0f6wyGKF0ltcNHhJtWzpJkLg02HBdq&#10;7GhfU/lb3Eyk7NK0P7tDbr71PN3qyl9OuVdqPOq3HyAC9eEd/m8ftYLFYgZ/Z+IRkO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hi0vDAAAA3AAAAA8AAAAAAAAAAAAA&#10;AAAAoQIAAGRycy9kb3ducmV2LnhtbFBLBQYAAAAABAAEAPkAAACRAwAAAAA=&#10;" strokecolor="red" strokeweight="0"/>
                <v:line id="Line 4041" o:spid="_x0000_s2496"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0u0MQAAADcAAAADwAAAGRycy9kb3ducmV2LnhtbESPQWvCQBSE74X+h+UVvDWbKGiJrqJi&#10;wEKhNO3F2yP7TILZt2F31e2/7xYKPQ4z8w2z2kQziBs531tWUGQ5COLG6p5bBV+f1fMLCB+QNQ6W&#10;ScE3edisHx9WWGp75w+61aEVCcK+RAVdCGMppW86MugzOxIn72ydwZCka6V2eE9wM8hpns+lwZ7T&#10;Qocj7TtqLvXVJMquKOKbO1TmpOfFVrf+/bXySk2e4nYJIlAM/+G/9lErWCxm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LS7QxAAAANwAAAAPAAAAAAAAAAAA&#10;AAAAAKECAABkcnMvZG93bnJldi54bWxQSwUGAAAAAAQABAD5AAAAkgMAAAAA&#10;" strokecolor="red" strokeweight="0"/>
                <v:line id="Line 4042" o:spid="_x0000_s2497"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1G18QAAADcAAAADwAAAGRycy9kb3ducmV2LnhtbESPX2vCMBTF34V9h3AHvow1nbhZqlGG&#10;IAzxYdYNXy/NXVPW3JQmtt23N8LAx8P58+OsNqNtRE+drx0reElSEMSl0zVXCr5Ou+cMhA/IGhvH&#10;pOCPPGzWD5MV5toNfKS+CJWII+xzVGBCaHMpfWnIok9cSxy9H9dZDFF2ldQdDnHcNnKWpm/SYs2R&#10;YLClraHyt7jYCMGimh0MfV4QD/tsd359+j61Sk0fx/cliEBjuIf/2x9awWIxh9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7UbXxAAAANwAAAAPAAAAAAAAAAAA&#10;AAAAAKECAABkcnMvZG93bnJldi54bWxQSwUGAAAAAAQABAD5AAAAkgMAAAAA&#10;" strokecolor="red" strokeweight="0"/>
                <v:line id="Line 4043" o:spid="_x0000_s2498"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HjTMMAAADcAAAADwAAAGRycy9kb3ducmV2LnhtbESPS4vCMBSF98L8h3AH3MiYKvigGmUY&#10;EERcaOvg9tJcm2JzU5qonX8/EQSXh/P4OMt1Z2txp9ZXjhWMhgkI4sLpiksFp3zzNQfhA7LG2jEp&#10;+CMP69VHb4mpdg8+0j0LpYgj7FNUYEJoUil9YciiH7qGOHoX11oMUbal1C0+4rit5ThJptJixZFg&#10;sKEfQ8U1u9kIwawc7w0dboj73Xxzngx+80ap/mf3vQARqAvv8Ku91Qpmswk8z8QjI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h40zDAAAA3AAAAA8AAAAAAAAAAAAA&#10;AAAAoQIAAGRycy9kb3ducmV2LnhtbFBLBQYAAAAABAAEAPkAAACRAwAAAAA=&#10;" strokecolor="red" strokeweight="0"/>
                <v:line id="Line 4044" o:spid="_x0000_s2499"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qNSMQAAADcAAAADwAAAGRycy9kb3ducmV2LnhtbESPwWrDMBBE74H+g9hCb7HsHpzgRglJ&#10;qaGBQInTS2+LtbVNrJWRVNv5+6hQ6HGYmTfMZjebXozkfGdZQZakIIhrqztuFHxeyuUahA/IGnvL&#10;pOBGHnbbh8UGC20nPtNYhUZECPsCFbQhDIWUvm7JoE/sQBy9b+sMhihdI7XDKcJNL5/TNJcGO44L&#10;LQ702lJ9rX5MpByybD65t9J86Tzb68Z/HEuv1NPjvH8BEWgO/+G/9rtWsFrl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Wo1IxAAAANwAAAAPAAAAAAAAAAAA&#10;AAAAAKECAABkcnMvZG93bnJldi54bWxQSwUGAAAAAAQABAD5AAAAkgMAAAAA&#10;" strokecolor="red" strokeweight="0"/>
                <v:line id="Line 4045" o:spid="_x0000_s2500"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YoMIAAADcAAAADwAAAGRycy9kb3ducmV2LnhtbESPzYrCMBSF98K8Q7jCbERTBa1UowyC&#10;MAwuxqq4vTTXptjclCZq5+3NgODycH4+znLd2VrcqfWVYwXjUQKCuHC64lLB8bAdzkH4gKyxdkwK&#10;/sjDevXRW2Km3YP3dM9DKeII+wwVmBCaTEpfGLLoR64hjt7FtRZDlG0pdYuPOG5rOUmSmbRYcSQY&#10;bGhjqLjmNxshmJeTnaHfG+LuZ749TwenQ6PUZ7/7WoAI1IV3+NX+1grSNIX/M/EIyN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j/YoMIAAADcAAAADwAAAAAAAAAAAAAA&#10;AAChAgAAZHJzL2Rvd25yZXYueG1sUEsFBgAAAAAEAAQA+QAAAJADAAAAAA==&#10;" strokecolor="red" strokeweight="0"/>
                <v:line id="Line 4046" o:spid="_x0000_s2501"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m8ocQAAADcAAAADwAAAGRycy9kb3ducmV2LnhtbESPTWvCQBCG7wX/wzKCt7pJD1qiq6g0&#10;0EJB/Lh4G7JjEszOht2txn/fORR6HN55n5lnuR5cp+4UYuvZQD7NQBFX3rZcGzifytd3UDEhW+w8&#10;k4EnRVivRi9LLKx/8IHux1QrgXAs0ECTUl9oHauGHMap74klu/rgMMkYam0DPgTuOv2WZTPtsGW5&#10;0GBPu4aq2/HHCWWb58N3+Cjdxc7yja3j/quMxkzGw2YBKtGQ/pf/2p/WwHwu34qMiIBe/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ibyhxAAAANwAAAAPAAAAAAAAAAAA&#10;AAAAAKECAABkcnMvZG93bnJldi54bWxQSwUGAAAAAAQABAD5AAAAkgMAAAAA&#10;" strokecolor="red" strokeweight="0"/>
                <v:line id="Line 4047" o:spid="_x0000_s2502"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UZOsMAAADcAAAADwAAAGRycy9kb3ducmV2LnhtbESPQYvCMBSE7wv+h/AEb2taD7pbjaJi&#10;YQVhWfXi7dE822LzUpKo3X9vBMHjMDPfMLNFZxpxI+drywrSYQKCuLC65lLB8ZB/foHwAVljY5kU&#10;/JOHxbz3McNM2zv/0W0fShEh7DNUUIXQZlL6oiKDfmhb4uidrTMYonSl1A7vEW4aOUqSsTRYc1yo&#10;sKV1RcVlfzWRskrTbuc2uTnpcbrUpf/d5l6pQb9bTkEE6sI7/Gr/aAWTyTc8z8QjIO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FGTrDAAAA3AAAAA8AAAAAAAAAAAAA&#10;AAAAoQIAAGRycy9kb3ducmV2LnhtbFBLBQYAAAAABAAEAPkAAACRAwAAAAA=&#10;" strokecolor="red" strokeweight="0"/>
                <v:line id="Line 4048" o:spid="_x0000_s2503" style="position:absolute;flip:y;visibility:visible;mso-wrap-style:square" from="9090,8349" to="909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rAgMQAAADcAAAADwAAAGRycy9kb3ducmV2LnhtbESPwWrCQBCG7wXfYRnBW92kByvRVVQa&#10;aKFQql68DdkxCWZnw+5W49t3DoLH4Z//m/mW68F16kohtp4N5NMMFHHlbcu1geOhfJ2DignZYueZ&#10;DNwpwno1elliYf2Nf+m6T7USCMcCDTQp9YXWsWrIYZz6nliysw8Ok4yh1jbgTeCu029ZNtMOW5YL&#10;Dfa0a6i67P+cULZ5PnyHj9Kd7Czf2Dr+fJXRmMl42CxAJRrSc/nR/rQG3ufyvsiICO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KsCAxAAAANwAAAAPAAAAAAAAAAAA&#10;AAAAAKECAABkcnMvZG93bnJldi54bWxQSwUGAAAAAAQABAD5AAAAkgMAAAAA&#10;" strokecolor="red" strokeweight="0"/>
                <v:line id="Line 4049" o:spid="_x0000_s2504" style="position:absolute;flip:y;visibility:visible;mso-wrap-style:square" from="9170,8349"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ZlG8QAAADcAAAADwAAAGRycy9kb3ducmV2LnhtbESPwWrDMBBE74H+g9hCb4msHNLgRDZJ&#10;qaGFQqjTS2+LtbFNrJWRlMT9+6oQ6HGYmTfMtpzsIK7kQ+9Yg1pkIIgbZ3puNXwdq/kaRIjIBgfH&#10;pOGHApTFw2yLuXE3/qRrHVuRIBxy1NDFOOZShqYji2HhRuLknZy3GJP0rTQebwluB7nMspW02HNa&#10;6HCkl46ac32xibJXavrwr5X9Niu1M204vFdB66fHabcBEWmK/+F7+81oeF4r+DuTjoAs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ZmUbxAAAANwAAAAPAAAAAAAAAAAA&#10;AAAAAKECAABkcnMvZG93bnJldi54bWxQSwUGAAAAAAQABAD5AAAAkgMAAAAA&#10;" strokecolor="red" strokeweight="0"/>
                <v:line id="Line 4050" o:spid="_x0000_s2505" style="position:absolute;flip:y;visibility:visible;mso-wrap-style:square" from="9249,8349" to="9250,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T7bMMAAADcAAAADwAAAGRycy9kb3ducmV2LnhtbESPQYvCMBSE74L/ITzBm6b14ErXKCoW&#10;FASxu5e9PZq3bdnmpSRR6783C4LHYWa+YZbr3rTiRs43lhWk0wQEcWl1w5WC7698sgDhA7LG1jIp&#10;eJCH9Wo4WGKm7Z0vdCtCJSKEfYYK6hC6TEpf1mTQT21HHL1f6wyGKF0ltcN7hJtWzpJkLg02HBdq&#10;7GhXU/lXXE2kbNO0P7l9bn70PN3oyp+PuVdqPOo3nyAC9eEdfrUPWsHHYgb/Z+IRkK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G0+2zDAAAA3AAAAA8AAAAAAAAAAAAA&#10;AAAAoQIAAGRycy9kb3ducmV2LnhtbFBLBQYAAAAABAAEAPkAAACRAwAAAAA=&#10;" strokecolor="red" strokeweight="0"/>
                <v:line id="Line 4051" o:spid="_x0000_s2506" style="position:absolute;flip:y;visibility:visible;mso-wrap-style:square" from="9328,8349"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he98MAAADcAAAADwAAAGRycy9kb3ducmV2LnhtbESPQYvCMBSE7wv+h/AEb2vaFVy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4XvfDAAAA3AAAAA8AAAAAAAAAAAAA&#10;AAAAoQIAAGRycy9kb3ducmV2LnhtbFBLBQYAAAAABAAEAPkAAACRAwAAAAA=&#10;" strokecolor="red" strokeweight="0"/>
                <v:line id="Line 4052" o:spid="_x0000_s2507" style="position:absolute;flip:y;visibility:visible;mso-wrap-style:square" from="9415,8349" to="941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HGg8MAAADcAAAADwAAAGRycy9kb3ducmV2LnhtbESPQYvCMBSE7wv+h/AEb2vaRVy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RxoPDAAAA3AAAAA8AAAAAAAAAAAAA&#10;AAAAoQIAAGRycy9kb3ducmV2LnhtbFBLBQYAAAAABAAEAPkAAACRAwAAAAA=&#10;" strokecolor="red" strokeweight="0"/>
                <v:line id="Line 4053" o:spid="_x0000_s2508" style="position:absolute;flip:y;visibility:visible;mso-wrap-style:square" from="9495,8349"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1jGMMAAADcAAAADwAAAGRycy9kb3ducmV2LnhtbESPQYvCMBSE7wv+h/AEb2vaBV2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5dYxjDAAAA3AAAAA8AAAAAAAAAAAAA&#10;AAAAoQIAAGRycy9kb3ducmV2LnhtbFBLBQYAAAAABAAEAPkAAACRAwAAAAA=&#10;" strokecolor="red" strokeweight="0"/>
                <v:line id="Line 4054" o:spid="_x0000_s2509" style="position:absolute;flip:y;visibility:visible;mso-wrap-style:square" from="9574,8349" to="9575,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9b8QAAADcAAAADwAAAGRycy9kb3ducmV2LnhtbESPwWrDMBBE74H+g9hCb7HsHtzgRglJ&#10;qaGBQInTS2+LtbVNrJWRVNv5+6hQyHGYmTfMejubXozkfGdZQZakIIhrqztuFHydy+UKhA/IGnvL&#10;pOBKHrabh8UaC20nPtFYhUZECPsCFbQhDIWUvm7JoE/sQBy9H+sMhihdI7XDKcJNL5/TNJcGO44L&#10;LQ701lJ9qX5NpOyzbD6699J86zzb6cZ/Hkqv1NPjvHsFEWgO9/B/+0MreFnl8HcmHgG5u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j/1vxAAAANwAAAAPAAAAAAAAAAAA&#10;AAAAAKECAABkcnMvZG93bnJldi54bWxQSwUGAAAAAAQABAD5AAAAkgMAAAAA&#10;" strokecolor="red" strokeweight="0"/>
                <v:line id="Line 4055" o:spid="_x0000_s2510" style="position:absolute;flip:y;visibility:visible;mso-wrap-style:square" from="9653,8349"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NY9MIAAADcAAAADwAAAGRycy9kb3ducmV2LnhtbESPQYvCMBSE74L/ITzBm6bdg0o1isoW&#10;FBZEdy/eHs2zLTYvJYla/71ZEDwOM/MNs1h1phF3cr62rCAdJyCIC6trLhX8/eajGQgfkDU2lknB&#10;kzyslv3eAjNtH3yk+ymUIkLYZ6igCqHNpPRFRQb92LbE0btYZzBE6UqpHT4i3DTyK0km0mDNcaHC&#10;lrYVFdfTzUTKJk27H/edm7OepGtd+sM+90oNB916DiJQFz7hd3unFUxnU/g/E4+AX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cNY9MIAAADcAAAADwAAAAAAAAAAAAAA&#10;AAChAgAAZHJzL2Rvd25yZXYueG1sUEsFBgAAAAAEAAQA+QAAAJADAAAAAA==&#10;" strokecolor="red" strokeweight="0"/>
                <v:line id="Line 4056" o:spid="_x0000_s2511" style="position:absolute;flip:y;visibility:visible;mso-wrap-style:square" from="9732,8349" to="973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zMhsQAAADcAAAADwAAAGRycy9kb3ducmV2LnhtbESPwWrCQBCG7wXfYRnBW92kByvRVVQa&#10;aKFQql68DdkxCWZnw+5W49t3DoLH4Z//m/mW68F16kohtp4N5NMMFHHlbcu1geOhfJ2DignZYueZ&#10;DNwpwno1elliYf2Nf+m6T7USCMcCDTQp9YXWsWrIYZz6nliysw8Ok4yh1jbgTeCu029ZNtMOW5YL&#10;Dfa0a6i67P+cULZ5PnyHj9Kd7Czf2Dr+fJXRmMl42CxAJRrSc/nR/rQG3ufyrciICO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XMyGxAAAANwAAAAPAAAAAAAAAAAA&#10;AAAAAKECAABkcnMvZG93bnJldi54bWxQSwUGAAAAAAQABAD5AAAAkgMAAAAA&#10;" strokecolor="red" strokeweight="0"/>
                <v:line id="Line 4057" o:spid="_x0000_s2512" style="position:absolute;flip:y;visibility:visible;mso-wrap-style:square" from="9812,8349"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BpHcQAAADcAAAADwAAAGRycy9kb3ducmV2LnhtbESPQWvCQBSE74X+h+UVvDWb9GA1uopK&#10;AxUKxbQXb4/sMwlm34bdVbf/3i0Uehxm5htmuY5mEFdyvresoMhyEMSN1T23Cr6/qucZCB+QNQ6W&#10;ScEPeVivHh+WWGp74wNd69CKBGFfooIuhLGU0jcdGfSZHYmTd7LOYEjStVI7vCW4GeRLnk+lwZ7T&#10;Qocj7TpqzvXFJMq2KOKHe6vMUU+LjW79577ySk2e4mYBIlAM/+G/9rtW8Dqbw++ZdAT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EGkdxAAAANwAAAAPAAAAAAAAAAAA&#10;AAAAAKECAABkcnMvZG93bnJldi54bWxQSwUGAAAAAAQABAD5AAAAkgMAAAAA&#10;" strokecolor="red" strokeweight="0"/>
                <v:line id="Line 4058" o:spid="_x0000_s2513"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WXcQAAADcAAAADwAAAGRycy9kb3ducmV2LnhtbESPwWrCQBCG7wXfYRnBW92kB9tGV1Fp&#10;wEKhVL14G7JjEszOht1V49t3DoUeh3/+b+ZbrAbXqRuF2Ho2kE8zUMSVty3XBo6H8vkNVEzIFjvP&#10;ZOBBEVbL0dMCC+vv/EO3faqVQDgWaKBJqS+0jlVDDuPU98SSnX1wmGQMtbYB7wJ3nX7Jspl22LJc&#10;aLCnbUPVZX91Qtnk+fAVPkp3srN8bev4/VlGYybjYT0HlWhI/8t/7Z018Pou74uMiIB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81ZdxAAAANwAAAAPAAAAAAAAAAAA&#10;AAAAAKECAABkcnMvZG93bnJldi54bWxQSwUGAAAAAAQABAD5AAAAkgMAAAAA&#10;" strokecolor="red" strokeweight="0"/>
                <v:line id="Line 4059" o:spid="_x0000_s2514" style="position:absolute;flip:x y;visibility:visible;mso-wrap-style:square" from="9764,8514" to="9796,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cn3sQAAADcAAAADwAAAGRycy9kb3ducmV2LnhtbESPT2vCQBTE70K/w/IK3swmPVRNXUUL&#10;Ld7EP6DHx+4zCc2+jdltEr+9Wyh4HGbmN8xiNdhadNT6yrGCLElBEGtnKi4UnI5fkxkIH5AN1o5J&#10;wZ08rJYvowXmxvW8p+4QChEh7HNUUIbQ5FJ6XZJFn7iGOHpX11oMUbaFNC32EW5r+Zam79JixXGh&#10;xIY+S9I/h1+roPuerjdnzvAadsOlp72/65tWavw6rD9ABBrCM/zf3hoF03kGf2fiEZ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ByfexAAAANwAAAAPAAAAAAAAAAAA&#10;AAAAAKECAABkcnMvZG93bnJldi54bWxQSwUGAAAAAAQABAD5AAAAkgMAAAAA&#10;" strokecolor="red" strokeweight="0"/>
                <v:line id="Line 4060" o:spid="_x0000_s2515" style="position:absolute;flip:x y;visibility:visible;mso-wrap-style:square" from="9724,8646" to="9764,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W5qcMAAADcAAAADwAAAGRycy9kb3ducmV2LnhtbESPT4vCMBTE7wt+h/AEb2uqB/9Uo+iC&#10;4k10F/T4SJ5tsXnpNrGt394sLHgcZuY3zHLd2VI0VPvCsYLRMAFBrJ0pOFPw8737nIHwAdlg6ZgU&#10;PMnDetX7WGJqXMsnas4hExHCPkUFeQhVKqXXOVn0Q1cRR+/maoshyjqTpsY2wm0px0kykRYLjgs5&#10;VvSVk76fH1ZBs59uthce4S0cu2tLJ//Uv1qpQb/bLEAE6sI7/N8+GAXT+Rj+zsQjIF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VuanDAAAA3AAAAA8AAAAAAAAAAAAA&#10;AAAAoQIAAGRycy9kb3ducmV2LnhtbFBLBQYAAAAABAAEAPkAAACRAwAAAAA=&#10;" strokecolor="red" strokeweight="0"/>
                <v:line id="Line 4061" o:spid="_x0000_s2516" style="position:absolute;flip:x y;visibility:visible;mso-wrap-style:square" from="9669,8769" to="970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kcMsQAAADcAAAADwAAAGRycy9kb3ducmV2LnhtbESPT2vCQBTE7wW/w/IKvTUbLai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mRwyxAAAANwAAAAPAAAAAAAAAAAA&#10;AAAAAKECAABkcnMvZG93bnJldi54bWxQSwUGAAAAAAQABAD5AAAAkgMAAAAA&#10;" strokecolor="red" strokeweight="0"/>
                <v:line id="Line 4062" o:spid="_x0000_s2517" style="position:absolute;flip:x y;visibility:visible;mso-wrap-style:square" from="9598,8884" to="9621,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3CERsQAAADcAAAADwAAAGRycy9kb3ducmV2LnhtbESPT2vCQBTE7wW/w/IKvTUbpai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cIRGxAAAANwAAAAPAAAAAAAAAAAA&#10;AAAAAKECAABkcnMvZG93bnJldi54bWxQSwUGAAAAAAQABAD5AAAAkgMAAAAA&#10;" strokecolor="red" strokeweight="0"/>
                <v:line id="Line 4063" o:spid="_x0000_s2518" style="position:absolute;flip:x y;visibility:visible;mso-wrap-style:square" from="9502,8983" to="9526,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wh3cQAAADcAAAADwAAAGRycy9kb3ducmV2LnhtbESPT2vCQBTE7wW/w/IKvTUbhaq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PCHdxAAAANwAAAAPAAAAAAAAAAAA&#10;AAAAAKECAABkcnMvZG93bnJldi54bWxQSwUGAAAAAAQABAD5AAAAkgMAAAAA&#10;" strokecolor="red" strokeweight="0"/>
                <v:line id="Line 4064" o:spid="_x0000_s2519" style="position:absolute;flip:x y;visibility:visible;mso-wrap-style:square" from="9391,9057" to="9407,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6/qsMAAADcAAAADwAAAGRycy9kb3ducmV2LnhtbESPT4vCMBTE78J+h/AEb5rqQd2uUVzB&#10;xZv4B3aPj+TZFpuX2mTb+u2NIHgcZuY3zGLV2VI0VPvCsYLxKAFBrJ0pOFNwPm2HcxA+IBssHZOC&#10;O3lYLT96C0yNa/lAzTFkIkLYp6ggD6FKpfQ6J4t+5Cri6F1cbTFEWWfS1NhGuC3lJEmm0mLBcSHH&#10;ijY56evx3ypofmbr718e4yXsu7+WDv6ub1qpQb9bf4EI1IV3+NXeGQWzzyk8z8Qj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uv6rDAAAA3AAAAA8AAAAAAAAAAAAA&#10;AAAAoQIAAGRycy9kb3ducmV2LnhtbFBLBQYAAAAABAAEAPkAAACRAwAAAAA=&#10;" strokecolor="red" strokeweight="0"/>
                <v:line id="Line 4065" o:spid="_x0000_s2520" style="position:absolute;flip:x y;visibility:visible;mso-wrap-style:square" from="9273,9115" to="9288,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IaMcQAAADcAAAADwAAAGRycy9kb3ducmV2LnhtbESPQWvCQBSE7wX/w/IEb83GHkwb3QRb&#10;qHgraqE9PnafSTD7Ns1uk/jvu4LQ4zAz3zCbcrKtGKj3jWMFyyQFQaydabhS8Hl6f3wG4QOywdYx&#10;KbiSh7KYPWwwN27kAw3HUIkIYZ+jgjqELpfS65os+sR1xNE7u95iiLKvpOlxjHDbyqc0XUmLDceF&#10;Gjt6q0lfjr9WwbDLtq9fvMRz+Ji+Rzr4q/7RSi3m03YNItAU/sP39t4oyF4yuJ2JR0A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ohoxxAAAANwAAAAPAAAAAAAAAAAA&#10;AAAAAKECAABkcnMvZG93bnJldi54bWxQSwUGAAAAAAQABAD5AAAAkgMAAAAA&#10;" strokecolor="red" strokeweight="0"/>
                <v:line id="Line 4066" o:spid="_x0000_s2521" style="position:absolute;flip:x y;visibility:visible;mso-wrap-style:square" from="9146,9156" to="9154,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2OQ8EAAADcAAAADwAAAGRycy9kb3ducmV2LnhtbERPu27CMBTdK/UfrIvEVpwwQBtiUFoJ&#10;xFZBK5Xxyr55iPg6jU0S/h4PlToenXe+m2wrBup941hBukhAEGtnGq4UfH/tX15B+IBssHVMCu7k&#10;Ybd9fsoxM27kEw3nUIkYwj5DBXUIXSal1zVZ9AvXEUeudL3FEGFfSdPjGMNtK5dJspIWG44NNXb0&#10;UZO+nm9WwXBYF+8/nGIZPqfLSCd/179aqflsKjYgAk3hX/znPhoF67e4Np6JR0B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PY5DwQAAANwAAAAPAAAAAAAAAAAAAAAA&#10;AKECAABkcnMvZG93bnJldi54bWxQSwUGAAAAAAQABAD5AAAAjwMAAAAA&#10;" strokecolor="red" strokeweight="0"/>
                <v:line id="Line 4067" o:spid="_x0000_s2522"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n/wMQAAADcAAAADwAAAGRycy9kb3ducmV2LnhtbESPzYvCMBTE7wv+D+EteFvT7sGPrlF0&#10;saAgiB8Xb4/mbVu2eSlJ1PrfG0HwOMzMb5jpvDONuJLztWUF6SABQVxYXXOp4HTMv8YgfEDW2Fgm&#10;BXfyMJ/1PqaYaXvjPV0PoRQRwj5DBVUIbSalLyoy6Ae2JY7en3UGQ5SulNrhLcJNI7+TZCgN1hwX&#10;Kmzpt6Li/3AxkbJM027rVrk562G60KXfbXKvVP+zW/yACNSFd/jVXmsFo8kEnmfiEZC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yf/AxAAAANwAAAAPAAAAAAAAAAAA&#10;AAAAAKECAABkcnMvZG93bnJldi54bWxQSwUGAAAAAAQABAD5AAAAkgMAAAAA&#10;" strokecolor="red" strokeweight="0"/>
                <v:line id="Line 4068" o:spid="_x0000_s2523" style="position:absolute;flip:y;visibility:visible;mso-wrap-style:square" from="8868,9156" to="8876,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1XjMMAAADcAAAADwAAAGRycy9kb3ducmV2LnhtbESPTWvCQBCG7wX/wzIFb3WTHkSiq2gx&#10;oCAUPy69DdlpEszOht2txn/vHAoeh3feZ+ZZrAbXqRuF2Ho2kE8yUMSVty3XBi7n8mMGKiZki51n&#10;MvCgCKvl6G2BhfV3PtLtlGolEI4FGmhS6gutY9WQwzjxPbFkvz44TDKGWtuAd4G7Tn9m2VQ7bFku&#10;NNjTV0PV9fTnhLLJ8+EQtqX7sdN8bev4vS+jMeP3YT0HlWhIr+X/9s4amGXyvsiICOjl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NV4zDAAAA3AAAAA8AAAAAAAAAAAAA&#10;AAAAoQIAAGRycy9kb3ducmV2LnhtbFBLBQYAAAAABAAEAPkAAACRAwAAAAA=&#10;" strokecolor="red" strokeweight="0"/>
                <v:line id="Line 4069" o:spid="_x0000_s2524" style="position:absolute;flip:y;visibility:visible;mso-wrap-style:square" from="8734,9115" to="8750,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HyF8IAAADcAAAADwAAAGRycy9kb3ducmV2LnhtbESPQYvCMBSE78L+h/AWvGkaDyJdo6hY&#10;UBBk1cveHs3btmzzUpKo9d8bQdjjMDPfMPNlb1txIx8axxrUOANBXDrTcKXhci5GMxAhIhtsHZOG&#10;BwVYLj4Gc8yNu/M33U6xEgnCIUcNdYxdLmUoa7IYxq4jTt6v8xZjkr6SxuM9wW0rJ1k2lRYbTgs1&#10;drSpqfw7XW2irJXqD35b2B8zVStTheO+CFoPP/vVF4hIffwPv9s7o2GWKXidSUd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gHyF8IAAADcAAAADwAAAAAAAAAAAAAA&#10;AAChAgAAZHJzL2Rvd25yZXYueG1sUEsFBgAAAAAEAAQA+QAAAJADAAAAAA==&#10;" strokecolor="red" strokeweight="0"/>
                <v:line id="Line 4070" o:spid="_x0000_s2525" style="position:absolute;flip:y;visibility:visible;mso-wrap-style:square" from="8607,9057" to="8631,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NsYMQAAADcAAAADwAAAGRycy9kb3ducmV2LnhtbESPwWrDMBBE74H+g9hCb4lsH4xxIhu3&#10;1NBCoDTJpbfF2tqm1spIauL8fRQo9DjMzBtmVy9mEmdyfrSsIN0kIIg7q0fuFZyO7boA4QOyxsky&#10;KbiSh7p6WO2w1PbCn3Q+hF5ECPsSFQwhzKWUvhvIoN/YmTh639YZDFG6XmqHlwg3k8ySJJcGR44L&#10;A870MlD3c/g1kfKcpsvevbbmS+dpo3v/8d56pZ4el2YLItAS/sN/7TetoEgyuJ+JR0BW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02xgxAAAANwAAAAPAAAAAAAAAAAA&#10;AAAAAKECAABkcnMvZG93bnJldi54bWxQSwUGAAAAAAQABAD5AAAAkgMAAAAA&#10;" strokecolor="red" strokeweight="0"/>
                <v:line id="Line 4071" o:spid="_x0000_s2526" style="position:absolute;flip:y;visibility:visible;mso-wrap-style:square" from="8496,8983" to="8520,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J+8QAAADcAAAADwAAAGRycy9kb3ducmV2LnhtbESPwWrDMBBE74X8g9hAb7XsFkx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n8n7xAAAANwAAAAPAAAAAAAAAAAA&#10;AAAAAKECAABkcnMvZG93bnJldi54bWxQSwUGAAAAAAQABAD5AAAAkgMAAAAA&#10;" strokecolor="red" strokeweight="0"/>
                <v:line id="Line 4072" o:spid="_x0000_s2527" style="position:absolute;flip:y;visibility:visible;mso-wrap-style:square" from="8401,8884" to="8425,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ZRj8QAAADcAAAADwAAAGRycy9kb3ducmV2LnhtbESPwWrDMBBE74X8g9hAb7XsUkx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dlGPxAAAANwAAAAPAAAAAAAAAAAA&#10;AAAAAKECAABkcnMvZG93bnJldi54bWxQSwUGAAAAAAQABAD5AAAAkgMAAAAA&#10;" strokecolor="red" strokeweight="0"/>
                <v:line id="Line 4073" o:spid="_x0000_s2528" style="position:absolute;flip:y;visibility:visible;mso-wrap-style:square" from="8322,8769" to="8353,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0FMQAAADcAAAADwAAAGRycy9kb3ducmV2LnhtbESPwWrDMBBE74X8g9hAb7XsQk1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OvQUxAAAANwAAAAPAAAAAAAAAAAA&#10;AAAAAKECAABkcnMvZG93bnJldi54bWxQSwUGAAAAAAQABAD5AAAAkgMAAAAA&#10;" strokecolor="red" strokeweight="0"/>
                <v:line id="Line 4074" o:spid="_x0000_s2529" style="position:absolute;flip:y;visibility:visible;mso-wrap-style:square" from="8258,8646" to="8298,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hqY8IAAADcAAAADwAAAGRycy9kb3ducmV2LnhtbESPQYvCMBSE74L/ITxhb5rWQ5Fuo6hY&#10;cEGQVS97ezTPtti8lCRq999vBGGPw8x8wxSrwXTiQc63lhWkswQEcWV1y7WCy7mcLkD4gKyxs0wK&#10;fsnDajkeFZhr++RvepxCLSKEfY4KmhD6XEpfNWTQz2xPHL2rdQZDlK6W2uEzwk0n50mSSYMtx4UG&#10;e9o2VN1OdxMpmzQdDm5Xmh+dpWtd++NX6ZX6mAzrTxCBhvAffrf3WsEiyeB1Jh4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ehqY8IAAADcAAAADwAAAAAAAAAAAAAA&#10;AAChAgAAZHJzL2Rvd25yZXYueG1sUEsFBgAAAAAEAAQA+QAAAJADAAAAAA==&#10;" strokecolor="red" strokeweight="0"/>
                <v:line id="Line 4075" o:spid="_x0000_s2530" style="position:absolute;flip:y;visibility:visible;mso-wrap-style:square" from="8227,8514" to="8258,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TP+MQAAADcAAAADwAAAGRycy9kb3ducmV2LnhtbESPQWvCQBSE7wX/w/KE3ppNeogSs4qW&#10;BioUStWLt0f2mQSzb8Pu1sR/3xUKPQ4z8w1TbibTixs531lWkCUpCOLa6o4bBadj9bIE4QOyxt4y&#10;KbiTh8169lRioe3I33Q7hEZECPsCFbQhDIWUvm7JoE/sQBy9i3UGQ5SukdrhGOGml69pmkuDHceF&#10;Fgd6a6m+Hn5MpOyybPp075U56zzb6sZ/7Suv1PN82q5ABJrCf/iv/aEVLNMFPM7E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pM/4xAAAANwAAAAPAAAAAAAAAAAA&#10;AAAAAKECAABkcnMvZG93bnJldi54bWxQSwUGAAAAAAQABAD5AAAAkgMAAAAA&#10;" strokecolor="red" strokeweight="0"/>
                <v:line id="Line 4076" o:spid="_x0000_s2531"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Kr+cAAAADcAAAADwAAAGRycy9kb3ducmV2LnhtbERPTWvCQBC9F/wPywheSt1UUELqKiII&#10;RTxotPQ6ZKfZ0OxsyK6a/vvOQfD4eN/L9eBbdaM+NoENvE8zUMRVsA3XBi7n3VsOKiZki21gMvBH&#10;Edar0csSCxvufKJbmWolIRwLNOBS6gqtY+XIY5yGjli4n9B7TAL7Wtse7xLuWz3LsoX22LA0OOxo&#10;66j6La9eSrCsZwdHxyviYZ/vvuevX+fOmMl42HyASjSkp/jh/rQG8kzWyhk5Anr1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USq/nAAAAA3AAAAA8AAAAAAAAAAAAAAAAA&#10;oQIAAGRycy9kb3ducmV2LnhtbFBLBQYAAAAABAAEAPkAAACOAwAAAAA=&#10;" strokecolor="red" strokeweight="0"/>
                <v:line id="Line 4077" o:spid="_x0000_s2532" style="position:absolute;visibility:visible;mso-wrap-style:square" from="8227,8299" to="8258,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4OYsQAAADcAAAADwAAAGRycy9kb3ducmV2LnhtbESPX2vCMBTF34V9h3AHvoimE5SuM8oY&#10;CDJ8mNXh66W5a8qam5Kktfv2ZjDY4+H8+XE2u9G2YiAfGscKnhYZCOLK6YZrBZfzfp6DCBFZY+uY&#10;FPxQgN32YbLBQrsbn2goYy3SCIcCFZgYu0LKUBmyGBauI07el/MWY5K+ltrjLY3bVi6zbC0tNpwI&#10;Bjt6M1R9l71NECzr5dHQR494fM/319Xs89wpNX0cX19ARBrjf/ivfdAK8uwZfs+kIyC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Xg5ixAAAANwAAAAPAAAAAAAAAAAA&#10;AAAAAKECAABkcnMvZG93bnJldi54bWxQSwUGAAAAAAQABAD5AAAAkgMAAAAA&#10;" strokecolor="red" strokeweight="0"/>
                <v:line id="Line 4078" o:spid="_x0000_s2533" style="position:absolute;visibility:visible;mso-wrap-style:square" from="8258,8159" to="8298,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0xIsAAAADcAAAADwAAAGRycy9kb3ducmV2LnhtbERPTWvCQBC9F/oflil4KXWjoITUVYog&#10;iHjQqPQ6ZKfZ0OxsyK6a/vvOQfD4eN+L1eBbdaM+NoENTMYZKOIq2IZrA+fT5iMHFROyxTYwGfij&#10;CKvl68sCCxvufKRbmWolIRwLNOBS6gqtY+XIYxyHjli4n9B7TAL7Wtse7xLuWz3Nsrn22LA0OOxo&#10;7aj6La9eSrCsp3tHhyvifpdvvmfvl1NnzOht+PoElWhIT/HDvbUG8onMlzNyBPTy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69MSLAAAAA3AAAAA8AAAAAAAAAAAAAAAAA&#10;oQIAAGRycy9kb3ducmV2LnhtbFBLBQYAAAAABAAEAPkAAACOAwAAAAA=&#10;" strokecolor="red" strokeweight="0"/>
                <v:line id="Line 4079" o:spid="_x0000_s2534" style="position:absolute;visibility:visible;mso-wrap-style:square" from="8322,8027" to="8353,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GUucQAAADcAAAADwAAAGRycy9kb3ducmV2LnhtbESPy2rDMBBF94X8g5hAN6WRbWgxbpQQ&#10;AoFSsmidhGwHa2KZWCNjyY/+fVUodHm5j8Ndb2fbipF63zhWkK4SEMSV0w3XCs6nw3MOwgdkja1j&#10;UvBNHrabxcMaC+0m/qKxDLWII+wLVGBC6AopfWXIol+5jjh6N9dbDFH2tdQ9TnHctjJLkldpseFI&#10;MNjR3lB1LwcbIVjW2dHQ54B4/MgP15eny6lT6nE5795ABJrDf/iv/a4V5GkKv2fiEZ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8ZS5xAAAANwAAAAPAAAAAAAAAAAA&#10;AAAAAKECAABkcnMvZG93bnJldi54bWxQSwUGAAAAAAQABAD5AAAAkgMAAAAA&#10;" strokecolor="red" strokeweight="0"/>
                <v:line id="Line 4080" o:spid="_x0000_s2535" style="position:absolute;visibility:visible;mso-wrap-style:square" from="8401,7912" to="8425,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MKzsIAAADcAAAADwAAAGRycy9kb3ducmV2LnhtbESPzYrCMBSF98K8Q7gDbkRTC0qpRhkG&#10;BBEXWh1me2nuNGWam9JErW9vBMHl4fx8nOW6t424UudrxwqmkwQEcel0zZWC82kzzkD4gKyxcUwK&#10;7uRhvfoYLDHX7sZHuhahEnGEfY4KTAhtLqUvDVn0E9cSR+/PdRZDlF0ldYe3OG4bmSbJXFqsORIM&#10;tvRtqPwvLjZCsKjSvaHDBXG/yza/s9HPqVVq+Nl/LUAE6sM7/GpvtYJsmsLzTDwCcvU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SMKzsIAAADcAAAADwAAAAAAAAAAAAAA&#10;AAChAgAAZHJzL2Rvd25yZXYueG1sUEsFBgAAAAAEAAQA+QAAAJADAAAAAA==&#10;" strokecolor="red" strokeweight="0"/>
                <v:line id="Line 4081" o:spid="_x0000_s2536" style="position:absolute;visibility:visible;mso-wrap-style:square" from="8496,7813" to="8520,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vVcQAAADcAAAADwAAAGRycy9kb3ducmV2LnhtbESPX2vCMBTF3wf7DuEO9jJmasVRqlHG&#10;QBijD1o3fL00d01Zc1Oa2Hbf3giCj4fz58dZbyfbioF63zhWMJ8lIIgrpxuuFXwfd68ZCB+QNbaO&#10;ScE/edhuHh/WmGs38oGGMtQijrDPUYEJocul9JUhi37mOuLo/breYoiyr6XucYzjtpVpkrxJiw1H&#10;gsGOPgxVf+XZRgiWdVoY2p8Ri69sd1q+/Bw7pZ6fpvcViEBTuIdv7U+tIJsv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69VxAAAANwAAAAPAAAAAAAAAAAA&#10;AAAAAKECAABkcnMvZG93bnJldi54bWxQSwUGAAAAAAQABAD5AAAAkgMAAAAA&#10;" strokecolor="red" strokeweight="0"/>
                <v:line id="Line 4082" o:spid="_x0000_s2537" style="position:absolute;visibility:visible;mso-wrap-style:square" from="8615,7731" to="8631,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Y3IcQAAADcAAAADwAAAGRycy9kb3ducmV2LnhtbESPX2vCMBTF3wf7DuEO9jJmatFRqlHG&#10;QBijD1o3fL00d01Zc1Oa2Hbf3giCj4fz58dZbyfbioF63zhWMJ8lIIgrpxuuFXwfd68ZCB+QNbaO&#10;ScE/edhuHh/WmGs38oGGMtQijrDPUYEJocul9JUhi37mOuLo/breYoiyr6XucYzjtpVpkrxJiw1H&#10;gsGOPgxVf+XZRgiWdVoY2p8Ri69sd1q+/Bw7pZ6fpvcViEBTuIdv7U+tIJsv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hjchxAAAANwAAAAPAAAAAAAAAAAA&#10;AAAAAKECAABkcnMvZG93bnJldi54bWxQSwUGAAAAAAQABAD5AAAAkgMAAAAA&#10;" strokecolor="red" strokeweight="0"/>
                <v:line id="Line 4083" o:spid="_x0000_s2538" style="position:absolute;visibility:visible;mso-wrap-style:square" from="8734,7665" to="8750,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qSusQAAADcAAAADwAAAGRycy9kb3ducmV2LnhtbESPS2vCQBSF9wX/w3CFbopODFhCdBQR&#10;BCku2tji9pK5ZoKZOyEzefTfdwqFLg/n8XG2+8k2YqDO144VrJYJCOLS6ZorBZ/X0yID4QOyxsYx&#10;KfgmD/vd7GmLuXYjf9BQhErEEfY5KjAhtLmUvjRk0S9dSxy9u+sshii7SuoOxzhuG5kmyau0WHMk&#10;GGzpaKh8FL2NECyq9GLovUe8vGWn2/rl69oq9TyfDhsQgabwH/5rn7WCbLWG3zPxCMjd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ypK6xAAAANwAAAAPAAAAAAAAAAAA&#10;AAAAAKECAABkcnMvZG93bnJldi54bWxQSwUGAAAAAAQABAD5AAAAkgMAAAAA&#10;" strokecolor="red" strokeweight="0"/>
                <v:line id="Line 4084" o:spid="_x0000_s2539" style="position:absolute;visibility:visible;mso-wrap-style:square" from="8868,7632" to="8876,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gMzcIAAADcAAAADwAAAGRycy9kb3ducmV2LnhtbESPzYrCMBSF98K8Q7gDbmRMFZRSjTIM&#10;CIO40FaZ7aW5NmWam9JErW9vBMHl4fx8nOW6t424Uudrxwom4wQEcel0zZWCY7H5SkH4gKyxcUwK&#10;7uRhvfoYLDHT7sYHuuahEnGEfYYKTAhtJqUvDVn0Y9cSR+/sOoshyq6SusNbHLeNnCbJXFqsORIM&#10;tvRjqPzPLzZCMK+mO0P7C+Jum27+ZqNT0So1/Oy/FyAC9eEdfrV/tYJ0MofnmXgE5O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hgMzcIAAADcAAAADwAAAAAAAAAAAAAA&#10;AAChAgAAZHJzL2Rvd25yZXYueG1sUEsFBgAAAAAEAAQA+QAAAJADAAAAAA==&#10;" strokecolor="red" strokeweight="0"/>
                <v:line id="Line 4085" o:spid="_x0000_s2540"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SpVsQAAADcAAAADwAAAGRycy9kb3ducmV2LnhtbESPX2vCMBTF3wf7DuEO9jJmakFXqlHG&#10;QBijD1o3fL00d01Zc1Oa2Hbf3giCj4fz58dZbyfbioF63zhWMJ8lIIgrpxuuFXwfd68ZCB+QNbaO&#10;ScE/edhuHh/WmGs38oGGMtQijrDPUYEJocul9JUhi37mOuLo/breYoiyr6XucYzjtpVpkiylxYYj&#10;wWBHH4aqv/JsIwTLOi0M7c+IxVe2Oy1efo6dUs9P0/sKRKAp3MO39qdWkM3f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VKlWxAAAANwAAAAPAAAAAAAAAAAA&#10;AAAAAKECAABkcnMvZG93bnJldi54bWxQSwUGAAAAAAQABAD5AAAAkgMAAAAA&#10;" strokecolor="red" strokeweight="0"/>
                <v:line id="Line 4086" o:spid="_x0000_s2541" style="position:absolute;flip:x;visibility:visible;mso-wrap-style:square" from="9146,7632" to="9154,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LNV8QAAADcAAAADwAAAGRycy9kb3ducmV2LnhtbESPTWvDMAyG74P+B6PBbqvjHUpJ65Z2&#10;NLBBYfTjspuItSQ0loPttdm/rw6DHsWr95Ge5Xr0vbpSTF1gC2ZagCKug+u4sXA+Va9zUCkjO+wD&#10;k4U/SrBeTZ6WWLpw4wNdj7lRAuFUooU256HUOtUteUzTMBBL9hOixyxjbLSLeBO47/VbUcy0x47l&#10;QosDvbdUX46/XihbY8Z93FX+283MxjXp67NK1r48j5sFqExjfiz/tz+chbmRb0VGRECv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4s1XxAAAANwAAAAPAAAAAAAAAAAA&#10;AAAAAKECAABkcnMvZG93bnJldi54bWxQSwUGAAAAAAQABAD5AAAAkgMAAAAA&#10;" strokecolor="red" strokeweight="0"/>
                <v:line id="Line 4087" o:spid="_x0000_s2542" style="position:absolute;flip:x;visibility:visible;mso-wrap-style:square" from="9273,7665" to="9288,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5ozMQAAADcAAAADwAAAGRycy9kb3ducmV2LnhtbESPQWvCQBSE70L/w/IKvelmexCNboKW&#10;BloQRO2lt0f2mQSzb8PuVtN/7xYKHoeZ+YZZl6PtxZV86BxrULMMBHHtTMeNhq9TNV2ACBHZYO+Y&#10;NPxSgLJ4mqwxN+7GB7oeYyMShEOOGtoYh1zKULdkMczcQJy8s/MWY5K+kcbjLcFtL1+zbC4tdpwW&#10;WhzoraX6cvyxibJVatz598p+m7namCbsP6ug9cvzuFmBiDTGR/i//WE0LNQS/s6kIy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rmjMxAAAANwAAAAPAAAAAAAAAAAA&#10;AAAAAKECAABkcnMvZG93bnJldi54bWxQSwUGAAAAAAQABAD5AAAAkgMAAAAA&#10;" strokecolor="red" strokeweight="0"/>
                <v:line id="Line 4088" o:spid="_x0000_s2543" style="position:absolute;flip:x;visibility:visible;mso-wrap-style:square" from="9391,7731" to="9415,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gL7MQAAADcAAAADwAAAGRycy9kb3ducmV2LnhtbESPwWrDMAyG74O+g1Fht9VJD6VkcUNa&#10;FtigMNb2spuItSQsloPttdnbV4fBjuLX/0lfWc1uVFcKcfBsIF9loIhbbwfuDFzOzdMWVEzIFkfP&#10;ZOCXIlS7xUOJhfU3/qDrKXVKIBwLNNCnNBVax7Ynh3HlJ2LJvnxwmGQMnbYBbwJ3o15n2UY7HFgu&#10;9DjRoaf2+/TjhLLP8/kYXhr3aTd5bbv4/tZEYx6Xc/0MKtGc/pf/2q/WwHYt74uMiIDe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AvsxAAAANwAAAAPAAAAAAAAAAAA&#10;AAAAAKECAABkcnMvZG93bnJldi54bWxQSwUGAAAAAAQABAD5AAAAkgMAAAAA&#10;" strokecolor="red" strokeweight="0"/>
                <v:line id="Line 4089" o:spid="_x0000_s2544" style="position:absolute;flip:x;visibility:visible;mso-wrap-style:square" from="9502,7813" to="9526,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Sud8QAAADcAAAADwAAAGRycy9kb3ducmV2LnhtbESPwWrDMBBE74H+g9hCb7GsHIxxrYS0&#10;1JBCIDTppbfF2tqm1spISuL+fRUI9DjMzBum3sx2FBfyYXCsQWU5COLWmYE7DZ+nZlmCCBHZ4OiY&#10;NPxSgM36YVFjZdyVP+hyjJ1IEA4VauhjnCopQ9uTxZC5iTh5385bjEn6ThqP1wS3o1zleSEtDpwW&#10;epzotaf253i2ifKi1Lz3b439MoXami4c3pug9dPjvH0GEWmO/+F7e2c0lCsFtzPpCM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tK53xAAAANwAAAAPAAAAAAAAAAAA&#10;AAAAAKECAABkcnMvZG93bnJldi54bWxQSwUGAAAAAAQABAD5AAAAkgMAAAAA&#10;" strokecolor="red" strokeweight="0"/>
                <v:line id="Line 4090" o:spid="_x0000_s2545" style="position:absolute;flip:x;visibility:visible;mso-wrap-style:square" from="9598,7912" to="962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YwAMQAAADcAAAADwAAAGRycy9kb3ducmV2LnhtbESPwWrDMBBE74X+g9hAb7VsH4xxI4ck&#10;1NBCoSTpJbfF2tgm1spIauL8fVQo5DjMzBtmuZrNKC7k/GBZQZakIIhbqwfuFPwcmtcShA/IGkfL&#10;pOBGHlb189MSK22vvKPLPnQiQthXqKAPYaqk9G1PBn1iJ+LonawzGKJ0ndQOrxFuRpmnaSENDhwX&#10;epxo21N73v+aSNlk2fzl3htz1EW21p3//my8Ui+Lef0GItAcHuH/9odWUOY5/J2JR0D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ZjAAxAAAANwAAAAPAAAAAAAAAAAA&#10;AAAAAKECAABkcnMvZG93bnJldi54bWxQSwUGAAAAAAQABAD5AAAAkgMAAAAA&#10;" strokecolor="red" strokeweight="0"/>
                <v:line id="Line 4091" o:spid="_x0000_s2546" style="position:absolute;flip:x;visibility:visible;mso-wrap-style:square" from="9669,8035" to="9701,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qVm8IAAADcAAAADwAAAGRycy9kb3ducmV2LnhtbESPQYvCMBSE74L/ITzBm6ZVEO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iqVm8IAAADcAAAADwAAAAAAAAAAAAAA&#10;AAChAgAAZHJzL2Rvd25yZXYueG1sUEsFBgAAAAAEAAQA+QAAAJADAAAAAA==&#10;" strokecolor="red" strokeweight="0"/>
                <v:line id="Line 4092" o:spid="_x0000_s2547" style="position:absolute;flip:x;visibility:visible;mso-wrap-style:square" from="9724,8159" to="9764,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MN78IAAADcAAAADwAAAGRycy9kb3ducmV2LnhtbESPQYvCMBSE74L/ITzBm6YVEe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cMN78IAAADcAAAADwAAAAAAAAAAAAAA&#10;AAChAgAAZHJzL2Rvd25yZXYueG1sUEsFBgAAAAAEAAQA+QAAAJADAAAAAA==&#10;" strokecolor="red" strokeweight="0"/>
                <v:line id="Line 4093" o:spid="_x0000_s2548" style="position:absolute;flip:x;visibility:visible;mso-wrap-style:square" from="9764,8299" to="9796,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odMIAAADcAAAADwAAAGRycy9kb3ducmV2LnhtbESPQYvCMBSE74L/ITzBm6YVFO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o+odMIAAADcAAAADwAAAAAAAAAAAAAA&#10;AAChAgAAZHJzL2Rvd25yZXYueG1sUEsFBgAAAAAEAAQA+QAAAJADAAAAAA==&#10;" strokecolor="red" strokeweight="0"/>
                <v:line id="Line 4094" o:spid="_x0000_s2549"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2A8IAAADcAAAADwAAAGRycy9kb3ducmV2LnhtbESPQYvCMBSE74L/IbwFb5rWQ5Fuo+hi&#10;QUGQ1b3s7dG8bYvNS0mi1n9vBGGPw8x8wxSrwXTiRs63lhWkswQEcWV1y7WCn3M5XYDwAVljZ5kU&#10;PMjDajkeFZhre+dvup1CLSKEfY4KmhD6XEpfNWTQz2xPHL0/6wyGKF0ttcN7hJtOzpMkkwZbjgsN&#10;9vTVUHU5XU2kbNJ0OLhtaX51lq517Y/70is1+RjWnyACDeE//G7vtILFPIPXmXg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02A8IAAADcAAAADwAAAAAAAAAAAAAA&#10;AAChAgAAZHJzL2Rvd25yZXYueG1sUEsFBgAAAAAEAAQA+QAAAJADAAAAAA==&#10;" strokecolor="red" strokeweight="0"/>
                <v:shape id="Freeform 4095" o:spid="_x0000_s2550" style="position:absolute;left:8567;top:8027;width:951;height:832;visibility:visible;mso-wrap-style:square;v-text-anchor:top" coordsize="95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YJjMQA&#10;AADcAAAADwAAAGRycy9kb3ducmV2LnhtbESPQYvCMBSE78L+h/AWvIimCmrpGmURxb3J1h48Pppn&#10;W2xeSpPa+u83grDHYWa+YTa7wdTiQa2rLCuYzyIQxLnVFRcKsstxGoNwHlljbZkUPMnBbvsx2mCi&#10;bc+/9Eh9IQKEXYIKSu+bREqXl2TQzWxDHLybbQ36INtC6hb7ADe1XETRShqsOCyU2NC+pPyedkZB&#10;35lmcpzfojzbn09yOdyv6eSg1Phz+P4C4Wnw/+F3+0criBdreJ0JR0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WCYzEAAAA3AAAAA8AAAAAAAAAAAAAAAAAmAIAAGRycy9k&#10;b3ducmV2LnhtbFBLBQYAAAAABAAEAPUAAACJAwAAAAA=&#10;"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o:connecttype="custom" o:connectlocs="951,445;912,486;896,535;872,585;872,642;832,675;745,667;745,725;714,758;674,774;595,716;571,741;555,815;515,815;468,791;428,782;397,791;365,758;325,758;270,782;254,741;254,683;191,700;167,667;159,626;119,609;151,552;111,527;56,502;24,461;16,412;64,371;95,338;103,297;40,222;72,190;175,206;167,157;230,165;262,148;270,91;294,58;325,17;373,41;412,58;452,50;484,66;539,0;579,25;603,66;642,74;674,107;729,107;753,140;785,173;824,206;864,239;832,297;824,346;856,379" o:connectangles="0,0,0,0,0,0,0,0,0,0,0,0,0,0,0,0,0,0,0,0,0,0,0,0,0,0,0,0,0,0,0,0,0,0,0,0,0,0,0,0,0,0,0,0,0,0,0,0,0,0,0,0,0,0,0,0,0,0,0,0"/>
                </v:shape>
                <v:oval id="Oval 4096" o:spid="_x0000_s2551" style="position:absolute;left:9479;top:8358;width:79;height: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gDcEA&#10;AADcAAAADwAAAGRycy9kb3ducmV2LnhtbERP3WrCMBS+H/gO4Qi7m6leiFSjWFHm6MWY+gCH5NgW&#10;m5M2yWz39svFYJcf3/9mN9pWPMmHxrGC+SwDQaydabhScLue3lYgQkQ22DomBT8UYLedvGwwN27g&#10;L3peYiVSCIccFdQxdrmUQddkMcxcR5y4u/MWY4K+ksbjkMJtKxdZtpQWG04NNXZ0qEk/Lt9WQb8P&#10;H9ci043XffnelXSk4vOm1Ot03K9BRBrjv/jPfTYKVou0Np1JR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bAYA3BAAAA3AAAAA8AAAAAAAAAAAAAAAAAmAIAAGRycy9kb3du&#10;cmV2LnhtbFBLBQYAAAAABAAEAPUAAACGAwAAAAA=&#10;" filled="f" strokecolor="red" strokeweight="0"/>
                <v:rect id="Rectangle 4097" o:spid="_x0000_s2552" style="position:absolute;left:7798;top:8333;width:254;height:22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GW98MA&#10;AADcAAAADwAAAGRycy9kb3ducmV2LnhtbESPQWvCQBCF7wX/wzJCb3XXHCRGVxHBIl5sbcHrkB03&#10;wexsyG5N8u+7QqHHx5v3vXnr7eAa8aAu1J41zGcKBHHpTc1Ww/fX4S0HESKywcYzaRgpwHYzeVlj&#10;YXzPn/S4RCsShEOBGqoY20LKUFbkMMx8S5y8m+8cxiQ7K02HfYK7RmZKLaTDmlNDhS3tKyrvlx+X&#10;3hjf6TSytMtFfrWqzz4Gde61fp0OuxWISEP8P/5LH42GPFvCc0wi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GW98MAAADcAAAADwAAAAAAAAAAAAAAAACYAgAAZHJzL2Rv&#10;d25yZXYueG1sUEsFBgAAAAAEAAQA9QAAAIgDAAAAAA==&#10;" filled="f" stroked="f">
                  <v:textbox inset="0,0,0,0">
                    <w:txbxContent>
                      <w:p w:rsidR="00127A2D" w:rsidRDefault="00127A2D" w:rsidP="00793F2F">
                        <w:r>
                          <w:rPr>
                            <w:rFonts w:ascii="ＭＳ Ｐゴシック" w:eastAsia="ＭＳ Ｐゴシック" w:hAnsi="Times New Roman"/>
                            <w:color w:val="FF0000"/>
                            <w:sz w:val="10"/>
                            <w:szCs w:val="10"/>
                          </w:rPr>
                          <w:t>Level</w:t>
                        </w:r>
                      </w:p>
                    </w:txbxContent>
                  </v:textbox>
                </v:rect>
                <v:rect id="Rectangle 4098" o:spid="_x0000_s2553" style="position:absolute;left:9685;top:8415;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hwWcEA&#10;AADcAAAADwAAAGRycy9kb3ducmV2LnhtbERPy4rCMBTdC/5DuII7TVWQ2jGK+ECXjgo6u0tzpy3T&#10;3JQm2urXm8WAy8N5z5etKcWDaldYVjAaRiCIU6sLzhRczrtBDMJ5ZI2lZVLwJAfLRbczx0Tbhr/p&#10;cfKZCCHsElSQe18lUro0J4NuaCviwP3a2qAPsM6krrEJ4aaU4yiaSoMFh4YcK1rnlP6d7kbBPq5W&#10;t4N9NVm5/dlfj9fZ5jzzSvV77eoLhKfWf8T/7oNWEE/C/H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ocFnBAAAA3AAAAA8AAAAAAAAAAAAAAAAAmAIAAGRycy9kb3du&#10;cmV2LnhtbFBLBQYAAAAABAAEAPUAAACGAwAAAAA=&#10;" filled="f" stroked="f">
                  <v:textbox inset="0,0,0,0">
                    <w:txbxContent>
                      <w:p w:rsidR="00127A2D" w:rsidRDefault="00127A2D" w:rsidP="00793F2F">
                        <w:r>
                          <w:rPr>
                            <w:rFonts w:ascii="ＭＳ Ｐゴシック" w:eastAsia="ＭＳ Ｐゴシック" w:hAnsi="Times New Roman"/>
                            <w:color w:val="000000"/>
                            <w:sz w:val="10"/>
                            <w:szCs w:val="10"/>
                          </w:rPr>
                          <w:t>0</w:t>
                        </w:r>
                      </w:p>
                    </w:txbxContent>
                  </v:textbox>
                </v:rect>
                <v:rect id="Rectangle 4099" o:spid="_x0000_s2554" style="position:absolute;left:9051;top:7657;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VwsQA&#10;AADcAAAADwAAAGRycy9kb3ducmV2LnhtbESPQYvCMBSE74L/ITxhb5q6wlKrUcRV9OiqoN4ezbMt&#10;Ni+liba7v94sCB6HmfmGmc5bU4oH1a6wrGA4iEAQp1YXnCk4Htb9GITzyBpLy6TglxzMZ93OFBNt&#10;G/6hx95nIkDYJagg975KpHRpTgbdwFbEwbva2qAPss6krrEJcFPKzyj6kgYLDgs5VrTMKb3t70bB&#10;Jq4W5639a7Jyddmcdqfx92HslfrotYsJCE+tf4df7a1WEI+G8H8mHA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k1cLEAAAA3AAAAA8AAAAAAAAAAAAAAAAAmAIAAGRycy9k&#10;b3ducmV2LnhtbFBLBQYAAAAABAAEAPUAAACJAwAAAAA=&#10;" filled="f" stroked="f">
                  <v:textbox inset="0,0,0,0">
                    <w:txbxContent>
                      <w:p w:rsidR="00127A2D" w:rsidRDefault="00127A2D" w:rsidP="00793F2F">
                        <w:r>
                          <w:rPr>
                            <w:rFonts w:ascii="ＭＳ Ｐゴシック" w:eastAsia="ＭＳ Ｐゴシック" w:hAnsi="Times New Roman"/>
                            <w:color w:val="000000"/>
                            <w:sz w:val="10"/>
                            <w:szCs w:val="10"/>
                          </w:rPr>
                          <w:t>90</w:t>
                        </w:r>
                      </w:p>
                    </w:txbxContent>
                  </v:textbox>
                </v:rect>
                <v:rect id="Rectangle 4100" o:spid="_x0000_s2555" style="position:absolute;left:8250;top:8308;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ZLtcYA&#10;AADcAAAADwAAAGRycy9kb3ducmV2LnhtbESPQWvCQBSE7wX/w/KE3uqmEUqMrhK0Eo+tCra3R/aZ&#10;hGbfhuw2SfvruwXB4zAz3zCrzWga0VPnassKnmcRCOLC6ppLBefT/ikB4TyyxsYyKfghB5v15GGF&#10;qbYDv1N/9KUIEHYpKqi8b1MpXVGRQTezLXHwrrYz6IPsSqk7HALcNDKOohdpsOawUGFL24qKr+O3&#10;UZAnbfZxsL9D2bx+5pe3y2J3WnilHqdjtgThafT38K190AqSeQz/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ZLtcYAAADcAAAADwAAAAAAAAAAAAAAAACYAgAAZHJz&#10;L2Rvd25yZXYueG1sUEsFBgAAAAAEAAQA9QAAAIsDAAAAAA==&#10;" filled="f" stroked="f">
                  <v:textbox inset="0,0,0,0">
                    <w:txbxContent>
                      <w:p w:rsidR="00127A2D" w:rsidRDefault="00127A2D" w:rsidP="00793F2F">
                        <w:r>
                          <w:rPr>
                            <w:rFonts w:ascii="ＭＳ Ｐゴシック" w:eastAsia="ＭＳ Ｐゴシック" w:hAnsi="Times New Roman"/>
                            <w:color w:val="000000"/>
                            <w:sz w:val="10"/>
                            <w:szCs w:val="10"/>
                          </w:rPr>
                          <w:t>180</w:t>
                        </w:r>
                      </w:p>
                    </w:txbxContent>
                  </v:textbox>
                </v:rect>
                <v:rect id="Rectangle 4101" o:spid="_x0000_s2556" style="position:absolute;left:8789;top:9066;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ruLsYA&#10;AADcAAAADwAAAGRycy9kb3ducmV2LnhtbESPQWvCQBSE7wX/w/KE3ppNK0iM2QTRFj22KtjeHtln&#10;Epp9G7Jbk/rruwXB4zAz3zBZMZpWXKh3jWUFz1EMgri0uuFKwfHw9pSAcB5ZY2uZFPySgyKfPGSY&#10;ajvwB132vhIBwi5FBbX3XSqlK2sy6CLbEQfvbHuDPsi+krrHIcBNK1/ieC4NNhwWauxoXVP5vf8x&#10;CrZJt/rc2etQta9f29P7abE5LLxSj9NxtQThafT38K290wqS2Qz+z4Qj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ruLsYAAADcAAAADwAAAAAAAAAAAAAAAACYAgAAZHJz&#10;L2Rvd25yZXYueG1sUEsFBgAAAAAEAAQA9QAAAIsDAAAAAA==&#10;" filled="f" stroked="f">
                  <v:textbox inset="0,0,0,0">
                    <w:txbxContent>
                      <w:p w:rsidR="00127A2D" w:rsidRDefault="00127A2D" w:rsidP="00793F2F">
                        <w:r>
                          <w:rPr>
                            <w:rFonts w:ascii="ＭＳ Ｐゴシック" w:eastAsia="ＭＳ Ｐゴシック" w:hAnsi="Times New Roman"/>
                            <w:color w:val="000000"/>
                            <w:sz w:val="10"/>
                            <w:szCs w:val="10"/>
                          </w:rPr>
                          <w:t>270</w:t>
                        </w:r>
                      </w:p>
                    </w:txbxContent>
                  </v:textbox>
                </v:rect>
                <v:rect id="Rectangle 4102" o:spid="_x0000_s2557" style="position:absolute;left:8036;top:757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2WsYA&#10;AADcAAAADwAAAGRycy9kb3ducmV2LnhtbESPT2vCQBTE74V+h+UVvNWNVUqM2Yj0D3qsUVBvj+wz&#10;CWbfhuzWxH76bqHgcZiZ3zDpcjCNuFLnassKJuMIBHFhdc2lgv3u8zkG4TyyxsYyKbiRg2X2+JBi&#10;om3PW7rmvhQBwi5BBZX3bSKlKyoy6Ma2JQ7e2XYGfZBdKXWHfYCbRr5E0as0WHNYqLClt4qKS/5t&#10;FKzjdnXc2J++bD5O68PXYf6+m3ulRk/DagHC0+Dv4f/2RiuIpzP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N2WsYAAADcAAAADwAAAAAAAAAAAAAAAACYAgAAZHJz&#10;L2Rvd25yZXYueG1sUEsFBgAAAAAEAAQA9QAAAIsDAAAAAA==&#10;" filled="f" stroked="f">
                  <v:textbox inset="0,0,0,0">
                    <w:txbxContent>
                      <w:p w:rsidR="00127A2D" w:rsidRDefault="00127A2D" w:rsidP="00793F2F">
                        <w:r>
                          <w:rPr>
                            <w:rFonts w:ascii="ＭＳ Ｐゴシック" w:eastAsia="ＭＳ Ｐゴシック" w:hAnsi="Times New Roman"/>
                            <w:color w:val="000000"/>
                            <w:sz w:val="10"/>
                            <w:szCs w:val="10"/>
                          </w:rPr>
                          <w:t>50</w:t>
                        </w:r>
                      </w:p>
                    </w:txbxContent>
                  </v:textbox>
                </v:rect>
                <v:rect id="Rectangle 4103" o:spid="_x0000_s2558" style="position:absolute;left:8036;top:916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TwcYA&#10;AADcAAAADwAAAGRycy9kb3ducmV2LnhtbESPT2vCQBTE74V+h+UVvNWNFUuM2Yj0D3qsUVBvj+wz&#10;CWbfhuzWxH76bqHgcZiZ3zDpcjCNuFLnassKJuMIBHFhdc2lgv3u8zkG4TyyxsYyKbiRg2X2+JBi&#10;om3PW7rmvhQBwi5BBZX3bSKlKyoy6Ma2JQ7e2XYGfZBdKXWHfYCbRr5E0as0WHNYqLClt4qKS/5t&#10;FKzjdnXc2J++bD5O68PXYf6+m3ulRk/DagHC0+Dv4f/2RiuIpzP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TwcYAAADcAAAADwAAAAAAAAAAAAAAAACYAgAAZHJz&#10;L2Rvd25yZXYueG1sUEsFBgAAAAAEAAQA9QAAAIsDAAAAAA==&#10;" filled="f" stroked="f">
                  <v:textbox inset="0,0,0,0">
                    <w:txbxContent>
                      <w:p w:rsidR="00127A2D" w:rsidRDefault="00127A2D" w:rsidP="00793F2F">
                        <w:r>
                          <w:rPr>
                            <w:rFonts w:ascii="ＭＳ Ｐゴシック" w:eastAsia="ＭＳ Ｐゴシック" w:hAnsi="Times New Roman"/>
                            <w:color w:val="000000"/>
                            <w:sz w:val="10"/>
                            <w:szCs w:val="10"/>
                          </w:rPr>
                          <w:t>50</w:t>
                        </w:r>
                      </w:p>
                    </w:txbxContent>
                  </v:textbox>
                </v:rect>
                <v:rect id="Rectangle 4104" o:spid="_x0000_s2559" style="position:absolute;left:8084;top:8333;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1NtsUA&#10;AADcAAAADwAAAGRycy9kb3ducmV2LnhtbESPT4vCMBTE78J+h/AWvGmqgtRqFNl10aN/FtTbo3m2&#10;xealNFlb/fRGEPY4zMxvmNmiNaW4Ue0KywoG/QgEcWp1wZmC38NPLwbhPLLG0jIpuJODxfyjM8NE&#10;24Z3dNv7TAQIuwQV5N5XiZQuzcmg69uKOHgXWxv0QdaZ1DU2AW5KOYyisTRYcFjIsaKvnNLr/s8o&#10;WMfV8rSxjyYrV+f1cXucfB8mXqnuZ7ucgvDU+v/wu73RCuLRG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DU22xQAAANwAAAAPAAAAAAAAAAAAAAAAAJgCAABkcnMv&#10;ZG93bnJldi54bWxQSwUGAAAAAAQABAD1AAAAigMAAAAA&#10;" filled="f" stroked="f">
                  <v:textbox inset="0,0,0,0">
                    <w:txbxContent>
                      <w:p w:rsidR="00127A2D" w:rsidRDefault="00127A2D" w:rsidP="00793F2F">
                        <w:r>
                          <w:rPr>
                            <w:rFonts w:ascii="ＭＳ Ｐゴシック" w:eastAsia="ＭＳ Ｐゴシック" w:hAnsi="Times New Roman"/>
                            <w:color w:val="000000"/>
                            <w:sz w:val="10"/>
                            <w:szCs w:val="10"/>
                          </w:rPr>
                          <w:t>0</w:t>
                        </w:r>
                      </w:p>
                    </w:txbxContent>
                  </v:textbox>
                </v:rect>
                <v:rect id="Rectangle 4105" o:spid="_x0000_s2560" style="position:absolute;left:7799;top:7468;width:50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oLcYA&#10;AADcAAAADwAAAGRycy9kb3ducmV2LnhtbESPT2vCQBTE74V+h+UVvNWNFWyM2Yj0D3qsUVBvj+wz&#10;CWbfhuzWxH76bqHgcZiZ3zDpcjCNuFLnassKJuMIBHFhdc2lgv3u8zkG4TyyxsYyKbiRg2X2+JBi&#10;om3PW7rmvhQBwi5BBZX3bSKlKyoy6Ma2JQ7e2XYGfZBdKXWHfYCbRr5E0UwarDksVNjSW0XFJf82&#10;CtZxuzpu7E9fNh+n9eHrMH/fzb1So6dhtQDhafD38H97oxXE01f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HoLcYAAADcAAAADwAAAAAAAAAAAAAAAACYAgAAZHJz&#10;L2Rvd25yZXYueG1sUEsFBgAAAAAEAAQA9QAAAIsDAAAAAA==&#10;" filled="f" stroked="f">
                  <v:textbox inset="0,0,0,0">
                    <w:txbxContent>
                      <w:p w:rsidR="00127A2D" w:rsidRDefault="00127A2D" w:rsidP="00793F2F">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v:textbox>
                </v:rect>
              </v:group>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36416" behindDoc="0" locked="0" layoutInCell="1" allowOverlap="1" wp14:anchorId="6AEAA01F" wp14:editId="460DBC66">
                <wp:simplePos x="0" y="0"/>
                <wp:positionH relativeFrom="column">
                  <wp:posOffset>1029335</wp:posOffset>
                </wp:positionH>
                <wp:positionV relativeFrom="paragraph">
                  <wp:posOffset>67310</wp:posOffset>
                </wp:positionV>
                <wp:extent cx="2771775" cy="471805"/>
                <wp:effectExtent l="0" t="400050" r="809625" b="23495"/>
                <wp:wrapNone/>
                <wp:docPr id="748" name="AutoShape 4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1775" cy="471805"/>
                        </a:xfrm>
                        <a:prstGeom prst="wedgeRoundRectCallout">
                          <a:avLst>
                            <a:gd name="adj1" fmla="val 76394"/>
                            <a:gd name="adj2" fmla="val -130218"/>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793F2F">
                            <w:pPr>
                              <w:pStyle w:val="Rf5"/>
                              <w:rPr>
                                <w:color w:val="auto"/>
                              </w:rPr>
                            </w:pPr>
                            <w:r w:rsidRPr="001F7DE5">
                              <w:rPr>
                                <w:rFonts w:hint="eastAsia"/>
                                <w:color w:val="auto"/>
                              </w:rPr>
                              <w:t>770MHz</w:t>
                            </w:r>
                            <w:r w:rsidRPr="001F7DE5">
                              <w:rPr>
                                <w:rFonts w:hint="eastAsia"/>
                                <w:color w:val="auto"/>
                              </w:rPr>
                              <w:t>～</w:t>
                            </w:r>
                            <w:r w:rsidRPr="001F7DE5">
                              <w:rPr>
                                <w:rFonts w:hint="eastAsia"/>
                                <w:color w:val="auto"/>
                              </w:rPr>
                              <w:t>1GHz</w:t>
                            </w:r>
                            <w:r w:rsidRPr="001F7DE5">
                              <w:rPr>
                                <w:rFonts w:hint="eastAsia"/>
                                <w:color w:val="auto"/>
                              </w:rPr>
                              <w:t>の周波数を伝送帯域としてはサポートしない等の場合であっても、この間の漏えい電界のデータは必要。</w:t>
                            </w:r>
                          </w:p>
                        </w:txbxContent>
                      </wps:txbx>
                      <wps:bodyPr rot="0" vert="horz" wrap="square" lIns="36000" tIns="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AEAA01F" id="_x0000_s2561" type="#_x0000_t62" style="position:absolute;left:0;text-align:left;margin-left:81.05pt;margin-top:5.3pt;width:218.25pt;height:37.1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" adj="27301,-17327" filled="f" strokecolor="#00b050">
                <v:textbox inset="1mm,0,1mm,0">
                  <w:txbxContent>
                    <w:p w:rsidR="00127A2D" w:rsidRPr="001F7DE5" w:rsidRDefault="00127A2D" w:rsidP="00793F2F">
                      <w:pPr>
                        <w:pStyle w:val="Rf5"/>
                        <w:rPr>
                          <w:color w:val="auto"/>
                        </w:rPr>
                      </w:pPr>
                      <w:r w:rsidRPr="001F7DE5">
                        <w:rPr>
                          <w:rFonts w:hint="eastAsia"/>
                          <w:color w:val="auto"/>
                        </w:rPr>
                        <w:t>770MHz</w:t>
                      </w:r>
                      <w:r w:rsidRPr="001F7DE5">
                        <w:rPr>
                          <w:rFonts w:hint="eastAsia"/>
                          <w:color w:val="auto"/>
                        </w:rPr>
                        <w:t>～</w:t>
                      </w:r>
                      <w:r w:rsidRPr="001F7DE5">
                        <w:rPr>
                          <w:rFonts w:hint="eastAsia"/>
                          <w:color w:val="auto"/>
                        </w:rPr>
                        <w:t>1GHz</w:t>
                      </w:r>
                      <w:r w:rsidRPr="001F7DE5">
                        <w:rPr>
                          <w:rFonts w:hint="eastAsia"/>
                          <w:color w:val="auto"/>
                        </w:rPr>
                        <w:t>の周波数を伝送帯域としてはサポートしない等の場合であっても、この間の漏えい電界のデータは必要。</w:t>
                      </w:r>
                    </w:p>
                  </w:txbxContent>
                </v:textbox>
              </v:shape>
            </w:pict>
          </mc:Fallback>
        </mc:AlternateContent>
      </w:r>
    </w:p>
    <w:p w:rsidR="00793F2F" w:rsidRDefault="00793F2F" w:rsidP="00793F2F">
      <w:pPr>
        <w:spacing w:line="306" w:lineRule="exact"/>
      </w:pPr>
    </w:p>
    <w:p w:rsidR="00793F2F" w:rsidRDefault="00793F2F" w:rsidP="00793F2F">
      <w:pPr>
        <w:spacing w:line="306" w:lineRule="exact"/>
      </w:pPr>
    </w:p>
    <w:p w:rsidR="00793F2F" w:rsidRDefault="00597E12" w:rsidP="00793F2F">
      <w:pPr>
        <w:spacing w:line="306" w:lineRule="exact"/>
      </w:pPr>
      <w:r>
        <w:rPr>
          <w:noProof/>
        </w:rPr>
        <mc:AlternateContent>
          <mc:Choice Requires="wps">
            <w:drawing>
              <wp:anchor distT="0" distB="0" distL="114300" distR="114300" simplePos="0" relativeHeight="251804672" behindDoc="0" locked="0" layoutInCell="1" allowOverlap="1" wp14:anchorId="180167B4" wp14:editId="08F42548">
                <wp:simplePos x="0" y="0"/>
                <wp:positionH relativeFrom="column">
                  <wp:posOffset>709930</wp:posOffset>
                </wp:positionH>
                <wp:positionV relativeFrom="paragraph">
                  <wp:posOffset>159385</wp:posOffset>
                </wp:positionV>
                <wp:extent cx="2962275" cy="401955"/>
                <wp:effectExtent l="0" t="114300" r="428625" b="17145"/>
                <wp:wrapNone/>
                <wp:docPr id="747" name="AutoShape 4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62275" cy="401955"/>
                        </a:xfrm>
                        <a:prstGeom prst="wedgeRoundRectCallout">
                          <a:avLst>
                            <a:gd name="adj1" fmla="val 61833"/>
                            <a:gd name="adj2" fmla="val -73694"/>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793F2F">
                            <w:pPr>
                              <w:pStyle w:val="Rf5"/>
                              <w:rPr>
                                <w:color w:val="auto"/>
                              </w:rPr>
                            </w:pPr>
                            <w:r w:rsidRPr="001F7DE5">
                              <w:rPr>
                                <w:rFonts w:hint="eastAsia"/>
                                <w:color w:val="auto"/>
                              </w:rPr>
                              <w:t>アンテナとの相対位置と漏えい電界のレベルの分かる図を添付する。最悪値の周波数でプロットする。</w:t>
                            </w:r>
                          </w:p>
                        </w:txbxContent>
                      </wps:txbx>
                      <wps:bodyPr rot="0" vert="horz" wrap="square" lIns="36000" tIns="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80167B4" id="_x0000_s2562" type="#_x0000_t62" style="position:absolute;left:0;text-align:left;margin-left:55.9pt;margin-top:12.55pt;width:233.25pt;height:31.6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" adj="24156,-5118" filled="f" strokecolor="#00b050">
                <v:textbox inset="1mm,0,1mm,0">
                  <w:txbxContent>
                    <w:p w:rsidR="00127A2D" w:rsidRPr="001F7DE5" w:rsidRDefault="00127A2D" w:rsidP="00793F2F">
                      <w:pPr>
                        <w:pStyle w:val="Rf5"/>
                        <w:rPr>
                          <w:color w:val="auto"/>
                        </w:rPr>
                      </w:pPr>
                      <w:r w:rsidRPr="001F7DE5">
                        <w:rPr>
                          <w:rFonts w:hint="eastAsia"/>
                          <w:color w:val="auto"/>
                        </w:rPr>
                        <w:t>アンテナとの相対位置と漏えい電界のレベルの分かる図を添付する。最悪値の周波数でプロットする。</w:t>
                      </w:r>
                    </w:p>
                  </w:txbxContent>
                </v:textbox>
              </v:shape>
            </w:pict>
          </mc:Fallback>
        </mc:AlternateContent>
      </w: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pStyle w:val="3R3153pt"/>
        <w:spacing w:before="180" w:after="180"/>
      </w:pPr>
      <w:bookmarkStart w:id="573" w:name="_Toc377804232"/>
      <w:bookmarkStart w:id="574" w:name="_Toc377804497"/>
      <w:bookmarkStart w:id="575" w:name="_Toc377890309"/>
      <w:bookmarkStart w:id="576" w:name="_Toc382230193"/>
      <w:bookmarkStart w:id="577" w:name="_Toc387850849"/>
      <w:r>
        <w:t>9.</w:t>
      </w:r>
      <w:r>
        <w:rPr>
          <w:rFonts w:hint="eastAsia"/>
        </w:rPr>
        <w:t>3.2.　天面　水平偏波</w:t>
      </w:r>
      <w:bookmarkEnd w:id="573"/>
      <w:bookmarkEnd w:id="574"/>
      <w:bookmarkEnd w:id="575"/>
      <w:bookmarkEnd w:id="576"/>
      <w:bookmarkEnd w:id="577"/>
    </w:p>
    <w:p w:rsidR="00793F2F" w:rsidRDefault="00597E12" w:rsidP="00793F2F">
      <w:pPr>
        <w:spacing w:line="306" w:lineRule="exact"/>
      </w:pPr>
      <w:r>
        <w:rPr>
          <w:noProof/>
        </w:rPr>
        <mc:AlternateContent>
          <mc:Choice Requires="wps">
            <w:drawing>
              <wp:anchor distT="0" distB="0" distL="114300" distR="114300" simplePos="0" relativeHeight="251837440" behindDoc="0" locked="0" layoutInCell="1" allowOverlap="1" wp14:anchorId="1946FA2C" wp14:editId="52F83A9B">
                <wp:simplePos x="0" y="0"/>
                <wp:positionH relativeFrom="column">
                  <wp:posOffset>840740</wp:posOffset>
                </wp:positionH>
                <wp:positionV relativeFrom="paragraph">
                  <wp:posOffset>144780</wp:posOffset>
                </wp:positionV>
                <wp:extent cx="4772660" cy="1809750"/>
                <wp:effectExtent l="0" t="0" r="27940" b="19050"/>
                <wp:wrapNone/>
                <wp:docPr id="746" name="Rectangle 5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3DFADF" id="Rectangle 5068" o:spid="_x0000_s1026" style="position:absolute;left:0;text-align:left;margin-left:66.2pt;margin-top:11.4pt;width:375.8pt;height:142.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" strokecolor="red"/>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45632" behindDoc="0" locked="0" layoutInCell="1" allowOverlap="1" wp14:anchorId="17ED373C" wp14:editId="026CB3FF">
                <wp:simplePos x="0" y="0"/>
                <wp:positionH relativeFrom="column">
                  <wp:posOffset>0</wp:posOffset>
                </wp:positionH>
                <wp:positionV relativeFrom="paragraph">
                  <wp:posOffset>128905</wp:posOffset>
                </wp:positionV>
                <wp:extent cx="667385" cy="139700"/>
                <wp:effectExtent l="0" t="0" r="18415" b="12700"/>
                <wp:wrapNone/>
                <wp:docPr id="745" name="Text Box 50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ED373C" id="_x0000_s2563" type="#_x0000_t202" style="position:absolute;left:0;text-align:left;margin-left:0;margin-top:10.15pt;width:52.55pt;height:11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" filled="f" stroked="f">
                <v:textbox inset="0,0,0,0">
                  <w:txbxContent>
                    <w:p w:rsidR="00127A2D" w:rsidRDefault="00127A2D" w:rsidP="00793F2F">
                      <w:pPr>
                        <w:pStyle w:val="R9p"/>
                        <w:ind w:left="2055" w:hanging="2055"/>
                        <w:rPr>
                          <w:color w:val="FF0000"/>
                        </w:rPr>
                      </w:pPr>
                      <w:r>
                        <w:rPr>
                          <w:rFonts w:hint="eastAsia"/>
                          <w:color w:val="FF0000"/>
                        </w:rPr>
                        <w:t>規定値</w:t>
                      </w:r>
                    </w:p>
                  </w:txbxContent>
                </v:textbox>
              </v:shape>
            </w:pict>
          </mc:Fallback>
        </mc:AlternateContent>
      </w:r>
    </w:p>
    <w:p w:rsidR="00793F2F" w:rsidRDefault="00597E12" w:rsidP="00793F2F">
      <w:pPr>
        <w:spacing w:line="306" w:lineRule="exact"/>
      </w:pPr>
      <w:r>
        <w:rPr>
          <w:noProof/>
        </w:rPr>
        <mc:AlternateContent>
          <mc:Choice Requires="wps">
            <w:drawing>
              <wp:anchor distT="4294967293" distB="4294967293" distL="114300" distR="114300" simplePos="0" relativeHeight="251844608" behindDoc="0" locked="0" layoutInCell="1" allowOverlap="1" wp14:anchorId="1F41DDC9" wp14:editId="3CE61893">
                <wp:simplePos x="0" y="0"/>
                <wp:positionH relativeFrom="column">
                  <wp:posOffset>559435</wp:posOffset>
                </wp:positionH>
                <wp:positionV relativeFrom="paragraph">
                  <wp:posOffset>40639</wp:posOffset>
                </wp:positionV>
                <wp:extent cx="218440" cy="0"/>
                <wp:effectExtent l="0" t="76200" r="29210" b="95250"/>
                <wp:wrapNone/>
                <wp:docPr id="744" name="Line 50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BBEC2A" id="Line 5075" o:spid="_x0000_s1026" style="position:absolute;left:0;text-align:left;z-index:2518446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4.05pt,3.2pt" to="61.2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0CoLgIAAE4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" strokecolor="red">
                <v:stroke endarrow="block"/>
              </v:line>
            </w:pict>
          </mc:Fallback>
        </mc:AlternateContent>
      </w:r>
      <w:r>
        <w:rPr>
          <w:noProof/>
        </w:rPr>
        <mc:AlternateContent>
          <mc:Choice Requires="wps">
            <w:drawing>
              <wp:anchor distT="4294967293" distB="4294967293" distL="114300" distR="114300" simplePos="0" relativeHeight="251838464" behindDoc="0" locked="0" layoutInCell="1" allowOverlap="1" wp14:anchorId="6249A4DA" wp14:editId="3E463D26">
                <wp:simplePos x="0" y="0"/>
                <wp:positionH relativeFrom="column">
                  <wp:posOffset>839470</wp:posOffset>
                </wp:positionH>
                <wp:positionV relativeFrom="paragraph">
                  <wp:posOffset>32384</wp:posOffset>
                </wp:positionV>
                <wp:extent cx="4772660" cy="0"/>
                <wp:effectExtent l="0" t="0" r="0" b="19050"/>
                <wp:wrapNone/>
                <wp:docPr id="743" name="Line 5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3625DF" id="Line 5069" o:spid="_x0000_s1026" style="position:absolute;left:0;text-align:left;z-index:2518384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1pt,2.55pt" to="441.9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JoaJAIAAEU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" strokecolor="red">
                <v:stroke dashstyle="dash"/>
              </v:line>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47680" behindDoc="0" locked="0" layoutInCell="1" allowOverlap="1" wp14:anchorId="27A4C19C" wp14:editId="76A4393D">
                <wp:simplePos x="0" y="0"/>
                <wp:positionH relativeFrom="column">
                  <wp:posOffset>3297555</wp:posOffset>
                </wp:positionH>
                <wp:positionV relativeFrom="paragraph">
                  <wp:posOffset>158115</wp:posOffset>
                </wp:positionV>
                <wp:extent cx="1198245" cy="139700"/>
                <wp:effectExtent l="0" t="0" r="1905" b="12700"/>
                <wp:wrapNone/>
                <wp:docPr id="742" name="Text Box 50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24.9dBµV/m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A4C19C" id="_x0000_s2564" type="#_x0000_t202" style="position:absolute;left:0;text-align:left;margin-left:259.65pt;margin-top:12.45pt;width:94.35pt;height:11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XJotwIAALc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" filled="f" stroked="f">
                <v:textbox inset="0,0,0,0">
                  <w:txbxContent>
                    <w:p w:rsidR="00127A2D" w:rsidRDefault="00127A2D" w:rsidP="00793F2F">
                      <w:pPr>
                        <w:pStyle w:val="R9p"/>
                        <w:ind w:left="2055" w:hanging="2055"/>
                        <w:rPr>
                          <w:color w:val="FF0000"/>
                        </w:rPr>
                      </w:pPr>
                      <w:r>
                        <w:rPr>
                          <w:rFonts w:hint="eastAsia"/>
                          <w:color w:val="FF0000"/>
                        </w:rPr>
                        <w:t>24.9dBµV/m</w:t>
                      </w:r>
                    </w:p>
                  </w:txbxContent>
                </v:textbox>
              </v:shape>
            </w:pict>
          </mc:Fallback>
        </mc:AlternateContent>
      </w:r>
      <w:r>
        <w:rPr>
          <w:noProof/>
        </w:rPr>
        <mc:AlternateContent>
          <mc:Choice Requires="wps">
            <w:drawing>
              <wp:anchor distT="0" distB="0" distL="114297" distR="114297" simplePos="0" relativeHeight="251843584" behindDoc="0" locked="0" layoutInCell="1" allowOverlap="1" wp14:anchorId="1534C283" wp14:editId="2416DE0E">
                <wp:simplePos x="0" y="0"/>
                <wp:positionH relativeFrom="column">
                  <wp:posOffset>587374</wp:posOffset>
                </wp:positionH>
                <wp:positionV relativeFrom="paragraph">
                  <wp:posOffset>80645</wp:posOffset>
                </wp:positionV>
                <wp:extent cx="0" cy="476250"/>
                <wp:effectExtent l="76200" t="38100" r="57150" b="19050"/>
                <wp:wrapNone/>
                <wp:docPr id="741" name="Line 5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B63A32" id="Line 5074" o:spid="_x0000_s1026" style="position:absolute;left:0;text-align:left;flip:y;z-index:25184358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6.25pt,6.35pt" to="46.25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" strokecolor="red">
                <v:stroke endarrow="block"/>
              </v:line>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41536" behindDoc="0" locked="0" layoutInCell="1" allowOverlap="1" wp14:anchorId="1C5176FC" wp14:editId="7C4E685A">
                <wp:simplePos x="0" y="0"/>
                <wp:positionH relativeFrom="column">
                  <wp:posOffset>832485</wp:posOffset>
                </wp:positionH>
                <wp:positionV relativeFrom="paragraph">
                  <wp:posOffset>184150</wp:posOffset>
                </wp:positionV>
                <wp:extent cx="3881120" cy="17780"/>
                <wp:effectExtent l="0" t="76200" r="24130" b="77470"/>
                <wp:wrapNone/>
                <wp:docPr id="740" name="Line 50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81120" cy="1778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E564E3" id="Line 5072" o:spid="_x0000_s1026" style="position:absolute;left:0;text-align:left;flip:y;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55pt,14.5pt" to="371.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" strokecolor="red">
                <v:stroke dashstyle="dash" endarrow="block"/>
              </v:line>
            </w:pict>
          </mc:Fallback>
        </mc:AlternateContent>
      </w:r>
      <w:r>
        <w:rPr>
          <w:noProof/>
        </w:rPr>
        <mc:AlternateContent>
          <mc:Choice Requires="wps">
            <w:drawing>
              <wp:anchor distT="0" distB="0" distL="114297" distR="114297" simplePos="0" relativeHeight="251840512" behindDoc="0" locked="0" layoutInCell="1" allowOverlap="1" wp14:anchorId="6706377C" wp14:editId="748B745F">
                <wp:simplePos x="0" y="0"/>
                <wp:positionH relativeFrom="column">
                  <wp:posOffset>4677409</wp:posOffset>
                </wp:positionH>
                <wp:positionV relativeFrom="paragraph">
                  <wp:posOffset>178435</wp:posOffset>
                </wp:positionV>
                <wp:extent cx="0" cy="323850"/>
                <wp:effectExtent l="76200" t="38100" r="57150" b="19050"/>
                <wp:wrapNone/>
                <wp:docPr id="739" name="Line 50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C3D116" id="Line 5071" o:spid="_x0000_s1026" style="position:absolute;left:0;text-align:left;flip:y;z-index:2518405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68.3pt,14.05pt" to="368.3pt,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" strokecolor="red">
                <v:stroke endarrow="block"/>
              </v:line>
            </w:pict>
          </mc:Fallback>
        </mc:AlternateContent>
      </w:r>
      <w:r>
        <w:rPr>
          <w:noProof/>
        </w:rPr>
        <mc:AlternateContent>
          <mc:Choice Requires="wps">
            <w:drawing>
              <wp:anchor distT="0" distB="0" distL="114300" distR="114300" simplePos="0" relativeHeight="251846656" behindDoc="0" locked="0" layoutInCell="1" allowOverlap="1" wp14:anchorId="24FC6908" wp14:editId="02562FF3">
                <wp:simplePos x="0" y="0"/>
                <wp:positionH relativeFrom="column">
                  <wp:posOffset>6350</wp:posOffset>
                </wp:positionH>
                <wp:positionV relativeFrom="paragraph">
                  <wp:posOffset>42545</wp:posOffset>
                </wp:positionV>
                <wp:extent cx="534670" cy="139700"/>
                <wp:effectExtent l="0" t="0" r="17780" b="12700"/>
                <wp:wrapNone/>
                <wp:docPr id="738" name="Text Box 50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FC6908" id="_x0000_s2565" type="#_x0000_t202" style="position:absolute;left:0;text-align:left;margin-left:.5pt;margin-top:3.35pt;width:42.1pt;height:11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" filled="f" stroked="f">
                <v:textbox inset="0,0,0,0">
                  <w:txbxContent>
                    <w:p w:rsidR="00127A2D" w:rsidRDefault="00127A2D" w:rsidP="00793F2F">
                      <w:pPr>
                        <w:pStyle w:val="R9p"/>
                        <w:ind w:left="2055" w:hanging="2055"/>
                      </w:pPr>
                      <w:r>
                        <w:rPr>
                          <w:rFonts w:hint="eastAsia"/>
                          <w:color w:val="FF0000"/>
                        </w:rPr>
                        <w:t>レベル</w:t>
                      </w:r>
                    </w:p>
                  </w:txbxContent>
                </v:textbox>
              </v:shape>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50752" behindDoc="0" locked="0" layoutInCell="1" allowOverlap="1" wp14:anchorId="3F7A412A" wp14:editId="5022B177">
                <wp:simplePos x="0" y="0"/>
                <wp:positionH relativeFrom="column">
                  <wp:posOffset>839470</wp:posOffset>
                </wp:positionH>
                <wp:positionV relativeFrom="paragraph">
                  <wp:posOffset>38735</wp:posOffset>
                </wp:positionV>
                <wp:extent cx="4791075" cy="321310"/>
                <wp:effectExtent l="0" t="57150" r="0" b="212090"/>
                <wp:wrapNone/>
                <wp:docPr id="737" name="Freeform 50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55402">
                          <a:off x="0" y="0"/>
                          <a:ext cx="4791075" cy="321310"/>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53BEFD" id="Freeform 5081" o:spid="_x0000_s1026" style="position:absolute;left:0;text-align:left;margin-left:66.1pt;margin-top:3.05pt;width:377.25pt;height:25.3pt;rotation:-497420fd;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27443;136520,139028;204780,162200;380581,185371;614983,266471;1093447,254885;1171366,231714;1229967,266471;1307886,278057;1483688,266471;1493347,231714;1551948,208543;1922870,208543;1942188,173785;2000789,139028;2137309,0;2469593,34757;2488912,69514;2635091,127443;2664713,150614;2723314,173785;2977035,278057;3064614,254885;3132874,220128;3211437,150614;3445839,115857;3747857,127443;4070482,173785;4226321,208543;4557961,289642;4841304,289642" o:connectangles="0,0,0,0,0,0,0,0,0,0,0,0,0,0,0,0,0,0,0,0,0,0,0,0,0,0,0,0,0,0,0"/>
              </v:shape>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48704" behindDoc="0" locked="0" layoutInCell="1" allowOverlap="1" wp14:anchorId="5DFEFE77" wp14:editId="1A750C13">
                <wp:simplePos x="0" y="0"/>
                <wp:positionH relativeFrom="column">
                  <wp:posOffset>4096385</wp:posOffset>
                </wp:positionH>
                <wp:positionV relativeFrom="paragraph">
                  <wp:posOffset>142240</wp:posOffset>
                </wp:positionV>
                <wp:extent cx="1198245" cy="413385"/>
                <wp:effectExtent l="0" t="0" r="1905" b="5715"/>
                <wp:wrapNone/>
                <wp:docPr id="736" name="Text Box 50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770MHz</w:t>
                            </w:r>
                          </w:p>
                          <w:p w:rsidR="00127A2D" w:rsidRDefault="00127A2D" w:rsidP="00793F2F">
                            <w:pPr>
                              <w:pStyle w:val="R9p"/>
                              <w:ind w:left="2055" w:hanging="2055"/>
                            </w:pPr>
                            <w:r>
                              <w:rPr>
                                <w:rFonts w:hint="eastAsia"/>
                                <w:color w:val="FF0000"/>
                              </w:rPr>
                              <w:t>（最悪値）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FEFE77" id="_x0000_s2566" type="#_x0000_t202" style="position:absolute;left:0;text-align:left;margin-left:322.55pt;margin-top:11.2pt;width:94.35pt;height:32.5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gVtQIAALc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" filled="f" stroked="f">
                <v:textbox inset="0,0,0,0">
                  <w:txbxContent>
                    <w:p w:rsidR="00127A2D" w:rsidRDefault="00127A2D" w:rsidP="00793F2F">
                      <w:pPr>
                        <w:pStyle w:val="R9p"/>
                        <w:ind w:left="2055" w:hanging="2055"/>
                        <w:rPr>
                          <w:color w:val="FF0000"/>
                        </w:rPr>
                      </w:pPr>
                      <w:r>
                        <w:rPr>
                          <w:rFonts w:hint="eastAsia"/>
                          <w:color w:val="FF0000"/>
                        </w:rPr>
                        <w:t>770MHz</w:t>
                      </w:r>
                    </w:p>
                    <w:p w:rsidR="00127A2D" w:rsidRDefault="00127A2D" w:rsidP="00793F2F">
                      <w:pPr>
                        <w:pStyle w:val="R9p"/>
                        <w:ind w:left="2055" w:hanging="2055"/>
                      </w:pPr>
                      <w:r>
                        <w:rPr>
                          <w:rFonts w:hint="eastAsia"/>
                          <w:color w:val="FF0000"/>
                        </w:rPr>
                        <w:t>（</w:t>
                      </w:r>
                      <w:r>
                        <w:rPr>
                          <w:rFonts w:hint="eastAsia"/>
                          <w:color w:val="FF0000"/>
                        </w:rPr>
                        <w:t>最悪値）</w:t>
                      </w:r>
                    </w:p>
                  </w:txbxContent>
                </v:textbox>
              </v:shape>
            </w:pict>
          </mc:Fallback>
        </mc:AlternateContent>
      </w: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597E12" w:rsidP="00793F2F">
      <w:pPr>
        <w:spacing w:line="306" w:lineRule="exact"/>
      </w:pPr>
      <w:r>
        <w:rPr>
          <w:noProof/>
        </w:rPr>
        <mc:AlternateContent>
          <mc:Choice Requires="wps">
            <w:drawing>
              <wp:anchor distT="4294967293" distB="4294967293" distL="114300" distR="114300" simplePos="0" relativeHeight="251849728" behindDoc="0" locked="0" layoutInCell="1" allowOverlap="1" wp14:anchorId="175CFD83" wp14:editId="65763E70">
                <wp:simplePos x="0" y="0"/>
                <wp:positionH relativeFrom="column">
                  <wp:posOffset>2785745</wp:posOffset>
                </wp:positionH>
                <wp:positionV relativeFrom="paragraph">
                  <wp:posOffset>95884</wp:posOffset>
                </wp:positionV>
                <wp:extent cx="505460" cy="0"/>
                <wp:effectExtent l="0" t="76200" r="27940" b="95250"/>
                <wp:wrapNone/>
                <wp:docPr id="735" name="Line 50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F3DA27" id="Line 5080" o:spid="_x0000_s1026" style="position:absolute;left:0;text-align:left;z-index:251849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9.35pt,7.55pt" to="259.1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" strokecolor="red">
                <v:stroke endarrow="block"/>
              </v:line>
            </w:pict>
          </mc:Fallback>
        </mc:AlternateContent>
      </w:r>
      <w:r>
        <w:rPr>
          <w:noProof/>
        </w:rPr>
        <mc:AlternateContent>
          <mc:Choice Requires="wps">
            <w:drawing>
              <wp:anchor distT="0" distB="0" distL="114300" distR="114300" simplePos="0" relativeHeight="251842560" behindDoc="0" locked="0" layoutInCell="1" allowOverlap="1" wp14:anchorId="04464334" wp14:editId="168CE6AD">
                <wp:simplePos x="0" y="0"/>
                <wp:positionH relativeFrom="column">
                  <wp:posOffset>5262245</wp:posOffset>
                </wp:positionH>
                <wp:positionV relativeFrom="paragraph">
                  <wp:posOffset>43180</wp:posOffset>
                </wp:positionV>
                <wp:extent cx="667385" cy="139700"/>
                <wp:effectExtent l="0" t="0" r="18415" b="12700"/>
                <wp:wrapNone/>
                <wp:docPr id="734" name="Text Box 50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464334" id="_x0000_s2567" type="#_x0000_t202" style="position:absolute;left:0;text-align:left;margin-left:414.35pt;margin-top:3.4pt;width:52.55pt;height:11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1XVtw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" filled="f" stroked="f">
                <v:textbox inset="0,0,0,0">
                  <w:txbxContent>
                    <w:p w:rsidR="00127A2D" w:rsidRDefault="00127A2D" w:rsidP="00793F2F">
                      <w:pPr>
                        <w:pStyle w:val="R9p"/>
                        <w:ind w:left="2055" w:hanging="2055"/>
                        <w:rPr>
                          <w:color w:val="FF0000"/>
                        </w:rPr>
                      </w:pPr>
                      <w:r>
                        <w:rPr>
                          <w:rFonts w:hint="eastAsia"/>
                          <w:color w:val="FF0000"/>
                        </w:rPr>
                        <w:t>1000MHz</w:t>
                      </w:r>
                    </w:p>
                  </w:txbxContent>
                </v:textbox>
              </v:shape>
            </w:pict>
          </mc:Fallback>
        </mc:AlternateContent>
      </w:r>
      <w:r>
        <w:rPr>
          <w:noProof/>
        </w:rPr>
        <mc:AlternateContent>
          <mc:Choice Requires="wps">
            <w:drawing>
              <wp:anchor distT="0" distB="0" distL="114300" distR="114300" simplePos="0" relativeHeight="251839488" behindDoc="0" locked="0" layoutInCell="1" allowOverlap="1" wp14:anchorId="367A4AF2" wp14:editId="0C9A066D">
                <wp:simplePos x="0" y="0"/>
                <wp:positionH relativeFrom="column">
                  <wp:posOffset>541020</wp:posOffset>
                </wp:positionH>
                <wp:positionV relativeFrom="paragraph">
                  <wp:posOffset>43180</wp:posOffset>
                </wp:positionV>
                <wp:extent cx="667385" cy="139700"/>
                <wp:effectExtent l="0" t="0" r="18415" b="12700"/>
                <wp:wrapNone/>
                <wp:docPr id="733" name="Text Box 50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7A4AF2" id="_x0000_s2568" type="#_x0000_t202" style="position:absolute;left:0;text-align:left;margin-left:42.6pt;margin-top:3.4pt;width:52.55pt;height:11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" filled="f" stroked="f">
                <v:textbox inset="0,0,0,0">
                  <w:txbxContent>
                    <w:p w:rsidR="00127A2D" w:rsidRDefault="00127A2D" w:rsidP="00793F2F">
                      <w:pPr>
                        <w:pStyle w:val="R9p"/>
                        <w:ind w:left="2055" w:hanging="2055"/>
                        <w:rPr>
                          <w:color w:val="FF0000"/>
                        </w:rPr>
                      </w:pPr>
                      <w:r>
                        <w:rPr>
                          <w:rFonts w:hint="eastAsia"/>
                          <w:color w:val="FF0000"/>
                        </w:rPr>
                        <w:t>30MHz</w:t>
                      </w:r>
                    </w:p>
                  </w:txbxContent>
                </v:textbox>
              </v:shape>
            </w:pict>
          </mc:Fallback>
        </mc:AlternateContent>
      </w: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widowControl/>
        <w:spacing w:line="240" w:lineRule="auto"/>
        <w:jc w:val="left"/>
        <w:outlineLvl w:val="9"/>
      </w:pPr>
      <w:r>
        <w:br w:type="page"/>
      </w:r>
    </w:p>
    <w:bookmarkStart w:id="578" w:name="_Toc382230194"/>
    <w:bookmarkStart w:id="579" w:name="_Toc387850850"/>
    <w:p w:rsidR="00793F2F" w:rsidRDefault="00597E12" w:rsidP="00793F2F">
      <w:pPr>
        <w:pStyle w:val="3R3153pt"/>
        <w:spacing w:before="180" w:after="180"/>
      </w:pPr>
      <w:r>
        <w:rPr>
          <w:noProof/>
        </w:rPr>
        <w:lastRenderedPageBreak/>
        <mc:AlternateContent>
          <mc:Choice Requires="wps">
            <w:drawing>
              <wp:anchor distT="4294967293" distB="4294967293" distL="114300" distR="114300" simplePos="0" relativeHeight="251834368" behindDoc="0" locked="0" layoutInCell="1" allowOverlap="1" wp14:anchorId="0BF53547" wp14:editId="5909A8AD">
                <wp:simplePos x="0" y="0"/>
                <wp:positionH relativeFrom="column">
                  <wp:posOffset>2828290</wp:posOffset>
                </wp:positionH>
                <wp:positionV relativeFrom="paragraph">
                  <wp:posOffset>2297429</wp:posOffset>
                </wp:positionV>
                <wp:extent cx="505460" cy="0"/>
                <wp:effectExtent l="0" t="76200" r="27940" b="95250"/>
                <wp:wrapNone/>
                <wp:docPr id="732" name="Line 2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E957EA" id="Line 2313" o:spid="_x0000_s1026" style="position:absolute;left:0;text-align:left;z-index:25183436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22.7pt,180.9pt" to="262.5pt,18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" strokecolor="red">
                <v:stroke endarrow="block"/>
              </v:line>
            </w:pict>
          </mc:Fallback>
        </mc:AlternateContent>
      </w:r>
      <w:r>
        <w:rPr>
          <w:noProof/>
        </w:rPr>
        <mc:AlternateContent>
          <mc:Choice Requires="wps">
            <w:drawing>
              <wp:anchor distT="0" distB="0" distL="114300" distR="114300" simplePos="0" relativeHeight="251832320" behindDoc="0" locked="0" layoutInCell="1" allowOverlap="1" wp14:anchorId="6298E46A" wp14:editId="1E7FA21B">
                <wp:simplePos x="0" y="0"/>
                <wp:positionH relativeFrom="column">
                  <wp:posOffset>3144520</wp:posOffset>
                </wp:positionH>
                <wp:positionV relativeFrom="paragraph">
                  <wp:posOffset>999490</wp:posOffset>
                </wp:positionV>
                <wp:extent cx="1198245" cy="139700"/>
                <wp:effectExtent l="0" t="0" r="1905" b="12700"/>
                <wp:wrapNone/>
                <wp:docPr id="730" name="Text Box 2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25.9dBµV/m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98E46A" id="_x0000_s2569" type="#_x0000_t202" style="position:absolute;left:0;text-align:left;margin-left:247.6pt;margin-top:78.7pt;width:94.35pt;height:11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" filled="f" stroked="f">
                <v:textbox inset="0,0,0,0">
                  <w:txbxContent>
                    <w:p w:rsidR="00127A2D" w:rsidRDefault="00127A2D" w:rsidP="00793F2F">
                      <w:pPr>
                        <w:pStyle w:val="R9p"/>
                        <w:ind w:left="2055" w:hanging="2055"/>
                        <w:rPr>
                          <w:color w:val="FF0000"/>
                        </w:rPr>
                      </w:pPr>
                      <w:r>
                        <w:rPr>
                          <w:rFonts w:hint="eastAsia"/>
                          <w:color w:val="FF0000"/>
                        </w:rPr>
                        <w:t>25.9dBµV/m</w:t>
                      </w:r>
                    </w:p>
                  </w:txbxContent>
                </v:textbox>
              </v:shape>
            </w:pict>
          </mc:Fallback>
        </mc:AlternateContent>
      </w:r>
      <w:r>
        <w:rPr>
          <w:noProof/>
        </w:rPr>
        <mc:AlternateContent>
          <mc:Choice Requires="wps">
            <w:drawing>
              <wp:anchor distT="0" distB="0" distL="114300" distR="114300" simplePos="0" relativeHeight="251831296" behindDoc="0" locked="0" layoutInCell="1" allowOverlap="1" wp14:anchorId="217AB95B" wp14:editId="7C259FD6">
                <wp:simplePos x="0" y="0"/>
                <wp:positionH relativeFrom="column">
                  <wp:posOffset>48895</wp:posOffset>
                </wp:positionH>
                <wp:positionV relativeFrom="paragraph">
                  <wp:posOffset>1078230</wp:posOffset>
                </wp:positionV>
                <wp:extent cx="534670" cy="139700"/>
                <wp:effectExtent l="0" t="0" r="17780" b="12700"/>
                <wp:wrapNone/>
                <wp:docPr id="729" name="Text Box 2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7AB95B" id="_x0000_s2570" type="#_x0000_t202" style="position:absolute;left:0;text-align:left;margin-left:3.85pt;margin-top:84.9pt;width:42.1pt;height:11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" filled="f" stroked="f">
                <v:textbox inset="0,0,0,0">
                  <w:txbxContent>
                    <w:p w:rsidR="00127A2D" w:rsidRDefault="00127A2D" w:rsidP="00793F2F">
                      <w:pPr>
                        <w:pStyle w:val="R9p"/>
                        <w:ind w:left="2055" w:hanging="2055"/>
                      </w:pPr>
                      <w:r>
                        <w:rPr>
                          <w:rFonts w:hint="eastAsia"/>
                          <w:color w:val="FF0000"/>
                        </w:rPr>
                        <w:t>レベル</w:t>
                      </w:r>
                    </w:p>
                  </w:txbxContent>
                </v:textbox>
              </v:shape>
            </w:pict>
          </mc:Fallback>
        </mc:AlternateContent>
      </w:r>
      <w:r>
        <w:rPr>
          <w:noProof/>
        </w:rPr>
        <mc:AlternateContent>
          <mc:Choice Requires="wps">
            <w:drawing>
              <wp:anchor distT="0" distB="0" distL="114300" distR="114300" simplePos="0" relativeHeight="251830272" behindDoc="0" locked="0" layoutInCell="1" allowOverlap="1" wp14:anchorId="4A71D565" wp14:editId="0C1458E3">
                <wp:simplePos x="0" y="0"/>
                <wp:positionH relativeFrom="column">
                  <wp:posOffset>42545</wp:posOffset>
                </wp:positionH>
                <wp:positionV relativeFrom="paragraph">
                  <wp:posOffset>581660</wp:posOffset>
                </wp:positionV>
                <wp:extent cx="667385" cy="139700"/>
                <wp:effectExtent l="0" t="0" r="18415" b="12700"/>
                <wp:wrapNone/>
                <wp:docPr id="728" name="Text Box 2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71D565" id="_x0000_s2571" type="#_x0000_t202" style="position:absolute;left:0;text-align:left;margin-left:3.35pt;margin-top:45.8pt;width:52.55pt;height:11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BGA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" filled="f" stroked="f">
                <v:textbox inset="0,0,0,0">
                  <w:txbxContent>
                    <w:p w:rsidR="00127A2D" w:rsidRDefault="00127A2D" w:rsidP="00793F2F">
                      <w:pPr>
                        <w:pStyle w:val="R9p"/>
                        <w:ind w:left="2055" w:hanging="2055"/>
                        <w:rPr>
                          <w:color w:val="FF0000"/>
                        </w:rPr>
                      </w:pPr>
                      <w:r>
                        <w:rPr>
                          <w:rFonts w:hint="eastAsia"/>
                          <w:color w:val="FF0000"/>
                        </w:rPr>
                        <w:t>規定値</w:t>
                      </w:r>
                    </w:p>
                  </w:txbxContent>
                </v:textbox>
              </v:shape>
            </w:pict>
          </mc:Fallback>
        </mc:AlternateContent>
      </w:r>
      <w:r>
        <w:rPr>
          <w:noProof/>
        </w:rPr>
        <mc:AlternateContent>
          <mc:Choice Requires="wps">
            <w:drawing>
              <wp:anchor distT="4294967293" distB="4294967293" distL="114300" distR="114300" simplePos="0" relativeHeight="251829248" behindDoc="0" locked="0" layoutInCell="1" allowOverlap="1" wp14:anchorId="03A2C41A" wp14:editId="1649BF70">
                <wp:simplePos x="0" y="0"/>
                <wp:positionH relativeFrom="column">
                  <wp:posOffset>601980</wp:posOffset>
                </wp:positionH>
                <wp:positionV relativeFrom="paragraph">
                  <wp:posOffset>687704</wp:posOffset>
                </wp:positionV>
                <wp:extent cx="218440" cy="0"/>
                <wp:effectExtent l="0" t="76200" r="29210" b="95250"/>
                <wp:wrapNone/>
                <wp:docPr id="727" name="Line 2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208C74" id="Line 2308" o:spid="_x0000_s1026" style="position:absolute;left:0;text-align:left;z-index:2518292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7.4pt,54.15pt" to="64.6pt,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BOGLgIAAE4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" strokecolor="red">
                <v:stroke endarrow="block"/>
              </v:line>
            </w:pict>
          </mc:Fallback>
        </mc:AlternateContent>
      </w:r>
      <w:r>
        <w:rPr>
          <w:noProof/>
        </w:rPr>
        <mc:AlternateContent>
          <mc:Choice Requires="wps">
            <w:drawing>
              <wp:anchor distT="0" distB="0" distL="114297" distR="114297" simplePos="0" relativeHeight="251828224" behindDoc="0" locked="0" layoutInCell="1" allowOverlap="1" wp14:anchorId="2641E2B0" wp14:editId="48A239DA">
                <wp:simplePos x="0" y="0"/>
                <wp:positionH relativeFrom="column">
                  <wp:posOffset>629919</wp:posOffset>
                </wp:positionH>
                <wp:positionV relativeFrom="paragraph">
                  <wp:posOffset>922020</wp:posOffset>
                </wp:positionV>
                <wp:extent cx="0" cy="476250"/>
                <wp:effectExtent l="76200" t="38100" r="57150" b="19050"/>
                <wp:wrapNone/>
                <wp:docPr id="726" name="Line 2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6A15BD" id="Line 2307" o:spid="_x0000_s1026" style="position:absolute;left:0;text-align:left;flip:y;z-index:25182822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9.6pt,72.6pt" to="49.6pt,1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" strokecolor="red">
                <v:stroke endarrow="block"/>
              </v:line>
            </w:pict>
          </mc:Fallback>
        </mc:AlternateContent>
      </w:r>
      <w:r>
        <w:rPr>
          <w:noProof/>
        </w:rPr>
        <mc:AlternateContent>
          <mc:Choice Requires="wps">
            <w:drawing>
              <wp:anchor distT="0" distB="0" distL="114300" distR="114300" simplePos="0" relativeHeight="251827200" behindDoc="0" locked="0" layoutInCell="1" allowOverlap="1" wp14:anchorId="129237B7" wp14:editId="0E7020F4">
                <wp:simplePos x="0" y="0"/>
                <wp:positionH relativeFrom="column">
                  <wp:posOffset>5304790</wp:posOffset>
                </wp:positionH>
                <wp:positionV relativeFrom="paragraph">
                  <wp:posOffset>2244725</wp:posOffset>
                </wp:positionV>
                <wp:extent cx="667385" cy="139700"/>
                <wp:effectExtent l="0" t="0" r="18415" b="12700"/>
                <wp:wrapNone/>
                <wp:docPr id="725" name="Text Box 2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237B7" id="_x0000_s2572" type="#_x0000_t202" style="position:absolute;left:0;text-align:left;margin-left:417.7pt;margin-top:176.75pt;width:52.55pt;height:11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" filled="f" stroked="f">
                <v:textbox inset="0,0,0,0">
                  <w:txbxContent>
                    <w:p w:rsidR="00127A2D" w:rsidRDefault="00127A2D" w:rsidP="00793F2F">
                      <w:pPr>
                        <w:pStyle w:val="R9p"/>
                        <w:ind w:left="2055" w:hanging="2055"/>
                        <w:rPr>
                          <w:color w:val="FF0000"/>
                        </w:rPr>
                      </w:pPr>
                      <w:r>
                        <w:rPr>
                          <w:rFonts w:hint="eastAsia"/>
                          <w:color w:val="FF0000"/>
                        </w:rPr>
                        <w:t>1000MHz</w:t>
                      </w:r>
                    </w:p>
                  </w:txbxContent>
                </v:textbox>
              </v:shape>
            </w:pict>
          </mc:Fallback>
        </mc:AlternateContent>
      </w:r>
      <w:r>
        <w:rPr>
          <w:noProof/>
        </w:rPr>
        <mc:AlternateContent>
          <mc:Choice Requires="wps">
            <w:drawing>
              <wp:anchor distT="4294967293" distB="4294967293" distL="114300" distR="114300" simplePos="0" relativeHeight="251826176" behindDoc="0" locked="0" layoutInCell="1" allowOverlap="1" wp14:anchorId="7EACF054" wp14:editId="4B8CAF7D">
                <wp:simplePos x="0" y="0"/>
                <wp:positionH relativeFrom="column">
                  <wp:posOffset>875030</wp:posOffset>
                </wp:positionH>
                <wp:positionV relativeFrom="paragraph">
                  <wp:posOffset>1235709</wp:posOffset>
                </wp:positionV>
                <wp:extent cx="3654425" cy="0"/>
                <wp:effectExtent l="0" t="76200" r="22225" b="95250"/>
                <wp:wrapNone/>
                <wp:docPr id="724" name="Line 2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4425"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6BEE25" id="Line 2305" o:spid="_x0000_s1026" style="position:absolute;left:0;text-align:left;z-index:2518261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8.9pt,97.3pt" to="356.65pt,9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" strokecolor="red">
                <v:stroke dashstyle="dash" endarrow="block"/>
              </v:line>
            </w:pict>
          </mc:Fallback>
        </mc:AlternateContent>
      </w:r>
      <w:r>
        <w:rPr>
          <w:noProof/>
        </w:rPr>
        <mc:AlternateContent>
          <mc:Choice Requires="wps">
            <w:drawing>
              <wp:anchor distT="0" distB="0" distL="114297" distR="114297" simplePos="0" relativeHeight="251825152" behindDoc="0" locked="0" layoutInCell="1" allowOverlap="1" wp14:anchorId="6F353AAE" wp14:editId="6819111B">
                <wp:simplePos x="0" y="0"/>
                <wp:positionH relativeFrom="column">
                  <wp:posOffset>4500244</wp:posOffset>
                </wp:positionH>
                <wp:positionV relativeFrom="paragraph">
                  <wp:posOffset>1306830</wp:posOffset>
                </wp:positionV>
                <wp:extent cx="0" cy="323850"/>
                <wp:effectExtent l="76200" t="38100" r="57150" b="19050"/>
                <wp:wrapNone/>
                <wp:docPr id="723" name="Line 2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6EB0CA" id="Line 2304" o:spid="_x0000_s1026" style="position:absolute;left:0;text-align:left;flip:y;z-index:25182515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54.35pt,102.9pt" to="354.35pt,1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" strokecolor="red">
                <v:stroke endarrow="block"/>
              </v:line>
            </w:pict>
          </mc:Fallback>
        </mc:AlternateContent>
      </w:r>
      <w:r>
        <w:rPr>
          <w:noProof/>
        </w:rPr>
        <mc:AlternateContent>
          <mc:Choice Requires="wps">
            <w:drawing>
              <wp:anchor distT="0" distB="0" distL="114300" distR="114300" simplePos="0" relativeHeight="251824128" behindDoc="0" locked="0" layoutInCell="1" allowOverlap="1" wp14:anchorId="24B2283B" wp14:editId="61BE16BB">
                <wp:simplePos x="0" y="0"/>
                <wp:positionH relativeFrom="column">
                  <wp:posOffset>583565</wp:posOffset>
                </wp:positionH>
                <wp:positionV relativeFrom="paragraph">
                  <wp:posOffset>2244725</wp:posOffset>
                </wp:positionV>
                <wp:extent cx="667385" cy="139700"/>
                <wp:effectExtent l="0" t="0" r="18415" b="12700"/>
                <wp:wrapNone/>
                <wp:docPr id="722" name="Text Box 2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B2283B" id="_x0000_s2573" type="#_x0000_t202" style="position:absolute;left:0;text-align:left;margin-left:45.95pt;margin-top:176.75pt;width:52.55pt;height:11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CfO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" filled="f" stroked="f">
                <v:textbox inset="0,0,0,0">
                  <w:txbxContent>
                    <w:p w:rsidR="00127A2D" w:rsidRDefault="00127A2D" w:rsidP="00793F2F">
                      <w:pPr>
                        <w:pStyle w:val="R9p"/>
                        <w:ind w:left="2055" w:hanging="2055"/>
                        <w:rPr>
                          <w:color w:val="FF0000"/>
                        </w:rPr>
                      </w:pPr>
                      <w:r>
                        <w:rPr>
                          <w:rFonts w:hint="eastAsia"/>
                          <w:color w:val="FF0000"/>
                        </w:rPr>
                        <w:t>30MHz</w:t>
                      </w:r>
                    </w:p>
                  </w:txbxContent>
                </v:textbox>
              </v:shape>
            </w:pict>
          </mc:Fallback>
        </mc:AlternateContent>
      </w:r>
      <w:r>
        <w:rPr>
          <w:noProof/>
        </w:rPr>
        <mc:AlternateContent>
          <mc:Choice Requires="wps">
            <w:drawing>
              <wp:anchor distT="4294967293" distB="4294967293" distL="114300" distR="114300" simplePos="0" relativeHeight="251823104" behindDoc="0" locked="0" layoutInCell="1" allowOverlap="1" wp14:anchorId="547ADFB8" wp14:editId="08E5833E">
                <wp:simplePos x="0" y="0"/>
                <wp:positionH relativeFrom="column">
                  <wp:posOffset>882015</wp:posOffset>
                </wp:positionH>
                <wp:positionV relativeFrom="paragraph">
                  <wp:posOffset>679449</wp:posOffset>
                </wp:positionV>
                <wp:extent cx="4772660" cy="0"/>
                <wp:effectExtent l="0" t="0" r="0" b="19050"/>
                <wp:wrapNone/>
                <wp:docPr id="721" name="Line 2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FD9BB7" id="Line 2302" o:spid="_x0000_s1026" style="position:absolute;left:0;text-align:left;z-index:25182310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9.45pt,53.5pt" to="445.2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" strokecolor="red">
                <v:stroke dashstyle="dash"/>
              </v:line>
            </w:pict>
          </mc:Fallback>
        </mc:AlternateContent>
      </w:r>
      <w:r>
        <w:rPr>
          <w:noProof/>
        </w:rPr>
        <mc:AlternateContent>
          <mc:Choice Requires="wps">
            <w:drawing>
              <wp:anchor distT="0" distB="0" distL="114300" distR="114300" simplePos="0" relativeHeight="251822080" behindDoc="0" locked="0" layoutInCell="1" allowOverlap="1" wp14:anchorId="67E89C7D" wp14:editId="61C865BD">
                <wp:simplePos x="0" y="0"/>
                <wp:positionH relativeFrom="column">
                  <wp:posOffset>883285</wp:posOffset>
                </wp:positionH>
                <wp:positionV relativeFrom="paragraph">
                  <wp:posOffset>403225</wp:posOffset>
                </wp:positionV>
                <wp:extent cx="4772660" cy="1809750"/>
                <wp:effectExtent l="0" t="0" r="27940" b="19050"/>
                <wp:wrapNone/>
                <wp:docPr id="720" name="Rectangle 2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B4528" id="Rectangle 2301" o:spid="_x0000_s1026" style="position:absolute;left:0;text-align:left;margin-left:69.55pt;margin-top:31.75pt;width:375.8pt;height:14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" strokecolor="red"/>
            </w:pict>
          </mc:Fallback>
        </mc:AlternateContent>
      </w:r>
      <w:r>
        <w:rPr>
          <w:noProof/>
        </w:rPr>
        <mc:AlternateContent>
          <mc:Choice Requires="wpg">
            <w:drawing>
              <wp:anchor distT="0" distB="0" distL="114300" distR="114300" simplePos="0" relativeHeight="251820032" behindDoc="0" locked="0" layoutInCell="1" allowOverlap="1" wp14:anchorId="5FF3E6F0" wp14:editId="2AEF78E1">
                <wp:simplePos x="0" y="0"/>
                <wp:positionH relativeFrom="column">
                  <wp:posOffset>4025900</wp:posOffset>
                </wp:positionH>
                <wp:positionV relativeFrom="paragraph">
                  <wp:posOffset>2510155</wp:posOffset>
                </wp:positionV>
                <wp:extent cx="1278890" cy="1150620"/>
                <wp:effectExtent l="19050" t="0" r="35560" b="30480"/>
                <wp:wrapNone/>
                <wp:docPr id="631" name="Group 54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1150620"/>
                          <a:chOff x="7799" y="7468"/>
                          <a:chExt cx="2014" cy="1812"/>
                        </a:xfrm>
                      </wpg:grpSpPr>
                      <wps:wsp>
                        <wps:cNvPr id="632" name="Line 4018"/>
                        <wps:cNvCnPr/>
                        <wps:spPr bwMode="auto">
                          <a:xfrm>
                            <a:off x="8211" y="7616"/>
                            <a:ext cx="16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33" name="Line 4019"/>
                        <wps:cNvCnPr/>
                        <wps:spPr bwMode="auto">
                          <a:xfrm>
                            <a:off x="8211" y="7616"/>
                            <a:ext cx="1" cy="166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34" name="Line 4020"/>
                        <wps:cNvCnPr/>
                        <wps:spPr bwMode="auto">
                          <a:xfrm>
                            <a:off x="8211" y="9269"/>
                            <a:ext cx="16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35" name="Line 4021"/>
                        <wps:cNvCnPr/>
                        <wps:spPr bwMode="auto">
                          <a:xfrm>
                            <a:off x="9812" y="7616"/>
                            <a:ext cx="1" cy="166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36" name="Oval 4022"/>
                        <wps:cNvSpPr>
                          <a:spLocks noChangeArrowheads="1"/>
                        </wps:cNvSpPr>
                        <wps:spPr bwMode="auto">
                          <a:xfrm>
                            <a:off x="8211" y="7616"/>
                            <a:ext cx="1593" cy="1654"/>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7" name="Oval 4023"/>
                        <wps:cNvSpPr>
                          <a:spLocks noChangeArrowheads="1"/>
                        </wps:cNvSpPr>
                        <wps:spPr bwMode="auto">
                          <a:xfrm>
                            <a:off x="8211" y="7616"/>
                            <a:ext cx="1593" cy="1654"/>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8" name="Oval 4024"/>
                        <wps:cNvSpPr>
                          <a:spLocks noChangeArrowheads="1"/>
                        </wps:cNvSpPr>
                        <wps:spPr bwMode="auto">
                          <a:xfrm>
                            <a:off x="8853" y="8282"/>
                            <a:ext cx="309" cy="321"/>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9" name="Oval 4025"/>
                        <wps:cNvSpPr>
                          <a:spLocks noChangeArrowheads="1"/>
                        </wps:cNvSpPr>
                        <wps:spPr bwMode="auto">
                          <a:xfrm>
                            <a:off x="8694" y="8118"/>
                            <a:ext cx="626" cy="650"/>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0" name="Oval 4026"/>
                        <wps:cNvSpPr>
                          <a:spLocks noChangeArrowheads="1"/>
                        </wps:cNvSpPr>
                        <wps:spPr bwMode="auto">
                          <a:xfrm>
                            <a:off x="8528" y="7945"/>
                            <a:ext cx="959" cy="99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1" name="Oval 4027"/>
                        <wps:cNvSpPr>
                          <a:spLocks noChangeArrowheads="1"/>
                        </wps:cNvSpPr>
                        <wps:spPr bwMode="auto">
                          <a:xfrm>
                            <a:off x="8369" y="7780"/>
                            <a:ext cx="1276" cy="132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2" name="Line 4028"/>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43" name="Line 4029"/>
                        <wps:cNvCnPr/>
                        <wps:spPr bwMode="auto">
                          <a:xfrm>
                            <a:off x="9011" y="8374"/>
                            <a:ext cx="1" cy="89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44" name="Line 4030"/>
                        <wps:cNvCnPr/>
                        <wps:spPr bwMode="auto">
                          <a:xfrm flipH="1">
                            <a:off x="8211" y="8374"/>
                            <a:ext cx="80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45" name="Line 4031"/>
                        <wps:cNvCnPr/>
                        <wps:spPr bwMode="auto">
                          <a:xfrm flipV="1">
                            <a:off x="9011" y="7616"/>
                            <a:ext cx="1" cy="83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46" name="Line 4032"/>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47" name="Line 4033"/>
                        <wps:cNvCnPr/>
                        <wps:spPr bwMode="auto">
                          <a:xfrm flipV="1">
                            <a:off x="9011"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48" name="Line 4034"/>
                        <wps:cNvCnPr/>
                        <wps:spPr bwMode="auto">
                          <a:xfrm flipV="1">
                            <a:off x="9011"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49" name="Line 4035"/>
                        <wps:cNvCnPr/>
                        <wps:spPr bwMode="auto">
                          <a:xfrm flipV="1">
                            <a:off x="9170"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0" name="Line 4036"/>
                        <wps:cNvCnPr/>
                        <wps:spPr bwMode="auto">
                          <a:xfrm flipV="1">
                            <a:off x="9328"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1" name="Line 4037"/>
                        <wps:cNvCnPr/>
                        <wps:spPr bwMode="auto">
                          <a:xfrm flipV="1">
                            <a:off x="9495"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2" name="Line 4038"/>
                        <wps:cNvCnPr/>
                        <wps:spPr bwMode="auto">
                          <a:xfrm flipV="1">
                            <a:off x="9653"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3" name="Line 4039"/>
                        <wps:cNvCnPr/>
                        <wps:spPr bwMode="auto">
                          <a:xfrm flipV="1">
                            <a:off x="9812" y="8333"/>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4" name="Line 4040"/>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5" name="Line 4041"/>
                        <wps:cNvCnPr/>
                        <wps:spPr bwMode="auto">
                          <a:xfrm flipV="1">
                            <a:off x="9011" y="9164"/>
                            <a:ext cx="1" cy="4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6" name="Line 4042"/>
                        <wps:cNvCnPr/>
                        <wps:spPr bwMode="auto">
                          <a:xfrm>
                            <a:off x="8211" y="8374"/>
                            <a:ext cx="39"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7" name="Line 4043"/>
                        <wps:cNvCnPr/>
                        <wps:spPr bwMode="auto">
                          <a:xfrm>
                            <a:off x="9011" y="761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8" name="Line 4044"/>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59" name="Line 4045"/>
                        <wps:cNvCnPr/>
                        <wps:spPr bwMode="auto">
                          <a:xfrm>
                            <a:off x="9011" y="8374"/>
                            <a:ext cx="801"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0" name="Line 4046"/>
                        <wps:cNvCnPr/>
                        <wps:spPr bwMode="auto">
                          <a:xfrm flipV="1">
                            <a:off x="9011"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1" name="Line 4047"/>
                        <wps:cNvCnPr/>
                        <wps:spPr bwMode="auto">
                          <a:xfrm flipV="1">
                            <a:off x="9011"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2" name="Line 4048"/>
                        <wps:cNvCnPr/>
                        <wps:spPr bwMode="auto">
                          <a:xfrm flipV="1">
                            <a:off x="9090"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3" name="Line 4049"/>
                        <wps:cNvCnPr/>
                        <wps:spPr bwMode="auto">
                          <a:xfrm flipV="1">
                            <a:off x="9170"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4" name="Line 4050"/>
                        <wps:cNvCnPr/>
                        <wps:spPr bwMode="auto">
                          <a:xfrm flipV="1">
                            <a:off x="9249"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5" name="Line 4051"/>
                        <wps:cNvCnPr/>
                        <wps:spPr bwMode="auto">
                          <a:xfrm flipV="1">
                            <a:off x="9328"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6" name="Line 4052"/>
                        <wps:cNvCnPr/>
                        <wps:spPr bwMode="auto">
                          <a:xfrm flipV="1">
                            <a:off x="9415"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7" name="Line 4053"/>
                        <wps:cNvCnPr/>
                        <wps:spPr bwMode="auto">
                          <a:xfrm flipV="1">
                            <a:off x="9495"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8" name="Line 4054"/>
                        <wps:cNvCnPr/>
                        <wps:spPr bwMode="auto">
                          <a:xfrm flipV="1">
                            <a:off x="9574"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69" name="Line 4055"/>
                        <wps:cNvCnPr/>
                        <wps:spPr bwMode="auto">
                          <a:xfrm flipV="1">
                            <a:off x="9653"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0" name="Line 4056"/>
                        <wps:cNvCnPr/>
                        <wps:spPr bwMode="auto">
                          <a:xfrm flipV="1">
                            <a:off x="9732"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1" name="Line 4057"/>
                        <wps:cNvCnPr/>
                        <wps:spPr bwMode="auto">
                          <a:xfrm flipV="1">
                            <a:off x="9812" y="8349"/>
                            <a:ext cx="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2" name="Line 4058"/>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3" name="Line 4059"/>
                        <wps:cNvCnPr/>
                        <wps:spPr bwMode="auto">
                          <a:xfrm flipH="1" flipV="1">
                            <a:off x="9764" y="8514"/>
                            <a:ext cx="32"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4" name="Line 4060"/>
                        <wps:cNvCnPr/>
                        <wps:spPr bwMode="auto">
                          <a:xfrm flipH="1" flipV="1">
                            <a:off x="9724" y="8646"/>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5" name="Line 4061"/>
                        <wps:cNvCnPr/>
                        <wps:spPr bwMode="auto">
                          <a:xfrm flipH="1" flipV="1">
                            <a:off x="9669" y="8769"/>
                            <a:ext cx="32"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6" name="Line 4062"/>
                        <wps:cNvCnPr/>
                        <wps:spPr bwMode="auto">
                          <a:xfrm flipH="1" flipV="1">
                            <a:off x="9598" y="8884"/>
                            <a:ext cx="23"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7" name="Line 4063"/>
                        <wps:cNvCnPr/>
                        <wps:spPr bwMode="auto">
                          <a:xfrm flipH="1" flipV="1">
                            <a:off x="9502" y="898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8" name="Line 4064"/>
                        <wps:cNvCnPr/>
                        <wps:spPr bwMode="auto">
                          <a:xfrm flipH="1" flipV="1">
                            <a:off x="9391" y="9057"/>
                            <a:ext cx="16"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79" name="Line 4065"/>
                        <wps:cNvCnPr/>
                        <wps:spPr bwMode="auto">
                          <a:xfrm flipH="1" flipV="1">
                            <a:off x="9273" y="9115"/>
                            <a:ext cx="15"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0" name="Line 4066"/>
                        <wps:cNvCnPr/>
                        <wps:spPr bwMode="auto">
                          <a:xfrm flipH="1" flipV="1">
                            <a:off x="9146" y="9156"/>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1" name="Line 4067"/>
                        <wps:cNvCnPr/>
                        <wps:spPr bwMode="auto">
                          <a:xfrm flipV="1">
                            <a:off x="9011" y="9164"/>
                            <a:ext cx="1" cy="4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2" name="Line 4068"/>
                        <wps:cNvCnPr/>
                        <wps:spPr bwMode="auto">
                          <a:xfrm flipV="1">
                            <a:off x="8868" y="9156"/>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3" name="Line 4069"/>
                        <wps:cNvCnPr/>
                        <wps:spPr bwMode="auto">
                          <a:xfrm flipV="1">
                            <a:off x="8734" y="9115"/>
                            <a:ext cx="16"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4" name="Line 4070"/>
                        <wps:cNvCnPr/>
                        <wps:spPr bwMode="auto">
                          <a:xfrm flipV="1">
                            <a:off x="8607" y="9057"/>
                            <a:ext cx="24"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5" name="Line 4071"/>
                        <wps:cNvCnPr/>
                        <wps:spPr bwMode="auto">
                          <a:xfrm flipV="1">
                            <a:off x="8496" y="898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6" name="Line 4072"/>
                        <wps:cNvCnPr/>
                        <wps:spPr bwMode="auto">
                          <a:xfrm flipV="1">
                            <a:off x="8401" y="8884"/>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7" name="Line 4073"/>
                        <wps:cNvCnPr/>
                        <wps:spPr bwMode="auto">
                          <a:xfrm flipV="1">
                            <a:off x="8322" y="8769"/>
                            <a:ext cx="31"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8" name="Line 4074"/>
                        <wps:cNvCnPr/>
                        <wps:spPr bwMode="auto">
                          <a:xfrm flipV="1">
                            <a:off x="8258" y="8646"/>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89" name="Line 4075"/>
                        <wps:cNvCnPr/>
                        <wps:spPr bwMode="auto">
                          <a:xfrm flipV="1">
                            <a:off x="8227" y="8514"/>
                            <a:ext cx="31"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0" name="Line 4076"/>
                        <wps:cNvCnPr/>
                        <wps:spPr bwMode="auto">
                          <a:xfrm>
                            <a:off x="8211" y="8374"/>
                            <a:ext cx="39"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1" name="Line 4077"/>
                        <wps:cNvCnPr/>
                        <wps:spPr bwMode="auto">
                          <a:xfrm>
                            <a:off x="8227" y="8299"/>
                            <a:ext cx="31"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2" name="Line 4078"/>
                        <wps:cNvCnPr/>
                        <wps:spPr bwMode="auto">
                          <a:xfrm>
                            <a:off x="8258" y="8159"/>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3" name="Line 4079"/>
                        <wps:cNvCnPr/>
                        <wps:spPr bwMode="auto">
                          <a:xfrm>
                            <a:off x="8322" y="8027"/>
                            <a:ext cx="31"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4" name="Line 4080"/>
                        <wps:cNvCnPr/>
                        <wps:spPr bwMode="auto">
                          <a:xfrm>
                            <a:off x="8401" y="7912"/>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5" name="Line 4081"/>
                        <wps:cNvCnPr/>
                        <wps:spPr bwMode="auto">
                          <a:xfrm>
                            <a:off x="8496" y="781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6" name="Line 4082"/>
                        <wps:cNvCnPr/>
                        <wps:spPr bwMode="auto">
                          <a:xfrm>
                            <a:off x="8615" y="7731"/>
                            <a:ext cx="16"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7" name="Line 4083"/>
                        <wps:cNvCnPr/>
                        <wps:spPr bwMode="auto">
                          <a:xfrm>
                            <a:off x="8734" y="7665"/>
                            <a:ext cx="16"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8" name="Line 4084"/>
                        <wps:cNvCnPr/>
                        <wps:spPr bwMode="auto">
                          <a:xfrm>
                            <a:off x="8868" y="7632"/>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99" name="Line 4085"/>
                        <wps:cNvCnPr/>
                        <wps:spPr bwMode="auto">
                          <a:xfrm>
                            <a:off x="9011" y="761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0" name="Line 4086"/>
                        <wps:cNvCnPr/>
                        <wps:spPr bwMode="auto">
                          <a:xfrm flipH="1">
                            <a:off x="9146" y="7632"/>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1" name="Line 4087"/>
                        <wps:cNvCnPr/>
                        <wps:spPr bwMode="auto">
                          <a:xfrm flipH="1">
                            <a:off x="9273" y="7665"/>
                            <a:ext cx="15"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2" name="Line 4088"/>
                        <wps:cNvCnPr/>
                        <wps:spPr bwMode="auto">
                          <a:xfrm flipH="1">
                            <a:off x="9391" y="7731"/>
                            <a:ext cx="24"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3" name="Line 4089"/>
                        <wps:cNvCnPr/>
                        <wps:spPr bwMode="auto">
                          <a:xfrm flipH="1">
                            <a:off x="9502" y="7813"/>
                            <a:ext cx="24"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4" name="Line 4090"/>
                        <wps:cNvCnPr/>
                        <wps:spPr bwMode="auto">
                          <a:xfrm flipH="1">
                            <a:off x="9598" y="7912"/>
                            <a:ext cx="23"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5" name="Line 4091"/>
                        <wps:cNvCnPr/>
                        <wps:spPr bwMode="auto">
                          <a:xfrm flipH="1">
                            <a:off x="9669" y="8035"/>
                            <a:ext cx="32"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6" name="Line 4092"/>
                        <wps:cNvCnPr/>
                        <wps:spPr bwMode="auto">
                          <a:xfrm flipH="1">
                            <a:off x="9724" y="8159"/>
                            <a:ext cx="40"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7" name="Line 4093"/>
                        <wps:cNvCnPr/>
                        <wps:spPr bwMode="auto">
                          <a:xfrm flipH="1">
                            <a:off x="9764" y="8299"/>
                            <a:ext cx="32"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8" name="Line 4094"/>
                        <wps:cNvCnPr/>
                        <wps:spPr bwMode="auto">
                          <a:xfrm flipH="1">
                            <a:off x="9772" y="8374"/>
                            <a:ext cx="40"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09" name="Freeform 4095"/>
                        <wps:cNvSpPr>
                          <a:spLocks/>
                        </wps:cNvSpPr>
                        <wps:spPr bwMode="auto">
                          <a:xfrm>
                            <a:off x="8567" y="8027"/>
                            <a:ext cx="951" cy="832"/>
                          </a:xfrm>
                          <a:custGeom>
                            <a:avLst/>
                            <a:gdLst>
                              <a:gd name="T0" fmla="*/ 951 w 951"/>
                              <a:gd name="T1" fmla="*/ 445 h 832"/>
                              <a:gd name="T2" fmla="*/ 912 w 951"/>
                              <a:gd name="T3" fmla="*/ 486 h 832"/>
                              <a:gd name="T4" fmla="*/ 896 w 951"/>
                              <a:gd name="T5" fmla="*/ 535 h 832"/>
                              <a:gd name="T6" fmla="*/ 872 w 951"/>
                              <a:gd name="T7" fmla="*/ 585 h 832"/>
                              <a:gd name="T8" fmla="*/ 872 w 951"/>
                              <a:gd name="T9" fmla="*/ 642 h 832"/>
                              <a:gd name="T10" fmla="*/ 832 w 951"/>
                              <a:gd name="T11" fmla="*/ 675 h 832"/>
                              <a:gd name="T12" fmla="*/ 745 w 951"/>
                              <a:gd name="T13" fmla="*/ 667 h 832"/>
                              <a:gd name="T14" fmla="*/ 745 w 951"/>
                              <a:gd name="T15" fmla="*/ 725 h 832"/>
                              <a:gd name="T16" fmla="*/ 714 w 951"/>
                              <a:gd name="T17" fmla="*/ 758 h 832"/>
                              <a:gd name="T18" fmla="*/ 674 w 951"/>
                              <a:gd name="T19" fmla="*/ 774 h 832"/>
                              <a:gd name="T20" fmla="*/ 595 w 951"/>
                              <a:gd name="T21" fmla="*/ 716 h 832"/>
                              <a:gd name="T22" fmla="*/ 571 w 951"/>
                              <a:gd name="T23" fmla="*/ 741 h 832"/>
                              <a:gd name="T24" fmla="*/ 555 w 951"/>
                              <a:gd name="T25" fmla="*/ 815 h 832"/>
                              <a:gd name="T26" fmla="*/ 515 w 951"/>
                              <a:gd name="T27" fmla="*/ 815 h 832"/>
                              <a:gd name="T28" fmla="*/ 468 w 951"/>
                              <a:gd name="T29" fmla="*/ 791 h 832"/>
                              <a:gd name="T30" fmla="*/ 428 w 951"/>
                              <a:gd name="T31" fmla="*/ 782 h 832"/>
                              <a:gd name="T32" fmla="*/ 397 w 951"/>
                              <a:gd name="T33" fmla="*/ 791 h 832"/>
                              <a:gd name="T34" fmla="*/ 365 w 951"/>
                              <a:gd name="T35" fmla="*/ 758 h 832"/>
                              <a:gd name="T36" fmla="*/ 325 w 951"/>
                              <a:gd name="T37" fmla="*/ 758 h 832"/>
                              <a:gd name="T38" fmla="*/ 270 w 951"/>
                              <a:gd name="T39" fmla="*/ 782 h 832"/>
                              <a:gd name="T40" fmla="*/ 254 w 951"/>
                              <a:gd name="T41" fmla="*/ 741 h 832"/>
                              <a:gd name="T42" fmla="*/ 254 w 951"/>
                              <a:gd name="T43" fmla="*/ 683 h 832"/>
                              <a:gd name="T44" fmla="*/ 191 w 951"/>
                              <a:gd name="T45" fmla="*/ 700 h 832"/>
                              <a:gd name="T46" fmla="*/ 167 w 951"/>
                              <a:gd name="T47" fmla="*/ 667 h 832"/>
                              <a:gd name="T48" fmla="*/ 159 w 951"/>
                              <a:gd name="T49" fmla="*/ 626 h 832"/>
                              <a:gd name="T50" fmla="*/ 119 w 951"/>
                              <a:gd name="T51" fmla="*/ 609 h 832"/>
                              <a:gd name="T52" fmla="*/ 151 w 951"/>
                              <a:gd name="T53" fmla="*/ 552 h 832"/>
                              <a:gd name="T54" fmla="*/ 111 w 951"/>
                              <a:gd name="T55" fmla="*/ 527 h 832"/>
                              <a:gd name="T56" fmla="*/ 56 w 951"/>
                              <a:gd name="T57" fmla="*/ 502 h 832"/>
                              <a:gd name="T58" fmla="*/ 24 w 951"/>
                              <a:gd name="T59" fmla="*/ 461 h 832"/>
                              <a:gd name="T60" fmla="*/ 16 w 951"/>
                              <a:gd name="T61" fmla="*/ 412 h 832"/>
                              <a:gd name="T62" fmla="*/ 64 w 951"/>
                              <a:gd name="T63" fmla="*/ 371 h 832"/>
                              <a:gd name="T64" fmla="*/ 95 w 951"/>
                              <a:gd name="T65" fmla="*/ 338 h 832"/>
                              <a:gd name="T66" fmla="*/ 103 w 951"/>
                              <a:gd name="T67" fmla="*/ 297 h 832"/>
                              <a:gd name="T68" fmla="*/ 40 w 951"/>
                              <a:gd name="T69" fmla="*/ 222 h 832"/>
                              <a:gd name="T70" fmla="*/ 72 w 951"/>
                              <a:gd name="T71" fmla="*/ 190 h 832"/>
                              <a:gd name="T72" fmla="*/ 175 w 951"/>
                              <a:gd name="T73" fmla="*/ 206 h 832"/>
                              <a:gd name="T74" fmla="*/ 167 w 951"/>
                              <a:gd name="T75" fmla="*/ 157 h 832"/>
                              <a:gd name="T76" fmla="*/ 230 w 951"/>
                              <a:gd name="T77" fmla="*/ 165 h 832"/>
                              <a:gd name="T78" fmla="*/ 262 w 951"/>
                              <a:gd name="T79" fmla="*/ 148 h 832"/>
                              <a:gd name="T80" fmla="*/ 270 w 951"/>
                              <a:gd name="T81" fmla="*/ 91 h 832"/>
                              <a:gd name="T82" fmla="*/ 294 w 951"/>
                              <a:gd name="T83" fmla="*/ 58 h 832"/>
                              <a:gd name="T84" fmla="*/ 325 w 951"/>
                              <a:gd name="T85" fmla="*/ 17 h 832"/>
                              <a:gd name="T86" fmla="*/ 373 w 951"/>
                              <a:gd name="T87" fmla="*/ 41 h 832"/>
                              <a:gd name="T88" fmla="*/ 412 w 951"/>
                              <a:gd name="T89" fmla="*/ 58 h 832"/>
                              <a:gd name="T90" fmla="*/ 452 w 951"/>
                              <a:gd name="T91" fmla="*/ 50 h 832"/>
                              <a:gd name="T92" fmla="*/ 484 w 951"/>
                              <a:gd name="T93" fmla="*/ 66 h 832"/>
                              <a:gd name="T94" fmla="*/ 539 w 951"/>
                              <a:gd name="T95" fmla="*/ 0 h 832"/>
                              <a:gd name="T96" fmla="*/ 579 w 951"/>
                              <a:gd name="T97" fmla="*/ 25 h 832"/>
                              <a:gd name="T98" fmla="*/ 603 w 951"/>
                              <a:gd name="T99" fmla="*/ 66 h 832"/>
                              <a:gd name="T100" fmla="*/ 642 w 951"/>
                              <a:gd name="T101" fmla="*/ 74 h 832"/>
                              <a:gd name="T102" fmla="*/ 674 w 951"/>
                              <a:gd name="T103" fmla="*/ 107 h 832"/>
                              <a:gd name="T104" fmla="*/ 729 w 951"/>
                              <a:gd name="T105" fmla="*/ 107 h 832"/>
                              <a:gd name="T106" fmla="*/ 753 w 951"/>
                              <a:gd name="T107" fmla="*/ 140 h 832"/>
                              <a:gd name="T108" fmla="*/ 785 w 951"/>
                              <a:gd name="T109" fmla="*/ 173 h 832"/>
                              <a:gd name="T110" fmla="*/ 824 w 951"/>
                              <a:gd name="T111" fmla="*/ 206 h 832"/>
                              <a:gd name="T112" fmla="*/ 864 w 951"/>
                              <a:gd name="T113" fmla="*/ 239 h 832"/>
                              <a:gd name="T114" fmla="*/ 832 w 951"/>
                              <a:gd name="T115" fmla="*/ 297 h 832"/>
                              <a:gd name="T116" fmla="*/ 824 w 951"/>
                              <a:gd name="T117" fmla="*/ 346 h 832"/>
                              <a:gd name="T118" fmla="*/ 856 w 951"/>
                              <a:gd name="T119" fmla="*/ 379 h 8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51" h="832">
                                <a:moveTo>
                                  <a:pt x="935" y="412"/>
                                </a:moveTo>
                                <a:lnTo>
                                  <a:pt x="935" y="412"/>
                                </a:lnTo>
                                <a:lnTo>
                                  <a:pt x="935" y="412"/>
                                </a:lnTo>
                                <a:lnTo>
                                  <a:pt x="935" y="420"/>
                                </a:lnTo>
                                <a:lnTo>
                                  <a:pt x="935" y="428"/>
                                </a:lnTo>
                                <a:lnTo>
                                  <a:pt x="943" y="428"/>
                                </a:lnTo>
                                <a:lnTo>
                                  <a:pt x="943" y="437"/>
                                </a:lnTo>
                                <a:lnTo>
                                  <a:pt x="951" y="445"/>
                                </a:lnTo>
                                <a:lnTo>
                                  <a:pt x="951" y="445"/>
                                </a:lnTo>
                                <a:lnTo>
                                  <a:pt x="935" y="453"/>
                                </a:lnTo>
                                <a:lnTo>
                                  <a:pt x="935" y="461"/>
                                </a:lnTo>
                                <a:lnTo>
                                  <a:pt x="920" y="469"/>
                                </a:lnTo>
                                <a:lnTo>
                                  <a:pt x="920" y="469"/>
                                </a:lnTo>
                                <a:lnTo>
                                  <a:pt x="904" y="478"/>
                                </a:lnTo>
                                <a:lnTo>
                                  <a:pt x="904" y="486"/>
                                </a:lnTo>
                                <a:lnTo>
                                  <a:pt x="912" y="486"/>
                                </a:lnTo>
                                <a:lnTo>
                                  <a:pt x="904" y="494"/>
                                </a:lnTo>
                                <a:lnTo>
                                  <a:pt x="904" y="502"/>
                                </a:lnTo>
                                <a:lnTo>
                                  <a:pt x="904" y="511"/>
                                </a:lnTo>
                                <a:lnTo>
                                  <a:pt x="904" y="511"/>
                                </a:lnTo>
                                <a:lnTo>
                                  <a:pt x="896" y="519"/>
                                </a:lnTo>
                                <a:lnTo>
                                  <a:pt x="896" y="527"/>
                                </a:lnTo>
                                <a:lnTo>
                                  <a:pt x="896" y="535"/>
                                </a:lnTo>
                                <a:lnTo>
                                  <a:pt x="896" y="535"/>
                                </a:lnTo>
                                <a:lnTo>
                                  <a:pt x="896" y="544"/>
                                </a:lnTo>
                                <a:lnTo>
                                  <a:pt x="896" y="552"/>
                                </a:lnTo>
                                <a:lnTo>
                                  <a:pt x="896" y="552"/>
                                </a:lnTo>
                                <a:lnTo>
                                  <a:pt x="880" y="560"/>
                                </a:lnTo>
                                <a:lnTo>
                                  <a:pt x="880" y="568"/>
                                </a:lnTo>
                                <a:lnTo>
                                  <a:pt x="872" y="568"/>
                                </a:lnTo>
                                <a:lnTo>
                                  <a:pt x="872" y="568"/>
                                </a:lnTo>
                                <a:lnTo>
                                  <a:pt x="872" y="585"/>
                                </a:lnTo>
                                <a:lnTo>
                                  <a:pt x="872" y="593"/>
                                </a:lnTo>
                                <a:lnTo>
                                  <a:pt x="872" y="601"/>
                                </a:lnTo>
                                <a:lnTo>
                                  <a:pt x="872" y="601"/>
                                </a:lnTo>
                                <a:lnTo>
                                  <a:pt x="872" y="609"/>
                                </a:lnTo>
                                <a:lnTo>
                                  <a:pt x="872" y="618"/>
                                </a:lnTo>
                                <a:lnTo>
                                  <a:pt x="872" y="626"/>
                                </a:lnTo>
                                <a:lnTo>
                                  <a:pt x="872" y="626"/>
                                </a:lnTo>
                                <a:lnTo>
                                  <a:pt x="872" y="642"/>
                                </a:lnTo>
                                <a:lnTo>
                                  <a:pt x="872" y="642"/>
                                </a:lnTo>
                                <a:lnTo>
                                  <a:pt x="880" y="659"/>
                                </a:lnTo>
                                <a:lnTo>
                                  <a:pt x="880" y="659"/>
                                </a:lnTo>
                                <a:lnTo>
                                  <a:pt x="880" y="667"/>
                                </a:lnTo>
                                <a:lnTo>
                                  <a:pt x="872" y="675"/>
                                </a:lnTo>
                                <a:lnTo>
                                  <a:pt x="864" y="667"/>
                                </a:lnTo>
                                <a:lnTo>
                                  <a:pt x="856" y="675"/>
                                </a:lnTo>
                                <a:lnTo>
                                  <a:pt x="832" y="675"/>
                                </a:lnTo>
                                <a:lnTo>
                                  <a:pt x="832" y="683"/>
                                </a:lnTo>
                                <a:lnTo>
                                  <a:pt x="809" y="675"/>
                                </a:lnTo>
                                <a:lnTo>
                                  <a:pt x="809" y="675"/>
                                </a:lnTo>
                                <a:lnTo>
                                  <a:pt x="769" y="659"/>
                                </a:lnTo>
                                <a:lnTo>
                                  <a:pt x="761" y="659"/>
                                </a:lnTo>
                                <a:lnTo>
                                  <a:pt x="745" y="659"/>
                                </a:lnTo>
                                <a:lnTo>
                                  <a:pt x="745" y="659"/>
                                </a:lnTo>
                                <a:lnTo>
                                  <a:pt x="745" y="667"/>
                                </a:lnTo>
                                <a:lnTo>
                                  <a:pt x="745" y="667"/>
                                </a:lnTo>
                                <a:lnTo>
                                  <a:pt x="753" y="675"/>
                                </a:lnTo>
                                <a:lnTo>
                                  <a:pt x="745" y="683"/>
                                </a:lnTo>
                                <a:lnTo>
                                  <a:pt x="745" y="692"/>
                                </a:lnTo>
                                <a:lnTo>
                                  <a:pt x="745" y="700"/>
                                </a:lnTo>
                                <a:lnTo>
                                  <a:pt x="753" y="708"/>
                                </a:lnTo>
                                <a:lnTo>
                                  <a:pt x="745" y="716"/>
                                </a:lnTo>
                                <a:lnTo>
                                  <a:pt x="745" y="725"/>
                                </a:lnTo>
                                <a:lnTo>
                                  <a:pt x="737" y="725"/>
                                </a:lnTo>
                                <a:lnTo>
                                  <a:pt x="737" y="725"/>
                                </a:lnTo>
                                <a:lnTo>
                                  <a:pt x="729" y="733"/>
                                </a:lnTo>
                                <a:lnTo>
                                  <a:pt x="729" y="733"/>
                                </a:lnTo>
                                <a:lnTo>
                                  <a:pt x="721" y="741"/>
                                </a:lnTo>
                                <a:lnTo>
                                  <a:pt x="721" y="741"/>
                                </a:lnTo>
                                <a:lnTo>
                                  <a:pt x="714" y="741"/>
                                </a:lnTo>
                                <a:lnTo>
                                  <a:pt x="714" y="758"/>
                                </a:lnTo>
                                <a:lnTo>
                                  <a:pt x="714" y="758"/>
                                </a:lnTo>
                                <a:lnTo>
                                  <a:pt x="714" y="766"/>
                                </a:lnTo>
                                <a:lnTo>
                                  <a:pt x="706" y="766"/>
                                </a:lnTo>
                                <a:lnTo>
                                  <a:pt x="698" y="766"/>
                                </a:lnTo>
                                <a:lnTo>
                                  <a:pt x="690" y="774"/>
                                </a:lnTo>
                                <a:lnTo>
                                  <a:pt x="690" y="774"/>
                                </a:lnTo>
                                <a:lnTo>
                                  <a:pt x="682" y="774"/>
                                </a:lnTo>
                                <a:lnTo>
                                  <a:pt x="674" y="774"/>
                                </a:lnTo>
                                <a:lnTo>
                                  <a:pt x="674" y="774"/>
                                </a:lnTo>
                                <a:lnTo>
                                  <a:pt x="658" y="758"/>
                                </a:lnTo>
                                <a:lnTo>
                                  <a:pt x="650" y="758"/>
                                </a:lnTo>
                                <a:lnTo>
                                  <a:pt x="626" y="733"/>
                                </a:lnTo>
                                <a:lnTo>
                                  <a:pt x="618" y="741"/>
                                </a:lnTo>
                                <a:lnTo>
                                  <a:pt x="611" y="716"/>
                                </a:lnTo>
                                <a:lnTo>
                                  <a:pt x="603" y="725"/>
                                </a:lnTo>
                                <a:lnTo>
                                  <a:pt x="595" y="716"/>
                                </a:lnTo>
                                <a:lnTo>
                                  <a:pt x="595" y="725"/>
                                </a:lnTo>
                                <a:lnTo>
                                  <a:pt x="595" y="725"/>
                                </a:lnTo>
                                <a:lnTo>
                                  <a:pt x="587" y="725"/>
                                </a:lnTo>
                                <a:lnTo>
                                  <a:pt x="587" y="733"/>
                                </a:lnTo>
                                <a:lnTo>
                                  <a:pt x="587" y="733"/>
                                </a:lnTo>
                                <a:lnTo>
                                  <a:pt x="579" y="741"/>
                                </a:lnTo>
                                <a:lnTo>
                                  <a:pt x="579" y="741"/>
                                </a:lnTo>
                                <a:lnTo>
                                  <a:pt x="571" y="741"/>
                                </a:lnTo>
                                <a:lnTo>
                                  <a:pt x="571" y="741"/>
                                </a:lnTo>
                                <a:lnTo>
                                  <a:pt x="563" y="749"/>
                                </a:lnTo>
                                <a:lnTo>
                                  <a:pt x="563" y="749"/>
                                </a:lnTo>
                                <a:lnTo>
                                  <a:pt x="563" y="774"/>
                                </a:lnTo>
                                <a:lnTo>
                                  <a:pt x="563" y="774"/>
                                </a:lnTo>
                                <a:lnTo>
                                  <a:pt x="563" y="799"/>
                                </a:lnTo>
                                <a:lnTo>
                                  <a:pt x="555" y="799"/>
                                </a:lnTo>
                                <a:lnTo>
                                  <a:pt x="555" y="815"/>
                                </a:lnTo>
                                <a:lnTo>
                                  <a:pt x="555" y="815"/>
                                </a:lnTo>
                                <a:lnTo>
                                  <a:pt x="547" y="823"/>
                                </a:lnTo>
                                <a:lnTo>
                                  <a:pt x="539" y="832"/>
                                </a:lnTo>
                                <a:lnTo>
                                  <a:pt x="531" y="823"/>
                                </a:lnTo>
                                <a:lnTo>
                                  <a:pt x="531" y="823"/>
                                </a:lnTo>
                                <a:lnTo>
                                  <a:pt x="523" y="823"/>
                                </a:lnTo>
                                <a:lnTo>
                                  <a:pt x="523" y="823"/>
                                </a:lnTo>
                                <a:lnTo>
                                  <a:pt x="515" y="815"/>
                                </a:lnTo>
                                <a:lnTo>
                                  <a:pt x="515" y="815"/>
                                </a:lnTo>
                                <a:lnTo>
                                  <a:pt x="500" y="807"/>
                                </a:lnTo>
                                <a:lnTo>
                                  <a:pt x="500" y="807"/>
                                </a:lnTo>
                                <a:lnTo>
                                  <a:pt x="492" y="791"/>
                                </a:lnTo>
                                <a:lnTo>
                                  <a:pt x="492" y="791"/>
                                </a:lnTo>
                                <a:lnTo>
                                  <a:pt x="484" y="782"/>
                                </a:lnTo>
                                <a:lnTo>
                                  <a:pt x="476" y="791"/>
                                </a:lnTo>
                                <a:lnTo>
                                  <a:pt x="468" y="791"/>
                                </a:lnTo>
                                <a:lnTo>
                                  <a:pt x="468" y="791"/>
                                </a:lnTo>
                                <a:lnTo>
                                  <a:pt x="460" y="774"/>
                                </a:lnTo>
                                <a:lnTo>
                                  <a:pt x="452" y="774"/>
                                </a:lnTo>
                                <a:lnTo>
                                  <a:pt x="452" y="766"/>
                                </a:lnTo>
                                <a:lnTo>
                                  <a:pt x="452" y="766"/>
                                </a:lnTo>
                                <a:lnTo>
                                  <a:pt x="444" y="782"/>
                                </a:lnTo>
                                <a:lnTo>
                                  <a:pt x="436" y="782"/>
                                </a:lnTo>
                                <a:lnTo>
                                  <a:pt x="428" y="782"/>
                                </a:lnTo>
                                <a:lnTo>
                                  <a:pt x="428" y="782"/>
                                </a:lnTo>
                                <a:lnTo>
                                  <a:pt x="428" y="799"/>
                                </a:lnTo>
                                <a:lnTo>
                                  <a:pt x="420" y="799"/>
                                </a:lnTo>
                                <a:lnTo>
                                  <a:pt x="412" y="791"/>
                                </a:lnTo>
                                <a:lnTo>
                                  <a:pt x="412" y="791"/>
                                </a:lnTo>
                                <a:lnTo>
                                  <a:pt x="404" y="782"/>
                                </a:lnTo>
                                <a:lnTo>
                                  <a:pt x="404" y="782"/>
                                </a:lnTo>
                                <a:lnTo>
                                  <a:pt x="397" y="791"/>
                                </a:lnTo>
                                <a:lnTo>
                                  <a:pt x="397" y="791"/>
                                </a:lnTo>
                                <a:lnTo>
                                  <a:pt x="389" y="791"/>
                                </a:lnTo>
                                <a:lnTo>
                                  <a:pt x="381" y="791"/>
                                </a:lnTo>
                                <a:lnTo>
                                  <a:pt x="373" y="782"/>
                                </a:lnTo>
                                <a:lnTo>
                                  <a:pt x="373" y="782"/>
                                </a:lnTo>
                                <a:lnTo>
                                  <a:pt x="373" y="774"/>
                                </a:lnTo>
                                <a:lnTo>
                                  <a:pt x="365" y="774"/>
                                </a:lnTo>
                                <a:lnTo>
                                  <a:pt x="365" y="758"/>
                                </a:lnTo>
                                <a:lnTo>
                                  <a:pt x="365" y="758"/>
                                </a:lnTo>
                                <a:lnTo>
                                  <a:pt x="365" y="725"/>
                                </a:lnTo>
                                <a:lnTo>
                                  <a:pt x="357" y="725"/>
                                </a:lnTo>
                                <a:lnTo>
                                  <a:pt x="357" y="725"/>
                                </a:lnTo>
                                <a:lnTo>
                                  <a:pt x="357" y="725"/>
                                </a:lnTo>
                                <a:lnTo>
                                  <a:pt x="341" y="749"/>
                                </a:lnTo>
                                <a:lnTo>
                                  <a:pt x="333" y="749"/>
                                </a:lnTo>
                                <a:lnTo>
                                  <a:pt x="325" y="758"/>
                                </a:lnTo>
                                <a:lnTo>
                                  <a:pt x="325" y="758"/>
                                </a:lnTo>
                                <a:lnTo>
                                  <a:pt x="317" y="774"/>
                                </a:lnTo>
                                <a:lnTo>
                                  <a:pt x="309" y="766"/>
                                </a:lnTo>
                                <a:lnTo>
                                  <a:pt x="294" y="782"/>
                                </a:lnTo>
                                <a:lnTo>
                                  <a:pt x="294" y="782"/>
                                </a:lnTo>
                                <a:lnTo>
                                  <a:pt x="286" y="782"/>
                                </a:lnTo>
                                <a:lnTo>
                                  <a:pt x="278" y="782"/>
                                </a:lnTo>
                                <a:lnTo>
                                  <a:pt x="270" y="782"/>
                                </a:lnTo>
                                <a:lnTo>
                                  <a:pt x="270" y="782"/>
                                </a:lnTo>
                                <a:lnTo>
                                  <a:pt x="270" y="782"/>
                                </a:lnTo>
                                <a:lnTo>
                                  <a:pt x="262" y="782"/>
                                </a:lnTo>
                                <a:lnTo>
                                  <a:pt x="254" y="774"/>
                                </a:lnTo>
                                <a:lnTo>
                                  <a:pt x="254" y="774"/>
                                </a:lnTo>
                                <a:lnTo>
                                  <a:pt x="246" y="774"/>
                                </a:lnTo>
                                <a:lnTo>
                                  <a:pt x="246" y="766"/>
                                </a:lnTo>
                                <a:lnTo>
                                  <a:pt x="254" y="741"/>
                                </a:lnTo>
                                <a:lnTo>
                                  <a:pt x="254" y="741"/>
                                </a:lnTo>
                                <a:lnTo>
                                  <a:pt x="262" y="708"/>
                                </a:lnTo>
                                <a:lnTo>
                                  <a:pt x="254" y="708"/>
                                </a:lnTo>
                                <a:lnTo>
                                  <a:pt x="254" y="700"/>
                                </a:lnTo>
                                <a:lnTo>
                                  <a:pt x="254" y="700"/>
                                </a:lnTo>
                                <a:lnTo>
                                  <a:pt x="254" y="692"/>
                                </a:lnTo>
                                <a:lnTo>
                                  <a:pt x="246" y="692"/>
                                </a:lnTo>
                                <a:lnTo>
                                  <a:pt x="254" y="683"/>
                                </a:lnTo>
                                <a:lnTo>
                                  <a:pt x="246" y="675"/>
                                </a:lnTo>
                                <a:lnTo>
                                  <a:pt x="238" y="683"/>
                                </a:lnTo>
                                <a:lnTo>
                                  <a:pt x="230" y="683"/>
                                </a:lnTo>
                                <a:lnTo>
                                  <a:pt x="230" y="692"/>
                                </a:lnTo>
                                <a:lnTo>
                                  <a:pt x="222" y="683"/>
                                </a:lnTo>
                                <a:lnTo>
                                  <a:pt x="214" y="683"/>
                                </a:lnTo>
                                <a:lnTo>
                                  <a:pt x="206" y="683"/>
                                </a:lnTo>
                                <a:lnTo>
                                  <a:pt x="191" y="700"/>
                                </a:lnTo>
                                <a:lnTo>
                                  <a:pt x="191" y="700"/>
                                </a:lnTo>
                                <a:lnTo>
                                  <a:pt x="175" y="700"/>
                                </a:lnTo>
                                <a:lnTo>
                                  <a:pt x="175" y="692"/>
                                </a:lnTo>
                                <a:lnTo>
                                  <a:pt x="167" y="700"/>
                                </a:lnTo>
                                <a:lnTo>
                                  <a:pt x="159" y="692"/>
                                </a:lnTo>
                                <a:lnTo>
                                  <a:pt x="167" y="683"/>
                                </a:lnTo>
                                <a:lnTo>
                                  <a:pt x="159" y="675"/>
                                </a:lnTo>
                                <a:lnTo>
                                  <a:pt x="167" y="667"/>
                                </a:lnTo>
                                <a:lnTo>
                                  <a:pt x="167" y="667"/>
                                </a:lnTo>
                                <a:lnTo>
                                  <a:pt x="175" y="642"/>
                                </a:lnTo>
                                <a:lnTo>
                                  <a:pt x="175" y="642"/>
                                </a:lnTo>
                                <a:lnTo>
                                  <a:pt x="167" y="642"/>
                                </a:lnTo>
                                <a:lnTo>
                                  <a:pt x="167" y="642"/>
                                </a:lnTo>
                                <a:lnTo>
                                  <a:pt x="159" y="634"/>
                                </a:lnTo>
                                <a:lnTo>
                                  <a:pt x="159" y="634"/>
                                </a:lnTo>
                                <a:lnTo>
                                  <a:pt x="159" y="626"/>
                                </a:lnTo>
                                <a:lnTo>
                                  <a:pt x="151" y="626"/>
                                </a:lnTo>
                                <a:lnTo>
                                  <a:pt x="135" y="634"/>
                                </a:lnTo>
                                <a:lnTo>
                                  <a:pt x="135" y="634"/>
                                </a:lnTo>
                                <a:lnTo>
                                  <a:pt x="127" y="626"/>
                                </a:lnTo>
                                <a:lnTo>
                                  <a:pt x="119" y="626"/>
                                </a:lnTo>
                                <a:lnTo>
                                  <a:pt x="119" y="618"/>
                                </a:lnTo>
                                <a:lnTo>
                                  <a:pt x="119" y="618"/>
                                </a:lnTo>
                                <a:lnTo>
                                  <a:pt x="119" y="609"/>
                                </a:lnTo>
                                <a:lnTo>
                                  <a:pt x="119" y="601"/>
                                </a:lnTo>
                                <a:lnTo>
                                  <a:pt x="143" y="576"/>
                                </a:lnTo>
                                <a:lnTo>
                                  <a:pt x="143" y="576"/>
                                </a:lnTo>
                                <a:lnTo>
                                  <a:pt x="167" y="560"/>
                                </a:lnTo>
                                <a:lnTo>
                                  <a:pt x="159" y="560"/>
                                </a:lnTo>
                                <a:lnTo>
                                  <a:pt x="159" y="552"/>
                                </a:lnTo>
                                <a:lnTo>
                                  <a:pt x="159" y="552"/>
                                </a:lnTo>
                                <a:lnTo>
                                  <a:pt x="151" y="552"/>
                                </a:lnTo>
                                <a:lnTo>
                                  <a:pt x="151" y="544"/>
                                </a:lnTo>
                                <a:lnTo>
                                  <a:pt x="159" y="535"/>
                                </a:lnTo>
                                <a:lnTo>
                                  <a:pt x="159" y="535"/>
                                </a:lnTo>
                                <a:lnTo>
                                  <a:pt x="159" y="527"/>
                                </a:lnTo>
                                <a:lnTo>
                                  <a:pt x="151" y="527"/>
                                </a:lnTo>
                                <a:lnTo>
                                  <a:pt x="135" y="527"/>
                                </a:lnTo>
                                <a:lnTo>
                                  <a:pt x="135" y="527"/>
                                </a:lnTo>
                                <a:lnTo>
                                  <a:pt x="111" y="527"/>
                                </a:lnTo>
                                <a:lnTo>
                                  <a:pt x="111" y="519"/>
                                </a:lnTo>
                                <a:lnTo>
                                  <a:pt x="111" y="511"/>
                                </a:lnTo>
                                <a:lnTo>
                                  <a:pt x="111" y="511"/>
                                </a:lnTo>
                                <a:lnTo>
                                  <a:pt x="95" y="511"/>
                                </a:lnTo>
                                <a:lnTo>
                                  <a:pt x="88" y="502"/>
                                </a:lnTo>
                                <a:lnTo>
                                  <a:pt x="72" y="502"/>
                                </a:lnTo>
                                <a:lnTo>
                                  <a:pt x="72" y="494"/>
                                </a:lnTo>
                                <a:lnTo>
                                  <a:pt x="56" y="502"/>
                                </a:lnTo>
                                <a:lnTo>
                                  <a:pt x="56" y="494"/>
                                </a:lnTo>
                                <a:lnTo>
                                  <a:pt x="32" y="486"/>
                                </a:lnTo>
                                <a:lnTo>
                                  <a:pt x="32" y="486"/>
                                </a:lnTo>
                                <a:lnTo>
                                  <a:pt x="24" y="478"/>
                                </a:lnTo>
                                <a:lnTo>
                                  <a:pt x="24" y="469"/>
                                </a:lnTo>
                                <a:lnTo>
                                  <a:pt x="24" y="469"/>
                                </a:lnTo>
                                <a:lnTo>
                                  <a:pt x="24" y="469"/>
                                </a:lnTo>
                                <a:lnTo>
                                  <a:pt x="24" y="461"/>
                                </a:lnTo>
                                <a:lnTo>
                                  <a:pt x="24" y="453"/>
                                </a:lnTo>
                                <a:lnTo>
                                  <a:pt x="16" y="445"/>
                                </a:lnTo>
                                <a:lnTo>
                                  <a:pt x="16" y="445"/>
                                </a:lnTo>
                                <a:lnTo>
                                  <a:pt x="0" y="437"/>
                                </a:lnTo>
                                <a:lnTo>
                                  <a:pt x="0" y="428"/>
                                </a:lnTo>
                                <a:lnTo>
                                  <a:pt x="8" y="420"/>
                                </a:lnTo>
                                <a:lnTo>
                                  <a:pt x="8" y="420"/>
                                </a:lnTo>
                                <a:lnTo>
                                  <a:pt x="16" y="412"/>
                                </a:lnTo>
                                <a:lnTo>
                                  <a:pt x="16" y="404"/>
                                </a:lnTo>
                                <a:lnTo>
                                  <a:pt x="48" y="395"/>
                                </a:lnTo>
                                <a:lnTo>
                                  <a:pt x="48" y="395"/>
                                </a:lnTo>
                                <a:lnTo>
                                  <a:pt x="48" y="395"/>
                                </a:lnTo>
                                <a:lnTo>
                                  <a:pt x="48" y="387"/>
                                </a:lnTo>
                                <a:lnTo>
                                  <a:pt x="56" y="379"/>
                                </a:lnTo>
                                <a:lnTo>
                                  <a:pt x="56" y="379"/>
                                </a:lnTo>
                                <a:lnTo>
                                  <a:pt x="64" y="371"/>
                                </a:lnTo>
                                <a:lnTo>
                                  <a:pt x="64" y="362"/>
                                </a:lnTo>
                                <a:lnTo>
                                  <a:pt x="72" y="362"/>
                                </a:lnTo>
                                <a:lnTo>
                                  <a:pt x="72" y="362"/>
                                </a:lnTo>
                                <a:lnTo>
                                  <a:pt x="80" y="354"/>
                                </a:lnTo>
                                <a:lnTo>
                                  <a:pt x="80" y="346"/>
                                </a:lnTo>
                                <a:lnTo>
                                  <a:pt x="88" y="346"/>
                                </a:lnTo>
                                <a:lnTo>
                                  <a:pt x="88" y="346"/>
                                </a:lnTo>
                                <a:lnTo>
                                  <a:pt x="95" y="338"/>
                                </a:lnTo>
                                <a:lnTo>
                                  <a:pt x="95" y="329"/>
                                </a:lnTo>
                                <a:lnTo>
                                  <a:pt x="103" y="321"/>
                                </a:lnTo>
                                <a:lnTo>
                                  <a:pt x="103" y="321"/>
                                </a:lnTo>
                                <a:lnTo>
                                  <a:pt x="95" y="313"/>
                                </a:lnTo>
                                <a:lnTo>
                                  <a:pt x="95" y="305"/>
                                </a:lnTo>
                                <a:lnTo>
                                  <a:pt x="111" y="305"/>
                                </a:lnTo>
                                <a:lnTo>
                                  <a:pt x="111" y="305"/>
                                </a:lnTo>
                                <a:lnTo>
                                  <a:pt x="103" y="297"/>
                                </a:lnTo>
                                <a:lnTo>
                                  <a:pt x="103" y="288"/>
                                </a:lnTo>
                                <a:lnTo>
                                  <a:pt x="88" y="280"/>
                                </a:lnTo>
                                <a:lnTo>
                                  <a:pt x="88" y="280"/>
                                </a:lnTo>
                                <a:lnTo>
                                  <a:pt x="72" y="264"/>
                                </a:lnTo>
                                <a:lnTo>
                                  <a:pt x="72" y="255"/>
                                </a:lnTo>
                                <a:lnTo>
                                  <a:pt x="56" y="239"/>
                                </a:lnTo>
                                <a:lnTo>
                                  <a:pt x="56" y="239"/>
                                </a:lnTo>
                                <a:lnTo>
                                  <a:pt x="40" y="222"/>
                                </a:lnTo>
                                <a:lnTo>
                                  <a:pt x="40" y="214"/>
                                </a:lnTo>
                                <a:lnTo>
                                  <a:pt x="32" y="206"/>
                                </a:lnTo>
                                <a:lnTo>
                                  <a:pt x="32" y="206"/>
                                </a:lnTo>
                                <a:lnTo>
                                  <a:pt x="32" y="190"/>
                                </a:lnTo>
                                <a:lnTo>
                                  <a:pt x="32" y="181"/>
                                </a:lnTo>
                                <a:lnTo>
                                  <a:pt x="48" y="181"/>
                                </a:lnTo>
                                <a:lnTo>
                                  <a:pt x="48" y="181"/>
                                </a:lnTo>
                                <a:lnTo>
                                  <a:pt x="72" y="190"/>
                                </a:lnTo>
                                <a:lnTo>
                                  <a:pt x="80" y="181"/>
                                </a:lnTo>
                                <a:lnTo>
                                  <a:pt x="119" y="206"/>
                                </a:lnTo>
                                <a:lnTo>
                                  <a:pt x="119" y="206"/>
                                </a:lnTo>
                                <a:lnTo>
                                  <a:pt x="127" y="198"/>
                                </a:lnTo>
                                <a:lnTo>
                                  <a:pt x="135" y="198"/>
                                </a:lnTo>
                                <a:lnTo>
                                  <a:pt x="159" y="206"/>
                                </a:lnTo>
                                <a:lnTo>
                                  <a:pt x="159" y="206"/>
                                </a:lnTo>
                                <a:lnTo>
                                  <a:pt x="175" y="206"/>
                                </a:lnTo>
                                <a:lnTo>
                                  <a:pt x="183" y="206"/>
                                </a:lnTo>
                                <a:lnTo>
                                  <a:pt x="175" y="198"/>
                                </a:lnTo>
                                <a:lnTo>
                                  <a:pt x="175" y="198"/>
                                </a:lnTo>
                                <a:lnTo>
                                  <a:pt x="183" y="190"/>
                                </a:lnTo>
                                <a:lnTo>
                                  <a:pt x="191" y="190"/>
                                </a:lnTo>
                                <a:lnTo>
                                  <a:pt x="175" y="173"/>
                                </a:lnTo>
                                <a:lnTo>
                                  <a:pt x="175" y="173"/>
                                </a:lnTo>
                                <a:lnTo>
                                  <a:pt x="167" y="157"/>
                                </a:lnTo>
                                <a:lnTo>
                                  <a:pt x="175" y="148"/>
                                </a:lnTo>
                                <a:lnTo>
                                  <a:pt x="183" y="148"/>
                                </a:lnTo>
                                <a:lnTo>
                                  <a:pt x="183" y="148"/>
                                </a:lnTo>
                                <a:lnTo>
                                  <a:pt x="198" y="157"/>
                                </a:lnTo>
                                <a:lnTo>
                                  <a:pt x="198" y="148"/>
                                </a:lnTo>
                                <a:lnTo>
                                  <a:pt x="222" y="157"/>
                                </a:lnTo>
                                <a:lnTo>
                                  <a:pt x="222" y="157"/>
                                </a:lnTo>
                                <a:lnTo>
                                  <a:pt x="230" y="165"/>
                                </a:lnTo>
                                <a:lnTo>
                                  <a:pt x="230" y="157"/>
                                </a:lnTo>
                                <a:lnTo>
                                  <a:pt x="230" y="148"/>
                                </a:lnTo>
                                <a:lnTo>
                                  <a:pt x="230" y="148"/>
                                </a:lnTo>
                                <a:lnTo>
                                  <a:pt x="222" y="124"/>
                                </a:lnTo>
                                <a:lnTo>
                                  <a:pt x="222" y="115"/>
                                </a:lnTo>
                                <a:lnTo>
                                  <a:pt x="246" y="132"/>
                                </a:lnTo>
                                <a:lnTo>
                                  <a:pt x="246" y="132"/>
                                </a:lnTo>
                                <a:lnTo>
                                  <a:pt x="262" y="148"/>
                                </a:lnTo>
                                <a:lnTo>
                                  <a:pt x="262" y="140"/>
                                </a:lnTo>
                                <a:lnTo>
                                  <a:pt x="270" y="140"/>
                                </a:lnTo>
                                <a:lnTo>
                                  <a:pt x="270" y="140"/>
                                </a:lnTo>
                                <a:lnTo>
                                  <a:pt x="278" y="140"/>
                                </a:lnTo>
                                <a:lnTo>
                                  <a:pt x="278" y="140"/>
                                </a:lnTo>
                                <a:lnTo>
                                  <a:pt x="278" y="115"/>
                                </a:lnTo>
                                <a:lnTo>
                                  <a:pt x="278" y="115"/>
                                </a:lnTo>
                                <a:lnTo>
                                  <a:pt x="270" y="91"/>
                                </a:lnTo>
                                <a:lnTo>
                                  <a:pt x="278" y="91"/>
                                </a:lnTo>
                                <a:lnTo>
                                  <a:pt x="286" y="91"/>
                                </a:lnTo>
                                <a:lnTo>
                                  <a:pt x="286" y="91"/>
                                </a:lnTo>
                                <a:lnTo>
                                  <a:pt x="278" y="74"/>
                                </a:lnTo>
                                <a:lnTo>
                                  <a:pt x="286" y="66"/>
                                </a:lnTo>
                                <a:lnTo>
                                  <a:pt x="294" y="66"/>
                                </a:lnTo>
                                <a:lnTo>
                                  <a:pt x="294" y="66"/>
                                </a:lnTo>
                                <a:lnTo>
                                  <a:pt x="294" y="58"/>
                                </a:lnTo>
                                <a:lnTo>
                                  <a:pt x="301" y="58"/>
                                </a:lnTo>
                                <a:lnTo>
                                  <a:pt x="301" y="41"/>
                                </a:lnTo>
                                <a:lnTo>
                                  <a:pt x="301" y="41"/>
                                </a:lnTo>
                                <a:lnTo>
                                  <a:pt x="309" y="33"/>
                                </a:lnTo>
                                <a:lnTo>
                                  <a:pt x="317" y="33"/>
                                </a:lnTo>
                                <a:lnTo>
                                  <a:pt x="317" y="25"/>
                                </a:lnTo>
                                <a:lnTo>
                                  <a:pt x="317" y="25"/>
                                </a:lnTo>
                                <a:lnTo>
                                  <a:pt x="325" y="17"/>
                                </a:lnTo>
                                <a:lnTo>
                                  <a:pt x="333" y="17"/>
                                </a:lnTo>
                                <a:lnTo>
                                  <a:pt x="333" y="25"/>
                                </a:lnTo>
                                <a:lnTo>
                                  <a:pt x="341" y="25"/>
                                </a:lnTo>
                                <a:lnTo>
                                  <a:pt x="349" y="25"/>
                                </a:lnTo>
                                <a:lnTo>
                                  <a:pt x="357" y="25"/>
                                </a:lnTo>
                                <a:lnTo>
                                  <a:pt x="365" y="25"/>
                                </a:lnTo>
                                <a:lnTo>
                                  <a:pt x="365" y="25"/>
                                </a:lnTo>
                                <a:lnTo>
                                  <a:pt x="373" y="41"/>
                                </a:lnTo>
                                <a:lnTo>
                                  <a:pt x="381" y="41"/>
                                </a:lnTo>
                                <a:lnTo>
                                  <a:pt x="381" y="50"/>
                                </a:lnTo>
                                <a:lnTo>
                                  <a:pt x="389" y="50"/>
                                </a:lnTo>
                                <a:lnTo>
                                  <a:pt x="397" y="50"/>
                                </a:lnTo>
                                <a:lnTo>
                                  <a:pt x="397" y="50"/>
                                </a:lnTo>
                                <a:lnTo>
                                  <a:pt x="404" y="58"/>
                                </a:lnTo>
                                <a:lnTo>
                                  <a:pt x="404" y="58"/>
                                </a:lnTo>
                                <a:lnTo>
                                  <a:pt x="412" y="58"/>
                                </a:lnTo>
                                <a:lnTo>
                                  <a:pt x="420" y="58"/>
                                </a:lnTo>
                                <a:lnTo>
                                  <a:pt x="420" y="58"/>
                                </a:lnTo>
                                <a:lnTo>
                                  <a:pt x="428" y="58"/>
                                </a:lnTo>
                                <a:lnTo>
                                  <a:pt x="428" y="50"/>
                                </a:lnTo>
                                <a:lnTo>
                                  <a:pt x="436" y="50"/>
                                </a:lnTo>
                                <a:lnTo>
                                  <a:pt x="444" y="50"/>
                                </a:lnTo>
                                <a:lnTo>
                                  <a:pt x="444" y="50"/>
                                </a:lnTo>
                                <a:lnTo>
                                  <a:pt x="452" y="50"/>
                                </a:lnTo>
                                <a:lnTo>
                                  <a:pt x="460" y="50"/>
                                </a:lnTo>
                                <a:lnTo>
                                  <a:pt x="460" y="33"/>
                                </a:lnTo>
                                <a:lnTo>
                                  <a:pt x="460" y="33"/>
                                </a:lnTo>
                                <a:lnTo>
                                  <a:pt x="468" y="41"/>
                                </a:lnTo>
                                <a:lnTo>
                                  <a:pt x="476" y="41"/>
                                </a:lnTo>
                                <a:lnTo>
                                  <a:pt x="476" y="74"/>
                                </a:lnTo>
                                <a:lnTo>
                                  <a:pt x="476" y="74"/>
                                </a:lnTo>
                                <a:lnTo>
                                  <a:pt x="484" y="66"/>
                                </a:lnTo>
                                <a:lnTo>
                                  <a:pt x="492" y="66"/>
                                </a:lnTo>
                                <a:lnTo>
                                  <a:pt x="500" y="50"/>
                                </a:lnTo>
                                <a:lnTo>
                                  <a:pt x="500" y="50"/>
                                </a:lnTo>
                                <a:lnTo>
                                  <a:pt x="508" y="33"/>
                                </a:lnTo>
                                <a:lnTo>
                                  <a:pt x="515" y="33"/>
                                </a:lnTo>
                                <a:lnTo>
                                  <a:pt x="523" y="25"/>
                                </a:lnTo>
                                <a:lnTo>
                                  <a:pt x="523" y="25"/>
                                </a:lnTo>
                                <a:lnTo>
                                  <a:pt x="539" y="0"/>
                                </a:lnTo>
                                <a:lnTo>
                                  <a:pt x="547" y="0"/>
                                </a:lnTo>
                                <a:lnTo>
                                  <a:pt x="555" y="0"/>
                                </a:lnTo>
                                <a:lnTo>
                                  <a:pt x="555" y="0"/>
                                </a:lnTo>
                                <a:lnTo>
                                  <a:pt x="563" y="0"/>
                                </a:lnTo>
                                <a:lnTo>
                                  <a:pt x="571" y="0"/>
                                </a:lnTo>
                                <a:lnTo>
                                  <a:pt x="571" y="17"/>
                                </a:lnTo>
                                <a:lnTo>
                                  <a:pt x="571" y="17"/>
                                </a:lnTo>
                                <a:lnTo>
                                  <a:pt x="579" y="25"/>
                                </a:lnTo>
                                <a:lnTo>
                                  <a:pt x="579" y="25"/>
                                </a:lnTo>
                                <a:lnTo>
                                  <a:pt x="587" y="41"/>
                                </a:lnTo>
                                <a:lnTo>
                                  <a:pt x="587" y="41"/>
                                </a:lnTo>
                                <a:lnTo>
                                  <a:pt x="579" y="66"/>
                                </a:lnTo>
                                <a:lnTo>
                                  <a:pt x="587" y="66"/>
                                </a:lnTo>
                                <a:lnTo>
                                  <a:pt x="595" y="66"/>
                                </a:lnTo>
                                <a:lnTo>
                                  <a:pt x="595" y="66"/>
                                </a:lnTo>
                                <a:lnTo>
                                  <a:pt x="603" y="66"/>
                                </a:lnTo>
                                <a:lnTo>
                                  <a:pt x="611" y="66"/>
                                </a:lnTo>
                                <a:lnTo>
                                  <a:pt x="618" y="58"/>
                                </a:lnTo>
                                <a:lnTo>
                                  <a:pt x="618" y="58"/>
                                </a:lnTo>
                                <a:lnTo>
                                  <a:pt x="634" y="58"/>
                                </a:lnTo>
                                <a:lnTo>
                                  <a:pt x="634" y="58"/>
                                </a:lnTo>
                                <a:lnTo>
                                  <a:pt x="642" y="66"/>
                                </a:lnTo>
                                <a:lnTo>
                                  <a:pt x="642" y="66"/>
                                </a:lnTo>
                                <a:lnTo>
                                  <a:pt x="642" y="74"/>
                                </a:lnTo>
                                <a:lnTo>
                                  <a:pt x="650" y="74"/>
                                </a:lnTo>
                                <a:lnTo>
                                  <a:pt x="650" y="91"/>
                                </a:lnTo>
                                <a:lnTo>
                                  <a:pt x="650" y="91"/>
                                </a:lnTo>
                                <a:lnTo>
                                  <a:pt x="650" y="99"/>
                                </a:lnTo>
                                <a:lnTo>
                                  <a:pt x="658" y="107"/>
                                </a:lnTo>
                                <a:lnTo>
                                  <a:pt x="666" y="107"/>
                                </a:lnTo>
                                <a:lnTo>
                                  <a:pt x="666" y="107"/>
                                </a:lnTo>
                                <a:lnTo>
                                  <a:pt x="674" y="107"/>
                                </a:lnTo>
                                <a:lnTo>
                                  <a:pt x="682" y="107"/>
                                </a:lnTo>
                                <a:lnTo>
                                  <a:pt x="690" y="107"/>
                                </a:lnTo>
                                <a:lnTo>
                                  <a:pt x="690" y="107"/>
                                </a:lnTo>
                                <a:lnTo>
                                  <a:pt x="690" y="115"/>
                                </a:lnTo>
                                <a:lnTo>
                                  <a:pt x="690" y="124"/>
                                </a:lnTo>
                                <a:lnTo>
                                  <a:pt x="706" y="107"/>
                                </a:lnTo>
                                <a:lnTo>
                                  <a:pt x="706" y="115"/>
                                </a:lnTo>
                                <a:lnTo>
                                  <a:pt x="729" y="107"/>
                                </a:lnTo>
                                <a:lnTo>
                                  <a:pt x="729" y="115"/>
                                </a:lnTo>
                                <a:lnTo>
                                  <a:pt x="737" y="99"/>
                                </a:lnTo>
                                <a:lnTo>
                                  <a:pt x="745" y="107"/>
                                </a:lnTo>
                                <a:lnTo>
                                  <a:pt x="753" y="107"/>
                                </a:lnTo>
                                <a:lnTo>
                                  <a:pt x="761" y="115"/>
                                </a:lnTo>
                                <a:lnTo>
                                  <a:pt x="753" y="124"/>
                                </a:lnTo>
                                <a:lnTo>
                                  <a:pt x="753" y="132"/>
                                </a:lnTo>
                                <a:lnTo>
                                  <a:pt x="753" y="140"/>
                                </a:lnTo>
                                <a:lnTo>
                                  <a:pt x="761" y="140"/>
                                </a:lnTo>
                                <a:lnTo>
                                  <a:pt x="769" y="140"/>
                                </a:lnTo>
                                <a:lnTo>
                                  <a:pt x="769" y="148"/>
                                </a:lnTo>
                                <a:lnTo>
                                  <a:pt x="769" y="157"/>
                                </a:lnTo>
                                <a:lnTo>
                                  <a:pt x="777" y="157"/>
                                </a:lnTo>
                                <a:lnTo>
                                  <a:pt x="777" y="165"/>
                                </a:lnTo>
                                <a:lnTo>
                                  <a:pt x="777" y="165"/>
                                </a:lnTo>
                                <a:lnTo>
                                  <a:pt x="785" y="173"/>
                                </a:lnTo>
                                <a:lnTo>
                                  <a:pt x="785" y="181"/>
                                </a:lnTo>
                                <a:lnTo>
                                  <a:pt x="793" y="173"/>
                                </a:lnTo>
                                <a:lnTo>
                                  <a:pt x="801" y="181"/>
                                </a:lnTo>
                                <a:lnTo>
                                  <a:pt x="809" y="181"/>
                                </a:lnTo>
                                <a:lnTo>
                                  <a:pt x="809" y="190"/>
                                </a:lnTo>
                                <a:lnTo>
                                  <a:pt x="809" y="190"/>
                                </a:lnTo>
                                <a:lnTo>
                                  <a:pt x="817" y="198"/>
                                </a:lnTo>
                                <a:lnTo>
                                  <a:pt x="824" y="206"/>
                                </a:lnTo>
                                <a:lnTo>
                                  <a:pt x="824" y="206"/>
                                </a:lnTo>
                                <a:lnTo>
                                  <a:pt x="840" y="198"/>
                                </a:lnTo>
                                <a:lnTo>
                                  <a:pt x="840" y="206"/>
                                </a:lnTo>
                                <a:lnTo>
                                  <a:pt x="864" y="206"/>
                                </a:lnTo>
                                <a:lnTo>
                                  <a:pt x="864" y="214"/>
                                </a:lnTo>
                                <a:lnTo>
                                  <a:pt x="864" y="214"/>
                                </a:lnTo>
                                <a:lnTo>
                                  <a:pt x="872" y="222"/>
                                </a:lnTo>
                                <a:lnTo>
                                  <a:pt x="864" y="239"/>
                                </a:lnTo>
                                <a:lnTo>
                                  <a:pt x="864" y="247"/>
                                </a:lnTo>
                                <a:lnTo>
                                  <a:pt x="864" y="247"/>
                                </a:lnTo>
                                <a:lnTo>
                                  <a:pt x="864" y="255"/>
                                </a:lnTo>
                                <a:lnTo>
                                  <a:pt x="856" y="264"/>
                                </a:lnTo>
                                <a:lnTo>
                                  <a:pt x="856" y="272"/>
                                </a:lnTo>
                                <a:lnTo>
                                  <a:pt x="840" y="280"/>
                                </a:lnTo>
                                <a:lnTo>
                                  <a:pt x="840" y="288"/>
                                </a:lnTo>
                                <a:lnTo>
                                  <a:pt x="832" y="297"/>
                                </a:lnTo>
                                <a:lnTo>
                                  <a:pt x="832" y="305"/>
                                </a:lnTo>
                                <a:lnTo>
                                  <a:pt x="817" y="313"/>
                                </a:lnTo>
                                <a:lnTo>
                                  <a:pt x="817" y="313"/>
                                </a:lnTo>
                                <a:lnTo>
                                  <a:pt x="809" y="321"/>
                                </a:lnTo>
                                <a:lnTo>
                                  <a:pt x="817" y="329"/>
                                </a:lnTo>
                                <a:lnTo>
                                  <a:pt x="817" y="329"/>
                                </a:lnTo>
                                <a:lnTo>
                                  <a:pt x="817" y="338"/>
                                </a:lnTo>
                                <a:lnTo>
                                  <a:pt x="824" y="346"/>
                                </a:lnTo>
                                <a:lnTo>
                                  <a:pt x="824" y="346"/>
                                </a:lnTo>
                                <a:lnTo>
                                  <a:pt x="840" y="346"/>
                                </a:lnTo>
                                <a:lnTo>
                                  <a:pt x="840" y="354"/>
                                </a:lnTo>
                                <a:lnTo>
                                  <a:pt x="848" y="362"/>
                                </a:lnTo>
                                <a:lnTo>
                                  <a:pt x="848" y="371"/>
                                </a:lnTo>
                                <a:lnTo>
                                  <a:pt x="848" y="371"/>
                                </a:lnTo>
                                <a:lnTo>
                                  <a:pt x="848" y="379"/>
                                </a:lnTo>
                                <a:lnTo>
                                  <a:pt x="856" y="379"/>
                                </a:lnTo>
                                <a:lnTo>
                                  <a:pt x="856" y="387"/>
                                </a:lnTo>
                                <a:lnTo>
                                  <a:pt x="856" y="387"/>
                                </a:lnTo>
                                <a:lnTo>
                                  <a:pt x="864" y="395"/>
                                </a:lnTo>
                                <a:lnTo>
                                  <a:pt x="864" y="412"/>
                                </a:lnTo>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0" name="Oval 4096"/>
                        <wps:cNvSpPr>
                          <a:spLocks noChangeArrowheads="1"/>
                        </wps:cNvSpPr>
                        <wps:spPr bwMode="auto">
                          <a:xfrm>
                            <a:off x="9479" y="8358"/>
                            <a:ext cx="79" cy="82"/>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1" name="Rectangle 4097"/>
                        <wps:cNvSpPr>
                          <a:spLocks noChangeArrowheads="1"/>
                        </wps:cNvSpPr>
                        <wps:spPr bwMode="auto">
                          <a:xfrm rot="16200000">
                            <a:off x="7798" y="8333"/>
                            <a:ext cx="254"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FF0000"/>
                                  <w:sz w:val="10"/>
                                  <w:szCs w:val="10"/>
                                </w:rPr>
                                <w:t>Level</w:t>
                              </w:r>
                            </w:p>
                          </w:txbxContent>
                        </wps:txbx>
                        <wps:bodyPr rot="0" vert="horz" wrap="square" lIns="0" tIns="0" rIns="0" bIns="0" anchor="t" anchorCtr="0" upright="1">
                          <a:noAutofit/>
                        </wps:bodyPr>
                      </wps:wsp>
                      <wps:wsp>
                        <wps:cNvPr id="712" name="Rectangle 4098"/>
                        <wps:cNvSpPr>
                          <a:spLocks noChangeArrowheads="1"/>
                        </wps:cNvSpPr>
                        <wps:spPr bwMode="auto">
                          <a:xfrm>
                            <a:off x="9685" y="8415"/>
                            <a:ext cx="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713" name="Rectangle 4099"/>
                        <wps:cNvSpPr>
                          <a:spLocks noChangeArrowheads="1"/>
                        </wps:cNvSpPr>
                        <wps:spPr bwMode="auto">
                          <a:xfrm>
                            <a:off x="9051" y="7657"/>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90</w:t>
                              </w:r>
                            </w:p>
                          </w:txbxContent>
                        </wps:txbx>
                        <wps:bodyPr rot="0" vert="horz" wrap="square" lIns="0" tIns="0" rIns="0" bIns="0" anchor="t" anchorCtr="0" upright="1">
                          <a:noAutofit/>
                        </wps:bodyPr>
                      </wps:wsp>
                      <wps:wsp>
                        <wps:cNvPr id="714" name="Rectangle 4100"/>
                        <wps:cNvSpPr>
                          <a:spLocks noChangeArrowheads="1"/>
                        </wps:cNvSpPr>
                        <wps:spPr bwMode="auto">
                          <a:xfrm>
                            <a:off x="8250" y="8308"/>
                            <a:ext cx="18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180</w:t>
                              </w:r>
                            </w:p>
                          </w:txbxContent>
                        </wps:txbx>
                        <wps:bodyPr rot="0" vert="horz" wrap="square" lIns="0" tIns="0" rIns="0" bIns="0" anchor="t" anchorCtr="0" upright="1">
                          <a:noAutofit/>
                        </wps:bodyPr>
                      </wps:wsp>
                      <wps:wsp>
                        <wps:cNvPr id="715" name="Rectangle 4101"/>
                        <wps:cNvSpPr>
                          <a:spLocks noChangeArrowheads="1"/>
                        </wps:cNvSpPr>
                        <wps:spPr bwMode="auto">
                          <a:xfrm>
                            <a:off x="8789" y="9066"/>
                            <a:ext cx="18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270</w:t>
                              </w:r>
                            </w:p>
                          </w:txbxContent>
                        </wps:txbx>
                        <wps:bodyPr rot="0" vert="horz" wrap="square" lIns="0" tIns="0" rIns="0" bIns="0" anchor="t" anchorCtr="0" upright="1">
                          <a:noAutofit/>
                        </wps:bodyPr>
                      </wps:wsp>
                      <wps:wsp>
                        <wps:cNvPr id="716" name="Rectangle 4102"/>
                        <wps:cNvSpPr>
                          <a:spLocks noChangeArrowheads="1"/>
                        </wps:cNvSpPr>
                        <wps:spPr bwMode="auto">
                          <a:xfrm>
                            <a:off x="8036" y="7575"/>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717" name="Rectangle 4103"/>
                        <wps:cNvSpPr>
                          <a:spLocks noChangeArrowheads="1"/>
                        </wps:cNvSpPr>
                        <wps:spPr bwMode="auto">
                          <a:xfrm>
                            <a:off x="8036" y="9165"/>
                            <a:ext cx="13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718" name="Rectangle 4104"/>
                        <wps:cNvSpPr>
                          <a:spLocks noChangeArrowheads="1"/>
                        </wps:cNvSpPr>
                        <wps:spPr bwMode="auto">
                          <a:xfrm>
                            <a:off x="8084" y="8333"/>
                            <a:ext cx="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719" name="Rectangle 4105"/>
                        <wps:cNvSpPr>
                          <a:spLocks noChangeArrowheads="1"/>
                        </wps:cNvSpPr>
                        <wps:spPr bwMode="auto">
                          <a:xfrm>
                            <a:off x="7799" y="7468"/>
                            <a:ext cx="50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F3E6F0" id="_x0000_s2574" style="position:absolute;left:0;text-align:left;margin-left:317pt;margin-top:197.65pt;width:100.7pt;height:90.6pt;z-index:251820032" coordorigin="7799,7468" coordsize="2014,1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">
                <v:line id="Line 4018" o:spid="_x0000_s2575" style="position:absolute;visibility:visible;mso-wrap-style:square" from="8211,7616" to="9812,7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PNZcIAAADcAAAADwAAAGRycy9kb3ducmV2LnhtbESPzYrCMBSF98K8Q7gDbmRMrShSjTII&#10;ggwutCqzvTTXpkxzU5qonbc3guDycH4+zmLV2VrcqPWVYwWjYQKCuHC64lLB6bj5moHwAVlj7ZgU&#10;/JOH1fKjt8BMuzsf6JaHUsQR9hkqMCE0mZS+MGTRD11DHL2Lay2GKNtS6hbvcdzWMk2SqbRYcSQY&#10;bGhtqPjLrzZCMC/TnaH9FXH3M9v8TgbnY6NU/7P7noMI1IV3+NXeagXTc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sPNZcIAAADcAAAADwAAAAAAAAAAAAAA&#10;AAChAgAAZHJzL2Rvd25yZXYueG1sUEsFBgAAAAAEAAQA+QAAAJADAAAAAA==&#10;" strokecolor="red" strokeweight="0"/>
                <v:line id="Line 4019" o:spid="_x0000_s2576" style="position:absolute;visibility:visible;mso-wrap-style:square" from="8211,7616" to="8212,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9o/sMAAADcAAAADwAAAGRycy9kb3ducmV2LnhtbESPzYrCMBSF98K8Q7gDbmRMVRSpRhkG&#10;BBEX2jq4vTTXptjclCZq5+0nguDycH4+znLd2VrcqfWVYwWjYQKCuHC64lLBKd98zUH4gKyxdkwK&#10;/sjDevXRW2Kq3YOPdM9CKeII+xQVmBCaVEpfGLLoh64hjt7FtRZDlG0pdYuPOG5rOU6SmbRYcSQY&#10;bOjHUHHNbjZCMCvHe0OHG+J+N9+cp4PfvFGq/9l9L0AE6sI7/GpvtYLZZAL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PaP7DAAAA3AAAAA8AAAAAAAAAAAAA&#10;AAAAoQIAAGRycy9kb3ducmV2LnhtbFBLBQYAAAAABAAEAPkAAACRAwAAAAA=&#10;" strokecolor="red" strokeweight="0"/>
                <v:line id="Line 4020" o:spid="_x0000_s2577" style="position:absolute;visibility:visible;mso-wrap-style:square" from="8211,9269" to="9812,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bwisQAAADcAAAADwAAAGRycy9kb3ducmV2LnhtbESPX2vCMBTF34V9h3AHvow1nW5SqlGG&#10;IAzxYdYNXy/NXVPW3JQmtt23N8LAx8P58+OsNqNtRE+drx0reElSEMSl0zVXCr5Ou+cMhA/IGhvH&#10;pOCPPGzWD5MV5toNfKS+CJWII+xzVGBCaHMpfWnIok9cSxy9H9dZDFF2ldQdDnHcNnKWpgtpseZI&#10;MNjS1lD5W1xshGBRzQ6GPi+Ih322O789fZ9apaaP4/sSRKAx3MP/7Q+tYDF/hd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ZvCKxAAAANwAAAAPAAAAAAAAAAAA&#10;AAAAAKECAABkcnMvZG93bnJldi54bWxQSwUGAAAAAAQABAD5AAAAkgMAAAAA&#10;" strokecolor="red" strokeweight="0"/>
                <v:line id="Line 4021" o:spid="_x0000_s2578" style="position:absolute;visibility:visible;mso-wrap-style:square" from="9812,7616" to="9813,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pVEcMAAADcAAAADwAAAGRycy9kb3ducmV2LnhtbESPzYrCMBSF98K8Q7gDbmRMVRSpRhkG&#10;BBEX2jq4vTTXptjclCZq5+0nguDycH4+znLd2VrcqfWVYwWjYQKCuHC64lLBKd98zUH4gKyxdkwK&#10;/sjDevXRW2Kq3YOPdM9CKeII+xQVmBCaVEpfGLLoh64hjt7FtRZDlG0pdYuPOG5rOU6SmbRYcSQY&#10;bOjHUHHNbjZCMCvHe0OHG+J+N9+cp4PfvFGq/9l9L0AE6sI7/GpvtYLZZAr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UqVRHDAAAA3AAAAA8AAAAAAAAAAAAA&#10;AAAAoQIAAGRycy9kb3ducmV2LnhtbFBLBQYAAAAABAAEAPkAAACRAwAAAAA=&#10;" strokecolor="red" strokeweight="0"/>
                <v:oval id="Oval 4022" o:spid="_x0000_s2579"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mIKcQA&#10;AADcAAAADwAAAGRycy9kb3ducmV2LnhtbESP3WoCMRSE7wt9h3AEb6Rma2Etq1FKqSKC4O/9YXPc&#10;Dbs5WZJUt29vCoVeDjPzDTNf9rYVN/LBOFbwOs5AEJdOG64UnE+rl3cQISJrbB2Tgh8KsFw8P82x&#10;0O7OB7odYyUShEOBCuoYu0LKUNZkMYxdR5y8q/MWY5K+ktrjPcFtKydZlkuLhtNCjR191lQ2x2+r&#10;YHTZ7b+asNpkppn6lg7rrblMlBoO+o8ZiEh9/A//tTdaQf6Ww++Zd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JiCnEAAAA3AAAAA8AAAAAAAAAAAAAAAAAmAIAAGRycy9k&#10;b3ducmV2LnhtbFBLBQYAAAAABAAEAPUAAACJAwAAAAA=&#10;" filled="f" strokecolor="red"/>
                <v:oval id="Oval 4023" o:spid="_x0000_s2580"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5acUA&#10;AADcAAAADwAAAGRycy9kb3ducmV2LnhtbESP3WoCMRSE7wu+QziCdzVbBStbs4uKYosX4s8DHJLT&#10;3aWbkzWJun37plDo5TAz3zCLsretuJMPjWMFL+MMBLF2puFKweW8fZ6DCBHZYOuYFHxTgLIYPC0w&#10;N+7BR7qfYiUShEOOCuoYu1zKoGuyGMauI07ep/MWY5K+ksbjI8FtKydZNpMWG04LNXa0rkl/nW5W&#10;wXUZPs6rTDdeX/e7bk8bWh0uSo2G/fINRKQ+/of/2u9GwWz6C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0/lpxQAAANwAAAAPAAAAAAAAAAAAAAAAAJgCAABkcnMv&#10;ZG93bnJldi54bWxQSwUGAAAAAAQABAD1AAAAigMAAAAA&#10;" filled="f" strokecolor="red" strokeweight="0"/>
                <v:oval id="Oval 4024" o:spid="_x0000_s2581" style="position:absolute;left:8853;top:8282;width:309;height: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xtG8EA&#10;AADcAAAADwAAAGRycy9kb3ducmV2LnhtbERP3WrCMBS+H/gO4Qi7m6kblFGNouJww4vhzwMckmNb&#10;bE7aJLbd2y8Xg11+fP/L9Wgb0ZMPtWMF81kGglg7U3Op4Hr5eHkHESKywcYxKfihAOvV5GmJhXED&#10;n6g/x1KkEA4FKqhibAspg67IYpi5ljhxN+ctxgR9KY3HIYXbRr5mWS4t1pwaKmxpV5G+nx9WQbcJ&#10;X5dtpmuvu+OhPdKett9XpZ6n42YBItIY/8V/7k+jIH9L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MbRvBAAAA3AAAAA8AAAAAAAAAAAAAAAAAmAIAAGRycy9kb3du&#10;cmV2LnhtbFBLBQYAAAAABAAEAPUAAACGAwAAAAA=&#10;" filled="f" strokecolor="red" strokeweight="0"/>
                <v:oval id="Oval 4025" o:spid="_x0000_s2582" style="position:absolute;left:8694;top:8118;width:626;height: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DIgMUA&#10;AADcAAAADwAAAGRycy9kb3ducmV2LnhtbESP3WoCMRSE7wu+QziCdzVbBalbs4uKYosX4s8DHJLT&#10;3aWbkzWJun37plDo5TAz3zCLsretuJMPjWMFL+MMBLF2puFKweW8fX4FESKywdYxKfimAGUxeFpg&#10;btyDj3Q/xUokCIccFdQxdrmUQddkMYxdR5y8T+ctxiR9JY3HR4LbVk6ybCYtNpwWauxoXZP+Ot2s&#10;gusyfJxXmW68vu533Z42tDpclBoN++UbiEh9/A//td+Ngtl0D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AMiAxQAAANwAAAAPAAAAAAAAAAAAAAAAAJgCAABkcnMv&#10;ZG93bnJldi54bWxQSwUGAAAAAAQABAD1AAAAigMAAAAA&#10;" filled="f" strokecolor="red" strokeweight="0"/>
                <v:oval id="Oval 4026" o:spid="_x0000_s2583" style="position:absolute;left:8528;top:7945;width:959;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wSYMEA&#10;AADcAAAADwAAAGRycy9kb3ducmV2LnhtbERP3WrCMBS+H/gO4Qi7m6ljlFGNouJww4vhzwMckmNb&#10;bE7aJLbd2y8Xg11+fP/L9Wgb0ZMPtWMF81kGglg7U3Op4Hr5eHkHESKywcYxKfihAOvV5GmJhXED&#10;n6g/x1KkEA4FKqhibAspg67IYpi5ljhxN+ctxgR9KY3HIYXbRr5mWS4t1pwaKmxpV5G+nx9WQbcJ&#10;X5dtpmuvu+OhPdKett9XpZ6n42YBItIY/8V/7k+jIH9L8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8EmDBAAAA3AAAAA8AAAAAAAAAAAAAAAAAmAIAAGRycy9kb3du&#10;cmV2LnhtbFBLBQYAAAAABAAEAPUAAACGAwAAAAA=&#10;" filled="f" strokecolor="red" strokeweight="0"/>
                <v:oval id="Oval 4027" o:spid="_x0000_s2584" style="position:absolute;left:8369;top:7780;width:1276;height:1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C3+8MA&#10;AADcAAAADwAAAGRycy9kb3ducmV2LnhtbESPzYoCMRCE74LvEFrYm2aURZbRKCrK7uJh8ecBmqSd&#10;GZx0xiTq+PZmQfBYVNVX1HTe2lrcyIfKsYLhIANBrJ2puFBwPGz6XyBCRDZYOyYFDwown3U7U8yN&#10;u/OObvtYiAThkKOCMsYmlzLokiyGgWuIk3dy3mJM0hfSeLwnuK3lKMvG0mLFaaHEhlYl6fP+ahVc&#10;FuH3sMx05fVl+91saU3Lv6NSH712MQERqY3v8Kv9YxSMP4fwfyYdAT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C3+8MAAADcAAAADwAAAAAAAAAAAAAAAACYAgAAZHJzL2Rv&#10;d25yZXYueG1sUEsFBgAAAAAEAAQA9QAAAIgDAAAAAA==&#10;" filled="f" strokecolor="red" strokeweight="0"/>
                <v:line id="Line 4028" o:spid="_x0000_s2585"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W+GMIAAADcAAAADwAAAGRycy9kb3ducmV2LnhtbESPzYrCMBSF98K8Q7gDbmRMLSpSjTII&#10;ggwutCqzvTTXpkxzU5qonbc3guDycH4+zmLV2VrcqPWVYwWjYQKCuHC64lLB6bj5moHwAVlj7ZgU&#10;/JOH1fKjt8BMuzsf6JaHUsQR9hkqMCE0mZS+MGTRD11DHL2Lay2GKNtS6hbvcdzWMk2SqbRYcSQY&#10;bGhtqPjLrzZCMC/TnaH9FXH3M9v8TgbnY6NU/7P7noMI1IV3+NXeagXTc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sW+GMIAAADcAAAADwAAAAAAAAAAAAAA&#10;AAChAgAAZHJzL2Rvd25yZXYueG1sUEsFBgAAAAAEAAQA+QAAAJADAAAAAA==&#10;" strokecolor="red" strokeweight="0"/>
                <v:line id="Line 4029" o:spid="_x0000_s2586" style="position:absolute;visibility:visible;mso-wrap-style:square" from="9011,8374" to="9012,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kbg8QAAADcAAAADwAAAGRycy9kb3ducmV2LnhtbESPX2vCMBTF34V9h3AHvow1nW5SqlGG&#10;IAzxYdYNXy/NXVPW3JQmtt23N8LAx8P58+OsNqNtRE+drx0reElSEMSl0zVXCr5Ou+cMhA/IGhvH&#10;pOCPPGzWD5MV5toNfKS+CJWII+xzVGBCaHMpfWnIok9cSxy9H9dZDFF2ldQdDnHcNnKWpgtpseZI&#10;MNjS1lD5W1xshGBRzQ6GPi+Ih322O789fZ9apaaP4/sSRKAx3MP/7Q+tYPE6h9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iRuDxAAAANwAAAAPAAAAAAAAAAAA&#10;AAAAAKECAABkcnMvZG93bnJldi54bWxQSwUGAAAAAAQABAD5AAAAkgMAAAAA&#10;" strokecolor="red" strokeweight="0"/>
                <v:line id="Line 4030" o:spid="_x0000_s2587" style="position:absolute;flip:x;visibility:visible;mso-wrap-style:square" from="8211,8374" to="9011,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lzhMMAAADcAAAADwAAAGRycy9kb3ducmV2LnhtbESPT4vCMBTE7wt+h/AEb2vaRYpUo6hY&#10;UFgQ/1y8PZpnW2xeSpLV+u03Cwseh5n5DTNf9qYVD3K+sawgHScgiEurG64UXM7F5xSED8gaW8uk&#10;4EUelovBxxxzbZ98pMcpVCJC2OeooA6hy6X0ZU0G/dh2xNG7WWcwROkqqR0+I9y08itJMmmw4bhQ&#10;Y0ebmsr76cdEyjpN+2+3LcxVZ+lKV/6wL7xSo2G/moEI1Id3+L+90wqyyQT+zs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Jc4TDAAAA3AAAAA8AAAAAAAAAAAAA&#10;AAAAoQIAAGRycy9kb3ducmV2LnhtbFBLBQYAAAAABAAEAPkAAACRAwAAAAA=&#10;" strokecolor="red" strokeweight="0"/>
                <v:line id="Line 4031" o:spid="_x0000_s2588" style="position:absolute;flip:y;visibility:visible;mso-wrap-style:square" from="9011,7616" to="901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XWH8QAAADcAAAADwAAAGRycy9kb3ducmV2LnhtbESPQWvCQBSE74L/YXkFb7pJsUGim6DF&#10;QAsFUXvp7ZF9JqHZt2F31fTfdwsFj8PMfMNsytH04kbOd5YVpIsEBHFtdceNgs9zNV+B8AFZY2+Z&#10;FPyQh7KYTjaYa3vnI91OoRERwj5HBW0IQy6lr1sy6Bd2II7exTqDIUrXSO3wHuGml89JkkmDHceF&#10;Fgd6ban+Pl1NpOzSdPxw+8p86Szd6sYf3iuv1Oxp3K5BBBrDI/zfftMKsuU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BdYfxAAAANwAAAAPAAAAAAAAAAAA&#10;AAAAAKECAABkcnMvZG93bnJldi54bWxQSwUGAAAAAAQABAD5AAAAkgMAAAAA&#10;" strokecolor="red" strokeweight="0"/>
                <v:line id="Line 4032" o:spid="_x0000_s2589"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64G8IAAADcAAAADwAAAGRycy9kb3ducmV2LnhtbESPzYrCMBSF98K8Q7jCbERTRYtUowyC&#10;MAwuxqq4vTTXptjclCZq5+3NgODycH4+znLd2VrcqfWVYwXjUQKCuHC64lLB8bAdzkH4gKyxdkwK&#10;/sjDevXRW2Km3YP3dM9DKeII+wwVmBCaTEpfGLLoR64hjt7FtRZDlG0pdYuPOG5rOUmSVFqsOBIM&#10;NrQxVFzzm40QzMvJztDvDXH3M9+eZ4PToVHqs999LUAE6sI7/Gp/awXpNIX/M/EIyN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f64G8IAAADcAAAADwAAAAAAAAAAAAAA&#10;AAChAgAAZHJzL2Rvd25yZXYueG1sUEsFBgAAAAAEAAQA+QAAAJADAAAAAA==&#10;" strokecolor="red" strokeweight="0"/>
                <v:line id="Line 4033" o:spid="_x0000_s2590"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vt88QAAADcAAAADwAAAGRycy9kb3ducmV2LnhtbESPQWvCQBSE70L/w/IKvekmUmKJboKV&#10;BiwIYtpLb4/sMwnNvg27W43/visUehxm5htmU05mEBdyvresIF0kIIgbq3tuFXx+VPMXED4gaxws&#10;k4IbeSiLh9kGc22vfKJLHVoRIexzVNCFMOZS+qYjg35hR+Lona0zGKJ0rdQOrxFuBrlMkkwa7Dku&#10;dDjSrqPmu/4xkfKaptPBvVXmS2fpVrf++F55pZ4ep+0aRKAp/If/2nutIHtewf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m+3zxAAAANwAAAAPAAAAAAAAAAAA&#10;AAAAAKECAABkcnMvZG93bnJldi54bWxQSwUGAAAAAAQABAD5AAAAkgMAAAAA&#10;" strokecolor="red" strokeweight="0"/>
                <v:line id="Line 4034" o:spid="_x0000_s2591"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R5gcQAAADcAAAADwAAAGRycy9kb3ducmV2LnhtbESPTWvDMAyG74P+B6PCbquTUsLI6pau&#10;NNDBoPTj0puItSQsloPtttm/nw6DHcWr95Ge5Xp0vbpTiJ1nA/ksA0Vce9txY+Byrl5eQcWEbLH3&#10;TAZ+KMJ6NXlaYmn9g490P6VGCYRjiQbalIZS61i35DDO/EAs2ZcPDpOModE24EPgrtfzLCu0w47l&#10;QosDbVuqv083J5T3PB8/w65yV1vkG9vEw0cVjXmejps3UInG9L/8195bA8VCvhU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BHmBxAAAANwAAAAPAAAAAAAAAAAA&#10;AAAAAKECAABkcnMvZG93bnJldi54bWxQSwUGAAAAAAQABAD5AAAAkgMAAAAA&#10;" strokecolor="red" strokeweight="0"/>
                <v:line id="Line 4035" o:spid="_x0000_s2592" style="position:absolute;flip:y;visibility:visible;mso-wrap-style:square" from="9170,8333"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jcGsQAAADcAAAADwAAAGRycy9kb3ducmV2LnhtbESPQWvCQBSE70L/w/IKvekmUoKNboKV&#10;BiwIYtpLb4/sMwnNvg27W43/visUehxm5htmU05mEBdyvresIF0kIIgbq3tuFXx+VPMVCB+QNQ6W&#10;ScGNPJTFw2yDubZXPtGlDq2IEPY5KuhCGHMpfdORQb+wI3H0ztYZDFG6VmqH1wg3g1wmSSYN9hwX&#10;Ohxp11HzXf+YSHlN0+ng3irzpbN0q1t/fK+8Uk+P03YNItAU/sN/7b1WkD2/wP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SNwaxAAAANwAAAAPAAAAAAAAAAAA&#10;AAAAAKECAABkcnMvZG93bnJldi54bWxQSwUGAAAAAAQABAD5AAAAkgMAAAAA&#10;" strokecolor="red" strokeweight="0"/>
                <v:line id="Line 4036" o:spid="_x0000_s2593" style="position:absolute;flip:y;visibility:visible;mso-wrap-style:square" from="9328,8333"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vjWsQAAADcAAAADwAAAGRycy9kb3ducmV2LnhtbESPTWvDMAyG74P+B6PCbquTQsPI6pau&#10;NNDBoPTj0puItSQsloPtttm/nw6DHcWr95Ge5Xp0vbpTiJ1nA/ksA0Vce9txY+Byrl5eQcWEbLH3&#10;TAZ+KMJ6NXlaYmn9g490P6VGCYRjiQbalIZS61i35DDO/EAs2ZcPDpOModE24EPgrtfzLCu0w47l&#10;QosDbVuqv083J5T3PB8/w65yV1vkG9vEw0cVjXmejps3UInG9L/8195bA8VC3hc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q+NaxAAAANwAAAAPAAAAAAAAAAAA&#10;AAAAAKECAABkcnMvZG93bnJldi54bWxQSwUGAAAAAAQABAD5AAAAkgMAAAAA&#10;" strokecolor="red" strokeweight="0"/>
                <v:line id="Line 4037" o:spid="_x0000_s2594" style="position:absolute;flip:y;visibility:visible;mso-wrap-style:square" from="9495,8333"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dGwcMAAADcAAAADwAAAGRycy9kb3ducmV2LnhtbESPQWsCMRSE7wX/Q3iCt5pNwUVWo6h0&#10;wUJBtL14e2yeu4ublyWJuv33TaHgcZiZb5jlerCduJMPrWMNapqBIK6cabnW8P1Vvs5BhIhssHNM&#10;Gn4owHo1elliYdyDj3Q/xVokCIcCNTQx9oWUoWrIYpi6njh5F+ctxiR9LY3HR4LbTr5lWS4ttpwW&#10;Guxp11B1Pd1somyVGj79e2nPJlcbU4fDRxm0noyHzQJEpCE+w//tvdGQzxT8nUlH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nRsHDAAAA3AAAAA8AAAAAAAAAAAAA&#10;AAAAoQIAAGRycy9kb3ducmV2LnhtbFBLBQYAAAAABAAEAPkAAACRAwAAAAA=&#10;" strokecolor="red" strokeweight="0"/>
                <v:line id="Line 4038" o:spid="_x0000_s2595" style="position:absolute;flip:y;visibility:visible;mso-wrap-style:square" from="9653,8333"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XYtsQAAADcAAAADwAAAGRycy9kb3ducmV2LnhtbESPwWrDMBBE74H+g9hCb7FsQ01wo4Sk&#10;1NBCIMTppbfF2tom1spIquP+fVQo5DjMzBtmvZ3NICZyvresIEtSEMSN1T23Cj7P1XIFwgdkjYNl&#10;UvBLHrabh8UaS22vfKKpDq2IEPYlKuhCGEspfdORQZ/YkTh639YZDFG6VmqH1wg3g8zTtJAGe44L&#10;HY702lFzqX9MpOyzbD64t8p86SLb6dYfPyqv1NPjvHsBEWgO9/B/+10rKJ5z+DsTj4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Ndi2xAAAANwAAAAPAAAAAAAAAAAA&#10;AAAAAKECAABkcnMvZG93bnJldi54bWxQSwUGAAAAAAQABAD5AAAAkgMAAAAA&#10;" strokecolor="red" strokeweight="0"/>
                <v:line id="Line 4039" o:spid="_x0000_s2596" style="position:absolute;flip:y;visibility:visible;mso-wrap-style:square" from="9812,8333"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l9LcQAAADcAAAADwAAAGRycy9kb3ducmV2LnhtbESPQWvCQBSE74L/YXkFb7pJpUGim6DF&#10;QAsFUXvp7ZF9JqHZt2F31fTfdwsFj8PMfMNsytH04kbOd5YVpIsEBHFtdceNgs9zNV+B8AFZY2+Z&#10;FPyQh7KYTjaYa3vnI91OoRERwj5HBW0IQy6lr1sy6Bd2II7exTqDIUrXSO3wHuGml89JkkmDHceF&#10;Fgd6ban+Pl1NpOzSdPxw+8p86Szd6sYf3iuv1Oxp3K5BBBrDI/zfftMKspc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eX0txAAAANwAAAAPAAAAAAAAAAAA&#10;AAAAAKECAABkcnMvZG93bnJldi54bWxQSwUGAAAAAAQABAD5AAAAkgMAAAAA&#10;" strokecolor="red" strokeweight="0"/>
                <v:line id="Line 4040" o:spid="_x0000_s2597"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DlWcQAAADcAAAADwAAAGRycy9kb3ducmV2LnhtbESPQWvCQBSE74L/YXkFb7pJsUGim6DF&#10;QAsFUXvp7ZF9JqHZt2F31fTfdwsFj8PMfMNsytH04kbOd5YVpIsEBHFtdceNgs9zNV+B8AFZY2+Z&#10;FPyQh7KYTjaYa3vnI91OoRERwj5HBW0IQy6lr1sy6Bd2II7exTqDIUrXSO3wHuGml89JkkmDHceF&#10;Fgd6ban+Pl1NpOzSdPxw+8p86Szd6sYf3iuv1Oxp3K5BBBrDI/zfftMKspc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kOVZxAAAANwAAAAPAAAAAAAAAAAA&#10;AAAAAKECAABkcnMvZG93bnJldi54bWxQSwUGAAAAAAQABAD5AAAAkgMAAAAA&#10;" strokecolor="red" strokeweight="0"/>
                <v:line id="Line 4041" o:spid="_x0000_s2598"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xAwsMAAADcAAAADwAAAGRycy9kb3ducmV2LnhtbESPT4vCMBTE7wt+h/AEb2vaBYtUo6hY&#10;UFgQ/1y8PZpnW2xeSpLV+u03Cwseh5n5DTNf9qYVD3K+sawgHScgiEurG64UXM7F5xSED8gaW8uk&#10;4EUelovBxxxzbZ98pMcpVCJC2OeooA6hy6X0ZU0G/dh2xNG7WWcwROkqqR0+I9y08itJMmmw4bhQ&#10;Y0ebmsr76cdEyjpN+2+3LcxVZ+lKV/6wL7xSo2G/moEI1Id3+L+90wqyyQT+zs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cQMLDAAAA3AAAAA8AAAAAAAAAAAAA&#10;AAAAoQIAAGRycy9kb3ducmV2LnhtbFBLBQYAAAAABAAEAPkAAACRAwAAAAA=&#10;" strokecolor="red" strokeweight="0"/>
                <v:line id="Line 4042" o:spid="_x0000_s2599"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cuxsIAAADcAAAADwAAAGRycy9kb3ducmV2LnhtbESPzYrCMBSF94LvEK7gRjQdwSLVKMOA&#10;IOJiplXcXpprU6a5KU3U+vYTQZjl4fx8nPW2t424U+drxwo+ZgkI4tLpmisFp2I3XYLwAVlj45gU&#10;PMnDdjMcrDHT7sE/dM9DJeII+wwVmBDaTEpfGrLoZ64ljt7VdRZDlF0ldYePOG4bOU+SVFqsORIM&#10;tvRlqPzNbzZCMK/mR0PfN8TjYbm7LCbnolVqPOo/VyAC9eE//G7vtYJ0kcLrTDwC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CcuxsIAAADcAAAADwAAAAAAAAAAAAAA&#10;AAChAgAAZHJzL2Rvd25yZXYueG1sUEsFBgAAAAAEAAQA+QAAAJADAAAAAA==&#10;" strokecolor="red" strokeweight="0"/>
                <v:line id="Line 4043" o:spid="_x0000_s2600"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uLXcQAAADcAAAADwAAAGRycy9kb3ducmV2LnhtbESPX2vCMBTF3wd+h3AHexlrOqFaqlFk&#10;IAzpg6vKXi/NtSlrbkoTtX77ZSDs8XD+/DjL9Wg7caXBt44VvCcpCOLa6ZYbBcfD9i0H4QOyxs4x&#10;KbiTh/Vq8rTEQrsbf9G1Co2II+wLVGBC6AspfW3Iok9cTxy9sxsshiiHRuoBb3HcdnKapjNpseVI&#10;MNjTh6H6p7rYCMGqmZaG9hfEcpdvv7PX06FX6uV53CxABBrDf/jR/tQKZtkc/s7EIy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a4tdxAAAANwAAAAPAAAAAAAAAAAA&#10;AAAAAKECAABkcnMvZG93bnJldi54bWxQSwUGAAAAAAQABAD5AAAAkgMAAAAA&#10;" strokecolor="red" strokeweight="0"/>
                <v:line id="Line 4044" o:spid="_x0000_s2601"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3vXMQAAADcAAAADwAAAGRycy9kb3ducmV2LnhtbESPTWvDMAyG74P+B6PCbquTQsPI6pau&#10;NNDBoPTj0puItSQsloPtttm/nw6DHcWr95Ge5Xp0vbpTiJ1nA/ksA0Vce9txY+Byrl5eQcWEbLH3&#10;TAZ+KMJ6NXlaYmn9g490P6VGCYRjiQbalIZS61i35DDO/EAs2ZcPDpOModE24EPgrtfzLCu0w47l&#10;QosDbVuqv083J5T3PB8/w65yV1vkG9vEw0cVjXmejps3UInG9L/8195bA8VCvhU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3e9cxAAAANwAAAAPAAAAAAAAAAAA&#10;AAAAAKECAABkcnMvZG93bnJldi54bWxQSwUGAAAAAAQABAD5AAAAkgMAAAAA&#10;" strokecolor="red" strokeweight="0"/>
                <v:line id="Line 4045" o:spid="_x0000_s2602"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i6tMQAAADcAAAADwAAAGRycy9kb3ducmV2LnhtbESPX2vCMBTF3wf7DuEOfBk2Vah0nVGG&#10;IMjow9Y6fL00d01Zc1OaqN23N8Jgj4fz58dZbyfbiwuNvnOsYJGkIIgbpztuFRzr/TwH4QOyxt4x&#10;KfglD9vN48MaC+2u/EmXKrQijrAvUIEJYSik9I0hiz5xA3H0vt1oMUQ5tlKPeI3jtpfLNF1Jix1H&#10;gsGBdoaan+psIwSrdlka+jgjlu/5/pQ9f9WDUrOn6e0VRKAp/If/2getYJW9wP1MPAJy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uLq0xAAAANwAAAAPAAAAAAAAAAAA&#10;AAAAAKECAABkcnMvZG93bnJldi54bWxQSwUGAAAAAAQABAD5AAAAkgMAAAAA&#10;" strokecolor="red" strokeweight="0"/>
                <v:line id="Line 4046" o:spid="_x0000_s2603"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cp58QAAADcAAAADwAAAGRycy9kb3ducmV2LnhtbESPTWvCQBCG74L/YRmhN93EQ5DUVVQM&#10;tFAQPy69DdlpEpqdDbtbTf9951DwOLzzPjPPeju6Xt0pxM6zgXyRgSKuve24MXC7VvMVqJiQLfae&#10;ycAvRdhuppM1ltY/+Ez3S2qUQDiWaKBNaSi1jnVLDuPCD8SSffngMMkYGm0DPgTuer3MskI77Fgu&#10;tDjQoaX6+/LjhLLP8/EjHCv3aYt8Z5t4eq+iMS+zcfcKKtGYnsv/7TdroCjkfZEREd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xynnxAAAANwAAAAPAAAAAAAAAAAA&#10;AAAAAKECAABkcnMvZG93bnJldi54bWxQSwUGAAAAAAQABAD5AAAAkgMAAAAA&#10;" strokecolor="red" strokeweight="0"/>
                <v:line id="Line 4047" o:spid="_x0000_s2604"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uMfMMAAADcAAAADwAAAGRycy9kb3ducmV2LnhtbESPQWvCQBSE74X+h+UVvNXNegiSZhUt&#10;DbQgFLUXb4/sMwlm34bdVeO/dwuCx2FmvmHK5Wh7cSEfOsca1DQDQVw703Gj4W9fvc9BhIhssHdM&#10;Gm4UYLl4fSmxMO7KW7rsYiMShEOBGtoYh0LKULdkMUzdQJy8o/MWY5K+kcbjNcFtL2dZlkuLHaeF&#10;Fgf6bKk+7c42UdZKjRv/VdmDydXKNOH3pwpaT97G1QeISGN8hh/tb6MhzxX8n0lHQC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LjHzDAAAA3AAAAA8AAAAAAAAAAAAA&#10;AAAAoQIAAGRycy9kb3ducmV2LnhtbFBLBQYAAAAABAAEAPkAAACRAwAAAAA=&#10;" strokecolor="red" strokeweight="0"/>
                <v:line id="Line 4048" o:spid="_x0000_s2605" style="position:absolute;flip:y;visibility:visible;mso-wrap-style:square" from="9090,8349" to="909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kSC8IAAADcAAAADwAAAGRycy9kb3ducmV2LnhtbESPQYvCMBSE7wv+h/AEb2taD2WpRlGx&#10;oCCI7l68PZpnW2xeShK1/nsjLHgcZuYbZrboTSvu5HxjWUE6TkAQl1Y3XCn4+y2+f0D4gKyxtUwK&#10;nuRhMR98zTDX9sFHup9CJSKEfY4K6hC6XEpf1mTQj21HHL2LdQZDlK6S2uEjwk0rJ0mSSYMNx4Ua&#10;O1rXVF5PNxMpqzTt925TmLPO0qWu/GFXeKVGw345BRGoD5/wf3urFWTZBN5n4hGQ8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1kSC8IAAADcAAAADwAAAAAAAAAAAAAA&#10;AAChAgAAZHJzL2Rvd25yZXYueG1sUEsFBgAAAAAEAAQA+QAAAJADAAAAAA==&#10;" strokecolor="red" strokeweight="0"/>
                <v:line id="Line 4049" o:spid="_x0000_s2606" style="position:absolute;flip:y;visibility:visible;mso-wrap-style:square" from="9170,8349"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3kMQAAADcAAAADwAAAGRycy9kb3ducmV2LnhtbESPwWrDMBBE74X8g9hAb7XsFkx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beQxAAAANwAAAAPAAAAAAAAAAAA&#10;AAAAAKECAABkcnMvZG93bnJldi54bWxQSwUGAAAAAAQABAD5AAAAkgMAAAAA&#10;" strokecolor="red" strokeweight="0"/>
                <v:line id="Line 4050" o:spid="_x0000_s2607" style="position:absolute;flip:y;visibility:visible;mso-wrap-style:square" from="9249,8349" to="9250,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v5MQAAADcAAAADwAAAGRycy9kb3ducmV2LnhtbESPwWrDMBBE74X8g9hAb7XsUkx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C/kxAAAANwAAAAPAAAAAAAAAAAA&#10;AAAAAKECAABkcnMvZG93bnJldi54bWxQSwUGAAAAAAQABAD5AAAAkgMAAAAA&#10;" strokecolor="red" strokeweight="0"/>
                <v:line id="Line 4051" o:spid="_x0000_s2608" style="position:absolute;flip:y;visibility:visible;mso-wrap-style:square" from="9328,8349"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CKf8QAAADcAAAADwAAAGRycy9kb3ducmV2LnhtbESPwWrDMBBE74X8g9hAb7XsQk1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Ip/xAAAANwAAAAPAAAAAAAAAAAA&#10;AAAAAKECAABkcnMvZG93bnJldi54bWxQSwUGAAAAAAQABAD5AAAAkgMAAAAA&#10;" strokecolor="red" strokeweight="0"/>
                <v:line id="Line 4052" o:spid="_x0000_s2609" style="position:absolute;flip:y;visibility:visible;mso-wrap-style:square" from="9415,8349" to="941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IUCMMAAADcAAAADwAAAGRycy9kb3ducmV2LnhtbESPT4vCMBTE7wt+h/CEva1p9xCkGkXF&#10;gsLC4p+Lt0fzbIvNS0my2v32mwXB4zAzv2Hmy8F24k4+tI415JMMBHHlTMu1hvOp/JiCCBHZYOeY&#10;NPxSgOVi9DbHwrgHH+h+jLVIEA4Famhi7AspQ9WQxTBxPXHyrs5bjEn6WhqPjwS3nfzMMiUttpwW&#10;Guxp01B1O/7YRFnn+fDlt6W9GJWvTB2+92XQ+n08rGYgIg3xFX62d0aDUgr+z6QjIB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iFAjDAAAA3AAAAA8AAAAAAAAAAAAA&#10;AAAAoQIAAGRycy9kb3ducmV2LnhtbFBLBQYAAAAABAAEAPkAAACRAwAAAAA=&#10;" strokecolor="red" strokeweight="0"/>
                <v:line id="Line 4053" o:spid="_x0000_s2610" style="position:absolute;flip:y;visibility:visible;mso-wrap-style:square" from="9495,8349"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6xk8QAAADcAAAADwAAAGRycy9kb3ducmV2LnhtbESPwWrDMBBE74X8g9hAb43sHpziWjZO&#10;qKGFQGiSS2+LtbVNrZWR1MT9+yoQyHGYmTdMUc1mFGdyfrCsIF0lIIhbqwfuFJyOzdMLCB+QNY6W&#10;ScEfeajKxUOBubYX/qTzIXQiQtjnqKAPYcql9G1PBv3KTsTR+7bOYIjSdVI7vES4GeVzkmTS4MBx&#10;oceJtj21P4dfEymbNJ137q0xXzpLa935/UfjlXpczvUriEBzuIdv7XetIMvW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LrGTxAAAANwAAAAPAAAAAAAAAAAA&#10;AAAAAKECAABkcnMvZG93bnJldi54bWxQSwUGAAAAAAQABAD5AAAAkgMAAAAA&#10;" strokecolor="red" strokeweight="0"/>
                <v:line id="Line 4054" o:spid="_x0000_s2611" style="position:absolute;flip:y;visibility:visible;mso-wrap-style:square" from="9574,8349" to="9575,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El4cQAAADcAAAADwAAAGRycy9kb3ducmV2LnhtbESPTWvCQBCG74L/YRmhN93EQ5DUVVQM&#10;tFAQPy69DdlpEpqdDbtbTf9951DwOLzzPjPPeju6Xt0pxM6zgXyRgSKuve24MXC7VvMVqJiQLfae&#10;ycAvRdhuppM1ltY/+Ez3S2qUQDiWaKBNaSi1jnVLDuPCD8SSffngMMkYGm0DPgTuer3MskI77Fgu&#10;tDjQoaX6+/LjhLLP8/EjHCv3aYt8Z5t4eq+iMS+zcfcKKtGYnsv/7TdroCjkW5EREd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sSXhxAAAANwAAAAPAAAAAAAAAAAA&#10;AAAAAKECAABkcnMvZG93bnJldi54bWxQSwUGAAAAAAQABAD5AAAAkgMAAAAA&#10;" strokecolor="red" strokeweight="0"/>
                <v:line id="Line 4055" o:spid="_x0000_s2612" style="position:absolute;flip:y;visibility:visible;mso-wrap-style:square" from="9653,8349"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2AesQAAADcAAAADwAAAGRycy9kb3ducmV2LnhtbESPwWrDMBBE74X8g9hAb43sHkzqWjZO&#10;qKGFQGiSS2+LtbVNrZWR1MT9+yoQyHGYmTdMUc1mFGdyfrCsIF0lIIhbqwfuFJyOzdMahA/IGkfL&#10;pOCPPFTl4qHAXNsLf9L5EDoRIexzVNCHMOVS+rYng35lJ+LofVtnMETpOqkdXiLcjPI5STJpcOC4&#10;0ONE257an8OviZRNms4799aYL52lte78/qPxSj0u5/oVRKA53MO39rtWkGUv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YB6xAAAANwAAAAPAAAAAAAAAAAA&#10;AAAAAKECAABkcnMvZG93bnJldi54bWxQSwUGAAAAAAQABAD5AAAAkgMAAAAA&#10;" strokecolor="red" strokeweight="0"/>
                <v:line id="Line 4056" o:spid="_x0000_s2613" style="position:absolute;flip:y;visibility:visible;mso-wrap-style:square" from="9732,8349" to="973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6/OsQAAADcAAAADwAAAGRycy9kb3ducmV2LnhtbESPwWrCQBCG7wXfYRnBW93EQ1pSV7Fi&#10;QKFQql68DdlpEpqdDburxrfvHAo9Dv/838y3XI+uVzcKsfNsIJ9noIhrbztuDJxP1fMrqJiQLfae&#10;ycCDIqxXk6clltbf+Ytux9QogXAs0UCb0lBqHeuWHMa5H4gl+/bBYZIxNNoGvAvc9XqRZYV22LFc&#10;aHGgbUv1z/HqhPKe5+NH2FXuYot8Y5v4eaiiMbPpuHkDlWhM/8t/7b01ULzI+yIjIq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Hr86xAAAANwAAAAPAAAAAAAAAAAA&#10;AAAAAKECAABkcnMvZG93bnJldi54bWxQSwUGAAAAAAQABAD5AAAAkgMAAAAA&#10;" strokecolor="red" strokeweight="0"/>
                <v:line id="Line 4057" o:spid="_x0000_s2614" style="position:absolute;flip:y;visibility:visible;mso-wrap-style:square" from="9812,8349"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lIaocMAAADcAAAADwAAAGRycy9kb3ducmV2LnhtbESPQWsCMRSE7wX/Q3iCt5pND2tZjaLS&#10;BQuC1Pbi7bF57i5uXpYk6vrvm0LB4zAz3zCL1WA7cSMfWsca1DQDQVw503Kt4ee7fH0HESKywc4x&#10;aXhQgNVy9LLAwrg7f9HtGGuRIBwK1NDE2BdShqohi2HqeuLknZ23GJP0tTQe7wluO/mWZbm02HJa&#10;aLCnbUPV5Xi1ibJRatj7j9KeTK7Wpg6HzzJoPRkP6zmISEN8hv/bO6Mhnyn4O5OO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SGqHDAAAA3AAAAA8AAAAAAAAAAAAA&#10;AAAAoQIAAGRycy9kb3ducmV2LnhtbFBLBQYAAAAABAAEAPkAAACRAwAAAAA=&#10;" strokecolor="red" strokeweight="0"/>
                <v:line id="Line 4058" o:spid="_x0000_s2615"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CE1sQAAADcAAAADwAAAGRycy9kb3ducmV2LnhtbESPwWrDMBBE74H+g9hCb7FsH5zgRglJ&#10;qaGFQIjTS2+LtbVNrJWRVMf9+6pQyHGYmTfMZjebQUzkfG9ZQZakIIgbq3tuFXxcquUahA/IGgfL&#10;pOCHPOy2D4sNltre+ExTHVoRIexLVNCFMJZS+qYjgz6xI3H0vqwzGKJ0rdQObxFuBpmnaSEN9hwX&#10;OhzppaPmWn+bSDlk2Xx0r5X51EW2160/vVdeqafHef8MItAc7uH/9ptWUKxy+DsTj4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gITWxAAAANwAAAAPAAAAAAAAAAAA&#10;AAAAAKECAABkcnMvZG93bnJldi54bWxQSwUGAAAAAAQABAD5AAAAkgMAAAAA&#10;" strokecolor="red" strokeweight="0"/>
                <v:line id="Line 4059" o:spid="_x0000_s2616" style="position:absolute;flip:x y;visibility:visible;mso-wrap-style:square" from="9764,8514" to="9796,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T1VcMAAADcAAAADwAAAGRycy9kb3ducmV2LnhtbESPT4vCMBTE78J+h/AEb5qqoE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p09VXDAAAA3AAAAA8AAAAAAAAAAAAA&#10;AAAAoQIAAGRycy9kb3ducmV2LnhtbFBLBQYAAAAABAAEAPkAAACRAwAAAAA=&#10;" strokecolor="red" strokeweight="0"/>
                <v:line id="Line 4060" o:spid="_x0000_s2617" style="position:absolute;flip:x y;visibility:visible;mso-wrap-style:square" from="9724,8646" to="9764,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1tIcMAAADcAAAADwAAAGRycy9kb3ducmV2LnhtbESPT4vCMBTE78J+h/AEb5oqok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WdbSHDAAAA3AAAAA8AAAAAAAAAAAAA&#10;AAAAoQIAAGRycy9kb3ducmV2LnhtbFBLBQYAAAAABAAEAPkAAACRAwAAAAA=&#10;" strokecolor="red" strokeweight="0"/>
                <v:line id="Line 4061" o:spid="_x0000_s2618" style="position:absolute;flip:x y;visibility:visible;mso-wrap-style:square" from="9669,8769" to="970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HIusMAAADcAAAADwAAAGRycy9kb3ducmV2LnhtbESPT4vCMBTE78J+h/AEb5oqqE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RyLrDAAAA3AAAAA8AAAAAAAAAAAAA&#10;AAAAoQIAAGRycy9kb3ducmV2LnhtbFBLBQYAAAAABAAEAPkAAACRAwAAAAA=&#10;" strokecolor="red" strokeweight="0"/>
                <v:line id="Line 4062" o:spid="_x0000_s2619" style="position:absolute;flip:x y;visibility:visible;mso-wrap-style:square" from="9598,8884" to="9621,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WzcIAAADcAAAADwAAAGRycy9kb3ducmV2LnhtbESPT4vCMBTE7wv7HcITvK2pHqpUo6jg&#10;sjfxD+weH8mzLTYv3Sa29dsbQfA4zMxvmMWqt5VoqfGlYwXjUQKCWDtTcq7gfNp9zUD4gGywckwK&#10;7uRhtfz8WGBmXMcHao8hFxHCPkMFRQh1JqXXBVn0I1cTR+/iGoshyiaXpsEuwm0lJ0mSSoslx4UC&#10;a9oWpK/Hm1XQfk/Xm18e4yXs+7+ODv6u/7VSw0G/noMI1Id3+NX+MQrSa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NWzcIAAADcAAAADwAAAAAAAAAAAAAA&#10;AAChAgAAZHJzL2Rvd25yZXYueG1sUEsFBgAAAAAEAAQA+QAAAJADAAAAAA==&#10;" strokecolor="red" strokeweight="0"/>
                <v:line id="Line 4063" o:spid="_x0000_s2620" style="position:absolute;flip:x y;visibility:visible;mso-wrap-style:square" from="9502,8983" to="9526,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zVsIAAADcAAAADwAAAGRycy9kb3ducmV2LnhtbESPT4vCMBTE7wv7HcITvK2pHqxUo6jg&#10;sjfxD+weH8mzLTYv3Sa29dsbQfA4zMxvmMWqt5VoqfGlYwXjUQKCWDtTcq7gfNp9zUD4gGywckwK&#10;7uRhtfz8WGBmXMcHao8hFxHCPkMFRQh1JqXXBVn0I1cTR+/iGoshyiaXpsEuwm0lJ0kylRZLjgsF&#10;1rQtSF+PN6ug/U7Xm18e4yXs+7+ODv6u/7VSw0G/noMI1Id3+NX+MQqma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U/zVsIAAADcAAAADwAAAAAAAAAAAAAA&#10;AAChAgAAZHJzL2Rvd25yZXYueG1sUEsFBgAAAAAEAAQA+QAAAJADAAAAAA==&#10;" strokecolor="red" strokeweight="0"/>
                <v:line id="Line 4064" o:spid="_x0000_s2621" style="position:absolute;flip:x y;visibility:visible;mso-wrap-style:square" from="9391,9057" to="9407,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BnJMAAAADcAAAADwAAAGRycy9kb3ducmV2LnhtbERPy4rCMBTdD/gP4QruxlQXKh1j6QiK&#10;O/EBzvKSXNsyzU1tYlv/3iwGZnk473U22Fp01PrKsYLZNAFBrJ2puFBwvew+VyB8QDZYOyYFL/KQ&#10;bUYfa0yN6/lE3TkUIoawT1FBGUKTSul1SRb91DXEkbu71mKIsC2kabGP4baW8yRZSIsVx4YSG9qW&#10;pH/PT6ug2y/z7xvP8B6Ow09PJ//SD63UZDzkXyACDeFf/Oc+GAWLZVwbz8QjIDd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TQZyTAAAAA3AAAAA8AAAAAAAAAAAAAAAAA&#10;oQIAAGRycy9kb3ducmV2LnhtbFBLBQYAAAAABAAEAPkAAACOAwAAAAA=&#10;" strokecolor="red" strokeweight="0"/>
                <v:line id="Line 4065" o:spid="_x0000_s2622" style="position:absolute;flip:x y;visibility:visible;mso-wrap-style:square" from="9273,9115" to="9288,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zCv8MAAADcAAAADwAAAGRycy9kb3ducmV2LnhtbESPT4vCMBTE78J+h/AEb5rqQd2uUVzB&#10;xZv4B3aPj+TZFpuX2mTb+u2NIHgcZuY3zGLV2VI0VPvCsYLxKAFBrJ0pOFNwPm2HcxA+IBssHZOC&#10;O3lYLT96C0yNa/lAzTFkIkLYp6ggD6FKpfQ6J4t+5Cri6F1cbTFEWWfS1NhGuC3lJEmm0mLBcSHH&#10;ijY56evx3ypofmbr718e4yXsu7+WDv6ub1qpQb9bf4EI1IV3+NXeGQXT2Sc8z8Qj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cwr/DAAAA3AAAAA8AAAAAAAAAAAAA&#10;AAAAoQIAAGRycy9kb3ducmV2LnhtbFBLBQYAAAAABAAEAPkAAACRAwAAAAA=&#10;" strokecolor="red" strokeweight="0"/>
                <v:line id="Line 4066" o:spid="_x0000_s2623" style="position:absolute;flip:x y;visibility:visible;mso-wrap-style:square" from="9146,9156" to="9154,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MbBcAAAADcAAAADwAAAGRycy9kb3ducmV2LnhtbERPy4rCMBTdD/gP4QruxlQXjnSMpSMo&#10;7sQHOMtLcm3LNDe1iW39e7MYcHk471U22Fp01PrKsYLZNAFBrJ2puFBwOW8/lyB8QDZYOyYFT/KQ&#10;rUcfK0yN6/lI3SkUIoawT1FBGUKTSul1SRb91DXEkbu51mKIsC2kabGP4baW8yRZSIsVx4YSG9qU&#10;pP9OD6ug233lP1ee4S0cht+ejv6p71qpyXjIv0EEGsJb/O/eGwWLZZwfz8QjIN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9zGwXAAAAA3AAAAA8AAAAAAAAAAAAAAAAA&#10;oQIAAGRycy9kb3ducmV2LnhtbFBLBQYAAAAABAAEAPkAAACOAwAAAAA=&#10;" strokecolor="red" strokeweight="0"/>
                <v:line id="Line 4067" o:spid="_x0000_s2624"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4dqhsMAAADcAAAADwAAAGRycy9kb3ducmV2LnhtbESPwWrDMBBE74X+g9hCb42sHkxwrRgn&#10;1JBCITTJpbfF2tgm1spISuL+fVUI9DjMzBumrGY7iiv5MDjWoBYZCOLWmYE7DcdD87IEESKywdEx&#10;afihANXq8aHEwrgbf9F1HzuRIBwK1NDHOBVShrYni2HhJuLknZy3GJP0nTQebwluR/maZbm0OHBa&#10;6HGiTU/teX+xibJWav707439NrmqTRd2H03Q+vlprt9ARJrjf/je3hoN+VLB35l0BO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HaobDAAAA3AAAAA8AAAAAAAAAAAAA&#10;AAAAoQIAAGRycy9kb3ducmV2LnhtbFBLBQYAAAAABAAEAPkAAACRAwAAAAA=&#10;" strokecolor="red" strokeweight="0"/>
                <v:line id="Line 4068" o:spid="_x0000_s2625" style="position:absolute;flip:y;visibility:visible;mso-wrap-style:square" from="8868,9156" to="8876,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1X08cIAAADcAAAADwAAAGRycy9kb3ducmV2LnhtbESPQYvCMBSE74L/IbwFb5rWQ5Fuo+hi&#10;QUGQ1b3s7dG8bYvNS0mi1n9vBGGPw8x8wxSrwXTiRs63lhWkswQEcWV1y7WCn3M5XYDwAVljZ5kU&#10;PMjDajkeFZhre+dvup1CLSKEfY4KmhD6XEpfNWTQz2xPHL0/6wyGKF0ttcN7hJtOzpMkkwZbjgsN&#10;9vTVUHU5XU2kbNJ0OLhtaX51lq517Y/70is1+RjWnyACDeE//G7vtIJsMYfXmXg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1X08cIAAADcAAAADwAAAAAAAAAAAAAA&#10;AAChAgAAZHJzL2Rvd25yZXYueG1sUEsFBgAAAAAEAAQA+QAAAJADAAAAAA==&#10;" strokecolor="red" strokeweight="0"/>
                <v:line id="Line 4069" o:spid="_x0000_s2626" style="position:absolute;flip:y;visibility:visible;mso-wrap-style:square" from="8734,9115" to="8750,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lRasIAAADcAAAADwAAAGRycy9kb3ducmV2LnhtbESPQYvCMBSE74L/ITxhb5p2h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BlRasIAAADcAAAADwAAAAAAAAAAAAAA&#10;AAChAgAAZHJzL2Rvd25yZXYueG1sUEsFBgAAAAAEAAQA+QAAAJADAAAAAA==&#10;" strokecolor="red" strokeweight="0"/>
                <v:line id="Line 4070" o:spid="_x0000_s2627" style="position:absolute;flip:y;visibility:visible;mso-wrap-style:square" from="8607,9057" to="8631,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JHsIAAADcAAAADwAAAGRycy9kb3ducmV2LnhtbESPQYvCMBSE74L/ITxhb5p2k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DJHsIAAADcAAAADwAAAAAAAAAAAAAA&#10;AAChAgAAZHJzL2Rvd25yZXYueG1sUEsFBgAAAAAEAAQA+QAAAJADAAAAAA==&#10;" strokecolor="red" strokeweight="0"/>
                <v:line id="Line 4071" o:spid="_x0000_s2628" style="position:absolute;flip:y;visibility:visible;mso-wrap-style:square" from="8496,8983" to="8520,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xshcIAAADcAAAADwAAAGRycy9kb3ducmV2LnhtbESPQYvCMBSE74L/ITxhb5p2w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LxshcIAAADcAAAADwAAAAAAAAAAAAAA&#10;AAChAgAAZHJzL2Rvd25yZXYueG1sUEsFBgAAAAAEAAQA+QAAAJADAAAAAA==&#10;" strokecolor="red" strokeweight="0"/>
                <v:line id="Line 4072" o:spid="_x0000_s2629" style="position:absolute;flip:y;visibility:visible;mso-wrap-style:square" from="8401,8884" to="8425,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7y8sIAAADcAAAADwAAAGRycy9kb3ducmV2LnhtbESPQYvCMBSE74L/ITxhb5rWQ5Fuo6hY&#10;cEGQVS97ezTPtti8lCRq999vBGGPw8x8wxSrwXTiQc63lhWkswQEcWV1y7WCy7mcLkD4gKyxs0wK&#10;fsnDajkeFZhr++RvepxCLSKEfY4KmhD6XEpfNWTQz2xPHL2rdQZDlK6W2uEzwk0n50mSSYMtx4UG&#10;e9o2VN1OdxMpmzQdDm5Xmh+dpWtd++NX6ZX6mAzrTxCBhvAffrf3WkG2yOB1Jh4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G7y8sIAAADcAAAADwAAAAAAAAAAAAAA&#10;AAChAgAAZHJzL2Rvd25yZXYueG1sUEsFBgAAAAAEAAQA+QAAAJADAAAAAA==&#10;" strokecolor="red" strokeweight="0"/>
                <v:line id="Line 4073" o:spid="_x0000_s2630" style="position:absolute;flip:y;visibility:visible;mso-wrap-style:square" from="8322,8769" to="8353,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JXacQAAADcAAAADwAAAGRycy9kb3ducmV2LnhtbESPwWrDMBBE74H+g9hCb7HsHtzgRglJ&#10;qaGBQInTS2+LtbVNrJWRVNv5+6hQyHGYmTfMejubXozkfGdZQZakIIhrqztuFHydy+UKhA/IGnvL&#10;pOBKHrabh8UaC20nPtFYhUZECPsCFbQhDIWUvm7JoE/sQBy9H+sMhihdI7XDKcJNL5/TNJcGO44L&#10;LQ701lJ9qX5NpOyzbD6699J86zzb6cZ/Hkqv1NPjvHsFEWgO9/B/+0MryFcv8HcmHgG5u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IldpxAAAANwAAAAPAAAAAAAAAAAA&#10;AAAAAKECAABkcnMvZG93bnJldi54bWxQSwUGAAAAAAQABAD5AAAAkgMAAAAA&#10;" strokecolor="red" strokeweight="0"/>
                <v:line id="Line 4074" o:spid="_x0000_s2631" style="position:absolute;flip:y;visibility:visible;mso-wrap-style:square" from="8258,8646" to="8298,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3DG8QAAADcAAAADwAAAGRycy9kb3ducmV2LnhtbESPwWrDMAyG74O9g1Fht9VJD6FkdUJX&#10;FtigUNbuspuItSQsloPtttnbV4fCjuLX/0nfpp7dqC4U4uDZQL7MQBG33g7cGfg6Nc9rUDEhWxw9&#10;k4E/ilBXjw8bLK2/8iddjqlTAuFYooE+panUOrY9OYxLPxFL9uODwyRj6LQNeBW4G/UqywrtcGC5&#10;0ONEu57a3+PZCeU1z+d9eGvcty3yre3i4aOJxjwt5u0LqERz+l++t9+tgWIt34qMiI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vcMbxAAAANwAAAAPAAAAAAAAAAAA&#10;AAAAAKECAABkcnMvZG93bnJldi54bWxQSwUGAAAAAAQABAD5AAAAkgMAAAAA&#10;" strokecolor="red" strokeweight="0"/>
                <v:line id="Line 4075" o:spid="_x0000_s2632" style="position:absolute;flip:y;visibility:visible;mso-wrap-style:square" from="8227,8514" to="8258,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FmgMQAAADcAAAADwAAAGRycy9kb3ducmV2LnhtbESPwWrDMBBE74H+g9hCb7HsHkziRglJ&#10;qaGBQInTS2+LtbVNrJWRVNv5+6hQ6HGYmTfMZjebXozkfGdZQZakIIhrqztuFHxeyuUKhA/IGnvL&#10;pOBGHnbbh8UGC20nPtNYhUZECPsCFbQhDIWUvm7JoE/sQBy9b+sMhihdI7XDKcJNL5/TNJcGO44L&#10;LQ702lJ9rX5MpByybD65t9J86Tzb68Z/HEuv1NPjvH8BEWgO/+G/9rtWkK/W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8WaAxAAAANwAAAAPAAAAAAAAAAAA&#10;AAAAAKECAABkcnMvZG93bnJldi54bWxQSwUGAAAAAAQABAD5AAAAkgMAAAAA&#10;" strokecolor="red" strokeweight="0"/>
                <v:line id="Line 4076" o:spid="_x0000_s2633"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ups8EAAADcAAAADwAAAGRycy9kb3ducmV2LnhtbERPTWvCQBC9F/oflin0UnSjUNHoKkUQ&#10;SvGgUfE6ZMdsaHY2ZFdN/33nIHh8vO/FqveNulEX68AGRsMMFHEZbM2VgeNhM5iCignZYhOYDPxR&#10;hNXy9WWBuQ133tOtSJWSEI45GnAptbnWsXTkMQ5DSyzcJXQek8Cu0rbDu4T7Ro+zbKI91iwNDlta&#10;Oyp/i6uXEiyq8dbR7oq4/Zluzp8fp0NrzPtb/zUHlahPT/HD/W0NTGYyX8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O6mzwQAAANwAAAAPAAAAAAAAAAAAAAAA&#10;AKECAABkcnMvZG93bnJldi54bWxQSwUGAAAAAAQABAD5AAAAjwMAAAAA&#10;" strokecolor="red" strokeweight="0"/>
                <v:line id="Line 4077" o:spid="_x0000_s2634" style="position:absolute;visibility:visible;mso-wrap-style:square" from="8227,8299" to="8258,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cMKMQAAADcAAAADwAAAGRycy9kb3ducmV2LnhtbESPX2vCMBTF3wd+h3AHvgybWpjUzigy&#10;EIb4sFXF10tz15Q1N6WJtX57Mxjs8XD+/DirzWhbMVDvG8cK5kkKgrhyuuFawem4m+UgfEDW2Dom&#10;BXfysFlPnlZYaHfjLxrKUIs4wr5ABSaErpDSV4Ys+sR1xNH7dr3FEGVfS93jLY7bVmZpupAWG44E&#10;gx29G6p+yquNECzr7GDo84p42Oe7y+vL+dgpNX0et28gAo3hP/zX/tAKFss5/J6JR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dwwoxAAAANwAAAAPAAAAAAAAAAAA&#10;AAAAAKECAABkcnMvZG93bnJldi54bWxQSwUGAAAAAAQABAD5AAAAkgMAAAAA&#10;" strokecolor="red" strokeweight="0"/>
                <v:line id="Line 4078" o:spid="_x0000_s2635" style="position:absolute;visibility:visible;mso-wrap-style:square" from="8258,8159" to="8298,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SX8QAAADcAAAADwAAAGRycy9kb3ducmV2LnhtbESPX2vCMBTF3wd+h3CFvQxNV1jRapQx&#10;KIzRh61u+Hpprk2xuSlNqvXbm8Fgj4fz58fZ7ifbiQsNvnWs4HmZgCCunW65UfB9KBYrED4ga+wc&#10;k4IbedjvZg9bzLW78hddqtCIOMI+RwUmhD6X0teGLPql64mjd3KDxRDl0Eg94DWO206mSZJJiy1H&#10;gsGe3gzV52q0EYJVk5aGPkfE8mNVHF+efg69Uo/z6XUDItAU/sN/7XetIFun8HsmHgG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pZJfxAAAANwAAAAPAAAAAAAAAAAA&#10;AAAAAKECAABkcnMvZG93bnJldi54bWxQSwUGAAAAAAQABAD5AAAAkgMAAAAA&#10;" strokecolor="red" strokeweight="0"/>
                <v:line id="Line 4079" o:spid="_x0000_s2636" style="position:absolute;visibility:visible;mso-wrap-style:square" from="8322,8027" to="8353,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3xMQAAADcAAAADwAAAGRycy9kb3ducmV2LnhtbESPX2vCMBTF3wW/Q7gDX2SmUybaGUUG&#10;BRl92OqGr5fmrilrbkoT2+7bm8HAx8P58+PsDqNtRE+drx0reFokIIhLp2uuFHyes8cNCB+QNTaO&#10;ScEveTjsp5MdptoN/EF9ESoRR9inqMCE0KZS+tKQRb9wLXH0vl1nMUTZVVJ3OMRx28hlkqylxZoj&#10;wWBLr4bKn+JqIwSLapkber8i5m+b7PI8/zq3Ss0exuMLiEBjuIf/2yetYL1dwd+ZeAT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6TfExAAAANwAAAAPAAAAAAAAAAAA&#10;AAAAAKECAABkcnMvZG93bnJldi54bWxQSwUGAAAAAAQABAD5AAAAkgMAAAAA&#10;" strokecolor="red" strokeweight="0"/>
                <v:line id="Line 4080" o:spid="_x0000_s2637" style="position:absolute;visibility:visible;mso-wrap-style:square" from="8401,7912" to="8425,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CvsMQAAADcAAAADwAAAGRycy9kb3ducmV2LnhtbESPX2vCMBTF3wW/Q7gDX2SmEyfaGUUG&#10;BRl92OqGr5fmrilrbkoT2+7bm8HAx8P58+PsDqNtRE+drx0reFokIIhLp2uuFHyes8cNCB+QNTaO&#10;ScEveTjsp5MdptoN/EF9ESoRR9inqMCE0KZS+tKQRb9wLXH0vl1nMUTZVVJ3OMRx28hlkqylxZoj&#10;wWBLr4bKn+JqIwSLapkber8i5m+b7PI8/zq3Ss0exuMLiEBjuIf/2yetYL1dwd+ZeAT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AK+wxAAAANwAAAAPAAAAAAAAAAAA&#10;AAAAAKECAABkcnMvZG93bnJldi54bWxQSwUGAAAAAAQABAD5AAAAkgMAAAAA&#10;" strokecolor="red" strokeweight="0"/>
                <v:line id="Line 4081" o:spid="_x0000_s2638" style="position:absolute;visibility:visible;mso-wrap-style:square" from="8496,7813" to="8520,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wKK8QAAADcAAAADwAAAGRycy9kb3ducmV2LnhtbESPX2vCMBTF3wf7DuEOfBk2Vah0nVGG&#10;IMjow9Y6fL00d01Zc1OaqN23N8Jgj4fz58dZbyfbiwuNvnOsYJGkIIgbpztuFRzr/TwH4QOyxt4x&#10;KfglD9vN48MaC+2u/EmXKrQijrAvUIEJYSik9I0hiz5xA3H0vt1oMUQ5tlKPeI3jtpfLNF1Jix1H&#10;gsGBdoaan+psIwSrdlka+jgjlu/5/pQ9f9WDUrOn6e0VRKAp/If/2getYPWSwf1MPAJy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TAorxAAAANwAAAAPAAAAAAAAAAAA&#10;AAAAAKECAABkcnMvZG93bnJldi54bWxQSwUGAAAAAAQABAD5AAAAkgMAAAAA&#10;" strokecolor="red" strokeweight="0"/>
                <v:line id="Line 4082" o:spid="_x0000_s2639" style="position:absolute;visibility:visible;mso-wrap-style:square" from="8615,7731" to="8631,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6UXMQAAADcAAAADwAAAGRycy9kb3ducmV2LnhtbESPX2vCMBTF3wd+h3CFvYyZTljpOqOI&#10;IIzRh9kqe70016bY3JQm2u7bL4OBj4fz58dZbSbbiRsNvnWs4GWRgCCunW65UXCs9s8ZCB+QNXaO&#10;ScEPedisZw8rzLUb+UC3MjQijrDPUYEJoc+l9LUhi37heuLond1gMUQ5NFIPOMZx28llkqTSYsuR&#10;YLCnnaH6Ul5thGDZLAtDX1fE4jPbf78+napeqcf5tH0HEWgK9/B/+0MrSN9S+DsTj4B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npRcxAAAANwAAAAPAAAAAAAAAAAA&#10;AAAAAKECAABkcnMvZG93bnJldi54bWxQSwUGAAAAAAQABAD5AAAAkgMAAAAA&#10;" strokecolor="red" strokeweight="0"/>
                <v:line id="Line 4083" o:spid="_x0000_s2640" style="position:absolute;visibility:visible;mso-wrap-style:square" from="8734,7665" to="8750,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Ixx8QAAADcAAAADwAAAGRycy9kb3ducmV2LnhtbESPX2vCMBTF3wd+h3AHvoyZTtBpZxQZ&#10;FET6MOuGr5fmrilrbkoT2/rtzWCwx8P58+NsdqNtRE+drx0reJklIIhLp2uuFHyes+cVCB+QNTaO&#10;ScGNPOy2k4cNptoNfKK+CJWII+xTVGBCaFMpfWnIop+5ljh6366zGKLsKqk7HOK4beQ8SZbSYs2R&#10;YLCld0PlT3G1EYJFNc8NfVwR8+Mquyyevs6tUtPHcf8GItAY/sN/7YNWsFy/wu+ZeATk9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0jHHxAAAANwAAAAPAAAAAAAAAAAA&#10;AAAAAKECAABkcnMvZG93bnJldi54bWxQSwUGAAAAAAQABAD5AAAAkgMAAAAA&#10;" strokecolor="red" strokeweight="0"/>
                <v:line id="Line 4084" o:spid="_x0000_s2641" style="position:absolute;visibility:visible;mso-wrap-style:square" from="8868,7632" to="8876,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2ltcEAAADcAAAADwAAAGRycy9kb3ducmV2LnhtbERPTWvCQBC9F/oflin0UnSjUNHoKkUQ&#10;SvGgUfE6ZMdsaHY2ZFdN/33nIHh8vO/FqveNulEX68AGRsMMFHEZbM2VgeNhM5iCignZYhOYDPxR&#10;hNXy9WWBuQ133tOtSJWSEI45GnAptbnWsXTkMQ5DSyzcJXQek8Cu0rbDu4T7Ro+zbKI91iwNDlta&#10;Oyp/i6uXEiyq8dbR7oq4/Zluzp8fp0NrzPtb/zUHlahPT/HD/W0NTGayVs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TaW1wQAAANwAAAAPAAAAAAAAAAAAAAAA&#10;AKECAABkcnMvZG93bnJldi54bWxQSwUGAAAAAAQABAD5AAAAjwMAAAAA&#10;" strokecolor="red" strokeweight="0"/>
                <v:line id="Line 4085" o:spid="_x0000_s2642"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EALsMAAADcAAAADwAAAGRycy9kb3ducmV2LnhtbESPzYrCMBSF98K8Q7gDbmRMFRStRhkG&#10;BBEX2jq4vTTXptjclCZq5+0nguDycH4+znLd2VrcqfWVYwWjYQKCuHC64lLBKd98zUD4gKyxdkwK&#10;/sjDevXRW2Kq3YOPdM9CKeII+xQVmBCaVEpfGLLoh64hjt7FtRZDlG0pdYuPOG5rOU6SqbRYcSQY&#10;bOjHUHHNbjZCMCvHe0OHG+J+N9ucJ4PfvFGq/9l9L0AE6sI7/GpvtYLpfA7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IBAC7DAAAA3AAAAA8AAAAAAAAAAAAA&#10;AAAAoQIAAGRycy9kb3ducmV2LnhtbFBLBQYAAAAABAAEAPkAAACRAwAAAAA=&#10;" strokecolor="red" strokeweight="0"/>
                <v:line id="Line 4086" o:spid="_x0000_s2643" style="position:absolute;flip:x;visibility:visible;mso-wrap-style:square" from="9146,7632" to="9154,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2sMAAADcAAAADwAAAGRycy9kb3ducmV2LnhtbESPwWrCQBCG74LvsIzQW93Eg5bUVVQM&#10;tFAQtZfehuw0CWZnw+6q6dt3DoLH4Z//m/mW68F16kYhtp4N5NMMFHHlbcu1ge9z+foGKiZki51n&#10;MvBHEdar8WiJhfV3PtLtlGolEI4FGmhS6gutY9WQwzj1PbFkvz44TDKGWtuAd4G7Ts+ybK4dtiwX&#10;Guxp11B1OV2dULZ5PnyFfel+7Dzf2DoePstozMtk2LyDSjSk5/Kj/WENLDJ5X2REBP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5w9rDAAAA3AAAAA8AAAAAAAAAAAAA&#10;AAAAoQIAAGRycy9kb3ducmV2LnhtbFBLBQYAAAAABAAEAPkAAACRAwAAAAA=&#10;" strokecolor="red" strokeweight="0"/>
                <v:line id="Line 4087" o:spid="_x0000_s2644" style="position:absolute;flip:x;visibility:visible;mso-wrap-style:square" from="9273,7665" to="9288,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VmQcQAAADcAAAADwAAAGRycy9kb3ducmV2LnhtbESPwWrDMBBE74H+g9hCb4msHpLgRjZp&#10;qaGFQIjbS2+LtbFNrJWR1MT9+yoQyHGYmTfMppzsIM7kQ+9Yg1pkIIgbZ3puNXx/VfM1iBCRDQ6O&#10;ScMfBSiLh9kGc+MufKBzHVuRIBxy1NDFOOZShqYji2HhRuLkHZ23GJP0rTQeLwluB/mcZUtpsee0&#10;0OFIbx01p/rXJsqrUtPOv1f2xyzV1rRh/1kFrZ8ep+0LiEhTvIdv7Q+jYZUpuJ5JR0AW/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tWZBxAAAANwAAAAPAAAAAAAAAAAA&#10;AAAAAKECAABkcnMvZG93bnJldi54bWxQSwUGAAAAAAQABAD5AAAAkgMAAAAA&#10;" strokecolor="red" strokeweight="0"/>
                <v:line id="Line 4088" o:spid="_x0000_s2645" style="position:absolute;flip:x;visibility:visible;mso-wrap-style:square" from="9391,7731" to="9415,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f4NsIAAADcAAAADwAAAGRycy9kb3ducmV2LnhtbESPQYvCMBSE74L/ITzBm6b1oNI1iisW&#10;dkEQqxdvj+ZtW7Z5KUlW67/fCILHYWa+YVab3rTiRs43lhWk0wQEcWl1w5WCyzmfLEH4gKyxtUwK&#10;HuRhsx4OVphpe+cT3YpQiQhhn6GCOoQuk9KXNRn0U9sRR+/HOoMhSldJ7fAe4aaVsySZS4MNx4Ua&#10;O9rVVP4WfyZSPtO0P7h9bq56nm515Y/fuVdqPOq3HyAC9eEdfrW/tIJFMoPnmXgE5P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Gf4NsIAAADcAAAADwAAAAAAAAAAAAAA&#10;AAChAgAAZHJzL2Rvd25yZXYueG1sUEsFBgAAAAAEAAQA+QAAAJADAAAAAA==&#10;" strokecolor="red" strokeweight="0"/>
                <v:line id="Line 4089" o:spid="_x0000_s2646" style="position:absolute;flip:x;visibility:visible;mso-wrap-style:square" from="9502,7813" to="9526,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tdrcIAAADcAAAADwAAAGRycy9kb3ducmV2LnhtbESPQYvCMBSE74L/ITzBm6ZdQaVrFF0s&#10;KAii7mVvj+ZtW2xeShK1/nsjLOxxmJlvmMWqM424k/O1ZQXpOAFBXFhdc6ng+5KP5iB8QNbYWCYF&#10;T/KwWvZ7C8y0ffCJ7udQighhn6GCKoQ2k9IXFRn0Y9sSR+/XOoMhSldK7fAR4aaRH0kylQZrjgsV&#10;tvRVUXE930ykbNK0O7htbn70NF3r0h/3uVdqOOjWnyACdeE//NfeaQWzZALvM/EI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tdrcIAAADcAAAADwAAAAAAAAAAAAAA&#10;AAChAgAAZHJzL2Rvd25yZXYueG1sUEsFBgAAAAAEAAQA+QAAAJADAAAAAA==&#10;" strokecolor="red" strokeweight="0"/>
                <v:line id="Line 4090" o:spid="_x0000_s2647" style="position:absolute;flip:x;visibility:visible;mso-wrap-style:square" from="9598,7912" to="962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LF2cIAAADcAAAADwAAAGRycy9kb3ducmV2LnhtbESPQYvCMBSE74L/ITzBm6ZdRKVrFF0s&#10;KAii7mVvj+ZtW2xeShK1/nsjLOxxmJlvmMWqM424k/O1ZQXpOAFBXFhdc6ng+5KP5iB8QNbYWCYF&#10;T/KwWvZ7C8y0ffCJ7udQighhn6GCKoQ2k9IXFRn0Y9sSR+/XOoMhSldK7fAR4aaRH0kylQZrjgsV&#10;tvRVUXE930ykbNK0O7htbn70NF3r0h/3uVdqOOjWnyACdeE//NfeaQWzZALvM/EI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MLF2cIAAADcAAAADwAAAAAAAAAAAAAA&#10;AAChAgAAZHJzL2Rvd25yZXYueG1sUEsFBgAAAAAEAAQA+QAAAJADAAAAAA==&#10;" strokecolor="red" strokeweight="0"/>
                <v:line id="Line 4091" o:spid="_x0000_s2648" style="position:absolute;flip:x;visibility:visible;mso-wrap-style:square" from="9669,8035" to="9701,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5gQsMAAADcAAAADwAAAGRycy9kb3ducmV2LnhtbESPT4vCMBTE74LfITzBm6Zd8A9do+hi&#10;QUEQdS97ezRv22LzUpKo9dsbYWGPw8z8hlmsOtOIOzlfW1aQjhMQxIXVNZcKvi/5aA7CB2SNjWVS&#10;8CQPq2W/t8BM2wef6H4OpYgQ9hkqqEJoMyl9UZFBP7YtcfR+rTMYonSl1A4fEW4a+ZEkU2mw5rhQ&#10;YUtfFRXX881EyiZNu4Pb5uZHT9O1Lv1xn3ulhoNu/QkiUBf+w3/tnVYwSybwPhOPgF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OYELDAAAA3AAAAA8AAAAAAAAAAAAA&#10;AAAAoQIAAGRycy9kb3ducmV2LnhtbFBLBQYAAAAABAAEAPkAAACRAwAAAAA=&#10;" strokecolor="red" strokeweight="0"/>
                <v:line id="Line 4092" o:spid="_x0000_s2649" style="position:absolute;flip:x;visibility:visible;mso-wrap-style:square" from="9724,8159" to="9764,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z+NcQAAADcAAAADwAAAGRycy9kb3ducmV2LnhtbESPwWrDMBBE74X8g9hAb43sHpziWjZO&#10;qKGFQGiSS2+LtbVNrZWR1MT9+yoQyHGYmTdMUc1mFGdyfrCsIF0lIIhbqwfuFJyOzdMLCB+QNY6W&#10;ScEfeajKxUOBubYX/qTzIXQiQtjnqKAPYcql9G1PBv3KTsTR+7bOYIjSdVI7vES4GeVzkmTS4MBx&#10;oceJtj21P4dfEymbNJ137q0xXzpLa935/UfjlXpczvUriEBzuIdv7XetYJ1k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XP41xAAAANwAAAAPAAAAAAAAAAAA&#10;AAAAAKECAABkcnMvZG93bnJldi54bWxQSwUGAAAAAAQABAD5AAAAkgMAAAAA&#10;" strokecolor="red" strokeweight="0"/>
                <v:line id="Line 4093" o:spid="_x0000_s2650" style="position:absolute;flip:x;visibility:visible;mso-wrap-style:square" from="9764,8299" to="9796,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BbrsIAAADcAAAADwAAAGRycy9kb3ducmV2LnhtbESPQYvCMBSE74L/ITzBm6b1oNI1iisW&#10;XBDE6sXbo3nblm1eShK1++/NwoLHYWa+YVab3rTiQc43lhWk0wQEcWl1w5WC6yWfLEH4gKyxtUwK&#10;fsnDZj0crDDT9slnehShEhHCPkMFdQhdJqUvazLop7Yjjt63dQZDlK6S2uEzwk0rZ0kylwYbjgs1&#10;drSrqfwp7iZSPtO0P7p9bm56nm515U9fuVdqPOq3HyAC9eEd/m8ftIJFsoC/M/EI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BBbrsIAAADcAAAADwAAAAAAAAAAAAAA&#10;AAChAgAAZHJzL2Rvd25yZXYueG1sUEsFBgAAAAAEAAQA+QAAAJADAAAAAA==&#10;" strokecolor="red" strokeweight="0"/>
                <v:line id="Line 4094" o:spid="_x0000_s2651"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P3MMAAADcAAAADwAAAGRycy9kb3ducmV2LnhtbESPwWrCQBCG74LvsIzQW93Eg5bUVVQM&#10;tFAQtZfehuw0CWZnw+6q6dt3DoLH4Z//m/mW68F16kYhtp4N5NMMFHHlbcu1ge9z+foGKiZki51n&#10;MvBHEdar8WiJhfV3PtLtlGolEI4FGmhS6gutY9WQwzj1PbFkvz44TDKGWtuAd4G7Ts+ybK4dtiwX&#10;Guxp11B1OV2dULZ5PnyFfel+7Dzf2DoePstozMtk2LyDSjSk5/Kj/WENLDL5VmREBP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2Pz9zDAAAA3AAAAA8AAAAAAAAAAAAA&#10;AAAAoQIAAGRycy9kb3ducmV2LnhtbFBLBQYAAAAABAAEAPkAAACRAwAAAAA=&#10;" strokecolor="red" strokeweight="0"/>
                <v:shape id="Freeform 4095" o:spid="_x0000_s2652" style="position:absolute;left:8567;top:8027;width:951;height:832;visibility:visible;mso-wrap-style:square;v-text-anchor:top" coordsize="95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TwU8QA&#10;AADcAAAADwAAAGRycy9kb3ducmV2LnhtbESPQYvCMBSE78L+h/CEvciaKOiu1SiLKHoTux48Pppn&#10;W2xeShNt998bQfA4zMw3zGLV2UrcqfGlYw2joQJBnDlTcq7h9Lf9+gHhA7LByjFp+CcPq+VHb4GJ&#10;cS0f6Z6GXEQI+wQ1FCHUiZQ+K8iiH7qaOHoX11gMUTa5NA22EW4rOVZqKi2WHBcKrGldUHZNb1ZD&#10;e7P1YDu6qOy0PuzkpLue08FG689+9zsHEagL7/CrvTcavtUMnmfi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8FPEAAAA3AAAAA8AAAAAAAAAAAAAAAAAmAIAAGRycy9k&#10;b3ducmV2LnhtbFBLBQYAAAAABAAEAPUAAACJAwAAAAA=&#10;"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o:connecttype="custom" o:connectlocs="951,445;912,486;896,535;872,585;872,642;832,675;745,667;745,725;714,758;674,774;595,716;571,741;555,815;515,815;468,791;428,782;397,791;365,758;325,758;270,782;254,741;254,683;191,700;167,667;159,626;119,609;151,552;111,527;56,502;24,461;16,412;64,371;95,338;103,297;40,222;72,190;175,206;167,157;230,165;262,148;270,91;294,58;325,17;373,41;412,58;452,50;484,66;539,0;579,25;603,66;642,74;674,107;729,107;753,140;785,173;824,206;864,239;832,297;824,346;856,379" o:connectangles="0,0,0,0,0,0,0,0,0,0,0,0,0,0,0,0,0,0,0,0,0,0,0,0,0,0,0,0,0,0,0,0,0,0,0,0,0,0,0,0,0,0,0,0,0,0,0,0,0,0,0,0,0,0,0,0,0,0,0,0"/>
                </v:shape>
                <v:oval id="Oval 4096" o:spid="_x0000_s2653" style="position:absolute;left:9479;top:8358;width:79;height: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4y4MAA&#10;AADcAAAADwAAAGRycy9kb3ducmV2LnhtbERPzYrCMBC+C75DGMGbpnpwl2oUFUUXD4vVBxiSsS02&#10;k5pE7b795rCwx4/vf7HqbCNe5EPtWMFknIEg1s7UXCq4XvajTxAhIhtsHJOCHwqwWvZ7C8yNe/OZ&#10;XkUsRQrhkKOCKsY2lzLoiiyGsWuJE3dz3mJM0JfSeHyncNvIaZbNpMWaU0OFLW0r0vfiaRU81uHr&#10;ssl07fXjdGhPtKPN91Wp4aBbz0FE6uK/+M99NAo+Jml+OpOO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4y4MAAAADcAAAADwAAAAAAAAAAAAAAAACYAgAAZHJzL2Rvd25y&#10;ZXYueG1sUEsFBgAAAAAEAAQA9QAAAIUDAAAAAA==&#10;" filled="f" strokecolor="red" strokeweight="0"/>
                <v:rect id="Rectangle 4097" o:spid="_x0000_s2654" style="position:absolute;left:7798;top:8333;width:254;height:22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GsMA&#10;AADcAAAADwAAAGRycy9kb3ducmV2LnhtbESPQWsCMRCF74L/IYzgTZP1oHZrFBFaipdaLfQ6bMbs&#10;4maybFJ39983gtDj48373rzNrne1uFMbKs8asrkCQVx4U7HV8H15m61BhIhssPZMGgYKsNuORxvM&#10;je/4i+7naEWCcMhRQxljk0sZipIchrlviJN39a3DmGRrpWmxS3BXy4VSS+mw4tRQYkOHkorb+del&#10;N4Z3Og4s7cty/WNVtzj16rPTejrp968gIvXx//iZ/jAaVlkGjzGJAH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GsMAAADcAAAADwAAAAAAAAAAAAAAAACYAgAAZHJzL2Rv&#10;d25yZXYueG1sUEsFBgAAAAAEAAQA9QAAAIgDAAAAAA==&#10;" filled="f" stroked="f">
                  <v:textbox inset="0,0,0,0">
                    <w:txbxContent>
                      <w:p w:rsidR="00127A2D" w:rsidRDefault="00127A2D" w:rsidP="00793F2F">
                        <w:r>
                          <w:rPr>
                            <w:rFonts w:ascii="ＭＳ Ｐゴシック" w:eastAsia="ＭＳ Ｐゴシック" w:hAnsi="Times New Roman"/>
                            <w:color w:val="FF0000"/>
                            <w:sz w:val="10"/>
                            <w:szCs w:val="10"/>
                          </w:rPr>
                          <w:t>Level</w:t>
                        </w:r>
                      </w:p>
                    </w:txbxContent>
                  </v:textbox>
                </v:rect>
                <v:rect id="Rectangle 4098" o:spid="_x0000_s2655" style="position:absolute;left:9685;top:8415;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eDg8UA&#10;AADcAAAADwAAAGRycy9kb3ducmV2LnhtbESPT4vCMBTE74LfITxhb5rqwT/VKKIrety1gnp7NM+2&#10;2LyUJmu7fvrNguBxmJnfMItVa0rxoNoVlhUMBxEI4tTqgjMFp2TXn4JwHlljaZkU/JKD1bLbWWCs&#10;bcPf9Dj6TAQIuxgV5N5XsZQuzcmgG9iKOHg3Wxv0QdaZ1DU2AW5KOYqisTRYcFjIsaJNTun9+GMU&#10;7KfV+nKwzyYrP6/789d5tk1mXqmPXrueg/DU+nf41T5oBZPhCP7Ph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4ODxQAAANwAAAAPAAAAAAAAAAAAAAAAAJgCAABkcnMv&#10;ZG93bnJldi54bWxQSwUGAAAAAAQABAD1AAAAigMAAAAA&#10;" filled="f" stroked="f">
                  <v:textbox inset="0,0,0,0">
                    <w:txbxContent>
                      <w:p w:rsidR="00127A2D" w:rsidRDefault="00127A2D" w:rsidP="00793F2F">
                        <w:r>
                          <w:rPr>
                            <w:rFonts w:ascii="ＭＳ Ｐゴシック" w:eastAsia="ＭＳ Ｐゴシック" w:hAnsi="Times New Roman"/>
                            <w:color w:val="000000"/>
                            <w:sz w:val="10"/>
                            <w:szCs w:val="10"/>
                          </w:rPr>
                          <w:t>0</w:t>
                        </w:r>
                      </w:p>
                    </w:txbxContent>
                  </v:textbox>
                </v:rect>
                <v:rect id="Rectangle 4099" o:spid="_x0000_s2656" style="position:absolute;left:9051;top:7657;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rsidR="00127A2D" w:rsidRDefault="00127A2D" w:rsidP="00793F2F">
                        <w:r>
                          <w:rPr>
                            <w:rFonts w:ascii="ＭＳ Ｐゴシック" w:eastAsia="ＭＳ Ｐゴシック" w:hAnsi="Times New Roman"/>
                            <w:color w:val="000000"/>
                            <w:sz w:val="10"/>
                            <w:szCs w:val="10"/>
                          </w:rPr>
                          <w:t>90</w:t>
                        </w:r>
                      </w:p>
                    </w:txbxContent>
                  </v:textbox>
                </v:rect>
                <v:rect id="Rectangle 4100" o:spid="_x0000_s2657" style="position:absolute;left:8250;top:8308;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bMYA&#10;AADcAAAADwAAAGRycy9kb3ducmV2LnhtbESPQWvCQBSE7wX/w/IEb3WjSB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5K+bMYAAADcAAAADwAAAAAAAAAAAAAAAACYAgAAZHJz&#10;L2Rvd25yZXYueG1sUEsFBgAAAAAEAAQA9QAAAIsDAAAAAA==&#10;" filled="f" stroked="f">
                  <v:textbox inset="0,0,0,0">
                    <w:txbxContent>
                      <w:p w:rsidR="00127A2D" w:rsidRDefault="00127A2D" w:rsidP="00793F2F">
                        <w:r>
                          <w:rPr>
                            <w:rFonts w:ascii="ＭＳ Ｐゴシック" w:eastAsia="ＭＳ Ｐゴシック" w:hAnsi="Times New Roman"/>
                            <w:color w:val="000000"/>
                            <w:sz w:val="10"/>
                            <w:szCs w:val="10"/>
                          </w:rPr>
                          <w:t>180</w:t>
                        </w:r>
                      </w:p>
                    </w:txbxContent>
                  </v:textbox>
                </v:rect>
                <v:rect id="Rectangle 4101" o:spid="_x0000_s2658" style="position:absolute;left:8789;top:9066;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4b98YA&#10;AADcAAAADwAAAGRycy9kb3ducmV2LnhtbESPQWvCQBSE7wX/w/IEb3WjYB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N4b98YAAADcAAAADwAAAAAAAAAAAAAAAACYAgAAZHJz&#10;L2Rvd25yZXYueG1sUEsFBgAAAAAEAAQA9QAAAIsDAAAAAA==&#10;" filled="f" stroked="f">
                  <v:textbox inset="0,0,0,0">
                    <w:txbxContent>
                      <w:p w:rsidR="00127A2D" w:rsidRDefault="00127A2D" w:rsidP="00793F2F">
                        <w:r>
                          <w:rPr>
                            <w:rFonts w:ascii="ＭＳ Ｐゴシック" w:eastAsia="ＭＳ Ｐゴシック" w:hAnsi="Times New Roman"/>
                            <w:color w:val="000000"/>
                            <w:sz w:val="10"/>
                            <w:szCs w:val="10"/>
                          </w:rPr>
                          <w:t>270</w:t>
                        </w:r>
                      </w:p>
                    </w:txbxContent>
                  </v:textbox>
                </v:rect>
                <v:rect id="Rectangle 4102" o:spid="_x0000_s2659" style="position:absolute;left:8036;top:757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yFgMQA&#10;AADcAAAADwAAAGRycy9kb3ducmV2LnhtbESPQYvCMBSE74L/ITxhb5q6B1e7RhFd0aNaQff2aJ5t&#10;sXkpTbTd/fVGEDwOM/MNM523phR3ql1hWcFwEIEgTq0uOFNwTNb9MQjnkTWWlknBHzmYz7qdKcba&#10;Nryn+8FnIkDYxagg976KpXRpTgbdwFbEwbvY2qAPss6krrEJcFPKzygaSYMFh4UcK1rmlF4PN6Ng&#10;M64W5639b7Ly53dz2p0mq2TilfrotYtvEJ5a/w6/2lut4Gs4gu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MhYDEAAAA3AAAAA8AAAAAAAAAAAAAAAAAmAIAAGRycy9k&#10;b3ducmV2LnhtbFBLBQYAAAAABAAEAPUAAACJAwAAAAA=&#10;" filled="f" stroked="f">
                  <v:textbox inset="0,0,0,0">
                    <w:txbxContent>
                      <w:p w:rsidR="00127A2D" w:rsidRDefault="00127A2D" w:rsidP="00793F2F">
                        <w:r>
                          <w:rPr>
                            <w:rFonts w:ascii="ＭＳ Ｐゴシック" w:eastAsia="ＭＳ Ｐゴシック" w:hAnsi="Times New Roman"/>
                            <w:color w:val="000000"/>
                            <w:sz w:val="10"/>
                            <w:szCs w:val="10"/>
                          </w:rPr>
                          <w:t>50</w:t>
                        </w:r>
                      </w:p>
                    </w:txbxContent>
                  </v:textbox>
                </v:rect>
                <v:rect id="Rectangle 4103" o:spid="_x0000_s2660" style="position:absolute;left:8036;top:916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AgG8QA&#10;AADcAAAADwAAAGRycy9kb3ducmV2LnhtbESPT4vCMBTE74LfITzBm6buwT/VKKIrenRVUG+P5tkW&#10;m5fSRFv99GZhYY/DzPyGmS0aU4gnVS63rGDQj0AQJ1bnnCo4HTe9MQjnkTUWlknBixws5u3WDGNt&#10;a/6h58GnIkDYxagg876MpXRJRgZd35bEwbvZyqAPskqlrrAOcFPIrygaSoM5h4UMS1pllNwPD6Ng&#10;Oy6Xl51912nxfd2e9+fJ+jjxSnU7zXIKwlPj/8N/7Z1WMBqM4PdMOAJy/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AIBvEAAAA3AAAAA8AAAAAAAAAAAAAAAAAmAIAAGRycy9k&#10;b3ducmV2LnhtbFBLBQYAAAAABAAEAPUAAACJAwAAAAA=&#10;" filled="f" stroked="f">
                  <v:textbox inset="0,0,0,0">
                    <w:txbxContent>
                      <w:p w:rsidR="00127A2D" w:rsidRDefault="00127A2D" w:rsidP="00793F2F">
                        <w:r>
                          <w:rPr>
                            <w:rFonts w:ascii="ＭＳ Ｐゴシック" w:eastAsia="ＭＳ Ｐゴシック" w:hAnsi="Times New Roman"/>
                            <w:color w:val="000000"/>
                            <w:sz w:val="10"/>
                            <w:szCs w:val="10"/>
                          </w:rPr>
                          <w:t>50</w:t>
                        </w:r>
                      </w:p>
                    </w:txbxContent>
                  </v:textbox>
                </v:rect>
                <v:rect id="Rectangle 4104" o:spid="_x0000_s2661" style="position:absolute;left:8084;top:8333;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rsidR="00127A2D" w:rsidRDefault="00127A2D" w:rsidP="00793F2F">
                        <w:r>
                          <w:rPr>
                            <w:rFonts w:ascii="ＭＳ Ｐゴシック" w:eastAsia="ＭＳ Ｐゴシック" w:hAnsi="Times New Roman"/>
                            <w:color w:val="000000"/>
                            <w:sz w:val="10"/>
                            <w:szCs w:val="10"/>
                          </w:rPr>
                          <w:t>0</w:t>
                        </w:r>
                      </w:p>
                    </w:txbxContent>
                  </v:textbox>
                </v:rect>
                <v:rect id="Rectangle 4105" o:spid="_x0000_s2662" style="position:absolute;left:7799;top:7468;width:50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rsidR="00127A2D" w:rsidRDefault="00127A2D" w:rsidP="00793F2F">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v:textbox>
                </v:rect>
              </v:group>
            </w:pict>
          </mc:Fallback>
        </mc:AlternateContent>
      </w:r>
      <w:r>
        <w:rPr>
          <w:noProof/>
        </w:rPr>
        <mc:AlternateContent>
          <mc:Choice Requires="wps">
            <w:drawing>
              <wp:anchor distT="0" distB="0" distL="114300" distR="114300" simplePos="0" relativeHeight="251835392" behindDoc="0" locked="0" layoutInCell="1" allowOverlap="1" wp14:anchorId="3FFD1499" wp14:editId="6B0C08A5">
                <wp:simplePos x="0" y="0"/>
                <wp:positionH relativeFrom="column">
                  <wp:posOffset>883285</wp:posOffset>
                </wp:positionH>
                <wp:positionV relativeFrom="paragraph">
                  <wp:posOffset>1306830</wp:posOffset>
                </wp:positionV>
                <wp:extent cx="4773930" cy="264160"/>
                <wp:effectExtent l="0" t="76200" r="7620" b="193040"/>
                <wp:wrapNone/>
                <wp:docPr id="630" name="Freeform 23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29544">
                          <a:off x="0" y="0"/>
                          <a:ext cx="4773930" cy="264160"/>
                        </a:xfrm>
                        <a:custGeom>
                          <a:avLst/>
                          <a:gdLst>
                            <a:gd name="T0" fmla="*/ 0 w 7440"/>
                            <a:gd name="T1" fmla="*/ 165 h 416"/>
                            <a:gd name="T2" fmla="*/ 212 w 7440"/>
                            <a:gd name="T3" fmla="*/ 180 h 416"/>
                            <a:gd name="T4" fmla="*/ 318 w 7440"/>
                            <a:gd name="T5" fmla="*/ 210 h 416"/>
                            <a:gd name="T6" fmla="*/ 591 w 7440"/>
                            <a:gd name="T7" fmla="*/ 240 h 416"/>
                            <a:gd name="T8" fmla="*/ 955 w 7440"/>
                            <a:gd name="T9" fmla="*/ 345 h 416"/>
                            <a:gd name="T10" fmla="*/ 1698 w 7440"/>
                            <a:gd name="T11" fmla="*/ 330 h 416"/>
                            <a:gd name="T12" fmla="*/ 1819 w 7440"/>
                            <a:gd name="T13" fmla="*/ 300 h 416"/>
                            <a:gd name="T14" fmla="*/ 1910 w 7440"/>
                            <a:gd name="T15" fmla="*/ 345 h 416"/>
                            <a:gd name="T16" fmla="*/ 2031 w 7440"/>
                            <a:gd name="T17" fmla="*/ 360 h 416"/>
                            <a:gd name="T18" fmla="*/ 2304 w 7440"/>
                            <a:gd name="T19" fmla="*/ 345 h 416"/>
                            <a:gd name="T20" fmla="*/ 2319 w 7440"/>
                            <a:gd name="T21" fmla="*/ 300 h 416"/>
                            <a:gd name="T22" fmla="*/ 2410 w 7440"/>
                            <a:gd name="T23" fmla="*/ 270 h 416"/>
                            <a:gd name="T24" fmla="*/ 2986 w 7440"/>
                            <a:gd name="T25" fmla="*/ 270 h 416"/>
                            <a:gd name="T26" fmla="*/ 3016 w 7440"/>
                            <a:gd name="T27" fmla="*/ 225 h 416"/>
                            <a:gd name="T28" fmla="*/ 3107 w 7440"/>
                            <a:gd name="T29" fmla="*/ 180 h 416"/>
                            <a:gd name="T30" fmla="*/ 3319 w 7440"/>
                            <a:gd name="T31" fmla="*/ 0 h 416"/>
                            <a:gd name="T32" fmla="*/ 3835 w 7440"/>
                            <a:gd name="T33" fmla="*/ 45 h 416"/>
                            <a:gd name="T34" fmla="*/ 3865 w 7440"/>
                            <a:gd name="T35" fmla="*/ 90 h 416"/>
                            <a:gd name="T36" fmla="*/ 4092 w 7440"/>
                            <a:gd name="T37" fmla="*/ 165 h 416"/>
                            <a:gd name="T38" fmla="*/ 4138 w 7440"/>
                            <a:gd name="T39" fmla="*/ 195 h 416"/>
                            <a:gd name="T40" fmla="*/ 4229 w 7440"/>
                            <a:gd name="T41" fmla="*/ 225 h 416"/>
                            <a:gd name="T42" fmla="*/ 4623 w 7440"/>
                            <a:gd name="T43" fmla="*/ 360 h 416"/>
                            <a:gd name="T44" fmla="*/ 4759 w 7440"/>
                            <a:gd name="T45" fmla="*/ 330 h 416"/>
                            <a:gd name="T46" fmla="*/ 4865 w 7440"/>
                            <a:gd name="T47" fmla="*/ 285 h 416"/>
                            <a:gd name="T48" fmla="*/ 4987 w 7440"/>
                            <a:gd name="T49" fmla="*/ 195 h 416"/>
                            <a:gd name="T50" fmla="*/ 5351 w 7440"/>
                            <a:gd name="T51" fmla="*/ 150 h 416"/>
                            <a:gd name="T52" fmla="*/ 5820 w 7440"/>
                            <a:gd name="T53" fmla="*/ 165 h 416"/>
                            <a:gd name="T54" fmla="*/ 6321 w 7440"/>
                            <a:gd name="T55" fmla="*/ 225 h 416"/>
                            <a:gd name="T56" fmla="*/ 6563 w 7440"/>
                            <a:gd name="T57" fmla="*/ 270 h 416"/>
                            <a:gd name="T58" fmla="*/ 7078 w 7440"/>
                            <a:gd name="T59" fmla="*/ 375 h 416"/>
                            <a:gd name="T60" fmla="*/ 7518 w 7440"/>
                            <a:gd name="T61" fmla="*/ 375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A34998" id="Freeform 2314" o:spid="_x0000_s1026" style="position:absolute;left:0;text-align:left;margin-left:69.55pt;margin-top:102.9pt;width:375.9pt;height:20.8pt;rotation:-469177fd;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04775;136031,114300;204047,133350;379219,152400;612783,219075;1089534,209550;1167175,190500;1225565,219075;1303206,228600;1478378,219075;1488003,190500;1546394,171450;1915989,171450;1935238,142875;1993629,114300;2129660,0;2460756,28575;2480005,57150;2625662,104775;2655178,123825;2713569,142875;2966382,228600;3053647,209550;3121663,180975;3199945,123825;3433508,95250;3734445,104775;4055916,142875;4211197,171450;4541650,238125;4823979,238125" o:connectangles="0,0,0,0,0,0,0,0,0,0,0,0,0,0,0,0,0,0,0,0,0,0,0,0,0,0,0,0,0,0,0"/>
              </v:shape>
            </w:pict>
          </mc:Fallback>
        </mc:AlternateContent>
      </w:r>
      <w:bookmarkStart w:id="580" w:name="_Toc377804233"/>
      <w:bookmarkStart w:id="581" w:name="_Toc377804498"/>
      <w:bookmarkStart w:id="582" w:name="_Toc377890310"/>
      <w:r w:rsidR="00793F2F">
        <w:t>9.</w:t>
      </w:r>
      <w:r w:rsidR="00793F2F">
        <w:rPr>
          <w:rFonts w:hint="eastAsia"/>
        </w:rPr>
        <w:t>3</w:t>
      </w:r>
      <w:r w:rsidR="00793F2F">
        <w:t>.</w:t>
      </w:r>
      <w:r w:rsidR="00793F2F">
        <w:rPr>
          <w:rFonts w:hint="eastAsia"/>
        </w:rPr>
        <w:t>3　正面～360°垂直偏波</w:t>
      </w:r>
      <w:bookmarkEnd w:id="578"/>
      <w:bookmarkEnd w:id="579"/>
      <w:bookmarkEnd w:id="580"/>
      <w:bookmarkEnd w:id="581"/>
      <w:bookmarkEnd w:id="582"/>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597E12" w:rsidP="00793F2F">
      <w:pPr>
        <w:spacing w:line="306" w:lineRule="exact"/>
      </w:pPr>
      <w:r>
        <w:rPr>
          <w:noProof/>
        </w:rPr>
        <mc:AlternateContent>
          <mc:Choice Requires="wps">
            <w:drawing>
              <wp:anchor distT="0" distB="0" distL="114300" distR="114300" simplePos="0" relativeHeight="251833344" behindDoc="0" locked="0" layoutInCell="1" allowOverlap="1" wp14:anchorId="47B4A4B1" wp14:editId="781EF2CA">
                <wp:simplePos x="0" y="0"/>
                <wp:positionH relativeFrom="column">
                  <wp:posOffset>3808730</wp:posOffset>
                </wp:positionH>
                <wp:positionV relativeFrom="paragraph">
                  <wp:posOffset>156210</wp:posOffset>
                </wp:positionV>
                <wp:extent cx="1308735" cy="413385"/>
                <wp:effectExtent l="0" t="0" r="5715" b="5715"/>
                <wp:wrapNone/>
                <wp:docPr id="731" name="Text Box 2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73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580MHz</w:t>
                            </w:r>
                          </w:p>
                          <w:p w:rsidR="00127A2D" w:rsidRDefault="00127A2D" w:rsidP="00793F2F">
                            <w:pPr>
                              <w:pStyle w:val="R9p"/>
                              <w:ind w:left="2055" w:hanging="2055"/>
                            </w:pPr>
                            <w:r>
                              <w:rPr>
                                <w:rFonts w:hint="eastAsia"/>
                                <w:color w:val="FF0000"/>
                              </w:rPr>
                              <w:t xml:space="preserve">（最悪値　</w:t>
                            </w:r>
                            <w:r>
                              <w:rPr>
                                <w:rFonts w:hint="eastAsia"/>
                                <w:color w:val="FF0000"/>
                              </w:rPr>
                              <w:t>0</w:t>
                            </w:r>
                            <w:r>
                              <w:rPr>
                                <w:rFonts w:hint="eastAsia"/>
                                <w:color w:val="FF0000"/>
                              </w:rPr>
                              <w:t>°</w:t>
                            </w:r>
                            <w:r>
                              <w:rPr>
                                <w:rFonts w:hint="eastAsia"/>
                                <w:color w:val="FF0000"/>
                              </w:rPr>
                              <w:t>A</w:t>
                            </w:r>
                            <w:r>
                              <w:rPr>
                                <w:rFonts w:hint="eastAsia"/>
                                <w:color w:val="FF0000"/>
                              </w:rPr>
                              <w:t>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B4A4B1" id="_x0000_s2663" type="#_x0000_t202" style="position:absolute;left:0;text-align:left;margin-left:299.9pt;margin-top:12.3pt;width:103.05pt;height:32.5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" filled="f" stroked="f">
                <v:textbox inset="0,0,0,0">
                  <w:txbxContent>
                    <w:p w:rsidR="00127A2D" w:rsidRDefault="00127A2D" w:rsidP="00793F2F">
                      <w:pPr>
                        <w:pStyle w:val="R9p"/>
                        <w:ind w:left="2055" w:hanging="2055"/>
                        <w:rPr>
                          <w:color w:val="FF0000"/>
                        </w:rPr>
                      </w:pPr>
                      <w:r>
                        <w:rPr>
                          <w:rFonts w:hint="eastAsia"/>
                          <w:color w:val="FF0000"/>
                        </w:rPr>
                        <w:t>580MHz</w:t>
                      </w:r>
                    </w:p>
                    <w:p w:rsidR="00127A2D" w:rsidRDefault="00127A2D" w:rsidP="00793F2F">
                      <w:pPr>
                        <w:pStyle w:val="R9p"/>
                        <w:ind w:left="2055" w:hanging="2055"/>
                      </w:pPr>
                      <w:r>
                        <w:rPr>
                          <w:rFonts w:hint="eastAsia"/>
                          <w:color w:val="FF0000"/>
                        </w:rPr>
                        <w:t>（</w:t>
                      </w:r>
                      <w:r>
                        <w:rPr>
                          <w:rFonts w:hint="eastAsia"/>
                          <w:color w:val="FF0000"/>
                        </w:rPr>
                        <w:t xml:space="preserve">最悪値　</w:t>
                      </w:r>
                      <w:r>
                        <w:rPr>
                          <w:rFonts w:hint="eastAsia"/>
                          <w:color w:val="FF0000"/>
                        </w:rPr>
                        <w:t>0</w:t>
                      </w:r>
                      <w:r>
                        <w:rPr>
                          <w:rFonts w:hint="eastAsia"/>
                          <w:color w:val="FF0000"/>
                        </w:rPr>
                        <w:t>°</w:t>
                      </w:r>
                      <w:r>
                        <w:rPr>
                          <w:rFonts w:hint="eastAsia"/>
                          <w:color w:val="FF0000"/>
                        </w:rPr>
                        <w:t>A</w:t>
                      </w:r>
                      <w:r>
                        <w:rPr>
                          <w:rFonts w:hint="eastAsia"/>
                          <w:color w:val="FF0000"/>
                        </w:rPr>
                        <w:t>面）</w:t>
                      </w:r>
                    </w:p>
                  </w:txbxContent>
                </v:textbox>
              </v:shape>
            </w:pict>
          </mc:Fallback>
        </mc:AlternateContent>
      </w: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597E12" w:rsidP="00793F2F">
      <w:pPr>
        <w:spacing w:line="306" w:lineRule="exact"/>
      </w:pPr>
      <w:r>
        <w:rPr>
          <w:noProof/>
        </w:rPr>
        <mc:AlternateContent>
          <mc:Choice Requires="wps">
            <w:drawing>
              <wp:anchor distT="0" distB="0" distL="114300" distR="114300" simplePos="0" relativeHeight="251821056" behindDoc="0" locked="0" layoutInCell="1" allowOverlap="1" wp14:anchorId="56551D14" wp14:editId="1A495F1C">
                <wp:simplePos x="0" y="0"/>
                <wp:positionH relativeFrom="column">
                  <wp:posOffset>846455</wp:posOffset>
                </wp:positionH>
                <wp:positionV relativeFrom="paragraph">
                  <wp:posOffset>37465</wp:posOffset>
                </wp:positionV>
                <wp:extent cx="2962275" cy="401955"/>
                <wp:effectExtent l="0" t="0" r="428625" b="17145"/>
                <wp:wrapNone/>
                <wp:docPr id="629" name="AutoShape 2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62275" cy="401955"/>
                        </a:xfrm>
                        <a:prstGeom prst="wedgeRoundRectCallout">
                          <a:avLst>
                            <a:gd name="adj1" fmla="val 62347"/>
                            <a:gd name="adj2" fmla="val -3556"/>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793F2F">
                            <w:pPr>
                              <w:pStyle w:val="Rf5"/>
                              <w:rPr>
                                <w:color w:val="auto"/>
                              </w:rPr>
                            </w:pPr>
                            <w:r w:rsidRPr="001F7DE5">
                              <w:rPr>
                                <w:rFonts w:hint="eastAsia"/>
                                <w:color w:val="auto"/>
                              </w:rPr>
                              <w:t>アンテナとの相対位置と漏えい電界のレベルの分かる図を添付する。最悪値の周波数でプロットする。</w:t>
                            </w: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551D14" id="_x0000_s2664" type="#_x0000_t62" style="position:absolute;left:0;text-align:left;margin-left:66.65pt;margin-top:2.95pt;width:233.25pt;height:31.6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" adj="24267,10032" filled="f" strokecolor="#00b050">
                <v:textbox inset="0,1mm,0,0">
                  <w:txbxContent>
                    <w:p w:rsidR="00127A2D" w:rsidRPr="001F7DE5" w:rsidRDefault="00127A2D" w:rsidP="00793F2F">
                      <w:pPr>
                        <w:pStyle w:val="Rf5"/>
                        <w:rPr>
                          <w:color w:val="auto"/>
                        </w:rPr>
                      </w:pPr>
                      <w:r w:rsidRPr="001F7DE5">
                        <w:rPr>
                          <w:rFonts w:hint="eastAsia"/>
                          <w:color w:val="auto"/>
                        </w:rPr>
                        <w:t>アンテナとの相対位置と漏えい電界のレベルの分かる図を添付する。最悪値の周波数でプロットする。</w:t>
                      </w:r>
                    </w:p>
                  </w:txbxContent>
                </v:textbox>
              </v:shape>
            </w:pict>
          </mc:Fallback>
        </mc:AlternateContent>
      </w: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793F2F" w:rsidP="00793F2F">
      <w:pPr>
        <w:pStyle w:val="3R3153pt"/>
        <w:spacing w:before="180" w:after="180"/>
      </w:pPr>
      <w:bookmarkStart w:id="583" w:name="_Toc377804234"/>
      <w:bookmarkStart w:id="584" w:name="_Toc377804499"/>
      <w:bookmarkStart w:id="585" w:name="_Toc377890311"/>
      <w:bookmarkStart w:id="586" w:name="_Toc382230195"/>
      <w:bookmarkStart w:id="587" w:name="_Toc387850851"/>
      <w:r>
        <w:t>9.</w:t>
      </w:r>
      <w:r>
        <w:rPr>
          <w:rFonts w:hint="eastAsia"/>
        </w:rPr>
        <w:t>3.4　天面　垂直偏波</w:t>
      </w:r>
      <w:bookmarkEnd w:id="583"/>
      <w:bookmarkEnd w:id="584"/>
      <w:bookmarkEnd w:id="585"/>
      <w:bookmarkEnd w:id="586"/>
      <w:bookmarkEnd w:id="587"/>
    </w:p>
    <w:p w:rsidR="00793F2F" w:rsidRDefault="00597E12" w:rsidP="00793F2F">
      <w:pPr>
        <w:spacing w:line="306" w:lineRule="exact"/>
      </w:pPr>
      <w:r>
        <w:rPr>
          <w:noProof/>
        </w:rPr>
        <mc:AlternateContent>
          <mc:Choice Requires="wps">
            <w:drawing>
              <wp:anchor distT="0" distB="0" distL="114300" distR="114300" simplePos="0" relativeHeight="251851776" behindDoc="0" locked="0" layoutInCell="1" allowOverlap="1" wp14:anchorId="0BD27CA8" wp14:editId="2504F773">
                <wp:simplePos x="0" y="0"/>
                <wp:positionH relativeFrom="column">
                  <wp:posOffset>847090</wp:posOffset>
                </wp:positionH>
                <wp:positionV relativeFrom="paragraph">
                  <wp:posOffset>111125</wp:posOffset>
                </wp:positionV>
                <wp:extent cx="4772660" cy="1809750"/>
                <wp:effectExtent l="0" t="0" r="27940" b="19050"/>
                <wp:wrapNone/>
                <wp:docPr id="628" name="Rectangle 5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CCFB2" id="Rectangle 5084" o:spid="_x0000_s1026" style="position:absolute;left:0;text-align:left;margin-left:66.7pt;margin-top:8.75pt;width:375.8pt;height:142.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" strokecolor="red"/>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59968" behindDoc="0" locked="0" layoutInCell="1" allowOverlap="1" wp14:anchorId="4A95B604" wp14:editId="6C749CFB">
                <wp:simplePos x="0" y="0"/>
                <wp:positionH relativeFrom="column">
                  <wp:posOffset>6350</wp:posOffset>
                </wp:positionH>
                <wp:positionV relativeFrom="paragraph">
                  <wp:posOffset>95250</wp:posOffset>
                </wp:positionV>
                <wp:extent cx="667385" cy="139700"/>
                <wp:effectExtent l="0" t="0" r="18415" b="12700"/>
                <wp:wrapNone/>
                <wp:docPr id="627" name="Text Box 50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95B604" id="_x0000_s2665" type="#_x0000_t202" style="position:absolute;left:0;text-align:left;margin-left:.5pt;margin-top:7.5pt;width:52.55pt;height:11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Zd3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" filled="f" stroked="f" strokecolor="red">
                <v:textbox inset="0,0,0,0">
                  <w:txbxContent>
                    <w:p w:rsidR="00127A2D" w:rsidRDefault="00127A2D" w:rsidP="00793F2F">
                      <w:pPr>
                        <w:pStyle w:val="R9p"/>
                        <w:ind w:left="2055" w:hanging="2055"/>
                        <w:rPr>
                          <w:color w:val="FF0000"/>
                        </w:rPr>
                      </w:pPr>
                      <w:r>
                        <w:rPr>
                          <w:rFonts w:hint="eastAsia"/>
                          <w:color w:val="FF0000"/>
                        </w:rPr>
                        <w:t>規定値</w:t>
                      </w:r>
                    </w:p>
                  </w:txbxContent>
                </v:textbox>
              </v:shape>
            </w:pict>
          </mc:Fallback>
        </mc:AlternateContent>
      </w:r>
    </w:p>
    <w:p w:rsidR="00793F2F" w:rsidRDefault="00597E12" w:rsidP="00793F2F">
      <w:pPr>
        <w:spacing w:line="306" w:lineRule="exact"/>
      </w:pPr>
      <w:r>
        <w:rPr>
          <w:noProof/>
        </w:rPr>
        <mc:AlternateContent>
          <mc:Choice Requires="wps">
            <w:drawing>
              <wp:anchor distT="4294967293" distB="4294967293" distL="114300" distR="114300" simplePos="0" relativeHeight="251858944" behindDoc="0" locked="0" layoutInCell="1" allowOverlap="1" wp14:anchorId="50B727BE" wp14:editId="1D7C86DB">
                <wp:simplePos x="0" y="0"/>
                <wp:positionH relativeFrom="column">
                  <wp:posOffset>565785</wp:posOffset>
                </wp:positionH>
                <wp:positionV relativeFrom="paragraph">
                  <wp:posOffset>6984</wp:posOffset>
                </wp:positionV>
                <wp:extent cx="218440" cy="0"/>
                <wp:effectExtent l="0" t="76200" r="29210" b="95250"/>
                <wp:wrapNone/>
                <wp:docPr id="626" name="Line 50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55F390" id="Line 5092" o:spid="_x0000_s1026" style="position:absolute;left:0;text-align:left;z-index:25185894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4.55pt,.55pt" to="61.7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WBKLQIAAE4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" strokecolor="red">
                <v:stroke endarrow="block"/>
              </v:line>
            </w:pict>
          </mc:Fallback>
        </mc:AlternateContent>
      </w:r>
      <w:r>
        <w:rPr>
          <w:noProof/>
        </w:rPr>
        <mc:AlternateContent>
          <mc:Choice Requires="wps">
            <w:drawing>
              <wp:anchor distT="4294967293" distB="4294967293" distL="114300" distR="114300" simplePos="0" relativeHeight="251852800" behindDoc="0" locked="0" layoutInCell="1" allowOverlap="1" wp14:anchorId="4D4E4970" wp14:editId="4F642B46">
                <wp:simplePos x="0" y="0"/>
                <wp:positionH relativeFrom="column">
                  <wp:posOffset>845820</wp:posOffset>
                </wp:positionH>
                <wp:positionV relativeFrom="paragraph">
                  <wp:posOffset>-1271</wp:posOffset>
                </wp:positionV>
                <wp:extent cx="4772660" cy="0"/>
                <wp:effectExtent l="0" t="0" r="0" b="19050"/>
                <wp:wrapNone/>
                <wp:docPr id="625" name="Line 5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0A18F9" id="Line 5085" o:spid="_x0000_s1026" style="position:absolute;left:0;text-align:left;z-index:2518528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6pt,-.1pt" to="442.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" strokecolor="red">
                <v:stroke dashstyle="dash"/>
              </v:line>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62016" behindDoc="0" locked="0" layoutInCell="1" allowOverlap="1" wp14:anchorId="50DCF13F" wp14:editId="471FEF67">
                <wp:simplePos x="0" y="0"/>
                <wp:positionH relativeFrom="column">
                  <wp:posOffset>3406775</wp:posOffset>
                </wp:positionH>
                <wp:positionV relativeFrom="paragraph">
                  <wp:posOffset>124460</wp:posOffset>
                </wp:positionV>
                <wp:extent cx="1198245" cy="139700"/>
                <wp:effectExtent l="0" t="0" r="1905" b="12700"/>
                <wp:wrapNone/>
                <wp:docPr id="624" name="Text Box 50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25.0dBµV/m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DCF13F" id="_x0000_s2666" type="#_x0000_t202" style="position:absolute;left:0;text-align:left;margin-left:268.25pt;margin-top:9.8pt;width:94.35pt;height:11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0fFtgIAALc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" filled="f" stroked="f" strokecolor="red">
                <v:textbox inset="0,0,0,0">
                  <w:txbxContent>
                    <w:p w:rsidR="00127A2D" w:rsidRDefault="00127A2D" w:rsidP="00793F2F">
                      <w:pPr>
                        <w:pStyle w:val="R9p"/>
                        <w:ind w:left="2055" w:hanging="2055"/>
                        <w:rPr>
                          <w:color w:val="FF0000"/>
                        </w:rPr>
                      </w:pPr>
                      <w:r>
                        <w:rPr>
                          <w:rFonts w:hint="eastAsia"/>
                          <w:color w:val="FF0000"/>
                        </w:rPr>
                        <w:t>25.0dBµV/m</w:t>
                      </w:r>
                    </w:p>
                  </w:txbxContent>
                </v:textbox>
              </v:shape>
            </w:pict>
          </mc:Fallback>
        </mc:AlternateContent>
      </w:r>
      <w:r>
        <w:rPr>
          <w:noProof/>
        </w:rPr>
        <mc:AlternateContent>
          <mc:Choice Requires="wps">
            <w:drawing>
              <wp:anchor distT="0" distB="0" distL="114297" distR="114297" simplePos="0" relativeHeight="251857920" behindDoc="0" locked="0" layoutInCell="1" allowOverlap="1" wp14:anchorId="2F302360" wp14:editId="64C9F55C">
                <wp:simplePos x="0" y="0"/>
                <wp:positionH relativeFrom="column">
                  <wp:posOffset>593724</wp:posOffset>
                </wp:positionH>
                <wp:positionV relativeFrom="paragraph">
                  <wp:posOffset>46990</wp:posOffset>
                </wp:positionV>
                <wp:extent cx="0" cy="476250"/>
                <wp:effectExtent l="76200" t="38100" r="57150" b="19050"/>
                <wp:wrapNone/>
                <wp:docPr id="623" name="Line 50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911D4E" id="Line 5091" o:spid="_x0000_s1026" style="position:absolute;left:0;text-align:left;flip:y;z-index:25185792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6.75pt,3.7pt" to="46.7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" strokecolor="red">
                <v:stroke endarrow="block"/>
              </v:line>
            </w:pict>
          </mc:Fallback>
        </mc:AlternateContent>
      </w:r>
    </w:p>
    <w:p w:rsidR="00793F2F" w:rsidRDefault="00597E12" w:rsidP="00793F2F">
      <w:pPr>
        <w:spacing w:line="306" w:lineRule="exact"/>
      </w:pPr>
      <w:r>
        <w:rPr>
          <w:noProof/>
        </w:rPr>
        <mc:AlternateContent>
          <mc:Choice Requires="wps">
            <w:drawing>
              <wp:anchor distT="0" distB="0" distL="114300" distR="114300" simplePos="0" relativeHeight="251865088" behindDoc="0" locked="0" layoutInCell="1" allowOverlap="1" wp14:anchorId="32D6C24F" wp14:editId="73E91C26">
                <wp:simplePos x="0" y="0"/>
                <wp:positionH relativeFrom="column">
                  <wp:posOffset>868045</wp:posOffset>
                </wp:positionH>
                <wp:positionV relativeFrom="paragraph">
                  <wp:posOffset>138430</wp:posOffset>
                </wp:positionV>
                <wp:extent cx="4752975" cy="473075"/>
                <wp:effectExtent l="0" t="0" r="28575" b="22225"/>
                <wp:wrapNone/>
                <wp:docPr id="622" name="Freeform 28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2975" cy="473075"/>
                        </a:xfrm>
                        <a:custGeom>
                          <a:avLst/>
                          <a:gdLst>
                            <a:gd name="T0" fmla="*/ 0 w 7485"/>
                            <a:gd name="T1" fmla="*/ 704 h 745"/>
                            <a:gd name="T2" fmla="*/ 95 w 7485"/>
                            <a:gd name="T3" fmla="*/ 596 h 745"/>
                            <a:gd name="T4" fmla="*/ 149 w 7485"/>
                            <a:gd name="T5" fmla="*/ 568 h 745"/>
                            <a:gd name="T6" fmla="*/ 190 w 7485"/>
                            <a:gd name="T7" fmla="*/ 528 h 745"/>
                            <a:gd name="T8" fmla="*/ 231 w 7485"/>
                            <a:gd name="T9" fmla="*/ 514 h 745"/>
                            <a:gd name="T10" fmla="*/ 312 w 7485"/>
                            <a:gd name="T11" fmla="*/ 473 h 745"/>
                            <a:gd name="T12" fmla="*/ 394 w 7485"/>
                            <a:gd name="T13" fmla="*/ 487 h 745"/>
                            <a:gd name="T14" fmla="*/ 435 w 7485"/>
                            <a:gd name="T15" fmla="*/ 514 h 745"/>
                            <a:gd name="T16" fmla="*/ 638 w 7485"/>
                            <a:gd name="T17" fmla="*/ 609 h 745"/>
                            <a:gd name="T18" fmla="*/ 978 w 7485"/>
                            <a:gd name="T19" fmla="*/ 691 h 745"/>
                            <a:gd name="T20" fmla="*/ 1100 w 7485"/>
                            <a:gd name="T21" fmla="*/ 636 h 745"/>
                            <a:gd name="T22" fmla="*/ 1141 w 7485"/>
                            <a:gd name="T23" fmla="*/ 623 h 745"/>
                            <a:gd name="T24" fmla="*/ 1223 w 7485"/>
                            <a:gd name="T25" fmla="*/ 609 h 745"/>
                            <a:gd name="T26" fmla="*/ 1304 w 7485"/>
                            <a:gd name="T27" fmla="*/ 582 h 745"/>
                            <a:gd name="T28" fmla="*/ 1426 w 7485"/>
                            <a:gd name="T29" fmla="*/ 568 h 745"/>
                            <a:gd name="T30" fmla="*/ 1562 w 7485"/>
                            <a:gd name="T31" fmla="*/ 541 h 745"/>
                            <a:gd name="T32" fmla="*/ 1644 w 7485"/>
                            <a:gd name="T33" fmla="*/ 623 h 745"/>
                            <a:gd name="T34" fmla="*/ 1671 w 7485"/>
                            <a:gd name="T35" fmla="*/ 664 h 745"/>
                            <a:gd name="T36" fmla="*/ 1888 w 7485"/>
                            <a:gd name="T37" fmla="*/ 745 h 745"/>
                            <a:gd name="T38" fmla="*/ 2119 w 7485"/>
                            <a:gd name="T39" fmla="*/ 732 h 745"/>
                            <a:gd name="T40" fmla="*/ 2160 w 7485"/>
                            <a:gd name="T41" fmla="*/ 704 h 745"/>
                            <a:gd name="T42" fmla="*/ 2255 w 7485"/>
                            <a:gd name="T43" fmla="*/ 677 h 745"/>
                            <a:gd name="T44" fmla="*/ 2595 w 7485"/>
                            <a:gd name="T45" fmla="*/ 609 h 745"/>
                            <a:gd name="T46" fmla="*/ 2921 w 7485"/>
                            <a:gd name="T47" fmla="*/ 541 h 745"/>
                            <a:gd name="T48" fmla="*/ 3043 w 7485"/>
                            <a:gd name="T49" fmla="*/ 446 h 745"/>
                            <a:gd name="T50" fmla="*/ 3084 w 7485"/>
                            <a:gd name="T51" fmla="*/ 392 h 745"/>
                            <a:gd name="T52" fmla="*/ 3260 w 7485"/>
                            <a:gd name="T53" fmla="*/ 338 h 745"/>
                            <a:gd name="T54" fmla="*/ 3437 w 7485"/>
                            <a:gd name="T55" fmla="*/ 351 h 745"/>
                            <a:gd name="T56" fmla="*/ 3641 w 7485"/>
                            <a:gd name="T57" fmla="*/ 297 h 745"/>
                            <a:gd name="T58" fmla="*/ 3777 w 7485"/>
                            <a:gd name="T59" fmla="*/ 310 h 745"/>
                            <a:gd name="T60" fmla="*/ 3817 w 7485"/>
                            <a:gd name="T61" fmla="*/ 324 h 745"/>
                            <a:gd name="T62" fmla="*/ 3858 w 7485"/>
                            <a:gd name="T63" fmla="*/ 297 h 745"/>
                            <a:gd name="T64" fmla="*/ 3940 w 7485"/>
                            <a:gd name="T65" fmla="*/ 270 h 745"/>
                            <a:gd name="T66" fmla="*/ 4021 w 7485"/>
                            <a:gd name="T67" fmla="*/ 324 h 745"/>
                            <a:gd name="T68" fmla="*/ 4157 w 7485"/>
                            <a:gd name="T69" fmla="*/ 351 h 745"/>
                            <a:gd name="T70" fmla="*/ 4198 w 7485"/>
                            <a:gd name="T71" fmla="*/ 378 h 745"/>
                            <a:gd name="T72" fmla="*/ 4320 w 7485"/>
                            <a:gd name="T73" fmla="*/ 365 h 745"/>
                            <a:gd name="T74" fmla="*/ 4510 w 7485"/>
                            <a:gd name="T75" fmla="*/ 351 h 745"/>
                            <a:gd name="T76" fmla="*/ 4673 w 7485"/>
                            <a:gd name="T77" fmla="*/ 310 h 745"/>
                            <a:gd name="T78" fmla="*/ 4755 w 7485"/>
                            <a:gd name="T79" fmla="*/ 283 h 745"/>
                            <a:gd name="T80" fmla="*/ 5230 w 7485"/>
                            <a:gd name="T81" fmla="*/ 283 h 745"/>
                            <a:gd name="T82" fmla="*/ 5502 w 7485"/>
                            <a:gd name="T83" fmla="*/ 202 h 745"/>
                            <a:gd name="T84" fmla="*/ 5787 w 7485"/>
                            <a:gd name="T85" fmla="*/ 175 h 745"/>
                            <a:gd name="T86" fmla="*/ 5950 w 7485"/>
                            <a:gd name="T87" fmla="*/ 134 h 745"/>
                            <a:gd name="T88" fmla="*/ 5991 w 7485"/>
                            <a:gd name="T89" fmla="*/ 120 h 745"/>
                            <a:gd name="T90" fmla="*/ 6317 w 7485"/>
                            <a:gd name="T91" fmla="*/ 134 h 745"/>
                            <a:gd name="T92" fmla="*/ 6412 w 7485"/>
                            <a:gd name="T93" fmla="*/ 161 h 745"/>
                            <a:gd name="T94" fmla="*/ 6915 w 7485"/>
                            <a:gd name="T95" fmla="*/ 283 h 745"/>
                            <a:gd name="T96" fmla="*/ 7268 w 7485"/>
                            <a:gd name="T97" fmla="*/ 202 h 745"/>
                            <a:gd name="T98" fmla="*/ 7485 w 7485"/>
                            <a:gd name="T99" fmla="*/ 202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7485" h="745">
                              <a:moveTo>
                                <a:pt x="0" y="704"/>
                              </a:moveTo>
                              <a:cubicBezTo>
                                <a:pt x="45" y="637"/>
                                <a:pt x="16" y="675"/>
                                <a:pt x="95" y="596"/>
                              </a:cubicBezTo>
                              <a:cubicBezTo>
                                <a:pt x="109" y="582"/>
                                <a:pt x="133" y="580"/>
                                <a:pt x="149" y="568"/>
                              </a:cubicBezTo>
                              <a:cubicBezTo>
                                <a:pt x="165" y="557"/>
                                <a:pt x="174" y="539"/>
                                <a:pt x="190" y="528"/>
                              </a:cubicBezTo>
                              <a:cubicBezTo>
                                <a:pt x="202" y="520"/>
                                <a:pt x="218" y="520"/>
                                <a:pt x="231" y="514"/>
                              </a:cubicBezTo>
                              <a:cubicBezTo>
                                <a:pt x="340" y="460"/>
                                <a:pt x="208" y="509"/>
                                <a:pt x="312" y="473"/>
                              </a:cubicBezTo>
                              <a:cubicBezTo>
                                <a:pt x="339" y="478"/>
                                <a:pt x="368" y="478"/>
                                <a:pt x="394" y="487"/>
                              </a:cubicBezTo>
                              <a:cubicBezTo>
                                <a:pt x="410" y="492"/>
                                <a:pt x="421" y="506"/>
                                <a:pt x="435" y="514"/>
                              </a:cubicBezTo>
                              <a:cubicBezTo>
                                <a:pt x="495" y="547"/>
                                <a:pt x="571" y="593"/>
                                <a:pt x="638" y="609"/>
                              </a:cubicBezTo>
                              <a:cubicBezTo>
                                <a:pt x="746" y="662"/>
                                <a:pt x="859" y="679"/>
                                <a:pt x="978" y="691"/>
                              </a:cubicBezTo>
                              <a:cubicBezTo>
                                <a:pt x="1041" y="649"/>
                                <a:pt x="1006" y="667"/>
                                <a:pt x="1100" y="636"/>
                              </a:cubicBezTo>
                              <a:cubicBezTo>
                                <a:pt x="1114" y="631"/>
                                <a:pt x="1141" y="623"/>
                                <a:pt x="1141" y="623"/>
                              </a:cubicBezTo>
                              <a:cubicBezTo>
                                <a:pt x="1245" y="554"/>
                                <a:pt x="1121" y="621"/>
                                <a:pt x="1223" y="609"/>
                              </a:cubicBezTo>
                              <a:cubicBezTo>
                                <a:pt x="1251" y="606"/>
                                <a:pt x="1277" y="591"/>
                                <a:pt x="1304" y="582"/>
                              </a:cubicBezTo>
                              <a:cubicBezTo>
                                <a:pt x="1343" y="569"/>
                                <a:pt x="1385" y="573"/>
                                <a:pt x="1426" y="568"/>
                              </a:cubicBezTo>
                              <a:cubicBezTo>
                                <a:pt x="1525" y="503"/>
                                <a:pt x="1479" y="499"/>
                                <a:pt x="1562" y="541"/>
                              </a:cubicBezTo>
                              <a:cubicBezTo>
                                <a:pt x="1619" y="656"/>
                                <a:pt x="1550" y="545"/>
                                <a:pt x="1644" y="623"/>
                              </a:cubicBezTo>
                              <a:cubicBezTo>
                                <a:pt x="1657" y="633"/>
                                <a:pt x="1658" y="655"/>
                                <a:pt x="1671" y="664"/>
                              </a:cubicBezTo>
                              <a:cubicBezTo>
                                <a:pt x="1739" y="712"/>
                                <a:pt x="1809" y="730"/>
                                <a:pt x="1888" y="745"/>
                              </a:cubicBezTo>
                              <a:cubicBezTo>
                                <a:pt x="1965" y="741"/>
                                <a:pt x="2043" y="743"/>
                                <a:pt x="2119" y="732"/>
                              </a:cubicBezTo>
                              <a:cubicBezTo>
                                <a:pt x="2135" y="730"/>
                                <a:pt x="2145" y="711"/>
                                <a:pt x="2160" y="704"/>
                              </a:cubicBezTo>
                              <a:cubicBezTo>
                                <a:pt x="2190" y="691"/>
                                <a:pt x="2223" y="683"/>
                                <a:pt x="2255" y="677"/>
                              </a:cubicBezTo>
                              <a:cubicBezTo>
                                <a:pt x="2368" y="654"/>
                                <a:pt x="2481" y="628"/>
                                <a:pt x="2595" y="609"/>
                              </a:cubicBezTo>
                              <a:cubicBezTo>
                                <a:pt x="2701" y="567"/>
                                <a:pt x="2813" y="578"/>
                                <a:pt x="2921" y="541"/>
                              </a:cubicBezTo>
                              <a:cubicBezTo>
                                <a:pt x="2964" y="477"/>
                                <a:pt x="2996" y="492"/>
                                <a:pt x="3043" y="446"/>
                              </a:cubicBezTo>
                              <a:cubicBezTo>
                                <a:pt x="3059" y="430"/>
                                <a:pt x="3068" y="408"/>
                                <a:pt x="3084" y="392"/>
                              </a:cubicBezTo>
                              <a:cubicBezTo>
                                <a:pt x="3130" y="346"/>
                                <a:pt x="3201" y="346"/>
                                <a:pt x="3260" y="338"/>
                              </a:cubicBezTo>
                              <a:cubicBezTo>
                                <a:pt x="3319" y="342"/>
                                <a:pt x="3378" y="351"/>
                                <a:pt x="3437" y="351"/>
                              </a:cubicBezTo>
                              <a:cubicBezTo>
                                <a:pt x="3501" y="351"/>
                                <a:pt x="3580" y="316"/>
                                <a:pt x="3641" y="297"/>
                              </a:cubicBezTo>
                              <a:cubicBezTo>
                                <a:pt x="3686" y="301"/>
                                <a:pt x="3732" y="303"/>
                                <a:pt x="3777" y="310"/>
                              </a:cubicBezTo>
                              <a:cubicBezTo>
                                <a:pt x="3791" y="312"/>
                                <a:pt x="3803" y="326"/>
                                <a:pt x="3817" y="324"/>
                              </a:cubicBezTo>
                              <a:cubicBezTo>
                                <a:pt x="3833" y="321"/>
                                <a:pt x="3843" y="304"/>
                                <a:pt x="3858" y="297"/>
                              </a:cubicBezTo>
                              <a:cubicBezTo>
                                <a:pt x="3884" y="285"/>
                                <a:pt x="3940" y="270"/>
                                <a:pt x="3940" y="270"/>
                              </a:cubicBezTo>
                              <a:cubicBezTo>
                                <a:pt x="4062" y="299"/>
                                <a:pt x="3937" y="256"/>
                                <a:pt x="4021" y="324"/>
                              </a:cubicBezTo>
                              <a:cubicBezTo>
                                <a:pt x="4057" y="353"/>
                                <a:pt x="4111" y="345"/>
                                <a:pt x="4157" y="351"/>
                              </a:cubicBezTo>
                              <a:cubicBezTo>
                                <a:pt x="4171" y="360"/>
                                <a:pt x="4182" y="377"/>
                                <a:pt x="4198" y="378"/>
                              </a:cubicBezTo>
                              <a:cubicBezTo>
                                <a:pt x="4239" y="381"/>
                                <a:pt x="4279" y="369"/>
                                <a:pt x="4320" y="365"/>
                              </a:cubicBezTo>
                              <a:cubicBezTo>
                                <a:pt x="4383" y="360"/>
                                <a:pt x="4447" y="356"/>
                                <a:pt x="4510" y="351"/>
                              </a:cubicBezTo>
                              <a:cubicBezTo>
                                <a:pt x="4564" y="334"/>
                                <a:pt x="4619" y="326"/>
                                <a:pt x="4673" y="310"/>
                              </a:cubicBezTo>
                              <a:cubicBezTo>
                                <a:pt x="4701" y="302"/>
                                <a:pt x="4755" y="283"/>
                                <a:pt x="4755" y="283"/>
                              </a:cubicBezTo>
                              <a:cubicBezTo>
                                <a:pt x="4937" y="330"/>
                                <a:pt x="4853" y="314"/>
                                <a:pt x="5230" y="283"/>
                              </a:cubicBezTo>
                              <a:cubicBezTo>
                                <a:pt x="5318" y="276"/>
                                <a:pt x="5414" y="215"/>
                                <a:pt x="5502" y="202"/>
                              </a:cubicBezTo>
                              <a:cubicBezTo>
                                <a:pt x="5660" y="179"/>
                                <a:pt x="5565" y="190"/>
                                <a:pt x="5787" y="175"/>
                              </a:cubicBezTo>
                              <a:cubicBezTo>
                                <a:pt x="5895" y="157"/>
                                <a:pt x="5844" y="169"/>
                                <a:pt x="5950" y="134"/>
                              </a:cubicBezTo>
                              <a:cubicBezTo>
                                <a:pt x="5964" y="129"/>
                                <a:pt x="5991" y="120"/>
                                <a:pt x="5991" y="120"/>
                              </a:cubicBezTo>
                              <a:cubicBezTo>
                                <a:pt x="6111" y="0"/>
                                <a:pt x="6206" y="87"/>
                                <a:pt x="6317" y="134"/>
                              </a:cubicBezTo>
                              <a:cubicBezTo>
                                <a:pt x="6347" y="147"/>
                                <a:pt x="6381" y="150"/>
                                <a:pt x="6412" y="161"/>
                              </a:cubicBezTo>
                              <a:cubicBezTo>
                                <a:pt x="6494" y="285"/>
                                <a:pt x="6800" y="277"/>
                                <a:pt x="6915" y="283"/>
                              </a:cubicBezTo>
                              <a:cubicBezTo>
                                <a:pt x="7134" y="271"/>
                                <a:pt x="7124" y="297"/>
                                <a:pt x="7268" y="202"/>
                              </a:cubicBezTo>
                              <a:cubicBezTo>
                                <a:pt x="7328" y="162"/>
                                <a:pt x="7413" y="202"/>
                                <a:pt x="7485" y="202"/>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AD7E1" id="Freeform 2898" o:spid="_x0000_s1026" style="position:absolute;left:0;text-align:left;margin-left:68.35pt;margin-top:10.9pt;width:374.25pt;height:37.2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8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" path="m,704c45,637,16,675,95,596v14,-14,38,-16,54,-28c165,557,174,539,190,528v12,-8,28,-8,41,-14c340,460,208,509,312,473v27,5,56,5,82,14c410,492,421,506,435,514v60,33,136,79,203,95c746,662,859,679,978,691v63,-42,28,-24,122,-55c1114,631,1141,623,1141,623v104,-69,-20,-2,82,-14c1251,606,1277,591,1304,582v39,-13,81,-9,122,-14c1525,503,1479,499,1562,541v57,115,-12,4,82,82c1657,633,1658,655,1671,664v68,48,138,66,217,81c1965,741,2043,743,2119,732v16,-2,26,-21,41,-28c2190,691,2223,683,2255,677v113,-23,226,-49,340,-68c2701,567,2813,578,2921,541v43,-64,75,-49,122,-95c3059,430,3068,408,3084,392v46,-46,117,-46,176,-54c3319,342,3378,351,3437,351v64,,143,-35,204,-54c3686,301,3732,303,3777,310v14,2,26,16,40,14c3833,321,3843,304,3858,297v26,-12,82,-27,82,-27c4062,299,3937,256,4021,324v36,29,90,21,136,27c4171,360,4182,377,4198,378v41,3,81,-9,122,-13c4383,360,4447,356,4510,351v54,-17,109,-25,163,-41c4701,302,4755,283,4755,283v182,47,98,31,475,c5318,276,5414,215,5502,202v158,-23,63,-12,285,-27c5895,157,5844,169,5950,134v14,-5,41,-14,41,-14c6111,,6206,87,6317,134v30,13,64,16,95,27c6494,285,6800,277,6915,283v219,-12,209,14,353,-81c7328,162,7413,202,7485,202e" filled="f" strokecolor="red">
                <v:path arrowok="t" o:connecttype="custom" o:connectlocs="0,447040;60325,378460;94615,360680;120650,335280;146685,326390;198120,300355;250190,309245;276225,326390;405130,386715;621030,438785;698500,403860;724535,395605;776605,386715;828040,369570;905510,360680;991870,343535;1043940,395605;1061085,421640;1198880,473075;1345565,464820;1371600,447040;1431925,429895;1647825,386715;1854835,343535;1932305,283210;1958340,248920;2070100,214630;2182495,222885;2312035,188595;2398395,196850;2423795,205740;2449830,188595;2501900,171450;2553335,205740;2639695,222885;2665730,240030;2743200,231775;2863850,222885;2967355,196850;3019425,179705;3321050,179705;3493770,128270;3674745,111125;3778250,85090;3804285,76200;4011295,85090;4071620,102235;4391025,179705;4615180,128270;4752975,128270" o:connectangles="0,0,0,0,0,0,0,0,0,0,0,0,0,0,0,0,0,0,0,0,0,0,0,0,0,0,0,0,0,0,0,0,0,0,0,0,0,0,0,0,0,0,0,0,0,0,0,0,0,0"/>
              </v:shape>
            </w:pict>
          </mc:Fallback>
        </mc:AlternateContent>
      </w:r>
      <w:r>
        <w:rPr>
          <w:noProof/>
        </w:rPr>
        <mc:AlternateContent>
          <mc:Choice Requires="wps">
            <w:drawing>
              <wp:anchor distT="0" distB="0" distL="114297" distR="114297" simplePos="0" relativeHeight="251854848" behindDoc="0" locked="0" layoutInCell="1" allowOverlap="1" wp14:anchorId="50E9DAA2" wp14:editId="36756A5E">
                <wp:simplePos x="0" y="0"/>
                <wp:positionH relativeFrom="column">
                  <wp:posOffset>4733289</wp:posOffset>
                </wp:positionH>
                <wp:positionV relativeFrom="paragraph">
                  <wp:posOffset>173355</wp:posOffset>
                </wp:positionV>
                <wp:extent cx="0" cy="323850"/>
                <wp:effectExtent l="76200" t="38100" r="57150" b="19050"/>
                <wp:wrapNone/>
                <wp:docPr id="621" name="Line 50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1C3457" id="Line 5088" o:spid="_x0000_s1026" style="position:absolute;left:0;text-align:left;flip:y;z-index:25185484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72.7pt,13.65pt" to="372.7pt,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" strokecolor="red">
                <v:stroke endarrow="block"/>
              </v:line>
            </w:pict>
          </mc:Fallback>
        </mc:AlternateContent>
      </w:r>
      <w:r>
        <w:rPr>
          <w:noProof/>
        </w:rPr>
        <mc:AlternateContent>
          <mc:Choice Requires="wps">
            <w:drawing>
              <wp:anchor distT="4294967293" distB="4294967293" distL="114300" distR="114300" simplePos="0" relativeHeight="251855872" behindDoc="0" locked="0" layoutInCell="1" allowOverlap="1" wp14:anchorId="517E791B" wp14:editId="7BF8DC4B">
                <wp:simplePos x="0" y="0"/>
                <wp:positionH relativeFrom="column">
                  <wp:posOffset>838835</wp:posOffset>
                </wp:positionH>
                <wp:positionV relativeFrom="paragraph">
                  <wp:posOffset>166369</wp:posOffset>
                </wp:positionV>
                <wp:extent cx="3874770" cy="0"/>
                <wp:effectExtent l="0" t="76200" r="30480" b="95250"/>
                <wp:wrapNone/>
                <wp:docPr id="620" name="Line 50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74770"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C59EC3" id="Line 5089" o:spid="_x0000_s1026" style="position:absolute;left:0;text-align:left;z-index:2518558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05pt,13.1pt" to="371.1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" strokecolor="red">
                <v:stroke dashstyle="dash" endarrow="block"/>
              </v:line>
            </w:pict>
          </mc:Fallback>
        </mc:AlternateContent>
      </w:r>
      <w:r>
        <w:rPr>
          <w:noProof/>
        </w:rPr>
        <mc:AlternateContent>
          <mc:Choice Requires="wps">
            <w:drawing>
              <wp:anchor distT="0" distB="0" distL="114300" distR="114300" simplePos="0" relativeHeight="251860992" behindDoc="0" locked="0" layoutInCell="1" allowOverlap="1" wp14:anchorId="15282122" wp14:editId="3F8BE0CE">
                <wp:simplePos x="0" y="0"/>
                <wp:positionH relativeFrom="column">
                  <wp:posOffset>12700</wp:posOffset>
                </wp:positionH>
                <wp:positionV relativeFrom="paragraph">
                  <wp:posOffset>8890</wp:posOffset>
                </wp:positionV>
                <wp:extent cx="534670" cy="139700"/>
                <wp:effectExtent l="0" t="0" r="17780" b="12700"/>
                <wp:wrapNone/>
                <wp:docPr id="619" name="Text Box 50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282122" id="_x0000_s2667" type="#_x0000_t202" style="position:absolute;left:0;text-align:left;margin-left:1pt;margin-top:.7pt;width:42.1pt;height:11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" filled="f" stroked="f" strokecolor="red">
                <v:textbox inset="0,0,0,0">
                  <w:txbxContent>
                    <w:p w:rsidR="00127A2D" w:rsidRDefault="00127A2D" w:rsidP="00793F2F">
                      <w:pPr>
                        <w:pStyle w:val="R9p"/>
                        <w:ind w:left="2055" w:hanging="2055"/>
                        <w:rPr>
                          <w:color w:val="FF0000"/>
                        </w:rPr>
                      </w:pPr>
                      <w:r>
                        <w:rPr>
                          <w:rFonts w:hint="eastAsia"/>
                          <w:color w:val="FF0000"/>
                        </w:rPr>
                        <w:t>レベル</w:t>
                      </w:r>
                    </w:p>
                  </w:txbxContent>
                </v:textbox>
              </v:shape>
            </w:pict>
          </mc:Fallback>
        </mc:AlternateContent>
      </w:r>
    </w:p>
    <w:p w:rsidR="00793F2F" w:rsidRDefault="00793F2F" w:rsidP="00793F2F">
      <w:pPr>
        <w:spacing w:line="306" w:lineRule="exact"/>
      </w:pPr>
    </w:p>
    <w:p w:rsidR="00793F2F" w:rsidRDefault="00597E12" w:rsidP="00793F2F">
      <w:pPr>
        <w:spacing w:line="306" w:lineRule="exact"/>
      </w:pPr>
      <w:r>
        <w:rPr>
          <w:noProof/>
        </w:rPr>
        <mc:AlternateContent>
          <mc:Choice Requires="wps">
            <w:drawing>
              <wp:anchor distT="0" distB="0" distL="114300" distR="114300" simplePos="0" relativeHeight="251863040" behindDoc="0" locked="0" layoutInCell="1" allowOverlap="1" wp14:anchorId="743C154D" wp14:editId="400A1C57">
                <wp:simplePos x="0" y="0"/>
                <wp:positionH relativeFrom="column">
                  <wp:posOffset>4152265</wp:posOffset>
                </wp:positionH>
                <wp:positionV relativeFrom="paragraph">
                  <wp:posOffset>108585</wp:posOffset>
                </wp:positionV>
                <wp:extent cx="1198245" cy="413385"/>
                <wp:effectExtent l="0" t="0" r="1905" b="5715"/>
                <wp:wrapNone/>
                <wp:docPr id="618" name="Text Box 50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580MHz</w:t>
                            </w:r>
                          </w:p>
                          <w:p w:rsidR="00127A2D" w:rsidRDefault="00127A2D" w:rsidP="00793F2F">
                            <w:pPr>
                              <w:pStyle w:val="R9p"/>
                              <w:ind w:left="2055" w:hanging="2055"/>
                            </w:pPr>
                            <w:r>
                              <w:rPr>
                                <w:rFonts w:hint="eastAsia"/>
                                <w:color w:val="FF0000"/>
                              </w:rPr>
                              <w:t>（最悪値）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3C154D" id="_x0000_s2668" type="#_x0000_t202" style="position:absolute;left:0;text-align:left;margin-left:326.95pt;margin-top:8.55pt;width:94.35pt;height:32.5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" filled="f" stroked="f" strokecolor="red">
                <v:textbox inset="0,0,0,0">
                  <w:txbxContent>
                    <w:p w:rsidR="00127A2D" w:rsidRDefault="00127A2D" w:rsidP="00793F2F">
                      <w:pPr>
                        <w:pStyle w:val="R9p"/>
                        <w:ind w:left="2055" w:hanging="2055"/>
                        <w:rPr>
                          <w:color w:val="FF0000"/>
                        </w:rPr>
                      </w:pPr>
                      <w:r>
                        <w:rPr>
                          <w:rFonts w:hint="eastAsia"/>
                          <w:color w:val="FF0000"/>
                        </w:rPr>
                        <w:t>580MHz</w:t>
                      </w:r>
                    </w:p>
                    <w:p w:rsidR="00127A2D" w:rsidRDefault="00127A2D" w:rsidP="00793F2F">
                      <w:pPr>
                        <w:pStyle w:val="R9p"/>
                        <w:ind w:left="2055" w:hanging="2055"/>
                      </w:pPr>
                      <w:r>
                        <w:rPr>
                          <w:rFonts w:hint="eastAsia"/>
                          <w:color w:val="FF0000"/>
                        </w:rPr>
                        <w:t>（</w:t>
                      </w:r>
                      <w:r>
                        <w:rPr>
                          <w:rFonts w:hint="eastAsia"/>
                          <w:color w:val="FF0000"/>
                        </w:rPr>
                        <w:t>最悪値）</w:t>
                      </w:r>
                    </w:p>
                  </w:txbxContent>
                </v:textbox>
              </v:shape>
            </w:pict>
          </mc:Fallback>
        </mc:AlternateContent>
      </w:r>
    </w:p>
    <w:p w:rsidR="00793F2F" w:rsidRDefault="00793F2F" w:rsidP="00793F2F">
      <w:pPr>
        <w:spacing w:line="306" w:lineRule="exact"/>
      </w:pPr>
    </w:p>
    <w:p w:rsidR="00793F2F" w:rsidRDefault="00793F2F" w:rsidP="00793F2F">
      <w:pPr>
        <w:spacing w:line="306" w:lineRule="exact"/>
      </w:pPr>
    </w:p>
    <w:p w:rsidR="00793F2F" w:rsidRDefault="00793F2F" w:rsidP="00793F2F">
      <w:pPr>
        <w:spacing w:line="306" w:lineRule="exact"/>
      </w:pPr>
    </w:p>
    <w:p w:rsidR="00793F2F" w:rsidRDefault="00597E12" w:rsidP="00793F2F">
      <w:pPr>
        <w:spacing w:line="306" w:lineRule="exact"/>
      </w:pPr>
      <w:r>
        <w:rPr>
          <w:noProof/>
        </w:rPr>
        <mc:AlternateContent>
          <mc:Choice Requires="wps">
            <w:drawing>
              <wp:anchor distT="4294967293" distB="4294967293" distL="114300" distR="114300" simplePos="0" relativeHeight="251864064" behindDoc="0" locked="0" layoutInCell="1" allowOverlap="1" wp14:anchorId="5EEE08B3" wp14:editId="6CD0A5B9">
                <wp:simplePos x="0" y="0"/>
                <wp:positionH relativeFrom="column">
                  <wp:posOffset>2792095</wp:posOffset>
                </wp:positionH>
                <wp:positionV relativeFrom="paragraph">
                  <wp:posOffset>62229</wp:posOffset>
                </wp:positionV>
                <wp:extent cx="505460" cy="0"/>
                <wp:effectExtent l="0" t="76200" r="27940" b="95250"/>
                <wp:wrapNone/>
                <wp:docPr id="617" name="Line 50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4C3D04" id="Line 5097" o:spid="_x0000_s1026" style="position:absolute;left:0;text-align:left;z-index:2518640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9.85pt,4.9pt" to="259.6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i+DLgIAAE4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" strokecolor="red">
                <v:stroke endarrow="block"/>
              </v:line>
            </w:pict>
          </mc:Fallback>
        </mc:AlternateContent>
      </w:r>
      <w:r>
        <w:rPr>
          <w:noProof/>
        </w:rPr>
        <mc:AlternateContent>
          <mc:Choice Requires="wps">
            <w:drawing>
              <wp:anchor distT="0" distB="0" distL="114300" distR="114300" simplePos="0" relativeHeight="251856896" behindDoc="0" locked="0" layoutInCell="1" allowOverlap="1" wp14:anchorId="1B729D39" wp14:editId="170666A8">
                <wp:simplePos x="0" y="0"/>
                <wp:positionH relativeFrom="column">
                  <wp:posOffset>5268595</wp:posOffset>
                </wp:positionH>
                <wp:positionV relativeFrom="paragraph">
                  <wp:posOffset>9525</wp:posOffset>
                </wp:positionV>
                <wp:extent cx="667385" cy="139700"/>
                <wp:effectExtent l="0" t="0" r="18415" b="12700"/>
                <wp:wrapNone/>
                <wp:docPr id="616" name="Text Box 50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729D39" id="_x0000_s2669" type="#_x0000_t202" style="position:absolute;left:0;text-align:left;margin-left:414.85pt;margin-top:.75pt;width:52.55pt;height:11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" filled="f" stroked="f" strokecolor="red">
                <v:textbox inset="0,0,0,0">
                  <w:txbxContent>
                    <w:p w:rsidR="00127A2D" w:rsidRDefault="00127A2D" w:rsidP="00793F2F">
                      <w:pPr>
                        <w:pStyle w:val="R9p"/>
                        <w:ind w:left="2055" w:hanging="2055"/>
                        <w:rPr>
                          <w:color w:val="FF0000"/>
                        </w:rPr>
                      </w:pPr>
                      <w:r>
                        <w:rPr>
                          <w:rFonts w:hint="eastAsia"/>
                          <w:color w:val="FF0000"/>
                        </w:rPr>
                        <w:t>1000MHz</w:t>
                      </w:r>
                    </w:p>
                  </w:txbxContent>
                </v:textbox>
              </v:shape>
            </w:pict>
          </mc:Fallback>
        </mc:AlternateContent>
      </w:r>
      <w:r>
        <w:rPr>
          <w:noProof/>
        </w:rPr>
        <mc:AlternateContent>
          <mc:Choice Requires="wps">
            <w:drawing>
              <wp:anchor distT="0" distB="0" distL="114300" distR="114300" simplePos="0" relativeHeight="251853824" behindDoc="0" locked="0" layoutInCell="1" allowOverlap="1" wp14:anchorId="6B9CF16D" wp14:editId="7EE6DDDA">
                <wp:simplePos x="0" y="0"/>
                <wp:positionH relativeFrom="column">
                  <wp:posOffset>547370</wp:posOffset>
                </wp:positionH>
                <wp:positionV relativeFrom="paragraph">
                  <wp:posOffset>9525</wp:posOffset>
                </wp:positionV>
                <wp:extent cx="667385" cy="139700"/>
                <wp:effectExtent l="0" t="0" r="18415" b="12700"/>
                <wp:wrapNone/>
                <wp:docPr id="615" name="Text Box 50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793F2F">
                            <w:pPr>
                              <w:pStyle w:val="R9p"/>
                              <w:ind w:left="2055" w:hanging="2055"/>
                              <w:rPr>
                                <w:color w:val="FF0000"/>
                              </w:rPr>
                            </w:pPr>
                            <w:r>
                              <w:rPr>
                                <w:rFonts w:hint="eastAsia"/>
                                <w:color w:val="FF0000"/>
                              </w:rPr>
                              <w:t>30MHz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CF16D" id="_x0000_s2670" type="#_x0000_t202" style="position:absolute;left:0;text-align:left;margin-left:43.1pt;margin-top:.75pt;width:52.55pt;height:11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" filled="f" stroked="f" strokecolor="red">
                <v:textbox inset="0,0,0,0">
                  <w:txbxContent>
                    <w:p w:rsidR="00127A2D" w:rsidRDefault="00127A2D" w:rsidP="00793F2F">
                      <w:pPr>
                        <w:pStyle w:val="R9p"/>
                        <w:ind w:left="2055" w:hanging="2055"/>
                        <w:rPr>
                          <w:color w:val="FF0000"/>
                        </w:rPr>
                      </w:pPr>
                      <w:r>
                        <w:rPr>
                          <w:rFonts w:hint="eastAsia"/>
                          <w:color w:val="FF0000"/>
                        </w:rPr>
                        <w:t>30MHz</w:t>
                      </w:r>
                    </w:p>
                  </w:txbxContent>
                </v:textbox>
              </v:shape>
            </w:pict>
          </mc:Fallback>
        </mc:AlternateContent>
      </w:r>
    </w:p>
    <w:p w:rsidR="00793F2F" w:rsidRDefault="00793F2F" w:rsidP="00793F2F">
      <w:pPr>
        <w:spacing w:line="306" w:lineRule="exact"/>
      </w:pPr>
    </w:p>
    <w:p w:rsidR="00793F2F" w:rsidRDefault="00793F2F">
      <w:pPr>
        <w:widowControl/>
        <w:spacing w:line="240" w:lineRule="auto"/>
        <w:jc w:val="left"/>
        <w:outlineLvl w:val="9"/>
      </w:pPr>
      <w:r>
        <w:br w:type="page"/>
      </w:r>
    </w:p>
    <w:p w:rsidR="00793F2F" w:rsidRPr="00793F2F" w:rsidRDefault="00793F2F" w:rsidP="00793F2F">
      <w:pPr>
        <w:pStyle w:val="2"/>
        <w:spacing w:before="180" w:after="180"/>
        <w:rPr>
          <w:color w:val="FF0000"/>
        </w:rPr>
      </w:pPr>
      <w:bookmarkStart w:id="588" w:name="_Toc377804235"/>
      <w:bookmarkStart w:id="589" w:name="_Toc377804500"/>
      <w:bookmarkStart w:id="590" w:name="_Toc377890312"/>
      <w:bookmarkStart w:id="591" w:name="_Toc382230196"/>
      <w:bookmarkStart w:id="592" w:name="_Toc387850852"/>
      <w:r w:rsidRPr="00793F2F">
        <w:rPr>
          <w:rFonts w:hint="eastAsia"/>
          <w:color w:val="FF0000"/>
        </w:rPr>
        <w:lastRenderedPageBreak/>
        <w:t>9.4　直接給電方式時の測定データ</w:t>
      </w:r>
      <w:r w:rsidR="00DE5F78" w:rsidRPr="00DE5F78">
        <w:rPr>
          <w:rFonts w:ascii="Century" w:eastAsia="ＭＳ 明朝" w:hint="eastAsia"/>
          <w:color w:val="FF0000"/>
        </w:rPr>
        <w:t>(</w:t>
      </w:r>
      <w:r w:rsidRPr="00793F2F">
        <w:rPr>
          <w:rFonts w:hint="eastAsia"/>
          <w:color w:val="FF0000"/>
        </w:rPr>
        <w:t>1000</w:t>
      </w:r>
      <w:r w:rsidR="00CA6428" w:rsidRPr="00CA6428">
        <w:rPr>
          <w:rFonts w:ascii="Times New Roman" w:hAnsi="Times New Roman" w:hint="eastAsia"/>
          <w:color w:val="FF0000"/>
        </w:rPr>
        <w:t>MHz</w:t>
      </w:r>
      <w:r w:rsidRPr="00793F2F">
        <w:rPr>
          <w:rFonts w:hint="eastAsia"/>
          <w:color w:val="FF0000"/>
        </w:rPr>
        <w:t>～2602</w:t>
      </w:r>
      <w:r w:rsidR="00CA6428" w:rsidRPr="00CA6428">
        <w:rPr>
          <w:rFonts w:ascii="Times New Roman" w:hAnsi="Times New Roman" w:hint="eastAsia"/>
          <w:color w:val="FF0000"/>
        </w:rPr>
        <w:t>MHz</w:t>
      </w:r>
      <w:r w:rsidR="00DE5F78" w:rsidRPr="00DE5F78">
        <w:rPr>
          <w:rFonts w:ascii="Century" w:eastAsia="ＭＳ 明朝" w:hint="eastAsia"/>
          <w:color w:val="FF0000"/>
        </w:rPr>
        <w:t>)</w:t>
      </w:r>
      <w:bookmarkEnd w:id="588"/>
      <w:bookmarkEnd w:id="589"/>
      <w:bookmarkEnd w:id="590"/>
      <w:bookmarkEnd w:id="591"/>
      <w:bookmarkEnd w:id="592"/>
    </w:p>
    <w:p w:rsidR="002D2679" w:rsidRDefault="002D2679" w:rsidP="002D2679">
      <w:pPr>
        <w:pStyle w:val="3R3153pt"/>
        <w:spacing w:before="180" w:after="180"/>
      </w:pPr>
      <w:bookmarkStart w:id="593" w:name="_Toc377804236"/>
      <w:bookmarkStart w:id="594" w:name="_Toc377804501"/>
      <w:bookmarkStart w:id="595" w:name="_Toc377890313"/>
      <w:bookmarkStart w:id="596" w:name="_Toc382230197"/>
      <w:bookmarkStart w:id="597" w:name="_Toc387850853"/>
      <w:r>
        <w:t>9.</w:t>
      </w:r>
      <w:r>
        <w:rPr>
          <w:rFonts w:hint="eastAsia"/>
        </w:rPr>
        <w:t>4</w:t>
      </w:r>
      <w:r>
        <w:t>.1</w:t>
      </w:r>
      <w:r>
        <w:rPr>
          <w:rFonts w:hint="eastAsia"/>
        </w:rPr>
        <w:t xml:space="preserve">　正面～360°水平偏波</w:t>
      </w:r>
      <w:bookmarkEnd w:id="593"/>
      <w:bookmarkEnd w:id="594"/>
      <w:bookmarkEnd w:id="595"/>
      <w:bookmarkEnd w:id="596"/>
      <w:bookmarkEnd w:id="597"/>
    </w:p>
    <w:p w:rsidR="002D2679" w:rsidRDefault="00597E12" w:rsidP="002D2679">
      <w:pPr>
        <w:spacing w:line="306" w:lineRule="exact"/>
      </w:pPr>
      <w:r>
        <w:rPr>
          <w:noProof/>
        </w:rPr>
        <mc:AlternateContent>
          <mc:Choice Requires="wps">
            <w:drawing>
              <wp:anchor distT="0" distB="0" distL="114300" distR="114300" simplePos="0" relativeHeight="251868160" behindDoc="0" locked="0" layoutInCell="1" allowOverlap="1" wp14:anchorId="2AFA6091" wp14:editId="62576CDF">
                <wp:simplePos x="0" y="0"/>
                <wp:positionH relativeFrom="column">
                  <wp:posOffset>855980</wp:posOffset>
                </wp:positionH>
                <wp:positionV relativeFrom="paragraph">
                  <wp:posOffset>0</wp:posOffset>
                </wp:positionV>
                <wp:extent cx="4772660" cy="1809750"/>
                <wp:effectExtent l="0" t="0" r="27940" b="19050"/>
                <wp:wrapNone/>
                <wp:docPr id="293" name="Rectangle 5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C82197" id="Rectangle 5053" o:spid="_x0000_s1026" style="position:absolute;left:0;text-align:left;margin-left:67.4pt;margin-top:0;width:375.8pt;height:142.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" strokecolor="red"/>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877376" behindDoc="0" locked="0" layoutInCell="1" allowOverlap="1" wp14:anchorId="4EF88AD1" wp14:editId="2FF24BAB">
                <wp:simplePos x="0" y="0"/>
                <wp:positionH relativeFrom="column">
                  <wp:posOffset>15240</wp:posOffset>
                </wp:positionH>
                <wp:positionV relativeFrom="paragraph">
                  <wp:posOffset>74930</wp:posOffset>
                </wp:positionV>
                <wp:extent cx="667385" cy="139700"/>
                <wp:effectExtent l="0" t="0" r="18415" b="12700"/>
                <wp:wrapNone/>
                <wp:docPr id="292" name="Text Box 5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F88AD1" id="Text Box 5062" o:spid="_x0000_s2671" type="#_x0000_t202" style="position:absolute;left:0;text-align:left;margin-left:1.2pt;margin-top:5.9pt;width:52.55pt;height:11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SSwtw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" filled="f" stroked="f" strokecolor="red">
                <v:textbox inset="0,0,0,0">
                  <w:txbxContent>
                    <w:p w:rsidR="00127A2D" w:rsidRDefault="00127A2D" w:rsidP="002D2679">
                      <w:pPr>
                        <w:pStyle w:val="R9p"/>
                        <w:ind w:left="2055" w:hanging="2055"/>
                        <w:rPr>
                          <w:color w:val="FF0000"/>
                        </w:rPr>
                      </w:pPr>
                      <w:r>
                        <w:rPr>
                          <w:rFonts w:hint="eastAsia"/>
                          <w:color w:val="FF0000"/>
                        </w:rPr>
                        <w:t>規定値</w:t>
                      </w:r>
                    </w:p>
                  </w:txbxContent>
                </v:textbox>
              </v:shape>
            </w:pict>
          </mc:Fallback>
        </mc:AlternateContent>
      </w:r>
      <w:r>
        <w:rPr>
          <w:noProof/>
        </w:rPr>
        <mc:AlternateContent>
          <mc:Choice Requires="wps">
            <w:drawing>
              <wp:anchor distT="4294967293" distB="4294967293" distL="114300" distR="114300" simplePos="0" relativeHeight="251876352" behindDoc="0" locked="0" layoutInCell="1" allowOverlap="1" wp14:anchorId="7D4DAD7E" wp14:editId="2805BAD4">
                <wp:simplePos x="0" y="0"/>
                <wp:positionH relativeFrom="column">
                  <wp:posOffset>574675</wp:posOffset>
                </wp:positionH>
                <wp:positionV relativeFrom="paragraph">
                  <wp:posOffset>131444</wp:posOffset>
                </wp:positionV>
                <wp:extent cx="218440" cy="0"/>
                <wp:effectExtent l="0" t="76200" r="29210" b="95250"/>
                <wp:wrapNone/>
                <wp:docPr id="291" name="Line 5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DDB249" id="Line 5061" o:spid="_x0000_s1026" style="position:absolute;left:0;text-align:left;z-index:25187635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5.25pt,10.35pt" to="62.45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" strokecolor="red">
                <v:stroke endarrow="block"/>
              </v:line>
            </w:pict>
          </mc:Fallback>
        </mc:AlternateContent>
      </w:r>
      <w:r>
        <w:rPr>
          <w:noProof/>
        </w:rPr>
        <mc:AlternateContent>
          <mc:Choice Requires="wps">
            <w:drawing>
              <wp:anchor distT="4294967293" distB="4294967293" distL="114300" distR="114300" simplePos="0" relativeHeight="251869184" behindDoc="0" locked="0" layoutInCell="1" allowOverlap="1" wp14:anchorId="7EDD1AD2" wp14:editId="035AF942">
                <wp:simplePos x="0" y="0"/>
                <wp:positionH relativeFrom="column">
                  <wp:posOffset>854710</wp:posOffset>
                </wp:positionH>
                <wp:positionV relativeFrom="paragraph">
                  <wp:posOffset>131444</wp:posOffset>
                </wp:positionV>
                <wp:extent cx="4772660" cy="0"/>
                <wp:effectExtent l="0" t="0" r="0" b="19050"/>
                <wp:wrapNone/>
                <wp:docPr id="290" name="Line 50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2A05C8" id="Line 5054" o:spid="_x0000_s1026" style="position:absolute;left:0;text-align:left;z-index:2518691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7.3pt,10.35pt" to="443.1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" strokecolor="red">
                <v:stroke dashstyle="dash"/>
              </v:lin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879424" behindDoc="0" locked="0" layoutInCell="1" allowOverlap="1" wp14:anchorId="5418FBF8" wp14:editId="5D872C43">
                <wp:simplePos x="0" y="0"/>
                <wp:positionH relativeFrom="column">
                  <wp:posOffset>3643630</wp:posOffset>
                </wp:positionH>
                <wp:positionV relativeFrom="paragraph">
                  <wp:posOffset>146685</wp:posOffset>
                </wp:positionV>
                <wp:extent cx="1198245" cy="139700"/>
                <wp:effectExtent l="0" t="0" r="1905" b="12700"/>
                <wp:wrapNone/>
                <wp:docPr id="289" name="Text Box 50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24.9dBµV/m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8FBF8" id="Text Box 5064" o:spid="_x0000_s2672" type="#_x0000_t202" style="position:absolute;left:0;text-align:left;margin-left:286.9pt;margin-top:11.55pt;width:94.35pt;height:11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SYhtwIAALc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" filled="f" stroked="f" strokecolor="red">
                <v:textbox inset="0,0,0,0">
                  <w:txbxContent>
                    <w:p w:rsidR="00127A2D" w:rsidRDefault="00127A2D" w:rsidP="002D2679">
                      <w:pPr>
                        <w:pStyle w:val="R9p"/>
                        <w:ind w:left="2055" w:hanging="2055"/>
                        <w:rPr>
                          <w:color w:val="FF0000"/>
                        </w:rPr>
                      </w:pPr>
                      <w:r>
                        <w:rPr>
                          <w:rFonts w:hint="eastAsia"/>
                          <w:color w:val="FF0000"/>
                        </w:rPr>
                        <w:t>24.9dBµV/m</w:t>
                      </w:r>
                    </w:p>
                  </w:txbxContent>
                </v:textbox>
              </v:shape>
            </w:pict>
          </mc:Fallback>
        </mc:AlternateContent>
      </w:r>
      <w:r>
        <w:rPr>
          <w:noProof/>
        </w:rPr>
        <mc:AlternateContent>
          <mc:Choice Requires="wps">
            <w:drawing>
              <wp:anchor distT="0" distB="0" distL="114297" distR="114297" simplePos="0" relativeHeight="251875328" behindDoc="0" locked="0" layoutInCell="1" allowOverlap="1" wp14:anchorId="25B9F802" wp14:editId="6A6C2D41">
                <wp:simplePos x="0" y="0"/>
                <wp:positionH relativeFrom="column">
                  <wp:posOffset>602614</wp:posOffset>
                </wp:positionH>
                <wp:positionV relativeFrom="paragraph">
                  <wp:posOffset>130175</wp:posOffset>
                </wp:positionV>
                <wp:extent cx="0" cy="476250"/>
                <wp:effectExtent l="76200" t="38100" r="57150" b="19050"/>
                <wp:wrapNone/>
                <wp:docPr id="288" name="Line 50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9DDEF3" id="Line 5060" o:spid="_x0000_s1026" style="position:absolute;left:0;text-align:left;flip:y;z-index:25187532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7.45pt,10.25pt" to="47.4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" strokecolor="red">
                <v:stroke endarrow="block"/>
              </v:lin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873280" behindDoc="0" locked="0" layoutInCell="1" allowOverlap="1" wp14:anchorId="53111039" wp14:editId="50A82CFA">
                <wp:simplePos x="0" y="0"/>
                <wp:positionH relativeFrom="column">
                  <wp:posOffset>847725</wp:posOffset>
                </wp:positionH>
                <wp:positionV relativeFrom="paragraph">
                  <wp:posOffset>167640</wp:posOffset>
                </wp:positionV>
                <wp:extent cx="4157345" cy="17145"/>
                <wp:effectExtent l="0" t="57150" r="14605" b="97155"/>
                <wp:wrapNone/>
                <wp:docPr id="287" name="Line 50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57345" cy="17145"/>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19D38C" id="Line 5058" o:spid="_x0000_s1026" style="position:absolute;left:0;text-align:lef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75pt,13.2pt" to="394.1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" strokecolor="red">
                <v:stroke dashstyle="dash" endarrow="block"/>
              </v:line>
            </w:pict>
          </mc:Fallback>
        </mc:AlternateContent>
      </w:r>
      <w:r>
        <w:rPr>
          <w:noProof/>
        </w:rPr>
        <mc:AlternateContent>
          <mc:Choice Requires="wps">
            <w:drawing>
              <wp:anchor distT="0" distB="0" distL="114297" distR="114297" simplePos="0" relativeHeight="251872256" behindDoc="0" locked="0" layoutInCell="1" allowOverlap="1" wp14:anchorId="5ED25D97" wp14:editId="475D63D7">
                <wp:simplePos x="0" y="0"/>
                <wp:positionH relativeFrom="column">
                  <wp:posOffset>5026659</wp:posOffset>
                </wp:positionH>
                <wp:positionV relativeFrom="paragraph">
                  <wp:posOffset>163830</wp:posOffset>
                </wp:positionV>
                <wp:extent cx="0" cy="323850"/>
                <wp:effectExtent l="76200" t="38100" r="57150" b="19050"/>
                <wp:wrapNone/>
                <wp:docPr id="286" name="Line 50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B5076F" id="Line 5057" o:spid="_x0000_s1026" style="position:absolute;left:0;text-align:left;flip:y;z-index:2518722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95.8pt,12.9pt" to="395.8pt,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" strokecolor="red">
                <v:stroke endarrow="block"/>
              </v:line>
            </w:pict>
          </mc:Fallback>
        </mc:AlternateContent>
      </w:r>
      <w:r>
        <w:rPr>
          <w:noProof/>
        </w:rPr>
        <mc:AlternateContent>
          <mc:Choice Requires="wps">
            <w:drawing>
              <wp:anchor distT="0" distB="0" distL="114300" distR="114300" simplePos="0" relativeHeight="251870208" behindDoc="0" locked="0" layoutInCell="1" allowOverlap="1" wp14:anchorId="64CBFDDA" wp14:editId="00D690BB">
                <wp:simplePos x="0" y="0"/>
                <wp:positionH relativeFrom="column">
                  <wp:posOffset>864870</wp:posOffset>
                </wp:positionH>
                <wp:positionV relativeFrom="paragraph">
                  <wp:posOffset>184785</wp:posOffset>
                </wp:positionV>
                <wp:extent cx="4781550" cy="381000"/>
                <wp:effectExtent l="0" t="0" r="19050" b="19050"/>
                <wp:wrapNone/>
                <wp:docPr id="285" name="Freeform 50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81550" cy="3810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822AC2" id="Freeform 5055" o:spid="_x0000_s1026" style="position:absolute;left:0;text-align:left;margin-left:68.1pt;margin-top:14.55pt;width:376.5pt;height:30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strokecolor="red">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w:pict>
          </mc:Fallback>
        </mc:AlternateContent>
      </w:r>
      <w:r>
        <w:rPr>
          <w:noProof/>
        </w:rPr>
        <mc:AlternateContent>
          <mc:Choice Requires="wps">
            <w:drawing>
              <wp:anchor distT="0" distB="0" distL="114300" distR="114300" simplePos="0" relativeHeight="251878400" behindDoc="0" locked="0" layoutInCell="1" allowOverlap="1" wp14:anchorId="427B0510" wp14:editId="047E1A53">
                <wp:simplePos x="0" y="0"/>
                <wp:positionH relativeFrom="column">
                  <wp:posOffset>21590</wp:posOffset>
                </wp:positionH>
                <wp:positionV relativeFrom="paragraph">
                  <wp:posOffset>92075</wp:posOffset>
                </wp:positionV>
                <wp:extent cx="534670" cy="139700"/>
                <wp:effectExtent l="0" t="0" r="17780" b="12700"/>
                <wp:wrapNone/>
                <wp:docPr id="284" name="Text Box 50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7B0510" id="Text Box 5063" o:spid="_x0000_s2673" type="#_x0000_t202" style="position:absolute;left:0;text-align:left;margin-left:1.7pt;margin-top:7.25pt;width:42.1pt;height:11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9x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" filled="f" stroked="f" strokecolor="red">
                <v:textbox inset="0,0,0,0">
                  <w:txbxContent>
                    <w:p w:rsidR="00127A2D" w:rsidRDefault="00127A2D" w:rsidP="002D2679">
                      <w:pPr>
                        <w:pStyle w:val="R9p"/>
                        <w:ind w:left="2055" w:hanging="2055"/>
                        <w:rPr>
                          <w:color w:val="FF0000"/>
                        </w:rPr>
                      </w:pPr>
                      <w:r>
                        <w:rPr>
                          <w:rFonts w:hint="eastAsia"/>
                          <w:color w:val="FF0000"/>
                        </w:rPr>
                        <w:t>レベル</w:t>
                      </w:r>
                    </w:p>
                  </w:txbxContent>
                </v:textbox>
              </v:shape>
            </w:pict>
          </mc:Fallback>
        </mc:AlternateContent>
      </w:r>
    </w:p>
    <w:p w:rsidR="002D2679" w:rsidRDefault="002D2679" w:rsidP="002D2679">
      <w:pPr>
        <w:spacing w:line="306" w:lineRule="exact"/>
      </w:pPr>
    </w:p>
    <w:p w:rsidR="002D2679" w:rsidRDefault="00597E12" w:rsidP="002D2679">
      <w:pPr>
        <w:spacing w:line="306" w:lineRule="exact"/>
      </w:pPr>
      <w:r>
        <w:rPr>
          <w:noProof/>
        </w:rPr>
        <mc:AlternateContent>
          <mc:Choice Requires="wps">
            <w:drawing>
              <wp:anchor distT="0" distB="0" distL="114300" distR="114300" simplePos="0" relativeHeight="251880448" behindDoc="0" locked="0" layoutInCell="1" allowOverlap="1" wp14:anchorId="74C4831E" wp14:editId="31E7131B">
                <wp:simplePos x="0" y="0"/>
                <wp:positionH relativeFrom="column">
                  <wp:posOffset>4445635</wp:posOffset>
                </wp:positionH>
                <wp:positionV relativeFrom="paragraph">
                  <wp:posOffset>174625</wp:posOffset>
                </wp:positionV>
                <wp:extent cx="1198245" cy="413385"/>
                <wp:effectExtent l="0" t="0" r="1905" b="5715"/>
                <wp:wrapNone/>
                <wp:docPr id="283" name="Text Box 5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2100MHz</w:t>
                            </w:r>
                          </w:p>
                          <w:p w:rsidR="00127A2D" w:rsidRDefault="00127A2D" w:rsidP="002D2679">
                            <w:pPr>
                              <w:pStyle w:val="R9p"/>
                              <w:ind w:left="2055" w:hanging="2055"/>
                            </w:pPr>
                            <w:r>
                              <w:rPr>
                                <w:rFonts w:hint="eastAsia"/>
                                <w:color w:val="FF0000"/>
                              </w:rPr>
                              <w:t>（最悪値</w:t>
                            </w:r>
                            <w:r>
                              <w:rPr>
                                <w:rFonts w:hint="eastAsia"/>
                                <w:color w:val="FF0000"/>
                              </w:rPr>
                              <w:t xml:space="preserve"> 270</w:t>
                            </w:r>
                            <w:r>
                              <w:rPr>
                                <w:rFonts w:hint="eastAsia"/>
                                <w:color w:val="FF0000"/>
                              </w:rPr>
                              <w:t>°</w:t>
                            </w:r>
                            <w:r>
                              <w:rPr>
                                <w:rFonts w:hint="eastAsia"/>
                                <w:color w:val="FF0000"/>
                              </w:rPr>
                              <w:t>B</w:t>
                            </w:r>
                            <w:r>
                              <w:rPr>
                                <w:rFonts w:hint="eastAsia"/>
                                <w:color w:val="FF0000"/>
                              </w:rPr>
                              <w:t>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C4831E" id="Text Box 5065" o:spid="_x0000_s2674" type="#_x0000_t202" style="position:absolute;left:0;text-align:left;margin-left:350.05pt;margin-top:13.75pt;width:94.35pt;height:32.5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" filled="f" stroked="f" strokecolor="red">
                <v:textbox inset="0,0,0,0">
                  <w:txbxContent>
                    <w:p w:rsidR="00127A2D" w:rsidRDefault="00127A2D" w:rsidP="002D2679">
                      <w:pPr>
                        <w:pStyle w:val="R9p"/>
                        <w:ind w:left="2055" w:hanging="2055"/>
                        <w:rPr>
                          <w:color w:val="FF0000"/>
                        </w:rPr>
                      </w:pPr>
                      <w:r>
                        <w:rPr>
                          <w:rFonts w:hint="eastAsia"/>
                          <w:color w:val="FF0000"/>
                        </w:rPr>
                        <w:t>2100MHz</w:t>
                      </w:r>
                    </w:p>
                    <w:p w:rsidR="00127A2D" w:rsidRDefault="00127A2D" w:rsidP="002D2679">
                      <w:pPr>
                        <w:pStyle w:val="R9p"/>
                        <w:ind w:left="2055" w:hanging="2055"/>
                      </w:pPr>
                      <w:r>
                        <w:rPr>
                          <w:rFonts w:hint="eastAsia"/>
                          <w:color w:val="FF0000"/>
                        </w:rPr>
                        <w:t>（</w:t>
                      </w:r>
                      <w:r>
                        <w:rPr>
                          <w:rFonts w:hint="eastAsia"/>
                          <w:color w:val="FF0000"/>
                        </w:rPr>
                        <w:t>最悪値</w:t>
                      </w:r>
                      <w:r>
                        <w:rPr>
                          <w:rFonts w:hint="eastAsia"/>
                          <w:color w:val="FF0000"/>
                        </w:rPr>
                        <w:t xml:space="preserve"> 270</w:t>
                      </w:r>
                      <w:r>
                        <w:rPr>
                          <w:rFonts w:hint="eastAsia"/>
                          <w:color w:val="FF0000"/>
                        </w:rPr>
                        <w:t>°</w:t>
                      </w:r>
                      <w:r>
                        <w:rPr>
                          <w:rFonts w:hint="eastAsia"/>
                          <w:color w:val="FF0000"/>
                        </w:rPr>
                        <w:t>B</w:t>
                      </w:r>
                      <w:r>
                        <w:rPr>
                          <w:rFonts w:hint="eastAsia"/>
                          <w:color w:val="FF0000"/>
                        </w:rPr>
                        <w:t>面）</w:t>
                      </w:r>
                    </w:p>
                  </w:txbxContent>
                </v:textbox>
              </v:shape>
            </w:pict>
          </mc:Fallback>
        </mc:AlternateContent>
      </w: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597E12" w:rsidP="002D2679">
      <w:pPr>
        <w:spacing w:line="306" w:lineRule="exact"/>
      </w:pPr>
      <w:r>
        <w:rPr>
          <w:noProof/>
        </w:rPr>
        <mc:AlternateContent>
          <mc:Choice Requires="wps">
            <w:drawing>
              <wp:anchor distT="4294967293" distB="4294967293" distL="114300" distR="114300" simplePos="0" relativeHeight="251881472" behindDoc="0" locked="0" layoutInCell="1" allowOverlap="1" wp14:anchorId="08D4BA5E" wp14:editId="63FE6D88">
                <wp:simplePos x="0" y="0"/>
                <wp:positionH relativeFrom="column">
                  <wp:posOffset>2331720</wp:posOffset>
                </wp:positionH>
                <wp:positionV relativeFrom="paragraph">
                  <wp:posOffset>145414</wp:posOffset>
                </wp:positionV>
                <wp:extent cx="505460" cy="0"/>
                <wp:effectExtent l="0" t="76200" r="27940" b="95250"/>
                <wp:wrapNone/>
                <wp:docPr id="282" name="Line 50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687E1" id="Line 5066" o:spid="_x0000_s1026" style="position:absolute;left:0;text-align:left;z-index:2518814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83.6pt,11.45pt" to="223.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HY6LQIAAE4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" strokecolor="red">
                <v:stroke endarrow="block"/>
              </v:line>
            </w:pict>
          </mc:Fallback>
        </mc:AlternateContent>
      </w:r>
      <w:r>
        <w:rPr>
          <w:noProof/>
        </w:rPr>
        <mc:AlternateContent>
          <mc:Choice Requires="wps">
            <w:drawing>
              <wp:anchor distT="0" distB="0" distL="114300" distR="114300" simplePos="0" relativeHeight="251874304" behindDoc="0" locked="0" layoutInCell="1" allowOverlap="1" wp14:anchorId="32BCDBE4" wp14:editId="124C795F">
                <wp:simplePos x="0" y="0"/>
                <wp:positionH relativeFrom="column">
                  <wp:posOffset>5277485</wp:posOffset>
                </wp:positionH>
                <wp:positionV relativeFrom="paragraph">
                  <wp:posOffset>92710</wp:posOffset>
                </wp:positionV>
                <wp:extent cx="667385" cy="139700"/>
                <wp:effectExtent l="0" t="0" r="18415" b="12700"/>
                <wp:wrapNone/>
                <wp:docPr id="281" name="Text Box 5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2602MHz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CDBE4" id="Text Box 5059" o:spid="_x0000_s2675" type="#_x0000_t202" style="position:absolute;left:0;text-align:left;margin-left:415.55pt;margin-top:7.3pt;width:52.55pt;height:11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s7ptg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" filled="f" stroked="f" strokecolor="red">
                <v:textbox inset="0,0,0,0">
                  <w:txbxContent>
                    <w:p w:rsidR="00127A2D" w:rsidRDefault="00127A2D" w:rsidP="002D2679">
                      <w:pPr>
                        <w:pStyle w:val="R9p"/>
                        <w:ind w:left="2055" w:hanging="2055"/>
                        <w:rPr>
                          <w:color w:val="FF0000"/>
                        </w:rPr>
                      </w:pPr>
                      <w:r>
                        <w:rPr>
                          <w:rFonts w:hint="eastAsia"/>
                          <w:color w:val="FF0000"/>
                        </w:rPr>
                        <w:t>2602MHz</w:t>
                      </w:r>
                    </w:p>
                  </w:txbxContent>
                </v:textbox>
              </v:shape>
            </w:pict>
          </mc:Fallback>
        </mc:AlternateContent>
      </w:r>
      <w:r>
        <w:rPr>
          <w:noProof/>
        </w:rPr>
        <mc:AlternateContent>
          <mc:Choice Requires="wps">
            <w:drawing>
              <wp:anchor distT="0" distB="0" distL="114300" distR="114300" simplePos="0" relativeHeight="251871232" behindDoc="0" locked="0" layoutInCell="1" allowOverlap="1" wp14:anchorId="1AD8E630" wp14:editId="0E038D84">
                <wp:simplePos x="0" y="0"/>
                <wp:positionH relativeFrom="column">
                  <wp:posOffset>556260</wp:posOffset>
                </wp:positionH>
                <wp:positionV relativeFrom="paragraph">
                  <wp:posOffset>92710</wp:posOffset>
                </wp:positionV>
                <wp:extent cx="667385" cy="139700"/>
                <wp:effectExtent l="0" t="0" r="18415" b="12700"/>
                <wp:wrapNone/>
                <wp:docPr id="280" name="Text Box 50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D8E630" id="Text Box 5056" o:spid="_x0000_s2676" type="#_x0000_t202" style="position:absolute;left:0;text-align:left;margin-left:43.8pt;margin-top:7.3pt;width:52.55pt;height:11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DwItwIAALY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" filled="f" stroked="f" strokecolor="red">
                <v:textbox inset="0,0,0,0">
                  <w:txbxContent>
                    <w:p w:rsidR="00127A2D" w:rsidRDefault="00127A2D" w:rsidP="002D2679">
                      <w:pPr>
                        <w:pStyle w:val="R9p"/>
                        <w:ind w:left="2055" w:hanging="2055"/>
                        <w:rPr>
                          <w:color w:val="FF0000"/>
                        </w:rPr>
                      </w:pPr>
                      <w:r>
                        <w:rPr>
                          <w:rFonts w:hint="eastAsia"/>
                          <w:color w:val="FF0000"/>
                        </w:rPr>
                        <w:t>1000MHz</w:t>
                      </w:r>
                    </w:p>
                  </w:txbxContent>
                </v:textbox>
              </v:shape>
            </w:pict>
          </mc:Fallback>
        </mc:AlternateContent>
      </w:r>
    </w:p>
    <w:p w:rsidR="002D2679" w:rsidRDefault="00597E12" w:rsidP="002D2679">
      <w:pPr>
        <w:spacing w:line="306" w:lineRule="exact"/>
      </w:pPr>
      <w:r>
        <w:rPr>
          <w:noProof/>
          <w:color w:val="FF0000"/>
        </w:rPr>
        <mc:AlternateContent>
          <mc:Choice Requires="wps">
            <w:drawing>
              <wp:anchor distT="0" distB="0" distL="114300" distR="114300" simplePos="0" relativeHeight="251926528" behindDoc="0" locked="0" layoutInCell="1" allowOverlap="1" wp14:anchorId="3958BEC5" wp14:editId="1C9B5FCA">
                <wp:simplePos x="0" y="0"/>
                <wp:positionH relativeFrom="column">
                  <wp:posOffset>855980</wp:posOffset>
                </wp:positionH>
                <wp:positionV relativeFrom="paragraph">
                  <wp:posOffset>161925</wp:posOffset>
                </wp:positionV>
                <wp:extent cx="3092450" cy="473710"/>
                <wp:effectExtent l="0" t="704850" r="508000" b="21590"/>
                <wp:wrapNone/>
                <wp:docPr id="279" name="AutoShape 2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2450" cy="473710"/>
                        </a:xfrm>
                        <a:prstGeom prst="wedgeRoundRectCallout">
                          <a:avLst>
                            <a:gd name="adj1" fmla="val 64375"/>
                            <a:gd name="adj2" fmla="val -188875"/>
                            <a:gd name="adj3" fmla="val 16667"/>
                          </a:avLst>
                        </a:prstGeom>
                        <a:noFill/>
                        <a:ln w="9525">
                          <a:solidFill>
                            <a:srgbClr val="00B05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Pr="001F7DE5" w:rsidRDefault="00127A2D" w:rsidP="00793F2F">
                            <w:pPr>
                              <w:pStyle w:val="Rf5"/>
                              <w:rPr>
                                <w:color w:val="auto"/>
                              </w:rPr>
                            </w:pPr>
                            <w:r w:rsidRPr="001F7DE5">
                              <w:rPr>
                                <w:rFonts w:hint="eastAsia"/>
                                <w:color w:val="auto"/>
                              </w:rPr>
                              <w:t>360</w:t>
                            </w:r>
                            <w:r w:rsidRPr="001F7DE5">
                              <w:rPr>
                                <w:rFonts w:hint="eastAsia"/>
                                <w:color w:val="auto"/>
                              </w:rPr>
                              <w:t>°全方位での最大漏えい電界強度を測定する。最大漏えい電界となる周波数とレベルをポイントし、記入する。</w:t>
                            </w:r>
                          </w:p>
                        </w:txbxContent>
                      </wps:txbx>
                      <wps:bodyPr rot="0" vert="horz" wrap="square" lIns="3600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58BEC5" id="AutoShape 2992" o:spid="_x0000_s2677" type="#_x0000_t62" style="position:absolute;left:0;text-align:left;margin-left:67.4pt;margin-top:12.75pt;width:243.5pt;height:37.3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" adj="24705,-29997" filled="f" strokecolor="#00b050">
                <v:textbox inset="1mm,1mm,0,0">
                  <w:txbxContent>
                    <w:p w:rsidR="00127A2D" w:rsidRPr="001F7DE5" w:rsidRDefault="00127A2D" w:rsidP="00793F2F">
                      <w:pPr>
                        <w:pStyle w:val="Rf5"/>
                        <w:rPr>
                          <w:color w:val="auto"/>
                        </w:rPr>
                      </w:pPr>
                      <w:r w:rsidRPr="001F7DE5">
                        <w:rPr>
                          <w:rFonts w:hint="eastAsia"/>
                          <w:color w:val="auto"/>
                        </w:rPr>
                        <w:t>360</w:t>
                      </w:r>
                      <w:r w:rsidRPr="001F7DE5">
                        <w:rPr>
                          <w:rFonts w:hint="eastAsia"/>
                          <w:color w:val="auto"/>
                        </w:rPr>
                        <w:t>°全方位での最大漏えい電界強度を測定する。最大漏えい電界となる周波数とレベルをポイントし、記入する。</w:t>
                      </w:r>
                    </w:p>
                  </w:txbxContent>
                </v:textbox>
              </v:shape>
            </w:pict>
          </mc:Fallback>
        </mc:AlternateContent>
      </w:r>
      <w:r>
        <w:rPr>
          <w:noProof/>
        </w:rPr>
        <mc:AlternateContent>
          <mc:Choice Requires="wpg">
            <w:drawing>
              <wp:anchor distT="0" distB="0" distL="114300" distR="114300" simplePos="0" relativeHeight="251867136" behindDoc="0" locked="0" layoutInCell="1" allowOverlap="1" wp14:anchorId="0FB68228" wp14:editId="67ABEDBA">
                <wp:simplePos x="0" y="0"/>
                <wp:positionH relativeFrom="column">
                  <wp:posOffset>4201160</wp:posOffset>
                </wp:positionH>
                <wp:positionV relativeFrom="paragraph">
                  <wp:posOffset>38735</wp:posOffset>
                </wp:positionV>
                <wp:extent cx="1379855" cy="1173480"/>
                <wp:effectExtent l="0" t="0" r="29845" b="7620"/>
                <wp:wrapNone/>
                <wp:docPr id="294" name="Group 50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9855" cy="1173480"/>
                          <a:chOff x="7330" y="14106"/>
                          <a:chExt cx="2173" cy="1848"/>
                        </a:xfrm>
                      </wpg:grpSpPr>
                      <wps:wsp>
                        <wps:cNvPr id="295" name="Line 4106"/>
                        <wps:cNvCnPr/>
                        <wps:spPr bwMode="auto">
                          <a:xfrm>
                            <a:off x="7775" y="14252"/>
                            <a:ext cx="1727"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96" name="Line 4107"/>
                        <wps:cNvCnPr/>
                        <wps:spPr bwMode="auto">
                          <a:xfrm>
                            <a:off x="7775" y="14252"/>
                            <a:ext cx="1" cy="163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97" name="Line 4108"/>
                        <wps:cNvCnPr/>
                        <wps:spPr bwMode="auto">
                          <a:xfrm>
                            <a:off x="7775" y="15882"/>
                            <a:ext cx="1727"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98" name="Line 4109"/>
                        <wps:cNvCnPr/>
                        <wps:spPr bwMode="auto">
                          <a:xfrm>
                            <a:off x="9502" y="14252"/>
                            <a:ext cx="1" cy="163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99" name="Oval 4110"/>
                        <wps:cNvSpPr>
                          <a:spLocks noChangeArrowheads="1"/>
                        </wps:cNvSpPr>
                        <wps:spPr bwMode="auto">
                          <a:xfrm>
                            <a:off x="7775" y="14252"/>
                            <a:ext cx="1718" cy="1622"/>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 name="Oval 4111"/>
                        <wps:cNvSpPr>
                          <a:spLocks noChangeArrowheads="1"/>
                        </wps:cNvSpPr>
                        <wps:spPr bwMode="auto">
                          <a:xfrm>
                            <a:off x="7775" y="14252"/>
                            <a:ext cx="1718" cy="1622"/>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 name="Oval 4112"/>
                        <wps:cNvSpPr>
                          <a:spLocks noChangeArrowheads="1"/>
                        </wps:cNvSpPr>
                        <wps:spPr bwMode="auto">
                          <a:xfrm>
                            <a:off x="8467" y="14905"/>
                            <a:ext cx="334" cy="315"/>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 name="Oval 4113"/>
                        <wps:cNvSpPr>
                          <a:spLocks noChangeArrowheads="1"/>
                        </wps:cNvSpPr>
                        <wps:spPr bwMode="auto">
                          <a:xfrm>
                            <a:off x="8296" y="14744"/>
                            <a:ext cx="676" cy="638"/>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 name="Oval 4114"/>
                        <wps:cNvSpPr>
                          <a:spLocks noChangeArrowheads="1"/>
                        </wps:cNvSpPr>
                        <wps:spPr bwMode="auto">
                          <a:xfrm>
                            <a:off x="8117" y="14575"/>
                            <a:ext cx="1034" cy="97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 name="Oval 4115"/>
                        <wps:cNvSpPr>
                          <a:spLocks noChangeArrowheads="1"/>
                        </wps:cNvSpPr>
                        <wps:spPr bwMode="auto">
                          <a:xfrm>
                            <a:off x="7946" y="14413"/>
                            <a:ext cx="1376" cy="1299"/>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 name="Line 4116"/>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06" name="Line 4117"/>
                        <wps:cNvCnPr/>
                        <wps:spPr bwMode="auto">
                          <a:xfrm>
                            <a:off x="8638" y="15067"/>
                            <a:ext cx="1" cy="81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07" name="Line 4118"/>
                        <wps:cNvCnPr/>
                        <wps:spPr bwMode="auto">
                          <a:xfrm flipH="1">
                            <a:off x="7775" y="15067"/>
                            <a:ext cx="86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08" name="Line 4119"/>
                        <wps:cNvCnPr/>
                        <wps:spPr bwMode="auto">
                          <a:xfrm flipV="1">
                            <a:off x="8638" y="14252"/>
                            <a:ext cx="1" cy="81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09" name="Line 4120"/>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0" name="Line 4121"/>
                        <wps:cNvCnPr/>
                        <wps:spPr bwMode="auto">
                          <a:xfrm flipV="1">
                            <a:off x="8638"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1" name="Line 4122"/>
                        <wps:cNvCnPr/>
                        <wps:spPr bwMode="auto">
                          <a:xfrm flipV="1">
                            <a:off x="8638"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2" name="Line 4123"/>
                        <wps:cNvCnPr/>
                        <wps:spPr bwMode="auto">
                          <a:xfrm flipV="1">
                            <a:off x="8809"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3" name="Line 4124"/>
                        <wps:cNvCnPr/>
                        <wps:spPr bwMode="auto">
                          <a:xfrm flipV="1">
                            <a:off x="8980"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4" name="Line 4125"/>
                        <wps:cNvCnPr/>
                        <wps:spPr bwMode="auto">
                          <a:xfrm flipV="1">
                            <a:off x="9160"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5" name="Line 4126"/>
                        <wps:cNvCnPr/>
                        <wps:spPr bwMode="auto">
                          <a:xfrm flipV="1">
                            <a:off x="9331"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6" name="Line 4127"/>
                        <wps:cNvCnPr/>
                        <wps:spPr bwMode="auto">
                          <a:xfrm flipV="1">
                            <a:off x="9502"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7" name="Line 4128"/>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8" name="Line 4129"/>
                        <wps:cNvCnPr/>
                        <wps:spPr bwMode="auto">
                          <a:xfrm flipV="1">
                            <a:off x="8638" y="15841"/>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19" name="Line 4130"/>
                        <wps:cNvCnPr/>
                        <wps:spPr bwMode="auto">
                          <a:xfrm>
                            <a:off x="7775" y="15067"/>
                            <a:ext cx="42"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0" name="Line 4131"/>
                        <wps:cNvCnPr/>
                        <wps:spPr bwMode="auto">
                          <a:xfrm>
                            <a:off x="8638" y="14252"/>
                            <a:ext cx="1"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1" name="Line 4132"/>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2" name="Line 4133"/>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3" name="Line 4134"/>
                        <wps:cNvCnPr/>
                        <wps:spPr bwMode="auto">
                          <a:xfrm flipV="1">
                            <a:off x="8638"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4" name="Line 4135"/>
                        <wps:cNvCnPr/>
                        <wps:spPr bwMode="auto">
                          <a:xfrm flipV="1">
                            <a:off x="8638"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5" name="Line 4136"/>
                        <wps:cNvCnPr/>
                        <wps:spPr bwMode="auto">
                          <a:xfrm flipV="1">
                            <a:off x="8724"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6" name="Line 4137"/>
                        <wps:cNvCnPr/>
                        <wps:spPr bwMode="auto">
                          <a:xfrm flipV="1">
                            <a:off x="8809"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7" name="Line 4138"/>
                        <wps:cNvCnPr/>
                        <wps:spPr bwMode="auto">
                          <a:xfrm flipV="1">
                            <a:off x="8895"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8" name="Line 4139"/>
                        <wps:cNvCnPr/>
                        <wps:spPr bwMode="auto">
                          <a:xfrm flipV="1">
                            <a:off x="8980"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29" name="Line 4140"/>
                        <wps:cNvCnPr/>
                        <wps:spPr bwMode="auto">
                          <a:xfrm flipV="1">
                            <a:off x="9074"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0" name="Line 4141"/>
                        <wps:cNvCnPr/>
                        <wps:spPr bwMode="auto">
                          <a:xfrm flipV="1">
                            <a:off x="9160"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1" name="Line 4142"/>
                        <wps:cNvCnPr/>
                        <wps:spPr bwMode="auto">
                          <a:xfrm flipV="1">
                            <a:off x="9245"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2" name="Line 4143"/>
                        <wps:cNvCnPr/>
                        <wps:spPr bwMode="auto">
                          <a:xfrm flipV="1">
                            <a:off x="9331"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3" name="Line 4144"/>
                        <wps:cNvCnPr/>
                        <wps:spPr bwMode="auto">
                          <a:xfrm flipV="1">
                            <a:off x="9416"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4" name="Line 4145"/>
                        <wps:cNvCnPr/>
                        <wps:spPr bwMode="auto">
                          <a:xfrm flipV="1">
                            <a:off x="9502"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5" name="Line 4146"/>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6" name="Line 4147"/>
                        <wps:cNvCnPr/>
                        <wps:spPr bwMode="auto">
                          <a:xfrm flipH="1" flipV="1">
                            <a:off x="9451" y="15204"/>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7" name="Line 4148"/>
                        <wps:cNvCnPr/>
                        <wps:spPr bwMode="auto">
                          <a:xfrm flipH="1" flipV="1">
                            <a:off x="9408" y="15333"/>
                            <a:ext cx="43"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8" name="Line 4149"/>
                        <wps:cNvCnPr/>
                        <wps:spPr bwMode="auto">
                          <a:xfrm flipH="1" flipV="1">
                            <a:off x="9348" y="15454"/>
                            <a:ext cx="34"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39" name="Line 4150"/>
                        <wps:cNvCnPr/>
                        <wps:spPr bwMode="auto">
                          <a:xfrm flipH="1" flipV="1">
                            <a:off x="9271" y="15567"/>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0" name="Line 4151"/>
                        <wps:cNvCnPr/>
                        <wps:spPr bwMode="auto">
                          <a:xfrm flipH="1" flipV="1">
                            <a:off x="9168" y="15664"/>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1" name="Line 4152"/>
                        <wps:cNvCnPr/>
                        <wps:spPr bwMode="auto">
                          <a:xfrm flipH="1" flipV="1">
                            <a:off x="9049" y="15737"/>
                            <a:ext cx="17"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2" name="Line 4153"/>
                        <wps:cNvCnPr/>
                        <wps:spPr bwMode="auto">
                          <a:xfrm flipH="1" flipV="1">
                            <a:off x="8920" y="15793"/>
                            <a:ext cx="18"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3" name="Line 4154"/>
                        <wps:cNvCnPr/>
                        <wps:spPr bwMode="auto">
                          <a:xfrm flipH="1" flipV="1">
                            <a:off x="8784" y="15833"/>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4" name="Line 4155"/>
                        <wps:cNvCnPr/>
                        <wps:spPr bwMode="auto">
                          <a:xfrm flipV="1">
                            <a:off x="8638" y="15841"/>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5" name="Line 4156"/>
                        <wps:cNvCnPr/>
                        <wps:spPr bwMode="auto">
                          <a:xfrm flipV="1">
                            <a:off x="8484" y="15833"/>
                            <a:ext cx="9"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6" name="Line 4157"/>
                        <wps:cNvCnPr/>
                        <wps:spPr bwMode="auto">
                          <a:xfrm flipV="1">
                            <a:off x="8339" y="15793"/>
                            <a:ext cx="17"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7" name="Line 4158"/>
                        <wps:cNvCnPr/>
                        <wps:spPr bwMode="auto">
                          <a:xfrm flipV="1">
                            <a:off x="8202" y="15737"/>
                            <a:ext cx="26"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8" name="Line 4159"/>
                        <wps:cNvCnPr/>
                        <wps:spPr bwMode="auto">
                          <a:xfrm flipV="1">
                            <a:off x="8082" y="15664"/>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49" name="Line 4160"/>
                        <wps:cNvCnPr/>
                        <wps:spPr bwMode="auto">
                          <a:xfrm flipV="1">
                            <a:off x="7980" y="15567"/>
                            <a:ext cx="25"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0" name="Line 4161"/>
                        <wps:cNvCnPr/>
                        <wps:spPr bwMode="auto">
                          <a:xfrm flipV="1">
                            <a:off x="7894" y="15454"/>
                            <a:ext cx="35"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1" name="Line 4162"/>
                        <wps:cNvCnPr/>
                        <wps:spPr bwMode="auto">
                          <a:xfrm flipV="1">
                            <a:off x="7826" y="15333"/>
                            <a:ext cx="43"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2" name="Line 4163"/>
                        <wps:cNvCnPr/>
                        <wps:spPr bwMode="auto">
                          <a:xfrm flipV="1">
                            <a:off x="7792" y="15204"/>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3" name="Line 4164"/>
                        <wps:cNvCnPr/>
                        <wps:spPr bwMode="auto">
                          <a:xfrm>
                            <a:off x="7775" y="15067"/>
                            <a:ext cx="42"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4" name="Line 4165"/>
                        <wps:cNvCnPr/>
                        <wps:spPr bwMode="auto">
                          <a:xfrm>
                            <a:off x="7792" y="14922"/>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5" name="Line 4166"/>
                        <wps:cNvCnPr/>
                        <wps:spPr bwMode="auto">
                          <a:xfrm>
                            <a:off x="7826" y="14784"/>
                            <a:ext cx="43"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6" name="Line 4167"/>
                        <wps:cNvCnPr/>
                        <wps:spPr bwMode="auto">
                          <a:xfrm>
                            <a:off x="7894" y="14655"/>
                            <a:ext cx="35"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7" name="Line 4168"/>
                        <wps:cNvCnPr/>
                        <wps:spPr bwMode="auto">
                          <a:xfrm>
                            <a:off x="7980" y="14542"/>
                            <a:ext cx="25"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8" name="Line 4169"/>
                        <wps:cNvCnPr/>
                        <wps:spPr bwMode="auto">
                          <a:xfrm>
                            <a:off x="8082" y="14445"/>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59" name="Line 4170"/>
                        <wps:cNvCnPr/>
                        <wps:spPr bwMode="auto">
                          <a:xfrm>
                            <a:off x="8211" y="14365"/>
                            <a:ext cx="17"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0" name="Line 4171"/>
                        <wps:cNvCnPr/>
                        <wps:spPr bwMode="auto">
                          <a:xfrm>
                            <a:off x="8339" y="14300"/>
                            <a:ext cx="17"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1" name="Line 4172"/>
                        <wps:cNvCnPr/>
                        <wps:spPr bwMode="auto">
                          <a:xfrm>
                            <a:off x="8484" y="14268"/>
                            <a:ext cx="9"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2" name="Line 4173"/>
                        <wps:cNvCnPr/>
                        <wps:spPr bwMode="auto">
                          <a:xfrm>
                            <a:off x="8638" y="14252"/>
                            <a:ext cx="1"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3" name="Line 4174"/>
                        <wps:cNvCnPr/>
                        <wps:spPr bwMode="auto">
                          <a:xfrm flipH="1">
                            <a:off x="8784" y="14268"/>
                            <a:ext cx="8"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4" name="Line 4175"/>
                        <wps:cNvCnPr/>
                        <wps:spPr bwMode="auto">
                          <a:xfrm flipH="1">
                            <a:off x="8920" y="14300"/>
                            <a:ext cx="18"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5" name="Line 4176"/>
                        <wps:cNvCnPr/>
                        <wps:spPr bwMode="auto">
                          <a:xfrm flipH="1">
                            <a:off x="9049" y="14365"/>
                            <a:ext cx="25"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6" name="Line 4177"/>
                        <wps:cNvCnPr/>
                        <wps:spPr bwMode="auto">
                          <a:xfrm flipH="1">
                            <a:off x="9168" y="14445"/>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7" name="Line 4178"/>
                        <wps:cNvCnPr/>
                        <wps:spPr bwMode="auto">
                          <a:xfrm flipH="1">
                            <a:off x="9271" y="14542"/>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8" name="Line 4179"/>
                        <wps:cNvCnPr/>
                        <wps:spPr bwMode="auto">
                          <a:xfrm flipH="1">
                            <a:off x="9348" y="14663"/>
                            <a:ext cx="34"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69" name="Line 4180"/>
                        <wps:cNvCnPr/>
                        <wps:spPr bwMode="auto">
                          <a:xfrm flipH="1">
                            <a:off x="9408" y="14784"/>
                            <a:ext cx="43"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70" name="Line 4181"/>
                        <wps:cNvCnPr/>
                        <wps:spPr bwMode="auto">
                          <a:xfrm flipH="1">
                            <a:off x="9451" y="14922"/>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71" name="Line 4182"/>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372" name="Freeform 4183"/>
                        <wps:cNvSpPr>
                          <a:spLocks/>
                        </wps:cNvSpPr>
                        <wps:spPr bwMode="auto">
                          <a:xfrm>
                            <a:off x="8117" y="14583"/>
                            <a:ext cx="992" cy="920"/>
                          </a:xfrm>
                          <a:custGeom>
                            <a:avLst/>
                            <a:gdLst>
                              <a:gd name="T0" fmla="*/ 975 w 992"/>
                              <a:gd name="T1" fmla="*/ 508 h 920"/>
                              <a:gd name="T2" fmla="*/ 957 w 992"/>
                              <a:gd name="T3" fmla="*/ 548 h 920"/>
                              <a:gd name="T4" fmla="*/ 940 w 992"/>
                              <a:gd name="T5" fmla="*/ 589 h 920"/>
                              <a:gd name="T6" fmla="*/ 923 w 992"/>
                              <a:gd name="T7" fmla="*/ 629 h 920"/>
                              <a:gd name="T8" fmla="*/ 932 w 992"/>
                              <a:gd name="T9" fmla="*/ 677 h 920"/>
                              <a:gd name="T10" fmla="*/ 915 w 992"/>
                              <a:gd name="T11" fmla="*/ 726 h 920"/>
                              <a:gd name="T12" fmla="*/ 880 w 992"/>
                              <a:gd name="T13" fmla="*/ 758 h 920"/>
                              <a:gd name="T14" fmla="*/ 821 w 992"/>
                              <a:gd name="T15" fmla="*/ 758 h 920"/>
                              <a:gd name="T16" fmla="*/ 803 w 992"/>
                              <a:gd name="T17" fmla="*/ 799 h 920"/>
                              <a:gd name="T18" fmla="*/ 778 w 992"/>
                              <a:gd name="T19" fmla="*/ 847 h 920"/>
                              <a:gd name="T20" fmla="*/ 752 w 992"/>
                              <a:gd name="T21" fmla="*/ 887 h 920"/>
                              <a:gd name="T22" fmla="*/ 701 w 992"/>
                              <a:gd name="T23" fmla="*/ 911 h 920"/>
                              <a:gd name="T24" fmla="*/ 641 w 992"/>
                              <a:gd name="T25" fmla="*/ 871 h 920"/>
                              <a:gd name="T26" fmla="*/ 598 w 992"/>
                              <a:gd name="T27" fmla="*/ 879 h 920"/>
                              <a:gd name="T28" fmla="*/ 547 w 992"/>
                              <a:gd name="T29" fmla="*/ 871 h 920"/>
                              <a:gd name="T30" fmla="*/ 504 w 992"/>
                              <a:gd name="T31" fmla="*/ 879 h 920"/>
                              <a:gd name="T32" fmla="*/ 461 w 992"/>
                              <a:gd name="T33" fmla="*/ 863 h 920"/>
                              <a:gd name="T34" fmla="*/ 410 w 992"/>
                              <a:gd name="T35" fmla="*/ 895 h 920"/>
                              <a:gd name="T36" fmla="*/ 367 w 992"/>
                              <a:gd name="T37" fmla="*/ 887 h 920"/>
                              <a:gd name="T38" fmla="*/ 299 w 992"/>
                              <a:gd name="T39" fmla="*/ 911 h 920"/>
                              <a:gd name="T40" fmla="*/ 265 w 992"/>
                              <a:gd name="T41" fmla="*/ 871 h 920"/>
                              <a:gd name="T42" fmla="*/ 222 w 992"/>
                              <a:gd name="T43" fmla="*/ 839 h 920"/>
                              <a:gd name="T44" fmla="*/ 179 w 992"/>
                              <a:gd name="T45" fmla="*/ 823 h 920"/>
                              <a:gd name="T46" fmla="*/ 136 w 992"/>
                              <a:gd name="T47" fmla="*/ 790 h 920"/>
                              <a:gd name="T48" fmla="*/ 102 w 992"/>
                              <a:gd name="T49" fmla="*/ 750 h 920"/>
                              <a:gd name="T50" fmla="*/ 51 w 992"/>
                              <a:gd name="T51" fmla="*/ 718 h 920"/>
                              <a:gd name="T52" fmla="*/ 0 w 992"/>
                              <a:gd name="T53" fmla="*/ 686 h 920"/>
                              <a:gd name="T54" fmla="*/ 17 w 992"/>
                              <a:gd name="T55" fmla="*/ 621 h 920"/>
                              <a:gd name="T56" fmla="*/ 42 w 992"/>
                              <a:gd name="T57" fmla="*/ 573 h 920"/>
                              <a:gd name="T58" fmla="*/ 68 w 992"/>
                              <a:gd name="T59" fmla="*/ 524 h 920"/>
                              <a:gd name="T60" fmla="*/ 60 w 992"/>
                              <a:gd name="T61" fmla="*/ 476 h 920"/>
                              <a:gd name="T62" fmla="*/ 34 w 992"/>
                              <a:gd name="T63" fmla="*/ 427 h 920"/>
                              <a:gd name="T64" fmla="*/ 60 w 992"/>
                              <a:gd name="T65" fmla="*/ 387 h 920"/>
                              <a:gd name="T66" fmla="*/ 77 w 992"/>
                              <a:gd name="T67" fmla="*/ 339 h 920"/>
                              <a:gd name="T68" fmla="*/ 51 w 992"/>
                              <a:gd name="T69" fmla="*/ 282 h 920"/>
                              <a:gd name="T70" fmla="*/ 68 w 992"/>
                              <a:gd name="T71" fmla="*/ 226 h 920"/>
                              <a:gd name="T72" fmla="*/ 119 w 992"/>
                              <a:gd name="T73" fmla="*/ 201 h 920"/>
                              <a:gd name="T74" fmla="*/ 239 w 992"/>
                              <a:gd name="T75" fmla="*/ 242 h 920"/>
                              <a:gd name="T76" fmla="*/ 273 w 992"/>
                              <a:gd name="T77" fmla="*/ 209 h 920"/>
                              <a:gd name="T78" fmla="*/ 290 w 992"/>
                              <a:gd name="T79" fmla="*/ 177 h 920"/>
                              <a:gd name="T80" fmla="*/ 299 w 992"/>
                              <a:gd name="T81" fmla="*/ 113 h 920"/>
                              <a:gd name="T82" fmla="*/ 325 w 992"/>
                              <a:gd name="T83" fmla="*/ 48 h 920"/>
                              <a:gd name="T84" fmla="*/ 367 w 992"/>
                              <a:gd name="T85" fmla="*/ 16 h 920"/>
                              <a:gd name="T86" fmla="*/ 427 w 992"/>
                              <a:gd name="T87" fmla="*/ 8 h 920"/>
                              <a:gd name="T88" fmla="*/ 479 w 992"/>
                              <a:gd name="T89" fmla="*/ 32 h 920"/>
                              <a:gd name="T90" fmla="*/ 530 w 992"/>
                              <a:gd name="T91" fmla="*/ 96 h 920"/>
                              <a:gd name="T92" fmla="*/ 573 w 992"/>
                              <a:gd name="T93" fmla="*/ 88 h 920"/>
                              <a:gd name="T94" fmla="*/ 632 w 992"/>
                              <a:gd name="T95" fmla="*/ 24 h 920"/>
                              <a:gd name="T96" fmla="*/ 667 w 992"/>
                              <a:gd name="T97" fmla="*/ 80 h 920"/>
                              <a:gd name="T98" fmla="*/ 701 w 992"/>
                              <a:gd name="T99" fmla="*/ 113 h 920"/>
                              <a:gd name="T100" fmla="*/ 761 w 992"/>
                              <a:gd name="T101" fmla="*/ 105 h 920"/>
                              <a:gd name="T102" fmla="*/ 803 w 992"/>
                              <a:gd name="T103" fmla="*/ 113 h 920"/>
                              <a:gd name="T104" fmla="*/ 803 w 992"/>
                              <a:gd name="T105" fmla="*/ 185 h 920"/>
                              <a:gd name="T106" fmla="*/ 829 w 992"/>
                              <a:gd name="T107" fmla="*/ 226 h 920"/>
                              <a:gd name="T108" fmla="*/ 863 w 992"/>
                              <a:gd name="T109" fmla="*/ 250 h 920"/>
                              <a:gd name="T110" fmla="*/ 940 w 992"/>
                              <a:gd name="T111" fmla="*/ 258 h 920"/>
                              <a:gd name="T112" fmla="*/ 983 w 992"/>
                              <a:gd name="T113" fmla="*/ 290 h 920"/>
                              <a:gd name="T114" fmla="*/ 966 w 992"/>
                              <a:gd name="T115" fmla="*/ 347 h 920"/>
                              <a:gd name="T116" fmla="*/ 932 w 992"/>
                              <a:gd name="T117" fmla="*/ 403 h 920"/>
                              <a:gd name="T118" fmla="*/ 957 w 992"/>
                              <a:gd name="T119" fmla="*/ 443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92" h="920">
                                <a:moveTo>
                                  <a:pt x="983" y="484"/>
                                </a:moveTo>
                                <a:lnTo>
                                  <a:pt x="983" y="484"/>
                                </a:lnTo>
                                <a:lnTo>
                                  <a:pt x="992" y="484"/>
                                </a:lnTo>
                                <a:lnTo>
                                  <a:pt x="992" y="492"/>
                                </a:lnTo>
                                <a:lnTo>
                                  <a:pt x="992" y="492"/>
                                </a:lnTo>
                                <a:lnTo>
                                  <a:pt x="975" y="500"/>
                                </a:lnTo>
                                <a:lnTo>
                                  <a:pt x="975" y="508"/>
                                </a:lnTo>
                                <a:lnTo>
                                  <a:pt x="975" y="508"/>
                                </a:lnTo>
                                <a:lnTo>
                                  <a:pt x="975" y="516"/>
                                </a:lnTo>
                                <a:lnTo>
                                  <a:pt x="957" y="516"/>
                                </a:lnTo>
                                <a:lnTo>
                                  <a:pt x="957" y="516"/>
                                </a:lnTo>
                                <a:lnTo>
                                  <a:pt x="940" y="524"/>
                                </a:lnTo>
                                <a:lnTo>
                                  <a:pt x="940" y="532"/>
                                </a:lnTo>
                                <a:lnTo>
                                  <a:pt x="949" y="540"/>
                                </a:lnTo>
                                <a:lnTo>
                                  <a:pt x="949" y="540"/>
                                </a:lnTo>
                                <a:lnTo>
                                  <a:pt x="957" y="548"/>
                                </a:lnTo>
                                <a:lnTo>
                                  <a:pt x="957" y="556"/>
                                </a:lnTo>
                                <a:lnTo>
                                  <a:pt x="957" y="565"/>
                                </a:lnTo>
                                <a:lnTo>
                                  <a:pt x="957" y="565"/>
                                </a:lnTo>
                                <a:lnTo>
                                  <a:pt x="957" y="573"/>
                                </a:lnTo>
                                <a:lnTo>
                                  <a:pt x="957" y="581"/>
                                </a:lnTo>
                                <a:lnTo>
                                  <a:pt x="949" y="573"/>
                                </a:lnTo>
                                <a:lnTo>
                                  <a:pt x="940" y="581"/>
                                </a:lnTo>
                                <a:lnTo>
                                  <a:pt x="940" y="589"/>
                                </a:lnTo>
                                <a:lnTo>
                                  <a:pt x="932" y="597"/>
                                </a:lnTo>
                                <a:lnTo>
                                  <a:pt x="923" y="597"/>
                                </a:lnTo>
                                <a:lnTo>
                                  <a:pt x="923" y="597"/>
                                </a:lnTo>
                                <a:lnTo>
                                  <a:pt x="923" y="605"/>
                                </a:lnTo>
                                <a:lnTo>
                                  <a:pt x="923" y="613"/>
                                </a:lnTo>
                                <a:lnTo>
                                  <a:pt x="923" y="613"/>
                                </a:lnTo>
                                <a:lnTo>
                                  <a:pt x="923" y="621"/>
                                </a:lnTo>
                                <a:lnTo>
                                  <a:pt x="923" y="629"/>
                                </a:lnTo>
                                <a:lnTo>
                                  <a:pt x="923" y="629"/>
                                </a:lnTo>
                                <a:lnTo>
                                  <a:pt x="923" y="637"/>
                                </a:lnTo>
                                <a:lnTo>
                                  <a:pt x="923" y="645"/>
                                </a:lnTo>
                                <a:lnTo>
                                  <a:pt x="932" y="653"/>
                                </a:lnTo>
                                <a:lnTo>
                                  <a:pt x="932" y="653"/>
                                </a:lnTo>
                                <a:lnTo>
                                  <a:pt x="932" y="661"/>
                                </a:lnTo>
                                <a:lnTo>
                                  <a:pt x="932" y="669"/>
                                </a:lnTo>
                                <a:lnTo>
                                  <a:pt x="932" y="677"/>
                                </a:lnTo>
                                <a:lnTo>
                                  <a:pt x="932" y="677"/>
                                </a:lnTo>
                                <a:lnTo>
                                  <a:pt x="932" y="686"/>
                                </a:lnTo>
                                <a:lnTo>
                                  <a:pt x="923" y="694"/>
                                </a:lnTo>
                                <a:lnTo>
                                  <a:pt x="923" y="702"/>
                                </a:lnTo>
                                <a:lnTo>
                                  <a:pt x="923" y="702"/>
                                </a:lnTo>
                                <a:lnTo>
                                  <a:pt x="915" y="710"/>
                                </a:lnTo>
                                <a:lnTo>
                                  <a:pt x="915" y="718"/>
                                </a:lnTo>
                                <a:lnTo>
                                  <a:pt x="915" y="726"/>
                                </a:lnTo>
                                <a:lnTo>
                                  <a:pt x="915" y="726"/>
                                </a:lnTo>
                                <a:lnTo>
                                  <a:pt x="915" y="734"/>
                                </a:lnTo>
                                <a:lnTo>
                                  <a:pt x="915" y="742"/>
                                </a:lnTo>
                                <a:lnTo>
                                  <a:pt x="906" y="750"/>
                                </a:lnTo>
                                <a:lnTo>
                                  <a:pt x="906" y="750"/>
                                </a:lnTo>
                                <a:lnTo>
                                  <a:pt x="898" y="750"/>
                                </a:lnTo>
                                <a:lnTo>
                                  <a:pt x="889" y="758"/>
                                </a:lnTo>
                                <a:lnTo>
                                  <a:pt x="880" y="758"/>
                                </a:lnTo>
                                <a:lnTo>
                                  <a:pt x="880" y="758"/>
                                </a:lnTo>
                                <a:lnTo>
                                  <a:pt x="863" y="758"/>
                                </a:lnTo>
                                <a:lnTo>
                                  <a:pt x="863" y="758"/>
                                </a:lnTo>
                                <a:lnTo>
                                  <a:pt x="838" y="758"/>
                                </a:lnTo>
                                <a:lnTo>
                                  <a:pt x="838" y="758"/>
                                </a:lnTo>
                                <a:lnTo>
                                  <a:pt x="838" y="758"/>
                                </a:lnTo>
                                <a:lnTo>
                                  <a:pt x="829" y="766"/>
                                </a:lnTo>
                                <a:lnTo>
                                  <a:pt x="821" y="758"/>
                                </a:lnTo>
                                <a:lnTo>
                                  <a:pt x="812" y="758"/>
                                </a:lnTo>
                                <a:lnTo>
                                  <a:pt x="821" y="774"/>
                                </a:lnTo>
                                <a:lnTo>
                                  <a:pt x="812" y="782"/>
                                </a:lnTo>
                                <a:lnTo>
                                  <a:pt x="812" y="782"/>
                                </a:lnTo>
                                <a:lnTo>
                                  <a:pt x="812" y="782"/>
                                </a:lnTo>
                                <a:lnTo>
                                  <a:pt x="803" y="790"/>
                                </a:lnTo>
                                <a:lnTo>
                                  <a:pt x="803" y="799"/>
                                </a:lnTo>
                                <a:lnTo>
                                  <a:pt x="803" y="799"/>
                                </a:lnTo>
                                <a:lnTo>
                                  <a:pt x="795" y="807"/>
                                </a:lnTo>
                                <a:lnTo>
                                  <a:pt x="795" y="815"/>
                                </a:lnTo>
                                <a:lnTo>
                                  <a:pt x="786" y="823"/>
                                </a:lnTo>
                                <a:lnTo>
                                  <a:pt x="795" y="823"/>
                                </a:lnTo>
                                <a:lnTo>
                                  <a:pt x="786" y="831"/>
                                </a:lnTo>
                                <a:lnTo>
                                  <a:pt x="778" y="839"/>
                                </a:lnTo>
                                <a:lnTo>
                                  <a:pt x="778" y="839"/>
                                </a:lnTo>
                                <a:lnTo>
                                  <a:pt x="778" y="847"/>
                                </a:lnTo>
                                <a:lnTo>
                                  <a:pt x="778" y="855"/>
                                </a:lnTo>
                                <a:lnTo>
                                  <a:pt x="769" y="863"/>
                                </a:lnTo>
                                <a:lnTo>
                                  <a:pt x="769" y="863"/>
                                </a:lnTo>
                                <a:lnTo>
                                  <a:pt x="769" y="871"/>
                                </a:lnTo>
                                <a:lnTo>
                                  <a:pt x="761" y="879"/>
                                </a:lnTo>
                                <a:lnTo>
                                  <a:pt x="761" y="895"/>
                                </a:lnTo>
                                <a:lnTo>
                                  <a:pt x="761" y="895"/>
                                </a:lnTo>
                                <a:lnTo>
                                  <a:pt x="752" y="887"/>
                                </a:lnTo>
                                <a:lnTo>
                                  <a:pt x="744" y="895"/>
                                </a:lnTo>
                                <a:lnTo>
                                  <a:pt x="735" y="903"/>
                                </a:lnTo>
                                <a:lnTo>
                                  <a:pt x="735" y="903"/>
                                </a:lnTo>
                                <a:lnTo>
                                  <a:pt x="727" y="903"/>
                                </a:lnTo>
                                <a:lnTo>
                                  <a:pt x="727" y="911"/>
                                </a:lnTo>
                                <a:lnTo>
                                  <a:pt x="718" y="920"/>
                                </a:lnTo>
                                <a:lnTo>
                                  <a:pt x="718" y="920"/>
                                </a:lnTo>
                                <a:lnTo>
                                  <a:pt x="701" y="911"/>
                                </a:lnTo>
                                <a:lnTo>
                                  <a:pt x="692" y="911"/>
                                </a:lnTo>
                                <a:lnTo>
                                  <a:pt x="684" y="903"/>
                                </a:lnTo>
                                <a:lnTo>
                                  <a:pt x="684" y="903"/>
                                </a:lnTo>
                                <a:lnTo>
                                  <a:pt x="667" y="887"/>
                                </a:lnTo>
                                <a:lnTo>
                                  <a:pt x="658" y="887"/>
                                </a:lnTo>
                                <a:lnTo>
                                  <a:pt x="650" y="887"/>
                                </a:lnTo>
                                <a:lnTo>
                                  <a:pt x="650" y="887"/>
                                </a:lnTo>
                                <a:lnTo>
                                  <a:pt x="641" y="871"/>
                                </a:lnTo>
                                <a:lnTo>
                                  <a:pt x="632" y="871"/>
                                </a:lnTo>
                                <a:lnTo>
                                  <a:pt x="624" y="871"/>
                                </a:lnTo>
                                <a:lnTo>
                                  <a:pt x="624" y="871"/>
                                </a:lnTo>
                                <a:lnTo>
                                  <a:pt x="615" y="863"/>
                                </a:lnTo>
                                <a:lnTo>
                                  <a:pt x="607" y="863"/>
                                </a:lnTo>
                                <a:lnTo>
                                  <a:pt x="598" y="863"/>
                                </a:lnTo>
                                <a:lnTo>
                                  <a:pt x="598" y="863"/>
                                </a:lnTo>
                                <a:lnTo>
                                  <a:pt x="598" y="879"/>
                                </a:lnTo>
                                <a:lnTo>
                                  <a:pt x="590" y="879"/>
                                </a:lnTo>
                                <a:lnTo>
                                  <a:pt x="581" y="879"/>
                                </a:lnTo>
                                <a:lnTo>
                                  <a:pt x="581" y="879"/>
                                </a:lnTo>
                                <a:lnTo>
                                  <a:pt x="573" y="879"/>
                                </a:lnTo>
                                <a:lnTo>
                                  <a:pt x="564" y="879"/>
                                </a:lnTo>
                                <a:lnTo>
                                  <a:pt x="555" y="871"/>
                                </a:lnTo>
                                <a:lnTo>
                                  <a:pt x="555" y="871"/>
                                </a:lnTo>
                                <a:lnTo>
                                  <a:pt x="547" y="871"/>
                                </a:lnTo>
                                <a:lnTo>
                                  <a:pt x="547" y="879"/>
                                </a:lnTo>
                                <a:lnTo>
                                  <a:pt x="538" y="879"/>
                                </a:lnTo>
                                <a:lnTo>
                                  <a:pt x="538" y="879"/>
                                </a:lnTo>
                                <a:lnTo>
                                  <a:pt x="530" y="879"/>
                                </a:lnTo>
                                <a:lnTo>
                                  <a:pt x="521" y="879"/>
                                </a:lnTo>
                                <a:lnTo>
                                  <a:pt x="513" y="895"/>
                                </a:lnTo>
                                <a:lnTo>
                                  <a:pt x="513" y="895"/>
                                </a:lnTo>
                                <a:lnTo>
                                  <a:pt x="504" y="879"/>
                                </a:lnTo>
                                <a:lnTo>
                                  <a:pt x="496" y="879"/>
                                </a:lnTo>
                                <a:lnTo>
                                  <a:pt x="504" y="855"/>
                                </a:lnTo>
                                <a:lnTo>
                                  <a:pt x="496" y="855"/>
                                </a:lnTo>
                                <a:lnTo>
                                  <a:pt x="487" y="855"/>
                                </a:lnTo>
                                <a:lnTo>
                                  <a:pt x="479" y="855"/>
                                </a:lnTo>
                                <a:lnTo>
                                  <a:pt x="470" y="855"/>
                                </a:lnTo>
                                <a:lnTo>
                                  <a:pt x="470" y="855"/>
                                </a:lnTo>
                                <a:lnTo>
                                  <a:pt x="461" y="863"/>
                                </a:lnTo>
                                <a:lnTo>
                                  <a:pt x="461" y="863"/>
                                </a:lnTo>
                                <a:lnTo>
                                  <a:pt x="461" y="863"/>
                                </a:lnTo>
                                <a:lnTo>
                                  <a:pt x="453" y="863"/>
                                </a:lnTo>
                                <a:lnTo>
                                  <a:pt x="444" y="871"/>
                                </a:lnTo>
                                <a:lnTo>
                                  <a:pt x="436" y="871"/>
                                </a:lnTo>
                                <a:lnTo>
                                  <a:pt x="436" y="879"/>
                                </a:lnTo>
                                <a:lnTo>
                                  <a:pt x="427" y="879"/>
                                </a:lnTo>
                                <a:lnTo>
                                  <a:pt x="410" y="895"/>
                                </a:lnTo>
                                <a:lnTo>
                                  <a:pt x="410" y="887"/>
                                </a:lnTo>
                                <a:lnTo>
                                  <a:pt x="402" y="895"/>
                                </a:lnTo>
                                <a:lnTo>
                                  <a:pt x="402" y="887"/>
                                </a:lnTo>
                                <a:lnTo>
                                  <a:pt x="393" y="887"/>
                                </a:lnTo>
                                <a:lnTo>
                                  <a:pt x="384" y="887"/>
                                </a:lnTo>
                                <a:lnTo>
                                  <a:pt x="384" y="887"/>
                                </a:lnTo>
                                <a:lnTo>
                                  <a:pt x="376" y="887"/>
                                </a:lnTo>
                                <a:lnTo>
                                  <a:pt x="367" y="887"/>
                                </a:lnTo>
                                <a:lnTo>
                                  <a:pt x="359" y="879"/>
                                </a:lnTo>
                                <a:lnTo>
                                  <a:pt x="350" y="903"/>
                                </a:lnTo>
                                <a:lnTo>
                                  <a:pt x="342" y="895"/>
                                </a:lnTo>
                                <a:lnTo>
                                  <a:pt x="333" y="903"/>
                                </a:lnTo>
                                <a:lnTo>
                                  <a:pt x="325" y="903"/>
                                </a:lnTo>
                                <a:lnTo>
                                  <a:pt x="316" y="911"/>
                                </a:lnTo>
                                <a:lnTo>
                                  <a:pt x="307" y="911"/>
                                </a:lnTo>
                                <a:lnTo>
                                  <a:pt x="299" y="911"/>
                                </a:lnTo>
                                <a:lnTo>
                                  <a:pt x="290" y="903"/>
                                </a:lnTo>
                                <a:lnTo>
                                  <a:pt x="299" y="903"/>
                                </a:lnTo>
                                <a:lnTo>
                                  <a:pt x="290" y="895"/>
                                </a:lnTo>
                                <a:lnTo>
                                  <a:pt x="282" y="887"/>
                                </a:lnTo>
                                <a:lnTo>
                                  <a:pt x="273" y="887"/>
                                </a:lnTo>
                                <a:lnTo>
                                  <a:pt x="282" y="879"/>
                                </a:lnTo>
                                <a:lnTo>
                                  <a:pt x="273" y="879"/>
                                </a:lnTo>
                                <a:lnTo>
                                  <a:pt x="265" y="871"/>
                                </a:lnTo>
                                <a:lnTo>
                                  <a:pt x="256" y="863"/>
                                </a:lnTo>
                                <a:lnTo>
                                  <a:pt x="265" y="863"/>
                                </a:lnTo>
                                <a:lnTo>
                                  <a:pt x="256" y="855"/>
                                </a:lnTo>
                                <a:lnTo>
                                  <a:pt x="248" y="855"/>
                                </a:lnTo>
                                <a:lnTo>
                                  <a:pt x="248" y="855"/>
                                </a:lnTo>
                                <a:lnTo>
                                  <a:pt x="239" y="847"/>
                                </a:lnTo>
                                <a:lnTo>
                                  <a:pt x="239" y="839"/>
                                </a:lnTo>
                                <a:lnTo>
                                  <a:pt x="222" y="839"/>
                                </a:lnTo>
                                <a:lnTo>
                                  <a:pt x="222" y="839"/>
                                </a:lnTo>
                                <a:lnTo>
                                  <a:pt x="222" y="831"/>
                                </a:lnTo>
                                <a:lnTo>
                                  <a:pt x="222" y="823"/>
                                </a:lnTo>
                                <a:lnTo>
                                  <a:pt x="213" y="823"/>
                                </a:lnTo>
                                <a:lnTo>
                                  <a:pt x="213" y="823"/>
                                </a:lnTo>
                                <a:lnTo>
                                  <a:pt x="196" y="831"/>
                                </a:lnTo>
                                <a:lnTo>
                                  <a:pt x="188" y="823"/>
                                </a:lnTo>
                                <a:lnTo>
                                  <a:pt x="179" y="823"/>
                                </a:lnTo>
                                <a:lnTo>
                                  <a:pt x="179" y="823"/>
                                </a:lnTo>
                                <a:lnTo>
                                  <a:pt x="171" y="815"/>
                                </a:lnTo>
                                <a:lnTo>
                                  <a:pt x="162" y="815"/>
                                </a:lnTo>
                                <a:lnTo>
                                  <a:pt x="154" y="807"/>
                                </a:lnTo>
                                <a:lnTo>
                                  <a:pt x="154" y="807"/>
                                </a:lnTo>
                                <a:lnTo>
                                  <a:pt x="145" y="799"/>
                                </a:lnTo>
                                <a:lnTo>
                                  <a:pt x="145" y="790"/>
                                </a:lnTo>
                                <a:lnTo>
                                  <a:pt x="136" y="790"/>
                                </a:lnTo>
                                <a:lnTo>
                                  <a:pt x="136" y="790"/>
                                </a:lnTo>
                                <a:lnTo>
                                  <a:pt x="128" y="782"/>
                                </a:lnTo>
                                <a:lnTo>
                                  <a:pt x="128" y="774"/>
                                </a:lnTo>
                                <a:lnTo>
                                  <a:pt x="119" y="774"/>
                                </a:lnTo>
                                <a:lnTo>
                                  <a:pt x="119" y="774"/>
                                </a:lnTo>
                                <a:lnTo>
                                  <a:pt x="111" y="766"/>
                                </a:lnTo>
                                <a:lnTo>
                                  <a:pt x="111" y="758"/>
                                </a:lnTo>
                                <a:lnTo>
                                  <a:pt x="102" y="750"/>
                                </a:lnTo>
                                <a:lnTo>
                                  <a:pt x="102" y="750"/>
                                </a:lnTo>
                                <a:lnTo>
                                  <a:pt x="94" y="750"/>
                                </a:lnTo>
                                <a:lnTo>
                                  <a:pt x="85" y="742"/>
                                </a:lnTo>
                                <a:lnTo>
                                  <a:pt x="77" y="734"/>
                                </a:lnTo>
                                <a:lnTo>
                                  <a:pt x="77" y="734"/>
                                </a:lnTo>
                                <a:lnTo>
                                  <a:pt x="68" y="734"/>
                                </a:lnTo>
                                <a:lnTo>
                                  <a:pt x="60" y="726"/>
                                </a:lnTo>
                                <a:lnTo>
                                  <a:pt x="51" y="718"/>
                                </a:lnTo>
                                <a:lnTo>
                                  <a:pt x="51" y="718"/>
                                </a:lnTo>
                                <a:lnTo>
                                  <a:pt x="42" y="718"/>
                                </a:lnTo>
                                <a:lnTo>
                                  <a:pt x="34" y="710"/>
                                </a:lnTo>
                                <a:lnTo>
                                  <a:pt x="17" y="702"/>
                                </a:lnTo>
                                <a:lnTo>
                                  <a:pt x="17" y="702"/>
                                </a:lnTo>
                                <a:lnTo>
                                  <a:pt x="8" y="702"/>
                                </a:lnTo>
                                <a:lnTo>
                                  <a:pt x="8" y="694"/>
                                </a:lnTo>
                                <a:lnTo>
                                  <a:pt x="0" y="686"/>
                                </a:lnTo>
                                <a:lnTo>
                                  <a:pt x="0" y="686"/>
                                </a:lnTo>
                                <a:lnTo>
                                  <a:pt x="0" y="669"/>
                                </a:lnTo>
                                <a:lnTo>
                                  <a:pt x="0" y="661"/>
                                </a:lnTo>
                                <a:lnTo>
                                  <a:pt x="0" y="653"/>
                                </a:lnTo>
                                <a:lnTo>
                                  <a:pt x="0" y="653"/>
                                </a:lnTo>
                                <a:lnTo>
                                  <a:pt x="8" y="645"/>
                                </a:lnTo>
                                <a:lnTo>
                                  <a:pt x="0" y="637"/>
                                </a:lnTo>
                                <a:lnTo>
                                  <a:pt x="17" y="621"/>
                                </a:lnTo>
                                <a:lnTo>
                                  <a:pt x="17" y="621"/>
                                </a:lnTo>
                                <a:lnTo>
                                  <a:pt x="25" y="613"/>
                                </a:lnTo>
                                <a:lnTo>
                                  <a:pt x="17" y="605"/>
                                </a:lnTo>
                                <a:lnTo>
                                  <a:pt x="25" y="589"/>
                                </a:lnTo>
                                <a:lnTo>
                                  <a:pt x="25" y="589"/>
                                </a:lnTo>
                                <a:lnTo>
                                  <a:pt x="34" y="581"/>
                                </a:lnTo>
                                <a:lnTo>
                                  <a:pt x="34" y="573"/>
                                </a:lnTo>
                                <a:lnTo>
                                  <a:pt x="42" y="573"/>
                                </a:lnTo>
                                <a:lnTo>
                                  <a:pt x="42" y="565"/>
                                </a:lnTo>
                                <a:lnTo>
                                  <a:pt x="42" y="556"/>
                                </a:lnTo>
                                <a:lnTo>
                                  <a:pt x="42" y="548"/>
                                </a:lnTo>
                                <a:lnTo>
                                  <a:pt x="51" y="548"/>
                                </a:lnTo>
                                <a:lnTo>
                                  <a:pt x="51" y="540"/>
                                </a:lnTo>
                                <a:lnTo>
                                  <a:pt x="60" y="532"/>
                                </a:lnTo>
                                <a:lnTo>
                                  <a:pt x="60" y="524"/>
                                </a:lnTo>
                                <a:lnTo>
                                  <a:pt x="68" y="524"/>
                                </a:lnTo>
                                <a:lnTo>
                                  <a:pt x="68" y="516"/>
                                </a:lnTo>
                                <a:lnTo>
                                  <a:pt x="68" y="508"/>
                                </a:lnTo>
                                <a:lnTo>
                                  <a:pt x="68" y="500"/>
                                </a:lnTo>
                                <a:lnTo>
                                  <a:pt x="68" y="500"/>
                                </a:lnTo>
                                <a:lnTo>
                                  <a:pt x="68" y="492"/>
                                </a:lnTo>
                                <a:lnTo>
                                  <a:pt x="60" y="484"/>
                                </a:lnTo>
                                <a:lnTo>
                                  <a:pt x="60" y="476"/>
                                </a:lnTo>
                                <a:lnTo>
                                  <a:pt x="60" y="476"/>
                                </a:lnTo>
                                <a:lnTo>
                                  <a:pt x="60" y="468"/>
                                </a:lnTo>
                                <a:lnTo>
                                  <a:pt x="60" y="460"/>
                                </a:lnTo>
                                <a:lnTo>
                                  <a:pt x="60" y="460"/>
                                </a:lnTo>
                                <a:lnTo>
                                  <a:pt x="42" y="452"/>
                                </a:lnTo>
                                <a:lnTo>
                                  <a:pt x="51" y="443"/>
                                </a:lnTo>
                                <a:lnTo>
                                  <a:pt x="34" y="435"/>
                                </a:lnTo>
                                <a:lnTo>
                                  <a:pt x="34" y="435"/>
                                </a:lnTo>
                                <a:lnTo>
                                  <a:pt x="34" y="427"/>
                                </a:lnTo>
                                <a:lnTo>
                                  <a:pt x="34" y="419"/>
                                </a:lnTo>
                                <a:lnTo>
                                  <a:pt x="51" y="411"/>
                                </a:lnTo>
                                <a:lnTo>
                                  <a:pt x="51" y="411"/>
                                </a:lnTo>
                                <a:lnTo>
                                  <a:pt x="51" y="403"/>
                                </a:lnTo>
                                <a:lnTo>
                                  <a:pt x="51" y="395"/>
                                </a:lnTo>
                                <a:lnTo>
                                  <a:pt x="60" y="387"/>
                                </a:lnTo>
                                <a:lnTo>
                                  <a:pt x="60" y="387"/>
                                </a:lnTo>
                                <a:lnTo>
                                  <a:pt x="60" y="387"/>
                                </a:lnTo>
                                <a:lnTo>
                                  <a:pt x="60" y="379"/>
                                </a:lnTo>
                                <a:lnTo>
                                  <a:pt x="68" y="371"/>
                                </a:lnTo>
                                <a:lnTo>
                                  <a:pt x="68" y="371"/>
                                </a:lnTo>
                                <a:lnTo>
                                  <a:pt x="77" y="363"/>
                                </a:lnTo>
                                <a:lnTo>
                                  <a:pt x="85" y="355"/>
                                </a:lnTo>
                                <a:lnTo>
                                  <a:pt x="85" y="355"/>
                                </a:lnTo>
                                <a:lnTo>
                                  <a:pt x="85" y="347"/>
                                </a:lnTo>
                                <a:lnTo>
                                  <a:pt x="77" y="339"/>
                                </a:lnTo>
                                <a:lnTo>
                                  <a:pt x="77" y="330"/>
                                </a:lnTo>
                                <a:lnTo>
                                  <a:pt x="68" y="330"/>
                                </a:lnTo>
                                <a:lnTo>
                                  <a:pt x="77" y="322"/>
                                </a:lnTo>
                                <a:lnTo>
                                  <a:pt x="68" y="314"/>
                                </a:lnTo>
                                <a:lnTo>
                                  <a:pt x="68" y="306"/>
                                </a:lnTo>
                                <a:lnTo>
                                  <a:pt x="60" y="298"/>
                                </a:lnTo>
                                <a:lnTo>
                                  <a:pt x="60" y="290"/>
                                </a:lnTo>
                                <a:lnTo>
                                  <a:pt x="51" y="282"/>
                                </a:lnTo>
                                <a:lnTo>
                                  <a:pt x="60" y="274"/>
                                </a:lnTo>
                                <a:lnTo>
                                  <a:pt x="51" y="266"/>
                                </a:lnTo>
                                <a:lnTo>
                                  <a:pt x="60" y="258"/>
                                </a:lnTo>
                                <a:lnTo>
                                  <a:pt x="60" y="250"/>
                                </a:lnTo>
                                <a:lnTo>
                                  <a:pt x="60" y="242"/>
                                </a:lnTo>
                                <a:lnTo>
                                  <a:pt x="60" y="242"/>
                                </a:lnTo>
                                <a:lnTo>
                                  <a:pt x="68" y="234"/>
                                </a:lnTo>
                                <a:lnTo>
                                  <a:pt x="68" y="226"/>
                                </a:lnTo>
                                <a:lnTo>
                                  <a:pt x="68" y="226"/>
                                </a:lnTo>
                                <a:lnTo>
                                  <a:pt x="77" y="226"/>
                                </a:lnTo>
                                <a:lnTo>
                                  <a:pt x="85" y="218"/>
                                </a:lnTo>
                                <a:lnTo>
                                  <a:pt x="85" y="209"/>
                                </a:lnTo>
                                <a:lnTo>
                                  <a:pt x="94" y="201"/>
                                </a:lnTo>
                                <a:lnTo>
                                  <a:pt x="94" y="201"/>
                                </a:lnTo>
                                <a:lnTo>
                                  <a:pt x="94" y="193"/>
                                </a:lnTo>
                                <a:lnTo>
                                  <a:pt x="119" y="201"/>
                                </a:lnTo>
                                <a:lnTo>
                                  <a:pt x="119" y="201"/>
                                </a:lnTo>
                                <a:lnTo>
                                  <a:pt x="145" y="209"/>
                                </a:lnTo>
                                <a:lnTo>
                                  <a:pt x="154" y="201"/>
                                </a:lnTo>
                                <a:lnTo>
                                  <a:pt x="162" y="201"/>
                                </a:lnTo>
                                <a:lnTo>
                                  <a:pt x="162" y="201"/>
                                </a:lnTo>
                                <a:lnTo>
                                  <a:pt x="213" y="226"/>
                                </a:lnTo>
                                <a:lnTo>
                                  <a:pt x="213" y="226"/>
                                </a:lnTo>
                                <a:lnTo>
                                  <a:pt x="239" y="242"/>
                                </a:lnTo>
                                <a:lnTo>
                                  <a:pt x="248" y="234"/>
                                </a:lnTo>
                                <a:lnTo>
                                  <a:pt x="265" y="250"/>
                                </a:lnTo>
                                <a:lnTo>
                                  <a:pt x="265" y="242"/>
                                </a:lnTo>
                                <a:lnTo>
                                  <a:pt x="265" y="234"/>
                                </a:lnTo>
                                <a:lnTo>
                                  <a:pt x="265" y="234"/>
                                </a:lnTo>
                                <a:lnTo>
                                  <a:pt x="265" y="226"/>
                                </a:lnTo>
                                <a:lnTo>
                                  <a:pt x="273" y="218"/>
                                </a:lnTo>
                                <a:lnTo>
                                  <a:pt x="273" y="209"/>
                                </a:lnTo>
                                <a:lnTo>
                                  <a:pt x="273" y="209"/>
                                </a:lnTo>
                                <a:lnTo>
                                  <a:pt x="273" y="209"/>
                                </a:lnTo>
                                <a:lnTo>
                                  <a:pt x="282" y="201"/>
                                </a:lnTo>
                                <a:lnTo>
                                  <a:pt x="282" y="193"/>
                                </a:lnTo>
                                <a:lnTo>
                                  <a:pt x="282" y="193"/>
                                </a:lnTo>
                                <a:lnTo>
                                  <a:pt x="282" y="185"/>
                                </a:lnTo>
                                <a:lnTo>
                                  <a:pt x="290" y="185"/>
                                </a:lnTo>
                                <a:lnTo>
                                  <a:pt x="290" y="177"/>
                                </a:lnTo>
                                <a:lnTo>
                                  <a:pt x="290" y="177"/>
                                </a:lnTo>
                                <a:lnTo>
                                  <a:pt x="290" y="161"/>
                                </a:lnTo>
                                <a:lnTo>
                                  <a:pt x="290" y="153"/>
                                </a:lnTo>
                                <a:lnTo>
                                  <a:pt x="299" y="153"/>
                                </a:lnTo>
                                <a:lnTo>
                                  <a:pt x="299" y="153"/>
                                </a:lnTo>
                                <a:lnTo>
                                  <a:pt x="299" y="129"/>
                                </a:lnTo>
                                <a:lnTo>
                                  <a:pt x="299" y="129"/>
                                </a:lnTo>
                                <a:lnTo>
                                  <a:pt x="299" y="113"/>
                                </a:lnTo>
                                <a:lnTo>
                                  <a:pt x="299" y="113"/>
                                </a:lnTo>
                                <a:lnTo>
                                  <a:pt x="299" y="88"/>
                                </a:lnTo>
                                <a:lnTo>
                                  <a:pt x="307" y="88"/>
                                </a:lnTo>
                                <a:lnTo>
                                  <a:pt x="307" y="80"/>
                                </a:lnTo>
                                <a:lnTo>
                                  <a:pt x="307" y="80"/>
                                </a:lnTo>
                                <a:lnTo>
                                  <a:pt x="316" y="64"/>
                                </a:lnTo>
                                <a:lnTo>
                                  <a:pt x="325" y="64"/>
                                </a:lnTo>
                                <a:lnTo>
                                  <a:pt x="325" y="48"/>
                                </a:lnTo>
                                <a:lnTo>
                                  <a:pt x="325" y="48"/>
                                </a:lnTo>
                                <a:lnTo>
                                  <a:pt x="333" y="48"/>
                                </a:lnTo>
                                <a:lnTo>
                                  <a:pt x="342" y="40"/>
                                </a:lnTo>
                                <a:lnTo>
                                  <a:pt x="350" y="40"/>
                                </a:lnTo>
                                <a:lnTo>
                                  <a:pt x="350" y="40"/>
                                </a:lnTo>
                                <a:lnTo>
                                  <a:pt x="359" y="32"/>
                                </a:lnTo>
                                <a:lnTo>
                                  <a:pt x="367" y="24"/>
                                </a:lnTo>
                                <a:lnTo>
                                  <a:pt x="367" y="16"/>
                                </a:lnTo>
                                <a:lnTo>
                                  <a:pt x="367" y="16"/>
                                </a:lnTo>
                                <a:lnTo>
                                  <a:pt x="376" y="8"/>
                                </a:lnTo>
                                <a:lnTo>
                                  <a:pt x="384" y="8"/>
                                </a:lnTo>
                                <a:lnTo>
                                  <a:pt x="393" y="0"/>
                                </a:lnTo>
                                <a:lnTo>
                                  <a:pt x="393" y="0"/>
                                </a:lnTo>
                                <a:lnTo>
                                  <a:pt x="402" y="0"/>
                                </a:lnTo>
                                <a:lnTo>
                                  <a:pt x="410" y="0"/>
                                </a:lnTo>
                                <a:lnTo>
                                  <a:pt x="427" y="8"/>
                                </a:lnTo>
                                <a:lnTo>
                                  <a:pt x="427" y="8"/>
                                </a:lnTo>
                                <a:lnTo>
                                  <a:pt x="436" y="16"/>
                                </a:lnTo>
                                <a:lnTo>
                                  <a:pt x="444" y="8"/>
                                </a:lnTo>
                                <a:lnTo>
                                  <a:pt x="453" y="16"/>
                                </a:lnTo>
                                <a:lnTo>
                                  <a:pt x="453" y="16"/>
                                </a:lnTo>
                                <a:lnTo>
                                  <a:pt x="461" y="24"/>
                                </a:lnTo>
                                <a:lnTo>
                                  <a:pt x="470" y="24"/>
                                </a:lnTo>
                                <a:lnTo>
                                  <a:pt x="479" y="32"/>
                                </a:lnTo>
                                <a:lnTo>
                                  <a:pt x="479" y="32"/>
                                </a:lnTo>
                                <a:lnTo>
                                  <a:pt x="487" y="56"/>
                                </a:lnTo>
                                <a:lnTo>
                                  <a:pt x="496" y="56"/>
                                </a:lnTo>
                                <a:lnTo>
                                  <a:pt x="504" y="72"/>
                                </a:lnTo>
                                <a:lnTo>
                                  <a:pt x="504" y="72"/>
                                </a:lnTo>
                                <a:lnTo>
                                  <a:pt x="513" y="88"/>
                                </a:lnTo>
                                <a:lnTo>
                                  <a:pt x="521" y="88"/>
                                </a:lnTo>
                                <a:lnTo>
                                  <a:pt x="530" y="96"/>
                                </a:lnTo>
                                <a:lnTo>
                                  <a:pt x="530" y="96"/>
                                </a:lnTo>
                                <a:lnTo>
                                  <a:pt x="538" y="96"/>
                                </a:lnTo>
                                <a:lnTo>
                                  <a:pt x="547" y="96"/>
                                </a:lnTo>
                                <a:lnTo>
                                  <a:pt x="547" y="129"/>
                                </a:lnTo>
                                <a:lnTo>
                                  <a:pt x="547" y="129"/>
                                </a:lnTo>
                                <a:lnTo>
                                  <a:pt x="555" y="113"/>
                                </a:lnTo>
                                <a:lnTo>
                                  <a:pt x="564" y="113"/>
                                </a:lnTo>
                                <a:lnTo>
                                  <a:pt x="573" y="88"/>
                                </a:lnTo>
                                <a:lnTo>
                                  <a:pt x="573" y="88"/>
                                </a:lnTo>
                                <a:lnTo>
                                  <a:pt x="590" y="48"/>
                                </a:lnTo>
                                <a:lnTo>
                                  <a:pt x="590" y="56"/>
                                </a:lnTo>
                                <a:lnTo>
                                  <a:pt x="607" y="32"/>
                                </a:lnTo>
                                <a:lnTo>
                                  <a:pt x="607" y="32"/>
                                </a:lnTo>
                                <a:lnTo>
                                  <a:pt x="615" y="24"/>
                                </a:lnTo>
                                <a:lnTo>
                                  <a:pt x="624" y="24"/>
                                </a:lnTo>
                                <a:lnTo>
                                  <a:pt x="632" y="24"/>
                                </a:lnTo>
                                <a:lnTo>
                                  <a:pt x="632" y="24"/>
                                </a:lnTo>
                                <a:lnTo>
                                  <a:pt x="641" y="24"/>
                                </a:lnTo>
                                <a:lnTo>
                                  <a:pt x="650" y="24"/>
                                </a:lnTo>
                                <a:lnTo>
                                  <a:pt x="658" y="32"/>
                                </a:lnTo>
                                <a:lnTo>
                                  <a:pt x="658" y="32"/>
                                </a:lnTo>
                                <a:lnTo>
                                  <a:pt x="658" y="56"/>
                                </a:lnTo>
                                <a:lnTo>
                                  <a:pt x="667" y="56"/>
                                </a:lnTo>
                                <a:lnTo>
                                  <a:pt x="667" y="80"/>
                                </a:lnTo>
                                <a:lnTo>
                                  <a:pt x="667" y="80"/>
                                </a:lnTo>
                                <a:lnTo>
                                  <a:pt x="667" y="96"/>
                                </a:lnTo>
                                <a:lnTo>
                                  <a:pt x="675" y="96"/>
                                </a:lnTo>
                                <a:lnTo>
                                  <a:pt x="675" y="121"/>
                                </a:lnTo>
                                <a:lnTo>
                                  <a:pt x="675" y="121"/>
                                </a:lnTo>
                                <a:lnTo>
                                  <a:pt x="692" y="96"/>
                                </a:lnTo>
                                <a:lnTo>
                                  <a:pt x="701" y="105"/>
                                </a:lnTo>
                                <a:lnTo>
                                  <a:pt x="701" y="113"/>
                                </a:lnTo>
                                <a:lnTo>
                                  <a:pt x="701" y="113"/>
                                </a:lnTo>
                                <a:lnTo>
                                  <a:pt x="709" y="113"/>
                                </a:lnTo>
                                <a:lnTo>
                                  <a:pt x="718" y="121"/>
                                </a:lnTo>
                                <a:lnTo>
                                  <a:pt x="735" y="113"/>
                                </a:lnTo>
                                <a:lnTo>
                                  <a:pt x="735" y="113"/>
                                </a:lnTo>
                                <a:lnTo>
                                  <a:pt x="735" y="113"/>
                                </a:lnTo>
                                <a:lnTo>
                                  <a:pt x="744" y="121"/>
                                </a:lnTo>
                                <a:lnTo>
                                  <a:pt x="761" y="105"/>
                                </a:lnTo>
                                <a:lnTo>
                                  <a:pt x="761" y="105"/>
                                </a:lnTo>
                                <a:lnTo>
                                  <a:pt x="778" y="105"/>
                                </a:lnTo>
                                <a:lnTo>
                                  <a:pt x="778" y="105"/>
                                </a:lnTo>
                                <a:lnTo>
                                  <a:pt x="786" y="96"/>
                                </a:lnTo>
                                <a:lnTo>
                                  <a:pt x="795" y="105"/>
                                </a:lnTo>
                                <a:lnTo>
                                  <a:pt x="803" y="105"/>
                                </a:lnTo>
                                <a:lnTo>
                                  <a:pt x="803" y="113"/>
                                </a:lnTo>
                                <a:lnTo>
                                  <a:pt x="803" y="113"/>
                                </a:lnTo>
                                <a:lnTo>
                                  <a:pt x="812" y="113"/>
                                </a:lnTo>
                                <a:lnTo>
                                  <a:pt x="812" y="129"/>
                                </a:lnTo>
                                <a:lnTo>
                                  <a:pt x="821" y="137"/>
                                </a:lnTo>
                                <a:lnTo>
                                  <a:pt x="812" y="153"/>
                                </a:lnTo>
                                <a:lnTo>
                                  <a:pt x="812" y="153"/>
                                </a:lnTo>
                                <a:lnTo>
                                  <a:pt x="812" y="169"/>
                                </a:lnTo>
                                <a:lnTo>
                                  <a:pt x="812" y="177"/>
                                </a:lnTo>
                                <a:lnTo>
                                  <a:pt x="803" y="185"/>
                                </a:lnTo>
                                <a:lnTo>
                                  <a:pt x="812" y="193"/>
                                </a:lnTo>
                                <a:lnTo>
                                  <a:pt x="821" y="193"/>
                                </a:lnTo>
                                <a:lnTo>
                                  <a:pt x="821" y="201"/>
                                </a:lnTo>
                                <a:lnTo>
                                  <a:pt x="821" y="201"/>
                                </a:lnTo>
                                <a:lnTo>
                                  <a:pt x="821" y="209"/>
                                </a:lnTo>
                                <a:lnTo>
                                  <a:pt x="821" y="218"/>
                                </a:lnTo>
                                <a:lnTo>
                                  <a:pt x="829" y="226"/>
                                </a:lnTo>
                                <a:lnTo>
                                  <a:pt x="829" y="226"/>
                                </a:lnTo>
                                <a:lnTo>
                                  <a:pt x="829" y="226"/>
                                </a:lnTo>
                                <a:lnTo>
                                  <a:pt x="821" y="250"/>
                                </a:lnTo>
                                <a:lnTo>
                                  <a:pt x="821" y="250"/>
                                </a:lnTo>
                                <a:lnTo>
                                  <a:pt x="821" y="250"/>
                                </a:lnTo>
                                <a:lnTo>
                                  <a:pt x="829" y="258"/>
                                </a:lnTo>
                                <a:lnTo>
                                  <a:pt x="846" y="250"/>
                                </a:lnTo>
                                <a:lnTo>
                                  <a:pt x="846" y="250"/>
                                </a:lnTo>
                                <a:lnTo>
                                  <a:pt x="863" y="250"/>
                                </a:lnTo>
                                <a:lnTo>
                                  <a:pt x="863" y="258"/>
                                </a:lnTo>
                                <a:lnTo>
                                  <a:pt x="880" y="258"/>
                                </a:lnTo>
                                <a:lnTo>
                                  <a:pt x="880" y="258"/>
                                </a:lnTo>
                                <a:lnTo>
                                  <a:pt x="898" y="258"/>
                                </a:lnTo>
                                <a:lnTo>
                                  <a:pt x="898" y="258"/>
                                </a:lnTo>
                                <a:lnTo>
                                  <a:pt x="915" y="258"/>
                                </a:lnTo>
                                <a:lnTo>
                                  <a:pt x="915" y="258"/>
                                </a:lnTo>
                                <a:lnTo>
                                  <a:pt x="940" y="258"/>
                                </a:lnTo>
                                <a:lnTo>
                                  <a:pt x="940" y="266"/>
                                </a:lnTo>
                                <a:lnTo>
                                  <a:pt x="957" y="266"/>
                                </a:lnTo>
                                <a:lnTo>
                                  <a:pt x="957" y="266"/>
                                </a:lnTo>
                                <a:lnTo>
                                  <a:pt x="966" y="266"/>
                                </a:lnTo>
                                <a:lnTo>
                                  <a:pt x="975" y="274"/>
                                </a:lnTo>
                                <a:lnTo>
                                  <a:pt x="975" y="282"/>
                                </a:lnTo>
                                <a:lnTo>
                                  <a:pt x="975" y="282"/>
                                </a:lnTo>
                                <a:lnTo>
                                  <a:pt x="983" y="290"/>
                                </a:lnTo>
                                <a:lnTo>
                                  <a:pt x="983" y="298"/>
                                </a:lnTo>
                                <a:lnTo>
                                  <a:pt x="983" y="306"/>
                                </a:lnTo>
                                <a:lnTo>
                                  <a:pt x="983" y="306"/>
                                </a:lnTo>
                                <a:lnTo>
                                  <a:pt x="983" y="314"/>
                                </a:lnTo>
                                <a:lnTo>
                                  <a:pt x="983" y="322"/>
                                </a:lnTo>
                                <a:lnTo>
                                  <a:pt x="975" y="339"/>
                                </a:lnTo>
                                <a:lnTo>
                                  <a:pt x="975" y="339"/>
                                </a:lnTo>
                                <a:lnTo>
                                  <a:pt x="966" y="347"/>
                                </a:lnTo>
                                <a:lnTo>
                                  <a:pt x="975" y="355"/>
                                </a:lnTo>
                                <a:lnTo>
                                  <a:pt x="966" y="363"/>
                                </a:lnTo>
                                <a:lnTo>
                                  <a:pt x="966" y="363"/>
                                </a:lnTo>
                                <a:lnTo>
                                  <a:pt x="949" y="379"/>
                                </a:lnTo>
                                <a:lnTo>
                                  <a:pt x="949" y="379"/>
                                </a:lnTo>
                                <a:lnTo>
                                  <a:pt x="940" y="395"/>
                                </a:lnTo>
                                <a:lnTo>
                                  <a:pt x="940" y="395"/>
                                </a:lnTo>
                                <a:lnTo>
                                  <a:pt x="932" y="403"/>
                                </a:lnTo>
                                <a:lnTo>
                                  <a:pt x="932" y="411"/>
                                </a:lnTo>
                                <a:lnTo>
                                  <a:pt x="940" y="411"/>
                                </a:lnTo>
                                <a:lnTo>
                                  <a:pt x="940" y="411"/>
                                </a:lnTo>
                                <a:lnTo>
                                  <a:pt x="940" y="419"/>
                                </a:lnTo>
                                <a:lnTo>
                                  <a:pt x="940" y="427"/>
                                </a:lnTo>
                                <a:lnTo>
                                  <a:pt x="949" y="435"/>
                                </a:lnTo>
                                <a:lnTo>
                                  <a:pt x="949" y="435"/>
                                </a:lnTo>
                                <a:lnTo>
                                  <a:pt x="957" y="443"/>
                                </a:lnTo>
                                <a:lnTo>
                                  <a:pt x="957" y="452"/>
                                </a:lnTo>
                                <a:lnTo>
                                  <a:pt x="957" y="443"/>
                                </a:lnTo>
                                <a:lnTo>
                                  <a:pt x="966" y="452"/>
                                </a:lnTo>
                                <a:lnTo>
                                  <a:pt x="966" y="460"/>
                                </a:lnTo>
                                <a:lnTo>
                                  <a:pt x="966" y="476"/>
                                </a:lnTo>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Freeform 4184"/>
                        <wps:cNvSpPr>
                          <a:spLocks/>
                        </wps:cNvSpPr>
                        <wps:spPr bwMode="auto">
                          <a:xfrm>
                            <a:off x="8074" y="15220"/>
                            <a:ext cx="85" cy="73"/>
                          </a:xfrm>
                          <a:custGeom>
                            <a:avLst/>
                            <a:gdLst>
                              <a:gd name="T0" fmla="*/ 43 w 85"/>
                              <a:gd name="T1" fmla="*/ 0 h 73"/>
                              <a:gd name="T2" fmla="*/ 0 w 85"/>
                              <a:gd name="T3" fmla="*/ 73 h 73"/>
                              <a:gd name="T4" fmla="*/ 85 w 85"/>
                              <a:gd name="T5" fmla="*/ 73 h 73"/>
                              <a:gd name="T6" fmla="*/ 43 w 85"/>
                              <a:gd name="T7" fmla="*/ 0 h 73"/>
                            </a:gdLst>
                            <a:ahLst/>
                            <a:cxnLst>
                              <a:cxn ang="0">
                                <a:pos x="T0" y="T1"/>
                              </a:cxn>
                              <a:cxn ang="0">
                                <a:pos x="T2" y="T3"/>
                              </a:cxn>
                              <a:cxn ang="0">
                                <a:pos x="T4" y="T5"/>
                              </a:cxn>
                              <a:cxn ang="0">
                                <a:pos x="T6" y="T7"/>
                              </a:cxn>
                            </a:cxnLst>
                            <a:rect l="0" t="0" r="r" b="b"/>
                            <a:pathLst>
                              <a:path w="85" h="73">
                                <a:moveTo>
                                  <a:pt x="43" y="0"/>
                                </a:moveTo>
                                <a:lnTo>
                                  <a:pt x="0" y="73"/>
                                </a:lnTo>
                                <a:lnTo>
                                  <a:pt x="85" y="73"/>
                                </a:lnTo>
                                <a:lnTo>
                                  <a:pt x="43" y="0"/>
                                </a:lnTo>
                                <a:close/>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 name="Rectangle 4185"/>
                        <wps:cNvSpPr>
                          <a:spLocks noChangeArrowheads="1"/>
                        </wps:cNvSpPr>
                        <wps:spPr bwMode="auto">
                          <a:xfrm rot="16200000">
                            <a:off x="7341" y="14959"/>
                            <a:ext cx="274"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pPr>
                                <w:rPr>
                                  <w:color w:val="FF0000"/>
                                </w:rPr>
                              </w:pPr>
                              <w:r>
                                <w:rPr>
                                  <w:rFonts w:ascii="ＭＳ Ｐゴシック" w:eastAsia="ＭＳ Ｐゴシック" w:hAnsi="Times New Roman"/>
                                  <w:color w:val="FF0000"/>
                                  <w:sz w:val="10"/>
                                  <w:szCs w:val="10"/>
                                </w:rPr>
                                <w:t>Level</w:t>
                              </w:r>
                            </w:p>
                          </w:txbxContent>
                        </wps:txbx>
                        <wps:bodyPr rot="0" vert="horz" wrap="square" lIns="0" tIns="0" rIns="0" bIns="0" anchor="t" anchorCtr="0" upright="1">
                          <a:noAutofit/>
                        </wps:bodyPr>
                      </wps:wsp>
                      <wps:wsp>
                        <wps:cNvPr id="375" name="Rectangle 4186"/>
                        <wps:cNvSpPr>
                          <a:spLocks noChangeArrowheads="1"/>
                        </wps:cNvSpPr>
                        <wps:spPr bwMode="auto">
                          <a:xfrm>
                            <a:off x="9365" y="15107"/>
                            <a:ext cx="94"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376" name="Rectangle 4187"/>
                        <wps:cNvSpPr>
                          <a:spLocks noChangeArrowheads="1"/>
                        </wps:cNvSpPr>
                        <wps:spPr bwMode="auto">
                          <a:xfrm>
                            <a:off x="8681" y="14292"/>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90</w:t>
                              </w:r>
                            </w:p>
                          </w:txbxContent>
                        </wps:txbx>
                        <wps:bodyPr rot="0" vert="horz" wrap="square" lIns="0" tIns="0" rIns="0" bIns="0" anchor="t" anchorCtr="0" upright="1">
                          <a:noAutofit/>
                        </wps:bodyPr>
                      </wps:wsp>
                      <wps:wsp>
                        <wps:cNvPr id="377" name="Rectangle 4188"/>
                        <wps:cNvSpPr>
                          <a:spLocks noChangeArrowheads="1"/>
                        </wps:cNvSpPr>
                        <wps:spPr bwMode="auto">
                          <a:xfrm>
                            <a:off x="7817" y="14929"/>
                            <a:ext cx="19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180</w:t>
                              </w:r>
                            </w:p>
                          </w:txbxContent>
                        </wps:txbx>
                        <wps:bodyPr rot="0" vert="horz" wrap="square" lIns="0" tIns="0" rIns="0" bIns="0" anchor="t" anchorCtr="0" upright="1">
                          <a:noAutofit/>
                        </wps:bodyPr>
                      </wps:wsp>
                      <wps:wsp>
                        <wps:cNvPr id="378" name="Rectangle 4189"/>
                        <wps:cNvSpPr>
                          <a:spLocks noChangeArrowheads="1"/>
                        </wps:cNvSpPr>
                        <wps:spPr bwMode="auto">
                          <a:xfrm>
                            <a:off x="8399" y="15744"/>
                            <a:ext cx="19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270</w:t>
                              </w:r>
                            </w:p>
                          </w:txbxContent>
                        </wps:txbx>
                        <wps:bodyPr rot="0" vert="horz" wrap="square" lIns="0" tIns="0" rIns="0" bIns="0" anchor="t" anchorCtr="0" upright="1">
                          <a:noAutofit/>
                        </wps:bodyPr>
                      </wps:wsp>
                      <wps:wsp>
                        <wps:cNvPr id="379" name="Rectangle 4190"/>
                        <wps:cNvSpPr>
                          <a:spLocks noChangeArrowheads="1"/>
                        </wps:cNvSpPr>
                        <wps:spPr bwMode="auto">
                          <a:xfrm>
                            <a:off x="7587" y="14211"/>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380" name="Rectangle 4191"/>
                        <wps:cNvSpPr>
                          <a:spLocks noChangeArrowheads="1"/>
                        </wps:cNvSpPr>
                        <wps:spPr bwMode="auto">
                          <a:xfrm>
                            <a:off x="7587" y="15841"/>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381" name="Rectangle 4192"/>
                        <wps:cNvSpPr>
                          <a:spLocks noChangeArrowheads="1"/>
                        </wps:cNvSpPr>
                        <wps:spPr bwMode="auto">
                          <a:xfrm>
                            <a:off x="7638" y="15026"/>
                            <a:ext cx="94"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382" name="Rectangle 4193"/>
                        <wps:cNvSpPr>
                          <a:spLocks noChangeArrowheads="1"/>
                        </wps:cNvSpPr>
                        <wps:spPr bwMode="auto">
                          <a:xfrm>
                            <a:off x="7330" y="14106"/>
                            <a:ext cx="54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B68228" id="Group 5051" o:spid="_x0000_s2678" style="position:absolute;left:0;text-align:left;margin-left:330.8pt;margin-top:3.05pt;width:108.65pt;height:92.4pt;z-index:251867136" coordorigin="7330,14106" coordsize="2173,1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">
                <v:line id="Line 4106" o:spid="_x0000_s2679" style="position:absolute;visibility:visible;mso-wrap-style:square" from="7775,14252" to="9502,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OmMsQAAADcAAAADwAAAGRycy9kb3ducmV2LnhtbESPX2vCMBTF3wd+h3CFvQxNV+jQapQx&#10;KIzRh61u+Hpprk2xuSlNqvXbm8Fgj4fz58fZ7ifbiQsNvnWs4HmZgCCunW65UfB9KBYrED4ga+wc&#10;k4IbedjvZg9bzLW78hddqtCIOMI+RwUmhD6X0teGLPql64mjd3KDxRDl0Eg94DWO206mSfIiLbYc&#10;CQZ7ejNUn6vRRghWTVoa+hwRy49Vccyefg69Uo/z6XUDItAU/sN/7XetIF1n8HsmHgG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w6YyxAAAANwAAAAPAAAAAAAAAAAA&#10;AAAAAKECAABkcnMvZG93bnJldi54bWxQSwUGAAAAAAQABAD5AAAAkgMAAAAA&#10;" strokecolor="red" strokeweight="0"/>
                <v:line id="Line 4107" o:spid="_x0000_s2680" style="position:absolute;visibility:visible;mso-wrap-style:square" from="7775,14252" to="7776,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E4RcQAAADcAAAADwAAAGRycy9kb3ducmV2LnhtbESPX2vCMBTF3wd+h3CFvQxNV1jRapQx&#10;KIzRh61u+Hpprk2xuSlNqvXbm8Fgj4fz58fZ7ifbiQsNvnWs4HmZgCCunW65UfB9KBYrED4ga+wc&#10;k4IbedjvZg9bzLW78hddqtCIOMI+RwUmhD6X0teGLPql64mjd3KDxRDl0Eg94DWO206mSZJJiy1H&#10;gsGe3gzV52q0EYJVk5aGPkfE8mNVHF+efg69Uo/z6XUDItAU/sN/7XetIF1n8HsmHgG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EThFxAAAANwAAAAPAAAAAAAAAAAA&#10;AAAAAKECAABkcnMvZG93bnJldi54bWxQSwUGAAAAAAQABAD5AAAAkgMAAAAA&#10;" strokecolor="red" strokeweight="0"/>
                <v:line id="Line 4108" o:spid="_x0000_s2681" style="position:absolute;visibility:visible;mso-wrap-style:square" from="7775,15882" to="9502,15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2d3sQAAADcAAAADwAAAGRycy9kb3ducmV2LnhtbESPX2vCMBTF3wW/Q7jCXkRTC3Ouayoy&#10;EGT4sFXF10tz15Q1N6WJWr/9Mhj4eDh/fpx8PdhWXKn3jWMFi3kCgrhyuuFawfGwna1A+ICssXVM&#10;Cu7kYV2MRzlm2t34i65lqEUcYZ+hAhNCl0npK0MW/dx1xNH7dr3FEGVfS93jLY7bVqZJspQWG44E&#10;gx29G6p+youNECzrdG/o84K4/1htz8/T06FT6mkybN5ABBrCI/zf3mkF6es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XZ3exAAAANwAAAAPAAAAAAAAAAAA&#10;AAAAAKECAABkcnMvZG93bnJldi54bWxQSwUGAAAAAAQABAD5AAAAkgMAAAAA&#10;" strokecolor="red" strokeweight="0"/>
                <v:line id="Line 4109" o:spid="_x0000_s2682" style="position:absolute;visibility:visible;mso-wrap-style:square" from="9502,14252" to="9503,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IJrMEAAADcAAAADwAAAGRycy9kb3ducmV2LnhtbERPTWvCQBC9F/wPywi9lLppwGJTVxFB&#10;KMWDTZReh+w0G5qdDdlV03/fOQgeH+97uR59py40xDawgZdZBoq4DrblxsCx2j0vQMWEbLELTAb+&#10;KMJ6NXlYYmHDlb/oUqZGSQjHAg24lPpC61g78hhnoScW7icMHpPAodF2wKuE+07nWfaqPbYsDQ57&#10;2jqqf8uzlxIsm3zv6HBG3H8udt/zp1PVG/M4HTfvoBKN6S6+uT+sgfxN1soZOQJ6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wgmswQAAANwAAAAPAAAAAAAAAAAAAAAA&#10;AKECAABkcnMvZG93bnJldi54bWxQSwUGAAAAAAQABAD5AAAAjwMAAAAA&#10;" strokecolor="red" strokeweight="0"/>
                <v:oval id="Oval 4110" o:spid="_x0000_s2683"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veMQA&#10;AADcAAAADwAAAGRycy9kb3ducmV2LnhtbESPT2sCMRTE70K/Q3gFL6LZ7qHqapRSapFCwb/3x+a5&#10;G3bzsiRRt9++KRQ8DjPzG2a57m0rbuSDcazgZZKBIC6dNlwpOB034xmIEJE1to5JwQ8FWK+eBkss&#10;tLvznm6HWIkE4VCggjrGrpAylDVZDBPXESfv4rzFmKSvpPZ4T3DbyjzLXqVFw2mhxo7eayqbw9Uq&#10;GJ2/dx9N2Gwz00x9S/vPL3POlRo+928LEJH6+Aj/t7daQT6fw9+Zd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3jEAAAA3AAAAA8AAAAAAAAAAAAAAAAAmAIAAGRycy9k&#10;b3ducmV2LnhtbFBLBQYAAAAABAAEAPUAAACJAwAAAAA=&#10;" filled="f" strokecolor="red"/>
                <v:oval id="Oval 4111" o:spid="_x0000_s2684"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gIJMEA&#10;AADcAAAADwAAAGRycy9kb3ducmV2LnhtbERPzWoCMRC+F3yHMIK3bmKFUrYbRaWixUOp+gBDMu4u&#10;biZrEnX79s2h0OPH918tBteJO4XYetYwLRQIYuNty7WG03Hz/AYiJmSLnWfS8EMRFvPRU4Wl9Q/+&#10;pvsh1SKHcCxRQ5NSX0oZTUMOY+F74sydfXCYMgy1tAEfOdx18kWpV+mw5dzQYE/rhszlcHMarsv4&#10;eVwp0wZz3W/7PX3Q6uuk9WQ8LN9BJBrSv/jPvbMaZirPz2fyEZDz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44CCTBAAAA3AAAAA8AAAAAAAAAAAAAAAAAmAIAAGRycy9kb3du&#10;cmV2LnhtbFBLBQYAAAAABAAEAPUAAACGAwAAAAA=&#10;" filled="f" strokecolor="red" strokeweight="0"/>
                <v:oval id="Oval 4112" o:spid="_x0000_s2685" style="position:absolute;left:8467;top:14905;width:334;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Stv8MA&#10;AADcAAAADwAAAGRycy9kb3ducmV2LnhtbESP0WoCMRRE3wv+Q7hC32piC1K2RlGxaPGhVP2AS3Ld&#10;XdzcrEnU9e8bQfBxmJkzzHjauUZcKMTas4bhQIEgNt7WXGrY777fPkHEhGyx8UwabhRhOum9jLGw&#10;/sp/dNmmUmQIxwI1VCm1hZTRVOQwDnxLnL2DDw5TlqGUNuA1w10j35UaSYc154UKW1pUZI7bs9Nw&#10;msWf3VyZOpjTZtVuaEnz373Wr/1u9gUiUZee4Ud7bTV8qCHcz+Qj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Stv8MAAADcAAAADwAAAAAAAAAAAAAAAACYAgAAZHJzL2Rv&#10;d25yZXYueG1sUEsFBgAAAAAEAAQA9QAAAIgDAAAAAA==&#10;" filled="f" strokecolor="red" strokeweight="0"/>
                <v:oval id="Oval 4113" o:spid="_x0000_s2686" style="position:absolute;left:8296;top:14744;width:676;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YzyMMA&#10;AADcAAAADwAAAGRycy9kb3ducmV2LnhtbESP0WoCMRRE3wv+Q7iCbzVRoZStUVQUW3woVT/gklx3&#10;Fzc3axJ1+/dNQfBxmJkzzHTeuUbcKMTas4bRUIEgNt7WXGo4Hjav7yBiQrbYeCYNvxRhPuu9TLGw&#10;/s4/dNunUmQIxwI1VCm1hZTRVOQwDn1LnL2TDw5TlqGUNuA9w10jx0q9SYc154UKW1pVZM77q9Nw&#10;WcSvw1KZOpjLbtvuaE3L76PWg363+ACRqEvP8KP9aTVM1Bj+z+QjI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YzyMMAAADcAAAADwAAAAAAAAAAAAAAAACYAgAAZHJzL2Rv&#10;d25yZXYueG1sUEsFBgAAAAAEAAQA9QAAAIgDAAAAAA==&#10;" filled="f" strokecolor="red" strokeweight="0"/>
                <v:oval id="Oval 4114" o:spid="_x0000_s2687" style="position:absolute;left:8117;top:14575;width:10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WU8QA&#10;AADcAAAADwAAAGRycy9kb3ducmV2LnhtbESP3WoCMRSE7wu+QzhC72pihVLWzYpKSyteFH8e4JAc&#10;dxc3J2uS6vbtTaHQy2FmvmHKxeA6caUQW88aphMFgth423Kt4Xh4f3oFEROyxc4zafihCItq9FBi&#10;Yf2Nd3Tdp1pkCMcCNTQp9YWU0TTkME58T5y9kw8OU5ahljbgLcNdJ5+VepEOW84LDfa0bsic999O&#10;w2UZN4eVMm0wl+1Hv6U3Wn0dtX4cD8s5iERD+g//tT+thpmawe+ZfARk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qllPEAAAA3AAAAA8AAAAAAAAAAAAAAAAAmAIAAGRycy9k&#10;b3ducmV2LnhtbFBLBQYAAAAABAAEAPUAAACJAwAAAAA=&#10;" filled="f" strokecolor="red" strokeweight="0"/>
                <v:oval id="Oval 4115" o:spid="_x0000_s2688" style="position:absolute;left:7946;top:14413;width:1376;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OJ8MA&#10;AADcAAAADwAAAGRycy9kb3ducmV2LnhtbESP0WoCMRRE3wv+Q7gF32pSLaVsjaJiseJDqfoBl+S6&#10;u7i5WZNU1783gtDHYWbOMONp5xpxphBrzxpeBwoEsfG25lLDfvf18gEiJmSLjWfScKUI00nvaYyF&#10;9Rf+pfM2lSJDOBaooUqpLaSMpiKHceBb4uwdfHCYsgyltAEvGe4aOVTqXTqsOS9U2NKiInPc/jkN&#10;p1lc7+bK1MGcNqt2Q0ua/+y17j93s08Qibr0H360v62GkXqD+5l8BOTk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MOJ8MAAADcAAAADwAAAAAAAAAAAAAAAACYAgAAZHJzL2Rv&#10;d25yZXYueG1sUEsFBgAAAAAEAAQA9QAAAIgDAAAAAA==&#10;" filled="f" strokecolor="red" strokeweight="0"/>
                <v:line id="Line 4116" o:spid="_x0000_s2689"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g8KMQAAADcAAAADwAAAGRycy9kb3ducmV2LnhtbESPX2vCMBTF3wW/Q7jCXmSm6+iQapQx&#10;EMbow6wbvl6aa1NsbkoTbf32ZjDw8XD+/Djr7WhbcaXeN44VvCwSEMSV0w3XCn4Ou+clCB+QNbaO&#10;ScGNPGw308kac+0G3tO1DLWII+xzVGBC6HIpfWXIol+4jjh6J9dbDFH2tdQ9DnHctjJNkjdpseFI&#10;MNjRh6HqXF5shGBZp4Wh7wti8bXcHbP576FT6mk2vq9ABBrDI/zf/tQKXpMM/s7EIyA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KDwoxAAAANwAAAAPAAAAAAAAAAAA&#10;AAAAAKECAABkcnMvZG93bnJldi54bWxQSwUGAAAAAAQABAD5AAAAkgMAAAAA&#10;" strokecolor="red" strokeweight="0"/>
                <v:line id="Line 4117" o:spid="_x0000_s2690" style="position:absolute;visibility:visible;mso-wrap-style:square" from="8638,15067"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qiX8QAAADcAAAADwAAAGRycy9kb3ducmV2LnhtbESPX2vCMBTF3wd+h3AHvgxNp6yUzigy&#10;KMjwYWsVXy/NXVPW3JQm1e7bm8Fgj4fz58fZ7CbbiSsNvnWs4HmZgCCunW65UXCqikUGwgdkjZ1j&#10;UvBDHnbb2cMGc+1u/EnXMjQijrDPUYEJoc+l9LUhi37peuLofbnBYohyaKQe8BbHbSdXSZJKiy1H&#10;gsGe3gzV3+VoIwTLZnU09DEiHt+z4vLydK56peaP0/4VRKAp/If/2getYJ2k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qJfxAAAANwAAAAPAAAAAAAAAAAA&#10;AAAAAKECAABkcnMvZG93bnJldi54bWxQSwUGAAAAAAQABAD5AAAAkgMAAAAA&#10;" strokecolor="red" strokeweight="0"/>
                <v:line id="Line 4118" o:spid="_x0000_s2691" style="position:absolute;flip:x;visibility:visible;mso-wrap-style:square" from="7775,15067" to="8638,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3t8IAAADcAAAADwAAAGRycy9kb3ducmV2LnhtbESPQYvCMBSE74L/ITzBm6ZdQaVrFF0s&#10;KAii7mVvj+ZtW2xeShK1/nsjLOxxmJlvmMWqM424k/O1ZQXpOAFBXFhdc6ng+5KP5iB8QNbYWCYF&#10;T/KwWvZ7C8y0ffCJ7udQighhn6GCKoQ2k9IXFRn0Y9sSR+/XOoMhSldK7fAR4aaRH0kylQZrjgsV&#10;tvRVUXE930ykbNK0O7htbn70NF3r0h/3uVdqOOjWnyACdeE//NfeaQWTZAbvM/EI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5/3t8IAAADcAAAADwAAAAAAAAAAAAAA&#10;AAChAgAAZHJzL2Rvd25yZXYueG1sUEsFBgAAAAAEAAQA+QAAAJADAAAAAA==&#10;" strokecolor="red" strokeweight="0"/>
                <v:line id="Line 4119" o:spid="_x0000_s2692" style="position:absolute;flip:y;visibility:visible;mso-wrap-style:square" from="8638,14252"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BjxcQAAADcAAAADwAAAGRycy9kb3ducmV2LnhtbESPwWrDMAyG74W+g1Fht9bJBqVkdUNa&#10;GthgMNbuspuItSQ0loPttdnbT4dBj+LX/0nftpzcoK4UYu/ZQL7KQBE33vbcGvg818sNqJiQLQ6e&#10;ycAvRSh389kWC+tv/EHXU2qVQDgWaKBLaSy0jk1HDuPKj8SSffvgMMkYWm0D3gTuBv2YZWvtsGe5&#10;0OFIh46ay+nHCWWf59NbONbuy67zyrbx/bWOxjwspuoZVKIp3Zf/2y/WwFMm34qMiIDe/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AGPFxAAAANwAAAAPAAAAAAAAAAAA&#10;AAAAAKECAABkcnMvZG93bnJldi54bWxQSwUGAAAAAAQABAD5AAAAkgMAAAAA&#10;" strokecolor="red" strokeweight="0"/>
                <v:line id="Line 4120" o:spid="_x0000_s2693"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U2LcMAAADcAAAADwAAAGRycy9kb3ducmV2LnhtbESPzYrCMBSF94LvEK7gZtBUZQanYxQR&#10;BBEXTnWY7aW5NsXmpjRR69sbQXB5OD8fZ7ZobSWu1PjSsYLRMAFBnDtdcqHgeFgPpiB8QNZYOSYF&#10;d/KwmHc7M0y1u/EvXbNQiDjCPkUFJoQ6ldLnhiz6oauJo3dyjcUQZVNI3eAtjttKjpPkS1osORIM&#10;1rQylJ+zi40QzIrxztD+grjbTtf/nx9/h1qpfq9d/oAI1IZ3+NXeaAWT5Bu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lNi3DAAAA3AAAAA8AAAAAAAAAAAAA&#10;AAAAoQIAAGRycy9kb3ducmV2LnhtbFBLBQYAAAAABAAEAPkAAACRAwAAAAA=&#10;" strokecolor="red" strokeweight="0"/>
                <v:line id="Line 4121" o:spid="_x0000_s2694"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5HsQAAADcAAAADwAAAGRycy9kb3ducmV2LnhtbESPwWoCMRCG74W+Q5hCbzWbClK2RtHS&#10;BQVB1F56GzbT3cXNZElS3b69cxB6HP75v5lvvhx9ry4UUxfYgpkUoIjr4DpuLHydqpc3UCkjO+wD&#10;k4U/SrBcPD7MsXThyge6HHOjBMKpRAttzkOpdapb8pgmYSCW7CdEj1nG2GgX8Spw3+vXophpjx3L&#10;hRYH+mipPh9/vVDWxoy7+Fn5bzczK9ek/bZK1j4/jat3UJnG/L98b2+chamR90VGREA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r/kexAAAANwAAAAPAAAAAAAAAAAA&#10;AAAAAKECAABkcnMvZG93bnJldi54bWxQSwUGAAAAAAQABAD5AAAAkgMAAAAA&#10;" strokecolor="red" strokeweight="0"/>
                <v:line id="Line 4122" o:spid="_x0000_s2695"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NchcMAAADcAAAADwAAAGRycy9kb3ducmV2LnhtbESPQWvCQBSE74L/YXmCN91sBZHoJqg0&#10;0EKhaHvx9sg+k2D2bdjdavrvu4VCj8PMfMPsytH24k4+dI41qGUGgrh2puNGw+dHtdiACBHZYO+Y&#10;NHxTgLKYTnaYG/fgE93PsREJwiFHDW2MQy5lqFuyGJZuIE7e1XmLMUnfSOPxkeC2l09ZtpYWO04L&#10;LQ50bKm+nb9sohyUGt/8c2UvZq32pgnvr1XQej4b91sQkcb4H/5rvxgNK6Xg90w6ArL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jXIXDAAAA3AAAAA8AAAAAAAAAAAAA&#10;AAAAoQIAAGRycy9kb3ducmV2LnhtbFBLBQYAAAAABAAEAPkAAACRAwAAAAA=&#10;" strokecolor="red" strokeweight="0"/>
                <v:line id="Line 4123" o:spid="_x0000_s2696" style="position:absolute;flip:y;visibility:visible;mso-wrap-style:square" from="8809,15026"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HC8sMAAADcAAAADwAAAGRycy9kb3ducmV2LnhtbESPQWvCQBSE74X+h+UVequbtSCSugm2&#10;NKAgiNpLb4/saxKafRt2V43/3hUEj8PMfMMsytH24kQ+dI41qEkGgrh2puNGw8+hepuDCBHZYO+Y&#10;NFwoQFk8Py0wN+7MOzrtYyMShEOOGtoYh1zKULdkMUzcQJy8P+ctxiR9I43Hc4LbXk6zbCYtdpwW&#10;Whzoq6X6f3+0ifKp1Ljx35X9NTO1NE3Yrqug9evLuPwAEWmMj/C9vTIa3tUUbmfSEZ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xwvLDAAAA3AAAAA8AAAAAAAAAAAAA&#10;AAAAoQIAAGRycy9kb3ducmV2LnhtbFBLBQYAAAAABAAEAPkAAACRAwAAAAA=&#10;" strokecolor="red" strokeweight="0"/>
                <v:line id="Line 4124" o:spid="_x0000_s2697" style="position:absolute;flip:y;visibility:visible;mso-wrap-style:square" from="8980,15026"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1nacMAAADcAAAADwAAAGRycy9kb3ducmV2LnhtbESPQWvCQBSE70L/w/IKvelmK4hEN0FL&#10;Ay0IovbS2yP7TILZt2F3q+m/dwsFj8PMfMOsy9H24ko+dI41qFkGgrh2puNGw9epmi5BhIhssHdM&#10;Gn4pQFk8TdaYG3fjA12PsREJwiFHDW2MQy5lqFuyGGZuIE7e2XmLMUnfSOPxluC2l69ZtpAWO04L&#10;LQ701lJ9Of7YRNkqNe78e2W/zUJtTBP2n1XQ+uV53KxARBrjI/zf/jAa5moOf2fSEZD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19Z2nDAAAA3AAAAA8AAAAAAAAAAAAA&#10;AAAAoQIAAGRycy9kb3ducmV2LnhtbFBLBQYAAAAABAAEAPkAAACRAwAAAAA=&#10;" strokecolor="red" strokeweight="0"/>
                <v:line id="Line 4125" o:spid="_x0000_s2698" style="position:absolute;flip:y;visibility:visible;mso-wrap-style:square" from="9160,15026"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T/HcQAAADcAAAADwAAAGRycy9kb3ducmV2LnhtbESPQWvCQBSE74L/YXmCN92sFpHUNURp&#10;oIVCUXvp7ZF9TYLZt2F3q+m/7xYKPQ4z8w2zK0bbixv50DnWoJYZCOLamY4bDe+XarEFESKywd4x&#10;afimAMV+OtlhbtydT3Q7x0YkCIccNbQxDrmUoW7JYli6gTh5n85bjEn6RhqP9wS3vVxl2UZa7Dgt&#10;tDjQsaX6ev6yiXJQanz1T5X9MBtVmia8vVRB6/lsLB9BRBrjf/iv/Ww0rNUD/J5JR0D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lP8dxAAAANwAAAAPAAAAAAAAAAAA&#10;AAAAAKECAABkcnMvZG93bnJldi54bWxQSwUGAAAAAAQABAD5AAAAkgMAAAAA&#10;" strokecolor="red" strokeweight="0"/>
                <v:line id="Line 4126" o:spid="_x0000_s2699" style="position:absolute;flip:y;visibility:visible;mso-wrap-style:square" from="9331,15026"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hahsQAAADcAAAADwAAAGRycy9kb3ducmV2LnhtbESPQWvCQBSE74L/YXmCN92sUpHUNURp&#10;oIVCUXvp7ZF9TYLZt2F3q+m/7xYKPQ4z8w2zK0bbixv50DnWoJYZCOLamY4bDe+XarEFESKywd4x&#10;afimAMV+OtlhbtydT3Q7x0YkCIccNbQxDrmUoW7JYli6gTh5n85bjEn6RhqP9wS3vVxl2UZa7Dgt&#10;tDjQsaX6ev6yiXJQanz1T5X9MBtVmia8vVRB6/lsLB9BRBrjf/iv/Ww0rNUD/J5JR0D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2FqGxAAAANwAAAAPAAAAAAAAAAAA&#10;AAAAAKECAABkcnMvZG93bnJldi54bWxQSwUGAAAAAAQABAD5AAAAkgMAAAAA&#10;" strokecolor="red" strokeweight="0"/>
                <v:line id="Line 4127" o:spid="_x0000_s2700" style="position:absolute;flip:y;visibility:visible;mso-wrap-style:square" from="9502,15026"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rE8cMAAADcAAAADwAAAGRycy9kb3ducmV2LnhtbESPQWsCMRSE7wX/Q3iCt5pNhUVWo6h0&#10;wUJBtL14e2yeu4ublyWJuv33TaHgcZiZb5jlerCduJMPrWMNapqBIK6cabnW8P1Vvs5BhIhssHNM&#10;Gn4owHo1elliYdyDj3Q/xVokCIcCNTQx9oWUoWrIYpi6njh5F+ctxiR9LY3HR4LbTr5lWS4ttpwW&#10;Guxp11B1Pd1somyVGj79e2nPJlcbU4fDRxm0noyHzQJEpCE+w//tvdEwUzn8nUlH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KxPHDAAAA3AAAAA8AAAAAAAAAAAAA&#10;AAAAoQIAAGRycy9kb3ducmV2LnhtbFBLBQYAAAAABAAEAPkAAACRAwAAAAA=&#10;" strokecolor="red" strokeweight="0"/>
                <v:line id="Line 4128" o:spid="_x0000_s2701"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ZhasQAAADcAAAADwAAAGRycy9kb3ducmV2LnhtbESPQWvCQBSE74L/YXlCb7rZFlRS1xBL&#10;Ay0IovbS2yP7mgSzb8PuVtN/3xUKPQ4z8w2zKUbbiyv50DnWoBYZCOLamY4bDR/nar4GESKywd4x&#10;afihAMV2OtlgbtyNj3Q9xUYkCIccNbQxDrmUoW7JYli4gTh5X85bjEn6RhqPtwS3vXzMsqW02HFa&#10;aHGgl5bqy+nbJspOqXHvXyv7aZaqNE04vFdB64fZWD6DiDTG//Bf+81oeFIruJ9JR0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RmFqxAAAANwAAAAPAAAAAAAAAAAA&#10;AAAAAKECAABkcnMvZG93bnJldi54bWxQSwUGAAAAAAQABAD5AAAAkgMAAAAA&#10;" strokecolor="red" strokeweight="0"/>
                <v:line id="Line 4129" o:spid="_x0000_s2702"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n1GMQAAADcAAAADwAAAGRycy9kb3ducmV2LnhtbESPwWoCMRCG74W+Q5hCbzWbClK2RtHS&#10;BQVB1F56GzbT3cXNZElS3b69cxB6HP75v5lvvhx9ry4UUxfYgpkUoIjr4DpuLHydqpc3UCkjO+wD&#10;k4U/SrBcPD7MsXThyge6HHOjBMKpRAttzkOpdapb8pgmYSCW7CdEj1nG2GgX8Spw3+vXophpjx3L&#10;hRYH+mipPh9/vVDWxoy7+Fn5bzczK9ek/bZK1j4/jat3UJnG/L98b2+chamRb0VGREA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2fUYxAAAANwAAAAPAAAAAAAAAAAA&#10;AAAAAKECAABkcnMvZG93bnJldi54bWxQSwUGAAAAAAQABAD5AAAAkgMAAAAA&#10;" strokecolor="red" strokeweight="0"/>
                <v:line id="Line 4130" o:spid="_x0000_s2703"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yg8MMAAADcAAAADwAAAGRycy9kb3ducmV2LnhtbESPzYrCMBSF98K8Q7jCbERTFQetRhkG&#10;hEFcaB1xe2muTbG5KU3UztsbQXB5OD8fZ7FqbSVu1PjSsYLhIAFBnDtdcqHg77DuT0H4gKyxckwK&#10;/snDavnRWWCq3Z33dMtCIeII+xQVmBDqVEqfG7LoB64mjt7ZNRZDlE0hdYP3OG4rOUqSL2mx5Egw&#10;WNOPofySXW2EYFaMtoZ2V8TtZro+TXrHQ63UZ7f9noMI1IZ3+NX+1QrGwxk8z8Qj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8oPDDAAAA3AAAAA8AAAAAAAAAAAAA&#10;AAAAoQIAAGRycy9kb3ducmV2LnhtbFBLBQYAAAAABAAEAPkAAACRAwAAAAA=&#10;" strokecolor="red" strokeweight="0"/>
                <v:line id="Line 4131" o:spid="_x0000_s2704"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rD0MEAAADcAAAADwAAAGRycy9kb3ducmV2LnhtbERPTWvCQBC9F/wPywi9lLpppCKpq4gg&#10;lOLBJpZeh+w0G5qdDdlV03/fOQgeH+97tRl9py40xDawgZdZBoq4DrblxsCp2j8vQcWEbLELTAb+&#10;KMJmPXlYYWHDlT/pUqZGSQjHAg24lPpC61g78hhnoScW7icMHpPAodF2wKuE+07nWbbQHluWBoc9&#10;7RzVv+XZSwmWTX5wdDwjHj6W++/Xp6+qN+ZxOm7fQCUa0118c79bA/Nc5ssZOQJ6/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6sPQwQAAANwAAAAPAAAAAAAAAAAAAAAA&#10;AKECAABkcnMvZG93bnJldi54bWxQSwUGAAAAAAQABAD5AAAAjwMAAAAA&#10;" strokecolor="red" strokeweight="0"/>
                <v:line id="Line 4132" o:spid="_x0000_s2705"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WOMMAAADcAAAADwAAAGRycy9kb3ducmV2LnhtbESPQWvCQBSE74X+h+UVequbtSCSugm2&#10;NKAgiNpLb4/saxKafRt2V43/3hUEj8PMfMMsytH24kQ+dI41qEkGgrh2puNGw8+hepuDCBHZYO+Y&#10;NFwoQFk8Py0wN+7MOzrtYyMShEOOGtoYh1zKULdkMUzcQJy8P+ctxiR9I43Hc4LbXk6zbCYtdpwW&#10;Whzoq6X6f3+0ifKp1Ljx35X9NTO1NE3Yrqug9evLuPwAEWmMj/C9vTIa3qcKbmfSEZ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PljjDAAAA3AAAAA8AAAAAAAAAAAAA&#10;AAAAoQIAAGRycy9kb3ducmV2LnhtbFBLBQYAAAAABAAEAPkAAACRAwAAAAA=&#10;" strokecolor="red" strokeweight="0"/>
                <v:line id="Line 4133" o:spid="_x0000_s2706"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T4PMIAAADcAAAADwAAAGRycy9kb3ducmV2LnhtbESPzYrCMBSF9wO+Q7iCm0FTO4xINYoI&#10;goiLmaq4vTTXptjclCZqffvJgODycH4+znzZ2VrcqfWVYwXjUQKCuHC64lLB8bAZTkH4gKyxdkwK&#10;nuRhueh9zDHT7sG/dM9DKeII+wwVmBCaTEpfGLLoR64hjt7FtRZDlG0pdYuPOG5rmSbJRFqsOBIM&#10;NrQ2VFzzm40QzMt0b+jnhrjfTTfn78/ToVFq0O9WMxCBuvAOv9pbreArTeH/TDw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nT4PMIAAADcAAAADwAAAAAAAAAAAAAA&#10;AAChAgAAZHJzL2Rvd25yZXYueG1sUEsFBgAAAAAEAAQA+QAAAJADAAAAAA==&#10;" strokecolor="red" strokeweight="0"/>
                <v:line id="Line 4134" o:spid="_x0000_s2707"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Gt1MIAAADcAAAADwAAAGRycy9kb3ducmV2LnhtbESPQYvCMBSE74L/ITzBm6ZVEOkaRcWC&#10;giB297K3R/O2Ldu8lCRq/fdmYcHjMDPfMKtNb1pxJ+cbywrSaQKCuLS64UrB12c+WYLwAVlja5kU&#10;PMnDZj0crDDT9sFXuhehEhHCPkMFdQhdJqUvazLop7Yjjt6PdQZDlK6S2uEjwk0rZ0mykAYbjgs1&#10;drSvqfwtbiZSdmnan90hN996kW515S+n3Cs1HvXbDxCB+vAO/7ePWsF8Noe/M/EI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xGt1MIAAADcAAAADwAAAAAAAAAAAAAA&#10;AAChAgAAZHJzL2Rvd25yZXYueG1sUEsFBgAAAAAEAAQA+QAAAJADAAAAAA==&#10;" strokecolor="red" strokeweight="0"/>
                <v:line id="Line 4135" o:spid="_x0000_s2708"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g1oMQAAADcAAAADwAAAGRycy9kb3ducmV2LnhtbESPQWvCQBSE74X+h+UVvNVNYgkluoqK&#10;AQuFUtuLt0f2mQSzb8PumsR/3y0Uehxm5htmtZlMJwZyvrWsIJ0nIIgrq1uuFXx/lc+vIHxA1thZ&#10;JgV38rBZPz6ssNB25E8aTqEWEcK+QAVNCH0hpa8aMujntieO3sU6gyFKV0vtcIxw08ksSXJpsOW4&#10;0GBP+4aq6+lmImWXptO7O5TmrPN0q2v/8VZ6pWZP03YJItAU/sN/7aNWsMhe4P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DWgxAAAANwAAAAPAAAAAAAAAAAA&#10;AAAAAKECAABkcnMvZG93bnJldi54bWxQSwUGAAAAAAQABAD5AAAAkgMAAAAA&#10;" strokecolor="red" strokeweight="0"/>
                <v:line id="Line 4136" o:spid="_x0000_s2709" style="position:absolute;flip:y;visibility:visible;mso-wrap-style:square" from="8724,15043" to="872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SQO8QAAADcAAAADwAAAGRycy9kb3ducmV2LnhtbESPQWvCQBSE74X+h+UVvNVNIg0luoqK&#10;AQuFUtuLt0f2mQSzb8PumsR/3y0Uehxm5htmtZlMJwZyvrWsIJ0nIIgrq1uuFXx/lc+vIHxA1thZ&#10;JgV38rBZPz6ssNB25E8aTqEWEcK+QAVNCH0hpa8aMujntieO3sU6gyFKV0vtcIxw08ksSXJpsOW4&#10;0GBP+4aq6+lmImWXptO7O5TmrPN0q2v/8VZ6pWZP03YJItAU/sN/7aNWsMhe4P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tJA7xAAAANwAAAAPAAAAAAAAAAAA&#10;AAAAAKECAABkcnMvZG93bnJldi54bWxQSwUGAAAAAAQABAD5AAAAkgMAAAAA&#10;" strokecolor="red" strokeweight="0"/>
                <v:line id="Line 4137" o:spid="_x0000_s2710" style="position:absolute;flip:y;visibility:visible;mso-wrap-style:square" from="8809,15043"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2YOTMQAAADcAAAADwAAAGRycy9kb3ducmV2LnhtbESPwWrDMBBE74H+g9hCb7FsF0xwo4Sk&#10;1NBCIMTppbfF2tom1spIquP+fVQo5DjMzBtmvZ3NICZyvresIEtSEMSN1T23Cj7P1XIFwgdkjYNl&#10;UvBLHrabh8UaS22vfKKpDq2IEPYlKuhCGEspfdORQZ/YkTh639YZDFG6VmqH1wg3g8zTtJAGe44L&#10;HY702lFzqX9MpOyzbD64t8p86SLb6dYfPyqv1NPjvHsBEWgO9/B/+10reM4L+DsTj4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Zg5MxAAAANwAAAAPAAAAAAAAAAAA&#10;AAAAAKECAABkcnMvZG93bnJldi54bWxQSwUGAAAAAAQABAD5AAAAkgMAAAAA&#10;" strokecolor="red" strokeweight="0"/>
                <v:line id="Line 4138" o:spid="_x0000_s2711" style="position:absolute;flip:y;visibility:visible;mso-wrap-style:square" from="8895,15043" to="88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qr18MAAADcAAAADwAAAGRycy9kb3ducmV2LnhtbESPQYvCMBSE7wv+h/AEb2taBV26RlGx&#10;oCDIqpe9PZq3bdnmpSRR6783guBxmJlvmNmiM424kvO1ZQXpMAFBXFhdc6ngfMo/v0D4gKyxsUwK&#10;7uRhMe99zDDT9sY/dD2GUkQI+wwVVCG0mZS+qMigH9qWOHp/1hkMUbpSaoe3CDeNHCXJRBqsOS5U&#10;2NK6ouL/eDGRskrTbu82ufnVk3SpS3/Y5V6pQb9bfoMI1IV3+NXeagXj0RS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wqq9fDAAAA3AAAAA8AAAAAAAAAAAAA&#10;AAAAoQIAAGRycy9kb3ducmV2LnhtbFBLBQYAAAAABAAEAPkAAACRAwAAAAA=&#10;" strokecolor="red" strokeweight="0"/>
                <v:line id="Line 4139" o:spid="_x0000_s2712" style="position:absolute;flip:y;visibility:visible;mso-wrap-style:square" from="8980,15043"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U/pcQAAADcAAAADwAAAGRycy9kb3ducmV2LnhtbESPTWvCQBCG7wX/wzJCb3UTC1Kiq6g0&#10;UKEgfly8DdkxCWZnw+5W03/vHAo9Du+8z8yzWA2uU3cKsfVsIJ9koIgrb1uuDZxP5dsHqJiQLXae&#10;ycAvRVgtRy8LLKx/8IHux1QrgXAs0ECTUl9oHauGHMaJ74klu/rgMMkYam0DPgTuOj3Nspl22LJc&#10;aLCnbUPV7fjjhLLJ8+E7fJbuYmf52tZxvyujMa/jYT0HlWhI/8t/7S9r4H0q34qMiIBe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tT+lxAAAANwAAAAPAAAAAAAAAAAA&#10;AAAAAKECAABkcnMvZG93bnJldi54bWxQSwUGAAAAAAQABAD5AAAAkgMAAAAA&#10;" strokecolor="red" strokeweight="0"/>
                <v:line id="Line 4140" o:spid="_x0000_s2713" style="position:absolute;flip:y;visibility:visible;mso-wrap-style:square" from="9074,15043" to="907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maPsMAAADcAAAADwAAAGRycy9kb3ducmV2LnhtbESPQYvCMBSE7wv+h/AEb2taBXG7RlGx&#10;oCDIqpe9PZq3bdnmpSRR6783guBxmJlvmNmiM424kvO1ZQXpMAFBXFhdc6ngfMo/pyB8QNbYWCYF&#10;d/KwmPc+Zphpe+Mfuh5DKSKEfYYKqhDaTEpfVGTQD21LHL0/6wyGKF0ptcNbhJtGjpJkIg3WHBcq&#10;bGldUfF/vJhIWaVpt3eb3PzqSbrUpT/scq/UoN8tv0EE6sI7/GpvtYLx6Au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5mj7DAAAA3AAAAA8AAAAAAAAAAAAA&#10;AAAAoQIAAGRycy9kb3ducmV2LnhtbFBLBQYAAAAABAAEAPkAAACRAwAAAAA=&#10;" strokecolor="red" strokeweight="0"/>
                <v:line id="Line 4141" o:spid="_x0000_s2714" style="position:absolute;flip:y;visibility:visible;mso-wrap-style:square" from="9160,15043"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qlfsQAAADcAAAADwAAAGRycy9kb3ducmV2LnhtbESPTWvCQBCG7wX/wzKCt7pJBSnRVVQa&#10;aKEgfly8DdkxCWZnw+5W47/vHAo9Du+8z8yzXA+uU3cKsfVsIJ9moIgrb1uuDZxP5es7qJiQLXae&#10;ycCTIqxXo5clFtY/+ED3Y6qVQDgWaKBJqS+0jlVDDuPU98SSXX1wmGQMtbYBHwJ3nX7Lsrl22LJc&#10;aLCnXUPV7fjjhLLN8+E7fJTuYuf5xtZx/1VGYybjYbMAlWhI/8t/7U9rYDaT90VGRECv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GqV+xAAAANwAAAAPAAAAAAAAAAAA&#10;AAAAAKECAABkcnMvZG93bnJldi54bWxQSwUGAAAAAAQABAD5AAAAkgMAAAAA&#10;" strokecolor="red" strokeweight="0"/>
                <v:line id="Line 4142" o:spid="_x0000_s2715" style="position:absolute;flip:y;visibility:visible;mso-wrap-style:square" from="9245,15043" to="924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YA5cMAAADcAAAADwAAAGRycy9kb3ducmV2LnhtbESPQWvCQBSE70L/w/IKvelmK4hEN0FL&#10;Ay0IovbS2yP7TILZt2F3q+m/dwsFj8PMfMOsy9H24ko+dI41qFkGgrh2puNGw9epmi5BhIhssHdM&#10;Gn4pQFk8TdaYG3fjA12PsREJwiFHDW2MQy5lqFuyGGZuIE7e2XmLMUnfSOPxluC2l69ZtpAWO04L&#10;LQ701lJ9Of7YRNkqNe78e2W/zUJtTBP2n1XQ+uV53KxARBrjI/zf/jAa5nMFf2fSEZD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WAOXDAAAA3AAAAA8AAAAAAAAAAAAA&#10;AAAAoQIAAGRycy9kb3ducmV2LnhtbFBLBQYAAAAABAAEAPkAAACRAwAAAAA=&#10;" strokecolor="red" strokeweight="0"/>
                <v:line id="Line 4143" o:spid="_x0000_s2716" style="position:absolute;flip:y;visibility:visible;mso-wrap-style:square" from="9331,15043"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SeksIAAADcAAAADwAAAGRycy9kb3ducmV2LnhtbESPQYvCMBSE74L/ITzBm6ZVEOkaRcWC&#10;giB297K3R/O2Ldu8lCRq/fdmYcHjMDPfMKtNb1pxJ+cbywrSaQKCuLS64UrB12c+WYLwAVlja5kU&#10;PMnDZj0crDDT9sFXuhehEhHCPkMFdQhdJqUvazLop7Yjjt6PdQZDlK6S2uEjwk0rZ0mykAYbjgs1&#10;drSvqfwtbiZSdmnan90hN996kW515S+n3Cs1HvXbDxCB+vAO/7ePWsF8PoO/M/EI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YSeksIAAADcAAAADwAAAAAAAAAAAAAA&#10;AAChAgAAZHJzL2Rvd25yZXYueG1sUEsFBgAAAAAEAAQA+QAAAJADAAAAAA==&#10;" strokecolor="red" strokeweight="0"/>
                <v:line id="Line 4144" o:spid="_x0000_s2717" style="position:absolute;flip:y;visibility:visible;mso-wrap-style:square" from="9416,15043" to="9417,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g7CcQAAADcAAAADwAAAGRycy9kb3ducmV2LnhtbESPwWrDMBBE74H+g9hCb7HsGkJwo4Sk&#10;1NBAoMTppbfF2tom1spIqu38fVQo9DjMzBtms5tNL0ZyvrOsIEtSEMS11R03Cj4v5XINwgdkjb1l&#10;UnAjD7vtw2KDhbYTn2msQiMihH2BCtoQhkJKX7dk0Cd2II7et3UGQ5SukdrhFOGml89pupIGO44L&#10;LQ702lJ9rX5MpByybD65t9J86VW2143/OJZeqafHef8CItAc/sN/7XetIM9z+D0Tj4D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yDsJxAAAANwAAAAPAAAAAAAAAAAA&#10;AAAAAKECAABkcnMvZG93bnJldi54bWxQSwUGAAAAAAQABAD5AAAAkgMAAAAA&#10;" strokecolor="red" strokeweight="0"/>
                <v:line id="Line 4145" o:spid="_x0000_s2718" style="position:absolute;flip:y;visibility:visible;mso-wrap-style:square" from="9502,15043"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GjfcQAAADcAAAADwAAAGRycy9kb3ducmV2LnhtbESPQWvCQBSE74X+h+UVvDWb1CISXUWl&#10;gQqFYtqLt0f2mQSzb8Puqtt/7xYKPQ4z8w2zXEcziCs531tWUGQ5COLG6p5bBd9f1fMchA/IGgfL&#10;pOCHPKxXjw9LLLW98YGudWhFgrAvUUEXwlhK6ZuODPrMjsTJO1lnMCTpWqkd3hLcDPIlz2fSYM9p&#10;ocORdh015/piEmVbFPHDvVXmqGfFRrf+c195pSZPcbMAESiG//Bf+10rmE5f4fdMO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IaN9xAAAANwAAAAPAAAAAAAAAAAA&#10;AAAAAKECAABkcnMvZG93bnJldi54bWxQSwUGAAAAAAQABAD5AAAAkgMAAAAA&#10;" strokecolor="red" strokeweight="0"/>
                <v:line id="Line 4146" o:spid="_x0000_s2719"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0G5sQAAADcAAAADwAAAGRycy9kb3ducmV2LnhtbESPQWvCQBSE74X+h+UVvDWbVCoSXUWl&#10;gQqFYtqLt0f2mQSzb8Puqtt/7xYKPQ4z8w2zXEcziCs531tWUGQ5COLG6p5bBd9f1fMchA/IGgfL&#10;pOCHPKxXjw9LLLW98YGudWhFgrAvUUEXwlhK6ZuODPrMjsTJO1lnMCTpWqkd3hLcDPIlz2fSYM9p&#10;ocORdh015/piEmVbFPHDvVXmqGfFRrf+c195pSZPcbMAESiG//Bf+10rmE5f4fdMO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bQbmxAAAANwAAAAPAAAAAAAAAAAA&#10;AAAAAKECAABkcnMvZG93bnJldi54bWxQSwUGAAAAAAQABAD5AAAAkgMAAAAA&#10;" strokecolor="red" strokeweight="0"/>
                <v:line id="Line 4147" o:spid="_x0000_s2720" style="position:absolute;flip:x y;visibility:visible;mso-wrap-style:square" from="9451,15204" to="9485,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dMicMAAADcAAAADwAAAGRycy9kb3ducmV2LnhtbESPT4vCMBTE78J+h/AEb5qqoEvXKK7g&#10;4k38A7vHR/Jsi81LbbJt/fZGEDwOM/MbZrHqbCkaqn3hWMF4lIAg1s4UnCk4n7bDTxA+IBssHZOC&#10;O3lYLT96C0yNa/lAzTFkIkLYp6ggD6FKpfQ6J4t+5Cri6F1cbTFEWWfS1NhGuC3lJElm0mLBcSHH&#10;ijY56evx3ypofubr718e4yXsu7+WDv6ub1qpQb9bf4EI1IV3+NXeGQXT6Qy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HTInDAAAA3AAAAA8AAAAAAAAAAAAA&#10;AAAAoQIAAGRycy9kb3ducmV2LnhtbFBLBQYAAAAABAAEAPkAAACRAwAAAAA=&#10;" strokecolor="red" strokeweight="0"/>
                <v:line id="Line 4148" o:spid="_x0000_s2721" style="position:absolute;flip:x y;visibility:visible;mso-wrap-style:square" from="9408,15333" to="9451,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vpEsIAAADcAAAADwAAAGRycy9kb3ducmV2LnhtbESPQYvCMBSE7wv+h/AEb2vqCirVKLqw&#10;4k10F/T4SJ5tsXnpNrGt/94IgsdhZr5hFqvOlqKh2heOFYyGCQhi7UzBmYK/35/PGQgfkA2WjknB&#10;nTyslr2PBabGtXyg5hgyESHsU1SQh1ClUnqdk0U/dBVx9C6uthiirDNpamwj3JbyK0km0mLBcSHH&#10;ir5z0tfjzSpottP15sQjvIR9d27p4O/6Xys16HfrOYhAXXiHX+2dUTAeT+F5Jh4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kvpEsIAAADcAAAADwAAAAAAAAAAAAAA&#10;AAChAgAAZHJzL2Rvd25yZXYueG1sUEsFBgAAAAAEAAQA+QAAAJADAAAAAA==&#10;" strokecolor="red" strokeweight="0"/>
                <v:line id="Line 4149" o:spid="_x0000_s2722" style="position:absolute;flip:x y;visibility:visible;mso-wrap-style:square" from="9348,15454" to="9382,15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R9YMEAAADcAAAADwAAAGRycy9kb3ducmV2LnhtbERPy2rCQBTdC/2H4Ra604kKtaQZxRaU&#10;7iRRaJeXmZsHzdxJM2MS/95ZFFwezjvbTbYVA/W+caxguUhAEGtnGq4UXM6H+RsIH5ANto5JwY08&#10;7LZPswxT40bOaShCJWII+xQV1CF0qZRe12TRL1xHHLnS9RZDhH0lTY9jDLetXCXJq7TYcGyosaPP&#10;mvRvcbUKhuNm//HNSyzDafoZKfc3/aeVenme9u8gAk3hIf53fxkF63VcG8/EIyC3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1H1gwQAAANwAAAAPAAAAAAAAAAAAAAAA&#10;AKECAABkcnMvZG93bnJldi54bWxQSwUGAAAAAAQABAD5AAAAjwMAAAAA&#10;" strokecolor="red" strokeweight="0"/>
                <v:line id="Line 4150" o:spid="_x0000_s2723" style="position:absolute;flip:x y;visibility:visible;mso-wrap-style:square" from="9271,15567" to="9297,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jY+8MAAADcAAAADwAAAGRycy9kb3ducmV2LnhtbESPQWvCQBSE74L/YXkFb2ajQmujq6ig&#10;eCtaoR4fu88kNPs2Ztck/vtuodDjMDPfMMt1byvRUuNLxwomSQqCWDtTcq7g8rkfz0H4gGywckwK&#10;nuRhvRoOlpgZ1/GJ2nPIRYSwz1BBEUKdSel1QRZ94mri6N1cYzFE2eTSNNhFuK3kNE1fpcWS40KB&#10;Ne0K0t/nh1XQHt422y+e4C189NeOTv6p71qp0Uu/WYAI1If/8F/7aBTMZu/weyYeAb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CY2PvDAAAA3AAAAA8AAAAAAAAAAAAA&#10;AAAAoQIAAGRycy9kb3ducmV2LnhtbFBLBQYAAAAABAAEAPkAAACRAwAAAAA=&#10;" strokecolor="red" strokeweight="0"/>
                <v:line id="Line 4151" o:spid="_x0000_s2724" style="position:absolute;flip:x y;visibility:visible;mso-wrap-style:square" from="9168,15664" to="9194,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QCG8AAAADcAAAADwAAAGRycy9kb3ducmV2LnhtbERPy4rCMBTdD/gP4QruxtRRRqlG0QGH&#10;2YkP0OUlubbF5qY2sa1/bxbCLA/nvVh1thQN1b5wrGA0TEAQa2cKzhScjtvPGQgfkA2WjknBkzys&#10;lr2PBabGtbyn5hAyEUPYp6ggD6FKpfQ6J4t+6CriyF1dbTFEWGfS1NjGcFvKryT5lhYLjg05VvST&#10;k74dHlZB8ztdb848wmvYdZeW9v6p71qpQb9bz0EE6sK/+O3+MwrGkzg/nolHQC5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mkAhvAAAAA3AAAAA8AAAAAAAAAAAAAAAAA&#10;oQIAAGRycy9kb3ducmV2LnhtbFBLBQYAAAAABAAEAPkAAACOAwAAAAA=&#10;" strokecolor="red" strokeweight="0"/>
                <v:line id="Line 4152" o:spid="_x0000_s2725" style="position:absolute;flip:x y;visibility:visible;mso-wrap-style:square" from="9049,15737" to="9066,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ingMMAAADcAAAADwAAAGRycy9kb3ducmV2LnhtbESPQWvCQBSE74X+h+UVvNVNVLSkrmIF&#10;xZuohfb42H0modm3aXZN4r93BcHjMDPfMPNlbyvRUuNLxwrSYQKCWDtTcq7g+7R5/wDhA7LByjEp&#10;uJKH5eL1ZY6ZcR0fqD2GXEQI+wwVFCHUmZReF2TRD11NHL2zayyGKJtcmga7CLeVHCXJVFosOS4U&#10;WNO6IP13vFgF7Xa2+vrhFM9h3/92dPBX/a+VGrz1q08QgfrwDD/aO6NgPEnhfiYeAb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op4DDAAAA3AAAAA8AAAAAAAAAAAAA&#10;AAAAoQIAAGRycy9kb3ducmV2LnhtbFBLBQYAAAAABAAEAPkAAACRAwAAAAA=&#10;" strokecolor="red" strokeweight="0"/>
                <v:line id="Line 4153" o:spid="_x0000_s2726" style="position:absolute;flip:x y;visibility:visible;mso-wrap-style:square" from="8920,15793" to="8938,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o598QAAADcAAAADwAAAGRycy9kb3ducmV2LnhtbESPQWvCQBSE74L/YXmF3nSjFS3RNaQF&#10;S29FK9TjY/eZhGbfxuyaxH/vFoQeh5n5htlkg61FR62vHCuYTRMQxNqZigsFx+/d5BWED8gGa8ek&#10;4EYesu14tMHUuJ731B1CISKEfYoKyhCaVEqvS7Lop64hjt7ZtRZDlG0hTYt9hNtazpNkKS1WHBdK&#10;bOi9JP17uFoF3ccqf/vhGZ7D13Dqae9v+qKVen4a8jWIQEP4Dz/an0bBy2IOf2fiEZD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Ojn3xAAAANwAAAAPAAAAAAAAAAAA&#10;AAAAAKECAABkcnMvZG93bnJldi54bWxQSwUGAAAAAAQABAD5AAAAkgMAAAAA&#10;" strokecolor="red" strokeweight="0"/>
                <v:line id="Line 4154" o:spid="_x0000_s2727" style="position:absolute;flip:x y;visibility:visible;mso-wrap-style:square" from="8784,15833" to="8792,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acbMMAAADcAAAADwAAAGRycy9kb3ducmV2LnhtbESPQWvCQBSE74L/YXkFb2ajllqiq6ig&#10;eCtaoR4fu88kNPs2Ztck/vtuodDjMDPfMMt1byvRUuNLxwomSQqCWDtTcq7g8rkfv4PwAdlg5ZgU&#10;PMnDejUcLDEzruMTteeQiwhhn6GCIoQ6k9Lrgiz6xNXE0bu5xmKIssmlabCLcFvJaZq+SYslx4UC&#10;a9oVpL/PD6ugPcw32y+e4C189NeOTv6p71qp0Uu/WYAI1If/8F/7aBTMXmfweyYeAb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2nGzDAAAA3AAAAA8AAAAAAAAAAAAA&#10;AAAAoQIAAGRycy9kb3ducmV2LnhtbFBLBQYAAAAABAAEAPkAAACRAwAAAAA=&#10;" strokecolor="red" strokeweight="0"/>
                <v:line id="Line 4155" o:spid="_x0000_s2728"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fQAMQAAADcAAAADwAAAGRycy9kb3ducmV2LnhtbESPQWvCQBSE74X+h+UVvDWbqEiJrqJi&#10;wEKhNO3F2yP7TILZt2F31e2/7xYKPQ4z8w2z2kQziBs531tWUGQ5COLG6p5bBV+f1fMLCB+QNQ6W&#10;ScE3edisHx9WWGp75w+61aEVCcK+RAVdCGMppW86MugzOxIn72ydwZCka6V2eE9wM8hpni+kwZ7T&#10;Qocj7TtqLvXVJMquKOKbO1TmpBfFVrf+/bXySk2e4nYJIlAM/+G/9lErmM3n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J9AAxAAAANwAAAAPAAAAAAAAAAAA&#10;AAAAAKECAABkcnMvZG93bnJldi54bWxQSwUGAAAAAAQABAD5AAAAkgMAAAAA&#10;" strokecolor="red" strokeweight="0"/>
                <v:line id="Line 4156" o:spid="_x0000_s2729" style="position:absolute;flip:y;visibility:visible;mso-wrap-style:square" from="8484,15833" to="8493,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t1m8MAAADcAAAADwAAAGRycy9kb3ducmV2LnhtbESPQWvCQBSE7wX/w/IEb3WTakWiq2gx&#10;oFAoVS/eHtlnEsy+Dburxn/vCoUeh5n5hpkvO9OIGzlfW1aQDhMQxIXVNZcKjof8fQrCB2SNjWVS&#10;8CAPy0XvbY6Ztnf+pds+lCJC2GeooAqhzaT0RUUG/dC2xNE7W2cwROlKqR3eI9w08iNJJtJgzXGh&#10;wpa+Kiou+6uJlHWadt9uk5uTnqQrXfqfXe6VGvS71QxEoC78h//aW61gNP6E15l4BOTi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5rdZvDAAAA3AAAAA8AAAAAAAAAAAAA&#10;AAAAoQIAAGRycy9kb3ducmV2LnhtbFBLBQYAAAAABAAEAPkAAACRAwAAAAA=&#10;" strokecolor="red" strokeweight="0"/>
                <v:line id="Line 4157" o:spid="_x0000_s2730" style="position:absolute;flip:y;visibility:visible;mso-wrap-style:square" from="8339,15793" to="8356,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nr7MQAAADcAAAADwAAAGRycy9kb3ducmV2LnhtbESPQWvCQBSE74L/YXkFb7pJLUGim6DF&#10;QAsFUXvp7ZF9JqHZt2F31fTfdwsFj8PMfMNsytH04kbOd5YVpIsEBHFtdceNgs9zNV+B8AFZY2+Z&#10;FPyQh7KYTjaYa3vnI91OoRERwj5HBW0IQy6lr1sy6Bd2II7exTqDIUrXSO3wHuGml89JkkmDHceF&#10;Fgd6ban+Pl1NpOzSdPxw+8p86Szd6sYf3iuv1Oxp3K5BBBrDI/zfftMKli8Z/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uevsxAAAANwAAAAPAAAAAAAAAAAA&#10;AAAAAKECAABkcnMvZG93bnJldi54bWxQSwUGAAAAAAQABAD5AAAAkgMAAAAA&#10;" strokecolor="red" strokeweight="0"/>
                <v:line id="Line 4158" o:spid="_x0000_s2731" style="position:absolute;flip:y;visibility:visible;mso-wrap-style:square" from="8202,15737" to="8228,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VOd8QAAADcAAAADwAAAGRycy9kb3ducmV2LnhtbESPQWvCQBSE74L/YXlCb7qJLVaim6Cl&#10;gRYEMfXi7ZF9TUKzb8PuVtN/3y0UPA4z8w2zLUbTiys531lWkC4SEMS11R03Cs4f5XwNwgdkjb1l&#10;UvBDHop8Otlipu2NT3StQiMihH2GCtoQhkxKX7dk0C/sQBy9T+sMhihdI7XDW4SbXi6TZCUNdhwX&#10;WhzopaX6q/o2kbJP0/HgXktz0at0pxt/fC+9Ug+zcbcBEWgM9/B/+00reHx6hr8z8Qj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9U53xAAAANwAAAAPAAAAAAAAAAAA&#10;AAAAAKECAABkcnMvZG93bnJldi54bWxQSwUGAAAAAAQABAD5AAAAkgMAAAAA&#10;" strokecolor="red" strokeweight="0"/>
                <v:line id="Line 4159" o:spid="_x0000_s2732" style="position:absolute;flip:y;visibility:visible;mso-wrap-style:square" from="8082,15664" to="8108,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raBcQAAADcAAAADwAAAGRycy9kb3ducmV2LnhtbESPwWrCQBCG7wXfYRmht7pJLVKiq6g0&#10;0EJBql68DdkxCWZnw+6q6dt3DgWPwz//N/MtVoPr1I1CbD0byCcZKOLK25ZrA8dD+fIOKiZki51n&#10;MvBLEVbL0dMCC+vv/EO3faqVQDgWaKBJqS+0jlVDDuPE98SSnX1wmGQMtbYB7wJ3nX7Nspl22LJc&#10;aLCnbUPVZX91Qtnk+fAdPkp3srN8beu4+yqjMc/jYT0HlWhIj+X/9qc1MH2Tb0VGREA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atoFxAAAANwAAAAPAAAAAAAAAAAA&#10;AAAAAKECAABkcnMvZG93bnJldi54bWxQSwUGAAAAAAQABAD5AAAAkgMAAAAA&#10;" strokecolor="red" strokeweight="0"/>
                <v:line id="Line 4160" o:spid="_x0000_s2733" style="position:absolute;flip:y;visibility:visible;mso-wrap-style:square" from="7980,15567" to="8005,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nsQAAADcAAAADwAAAGRycy9kb3ducmV2LnhtbESPQWvCQBSE74L/YXlCb7qJLVKjm6Cl&#10;gRYEMfXi7ZF9TUKzb8PuVtN/3y0UPA4z8w2zLUbTiys531lWkC4SEMS11R03Cs4f5fwZhA/IGnvL&#10;pOCHPBT5dLLFTNsbn+hahUZECPsMFbQhDJmUvm7JoF/YgTh6n9YZDFG6RmqHtwg3vVwmyUoa7Dgu&#10;tDjQS0v1V/VtImWfpuPBvZbmolfpTjf++F56pR5m424DItAY7uH/9ptW8Pi0hr8z8Qj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n+exAAAANwAAAAPAAAAAAAAAAAA&#10;AAAAAKECAABkcnMvZG93bnJldi54bWxQSwUGAAAAAAQABAD5AAAAkgMAAAAA&#10;" strokecolor="red" strokeweight="0"/>
                <v:line id="Line 4161" o:spid="_x0000_s2734" style="position:absolute;flip:y;visibility:visible;mso-wrap-style:square" from="7894,15454" to="7929,15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VA3sQAAADcAAAADwAAAGRycy9kb3ducmV2LnhtbESPwWrCQBCG7wXfYRmht7pJpVKiq6g0&#10;0EJBql68DdkxCWZnw+6q6dt3DgWPwz//N/MtVoPr1I1CbD0byCcZKOLK25ZrA8dD+fIOKiZki51n&#10;MvBLEVbL0dMCC+vv/EO3faqVQDgWaKBJqS+0jlVDDuPE98SSnX1wmGQMtbYB7wJ3nX7Nspl22LJc&#10;aLCnbUPVZX91Qtnk+fAdPkp3srN8beu4+yqjMc/jYT0HlWhIj+X/9qc1MH2T90VGREA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xUDexAAAANwAAAAPAAAAAAAAAAAA&#10;AAAAAKECAABkcnMvZG93bnJldi54bWxQSwUGAAAAAAQABAD5AAAAkgMAAAAA&#10;" strokecolor="red" strokeweight="0"/>
                <v:line id="Line 4162" o:spid="_x0000_s2735" style="position:absolute;flip:y;visibility:visible;mso-wrap-style:square" from="7826,15333" to="7869,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nlRcQAAADcAAAADwAAAGRycy9kb3ducmV2LnhtbESPQWvCQBSE74L/YXmCN92sUpHUNURp&#10;oIVCUXvp7ZF9TYLZt2F3q+m/7xYKPQ4z8w2zK0bbixv50DnWoJYZCOLamY4bDe+XarEFESKywd4x&#10;afimAMV+OtlhbtydT3Q7x0YkCIccNbQxDrmUoW7JYli6gTh5n85bjEn6RhqP9wS3vVxl2UZa7Dgt&#10;tDjQsaX6ev6yiXJQanz1T5X9MBtVmia8vVRB6/lsLB9BRBrjf/iv/Ww0rB8U/J5JR0D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ieVFxAAAANwAAAAPAAAAAAAAAAAA&#10;AAAAAKECAABkcnMvZG93bnJldi54bWxQSwUGAAAAAAQABAD5AAAAkgMAAAAA&#10;" strokecolor="red" strokeweight="0"/>
                <v:line id="Line 4163" o:spid="_x0000_s2736" style="position:absolute;flip:y;visibility:visible;mso-wrap-style:square" from="7792,15204" to="7826,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t7MsQAAADcAAAADwAAAGRycy9kb3ducmV2LnhtbESPQWvCQBSE74X+h+UVvNVNIg0luoqK&#10;AQuFUtuLt0f2mQSzb8PumsR/3y0Uehxm5htmtZlMJwZyvrWsIJ0nIIgrq1uuFXx/lc+vIHxA1thZ&#10;JgV38rBZPz6ssNB25E8aTqEWEcK+QAVNCH0hpa8aMujntieO3sU6gyFKV0vtcIxw08ksSXJpsOW4&#10;0GBP+4aq6+lmImWXptO7O5TmrPN0q2v/8VZ6pWZP03YJItAU/sN/7aNWsHjJ4P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W3syxAAAANwAAAAPAAAAAAAAAAAA&#10;AAAAAKECAABkcnMvZG93bnJldi54bWxQSwUGAAAAAAQABAD5AAAAkgMAAAAA&#10;" strokecolor="red" strokeweight="0"/>
                <v:line id="Line 4164" o:spid="_x0000_s2737"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4u2sQAAADcAAAADwAAAGRycy9kb3ducmV2LnhtbESPX2vCMBTF3wd+h3AHexlrOotSqlFk&#10;IAzpg6vKXi/NtSlrbkoTtX77ZSDs8XD+/DjL9Wg7caXBt44VvCcpCOLa6ZYbBcfD9i0H4QOyxs4x&#10;KbiTh/Vq8rTEQrsbf9G1Co2II+wLVGBC6AspfW3Iok9cTxy9sxsshiiHRuoBb3HcdnKapnNpseVI&#10;MNjTh6H6p7rYCMGqmZaG9hfEcpdvv2evp0Ov1MvzuFmACDSG//Cj/akVZLMM/s7EIy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Pi7axAAAANwAAAAPAAAAAAAAAAAA&#10;AAAAAKECAABkcnMvZG93bnJldi54bWxQSwUGAAAAAAQABAD5AAAAkgMAAAAA&#10;" strokecolor="red" strokeweight="0"/>
                <v:line id="Line 4165" o:spid="_x0000_s2738" style="position:absolute;visibility:visible;mso-wrap-style:square" from="7792,14922" to="7826,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e2rsQAAADcAAAADwAAAGRycy9kb3ducmV2LnhtbESPX2vCMBTF3wW/Q7gDX2Sm0zmkM4oM&#10;CjL6sNWJr5fmrilrbkoT2+7bm8HAx8P58+Ns96NtRE+drx0reFokIIhLp2uuFHydsscNCB+QNTaO&#10;ScEvedjvppMtptoN/El9ESoRR9inqMCE0KZS+tKQRb9wLXH0vl1nMUTZVVJ3OMRx28hlkrxIizVH&#10;gsGW3gyVP8XVRggW1TI39HFFzN832WU9P59apWYP4+EVRKAx3MP/7aNWsFo/w9+ZeATk7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17auxAAAANwAAAAPAAAAAAAAAAAA&#10;AAAAAKECAABkcnMvZG93bnJldi54bWxQSwUGAAAAAAQABAD5AAAAkgMAAAAA&#10;" strokecolor="red" strokeweight="0"/>
                <v:line id="Line 4166" o:spid="_x0000_s2739" style="position:absolute;visibility:visible;mso-wrap-style:square" from="7826,14784" to="7869,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sTNcIAAADcAAAADwAAAGRycy9kb3ducmV2LnhtbESPzYrCMBSF98K8Q7gDbkRTlQ5SjTIM&#10;CCIunDri9tJcm2JzU5qo9e2NIMzycH4+zmLV2VrcqPWVYwXjUQKCuHC64lLB32E9nIHwAVlj7ZgU&#10;PMjDavnRW2Cm3Z1/6ZaHUsQR9hkqMCE0mZS+MGTRj1xDHL2zay2GKNtS6hbvcdzWcpIkX9JixZFg&#10;sKEfQ8Ulv9oIwbyc7Aztr4i77Wx9SgfHQ6NU/7P7noMI1IX/8Lu90QqmaQqvM/EI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ZsTNcIAAADcAAAADwAAAAAAAAAAAAAA&#10;AAChAgAAZHJzL2Rvd25yZXYueG1sUEsFBgAAAAAEAAQA+QAAAJADAAAAAA==&#10;" strokecolor="red" strokeweight="0"/>
                <v:line id="Line 4167" o:spid="_x0000_s2740" style="position:absolute;visibility:visible;mso-wrap-style:square" from="7894,14655" to="7929,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mNQsMAAADcAAAADwAAAGRycy9kb3ducmV2LnhtbESPzYrCMBSF98K8Q7gDbmRMVRSpRhkG&#10;BBEX2jq4vTTXptjclCZq5+0nguDycH4+znLd2VrcqfWVYwWjYQKCuHC64lLBKd98zUH4gKyxdkwK&#10;/sjDevXRW2Kq3YOPdM9CKeII+xQVmBCaVEpfGLLoh64hjt7FtRZDlG0pdYuPOG5rOU6SmbRYcSQY&#10;bOjHUHHNbjZCMCvHe0OHG+J+N9+cp4PfvFGq/9l9L0AE6sI7/GpvtYLJdAb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JjULDAAAA3AAAAA8AAAAAAAAAAAAA&#10;AAAAoQIAAGRycy9kb3ducmV2LnhtbFBLBQYAAAAABAAEAPkAAACRAwAAAAA=&#10;" strokecolor="red" strokeweight="0"/>
                <v:line id="Line 4168" o:spid="_x0000_s2741" style="position:absolute;visibility:visible;mso-wrap-style:square" from="7980,14542" to="8005,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Uo2cQAAADcAAAADwAAAGRycy9kb3ducmV2LnhtbESPX2vCMBTF3wd+h3AHvoyZTnGTzigy&#10;KIj0YdaJr5fmrilrbkoT2/rtzWCwx8P58+Ost6NtRE+drx0reJklIIhLp2uuFHydsucVCB+QNTaO&#10;ScGNPGw3k4c1ptoNfKS+CJWII+xTVGBCaFMpfWnIop+5ljh6366zGKLsKqk7HOK4beQ8SV6lxZoj&#10;wWBLH4bKn+JqIwSLap4b+rwi5odVdlk+nU+tUtPHcfcOItAY/sN/7b1WsFi+we+ZeATk5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BSjZxAAAANwAAAAPAAAAAAAAAAAA&#10;AAAAAKECAABkcnMvZG93bnJldi54bWxQSwUGAAAAAAQABAD5AAAAkgMAAAAA&#10;" strokecolor="red" strokeweight="0"/>
                <v:line id="Line 4169" o:spid="_x0000_s2742" style="position:absolute;visibility:visible;mso-wrap-style:square" from="8082,14445" to="8108,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q8q8EAAADcAAAADwAAAGRycy9kb3ducmV2LnhtbERPTWvCQBC9F/oflin0UnSjRZHoKkUQ&#10;SvGgUfE6ZMdsaHY2ZFdN/33nIHh8vO/FqveNulEX68AGRsMMFHEZbM2VgeNhM5iBignZYhOYDPxR&#10;hNXy9WWBuQ133tOtSJWSEI45GnAptbnWsXTkMQ5DSyzcJXQek8Cu0rbDu4T7Ro+zbKo91iwNDlta&#10;Oyp/i6uXEiyq8dbR7oq4/ZltzpOP06E15v2t/5qDStSnp/jh/rYGPieyVs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mryrwQAAANwAAAAPAAAAAAAAAAAAAAAA&#10;AKECAABkcnMvZG93bnJldi54bWxQSwUGAAAAAAQABAD5AAAAjwMAAAAA&#10;" strokecolor="red" strokeweight="0"/>
                <v:line id="Line 4170" o:spid="_x0000_s2743" style="position:absolute;visibility:visible;mso-wrap-style:square" from="8211,14365" to="8228,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YZMMQAAADcAAAADwAAAGRycy9kb3ducmV2LnhtbESPX2vCMBTF3wd+h3AHvoyZTnFoZxQZ&#10;FET6MOuGr5fmrilrbkoT2/rtzWCwx8P58+NsdqNtRE+drx0reJklIIhLp2uuFHyes+cVCB+QNTaO&#10;ScGNPOy2k4cNptoNfKK+CJWII+xTVGBCaFMpfWnIop+5ljh6366zGKLsKqk7HOK4beQ8SV6lxZoj&#10;wWBL74bKn+JqIwSLap4b+rgi5sdVdlk+fZ1bpaaP4/4NRKAx/If/2getYLFcw++ZeATk9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1hkwxAAAANwAAAAPAAAAAAAAAAAA&#10;AAAAAKECAABkcnMvZG93bnJldi54bWxQSwUGAAAAAAQABAD5AAAAkgMAAAAA&#10;" strokecolor="red" strokeweight="0"/>
                <v:line id="Line 4171" o:spid="_x0000_s2744" style="position:absolute;visibility:visible;mso-wrap-style:square" from="8339,14300" to="8356,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B6EMEAAADcAAAADwAAAGRycy9kb3ducmV2LnhtbERPTWvCQBC9C/6HZYRepG60KJJmI6Ug&#10;SPFQo6XXITvNhmZnQ3bV9N93DoUeH++72I2+UzcaYhvYwHKRgSKug225MXA57x+3oGJCttgFJgM/&#10;FGFXTicF5jbc+US3KjVKQjjmaMCl1Odax9qRx7gIPbFwX2HwmAQOjbYD3iXcd3qVZRvtsWVpcNjT&#10;q6P6u7p6KcGqWR0dvV8Rj2/b/ed6/nHujXmYjS/PoBKN6V/85z5YA08bmS9n5Ajo8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7gHoQwQAAANwAAAAPAAAAAAAAAAAAAAAA&#10;AKECAABkcnMvZG93bnJldi54bWxQSwUGAAAAAAQABAD5AAAAjwMAAAAA&#10;" strokecolor="red" strokeweight="0"/>
                <v:line id="Line 4172" o:spid="_x0000_s2745" style="position:absolute;visibility:visible;mso-wrap-style:square" from="8484,14268" to="8493,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zfi8QAAADcAAAADwAAAGRycy9kb3ducmV2LnhtbESPX2vCMBTF3wd+h3CFvQxN65hIZxQR&#10;CkN82Kqy10tzbYrNTWnSWr/9Mhjs8XD+/Djr7WgbMVDna8cK0nkCgrh0uuZKwfmUz1YgfEDW2Dgm&#10;BQ/ysN1MntaYaXfnLxqKUIk4wj5DBSaENpPSl4Ys+rlriaN3dZ3FEGVXSd3hPY7bRi6SZCkt1hwJ&#10;BlvaGypvRW8jBItqcTT02SMeD6v8++3lcmqVep6Ou3cQgcbwH/5rf2gFr8sUfs/EI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zN+LxAAAANwAAAAPAAAAAAAAAAAA&#10;AAAAAKECAABkcnMvZG93bnJldi54bWxQSwUGAAAAAAQABAD5AAAAkgMAAAAA&#10;" strokecolor="red" strokeweight="0"/>
                <v:line id="Line 4173" o:spid="_x0000_s2746"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5B/MIAAADcAAAADwAAAGRycy9kb3ducmV2LnhtbESPzYrCMBSF98K8Q7gDbmRMrShSjTII&#10;ggwutCqzvTTXpkxzU5qonbc3guDycH4+zmLV2VrcqPWVYwWjYQKCuHC64lLB6bj5moHwAVlj7ZgU&#10;/JOH1fKjt8BMuzsf6JaHUsQR9hkqMCE0mZS+MGTRD11DHL2Lay2GKNtS6hbvcdzWMk2SqbRYcSQY&#10;bGhtqPjLrzZCMC/TnaH9FXH3M9v8TgbnY6NU/7P7noMI1IV3+NXeagXja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B5B/MIAAADcAAAADwAAAAAAAAAAAAAA&#10;AAChAgAAZHJzL2Rvd25yZXYueG1sUEsFBgAAAAAEAAQA+QAAAJADAAAAAA==&#10;" strokecolor="red" strokeweight="0"/>
                <v:line id="Line 4174" o:spid="_x0000_s2747" style="position:absolute;flip:x;visibility:visible;mso-wrap-style:square" from="8784,14268" to="8792,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sUFMMAAADcAAAADwAAAGRycy9kb3ducmV2LnhtbESPT4vCMBTE7wt+h/AEb2vaFYpUo6hY&#10;UFgQ/1y8PZpnW2xeSpLV+u03Cwseh5n5DTNf9qYVD3K+sawgHScgiEurG64UXM7F5xSED8gaW8uk&#10;4EUelovBxxxzbZ98pMcpVCJC2OeooA6hy6X0ZU0G/dh2xNG7WWcwROkqqR0+I9y08itJMmmw4bhQ&#10;Y0ebmsr76cdEyjpN+2+3LcxVZ+lKV/6wL7xSo2G/moEI1Id3+L+90wom2QT+zs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7FBTDAAAA3AAAAA8AAAAAAAAAAAAA&#10;AAAAoQIAAGRycy9kb3ducmV2LnhtbFBLBQYAAAAABAAEAPkAAACRAwAAAAA=&#10;" strokecolor="red" strokeweight="0"/>
                <v:line id="Line 4175" o:spid="_x0000_s2748" style="position:absolute;flip:x;visibility:visible;mso-wrap-style:square" from="8920,14300" to="8938,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KMYMQAAADcAAAADwAAAGRycy9kb3ducmV2LnhtbESPQWvCQBSE74L/YXkFb7pJLUGim6DF&#10;QAsFUXvp7ZF9JqHZt2F31fTfdwsFj8PMfMNsytH04kbOd5YVpIsEBHFtdceNgs9zNV+B8AFZY2+Z&#10;FPyQh7KYTjaYa3vnI91OoRERwj5HBW0IQy6lr1sy6Bd2II7exTqDIUrXSO3wHuGml89JkkmDHceF&#10;Fgd6ban+Pl1NpOzSdPxw+8p86Szd6sYf3iuv1Oxp3K5BBBrDI/zfftMKltk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koxgxAAAANwAAAAPAAAAAAAAAAAA&#10;AAAAAKECAABkcnMvZG93bnJldi54bWxQSwUGAAAAAAQABAD5AAAAkgMAAAAA&#10;" strokecolor="red" strokeweight="0"/>
                <v:line id="Line 4176" o:spid="_x0000_s2749" style="position:absolute;flip:x;visibility:visible;mso-wrap-style:square" from="9049,14365" to="9074,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4p+8QAAADcAAAADwAAAGRycy9kb3ducmV2LnhtbESPQWvCQBSE74L/YXkFb7pJpUGim6DF&#10;QAsFUXvp7ZF9JqHZt2F31fTfdwsFj8PMfMNsytH04kbOd5YVpIsEBHFtdceNgs9zNV+B8AFZY2+Z&#10;FPyQh7KYTjaYa3vnI91OoRERwj5HBW0IQy6lr1sy6Bd2II7exTqDIUrXSO3wHuGml89JkkmDHceF&#10;Fgd6ban+Pl1NpOzSdPxw+8p86Szd6sYf3iuv1Oxp3K5BBBrDI/zfftMKltk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3in7xAAAANwAAAAPAAAAAAAAAAAA&#10;AAAAAKECAABkcnMvZG93bnJldi54bWxQSwUGAAAAAAQABAD5AAAAkgMAAAAA&#10;" strokecolor="red" strokeweight="0"/>
                <v:line id="Line 4177" o:spid="_x0000_s2750" style="position:absolute;flip:x;visibility:visible;mso-wrap-style:square" from="9168,14445" to="9194,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y3jMQAAADcAAAADwAAAGRycy9kb3ducmV2LnhtbESPwWrDMBBE74X8g9hAb7XsFkxwo4Qk&#10;1NBCIcTJpbfF2tqm1spIqu3+fRUI5DjMzBtmvZ1NL0ZyvrOsIEtSEMS11R03Ci7n8mkFwgdkjb1l&#10;UvBHHrabxcMaC20nPtFYhUZECPsCFbQhDIWUvm7JoE/sQBy9b+sMhihdI7XDKcJNL5/TNJcGO44L&#10;LQ50aKn+qX5NpOyzbP50b6X50nm2040/fpReqcflvHsFEWgO9/Ct/a4VvOQ5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DLeMxAAAANwAAAAPAAAAAAAAAAAA&#10;AAAAAKECAABkcnMvZG93bnJldi54bWxQSwUGAAAAAAQABAD5AAAAkgMAAAAA&#10;" strokecolor="red" strokeweight="0"/>
                <v:line id="Line 4178" o:spid="_x0000_s2751" style="position:absolute;flip:x;visibility:visible;mso-wrap-style:square" from="9271,14542" to="9297,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ASF8QAAADcAAAADwAAAGRycy9kb3ducmV2LnhtbESPQWvCQBSE70L/w/IKvekmFmKJboKV&#10;BiwIYtpLb4/sMwnNvg27W43/visUehxm5htmU05mEBdyvresIF0kIIgbq3tuFXx+VPMXED4gaxws&#10;k4IbeSiLh9kGc22vfKJLHVoRIexzVNCFMOZS+qYjg35hR+Lona0zGKJ0rdQOrxFuBrlMkkwa7Dku&#10;dDjSrqPmu/4xkfKaptPBvVXmS2fpVrf++F55pZ4ep+0aRKAp/If/2nut4Dlbwf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QBIXxAAAANwAAAAPAAAAAAAAAAAA&#10;AAAAAKECAABkcnMvZG93bnJldi54bWxQSwUGAAAAAAQABAD5AAAAkgMAAAAA&#10;" strokecolor="red" strokeweight="0"/>
                <v:line id="Line 4179" o:spid="_x0000_s2752" style="position:absolute;flip:x;visibility:visible;mso-wrap-style:square" from="9348,14663" to="9382,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GZcQAAADcAAAADwAAAGRycy9kb3ducmV2LnhtbESPTWvDMAyG74P+B6PCbquTFsLI6pau&#10;NNDBoPTj0puItSQsloPtttm/nw6DHcWr95Ge5Xp0vbpTiJ1nA/ksA0Vce9txY+Byrl5eQcWEbLH3&#10;TAZ+KMJ6NXlaYmn9g490P6VGCYRjiQbalIZS61i35DDO/EAs2ZcPDpOModE24EPgrtfzLCu0w47l&#10;QosDbVuqv083J5T3PB8/w65yV1vkG9vEw0cVjXmejps3UInG9L/8195bA4tCvhU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34ZlxAAAANwAAAAPAAAAAAAAAAAA&#10;AAAAAKECAABkcnMvZG93bnJldi54bWxQSwUGAAAAAAQABAD5AAAAkgMAAAAA&#10;" strokecolor="red" strokeweight="0"/>
                <v:line id="Line 4180" o:spid="_x0000_s2753" style="position:absolute;flip:x;visibility:visible;mso-wrap-style:square" from="9408,14784" to="9451,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Mj/sQAAADcAAAADwAAAGRycy9kb3ducmV2LnhtbESPQWvCQBSE70L/w/IKvekmFoKNboKV&#10;BiwIYtpLb4/sMwnNvg27W43/visUehxm5htmU05mEBdyvresIF0kIIgbq3tuFXx+VPMVCB+QNQ6W&#10;ScGNPJTFw2yDubZXPtGlDq2IEPY5KuhCGHMpfdORQb+wI3H0ztYZDFG6VmqH1wg3g1wmSSYN9hwX&#10;Ohxp11HzXf+YSHlN0+ng3irzpbN0q1t/fK+8Uk+P03YNItAU/sN/7b1W8Jy9wP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kyP+xAAAANwAAAAPAAAAAAAAAAAA&#10;AAAAAKECAABkcnMvZG93bnJldi54bWxQSwUGAAAAAAQABAD5AAAAkgMAAAAA&#10;" strokecolor="red" strokeweight="0"/>
                <v:line id="Line 4181" o:spid="_x0000_s2754" style="position:absolute;flip:x;visibility:visible;mso-wrap-style:square" from="9451,14922" to="9485,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AcvsQAAADcAAAADwAAAGRycy9kb3ducmV2LnhtbESPwWrCQBCG7wXfYRmht7pJBVuiq6g0&#10;0EKhVL14G7JjEszOht1V49s7h0KPwz//N/MtVoPr1JVCbD0byCcZKOLK25ZrA4d9+fIOKiZki51n&#10;MnCnCKvl6GmBhfU3/qXrLtVKIBwLNNCk1Bdax6ohh3Hie2LJTj44TDKGWtuAN4G7Tr9m2Uw7bFku&#10;NNjTtqHqvLs4oWzyfPgOH6U72lm+tnX8+SqjMc/jYT0HlWhI/8t/7U9rYPom74uMiIBe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cBy+xAAAANwAAAAPAAAAAAAAAAAA&#10;AAAAAKECAABkcnMvZG93bnJldi54bWxQSwUGAAAAAAQABAD5AAAAkgMAAAAA&#10;" strokecolor="red" strokeweight="0"/>
                <v:line id="Line 4182" o:spid="_x0000_s2755"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y5JcQAAADcAAAADwAAAGRycy9kb3ducmV2LnhtbESPQWvCQBSE74L/YXlCb7rZFlRS1xBL&#10;Ay0IovbS2yP7mgSzb8PuVtN/3xUKPQ4z8w2zKUbbiyv50DnWoBYZCOLamY4bDR/nar4GESKywd4x&#10;afihAMV2OtlgbtyNj3Q9xUYkCIccNbQxDrmUoW7JYli4gTh5X85bjEn6RhqPtwS3vXzMsqW02HFa&#10;aHGgl5bqy+nbJspOqXHvXyv7aZaqNE04vFdB64fZWD6DiDTG//Bf+81oeFopuJ9JR0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PLklxAAAANwAAAAPAAAAAAAAAAAA&#10;AAAAAKECAABkcnMvZG93bnJldi54bWxQSwUGAAAAAAQABAD5AAAAkgMAAAAA&#10;" strokecolor="red" strokeweight="0"/>
                <v:shape id="Freeform 4183" o:spid="_x0000_s2756" style="position:absolute;left:8117;top:14583;width:992;height:920;visibility:visible;mso-wrap-style:square;v-text-anchor:top" coordsize="99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2TosIA&#10;AADcAAAADwAAAGRycy9kb3ducmV2LnhtbESPQYvCMBSE7wv+h/AEb2tqha5Uo4ggeFrQ3YPHR/Ns&#10;i81LbLJt/PdmYWGPw8x8w2x20XRioN63lhUs5hkI4srqlmsF31/H9xUIH5A1dpZJwZM87LaTtw2W&#10;2o58puESapEg7EtU0ITgSil91ZBBP7eOOHk32xsMSfa11D2OCW46mWdZIQ22nBYadHRoqLpffowC&#10;e1y4+PwcTxSLaxGvj9zpwSg1m8b9GkSgGP7Df+2TVrD8yOH3TD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LZOiwgAAANwAAAAPAAAAAAAAAAAAAAAAAJgCAABkcnMvZG93&#10;bnJldi54bWxQSwUGAAAAAAQABAD1AAAAhwMAAAAA&#10;" path="m983,484r,l992,484r,8l992,492r-17,8l975,508r,l975,516r-18,l957,516r-17,8l940,532r9,8l949,540r8,8l957,556r,9l957,565r,8l957,581r-8,-8l940,581r,8l932,597r-9,l923,597r,8l923,613r,l923,621r,8l923,629r,8l923,645r9,8l932,653r,8l932,669r,8l932,677r,9l923,694r,8l923,702r-8,8l915,718r,8l915,726r,8l915,742r-9,8l906,750r-8,l889,758r-9,l880,758r-17,l863,758r-25,l838,758r,l829,766r-8,-8l812,758r9,16l812,782r,l812,782r-9,8l803,799r,l795,807r,8l786,823r9,l786,831r-8,8l778,839r,8l778,855r-9,8l769,863r,8l761,879r,16l761,895r-9,-8l744,895r-9,8l735,903r-8,l727,911r-9,9l718,920r-17,-9l692,911r-8,-8l684,903,667,887r-9,l650,887r,l641,871r-9,l624,871r,l615,863r-8,l598,863r,l598,879r-8,l581,879r,l573,879r-9,l555,871r,l547,871r,8l538,879r,l530,879r-9,l513,895r,l504,879r-8,l504,855r-8,l487,855r-8,l470,855r,l461,863r,l461,863r-8,l444,871r-8,l436,879r-9,l410,895r,-8l402,895r,-8l393,887r-9,l384,887r-8,l367,887r-8,-8l350,903r-8,-8l333,903r-8,l316,911r-9,l299,911r-9,-8l299,903r-9,-8l282,887r-9,l282,879r-9,l265,871r-9,-8l265,863r-9,-8l248,855r,l239,847r,-8l222,839r,l222,831r,-8l213,823r,l196,831r-8,-8l179,823r,l171,815r-9,l154,807r,l145,799r,-9l136,790r,l128,782r,-8l119,774r,l111,766r,-8l102,750r,l94,750r-9,-8l77,734r,l68,734r-8,-8l51,718r,l42,718r-8,-8l17,702r,l8,702r,-8l,686r,l,669r,-8l,653r,l8,645,,637,17,621r,l25,613r-8,-8l25,589r,l34,581r,-8l42,573r,-8l42,556r,-8l51,548r,-8l60,532r,-8l68,524r,-8l68,508r,-8l68,500r,-8l60,484r,-8l60,476r,-8l60,460r,l42,452r9,-9l34,435r,l34,427r,-8l51,411r,l51,403r,-8l60,387r,l60,387r,-8l68,371r,l77,363r8,-8l85,355r,-8l77,339r,-9l68,330r9,-8l68,314r,-8l60,298r,-8l51,282r9,-8l51,266r9,-8l60,250r,-8l60,242r8,-8l68,226r,l77,226r8,-8l85,209r9,-8l94,201r,-8l119,201r,l145,209r9,-8l162,201r,l213,226r,l239,242r9,-8l265,250r,-8l265,234r,l265,226r8,-8l273,209r,l273,209r9,-8l282,193r,l282,185r8,l290,177r,l290,161r,-8l299,153r,l299,129r,l299,113r,l299,88r8,l307,80r,l316,64r9,l325,48r,l333,48r9,-8l350,40r,l359,32r8,-8l367,16r,l376,8r8,l393,r,l402,r8,l427,8r,l436,16r8,-8l453,16r,l461,24r9,l479,32r,l487,56r9,l504,72r,l513,88r8,l530,96r,l538,96r9,l547,129r,l555,113r9,l573,88r,l590,48r,8l607,32r,l615,24r9,l632,24r,l641,24r9,l658,32r,l658,56r9,l667,80r,l667,96r8,l675,121r,l692,96r9,9l701,113r,l709,113r9,8l735,113r,l735,113r9,8l761,105r,l778,105r,l786,96r9,9l803,105r,8l803,113r9,l812,129r9,8l812,153r,l812,169r,8l803,185r9,8l821,193r,8l821,201r,8l821,218r8,8l829,226r,l821,250r,l821,250r8,8l846,250r,l863,250r,8l880,258r,l898,258r,l915,258r,l940,258r,8l957,266r,l966,266r9,8l975,282r,l983,290r,8l983,306r,l983,314r,8l975,339r,l966,347r9,8l966,363r,l949,379r,l940,395r,l932,403r,8l940,411r,l940,419r,8l949,435r,l957,443r,9l957,443r9,9l966,460r,16e" filled="f" strokecolor="red" strokeweight="0">
                  <v:path arrowok="t" o:connecttype="custom" o:connectlocs="975,508;957,548;940,589;923,629;932,677;915,726;880,758;821,758;803,799;778,847;752,887;701,911;641,871;598,879;547,871;504,879;461,863;410,895;367,887;299,911;265,871;222,839;179,823;136,790;102,750;51,718;0,686;17,621;42,573;68,524;60,476;34,427;60,387;77,339;51,282;68,226;119,201;239,242;273,209;290,177;299,113;325,48;367,16;427,8;479,32;530,96;573,88;632,24;667,80;701,113;761,105;803,113;803,185;829,226;863,250;940,258;983,290;966,347;932,403;957,443" o:connectangles="0,0,0,0,0,0,0,0,0,0,0,0,0,0,0,0,0,0,0,0,0,0,0,0,0,0,0,0,0,0,0,0,0,0,0,0,0,0,0,0,0,0,0,0,0,0,0,0,0,0,0,0,0,0,0,0,0,0,0,0"/>
                </v:shape>
                <v:shape id="Freeform 4184" o:spid="_x0000_s2757" style="position:absolute;left:8074;top:15220;width:85;height:73;visibility:visible;mso-wrap-style:square;v-text-anchor:top" coordsize="8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I0nsMA&#10;AADcAAAADwAAAGRycy9kb3ducmV2LnhtbESPQYvCMBSE78L+h/AWvGm6FlS6RhFB9LIHtSJ7ezTP&#10;Nti8lCZbu//eCILHYWa+YRar3taio9Ybxwq+xgkI4sJpw6WC/LQdzUH4gKyxdkwK/snDavkxWGCm&#10;3Z0P1B1DKSKEfYYKqhCaTEpfVGTRj11DHL2ray2GKNtS6hbvEW5rOUmSqbRoOC5U2NCmouJ2/LMK&#10;rvxzNtvyt2Y5sTvT5enmfNkpNfzs198gAvXhHX6191pBOkvheSYe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I0nsMAAADcAAAADwAAAAAAAAAAAAAAAACYAgAAZHJzL2Rv&#10;d25yZXYueG1sUEsFBgAAAAAEAAQA9QAAAIgDAAAAAA==&#10;" path="m43,l,73r85,l43,xe" filled="f" strokecolor="red" strokeweight="0">
                  <v:path arrowok="t" o:connecttype="custom" o:connectlocs="43,0;0,73;85,73;43,0" o:connectangles="0,0,0,0"/>
                </v:shape>
                <v:rect id="Rectangle 4185" o:spid="_x0000_s2758" style="position:absolute;left:7341;top:14959;width:274;height:21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guO8QA&#10;AADcAAAADwAAAGRycy9kb3ducmV2LnhtbESPQWsCMRCF74L/IYzQmybaonZrFBFaSi+2Wuh12IzZ&#10;xc1k2UR39983guDx8eZ9b95q07lKXKkJpWcN04kCQZx7U7LV8Ht8Hy9BhIhssPJMGnoKsFkPByvM&#10;jG/5h66HaEWCcMhQQxFjnUkZ8oIchomviZN38o3DmGRjpWmwTXBXyZlSc+mw5NRQYE27gvLz4eLS&#10;G/0HffUs7et8+WdVO/vu1L7V+mnUbd9AROri4/ie/jQanhcvcBuTCC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ILjvEAAAA3AAAAA8AAAAAAAAAAAAAAAAAmAIAAGRycy9k&#10;b3ducmV2LnhtbFBLBQYAAAAABAAEAPUAAACJAwAAAAA=&#10;" filled="f" stroked="f">
                  <v:textbox inset="0,0,0,0">
                    <w:txbxContent>
                      <w:p w:rsidR="00127A2D" w:rsidRDefault="00127A2D" w:rsidP="002D2679">
                        <w:pPr>
                          <w:rPr>
                            <w:color w:val="FF0000"/>
                          </w:rPr>
                        </w:pPr>
                        <w:r>
                          <w:rPr>
                            <w:rFonts w:ascii="ＭＳ Ｐゴシック" w:eastAsia="ＭＳ Ｐゴシック" w:hAnsi="Times New Roman"/>
                            <w:color w:val="FF0000"/>
                            <w:sz w:val="10"/>
                            <w:szCs w:val="10"/>
                          </w:rPr>
                          <w:t>Level</w:t>
                        </w:r>
                      </w:p>
                    </w:txbxContent>
                  </v:textbox>
                </v:rect>
                <v:rect id="Rectangle 4186" o:spid="_x0000_s2759" style="position:absolute;left:9365;top:15107;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5STscA&#10;AADcAAAADwAAAGRycy9kb3ducmV2LnhtbESPT2vCQBTE7wW/w/KE3uqmFq1JXUX8gx5tLKS9PbKv&#10;STD7NmRXk/bTdwuCx2FmfsPMl72pxZVaV1lW8DyKQBDnVldcKPg47Z5mIJxH1lhbJgU/5GC5GDzM&#10;MdG243e6pr4QAcIuQQWl900ipctLMuhGtiEO3rdtDfog20LqFrsAN7UcR9FUGqw4LJTY0Lqk/Jxe&#10;jIL9rFl9HuxvV9Tbr312zOLNKfZKPQ771RsIT72/h2/tg1bw8jqB/zPh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OUk7HAAAA3AAAAA8AAAAAAAAAAAAAAAAAmAIAAGRy&#10;cy9kb3ducmV2LnhtbFBLBQYAAAAABAAEAPUAAACMAwAAAAA=&#10;" filled="f" stroked="f">
                  <v:textbox inset="0,0,0,0">
                    <w:txbxContent>
                      <w:p w:rsidR="00127A2D" w:rsidRDefault="00127A2D" w:rsidP="002D2679">
                        <w:r>
                          <w:rPr>
                            <w:rFonts w:ascii="ＭＳ Ｐゴシック" w:eastAsia="ＭＳ Ｐゴシック" w:hAnsi="Times New Roman"/>
                            <w:color w:val="000000"/>
                            <w:sz w:val="10"/>
                            <w:szCs w:val="10"/>
                          </w:rPr>
                          <w:t>0</w:t>
                        </w:r>
                      </w:p>
                    </w:txbxContent>
                  </v:textbox>
                </v:rect>
                <v:rect id="Rectangle 4187" o:spid="_x0000_s2760" style="position:absolute;left:8681;top:14292;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zMOcUA&#10;AADcAAAADwAAAGRycy9kb3ducmV2LnhtbESPT4vCMBTE7wt+h/AEb2uqgqvVKKIuevQfqLdH82yL&#10;zUtpou3up98ICx6HmfkNM503phBPqlxuWUGvG4EgTqzOOVVwOn5/jkA4j6yxsEwKfsjBfNb6mGKs&#10;bc17eh58KgKEXYwKMu/LWEqXZGTQdW1JHLybrQz6IKtU6grrADeF7EfRUBrMOSxkWNIyo+R+eBgF&#10;m1G5uGztb50W6+vmvDuPV8exV6rTbhYTEJ4a/w7/t7daweBrCK8z4Qj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XMw5xQAAANwAAAAPAAAAAAAAAAAAAAAAAJgCAABkcnMv&#10;ZG93bnJldi54bWxQSwUGAAAAAAQABAD1AAAAigMAAAAA&#10;" filled="f" stroked="f">
                  <v:textbox inset="0,0,0,0">
                    <w:txbxContent>
                      <w:p w:rsidR="00127A2D" w:rsidRDefault="00127A2D" w:rsidP="002D2679">
                        <w:r>
                          <w:rPr>
                            <w:rFonts w:ascii="ＭＳ Ｐゴシック" w:eastAsia="ＭＳ Ｐゴシック" w:hAnsi="Times New Roman"/>
                            <w:color w:val="000000"/>
                            <w:sz w:val="10"/>
                            <w:szCs w:val="10"/>
                          </w:rPr>
                          <w:t>90</w:t>
                        </w:r>
                      </w:p>
                    </w:txbxContent>
                  </v:textbox>
                </v:rect>
                <v:rect id="Rectangle 4188" o:spid="_x0000_s2761" style="position:absolute;left:7817;top:14929;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BposYA&#10;AADcAAAADwAAAGRycy9kb3ducmV2LnhtbESPT2vCQBTE74V+h+UVequbttBodBXpH5KjRkG9PbLP&#10;JJh9G7Jbk/bTu4LgcZiZ3zCzxWAacabO1ZYVvI4iEMSF1TWXCrabn5cxCOeRNTaWScEfOVjMHx9m&#10;mGjb85rOuS9FgLBLUEHlfZtI6YqKDLqRbYmDd7SdQR9kV0rdYR/gppFvUfQhDdYcFips6bOi4pT/&#10;GgXpuF3uM/vfl833Id2tdpOvzcQr9fw0LKcgPA3+Hr61M63gPY7heiYcAT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BposYAAADcAAAADwAAAAAAAAAAAAAAAACYAgAAZHJz&#10;L2Rvd25yZXYueG1sUEsFBgAAAAAEAAQA9QAAAIsDAAAAAA==&#10;" filled="f" stroked="f">
                  <v:textbox inset="0,0,0,0">
                    <w:txbxContent>
                      <w:p w:rsidR="00127A2D" w:rsidRDefault="00127A2D" w:rsidP="002D2679">
                        <w:r>
                          <w:rPr>
                            <w:rFonts w:ascii="ＭＳ Ｐゴシック" w:eastAsia="ＭＳ Ｐゴシック" w:hAnsi="Times New Roman"/>
                            <w:color w:val="000000"/>
                            <w:sz w:val="10"/>
                            <w:szCs w:val="10"/>
                          </w:rPr>
                          <w:t>180</w:t>
                        </w:r>
                      </w:p>
                    </w:txbxContent>
                  </v:textbox>
                </v:rect>
                <v:rect id="Rectangle 4189" o:spid="_x0000_s2762" style="position:absolute;left:8399;top:15744;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90MEA&#10;AADcAAAADwAAAGRycy9kb3ducmV2LnhtbERPy4rCMBTdC/5DuII7TR3B0WoUcRRd+gJ1d2mubbG5&#10;KU20nfl6sxhweTjv2aIxhXhR5XLLCgb9CARxYnXOqYLzadMbg3AeWWNhmRT8koPFvN2aYaxtzQd6&#10;HX0qQgi7GBVk3pexlC7JyKDr25I4cHdbGfQBVqnUFdYh3BTyK4pG0mDOoSHDklYZJY/j0yjYjsvl&#10;dWf/6rRY37aX/WXyc5p4pbqdZjkF4anxH/G/e6cVDL/D2n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P/dDBAAAA3AAAAA8AAAAAAAAAAAAAAAAAmAIAAGRycy9kb3du&#10;cmV2LnhtbFBLBQYAAAAABAAEAPUAAACGAwAAAAA=&#10;" filled="f" stroked="f">
                  <v:textbox inset="0,0,0,0">
                    <w:txbxContent>
                      <w:p w:rsidR="00127A2D" w:rsidRDefault="00127A2D" w:rsidP="002D2679">
                        <w:r>
                          <w:rPr>
                            <w:rFonts w:ascii="ＭＳ Ｐゴシック" w:eastAsia="ＭＳ Ｐゴシック" w:hAnsi="Times New Roman"/>
                            <w:color w:val="000000"/>
                            <w:sz w:val="10"/>
                            <w:szCs w:val="10"/>
                          </w:rPr>
                          <w:t>270</w:t>
                        </w:r>
                      </w:p>
                    </w:txbxContent>
                  </v:textbox>
                </v:rect>
                <v:rect id="Rectangle 4190" o:spid="_x0000_s2763" style="position:absolute;left:7587;top:1421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NYS8UA&#10;AADcAAAADwAAAGRycy9kb3ducmV2LnhtbESPT2vCQBTE74V+h+UVvNWNFaqJriJV0WP9A+rtkX0m&#10;wezbkF1N6qd3C4LHYWZ+w4ynrSnFjWpXWFbQ60YgiFOrC84U7HfLzyEI55E1lpZJwR85mE7e38aY&#10;aNvwhm5bn4kAYZeggtz7KpHSpTkZdF1bEQfvbGuDPsg6k7rGJsBNKb+i6FsaLDgs5FjRT07pZXs1&#10;ClbDanZc23uTlYvT6vB7iOe72CvV+WhnIxCeWv8KP9trraA/iOH/TD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w1hLxQAAANwAAAAPAAAAAAAAAAAAAAAAAJgCAABkcnMv&#10;ZG93bnJldi54bWxQSwUGAAAAAAQABAD1AAAAigMAAAAA&#10;" filled="f" stroked="f">
                  <v:textbox inset="0,0,0,0">
                    <w:txbxContent>
                      <w:p w:rsidR="00127A2D" w:rsidRDefault="00127A2D" w:rsidP="002D2679">
                        <w:r>
                          <w:rPr>
                            <w:rFonts w:ascii="ＭＳ Ｐゴシック" w:eastAsia="ＭＳ Ｐゴシック" w:hAnsi="Times New Roman"/>
                            <w:color w:val="000000"/>
                            <w:sz w:val="10"/>
                            <w:szCs w:val="10"/>
                          </w:rPr>
                          <w:t>50</w:t>
                        </w:r>
                      </w:p>
                    </w:txbxContent>
                  </v:textbox>
                </v:rect>
                <v:rect id="Rectangle 4191" o:spid="_x0000_s2764" style="position:absolute;left:7587;top:1584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yB8cEA&#10;AADcAAAADwAAAGRycy9kb3ducmV2LnhtbERPy4rCMBTdC/5DuII7TVWQ2jGK+ECXjgo6u0tzpy3T&#10;3JQm2urXm8WAy8N5z5etKcWDaldYVjAaRiCIU6sLzhRczrtBDMJ5ZI2lZVLwJAfLRbczx0Tbhr/p&#10;cfKZCCHsElSQe18lUro0J4NuaCviwP3a2qAPsM6krrEJ4aaU4yiaSoMFh4YcK1rnlP6d7kbBPq5W&#10;t4N9NVm5/dlfj9fZ5jzzSvV77eoLhKfWf8T/7oNWMInD/H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sgfHBAAAA3AAAAA8AAAAAAAAAAAAAAAAAmAIAAGRycy9kb3du&#10;cmV2LnhtbFBLBQYAAAAABAAEAPUAAACGAwAAAAA=&#10;" filled="f" stroked="f">
                  <v:textbox inset="0,0,0,0">
                    <w:txbxContent>
                      <w:p w:rsidR="00127A2D" w:rsidRDefault="00127A2D" w:rsidP="002D2679">
                        <w:r>
                          <w:rPr>
                            <w:rFonts w:ascii="ＭＳ Ｐゴシック" w:eastAsia="ＭＳ Ｐゴシック" w:hAnsi="Times New Roman"/>
                            <w:color w:val="000000"/>
                            <w:sz w:val="10"/>
                            <w:szCs w:val="10"/>
                          </w:rPr>
                          <w:t>50</w:t>
                        </w:r>
                      </w:p>
                    </w:txbxContent>
                  </v:textbox>
                </v:rect>
                <v:rect id="Rectangle 4192" o:spid="_x0000_s2765" style="position:absolute;left:7638;top:15026;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AkasQA&#10;AADcAAAADwAAAGRycy9kb3ducmV2LnhtbESPQYvCMBSE74L/ITxhb5q6wlKrUcRV9OiqoN4ezbMt&#10;Ni+liba7v94sCB6HmfmGmc5bU4oH1a6wrGA4iEAQp1YXnCk4Htb9GITzyBpLy6TglxzMZ93OFBNt&#10;G/6hx95nIkDYJagg975KpHRpTgbdwFbEwbva2qAPss6krrEJcFPKzyj6kgYLDgs5VrTMKb3t70bB&#10;Jq4W5639a7Jyddmcdqfx92HslfrotYsJCE+tf4df7a1WMIqH8H8mHA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gJGrEAAAA3AAAAA8AAAAAAAAAAAAAAAAAmAIAAGRycy9k&#10;b3ducmV2LnhtbFBLBQYAAAAABAAEAPUAAACJAwAAAAA=&#10;" filled="f" stroked="f">
                  <v:textbox inset="0,0,0,0">
                    <w:txbxContent>
                      <w:p w:rsidR="00127A2D" w:rsidRDefault="00127A2D" w:rsidP="002D2679">
                        <w:r>
                          <w:rPr>
                            <w:rFonts w:ascii="ＭＳ Ｐゴシック" w:eastAsia="ＭＳ Ｐゴシック" w:hAnsi="Times New Roman"/>
                            <w:color w:val="000000"/>
                            <w:sz w:val="10"/>
                            <w:szCs w:val="10"/>
                          </w:rPr>
                          <w:t>0</w:t>
                        </w:r>
                      </w:p>
                    </w:txbxContent>
                  </v:textbox>
                </v:rect>
                <v:rect id="Rectangle 4193" o:spid="_x0000_s2766" style="position:absolute;left:7330;top:14106;width:54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K6HcYA&#10;AADcAAAADwAAAGRycy9kb3ducmV2LnhtbESPQWvCQBSE7wX/w/KE3uqmEUqMrhK0Eo+tCra3R/aZ&#10;hGbfhuw2SfvruwXB4zAz3zCrzWga0VPnassKnmcRCOLC6ppLBefT/ikB4TyyxsYyKfghB5v15GGF&#10;qbYDv1N/9KUIEHYpKqi8b1MpXVGRQTezLXHwrrYz6IPsSqk7HALcNDKOohdpsOawUGFL24qKr+O3&#10;UZAnbfZxsL9D2bx+5pe3y2J3WnilHqdjtgThafT38K190ArmSQz/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K6HcYAAADcAAAADwAAAAAAAAAAAAAAAACYAgAAZHJz&#10;L2Rvd25yZXYueG1sUEsFBgAAAAAEAAQA9QAAAIsDAAAAAA==&#10;" filled="f" stroked="f">
                  <v:textbox inset="0,0,0,0">
                    <w:txbxContent>
                      <w:p w:rsidR="00127A2D" w:rsidRDefault="00127A2D" w:rsidP="002D2679">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v:textbox>
                </v:rect>
              </v:group>
            </w:pict>
          </mc:Fallback>
        </mc:AlternateContent>
      </w: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pStyle w:val="3R3153pt"/>
        <w:spacing w:before="180" w:after="180"/>
      </w:pPr>
      <w:bookmarkStart w:id="598" w:name="_Toc377804237"/>
      <w:bookmarkStart w:id="599" w:name="_Toc377804502"/>
      <w:bookmarkStart w:id="600" w:name="_Toc377890314"/>
      <w:bookmarkStart w:id="601" w:name="_Toc382230198"/>
      <w:bookmarkStart w:id="602" w:name="_Toc387850854"/>
      <w:r>
        <w:t>9.</w:t>
      </w:r>
      <w:r w:rsidR="00A143D0">
        <w:rPr>
          <w:rFonts w:hint="eastAsia"/>
        </w:rPr>
        <w:t>4</w:t>
      </w:r>
      <w:r>
        <w:rPr>
          <w:rFonts w:hint="eastAsia"/>
        </w:rPr>
        <w:t>.</w:t>
      </w:r>
      <w:r w:rsidR="00A143D0">
        <w:rPr>
          <w:rFonts w:hint="eastAsia"/>
        </w:rPr>
        <w:t>2</w:t>
      </w:r>
      <w:r>
        <w:rPr>
          <w:rFonts w:hint="eastAsia"/>
        </w:rPr>
        <w:t>.　天面　水平偏波</w:t>
      </w:r>
      <w:bookmarkEnd w:id="598"/>
      <w:bookmarkEnd w:id="599"/>
      <w:bookmarkEnd w:id="600"/>
      <w:bookmarkEnd w:id="601"/>
      <w:bookmarkEnd w:id="602"/>
    </w:p>
    <w:p w:rsidR="002D2679" w:rsidRDefault="00597E12" w:rsidP="002D2679">
      <w:pPr>
        <w:spacing w:line="306" w:lineRule="exact"/>
      </w:pPr>
      <w:r>
        <w:rPr>
          <w:noProof/>
        </w:rPr>
        <mc:AlternateContent>
          <mc:Choice Requires="wps">
            <w:drawing>
              <wp:anchor distT="0" distB="0" distL="114300" distR="114300" simplePos="0" relativeHeight="251897856" behindDoc="0" locked="0" layoutInCell="1" allowOverlap="1" wp14:anchorId="49CBF76C" wp14:editId="30DFD7EE">
                <wp:simplePos x="0" y="0"/>
                <wp:positionH relativeFrom="column">
                  <wp:posOffset>840740</wp:posOffset>
                </wp:positionH>
                <wp:positionV relativeFrom="paragraph">
                  <wp:posOffset>144780</wp:posOffset>
                </wp:positionV>
                <wp:extent cx="4772660" cy="1809750"/>
                <wp:effectExtent l="0" t="0" r="27940" b="19050"/>
                <wp:wrapNone/>
                <wp:docPr id="278" name="Rectangle 29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013241" id="Rectangle 2915" o:spid="_x0000_s1026" style="position:absolute;left:0;text-align:left;margin-left:66.2pt;margin-top:11.4pt;width:375.8pt;height:142.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" strokecolor="red"/>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906048" behindDoc="0" locked="0" layoutInCell="1" allowOverlap="1" wp14:anchorId="166B9C4E" wp14:editId="395823D1">
                <wp:simplePos x="0" y="0"/>
                <wp:positionH relativeFrom="column">
                  <wp:posOffset>0</wp:posOffset>
                </wp:positionH>
                <wp:positionV relativeFrom="paragraph">
                  <wp:posOffset>128905</wp:posOffset>
                </wp:positionV>
                <wp:extent cx="667385" cy="139700"/>
                <wp:effectExtent l="0" t="0" r="18415" b="12700"/>
                <wp:wrapNone/>
                <wp:docPr id="277" name="Text Box 29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B9C4E" id="Text Box 2923" o:spid="_x0000_s2767" type="#_x0000_t202" style="position:absolute;left:0;text-align:left;margin-left:0;margin-top:10.15pt;width:52.55pt;height:11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cfwtw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" filled="f" stroked="f">
                <v:textbox inset="0,0,0,0">
                  <w:txbxContent>
                    <w:p w:rsidR="00127A2D" w:rsidRDefault="00127A2D" w:rsidP="002D2679">
                      <w:pPr>
                        <w:pStyle w:val="R9p"/>
                        <w:ind w:left="2055" w:hanging="2055"/>
                        <w:rPr>
                          <w:color w:val="FF0000"/>
                        </w:rPr>
                      </w:pPr>
                      <w:r>
                        <w:rPr>
                          <w:rFonts w:hint="eastAsia"/>
                          <w:color w:val="FF0000"/>
                        </w:rPr>
                        <w:t>規定値</w:t>
                      </w:r>
                    </w:p>
                  </w:txbxContent>
                </v:textbox>
              </v:shape>
            </w:pict>
          </mc:Fallback>
        </mc:AlternateContent>
      </w:r>
    </w:p>
    <w:p w:rsidR="002D2679" w:rsidRDefault="00597E12" w:rsidP="002D2679">
      <w:pPr>
        <w:spacing w:line="306" w:lineRule="exact"/>
      </w:pPr>
      <w:r>
        <w:rPr>
          <w:noProof/>
        </w:rPr>
        <mc:AlternateContent>
          <mc:Choice Requires="wps">
            <w:drawing>
              <wp:anchor distT="4294967293" distB="4294967293" distL="114300" distR="114300" simplePos="0" relativeHeight="251905024" behindDoc="0" locked="0" layoutInCell="1" allowOverlap="1" wp14:anchorId="0562EDB5" wp14:editId="3F45F7FE">
                <wp:simplePos x="0" y="0"/>
                <wp:positionH relativeFrom="column">
                  <wp:posOffset>559435</wp:posOffset>
                </wp:positionH>
                <wp:positionV relativeFrom="paragraph">
                  <wp:posOffset>40639</wp:posOffset>
                </wp:positionV>
                <wp:extent cx="218440" cy="0"/>
                <wp:effectExtent l="0" t="76200" r="29210" b="95250"/>
                <wp:wrapNone/>
                <wp:docPr id="276" name="Line 2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7DC2DF" id="Line 2922" o:spid="_x0000_s1026" style="position:absolute;left:0;text-align:left;z-index:2519050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4.05pt,3.2pt" to="61.2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SlYLQIAAE4EAAAOAAAAZHJzL2Uyb0RvYy54bWysVNuO2jAQfa/Uf7D8Drk0s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" strokecolor="red">
                <v:stroke endarrow="block"/>
              </v:line>
            </w:pict>
          </mc:Fallback>
        </mc:AlternateContent>
      </w:r>
      <w:r>
        <w:rPr>
          <w:noProof/>
        </w:rPr>
        <mc:AlternateContent>
          <mc:Choice Requires="wps">
            <w:drawing>
              <wp:anchor distT="4294967293" distB="4294967293" distL="114300" distR="114300" simplePos="0" relativeHeight="251898880" behindDoc="0" locked="0" layoutInCell="1" allowOverlap="1" wp14:anchorId="7A47B0CC" wp14:editId="2B568709">
                <wp:simplePos x="0" y="0"/>
                <wp:positionH relativeFrom="column">
                  <wp:posOffset>839470</wp:posOffset>
                </wp:positionH>
                <wp:positionV relativeFrom="paragraph">
                  <wp:posOffset>32384</wp:posOffset>
                </wp:positionV>
                <wp:extent cx="4772660" cy="0"/>
                <wp:effectExtent l="0" t="0" r="0" b="19050"/>
                <wp:wrapNone/>
                <wp:docPr id="275" name="Line 2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00F426" id="Line 2916" o:spid="_x0000_s1026" style="position:absolute;left:0;text-align:left;z-index:2518988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1pt,2.55pt" to="441.9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" strokecolor="red">
                <v:stroke dashstyle="dash"/>
              </v:lin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908096" behindDoc="0" locked="0" layoutInCell="1" allowOverlap="1" wp14:anchorId="318720BD" wp14:editId="27FFBC8B">
                <wp:simplePos x="0" y="0"/>
                <wp:positionH relativeFrom="column">
                  <wp:posOffset>3535045</wp:posOffset>
                </wp:positionH>
                <wp:positionV relativeFrom="paragraph">
                  <wp:posOffset>120015</wp:posOffset>
                </wp:positionV>
                <wp:extent cx="1198245" cy="139700"/>
                <wp:effectExtent l="0" t="0" r="1905" b="12700"/>
                <wp:wrapNone/>
                <wp:docPr id="274" name="Text Box 29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23.8dBµV/m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8720BD" id="Text Box 2925" o:spid="_x0000_s2768" type="#_x0000_t202" style="position:absolute;left:0;text-align:left;margin-left:278.35pt;margin-top:9.45pt;width:94.35pt;height:11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" filled="f" stroked="f">
                <v:textbox inset="0,0,0,0">
                  <w:txbxContent>
                    <w:p w:rsidR="00127A2D" w:rsidRDefault="00127A2D" w:rsidP="002D2679">
                      <w:pPr>
                        <w:pStyle w:val="R9p"/>
                        <w:ind w:left="2055" w:hanging="2055"/>
                        <w:rPr>
                          <w:color w:val="FF0000"/>
                        </w:rPr>
                      </w:pPr>
                      <w:r>
                        <w:rPr>
                          <w:rFonts w:hint="eastAsia"/>
                          <w:color w:val="FF0000"/>
                        </w:rPr>
                        <w:t>23.8dBµV/m</w:t>
                      </w:r>
                    </w:p>
                  </w:txbxContent>
                </v:textbox>
              </v:shape>
            </w:pict>
          </mc:Fallback>
        </mc:AlternateContent>
      </w:r>
      <w:r>
        <w:rPr>
          <w:noProof/>
        </w:rPr>
        <mc:AlternateContent>
          <mc:Choice Requires="wps">
            <w:drawing>
              <wp:anchor distT="0" distB="0" distL="114297" distR="114297" simplePos="0" relativeHeight="251904000" behindDoc="0" locked="0" layoutInCell="1" allowOverlap="1" wp14:anchorId="18F0D7B9" wp14:editId="6A9082A9">
                <wp:simplePos x="0" y="0"/>
                <wp:positionH relativeFrom="column">
                  <wp:posOffset>587374</wp:posOffset>
                </wp:positionH>
                <wp:positionV relativeFrom="paragraph">
                  <wp:posOffset>80645</wp:posOffset>
                </wp:positionV>
                <wp:extent cx="0" cy="476250"/>
                <wp:effectExtent l="76200" t="38100" r="57150" b="19050"/>
                <wp:wrapNone/>
                <wp:docPr id="273" name="Line 2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C32289" id="Line 2921" o:spid="_x0000_s1026" style="position:absolute;left:0;text-align:left;flip:y;z-index:25190400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6.25pt,6.35pt" to="46.25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" strokecolor="red">
                <v:stroke endarrow="block"/>
              </v:lin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901952" behindDoc="0" locked="0" layoutInCell="1" allowOverlap="1" wp14:anchorId="44F17EE9" wp14:editId="7F9E9199">
                <wp:simplePos x="0" y="0"/>
                <wp:positionH relativeFrom="column">
                  <wp:posOffset>832485</wp:posOffset>
                </wp:positionH>
                <wp:positionV relativeFrom="paragraph">
                  <wp:posOffset>117475</wp:posOffset>
                </wp:positionV>
                <wp:extent cx="3974465" cy="17780"/>
                <wp:effectExtent l="0" t="76200" r="26035" b="77470"/>
                <wp:wrapNone/>
                <wp:docPr id="272" name="Line 2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974465" cy="1778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2A52EB" id="Line 2919" o:spid="_x0000_s1026" style="position:absolute;left:0;text-align:left;flip:y;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55pt,9.25pt" to="378.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" strokecolor="red">
                <v:stroke dashstyle="dash" endarrow="block"/>
              </v:line>
            </w:pict>
          </mc:Fallback>
        </mc:AlternateContent>
      </w:r>
      <w:r>
        <w:rPr>
          <w:noProof/>
        </w:rPr>
        <mc:AlternateContent>
          <mc:Choice Requires="wps">
            <w:drawing>
              <wp:anchor distT="0" distB="0" distL="114297" distR="114297" simplePos="0" relativeHeight="251900928" behindDoc="0" locked="0" layoutInCell="1" allowOverlap="1" wp14:anchorId="01449C70" wp14:editId="40321FEC">
                <wp:simplePos x="0" y="0"/>
                <wp:positionH relativeFrom="column">
                  <wp:posOffset>4806949</wp:posOffset>
                </wp:positionH>
                <wp:positionV relativeFrom="paragraph">
                  <wp:posOffset>168910</wp:posOffset>
                </wp:positionV>
                <wp:extent cx="0" cy="323850"/>
                <wp:effectExtent l="76200" t="38100" r="57150" b="19050"/>
                <wp:wrapNone/>
                <wp:docPr id="271" name="Line 2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2019FD" id="Line 2918" o:spid="_x0000_s1026" style="position:absolute;left:0;text-align:left;flip:y;z-index:25190092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78.5pt,13.3pt" to="378.5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" strokecolor="red">
                <v:stroke endarrow="block"/>
              </v:line>
            </w:pict>
          </mc:Fallback>
        </mc:AlternateContent>
      </w:r>
      <w:r>
        <w:rPr>
          <w:noProof/>
        </w:rPr>
        <mc:AlternateContent>
          <mc:Choice Requires="wps">
            <w:drawing>
              <wp:anchor distT="0" distB="0" distL="114300" distR="114300" simplePos="0" relativeHeight="251907072" behindDoc="0" locked="0" layoutInCell="1" allowOverlap="1" wp14:anchorId="5DFF7328" wp14:editId="2BF1A358">
                <wp:simplePos x="0" y="0"/>
                <wp:positionH relativeFrom="column">
                  <wp:posOffset>6350</wp:posOffset>
                </wp:positionH>
                <wp:positionV relativeFrom="paragraph">
                  <wp:posOffset>42545</wp:posOffset>
                </wp:positionV>
                <wp:extent cx="534670" cy="139700"/>
                <wp:effectExtent l="0" t="0" r="17780" b="12700"/>
                <wp:wrapNone/>
                <wp:docPr id="270" name="Text Box 29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pPr>
                              <w:pStyle w:val="R9p"/>
                              <w:ind w:left="2055" w:hanging="2055"/>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FF7328" id="Text Box 2924" o:spid="_x0000_s2769" type="#_x0000_t202" style="position:absolute;left:0;text-align:left;margin-left:.5pt;margin-top:3.35pt;width:42.1pt;height:11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" filled="f" stroked="f">
                <v:textbox inset="0,0,0,0">
                  <w:txbxContent>
                    <w:p w:rsidR="00127A2D" w:rsidRDefault="00127A2D" w:rsidP="002D2679">
                      <w:pPr>
                        <w:pStyle w:val="R9p"/>
                        <w:ind w:left="2055" w:hanging="2055"/>
                      </w:pPr>
                      <w:r>
                        <w:rPr>
                          <w:rFonts w:hint="eastAsia"/>
                          <w:color w:val="FF0000"/>
                        </w:rPr>
                        <w:t>レベル</w:t>
                      </w:r>
                    </w:p>
                  </w:txbxContent>
                </v:textbox>
              </v:shap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911168" behindDoc="0" locked="0" layoutInCell="1" allowOverlap="1" wp14:anchorId="70142A54" wp14:editId="50A8BDAB">
                <wp:simplePos x="0" y="0"/>
                <wp:positionH relativeFrom="column">
                  <wp:posOffset>839470</wp:posOffset>
                </wp:positionH>
                <wp:positionV relativeFrom="paragraph">
                  <wp:posOffset>79375</wp:posOffset>
                </wp:positionV>
                <wp:extent cx="4791075" cy="321310"/>
                <wp:effectExtent l="0" t="133350" r="0" b="269240"/>
                <wp:wrapNone/>
                <wp:docPr id="269" name="Freeform 32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78329">
                          <a:off x="0" y="0"/>
                          <a:ext cx="4791075" cy="321310"/>
                        </a:xfrm>
                        <a:custGeom>
                          <a:avLst/>
                          <a:gdLst>
                            <a:gd name="T0" fmla="*/ 0 w 7440"/>
                            <a:gd name="T1" fmla="*/ 127443 h 416"/>
                            <a:gd name="T2" fmla="*/ 136520 w 7440"/>
                            <a:gd name="T3" fmla="*/ 139028 h 416"/>
                            <a:gd name="T4" fmla="*/ 204780 w 7440"/>
                            <a:gd name="T5" fmla="*/ 162200 h 416"/>
                            <a:gd name="T6" fmla="*/ 380581 w 7440"/>
                            <a:gd name="T7" fmla="*/ 185371 h 416"/>
                            <a:gd name="T8" fmla="*/ 614983 w 7440"/>
                            <a:gd name="T9" fmla="*/ 266471 h 416"/>
                            <a:gd name="T10" fmla="*/ 1093447 w 7440"/>
                            <a:gd name="T11" fmla="*/ 254885 h 416"/>
                            <a:gd name="T12" fmla="*/ 1171366 w 7440"/>
                            <a:gd name="T13" fmla="*/ 231714 h 416"/>
                            <a:gd name="T14" fmla="*/ 1229967 w 7440"/>
                            <a:gd name="T15" fmla="*/ 266471 h 416"/>
                            <a:gd name="T16" fmla="*/ 1307886 w 7440"/>
                            <a:gd name="T17" fmla="*/ 278057 h 416"/>
                            <a:gd name="T18" fmla="*/ 1483688 w 7440"/>
                            <a:gd name="T19" fmla="*/ 266471 h 416"/>
                            <a:gd name="T20" fmla="*/ 1493347 w 7440"/>
                            <a:gd name="T21" fmla="*/ 231714 h 416"/>
                            <a:gd name="T22" fmla="*/ 1551948 w 7440"/>
                            <a:gd name="T23" fmla="*/ 208543 h 416"/>
                            <a:gd name="T24" fmla="*/ 1922870 w 7440"/>
                            <a:gd name="T25" fmla="*/ 208543 h 416"/>
                            <a:gd name="T26" fmla="*/ 1942188 w 7440"/>
                            <a:gd name="T27" fmla="*/ 173785 h 416"/>
                            <a:gd name="T28" fmla="*/ 2000789 w 7440"/>
                            <a:gd name="T29" fmla="*/ 139028 h 416"/>
                            <a:gd name="T30" fmla="*/ 2137309 w 7440"/>
                            <a:gd name="T31" fmla="*/ 0 h 416"/>
                            <a:gd name="T32" fmla="*/ 2469593 w 7440"/>
                            <a:gd name="T33" fmla="*/ 34757 h 416"/>
                            <a:gd name="T34" fmla="*/ 2488912 w 7440"/>
                            <a:gd name="T35" fmla="*/ 69514 h 416"/>
                            <a:gd name="T36" fmla="*/ 2635091 w 7440"/>
                            <a:gd name="T37" fmla="*/ 127443 h 416"/>
                            <a:gd name="T38" fmla="*/ 2664713 w 7440"/>
                            <a:gd name="T39" fmla="*/ 150614 h 416"/>
                            <a:gd name="T40" fmla="*/ 2723314 w 7440"/>
                            <a:gd name="T41" fmla="*/ 173785 h 416"/>
                            <a:gd name="T42" fmla="*/ 2977035 w 7440"/>
                            <a:gd name="T43" fmla="*/ 278057 h 416"/>
                            <a:gd name="T44" fmla="*/ 3064614 w 7440"/>
                            <a:gd name="T45" fmla="*/ 254885 h 416"/>
                            <a:gd name="T46" fmla="*/ 3132874 w 7440"/>
                            <a:gd name="T47" fmla="*/ 220128 h 416"/>
                            <a:gd name="T48" fmla="*/ 3211437 w 7440"/>
                            <a:gd name="T49" fmla="*/ 150614 h 416"/>
                            <a:gd name="T50" fmla="*/ 3445839 w 7440"/>
                            <a:gd name="T51" fmla="*/ 115857 h 416"/>
                            <a:gd name="T52" fmla="*/ 3747857 w 7440"/>
                            <a:gd name="T53" fmla="*/ 127443 h 416"/>
                            <a:gd name="T54" fmla="*/ 4070482 w 7440"/>
                            <a:gd name="T55" fmla="*/ 173785 h 416"/>
                            <a:gd name="T56" fmla="*/ 4226321 w 7440"/>
                            <a:gd name="T57" fmla="*/ 208543 h 416"/>
                            <a:gd name="T58" fmla="*/ 4557961 w 7440"/>
                            <a:gd name="T59" fmla="*/ 289642 h 416"/>
                            <a:gd name="T60" fmla="*/ 4841304 w 7440"/>
                            <a:gd name="T61" fmla="*/ 289642 h 41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7440" h="416">
                              <a:moveTo>
                                <a:pt x="0" y="165"/>
                              </a:moveTo>
                              <a:cubicBezTo>
                                <a:pt x="70" y="170"/>
                                <a:pt x="140" y="172"/>
                                <a:pt x="210" y="180"/>
                              </a:cubicBezTo>
                              <a:cubicBezTo>
                                <a:pt x="246" y="184"/>
                                <a:pt x="279" y="205"/>
                                <a:pt x="315" y="210"/>
                              </a:cubicBezTo>
                              <a:cubicBezTo>
                                <a:pt x="736" y="263"/>
                                <a:pt x="329" y="197"/>
                                <a:pt x="585" y="240"/>
                              </a:cubicBezTo>
                              <a:cubicBezTo>
                                <a:pt x="719" y="329"/>
                                <a:pt x="776" y="326"/>
                                <a:pt x="945" y="345"/>
                              </a:cubicBezTo>
                              <a:cubicBezTo>
                                <a:pt x="1157" y="416"/>
                                <a:pt x="1450" y="345"/>
                                <a:pt x="1680" y="330"/>
                              </a:cubicBezTo>
                              <a:cubicBezTo>
                                <a:pt x="1720" y="322"/>
                                <a:pt x="1759" y="300"/>
                                <a:pt x="1800" y="300"/>
                              </a:cubicBezTo>
                              <a:cubicBezTo>
                                <a:pt x="1860" y="300"/>
                                <a:pt x="1834" y="330"/>
                                <a:pt x="1890" y="345"/>
                              </a:cubicBezTo>
                              <a:cubicBezTo>
                                <a:pt x="1929" y="356"/>
                                <a:pt x="1970" y="355"/>
                                <a:pt x="2010" y="360"/>
                              </a:cubicBezTo>
                              <a:cubicBezTo>
                                <a:pt x="2100" y="355"/>
                                <a:pt x="2192" y="364"/>
                                <a:pt x="2280" y="345"/>
                              </a:cubicBezTo>
                              <a:cubicBezTo>
                                <a:pt x="2295" y="342"/>
                                <a:pt x="2282" y="309"/>
                                <a:pt x="2295" y="300"/>
                              </a:cubicBezTo>
                              <a:cubicBezTo>
                                <a:pt x="2321" y="282"/>
                                <a:pt x="2385" y="270"/>
                                <a:pt x="2385" y="270"/>
                              </a:cubicBezTo>
                              <a:cubicBezTo>
                                <a:pt x="2606" y="298"/>
                                <a:pt x="2644" y="309"/>
                                <a:pt x="2955" y="270"/>
                              </a:cubicBezTo>
                              <a:cubicBezTo>
                                <a:pt x="2973" y="268"/>
                                <a:pt x="2972" y="238"/>
                                <a:pt x="2985" y="225"/>
                              </a:cubicBezTo>
                              <a:cubicBezTo>
                                <a:pt x="3014" y="196"/>
                                <a:pt x="3038" y="192"/>
                                <a:pt x="3075" y="180"/>
                              </a:cubicBezTo>
                              <a:cubicBezTo>
                                <a:pt x="3120" y="113"/>
                                <a:pt x="3209" y="25"/>
                                <a:pt x="3285" y="0"/>
                              </a:cubicBezTo>
                              <a:cubicBezTo>
                                <a:pt x="3465" y="26"/>
                                <a:pt x="3598" y="36"/>
                                <a:pt x="3795" y="45"/>
                              </a:cubicBezTo>
                              <a:cubicBezTo>
                                <a:pt x="3805" y="60"/>
                                <a:pt x="3810" y="80"/>
                                <a:pt x="3825" y="90"/>
                              </a:cubicBezTo>
                              <a:cubicBezTo>
                                <a:pt x="3889" y="130"/>
                                <a:pt x="3987" y="123"/>
                                <a:pt x="4050" y="165"/>
                              </a:cubicBezTo>
                              <a:cubicBezTo>
                                <a:pt x="4065" y="175"/>
                                <a:pt x="4079" y="188"/>
                                <a:pt x="4095" y="195"/>
                              </a:cubicBezTo>
                              <a:cubicBezTo>
                                <a:pt x="4124" y="208"/>
                                <a:pt x="4185" y="225"/>
                                <a:pt x="4185" y="225"/>
                              </a:cubicBezTo>
                              <a:cubicBezTo>
                                <a:pt x="4271" y="353"/>
                                <a:pt x="4436" y="345"/>
                                <a:pt x="4575" y="360"/>
                              </a:cubicBezTo>
                              <a:cubicBezTo>
                                <a:pt x="4653" y="386"/>
                                <a:pt x="4644" y="363"/>
                                <a:pt x="4710" y="330"/>
                              </a:cubicBezTo>
                              <a:cubicBezTo>
                                <a:pt x="4744" y="313"/>
                                <a:pt x="4781" y="302"/>
                                <a:pt x="4815" y="285"/>
                              </a:cubicBezTo>
                              <a:cubicBezTo>
                                <a:pt x="4850" y="233"/>
                                <a:pt x="4876" y="215"/>
                                <a:pt x="4935" y="195"/>
                              </a:cubicBezTo>
                              <a:cubicBezTo>
                                <a:pt x="5026" y="58"/>
                                <a:pt x="5153" y="130"/>
                                <a:pt x="5295" y="150"/>
                              </a:cubicBezTo>
                              <a:cubicBezTo>
                                <a:pt x="5457" y="132"/>
                                <a:pt x="5594" y="155"/>
                                <a:pt x="5760" y="165"/>
                              </a:cubicBezTo>
                              <a:cubicBezTo>
                                <a:pt x="5972" y="236"/>
                                <a:pt x="5931" y="211"/>
                                <a:pt x="6255" y="225"/>
                              </a:cubicBezTo>
                              <a:cubicBezTo>
                                <a:pt x="6335" y="245"/>
                                <a:pt x="6416" y="246"/>
                                <a:pt x="6495" y="270"/>
                              </a:cubicBezTo>
                              <a:cubicBezTo>
                                <a:pt x="6657" y="319"/>
                                <a:pt x="6835" y="371"/>
                                <a:pt x="7005" y="375"/>
                              </a:cubicBezTo>
                              <a:cubicBezTo>
                                <a:pt x="7150" y="379"/>
                                <a:pt x="7295" y="375"/>
                                <a:pt x="7440" y="37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D83C37" id="Freeform 3241" o:spid="_x0000_s1026" style="position:absolute;left:0;text-align:left;margin-left:66.1pt;margin-top:6.25pt;width:377.25pt;height:25.3pt;rotation:-631689fd;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98434400;87913650,107382420;131870476,125280005;245079585,143176817;396025494,205816820;704137982,196868027;754314833,178971215;792051632,205816820;842228484,214765612;955438237,205816820;961658263,178971215;999395062,161074402;1238254622,161074402;1250694674,134228025;1288431473,107382420;1376345123,0;1590323291,26845605;1602763987,53691210;1696897663,98434400;1715973096,116331212;1753709896,134228025;1917096500,214765612;1973494022,196868027;2017450847,170022422;2068042409,116331212;2147483646,89485607;2147483646,98434400;2147483646,134228025;2147483646,161074402;2147483646,223713632;2147483646,223713632" o:connectangles="0,0,0,0,0,0,0,0,0,0,0,0,0,0,0,0,0,0,0,0,0,0,0,0,0,0,0,0,0,0,0"/>
              </v:shap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909120" behindDoc="0" locked="0" layoutInCell="1" allowOverlap="1" wp14:anchorId="74812B59" wp14:editId="1A68FA8F">
                <wp:simplePos x="0" y="0"/>
                <wp:positionH relativeFrom="column">
                  <wp:posOffset>4096385</wp:posOffset>
                </wp:positionH>
                <wp:positionV relativeFrom="paragraph">
                  <wp:posOffset>179705</wp:posOffset>
                </wp:positionV>
                <wp:extent cx="1198245" cy="413385"/>
                <wp:effectExtent l="0" t="0" r="1905" b="5715"/>
                <wp:wrapNone/>
                <wp:docPr id="268" name="Text Box 29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2100MHz</w:t>
                            </w:r>
                          </w:p>
                          <w:p w:rsidR="00127A2D" w:rsidRDefault="00127A2D" w:rsidP="002D2679">
                            <w:pPr>
                              <w:pStyle w:val="R9p"/>
                              <w:ind w:left="2055" w:hanging="2055"/>
                            </w:pPr>
                            <w:r>
                              <w:rPr>
                                <w:rFonts w:hint="eastAsia"/>
                                <w:color w:val="FF0000"/>
                              </w:rPr>
                              <w:t>（最悪値）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812B59" id="Text Box 2926" o:spid="_x0000_s2770" type="#_x0000_t202" style="position:absolute;left:0;text-align:left;margin-left:322.55pt;margin-top:14.15pt;width:94.35pt;height:32.5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jDEtQIAALc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" filled="f" stroked="f">
                <v:textbox inset="0,0,0,0">
                  <w:txbxContent>
                    <w:p w:rsidR="00127A2D" w:rsidRDefault="00127A2D" w:rsidP="002D2679">
                      <w:pPr>
                        <w:pStyle w:val="R9p"/>
                        <w:ind w:left="2055" w:hanging="2055"/>
                        <w:rPr>
                          <w:color w:val="FF0000"/>
                        </w:rPr>
                      </w:pPr>
                      <w:r>
                        <w:rPr>
                          <w:rFonts w:hint="eastAsia"/>
                          <w:color w:val="FF0000"/>
                        </w:rPr>
                        <w:t>2100MHz</w:t>
                      </w:r>
                    </w:p>
                    <w:p w:rsidR="00127A2D" w:rsidRDefault="00127A2D" w:rsidP="002D2679">
                      <w:pPr>
                        <w:pStyle w:val="R9p"/>
                        <w:ind w:left="2055" w:hanging="2055"/>
                      </w:pPr>
                      <w:r>
                        <w:rPr>
                          <w:rFonts w:hint="eastAsia"/>
                          <w:color w:val="FF0000"/>
                        </w:rPr>
                        <w:t>（</w:t>
                      </w:r>
                      <w:r>
                        <w:rPr>
                          <w:rFonts w:hint="eastAsia"/>
                          <w:color w:val="FF0000"/>
                        </w:rPr>
                        <w:t>最悪値）</w:t>
                      </w:r>
                    </w:p>
                  </w:txbxContent>
                </v:textbox>
              </v:shape>
            </w:pict>
          </mc:Fallback>
        </mc:AlternateContent>
      </w: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597E12" w:rsidP="002D2679">
      <w:pPr>
        <w:spacing w:line="306" w:lineRule="exact"/>
      </w:pPr>
      <w:r>
        <w:rPr>
          <w:noProof/>
        </w:rPr>
        <mc:AlternateContent>
          <mc:Choice Requires="wps">
            <w:drawing>
              <wp:anchor distT="4294967293" distB="4294967293" distL="114300" distR="114300" simplePos="0" relativeHeight="251910144" behindDoc="0" locked="0" layoutInCell="1" allowOverlap="1" wp14:anchorId="4860F1ED" wp14:editId="4A2DF0DB">
                <wp:simplePos x="0" y="0"/>
                <wp:positionH relativeFrom="column">
                  <wp:posOffset>2785745</wp:posOffset>
                </wp:positionH>
                <wp:positionV relativeFrom="paragraph">
                  <wp:posOffset>95884</wp:posOffset>
                </wp:positionV>
                <wp:extent cx="505460" cy="0"/>
                <wp:effectExtent l="0" t="76200" r="27940" b="95250"/>
                <wp:wrapNone/>
                <wp:docPr id="267" name="Line 2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3D7490" id="Line 2927" o:spid="_x0000_s1026" style="position:absolute;left:0;text-align:left;z-index:25191014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9.35pt,7.55pt" to="259.1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uIMLgIAAE4EAAAOAAAAZHJzL2Uyb0RvYy54bWysVNuO2jAQfa/Uf7D8Drk0s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" strokecolor="red">
                <v:stroke endarrow="block"/>
              </v:line>
            </w:pict>
          </mc:Fallback>
        </mc:AlternateContent>
      </w:r>
      <w:r>
        <w:rPr>
          <w:noProof/>
        </w:rPr>
        <mc:AlternateContent>
          <mc:Choice Requires="wps">
            <w:drawing>
              <wp:anchor distT="0" distB="0" distL="114300" distR="114300" simplePos="0" relativeHeight="251902976" behindDoc="0" locked="0" layoutInCell="1" allowOverlap="1" wp14:anchorId="5F7DE0A4" wp14:editId="7B1FE0AC">
                <wp:simplePos x="0" y="0"/>
                <wp:positionH relativeFrom="column">
                  <wp:posOffset>5262245</wp:posOffset>
                </wp:positionH>
                <wp:positionV relativeFrom="paragraph">
                  <wp:posOffset>43180</wp:posOffset>
                </wp:positionV>
                <wp:extent cx="667385" cy="139700"/>
                <wp:effectExtent l="0" t="0" r="18415" b="12700"/>
                <wp:wrapNone/>
                <wp:docPr id="266" name="Text Box 29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2602MHz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7DE0A4" id="Text Box 2920" o:spid="_x0000_s2771" type="#_x0000_t202" style="position:absolute;left:0;text-align:left;margin-left:414.35pt;margin-top:3.4pt;width:52.55pt;height:11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OqruAIAALY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" filled="f" stroked="f">
                <v:textbox inset="0,0,0,0">
                  <w:txbxContent>
                    <w:p w:rsidR="00127A2D" w:rsidRDefault="00127A2D" w:rsidP="002D2679">
                      <w:pPr>
                        <w:pStyle w:val="R9p"/>
                        <w:ind w:left="2055" w:hanging="2055"/>
                        <w:rPr>
                          <w:color w:val="FF0000"/>
                        </w:rPr>
                      </w:pPr>
                      <w:r>
                        <w:rPr>
                          <w:rFonts w:hint="eastAsia"/>
                          <w:color w:val="FF0000"/>
                        </w:rPr>
                        <w:t>2602MHz</w:t>
                      </w:r>
                    </w:p>
                  </w:txbxContent>
                </v:textbox>
              </v:shape>
            </w:pict>
          </mc:Fallback>
        </mc:AlternateContent>
      </w:r>
      <w:r>
        <w:rPr>
          <w:noProof/>
        </w:rPr>
        <mc:AlternateContent>
          <mc:Choice Requires="wps">
            <w:drawing>
              <wp:anchor distT="0" distB="0" distL="114300" distR="114300" simplePos="0" relativeHeight="251899904" behindDoc="0" locked="0" layoutInCell="1" allowOverlap="1" wp14:anchorId="10FB124F" wp14:editId="0AFA22DD">
                <wp:simplePos x="0" y="0"/>
                <wp:positionH relativeFrom="column">
                  <wp:posOffset>541020</wp:posOffset>
                </wp:positionH>
                <wp:positionV relativeFrom="paragraph">
                  <wp:posOffset>43180</wp:posOffset>
                </wp:positionV>
                <wp:extent cx="667385" cy="139700"/>
                <wp:effectExtent l="0" t="0" r="18415" b="12700"/>
                <wp:wrapNone/>
                <wp:docPr id="265" name="Text Box 29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B124F" id="Text Box 2917" o:spid="_x0000_s2772" type="#_x0000_t202" style="position:absolute;left:0;text-align:left;margin-left:42.6pt;margin-top:3.4pt;width:52.55pt;height:11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M0VtgIAALY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" filled="f" stroked="f">
                <v:textbox inset="0,0,0,0">
                  <w:txbxContent>
                    <w:p w:rsidR="00127A2D" w:rsidRDefault="00127A2D" w:rsidP="002D2679">
                      <w:pPr>
                        <w:pStyle w:val="R9p"/>
                        <w:ind w:left="2055" w:hanging="2055"/>
                        <w:rPr>
                          <w:color w:val="FF0000"/>
                        </w:rPr>
                      </w:pPr>
                      <w:r>
                        <w:rPr>
                          <w:rFonts w:hint="eastAsia"/>
                          <w:color w:val="FF0000"/>
                        </w:rPr>
                        <w:t>1000MHz</w:t>
                      </w:r>
                    </w:p>
                  </w:txbxContent>
                </v:textbox>
              </v:shape>
            </w:pict>
          </mc:Fallback>
        </mc:AlternateContent>
      </w:r>
    </w:p>
    <w:p w:rsidR="002D2679" w:rsidRDefault="002D2679" w:rsidP="002D2679">
      <w:pPr>
        <w:spacing w:line="306" w:lineRule="exact"/>
      </w:pPr>
    </w:p>
    <w:p w:rsidR="002D2679" w:rsidRP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F3511A" w:rsidRPr="00706E1E" w:rsidRDefault="00F3511A" w:rsidP="00706E1E">
      <w:pPr>
        <w:pStyle w:val="2"/>
        <w:spacing w:before="180" w:after="180"/>
        <w:rPr>
          <w:color w:val="FF0000"/>
        </w:rPr>
      </w:pPr>
      <w:bookmarkStart w:id="603" w:name="_Toc377804238"/>
      <w:bookmarkStart w:id="604" w:name="_Toc377804503"/>
      <w:bookmarkStart w:id="605" w:name="_Toc377890315"/>
      <w:bookmarkStart w:id="606" w:name="_Toc382230199"/>
      <w:bookmarkStart w:id="607" w:name="_Toc387850855"/>
      <w:r w:rsidRPr="00706E1E">
        <w:rPr>
          <w:rFonts w:hint="eastAsia"/>
          <w:color w:val="FF0000"/>
        </w:rPr>
        <w:lastRenderedPageBreak/>
        <w:t>9.5　同軸給電方式時の測定データ</w:t>
      </w:r>
      <w:r w:rsidR="00DE5F78" w:rsidRPr="00DE5F78">
        <w:rPr>
          <w:rFonts w:ascii="Century" w:eastAsia="ＭＳ 明朝" w:hint="eastAsia"/>
          <w:color w:val="FF0000"/>
        </w:rPr>
        <w:t>(</w:t>
      </w:r>
      <w:r w:rsidRPr="00706E1E">
        <w:rPr>
          <w:rFonts w:hint="eastAsia"/>
          <w:color w:val="FF0000"/>
        </w:rPr>
        <w:t>1000</w:t>
      </w:r>
      <w:r w:rsidR="00CA6428" w:rsidRPr="00CA6428">
        <w:rPr>
          <w:rFonts w:ascii="Times New Roman" w:hAnsi="Times New Roman" w:hint="eastAsia"/>
          <w:color w:val="FF0000"/>
        </w:rPr>
        <w:t>MHz</w:t>
      </w:r>
      <w:r w:rsidRPr="00706E1E">
        <w:rPr>
          <w:rFonts w:hint="eastAsia"/>
          <w:color w:val="FF0000"/>
        </w:rPr>
        <w:t>～2602</w:t>
      </w:r>
      <w:r w:rsidR="00CA6428" w:rsidRPr="00CA6428">
        <w:rPr>
          <w:rFonts w:ascii="Times New Roman" w:hAnsi="Times New Roman" w:hint="eastAsia"/>
          <w:color w:val="FF0000"/>
        </w:rPr>
        <w:t>MHz</w:t>
      </w:r>
      <w:r w:rsidR="00DE5F78" w:rsidRPr="00DE5F78">
        <w:rPr>
          <w:rFonts w:ascii="Century" w:eastAsia="ＭＳ 明朝" w:hint="eastAsia"/>
          <w:color w:val="FF0000"/>
        </w:rPr>
        <w:t>)</w:t>
      </w:r>
      <w:bookmarkEnd w:id="603"/>
      <w:bookmarkEnd w:id="604"/>
      <w:bookmarkEnd w:id="605"/>
      <w:bookmarkEnd w:id="606"/>
      <w:bookmarkEnd w:id="607"/>
    </w:p>
    <w:p w:rsidR="002D2679" w:rsidRPr="006C6740" w:rsidRDefault="002D2679" w:rsidP="002D2679">
      <w:pPr>
        <w:pStyle w:val="3R3153pt"/>
        <w:spacing w:before="180" w:after="180"/>
      </w:pPr>
      <w:bookmarkStart w:id="608" w:name="_Toc377804239"/>
      <w:bookmarkStart w:id="609" w:name="_Toc377804504"/>
      <w:bookmarkStart w:id="610" w:name="_Toc377890316"/>
      <w:bookmarkStart w:id="611" w:name="_Toc382230200"/>
      <w:bookmarkStart w:id="612" w:name="_Toc387850856"/>
      <w:r w:rsidRPr="006C6740">
        <w:t>9.</w:t>
      </w:r>
      <w:r w:rsidR="00F3511A">
        <w:rPr>
          <w:rFonts w:hint="eastAsia"/>
        </w:rPr>
        <w:t>5</w:t>
      </w:r>
      <w:r w:rsidRPr="006C6740">
        <w:t>.</w:t>
      </w:r>
      <w:r w:rsidR="00F3511A">
        <w:rPr>
          <w:rFonts w:hint="eastAsia"/>
        </w:rPr>
        <w:t>1</w:t>
      </w:r>
      <w:r w:rsidRPr="006C6740">
        <w:rPr>
          <w:rFonts w:hint="eastAsia"/>
        </w:rPr>
        <w:t xml:space="preserve">　正面～360°</w:t>
      </w:r>
      <w:r w:rsidR="00F3511A">
        <w:rPr>
          <w:rFonts w:hint="eastAsia"/>
        </w:rPr>
        <w:t>水平</w:t>
      </w:r>
      <w:r w:rsidRPr="006C6740">
        <w:rPr>
          <w:rFonts w:hint="eastAsia"/>
        </w:rPr>
        <w:t>偏波</w:t>
      </w:r>
      <w:bookmarkEnd w:id="608"/>
      <w:bookmarkEnd w:id="609"/>
      <w:bookmarkEnd w:id="610"/>
      <w:bookmarkEnd w:id="611"/>
      <w:bookmarkEnd w:id="612"/>
    </w:p>
    <w:p w:rsidR="002D2679" w:rsidRDefault="00597E12" w:rsidP="002D2679">
      <w:pPr>
        <w:spacing w:line="306" w:lineRule="exact"/>
      </w:pPr>
      <w:r>
        <w:rPr>
          <w:noProof/>
        </w:rPr>
        <mc:AlternateContent>
          <mc:Choice Requires="wps">
            <w:drawing>
              <wp:anchor distT="0" distB="0" distL="114300" distR="114300" simplePos="0" relativeHeight="251883520" behindDoc="0" locked="0" layoutInCell="1" allowOverlap="1" wp14:anchorId="5D1E3673" wp14:editId="6B1BC3B9">
                <wp:simplePos x="0" y="0"/>
                <wp:positionH relativeFrom="column">
                  <wp:posOffset>932815</wp:posOffset>
                </wp:positionH>
                <wp:positionV relativeFrom="paragraph">
                  <wp:posOffset>116840</wp:posOffset>
                </wp:positionV>
                <wp:extent cx="4772660" cy="1809750"/>
                <wp:effectExtent l="0" t="0" r="27940" b="19050"/>
                <wp:wrapNone/>
                <wp:docPr id="264" name="Rectangle 5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DF418E" id="Rectangle 5117" o:spid="_x0000_s1026" style="position:absolute;left:0;text-align:left;margin-left:73.45pt;margin-top:9.2pt;width:375.8pt;height:142.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" strokecolor="red"/>
            </w:pict>
          </mc:Fallback>
        </mc:AlternateContent>
      </w:r>
    </w:p>
    <w:p w:rsidR="002D2679" w:rsidRDefault="002D2679" w:rsidP="002D2679">
      <w:pPr>
        <w:spacing w:line="306" w:lineRule="exact"/>
      </w:pPr>
    </w:p>
    <w:p w:rsidR="002D2679" w:rsidRDefault="00597E12" w:rsidP="002D2679">
      <w:pPr>
        <w:spacing w:line="306" w:lineRule="exact"/>
      </w:pPr>
      <w:r>
        <w:rPr>
          <w:noProof/>
        </w:rPr>
        <mc:AlternateContent>
          <mc:Choice Requires="wps">
            <w:drawing>
              <wp:anchor distT="4294967293" distB="4294967293" distL="114300" distR="114300" simplePos="0" relativeHeight="251884544" behindDoc="0" locked="0" layoutInCell="1" allowOverlap="1" wp14:anchorId="23308A44" wp14:editId="18352880">
                <wp:simplePos x="0" y="0"/>
                <wp:positionH relativeFrom="column">
                  <wp:posOffset>931545</wp:posOffset>
                </wp:positionH>
                <wp:positionV relativeFrom="paragraph">
                  <wp:posOffset>144779</wp:posOffset>
                </wp:positionV>
                <wp:extent cx="4772660" cy="0"/>
                <wp:effectExtent l="0" t="0" r="0" b="19050"/>
                <wp:wrapNone/>
                <wp:docPr id="263" name="Line 5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861377" id="Line 5118" o:spid="_x0000_s1026" style="position:absolute;left:0;text-align:left;z-index:25188454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3.35pt,11.4pt" to="449.1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U25JAIAAEU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" strokecolor="red">
                <v:stroke dashstyle="dash"/>
              </v:line>
            </w:pict>
          </mc:Fallback>
        </mc:AlternateContent>
      </w:r>
      <w:r>
        <w:rPr>
          <w:noProof/>
        </w:rPr>
        <mc:AlternateContent>
          <mc:Choice Requires="wps">
            <w:drawing>
              <wp:anchor distT="0" distB="0" distL="114300" distR="114300" simplePos="0" relativeHeight="251892736" behindDoc="0" locked="0" layoutInCell="1" allowOverlap="1" wp14:anchorId="4A5F6927" wp14:editId="4951CEEA">
                <wp:simplePos x="0" y="0"/>
                <wp:positionH relativeFrom="column">
                  <wp:posOffset>92075</wp:posOffset>
                </wp:positionH>
                <wp:positionV relativeFrom="paragraph">
                  <wp:posOffset>46990</wp:posOffset>
                </wp:positionV>
                <wp:extent cx="667385" cy="139700"/>
                <wp:effectExtent l="0" t="0" r="18415" b="12700"/>
                <wp:wrapNone/>
                <wp:docPr id="262" name="Text Box 5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5F6927" id="Text Box 5126" o:spid="_x0000_s2773" type="#_x0000_t202" style="position:absolute;left:0;text-align:left;margin-left:7.25pt;margin-top:3.7pt;width:52.55pt;height:11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LjGtw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" filled="f" stroked="f" strokecolor="red">
                <v:textbox inset="0,0,0,0">
                  <w:txbxContent>
                    <w:p w:rsidR="00127A2D" w:rsidRDefault="00127A2D" w:rsidP="002D2679">
                      <w:pPr>
                        <w:pStyle w:val="R9p"/>
                        <w:ind w:left="2055" w:hanging="2055"/>
                        <w:rPr>
                          <w:color w:val="FF0000"/>
                        </w:rPr>
                      </w:pPr>
                      <w:r>
                        <w:rPr>
                          <w:rFonts w:hint="eastAsia"/>
                          <w:color w:val="FF0000"/>
                        </w:rPr>
                        <w:t>規定値</w:t>
                      </w:r>
                    </w:p>
                  </w:txbxContent>
                </v:textbox>
              </v:shape>
            </w:pict>
          </mc:Fallback>
        </mc:AlternateContent>
      </w:r>
      <w:r>
        <w:rPr>
          <w:noProof/>
        </w:rPr>
        <mc:AlternateContent>
          <mc:Choice Requires="wps">
            <w:drawing>
              <wp:anchor distT="4294967293" distB="4294967293" distL="114300" distR="114300" simplePos="0" relativeHeight="251891712" behindDoc="0" locked="0" layoutInCell="1" allowOverlap="1" wp14:anchorId="627BC75D" wp14:editId="419C2B41">
                <wp:simplePos x="0" y="0"/>
                <wp:positionH relativeFrom="column">
                  <wp:posOffset>651510</wp:posOffset>
                </wp:positionH>
                <wp:positionV relativeFrom="paragraph">
                  <wp:posOffset>153034</wp:posOffset>
                </wp:positionV>
                <wp:extent cx="218440" cy="0"/>
                <wp:effectExtent l="0" t="76200" r="29210" b="95250"/>
                <wp:wrapNone/>
                <wp:docPr id="261" name="Line 5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C56004" id="Line 5125" o:spid="_x0000_s1026" style="position:absolute;left:0;text-align:left;z-index:2518917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51.3pt,12.05pt" to="68.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" strokecolor="red">
                <v:stroke endarrow="block"/>
              </v:line>
            </w:pict>
          </mc:Fallback>
        </mc:AlternateContent>
      </w:r>
    </w:p>
    <w:p w:rsidR="002D2679" w:rsidRDefault="00597E12" w:rsidP="002D2679">
      <w:pPr>
        <w:spacing w:line="306" w:lineRule="exact"/>
      </w:pPr>
      <w:r>
        <w:rPr>
          <w:noProof/>
        </w:rPr>
        <mc:AlternateContent>
          <mc:Choice Requires="wps">
            <w:drawing>
              <wp:anchor distT="0" distB="0" distL="114297" distR="114297" simplePos="0" relativeHeight="251890688" behindDoc="0" locked="0" layoutInCell="1" allowOverlap="1" wp14:anchorId="1F3428BE" wp14:editId="2F0BC97B">
                <wp:simplePos x="0" y="0"/>
                <wp:positionH relativeFrom="column">
                  <wp:posOffset>679449</wp:posOffset>
                </wp:positionH>
                <wp:positionV relativeFrom="paragraph">
                  <wp:posOffset>52705</wp:posOffset>
                </wp:positionV>
                <wp:extent cx="0" cy="476250"/>
                <wp:effectExtent l="76200" t="38100" r="57150" b="19050"/>
                <wp:wrapNone/>
                <wp:docPr id="260" name="Line 5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CEB25B" id="Line 5124" o:spid="_x0000_s1026" style="position:absolute;left:0;text-align:left;flip:y;z-index:25189068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3.5pt,4.15pt" to="53.5pt,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" strokecolor="red">
                <v:stroke endarrow="block"/>
              </v:lin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888640" behindDoc="0" locked="0" layoutInCell="1" allowOverlap="1" wp14:anchorId="723D3FF5" wp14:editId="32CB96C3">
                <wp:simplePos x="0" y="0"/>
                <wp:positionH relativeFrom="column">
                  <wp:posOffset>924560</wp:posOffset>
                </wp:positionH>
                <wp:positionV relativeFrom="paragraph">
                  <wp:posOffset>170180</wp:posOffset>
                </wp:positionV>
                <wp:extent cx="4142105" cy="6350"/>
                <wp:effectExtent l="0" t="57150" r="29845" b="88900"/>
                <wp:wrapNone/>
                <wp:docPr id="259" name="Line 5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2105" cy="635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5C4B39" id="Line 5122" o:spid="_x0000_s1026" style="position:absolute;left:0;text-align:lef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8pt,13.4pt" to="398.95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" strokecolor="red">
                <v:stroke dashstyle="dash" endarrow="block"/>
              </v:line>
            </w:pict>
          </mc:Fallback>
        </mc:AlternateContent>
      </w:r>
      <w:r>
        <w:rPr>
          <w:noProof/>
        </w:rPr>
        <mc:AlternateContent>
          <mc:Choice Requires="wps">
            <w:drawing>
              <wp:anchor distT="0" distB="0" distL="114300" distR="114300" simplePos="0" relativeHeight="251885568" behindDoc="0" locked="0" layoutInCell="1" allowOverlap="1" wp14:anchorId="47637AF3" wp14:editId="4E709A63">
                <wp:simplePos x="0" y="0"/>
                <wp:positionH relativeFrom="column">
                  <wp:posOffset>941705</wp:posOffset>
                </wp:positionH>
                <wp:positionV relativeFrom="paragraph">
                  <wp:posOffset>176530</wp:posOffset>
                </wp:positionV>
                <wp:extent cx="4781550" cy="381000"/>
                <wp:effectExtent l="0" t="0" r="19050" b="19050"/>
                <wp:wrapNone/>
                <wp:docPr id="258" name="Freeform 5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81550" cy="3810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567A94" id="Freeform 5119" o:spid="_x0000_s1026" style="position:absolute;left:0;text-align:left;margin-left:74.15pt;margin-top:13.9pt;width:376.5pt;height:30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strokecolor="red">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w:pict>
          </mc:Fallback>
        </mc:AlternateContent>
      </w:r>
      <w:r>
        <w:rPr>
          <w:noProof/>
        </w:rPr>
        <mc:AlternateContent>
          <mc:Choice Requires="wps">
            <w:drawing>
              <wp:anchor distT="0" distB="0" distL="114300" distR="114300" simplePos="0" relativeHeight="251894784" behindDoc="0" locked="0" layoutInCell="1" allowOverlap="1" wp14:anchorId="50DFA733" wp14:editId="2F1E2433">
                <wp:simplePos x="0" y="0"/>
                <wp:positionH relativeFrom="column">
                  <wp:posOffset>3821430</wp:posOffset>
                </wp:positionH>
                <wp:positionV relativeFrom="paragraph">
                  <wp:posOffset>8255</wp:posOffset>
                </wp:positionV>
                <wp:extent cx="1198245" cy="139700"/>
                <wp:effectExtent l="0" t="0" r="1905" b="12700"/>
                <wp:wrapNone/>
                <wp:docPr id="257" name="Text Box 5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24.6dBµV/m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DFA733" id="Text Box 5128" o:spid="_x0000_s2774" type="#_x0000_t202" style="position:absolute;left:0;text-align:left;margin-left:300.9pt;margin-top:.65pt;width:94.35pt;height:11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l0gtwIAALc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" filled="f" stroked="f" strokecolor="red">
                <v:textbox inset="0,0,0,0">
                  <w:txbxContent>
                    <w:p w:rsidR="00127A2D" w:rsidRDefault="00127A2D" w:rsidP="002D2679">
                      <w:pPr>
                        <w:pStyle w:val="R9p"/>
                        <w:ind w:left="2055" w:hanging="2055"/>
                        <w:rPr>
                          <w:color w:val="FF0000"/>
                        </w:rPr>
                      </w:pPr>
                      <w:r>
                        <w:rPr>
                          <w:rFonts w:hint="eastAsia"/>
                          <w:color w:val="FF0000"/>
                        </w:rPr>
                        <w:t>24.6dBµV/m</w:t>
                      </w:r>
                    </w:p>
                  </w:txbxContent>
                </v:textbox>
              </v:shape>
            </w:pict>
          </mc:Fallback>
        </mc:AlternateContent>
      </w:r>
      <w:r>
        <w:rPr>
          <w:noProof/>
        </w:rPr>
        <mc:AlternateContent>
          <mc:Choice Requires="wps">
            <w:drawing>
              <wp:anchor distT="0" distB="0" distL="114300" distR="114300" simplePos="0" relativeHeight="251893760" behindDoc="0" locked="0" layoutInCell="1" allowOverlap="1" wp14:anchorId="325F75BF" wp14:editId="1334E33A">
                <wp:simplePos x="0" y="0"/>
                <wp:positionH relativeFrom="column">
                  <wp:posOffset>98425</wp:posOffset>
                </wp:positionH>
                <wp:positionV relativeFrom="paragraph">
                  <wp:posOffset>14605</wp:posOffset>
                </wp:positionV>
                <wp:extent cx="534670" cy="139700"/>
                <wp:effectExtent l="0" t="0" r="17780" b="12700"/>
                <wp:wrapNone/>
                <wp:docPr id="256" name="Text Box 5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5F75BF" id="Text Box 5127" o:spid="_x0000_s2775" type="#_x0000_t202" style="position:absolute;left:0;text-align:left;margin-left:7.75pt;margin-top:1.15pt;width:42.1pt;height:11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0MatQIAALYFAAAOAAAAZHJzL2Uyb0RvYy54bWysVNuOmzAQfa/Uf7D8znJZI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" filled="f" stroked="f" strokecolor="red">
                <v:textbox inset="0,0,0,0">
                  <w:txbxContent>
                    <w:p w:rsidR="00127A2D" w:rsidRDefault="00127A2D" w:rsidP="002D2679">
                      <w:pPr>
                        <w:pStyle w:val="R9p"/>
                        <w:ind w:left="2055" w:hanging="2055"/>
                        <w:rPr>
                          <w:color w:val="FF0000"/>
                        </w:rPr>
                      </w:pPr>
                      <w:r>
                        <w:rPr>
                          <w:rFonts w:hint="eastAsia"/>
                          <w:color w:val="FF0000"/>
                        </w:rPr>
                        <w:t>レベル</w:t>
                      </w:r>
                    </w:p>
                  </w:txbxContent>
                </v:textbox>
              </v:shape>
            </w:pict>
          </mc:Fallback>
        </mc:AlternateContent>
      </w:r>
    </w:p>
    <w:p w:rsidR="002D2679" w:rsidRDefault="00597E12" w:rsidP="002D2679">
      <w:pPr>
        <w:spacing w:line="306" w:lineRule="exact"/>
      </w:pPr>
      <w:r>
        <w:rPr>
          <w:noProof/>
        </w:rPr>
        <mc:AlternateContent>
          <mc:Choice Requires="wps">
            <w:drawing>
              <wp:anchor distT="0" distB="0" distL="114297" distR="114297" simplePos="0" relativeHeight="251887616" behindDoc="0" locked="0" layoutInCell="1" allowOverlap="1" wp14:anchorId="6EFDDC71" wp14:editId="1BFED9FB">
                <wp:simplePos x="0" y="0"/>
                <wp:positionH relativeFrom="column">
                  <wp:posOffset>5103494</wp:posOffset>
                </wp:positionH>
                <wp:positionV relativeFrom="paragraph">
                  <wp:posOffset>4445</wp:posOffset>
                </wp:positionV>
                <wp:extent cx="0" cy="323850"/>
                <wp:effectExtent l="76200" t="38100" r="57150" b="19050"/>
                <wp:wrapNone/>
                <wp:docPr id="255" name="Line 5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759B93" id="Line 5121" o:spid="_x0000_s1026" style="position:absolute;left:0;text-align:left;flip:y;z-index:25188761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01.85pt,.35pt" to="401.85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" strokecolor="red">
                <v:stroke endarrow="block"/>
              </v:lin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895808" behindDoc="0" locked="0" layoutInCell="1" allowOverlap="1" wp14:anchorId="1AFD40A3" wp14:editId="00A56783">
                <wp:simplePos x="0" y="0"/>
                <wp:positionH relativeFrom="column">
                  <wp:posOffset>4261485</wp:posOffset>
                </wp:positionH>
                <wp:positionV relativeFrom="paragraph">
                  <wp:posOffset>168910</wp:posOffset>
                </wp:positionV>
                <wp:extent cx="1367790" cy="413385"/>
                <wp:effectExtent l="0" t="0" r="3810" b="5715"/>
                <wp:wrapNone/>
                <wp:docPr id="254" name="Text Box 5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7790"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2100MHz</w:t>
                            </w:r>
                          </w:p>
                          <w:p w:rsidR="00127A2D" w:rsidRDefault="00127A2D" w:rsidP="002D2679">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FD40A3" id="Text Box 5129" o:spid="_x0000_s2776" type="#_x0000_t202" style="position:absolute;left:0;text-align:left;margin-left:335.55pt;margin-top:13.3pt;width:107.7pt;height:32.5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" filled="f" stroked="f" strokecolor="red">
                <v:textbox inset="0,0,0,0">
                  <w:txbxContent>
                    <w:p w:rsidR="00127A2D" w:rsidRDefault="00127A2D" w:rsidP="002D2679">
                      <w:pPr>
                        <w:pStyle w:val="R9p"/>
                        <w:ind w:left="2055" w:hanging="2055"/>
                        <w:rPr>
                          <w:color w:val="FF0000"/>
                        </w:rPr>
                      </w:pPr>
                      <w:r>
                        <w:rPr>
                          <w:rFonts w:hint="eastAsia"/>
                          <w:color w:val="FF0000"/>
                        </w:rPr>
                        <w:t>2100MHz</w:t>
                      </w:r>
                    </w:p>
                    <w:p w:rsidR="00127A2D" w:rsidRDefault="00127A2D" w:rsidP="002D2679">
                      <w:pPr>
                        <w:pStyle w:val="R9p"/>
                        <w:ind w:left="2055" w:hanging="2055"/>
                      </w:pPr>
                      <w:r>
                        <w:rPr>
                          <w:rFonts w:hint="eastAsia"/>
                          <w:color w:val="FF0000"/>
                        </w:rPr>
                        <w:t>（</w:t>
                      </w: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mc:Fallback>
        </mc:AlternateContent>
      </w: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597E12" w:rsidP="002D2679">
      <w:pPr>
        <w:spacing w:line="306" w:lineRule="exact"/>
      </w:pPr>
      <w:r>
        <w:rPr>
          <w:noProof/>
        </w:rPr>
        <mc:AlternateContent>
          <mc:Choice Requires="wps">
            <w:drawing>
              <wp:anchor distT="4294967293" distB="4294967293" distL="114300" distR="114300" simplePos="0" relativeHeight="251896832" behindDoc="0" locked="0" layoutInCell="1" allowOverlap="1" wp14:anchorId="6480CC34" wp14:editId="3C26C8E6">
                <wp:simplePos x="0" y="0"/>
                <wp:positionH relativeFrom="column">
                  <wp:posOffset>2877820</wp:posOffset>
                </wp:positionH>
                <wp:positionV relativeFrom="paragraph">
                  <wp:posOffset>67944</wp:posOffset>
                </wp:positionV>
                <wp:extent cx="505460" cy="0"/>
                <wp:effectExtent l="0" t="76200" r="27940" b="95250"/>
                <wp:wrapNone/>
                <wp:docPr id="253" name="Line 5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1A268D" id="Line 5130" o:spid="_x0000_s1026" style="position:absolute;left:0;text-align:left;z-index:2518968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26.6pt,5.35pt" to="266.4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" strokecolor="red">
                <v:stroke endarrow="block"/>
              </v:line>
            </w:pict>
          </mc:Fallback>
        </mc:AlternateContent>
      </w:r>
      <w:r>
        <w:rPr>
          <w:noProof/>
        </w:rPr>
        <mc:AlternateContent>
          <mc:Choice Requires="wps">
            <w:drawing>
              <wp:anchor distT="0" distB="0" distL="114300" distR="114300" simplePos="0" relativeHeight="251889664" behindDoc="0" locked="0" layoutInCell="1" allowOverlap="1" wp14:anchorId="36F5F4F9" wp14:editId="14C3D0FF">
                <wp:simplePos x="0" y="0"/>
                <wp:positionH relativeFrom="column">
                  <wp:posOffset>5354320</wp:posOffset>
                </wp:positionH>
                <wp:positionV relativeFrom="paragraph">
                  <wp:posOffset>15240</wp:posOffset>
                </wp:positionV>
                <wp:extent cx="667385" cy="139700"/>
                <wp:effectExtent l="0" t="0" r="18415" b="12700"/>
                <wp:wrapNone/>
                <wp:docPr id="252" name="Text Box 5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2602MHz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F5F4F9" id="Text Box 5123" o:spid="_x0000_s2777" type="#_x0000_t202" style="position:absolute;left:0;text-align:left;margin-left:421.6pt;margin-top:1.2pt;width:52.55pt;height:11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itw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" filled="f" stroked="f" strokecolor="red">
                <v:textbox inset="0,0,0,0">
                  <w:txbxContent>
                    <w:p w:rsidR="00127A2D" w:rsidRDefault="00127A2D" w:rsidP="002D2679">
                      <w:pPr>
                        <w:pStyle w:val="R9p"/>
                        <w:ind w:left="2055" w:hanging="2055"/>
                        <w:rPr>
                          <w:color w:val="FF0000"/>
                        </w:rPr>
                      </w:pPr>
                      <w:r>
                        <w:rPr>
                          <w:rFonts w:hint="eastAsia"/>
                          <w:color w:val="FF0000"/>
                        </w:rPr>
                        <w:t>2602MHz</w:t>
                      </w:r>
                    </w:p>
                  </w:txbxContent>
                </v:textbox>
              </v:shape>
            </w:pict>
          </mc:Fallback>
        </mc:AlternateContent>
      </w:r>
      <w:r>
        <w:rPr>
          <w:noProof/>
        </w:rPr>
        <mc:AlternateContent>
          <mc:Choice Requires="wps">
            <w:drawing>
              <wp:anchor distT="0" distB="0" distL="114300" distR="114300" simplePos="0" relativeHeight="251886592" behindDoc="0" locked="0" layoutInCell="1" allowOverlap="1" wp14:anchorId="373586A0" wp14:editId="1B7A869D">
                <wp:simplePos x="0" y="0"/>
                <wp:positionH relativeFrom="column">
                  <wp:posOffset>633095</wp:posOffset>
                </wp:positionH>
                <wp:positionV relativeFrom="paragraph">
                  <wp:posOffset>15240</wp:posOffset>
                </wp:positionV>
                <wp:extent cx="667385" cy="139700"/>
                <wp:effectExtent l="0" t="0" r="18415" b="12700"/>
                <wp:wrapNone/>
                <wp:docPr id="251" name="Text Box 5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3586A0" id="Text Box 5120" o:spid="_x0000_s2778" type="#_x0000_t202" style="position:absolute;left:0;text-align:left;margin-left:49.85pt;margin-top:1.2pt;width:52.55pt;height:11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" filled="f" stroked="f" strokecolor="red">
                <v:textbox inset="0,0,0,0">
                  <w:txbxContent>
                    <w:p w:rsidR="00127A2D" w:rsidRDefault="00127A2D" w:rsidP="002D2679">
                      <w:pPr>
                        <w:pStyle w:val="R9p"/>
                        <w:ind w:left="2055" w:hanging="2055"/>
                        <w:rPr>
                          <w:color w:val="FF0000"/>
                        </w:rPr>
                      </w:pPr>
                      <w:r>
                        <w:rPr>
                          <w:rFonts w:hint="eastAsia"/>
                          <w:color w:val="FF0000"/>
                        </w:rPr>
                        <w:t>1000MHz</w:t>
                      </w:r>
                    </w:p>
                  </w:txbxContent>
                </v:textbox>
              </v:shape>
            </w:pict>
          </mc:Fallback>
        </mc:AlternateContent>
      </w:r>
    </w:p>
    <w:p w:rsidR="002D2679" w:rsidRDefault="00597E12" w:rsidP="002D2679">
      <w:pPr>
        <w:spacing w:line="306" w:lineRule="exact"/>
      </w:pPr>
      <w:r>
        <w:rPr>
          <w:noProof/>
        </w:rPr>
        <mc:AlternateContent>
          <mc:Choice Requires="wpg">
            <w:drawing>
              <wp:anchor distT="0" distB="0" distL="114300" distR="114300" simplePos="0" relativeHeight="251882496" behindDoc="0" locked="0" layoutInCell="1" allowOverlap="1" wp14:anchorId="468AEA62" wp14:editId="5A4E9807">
                <wp:simplePos x="0" y="0"/>
                <wp:positionH relativeFrom="column">
                  <wp:posOffset>4235450</wp:posOffset>
                </wp:positionH>
                <wp:positionV relativeFrom="paragraph">
                  <wp:posOffset>182245</wp:posOffset>
                </wp:positionV>
                <wp:extent cx="1379855" cy="1173480"/>
                <wp:effectExtent l="0" t="0" r="29845" b="7620"/>
                <wp:wrapNone/>
                <wp:docPr id="59" name="Group 5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9855" cy="1173480"/>
                          <a:chOff x="7330" y="14106"/>
                          <a:chExt cx="2173" cy="1848"/>
                        </a:xfrm>
                      </wpg:grpSpPr>
                      <wps:wsp>
                        <wps:cNvPr id="60" name="Line 5132"/>
                        <wps:cNvCnPr/>
                        <wps:spPr bwMode="auto">
                          <a:xfrm>
                            <a:off x="7775" y="14252"/>
                            <a:ext cx="1727"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1" name="Line 5133"/>
                        <wps:cNvCnPr/>
                        <wps:spPr bwMode="auto">
                          <a:xfrm>
                            <a:off x="7775" y="14252"/>
                            <a:ext cx="1" cy="163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2" name="Line 5134"/>
                        <wps:cNvCnPr/>
                        <wps:spPr bwMode="auto">
                          <a:xfrm>
                            <a:off x="7775" y="15882"/>
                            <a:ext cx="1727"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3" name="Line 5135"/>
                        <wps:cNvCnPr/>
                        <wps:spPr bwMode="auto">
                          <a:xfrm>
                            <a:off x="9502" y="14252"/>
                            <a:ext cx="1" cy="163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64" name="Oval 5136"/>
                        <wps:cNvSpPr>
                          <a:spLocks noChangeArrowheads="1"/>
                        </wps:cNvSpPr>
                        <wps:spPr bwMode="auto">
                          <a:xfrm>
                            <a:off x="7775" y="14252"/>
                            <a:ext cx="1718" cy="1622"/>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Oval 5137"/>
                        <wps:cNvSpPr>
                          <a:spLocks noChangeArrowheads="1"/>
                        </wps:cNvSpPr>
                        <wps:spPr bwMode="auto">
                          <a:xfrm>
                            <a:off x="7775" y="14252"/>
                            <a:ext cx="1718" cy="1622"/>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Oval 5138"/>
                        <wps:cNvSpPr>
                          <a:spLocks noChangeArrowheads="1"/>
                        </wps:cNvSpPr>
                        <wps:spPr bwMode="auto">
                          <a:xfrm>
                            <a:off x="8467" y="14905"/>
                            <a:ext cx="334" cy="315"/>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Oval 5139"/>
                        <wps:cNvSpPr>
                          <a:spLocks noChangeArrowheads="1"/>
                        </wps:cNvSpPr>
                        <wps:spPr bwMode="auto">
                          <a:xfrm>
                            <a:off x="8296" y="14744"/>
                            <a:ext cx="676" cy="638"/>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Oval 5140"/>
                        <wps:cNvSpPr>
                          <a:spLocks noChangeArrowheads="1"/>
                        </wps:cNvSpPr>
                        <wps:spPr bwMode="auto">
                          <a:xfrm>
                            <a:off x="8117" y="14575"/>
                            <a:ext cx="1034" cy="97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Oval 5141"/>
                        <wps:cNvSpPr>
                          <a:spLocks noChangeArrowheads="1"/>
                        </wps:cNvSpPr>
                        <wps:spPr bwMode="auto">
                          <a:xfrm>
                            <a:off x="7946" y="14413"/>
                            <a:ext cx="1376" cy="1299"/>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Line 5142"/>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74" name="Line 5143"/>
                        <wps:cNvCnPr/>
                        <wps:spPr bwMode="auto">
                          <a:xfrm>
                            <a:off x="8638" y="15067"/>
                            <a:ext cx="1" cy="81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75" name="Line 5144"/>
                        <wps:cNvCnPr/>
                        <wps:spPr bwMode="auto">
                          <a:xfrm flipH="1">
                            <a:off x="7775" y="15067"/>
                            <a:ext cx="86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76" name="Line 5145"/>
                        <wps:cNvCnPr/>
                        <wps:spPr bwMode="auto">
                          <a:xfrm flipV="1">
                            <a:off x="8638" y="14252"/>
                            <a:ext cx="1" cy="81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77" name="Line 5146"/>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78" name="Line 5147"/>
                        <wps:cNvCnPr/>
                        <wps:spPr bwMode="auto">
                          <a:xfrm flipV="1">
                            <a:off x="8638"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79" name="Line 5148"/>
                        <wps:cNvCnPr/>
                        <wps:spPr bwMode="auto">
                          <a:xfrm flipV="1">
                            <a:off x="8638"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0" name="Line 5149"/>
                        <wps:cNvCnPr/>
                        <wps:spPr bwMode="auto">
                          <a:xfrm flipV="1">
                            <a:off x="8809"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1" name="Line 5150"/>
                        <wps:cNvCnPr/>
                        <wps:spPr bwMode="auto">
                          <a:xfrm flipV="1">
                            <a:off x="8980"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2" name="Line 5151"/>
                        <wps:cNvCnPr/>
                        <wps:spPr bwMode="auto">
                          <a:xfrm flipV="1">
                            <a:off x="9160"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3" name="Line 5152"/>
                        <wps:cNvCnPr/>
                        <wps:spPr bwMode="auto">
                          <a:xfrm flipV="1">
                            <a:off x="9331"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4" name="Line 5153"/>
                        <wps:cNvCnPr/>
                        <wps:spPr bwMode="auto">
                          <a:xfrm flipV="1">
                            <a:off x="9502"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5" name="Line 5154"/>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6" name="Line 5155"/>
                        <wps:cNvCnPr/>
                        <wps:spPr bwMode="auto">
                          <a:xfrm flipV="1">
                            <a:off x="8638" y="15841"/>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7" name="Line 5156"/>
                        <wps:cNvCnPr/>
                        <wps:spPr bwMode="auto">
                          <a:xfrm>
                            <a:off x="7775" y="15067"/>
                            <a:ext cx="42"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8" name="Line 5157"/>
                        <wps:cNvCnPr/>
                        <wps:spPr bwMode="auto">
                          <a:xfrm>
                            <a:off x="8638" y="14252"/>
                            <a:ext cx="1"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89" name="Line 5158"/>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0" name="Line 5159"/>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1" name="Line 5160"/>
                        <wps:cNvCnPr/>
                        <wps:spPr bwMode="auto">
                          <a:xfrm flipV="1">
                            <a:off x="8638"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2" name="Line 5161"/>
                        <wps:cNvCnPr/>
                        <wps:spPr bwMode="auto">
                          <a:xfrm flipV="1">
                            <a:off x="8638"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3" name="Line 5162"/>
                        <wps:cNvCnPr/>
                        <wps:spPr bwMode="auto">
                          <a:xfrm flipV="1">
                            <a:off x="8724"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4" name="Line 5163"/>
                        <wps:cNvCnPr/>
                        <wps:spPr bwMode="auto">
                          <a:xfrm flipV="1">
                            <a:off x="8809"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5" name="Line 5164"/>
                        <wps:cNvCnPr/>
                        <wps:spPr bwMode="auto">
                          <a:xfrm flipV="1">
                            <a:off x="8895"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6" name="Line 5165"/>
                        <wps:cNvCnPr/>
                        <wps:spPr bwMode="auto">
                          <a:xfrm flipV="1">
                            <a:off x="8980"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7" name="Line 5166"/>
                        <wps:cNvCnPr/>
                        <wps:spPr bwMode="auto">
                          <a:xfrm flipV="1">
                            <a:off x="9074"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8" name="Line 5167"/>
                        <wps:cNvCnPr/>
                        <wps:spPr bwMode="auto">
                          <a:xfrm flipV="1">
                            <a:off x="9160"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99" name="Line 5168"/>
                        <wps:cNvCnPr/>
                        <wps:spPr bwMode="auto">
                          <a:xfrm flipV="1">
                            <a:off x="9245"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0" name="Line 5169"/>
                        <wps:cNvCnPr/>
                        <wps:spPr bwMode="auto">
                          <a:xfrm flipV="1">
                            <a:off x="9331"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1" name="Line 5170"/>
                        <wps:cNvCnPr/>
                        <wps:spPr bwMode="auto">
                          <a:xfrm flipV="1">
                            <a:off x="9416"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2" name="Line 5171"/>
                        <wps:cNvCnPr/>
                        <wps:spPr bwMode="auto">
                          <a:xfrm flipV="1">
                            <a:off x="9502"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3" name="Line 5172"/>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4" name="Line 5173"/>
                        <wps:cNvCnPr/>
                        <wps:spPr bwMode="auto">
                          <a:xfrm flipH="1" flipV="1">
                            <a:off x="9451" y="15204"/>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5" name="Line 5174"/>
                        <wps:cNvCnPr/>
                        <wps:spPr bwMode="auto">
                          <a:xfrm flipH="1" flipV="1">
                            <a:off x="9408" y="15333"/>
                            <a:ext cx="43"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6" name="Line 5175"/>
                        <wps:cNvCnPr/>
                        <wps:spPr bwMode="auto">
                          <a:xfrm flipH="1" flipV="1">
                            <a:off x="9348" y="15454"/>
                            <a:ext cx="34"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7" name="Line 5176"/>
                        <wps:cNvCnPr/>
                        <wps:spPr bwMode="auto">
                          <a:xfrm flipH="1" flipV="1">
                            <a:off x="9271" y="15567"/>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8" name="Line 5177"/>
                        <wps:cNvCnPr/>
                        <wps:spPr bwMode="auto">
                          <a:xfrm flipH="1" flipV="1">
                            <a:off x="9168" y="15664"/>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09" name="Line 5178"/>
                        <wps:cNvCnPr/>
                        <wps:spPr bwMode="auto">
                          <a:xfrm flipH="1" flipV="1">
                            <a:off x="9049" y="15737"/>
                            <a:ext cx="17"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0" name="Line 5179"/>
                        <wps:cNvCnPr/>
                        <wps:spPr bwMode="auto">
                          <a:xfrm flipH="1" flipV="1">
                            <a:off x="8920" y="15793"/>
                            <a:ext cx="18"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1" name="Line 5180"/>
                        <wps:cNvCnPr/>
                        <wps:spPr bwMode="auto">
                          <a:xfrm flipH="1" flipV="1">
                            <a:off x="8784" y="15833"/>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2" name="Line 5181"/>
                        <wps:cNvCnPr/>
                        <wps:spPr bwMode="auto">
                          <a:xfrm flipV="1">
                            <a:off x="8638" y="15841"/>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3" name="Line 5182"/>
                        <wps:cNvCnPr/>
                        <wps:spPr bwMode="auto">
                          <a:xfrm flipV="1">
                            <a:off x="8484" y="15833"/>
                            <a:ext cx="9"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4" name="Line 5183"/>
                        <wps:cNvCnPr/>
                        <wps:spPr bwMode="auto">
                          <a:xfrm flipV="1">
                            <a:off x="8339" y="15793"/>
                            <a:ext cx="17"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5" name="Line 5184"/>
                        <wps:cNvCnPr/>
                        <wps:spPr bwMode="auto">
                          <a:xfrm flipV="1">
                            <a:off x="8202" y="15737"/>
                            <a:ext cx="26"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6" name="Line 5185"/>
                        <wps:cNvCnPr/>
                        <wps:spPr bwMode="auto">
                          <a:xfrm flipV="1">
                            <a:off x="8082" y="15664"/>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7" name="Line 5186"/>
                        <wps:cNvCnPr/>
                        <wps:spPr bwMode="auto">
                          <a:xfrm flipV="1">
                            <a:off x="7980" y="15567"/>
                            <a:ext cx="25"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8" name="Line 5187"/>
                        <wps:cNvCnPr/>
                        <wps:spPr bwMode="auto">
                          <a:xfrm flipV="1">
                            <a:off x="7894" y="15454"/>
                            <a:ext cx="35"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19" name="Line 5188"/>
                        <wps:cNvCnPr/>
                        <wps:spPr bwMode="auto">
                          <a:xfrm flipV="1">
                            <a:off x="7826" y="15333"/>
                            <a:ext cx="43"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0" name="Line 5189"/>
                        <wps:cNvCnPr/>
                        <wps:spPr bwMode="auto">
                          <a:xfrm flipV="1">
                            <a:off x="7792" y="15204"/>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1" name="Line 5190"/>
                        <wps:cNvCnPr/>
                        <wps:spPr bwMode="auto">
                          <a:xfrm>
                            <a:off x="7775" y="15067"/>
                            <a:ext cx="42"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2" name="Line 5191"/>
                        <wps:cNvCnPr/>
                        <wps:spPr bwMode="auto">
                          <a:xfrm>
                            <a:off x="7792" y="14922"/>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3" name="Line 5192"/>
                        <wps:cNvCnPr/>
                        <wps:spPr bwMode="auto">
                          <a:xfrm>
                            <a:off x="7826" y="14784"/>
                            <a:ext cx="43"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4" name="Line 5193"/>
                        <wps:cNvCnPr/>
                        <wps:spPr bwMode="auto">
                          <a:xfrm>
                            <a:off x="7894" y="14655"/>
                            <a:ext cx="35"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5" name="Line 5194"/>
                        <wps:cNvCnPr/>
                        <wps:spPr bwMode="auto">
                          <a:xfrm>
                            <a:off x="7980" y="14542"/>
                            <a:ext cx="25"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6" name="Line 5195"/>
                        <wps:cNvCnPr/>
                        <wps:spPr bwMode="auto">
                          <a:xfrm>
                            <a:off x="8082" y="14445"/>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7" name="Line 5196"/>
                        <wps:cNvCnPr/>
                        <wps:spPr bwMode="auto">
                          <a:xfrm>
                            <a:off x="8211" y="14365"/>
                            <a:ext cx="17"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8" name="Line 5197"/>
                        <wps:cNvCnPr/>
                        <wps:spPr bwMode="auto">
                          <a:xfrm>
                            <a:off x="8339" y="14300"/>
                            <a:ext cx="17"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29" name="Line 5198"/>
                        <wps:cNvCnPr/>
                        <wps:spPr bwMode="auto">
                          <a:xfrm>
                            <a:off x="8484" y="14268"/>
                            <a:ext cx="9"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0" name="Line 5199"/>
                        <wps:cNvCnPr/>
                        <wps:spPr bwMode="auto">
                          <a:xfrm>
                            <a:off x="8638" y="14252"/>
                            <a:ext cx="1"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1" name="Line 5200"/>
                        <wps:cNvCnPr/>
                        <wps:spPr bwMode="auto">
                          <a:xfrm flipH="1">
                            <a:off x="8784" y="14268"/>
                            <a:ext cx="8"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2" name="Line 5201"/>
                        <wps:cNvCnPr/>
                        <wps:spPr bwMode="auto">
                          <a:xfrm flipH="1">
                            <a:off x="8920" y="14300"/>
                            <a:ext cx="18"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3" name="Line 5202"/>
                        <wps:cNvCnPr/>
                        <wps:spPr bwMode="auto">
                          <a:xfrm flipH="1">
                            <a:off x="9049" y="14365"/>
                            <a:ext cx="25"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4" name="Line 5203"/>
                        <wps:cNvCnPr/>
                        <wps:spPr bwMode="auto">
                          <a:xfrm flipH="1">
                            <a:off x="9168" y="14445"/>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5" name="Line 5204"/>
                        <wps:cNvCnPr/>
                        <wps:spPr bwMode="auto">
                          <a:xfrm flipH="1">
                            <a:off x="9271" y="14542"/>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6" name="Line 5205"/>
                        <wps:cNvCnPr/>
                        <wps:spPr bwMode="auto">
                          <a:xfrm flipH="1">
                            <a:off x="9348" y="14663"/>
                            <a:ext cx="34"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7" name="Line 5206"/>
                        <wps:cNvCnPr/>
                        <wps:spPr bwMode="auto">
                          <a:xfrm flipH="1">
                            <a:off x="9408" y="14784"/>
                            <a:ext cx="43"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8" name="Line 5207"/>
                        <wps:cNvCnPr/>
                        <wps:spPr bwMode="auto">
                          <a:xfrm flipH="1">
                            <a:off x="9451" y="14922"/>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39" name="Line 5208"/>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240" name="Freeform 5209"/>
                        <wps:cNvSpPr>
                          <a:spLocks/>
                        </wps:cNvSpPr>
                        <wps:spPr bwMode="auto">
                          <a:xfrm>
                            <a:off x="8117" y="14583"/>
                            <a:ext cx="992" cy="920"/>
                          </a:xfrm>
                          <a:custGeom>
                            <a:avLst/>
                            <a:gdLst>
                              <a:gd name="T0" fmla="*/ 975 w 992"/>
                              <a:gd name="T1" fmla="*/ 508 h 920"/>
                              <a:gd name="T2" fmla="*/ 957 w 992"/>
                              <a:gd name="T3" fmla="*/ 548 h 920"/>
                              <a:gd name="T4" fmla="*/ 940 w 992"/>
                              <a:gd name="T5" fmla="*/ 589 h 920"/>
                              <a:gd name="T6" fmla="*/ 923 w 992"/>
                              <a:gd name="T7" fmla="*/ 629 h 920"/>
                              <a:gd name="T8" fmla="*/ 932 w 992"/>
                              <a:gd name="T9" fmla="*/ 677 h 920"/>
                              <a:gd name="T10" fmla="*/ 915 w 992"/>
                              <a:gd name="T11" fmla="*/ 726 h 920"/>
                              <a:gd name="T12" fmla="*/ 880 w 992"/>
                              <a:gd name="T13" fmla="*/ 758 h 920"/>
                              <a:gd name="T14" fmla="*/ 821 w 992"/>
                              <a:gd name="T15" fmla="*/ 758 h 920"/>
                              <a:gd name="T16" fmla="*/ 803 w 992"/>
                              <a:gd name="T17" fmla="*/ 799 h 920"/>
                              <a:gd name="T18" fmla="*/ 778 w 992"/>
                              <a:gd name="T19" fmla="*/ 847 h 920"/>
                              <a:gd name="T20" fmla="*/ 752 w 992"/>
                              <a:gd name="T21" fmla="*/ 887 h 920"/>
                              <a:gd name="T22" fmla="*/ 701 w 992"/>
                              <a:gd name="T23" fmla="*/ 911 h 920"/>
                              <a:gd name="T24" fmla="*/ 641 w 992"/>
                              <a:gd name="T25" fmla="*/ 871 h 920"/>
                              <a:gd name="T26" fmla="*/ 598 w 992"/>
                              <a:gd name="T27" fmla="*/ 879 h 920"/>
                              <a:gd name="T28" fmla="*/ 547 w 992"/>
                              <a:gd name="T29" fmla="*/ 871 h 920"/>
                              <a:gd name="T30" fmla="*/ 504 w 992"/>
                              <a:gd name="T31" fmla="*/ 879 h 920"/>
                              <a:gd name="T32" fmla="*/ 461 w 992"/>
                              <a:gd name="T33" fmla="*/ 863 h 920"/>
                              <a:gd name="T34" fmla="*/ 410 w 992"/>
                              <a:gd name="T35" fmla="*/ 895 h 920"/>
                              <a:gd name="T36" fmla="*/ 367 w 992"/>
                              <a:gd name="T37" fmla="*/ 887 h 920"/>
                              <a:gd name="T38" fmla="*/ 299 w 992"/>
                              <a:gd name="T39" fmla="*/ 911 h 920"/>
                              <a:gd name="T40" fmla="*/ 265 w 992"/>
                              <a:gd name="T41" fmla="*/ 871 h 920"/>
                              <a:gd name="T42" fmla="*/ 222 w 992"/>
                              <a:gd name="T43" fmla="*/ 839 h 920"/>
                              <a:gd name="T44" fmla="*/ 179 w 992"/>
                              <a:gd name="T45" fmla="*/ 823 h 920"/>
                              <a:gd name="T46" fmla="*/ 136 w 992"/>
                              <a:gd name="T47" fmla="*/ 790 h 920"/>
                              <a:gd name="T48" fmla="*/ 102 w 992"/>
                              <a:gd name="T49" fmla="*/ 750 h 920"/>
                              <a:gd name="T50" fmla="*/ 51 w 992"/>
                              <a:gd name="T51" fmla="*/ 718 h 920"/>
                              <a:gd name="T52" fmla="*/ 0 w 992"/>
                              <a:gd name="T53" fmla="*/ 686 h 920"/>
                              <a:gd name="T54" fmla="*/ 17 w 992"/>
                              <a:gd name="T55" fmla="*/ 621 h 920"/>
                              <a:gd name="T56" fmla="*/ 42 w 992"/>
                              <a:gd name="T57" fmla="*/ 573 h 920"/>
                              <a:gd name="T58" fmla="*/ 68 w 992"/>
                              <a:gd name="T59" fmla="*/ 524 h 920"/>
                              <a:gd name="T60" fmla="*/ 60 w 992"/>
                              <a:gd name="T61" fmla="*/ 476 h 920"/>
                              <a:gd name="T62" fmla="*/ 34 w 992"/>
                              <a:gd name="T63" fmla="*/ 427 h 920"/>
                              <a:gd name="T64" fmla="*/ 60 w 992"/>
                              <a:gd name="T65" fmla="*/ 387 h 920"/>
                              <a:gd name="T66" fmla="*/ 77 w 992"/>
                              <a:gd name="T67" fmla="*/ 339 h 920"/>
                              <a:gd name="T68" fmla="*/ 51 w 992"/>
                              <a:gd name="T69" fmla="*/ 282 h 920"/>
                              <a:gd name="T70" fmla="*/ 68 w 992"/>
                              <a:gd name="T71" fmla="*/ 226 h 920"/>
                              <a:gd name="T72" fmla="*/ 119 w 992"/>
                              <a:gd name="T73" fmla="*/ 201 h 920"/>
                              <a:gd name="T74" fmla="*/ 239 w 992"/>
                              <a:gd name="T75" fmla="*/ 242 h 920"/>
                              <a:gd name="T76" fmla="*/ 273 w 992"/>
                              <a:gd name="T77" fmla="*/ 209 h 920"/>
                              <a:gd name="T78" fmla="*/ 290 w 992"/>
                              <a:gd name="T79" fmla="*/ 177 h 920"/>
                              <a:gd name="T80" fmla="*/ 299 w 992"/>
                              <a:gd name="T81" fmla="*/ 113 h 920"/>
                              <a:gd name="T82" fmla="*/ 325 w 992"/>
                              <a:gd name="T83" fmla="*/ 48 h 920"/>
                              <a:gd name="T84" fmla="*/ 367 w 992"/>
                              <a:gd name="T85" fmla="*/ 16 h 920"/>
                              <a:gd name="T86" fmla="*/ 427 w 992"/>
                              <a:gd name="T87" fmla="*/ 8 h 920"/>
                              <a:gd name="T88" fmla="*/ 479 w 992"/>
                              <a:gd name="T89" fmla="*/ 32 h 920"/>
                              <a:gd name="T90" fmla="*/ 530 w 992"/>
                              <a:gd name="T91" fmla="*/ 96 h 920"/>
                              <a:gd name="T92" fmla="*/ 573 w 992"/>
                              <a:gd name="T93" fmla="*/ 88 h 920"/>
                              <a:gd name="T94" fmla="*/ 632 w 992"/>
                              <a:gd name="T95" fmla="*/ 24 h 920"/>
                              <a:gd name="T96" fmla="*/ 667 w 992"/>
                              <a:gd name="T97" fmla="*/ 80 h 920"/>
                              <a:gd name="T98" fmla="*/ 701 w 992"/>
                              <a:gd name="T99" fmla="*/ 113 h 920"/>
                              <a:gd name="T100" fmla="*/ 761 w 992"/>
                              <a:gd name="T101" fmla="*/ 105 h 920"/>
                              <a:gd name="T102" fmla="*/ 803 w 992"/>
                              <a:gd name="T103" fmla="*/ 113 h 920"/>
                              <a:gd name="T104" fmla="*/ 803 w 992"/>
                              <a:gd name="T105" fmla="*/ 185 h 920"/>
                              <a:gd name="T106" fmla="*/ 829 w 992"/>
                              <a:gd name="T107" fmla="*/ 226 h 920"/>
                              <a:gd name="T108" fmla="*/ 863 w 992"/>
                              <a:gd name="T109" fmla="*/ 250 h 920"/>
                              <a:gd name="T110" fmla="*/ 940 w 992"/>
                              <a:gd name="T111" fmla="*/ 258 h 920"/>
                              <a:gd name="T112" fmla="*/ 983 w 992"/>
                              <a:gd name="T113" fmla="*/ 290 h 920"/>
                              <a:gd name="T114" fmla="*/ 966 w 992"/>
                              <a:gd name="T115" fmla="*/ 347 h 920"/>
                              <a:gd name="T116" fmla="*/ 932 w 992"/>
                              <a:gd name="T117" fmla="*/ 403 h 920"/>
                              <a:gd name="T118" fmla="*/ 957 w 992"/>
                              <a:gd name="T119" fmla="*/ 443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92" h="920">
                                <a:moveTo>
                                  <a:pt x="983" y="484"/>
                                </a:moveTo>
                                <a:lnTo>
                                  <a:pt x="983" y="484"/>
                                </a:lnTo>
                                <a:lnTo>
                                  <a:pt x="992" y="484"/>
                                </a:lnTo>
                                <a:lnTo>
                                  <a:pt x="992" y="492"/>
                                </a:lnTo>
                                <a:lnTo>
                                  <a:pt x="992" y="492"/>
                                </a:lnTo>
                                <a:lnTo>
                                  <a:pt x="975" y="500"/>
                                </a:lnTo>
                                <a:lnTo>
                                  <a:pt x="975" y="508"/>
                                </a:lnTo>
                                <a:lnTo>
                                  <a:pt x="975" y="508"/>
                                </a:lnTo>
                                <a:lnTo>
                                  <a:pt x="975" y="516"/>
                                </a:lnTo>
                                <a:lnTo>
                                  <a:pt x="957" y="516"/>
                                </a:lnTo>
                                <a:lnTo>
                                  <a:pt x="957" y="516"/>
                                </a:lnTo>
                                <a:lnTo>
                                  <a:pt x="940" y="524"/>
                                </a:lnTo>
                                <a:lnTo>
                                  <a:pt x="940" y="532"/>
                                </a:lnTo>
                                <a:lnTo>
                                  <a:pt x="949" y="540"/>
                                </a:lnTo>
                                <a:lnTo>
                                  <a:pt x="949" y="540"/>
                                </a:lnTo>
                                <a:lnTo>
                                  <a:pt x="957" y="548"/>
                                </a:lnTo>
                                <a:lnTo>
                                  <a:pt x="957" y="556"/>
                                </a:lnTo>
                                <a:lnTo>
                                  <a:pt x="957" y="565"/>
                                </a:lnTo>
                                <a:lnTo>
                                  <a:pt x="957" y="565"/>
                                </a:lnTo>
                                <a:lnTo>
                                  <a:pt x="957" y="573"/>
                                </a:lnTo>
                                <a:lnTo>
                                  <a:pt x="957" y="581"/>
                                </a:lnTo>
                                <a:lnTo>
                                  <a:pt x="949" y="573"/>
                                </a:lnTo>
                                <a:lnTo>
                                  <a:pt x="940" y="581"/>
                                </a:lnTo>
                                <a:lnTo>
                                  <a:pt x="940" y="589"/>
                                </a:lnTo>
                                <a:lnTo>
                                  <a:pt x="932" y="597"/>
                                </a:lnTo>
                                <a:lnTo>
                                  <a:pt x="923" y="597"/>
                                </a:lnTo>
                                <a:lnTo>
                                  <a:pt x="923" y="597"/>
                                </a:lnTo>
                                <a:lnTo>
                                  <a:pt x="923" y="605"/>
                                </a:lnTo>
                                <a:lnTo>
                                  <a:pt x="923" y="613"/>
                                </a:lnTo>
                                <a:lnTo>
                                  <a:pt x="923" y="613"/>
                                </a:lnTo>
                                <a:lnTo>
                                  <a:pt x="923" y="621"/>
                                </a:lnTo>
                                <a:lnTo>
                                  <a:pt x="923" y="629"/>
                                </a:lnTo>
                                <a:lnTo>
                                  <a:pt x="923" y="629"/>
                                </a:lnTo>
                                <a:lnTo>
                                  <a:pt x="923" y="637"/>
                                </a:lnTo>
                                <a:lnTo>
                                  <a:pt x="923" y="645"/>
                                </a:lnTo>
                                <a:lnTo>
                                  <a:pt x="932" y="653"/>
                                </a:lnTo>
                                <a:lnTo>
                                  <a:pt x="932" y="653"/>
                                </a:lnTo>
                                <a:lnTo>
                                  <a:pt x="932" y="661"/>
                                </a:lnTo>
                                <a:lnTo>
                                  <a:pt x="932" y="669"/>
                                </a:lnTo>
                                <a:lnTo>
                                  <a:pt x="932" y="677"/>
                                </a:lnTo>
                                <a:lnTo>
                                  <a:pt x="932" y="677"/>
                                </a:lnTo>
                                <a:lnTo>
                                  <a:pt x="932" y="686"/>
                                </a:lnTo>
                                <a:lnTo>
                                  <a:pt x="923" y="694"/>
                                </a:lnTo>
                                <a:lnTo>
                                  <a:pt x="923" y="702"/>
                                </a:lnTo>
                                <a:lnTo>
                                  <a:pt x="923" y="702"/>
                                </a:lnTo>
                                <a:lnTo>
                                  <a:pt x="915" y="710"/>
                                </a:lnTo>
                                <a:lnTo>
                                  <a:pt x="915" y="718"/>
                                </a:lnTo>
                                <a:lnTo>
                                  <a:pt x="915" y="726"/>
                                </a:lnTo>
                                <a:lnTo>
                                  <a:pt x="915" y="726"/>
                                </a:lnTo>
                                <a:lnTo>
                                  <a:pt x="915" y="734"/>
                                </a:lnTo>
                                <a:lnTo>
                                  <a:pt x="915" y="742"/>
                                </a:lnTo>
                                <a:lnTo>
                                  <a:pt x="906" y="750"/>
                                </a:lnTo>
                                <a:lnTo>
                                  <a:pt x="906" y="750"/>
                                </a:lnTo>
                                <a:lnTo>
                                  <a:pt x="898" y="750"/>
                                </a:lnTo>
                                <a:lnTo>
                                  <a:pt x="889" y="758"/>
                                </a:lnTo>
                                <a:lnTo>
                                  <a:pt x="880" y="758"/>
                                </a:lnTo>
                                <a:lnTo>
                                  <a:pt x="880" y="758"/>
                                </a:lnTo>
                                <a:lnTo>
                                  <a:pt x="863" y="758"/>
                                </a:lnTo>
                                <a:lnTo>
                                  <a:pt x="863" y="758"/>
                                </a:lnTo>
                                <a:lnTo>
                                  <a:pt x="838" y="758"/>
                                </a:lnTo>
                                <a:lnTo>
                                  <a:pt x="838" y="758"/>
                                </a:lnTo>
                                <a:lnTo>
                                  <a:pt x="838" y="758"/>
                                </a:lnTo>
                                <a:lnTo>
                                  <a:pt x="829" y="766"/>
                                </a:lnTo>
                                <a:lnTo>
                                  <a:pt x="821" y="758"/>
                                </a:lnTo>
                                <a:lnTo>
                                  <a:pt x="812" y="758"/>
                                </a:lnTo>
                                <a:lnTo>
                                  <a:pt x="821" y="774"/>
                                </a:lnTo>
                                <a:lnTo>
                                  <a:pt x="812" y="782"/>
                                </a:lnTo>
                                <a:lnTo>
                                  <a:pt x="812" y="782"/>
                                </a:lnTo>
                                <a:lnTo>
                                  <a:pt x="812" y="782"/>
                                </a:lnTo>
                                <a:lnTo>
                                  <a:pt x="803" y="790"/>
                                </a:lnTo>
                                <a:lnTo>
                                  <a:pt x="803" y="799"/>
                                </a:lnTo>
                                <a:lnTo>
                                  <a:pt x="803" y="799"/>
                                </a:lnTo>
                                <a:lnTo>
                                  <a:pt x="795" y="807"/>
                                </a:lnTo>
                                <a:lnTo>
                                  <a:pt x="795" y="815"/>
                                </a:lnTo>
                                <a:lnTo>
                                  <a:pt x="786" y="823"/>
                                </a:lnTo>
                                <a:lnTo>
                                  <a:pt x="795" y="823"/>
                                </a:lnTo>
                                <a:lnTo>
                                  <a:pt x="786" y="831"/>
                                </a:lnTo>
                                <a:lnTo>
                                  <a:pt x="778" y="839"/>
                                </a:lnTo>
                                <a:lnTo>
                                  <a:pt x="778" y="839"/>
                                </a:lnTo>
                                <a:lnTo>
                                  <a:pt x="778" y="847"/>
                                </a:lnTo>
                                <a:lnTo>
                                  <a:pt x="778" y="855"/>
                                </a:lnTo>
                                <a:lnTo>
                                  <a:pt x="769" y="863"/>
                                </a:lnTo>
                                <a:lnTo>
                                  <a:pt x="769" y="863"/>
                                </a:lnTo>
                                <a:lnTo>
                                  <a:pt x="769" y="871"/>
                                </a:lnTo>
                                <a:lnTo>
                                  <a:pt x="761" y="879"/>
                                </a:lnTo>
                                <a:lnTo>
                                  <a:pt x="761" y="895"/>
                                </a:lnTo>
                                <a:lnTo>
                                  <a:pt x="761" y="895"/>
                                </a:lnTo>
                                <a:lnTo>
                                  <a:pt x="752" y="887"/>
                                </a:lnTo>
                                <a:lnTo>
                                  <a:pt x="744" y="895"/>
                                </a:lnTo>
                                <a:lnTo>
                                  <a:pt x="735" y="903"/>
                                </a:lnTo>
                                <a:lnTo>
                                  <a:pt x="735" y="903"/>
                                </a:lnTo>
                                <a:lnTo>
                                  <a:pt x="727" y="903"/>
                                </a:lnTo>
                                <a:lnTo>
                                  <a:pt x="727" y="911"/>
                                </a:lnTo>
                                <a:lnTo>
                                  <a:pt x="718" y="920"/>
                                </a:lnTo>
                                <a:lnTo>
                                  <a:pt x="718" y="920"/>
                                </a:lnTo>
                                <a:lnTo>
                                  <a:pt x="701" y="911"/>
                                </a:lnTo>
                                <a:lnTo>
                                  <a:pt x="692" y="911"/>
                                </a:lnTo>
                                <a:lnTo>
                                  <a:pt x="684" y="903"/>
                                </a:lnTo>
                                <a:lnTo>
                                  <a:pt x="684" y="903"/>
                                </a:lnTo>
                                <a:lnTo>
                                  <a:pt x="667" y="887"/>
                                </a:lnTo>
                                <a:lnTo>
                                  <a:pt x="658" y="887"/>
                                </a:lnTo>
                                <a:lnTo>
                                  <a:pt x="650" y="887"/>
                                </a:lnTo>
                                <a:lnTo>
                                  <a:pt x="650" y="887"/>
                                </a:lnTo>
                                <a:lnTo>
                                  <a:pt x="641" y="871"/>
                                </a:lnTo>
                                <a:lnTo>
                                  <a:pt x="632" y="871"/>
                                </a:lnTo>
                                <a:lnTo>
                                  <a:pt x="624" y="871"/>
                                </a:lnTo>
                                <a:lnTo>
                                  <a:pt x="624" y="871"/>
                                </a:lnTo>
                                <a:lnTo>
                                  <a:pt x="615" y="863"/>
                                </a:lnTo>
                                <a:lnTo>
                                  <a:pt x="607" y="863"/>
                                </a:lnTo>
                                <a:lnTo>
                                  <a:pt x="598" y="863"/>
                                </a:lnTo>
                                <a:lnTo>
                                  <a:pt x="598" y="863"/>
                                </a:lnTo>
                                <a:lnTo>
                                  <a:pt x="598" y="879"/>
                                </a:lnTo>
                                <a:lnTo>
                                  <a:pt x="590" y="879"/>
                                </a:lnTo>
                                <a:lnTo>
                                  <a:pt x="581" y="879"/>
                                </a:lnTo>
                                <a:lnTo>
                                  <a:pt x="581" y="879"/>
                                </a:lnTo>
                                <a:lnTo>
                                  <a:pt x="573" y="879"/>
                                </a:lnTo>
                                <a:lnTo>
                                  <a:pt x="564" y="879"/>
                                </a:lnTo>
                                <a:lnTo>
                                  <a:pt x="555" y="871"/>
                                </a:lnTo>
                                <a:lnTo>
                                  <a:pt x="555" y="871"/>
                                </a:lnTo>
                                <a:lnTo>
                                  <a:pt x="547" y="871"/>
                                </a:lnTo>
                                <a:lnTo>
                                  <a:pt x="547" y="879"/>
                                </a:lnTo>
                                <a:lnTo>
                                  <a:pt x="538" y="879"/>
                                </a:lnTo>
                                <a:lnTo>
                                  <a:pt x="538" y="879"/>
                                </a:lnTo>
                                <a:lnTo>
                                  <a:pt x="530" y="879"/>
                                </a:lnTo>
                                <a:lnTo>
                                  <a:pt x="521" y="879"/>
                                </a:lnTo>
                                <a:lnTo>
                                  <a:pt x="513" y="895"/>
                                </a:lnTo>
                                <a:lnTo>
                                  <a:pt x="513" y="895"/>
                                </a:lnTo>
                                <a:lnTo>
                                  <a:pt x="504" y="879"/>
                                </a:lnTo>
                                <a:lnTo>
                                  <a:pt x="496" y="879"/>
                                </a:lnTo>
                                <a:lnTo>
                                  <a:pt x="504" y="855"/>
                                </a:lnTo>
                                <a:lnTo>
                                  <a:pt x="496" y="855"/>
                                </a:lnTo>
                                <a:lnTo>
                                  <a:pt x="487" y="855"/>
                                </a:lnTo>
                                <a:lnTo>
                                  <a:pt x="479" y="855"/>
                                </a:lnTo>
                                <a:lnTo>
                                  <a:pt x="470" y="855"/>
                                </a:lnTo>
                                <a:lnTo>
                                  <a:pt x="470" y="855"/>
                                </a:lnTo>
                                <a:lnTo>
                                  <a:pt x="461" y="863"/>
                                </a:lnTo>
                                <a:lnTo>
                                  <a:pt x="461" y="863"/>
                                </a:lnTo>
                                <a:lnTo>
                                  <a:pt x="461" y="863"/>
                                </a:lnTo>
                                <a:lnTo>
                                  <a:pt x="453" y="863"/>
                                </a:lnTo>
                                <a:lnTo>
                                  <a:pt x="444" y="871"/>
                                </a:lnTo>
                                <a:lnTo>
                                  <a:pt x="436" y="871"/>
                                </a:lnTo>
                                <a:lnTo>
                                  <a:pt x="436" y="879"/>
                                </a:lnTo>
                                <a:lnTo>
                                  <a:pt x="427" y="879"/>
                                </a:lnTo>
                                <a:lnTo>
                                  <a:pt x="410" y="895"/>
                                </a:lnTo>
                                <a:lnTo>
                                  <a:pt x="410" y="887"/>
                                </a:lnTo>
                                <a:lnTo>
                                  <a:pt x="402" y="895"/>
                                </a:lnTo>
                                <a:lnTo>
                                  <a:pt x="402" y="887"/>
                                </a:lnTo>
                                <a:lnTo>
                                  <a:pt x="393" y="887"/>
                                </a:lnTo>
                                <a:lnTo>
                                  <a:pt x="384" y="887"/>
                                </a:lnTo>
                                <a:lnTo>
                                  <a:pt x="384" y="887"/>
                                </a:lnTo>
                                <a:lnTo>
                                  <a:pt x="376" y="887"/>
                                </a:lnTo>
                                <a:lnTo>
                                  <a:pt x="367" y="887"/>
                                </a:lnTo>
                                <a:lnTo>
                                  <a:pt x="359" y="879"/>
                                </a:lnTo>
                                <a:lnTo>
                                  <a:pt x="350" y="903"/>
                                </a:lnTo>
                                <a:lnTo>
                                  <a:pt x="342" y="895"/>
                                </a:lnTo>
                                <a:lnTo>
                                  <a:pt x="333" y="903"/>
                                </a:lnTo>
                                <a:lnTo>
                                  <a:pt x="325" y="903"/>
                                </a:lnTo>
                                <a:lnTo>
                                  <a:pt x="316" y="911"/>
                                </a:lnTo>
                                <a:lnTo>
                                  <a:pt x="307" y="911"/>
                                </a:lnTo>
                                <a:lnTo>
                                  <a:pt x="299" y="911"/>
                                </a:lnTo>
                                <a:lnTo>
                                  <a:pt x="290" y="903"/>
                                </a:lnTo>
                                <a:lnTo>
                                  <a:pt x="299" y="903"/>
                                </a:lnTo>
                                <a:lnTo>
                                  <a:pt x="290" y="895"/>
                                </a:lnTo>
                                <a:lnTo>
                                  <a:pt x="282" y="887"/>
                                </a:lnTo>
                                <a:lnTo>
                                  <a:pt x="273" y="887"/>
                                </a:lnTo>
                                <a:lnTo>
                                  <a:pt x="282" y="879"/>
                                </a:lnTo>
                                <a:lnTo>
                                  <a:pt x="273" y="879"/>
                                </a:lnTo>
                                <a:lnTo>
                                  <a:pt x="265" y="871"/>
                                </a:lnTo>
                                <a:lnTo>
                                  <a:pt x="256" y="863"/>
                                </a:lnTo>
                                <a:lnTo>
                                  <a:pt x="265" y="863"/>
                                </a:lnTo>
                                <a:lnTo>
                                  <a:pt x="256" y="855"/>
                                </a:lnTo>
                                <a:lnTo>
                                  <a:pt x="248" y="855"/>
                                </a:lnTo>
                                <a:lnTo>
                                  <a:pt x="248" y="855"/>
                                </a:lnTo>
                                <a:lnTo>
                                  <a:pt x="239" y="847"/>
                                </a:lnTo>
                                <a:lnTo>
                                  <a:pt x="239" y="839"/>
                                </a:lnTo>
                                <a:lnTo>
                                  <a:pt x="222" y="839"/>
                                </a:lnTo>
                                <a:lnTo>
                                  <a:pt x="222" y="839"/>
                                </a:lnTo>
                                <a:lnTo>
                                  <a:pt x="222" y="831"/>
                                </a:lnTo>
                                <a:lnTo>
                                  <a:pt x="222" y="823"/>
                                </a:lnTo>
                                <a:lnTo>
                                  <a:pt x="213" y="823"/>
                                </a:lnTo>
                                <a:lnTo>
                                  <a:pt x="213" y="823"/>
                                </a:lnTo>
                                <a:lnTo>
                                  <a:pt x="196" y="831"/>
                                </a:lnTo>
                                <a:lnTo>
                                  <a:pt x="188" y="823"/>
                                </a:lnTo>
                                <a:lnTo>
                                  <a:pt x="179" y="823"/>
                                </a:lnTo>
                                <a:lnTo>
                                  <a:pt x="179" y="823"/>
                                </a:lnTo>
                                <a:lnTo>
                                  <a:pt x="171" y="815"/>
                                </a:lnTo>
                                <a:lnTo>
                                  <a:pt x="162" y="815"/>
                                </a:lnTo>
                                <a:lnTo>
                                  <a:pt x="154" y="807"/>
                                </a:lnTo>
                                <a:lnTo>
                                  <a:pt x="154" y="807"/>
                                </a:lnTo>
                                <a:lnTo>
                                  <a:pt x="145" y="799"/>
                                </a:lnTo>
                                <a:lnTo>
                                  <a:pt x="145" y="790"/>
                                </a:lnTo>
                                <a:lnTo>
                                  <a:pt x="136" y="790"/>
                                </a:lnTo>
                                <a:lnTo>
                                  <a:pt x="136" y="790"/>
                                </a:lnTo>
                                <a:lnTo>
                                  <a:pt x="128" y="782"/>
                                </a:lnTo>
                                <a:lnTo>
                                  <a:pt x="128" y="774"/>
                                </a:lnTo>
                                <a:lnTo>
                                  <a:pt x="119" y="774"/>
                                </a:lnTo>
                                <a:lnTo>
                                  <a:pt x="119" y="774"/>
                                </a:lnTo>
                                <a:lnTo>
                                  <a:pt x="111" y="766"/>
                                </a:lnTo>
                                <a:lnTo>
                                  <a:pt x="111" y="758"/>
                                </a:lnTo>
                                <a:lnTo>
                                  <a:pt x="102" y="750"/>
                                </a:lnTo>
                                <a:lnTo>
                                  <a:pt x="102" y="750"/>
                                </a:lnTo>
                                <a:lnTo>
                                  <a:pt x="94" y="750"/>
                                </a:lnTo>
                                <a:lnTo>
                                  <a:pt x="85" y="742"/>
                                </a:lnTo>
                                <a:lnTo>
                                  <a:pt x="77" y="734"/>
                                </a:lnTo>
                                <a:lnTo>
                                  <a:pt x="77" y="734"/>
                                </a:lnTo>
                                <a:lnTo>
                                  <a:pt x="68" y="734"/>
                                </a:lnTo>
                                <a:lnTo>
                                  <a:pt x="60" y="726"/>
                                </a:lnTo>
                                <a:lnTo>
                                  <a:pt x="51" y="718"/>
                                </a:lnTo>
                                <a:lnTo>
                                  <a:pt x="51" y="718"/>
                                </a:lnTo>
                                <a:lnTo>
                                  <a:pt x="42" y="718"/>
                                </a:lnTo>
                                <a:lnTo>
                                  <a:pt x="34" y="710"/>
                                </a:lnTo>
                                <a:lnTo>
                                  <a:pt x="17" y="702"/>
                                </a:lnTo>
                                <a:lnTo>
                                  <a:pt x="17" y="702"/>
                                </a:lnTo>
                                <a:lnTo>
                                  <a:pt x="8" y="702"/>
                                </a:lnTo>
                                <a:lnTo>
                                  <a:pt x="8" y="694"/>
                                </a:lnTo>
                                <a:lnTo>
                                  <a:pt x="0" y="686"/>
                                </a:lnTo>
                                <a:lnTo>
                                  <a:pt x="0" y="686"/>
                                </a:lnTo>
                                <a:lnTo>
                                  <a:pt x="0" y="669"/>
                                </a:lnTo>
                                <a:lnTo>
                                  <a:pt x="0" y="661"/>
                                </a:lnTo>
                                <a:lnTo>
                                  <a:pt x="0" y="653"/>
                                </a:lnTo>
                                <a:lnTo>
                                  <a:pt x="0" y="653"/>
                                </a:lnTo>
                                <a:lnTo>
                                  <a:pt x="8" y="645"/>
                                </a:lnTo>
                                <a:lnTo>
                                  <a:pt x="0" y="637"/>
                                </a:lnTo>
                                <a:lnTo>
                                  <a:pt x="17" y="621"/>
                                </a:lnTo>
                                <a:lnTo>
                                  <a:pt x="17" y="621"/>
                                </a:lnTo>
                                <a:lnTo>
                                  <a:pt x="25" y="613"/>
                                </a:lnTo>
                                <a:lnTo>
                                  <a:pt x="17" y="605"/>
                                </a:lnTo>
                                <a:lnTo>
                                  <a:pt x="25" y="589"/>
                                </a:lnTo>
                                <a:lnTo>
                                  <a:pt x="25" y="589"/>
                                </a:lnTo>
                                <a:lnTo>
                                  <a:pt x="34" y="581"/>
                                </a:lnTo>
                                <a:lnTo>
                                  <a:pt x="34" y="573"/>
                                </a:lnTo>
                                <a:lnTo>
                                  <a:pt x="42" y="573"/>
                                </a:lnTo>
                                <a:lnTo>
                                  <a:pt x="42" y="565"/>
                                </a:lnTo>
                                <a:lnTo>
                                  <a:pt x="42" y="556"/>
                                </a:lnTo>
                                <a:lnTo>
                                  <a:pt x="42" y="548"/>
                                </a:lnTo>
                                <a:lnTo>
                                  <a:pt x="51" y="548"/>
                                </a:lnTo>
                                <a:lnTo>
                                  <a:pt x="51" y="540"/>
                                </a:lnTo>
                                <a:lnTo>
                                  <a:pt x="60" y="532"/>
                                </a:lnTo>
                                <a:lnTo>
                                  <a:pt x="60" y="524"/>
                                </a:lnTo>
                                <a:lnTo>
                                  <a:pt x="68" y="524"/>
                                </a:lnTo>
                                <a:lnTo>
                                  <a:pt x="68" y="516"/>
                                </a:lnTo>
                                <a:lnTo>
                                  <a:pt x="68" y="508"/>
                                </a:lnTo>
                                <a:lnTo>
                                  <a:pt x="68" y="500"/>
                                </a:lnTo>
                                <a:lnTo>
                                  <a:pt x="68" y="500"/>
                                </a:lnTo>
                                <a:lnTo>
                                  <a:pt x="68" y="492"/>
                                </a:lnTo>
                                <a:lnTo>
                                  <a:pt x="60" y="484"/>
                                </a:lnTo>
                                <a:lnTo>
                                  <a:pt x="60" y="476"/>
                                </a:lnTo>
                                <a:lnTo>
                                  <a:pt x="60" y="476"/>
                                </a:lnTo>
                                <a:lnTo>
                                  <a:pt x="60" y="468"/>
                                </a:lnTo>
                                <a:lnTo>
                                  <a:pt x="60" y="460"/>
                                </a:lnTo>
                                <a:lnTo>
                                  <a:pt x="60" y="460"/>
                                </a:lnTo>
                                <a:lnTo>
                                  <a:pt x="42" y="452"/>
                                </a:lnTo>
                                <a:lnTo>
                                  <a:pt x="51" y="443"/>
                                </a:lnTo>
                                <a:lnTo>
                                  <a:pt x="34" y="435"/>
                                </a:lnTo>
                                <a:lnTo>
                                  <a:pt x="34" y="435"/>
                                </a:lnTo>
                                <a:lnTo>
                                  <a:pt x="34" y="427"/>
                                </a:lnTo>
                                <a:lnTo>
                                  <a:pt x="34" y="419"/>
                                </a:lnTo>
                                <a:lnTo>
                                  <a:pt x="51" y="411"/>
                                </a:lnTo>
                                <a:lnTo>
                                  <a:pt x="51" y="411"/>
                                </a:lnTo>
                                <a:lnTo>
                                  <a:pt x="51" y="403"/>
                                </a:lnTo>
                                <a:lnTo>
                                  <a:pt x="51" y="395"/>
                                </a:lnTo>
                                <a:lnTo>
                                  <a:pt x="60" y="387"/>
                                </a:lnTo>
                                <a:lnTo>
                                  <a:pt x="60" y="387"/>
                                </a:lnTo>
                                <a:lnTo>
                                  <a:pt x="60" y="387"/>
                                </a:lnTo>
                                <a:lnTo>
                                  <a:pt x="60" y="379"/>
                                </a:lnTo>
                                <a:lnTo>
                                  <a:pt x="68" y="371"/>
                                </a:lnTo>
                                <a:lnTo>
                                  <a:pt x="68" y="371"/>
                                </a:lnTo>
                                <a:lnTo>
                                  <a:pt x="77" y="363"/>
                                </a:lnTo>
                                <a:lnTo>
                                  <a:pt x="85" y="355"/>
                                </a:lnTo>
                                <a:lnTo>
                                  <a:pt x="85" y="355"/>
                                </a:lnTo>
                                <a:lnTo>
                                  <a:pt x="85" y="347"/>
                                </a:lnTo>
                                <a:lnTo>
                                  <a:pt x="77" y="339"/>
                                </a:lnTo>
                                <a:lnTo>
                                  <a:pt x="77" y="330"/>
                                </a:lnTo>
                                <a:lnTo>
                                  <a:pt x="68" y="330"/>
                                </a:lnTo>
                                <a:lnTo>
                                  <a:pt x="77" y="322"/>
                                </a:lnTo>
                                <a:lnTo>
                                  <a:pt x="68" y="314"/>
                                </a:lnTo>
                                <a:lnTo>
                                  <a:pt x="68" y="306"/>
                                </a:lnTo>
                                <a:lnTo>
                                  <a:pt x="60" y="298"/>
                                </a:lnTo>
                                <a:lnTo>
                                  <a:pt x="60" y="290"/>
                                </a:lnTo>
                                <a:lnTo>
                                  <a:pt x="51" y="282"/>
                                </a:lnTo>
                                <a:lnTo>
                                  <a:pt x="60" y="274"/>
                                </a:lnTo>
                                <a:lnTo>
                                  <a:pt x="51" y="266"/>
                                </a:lnTo>
                                <a:lnTo>
                                  <a:pt x="60" y="258"/>
                                </a:lnTo>
                                <a:lnTo>
                                  <a:pt x="60" y="250"/>
                                </a:lnTo>
                                <a:lnTo>
                                  <a:pt x="60" y="242"/>
                                </a:lnTo>
                                <a:lnTo>
                                  <a:pt x="60" y="242"/>
                                </a:lnTo>
                                <a:lnTo>
                                  <a:pt x="68" y="234"/>
                                </a:lnTo>
                                <a:lnTo>
                                  <a:pt x="68" y="226"/>
                                </a:lnTo>
                                <a:lnTo>
                                  <a:pt x="68" y="226"/>
                                </a:lnTo>
                                <a:lnTo>
                                  <a:pt x="77" y="226"/>
                                </a:lnTo>
                                <a:lnTo>
                                  <a:pt x="85" y="218"/>
                                </a:lnTo>
                                <a:lnTo>
                                  <a:pt x="85" y="209"/>
                                </a:lnTo>
                                <a:lnTo>
                                  <a:pt x="94" y="201"/>
                                </a:lnTo>
                                <a:lnTo>
                                  <a:pt x="94" y="201"/>
                                </a:lnTo>
                                <a:lnTo>
                                  <a:pt x="94" y="193"/>
                                </a:lnTo>
                                <a:lnTo>
                                  <a:pt x="119" y="201"/>
                                </a:lnTo>
                                <a:lnTo>
                                  <a:pt x="119" y="201"/>
                                </a:lnTo>
                                <a:lnTo>
                                  <a:pt x="145" y="209"/>
                                </a:lnTo>
                                <a:lnTo>
                                  <a:pt x="154" y="201"/>
                                </a:lnTo>
                                <a:lnTo>
                                  <a:pt x="162" y="201"/>
                                </a:lnTo>
                                <a:lnTo>
                                  <a:pt x="162" y="201"/>
                                </a:lnTo>
                                <a:lnTo>
                                  <a:pt x="213" y="226"/>
                                </a:lnTo>
                                <a:lnTo>
                                  <a:pt x="213" y="226"/>
                                </a:lnTo>
                                <a:lnTo>
                                  <a:pt x="239" y="242"/>
                                </a:lnTo>
                                <a:lnTo>
                                  <a:pt x="248" y="234"/>
                                </a:lnTo>
                                <a:lnTo>
                                  <a:pt x="265" y="250"/>
                                </a:lnTo>
                                <a:lnTo>
                                  <a:pt x="265" y="242"/>
                                </a:lnTo>
                                <a:lnTo>
                                  <a:pt x="265" y="234"/>
                                </a:lnTo>
                                <a:lnTo>
                                  <a:pt x="265" y="234"/>
                                </a:lnTo>
                                <a:lnTo>
                                  <a:pt x="265" y="226"/>
                                </a:lnTo>
                                <a:lnTo>
                                  <a:pt x="273" y="218"/>
                                </a:lnTo>
                                <a:lnTo>
                                  <a:pt x="273" y="209"/>
                                </a:lnTo>
                                <a:lnTo>
                                  <a:pt x="273" y="209"/>
                                </a:lnTo>
                                <a:lnTo>
                                  <a:pt x="273" y="209"/>
                                </a:lnTo>
                                <a:lnTo>
                                  <a:pt x="282" y="201"/>
                                </a:lnTo>
                                <a:lnTo>
                                  <a:pt x="282" y="193"/>
                                </a:lnTo>
                                <a:lnTo>
                                  <a:pt x="282" y="193"/>
                                </a:lnTo>
                                <a:lnTo>
                                  <a:pt x="282" y="185"/>
                                </a:lnTo>
                                <a:lnTo>
                                  <a:pt x="290" y="185"/>
                                </a:lnTo>
                                <a:lnTo>
                                  <a:pt x="290" y="177"/>
                                </a:lnTo>
                                <a:lnTo>
                                  <a:pt x="290" y="177"/>
                                </a:lnTo>
                                <a:lnTo>
                                  <a:pt x="290" y="161"/>
                                </a:lnTo>
                                <a:lnTo>
                                  <a:pt x="290" y="153"/>
                                </a:lnTo>
                                <a:lnTo>
                                  <a:pt x="299" y="153"/>
                                </a:lnTo>
                                <a:lnTo>
                                  <a:pt x="299" y="153"/>
                                </a:lnTo>
                                <a:lnTo>
                                  <a:pt x="299" y="129"/>
                                </a:lnTo>
                                <a:lnTo>
                                  <a:pt x="299" y="129"/>
                                </a:lnTo>
                                <a:lnTo>
                                  <a:pt x="299" y="113"/>
                                </a:lnTo>
                                <a:lnTo>
                                  <a:pt x="299" y="113"/>
                                </a:lnTo>
                                <a:lnTo>
                                  <a:pt x="299" y="88"/>
                                </a:lnTo>
                                <a:lnTo>
                                  <a:pt x="307" y="88"/>
                                </a:lnTo>
                                <a:lnTo>
                                  <a:pt x="307" y="80"/>
                                </a:lnTo>
                                <a:lnTo>
                                  <a:pt x="307" y="80"/>
                                </a:lnTo>
                                <a:lnTo>
                                  <a:pt x="316" y="64"/>
                                </a:lnTo>
                                <a:lnTo>
                                  <a:pt x="325" y="64"/>
                                </a:lnTo>
                                <a:lnTo>
                                  <a:pt x="325" y="48"/>
                                </a:lnTo>
                                <a:lnTo>
                                  <a:pt x="325" y="48"/>
                                </a:lnTo>
                                <a:lnTo>
                                  <a:pt x="333" y="48"/>
                                </a:lnTo>
                                <a:lnTo>
                                  <a:pt x="342" y="40"/>
                                </a:lnTo>
                                <a:lnTo>
                                  <a:pt x="350" y="40"/>
                                </a:lnTo>
                                <a:lnTo>
                                  <a:pt x="350" y="40"/>
                                </a:lnTo>
                                <a:lnTo>
                                  <a:pt x="359" y="32"/>
                                </a:lnTo>
                                <a:lnTo>
                                  <a:pt x="367" y="24"/>
                                </a:lnTo>
                                <a:lnTo>
                                  <a:pt x="367" y="16"/>
                                </a:lnTo>
                                <a:lnTo>
                                  <a:pt x="367" y="16"/>
                                </a:lnTo>
                                <a:lnTo>
                                  <a:pt x="376" y="8"/>
                                </a:lnTo>
                                <a:lnTo>
                                  <a:pt x="384" y="8"/>
                                </a:lnTo>
                                <a:lnTo>
                                  <a:pt x="393" y="0"/>
                                </a:lnTo>
                                <a:lnTo>
                                  <a:pt x="393" y="0"/>
                                </a:lnTo>
                                <a:lnTo>
                                  <a:pt x="402" y="0"/>
                                </a:lnTo>
                                <a:lnTo>
                                  <a:pt x="410" y="0"/>
                                </a:lnTo>
                                <a:lnTo>
                                  <a:pt x="427" y="8"/>
                                </a:lnTo>
                                <a:lnTo>
                                  <a:pt x="427" y="8"/>
                                </a:lnTo>
                                <a:lnTo>
                                  <a:pt x="436" y="16"/>
                                </a:lnTo>
                                <a:lnTo>
                                  <a:pt x="444" y="8"/>
                                </a:lnTo>
                                <a:lnTo>
                                  <a:pt x="453" y="16"/>
                                </a:lnTo>
                                <a:lnTo>
                                  <a:pt x="453" y="16"/>
                                </a:lnTo>
                                <a:lnTo>
                                  <a:pt x="461" y="24"/>
                                </a:lnTo>
                                <a:lnTo>
                                  <a:pt x="470" y="24"/>
                                </a:lnTo>
                                <a:lnTo>
                                  <a:pt x="479" y="32"/>
                                </a:lnTo>
                                <a:lnTo>
                                  <a:pt x="479" y="32"/>
                                </a:lnTo>
                                <a:lnTo>
                                  <a:pt x="487" y="56"/>
                                </a:lnTo>
                                <a:lnTo>
                                  <a:pt x="496" y="56"/>
                                </a:lnTo>
                                <a:lnTo>
                                  <a:pt x="504" y="72"/>
                                </a:lnTo>
                                <a:lnTo>
                                  <a:pt x="504" y="72"/>
                                </a:lnTo>
                                <a:lnTo>
                                  <a:pt x="513" y="88"/>
                                </a:lnTo>
                                <a:lnTo>
                                  <a:pt x="521" y="88"/>
                                </a:lnTo>
                                <a:lnTo>
                                  <a:pt x="530" y="96"/>
                                </a:lnTo>
                                <a:lnTo>
                                  <a:pt x="530" y="96"/>
                                </a:lnTo>
                                <a:lnTo>
                                  <a:pt x="538" y="96"/>
                                </a:lnTo>
                                <a:lnTo>
                                  <a:pt x="547" y="96"/>
                                </a:lnTo>
                                <a:lnTo>
                                  <a:pt x="547" y="129"/>
                                </a:lnTo>
                                <a:lnTo>
                                  <a:pt x="547" y="129"/>
                                </a:lnTo>
                                <a:lnTo>
                                  <a:pt x="555" y="113"/>
                                </a:lnTo>
                                <a:lnTo>
                                  <a:pt x="564" y="113"/>
                                </a:lnTo>
                                <a:lnTo>
                                  <a:pt x="573" y="88"/>
                                </a:lnTo>
                                <a:lnTo>
                                  <a:pt x="573" y="88"/>
                                </a:lnTo>
                                <a:lnTo>
                                  <a:pt x="590" y="48"/>
                                </a:lnTo>
                                <a:lnTo>
                                  <a:pt x="590" y="56"/>
                                </a:lnTo>
                                <a:lnTo>
                                  <a:pt x="607" y="32"/>
                                </a:lnTo>
                                <a:lnTo>
                                  <a:pt x="607" y="32"/>
                                </a:lnTo>
                                <a:lnTo>
                                  <a:pt x="615" y="24"/>
                                </a:lnTo>
                                <a:lnTo>
                                  <a:pt x="624" y="24"/>
                                </a:lnTo>
                                <a:lnTo>
                                  <a:pt x="632" y="24"/>
                                </a:lnTo>
                                <a:lnTo>
                                  <a:pt x="632" y="24"/>
                                </a:lnTo>
                                <a:lnTo>
                                  <a:pt x="641" y="24"/>
                                </a:lnTo>
                                <a:lnTo>
                                  <a:pt x="650" y="24"/>
                                </a:lnTo>
                                <a:lnTo>
                                  <a:pt x="658" y="32"/>
                                </a:lnTo>
                                <a:lnTo>
                                  <a:pt x="658" y="32"/>
                                </a:lnTo>
                                <a:lnTo>
                                  <a:pt x="658" y="56"/>
                                </a:lnTo>
                                <a:lnTo>
                                  <a:pt x="667" y="56"/>
                                </a:lnTo>
                                <a:lnTo>
                                  <a:pt x="667" y="80"/>
                                </a:lnTo>
                                <a:lnTo>
                                  <a:pt x="667" y="80"/>
                                </a:lnTo>
                                <a:lnTo>
                                  <a:pt x="667" y="96"/>
                                </a:lnTo>
                                <a:lnTo>
                                  <a:pt x="675" y="96"/>
                                </a:lnTo>
                                <a:lnTo>
                                  <a:pt x="675" y="121"/>
                                </a:lnTo>
                                <a:lnTo>
                                  <a:pt x="675" y="121"/>
                                </a:lnTo>
                                <a:lnTo>
                                  <a:pt x="692" y="96"/>
                                </a:lnTo>
                                <a:lnTo>
                                  <a:pt x="701" y="105"/>
                                </a:lnTo>
                                <a:lnTo>
                                  <a:pt x="701" y="113"/>
                                </a:lnTo>
                                <a:lnTo>
                                  <a:pt x="701" y="113"/>
                                </a:lnTo>
                                <a:lnTo>
                                  <a:pt x="709" y="113"/>
                                </a:lnTo>
                                <a:lnTo>
                                  <a:pt x="718" y="121"/>
                                </a:lnTo>
                                <a:lnTo>
                                  <a:pt x="735" y="113"/>
                                </a:lnTo>
                                <a:lnTo>
                                  <a:pt x="735" y="113"/>
                                </a:lnTo>
                                <a:lnTo>
                                  <a:pt x="735" y="113"/>
                                </a:lnTo>
                                <a:lnTo>
                                  <a:pt x="744" y="121"/>
                                </a:lnTo>
                                <a:lnTo>
                                  <a:pt x="761" y="105"/>
                                </a:lnTo>
                                <a:lnTo>
                                  <a:pt x="761" y="105"/>
                                </a:lnTo>
                                <a:lnTo>
                                  <a:pt x="778" y="105"/>
                                </a:lnTo>
                                <a:lnTo>
                                  <a:pt x="778" y="105"/>
                                </a:lnTo>
                                <a:lnTo>
                                  <a:pt x="786" y="96"/>
                                </a:lnTo>
                                <a:lnTo>
                                  <a:pt x="795" y="105"/>
                                </a:lnTo>
                                <a:lnTo>
                                  <a:pt x="803" y="105"/>
                                </a:lnTo>
                                <a:lnTo>
                                  <a:pt x="803" y="113"/>
                                </a:lnTo>
                                <a:lnTo>
                                  <a:pt x="803" y="113"/>
                                </a:lnTo>
                                <a:lnTo>
                                  <a:pt x="812" y="113"/>
                                </a:lnTo>
                                <a:lnTo>
                                  <a:pt x="812" y="129"/>
                                </a:lnTo>
                                <a:lnTo>
                                  <a:pt x="821" y="137"/>
                                </a:lnTo>
                                <a:lnTo>
                                  <a:pt x="812" y="153"/>
                                </a:lnTo>
                                <a:lnTo>
                                  <a:pt x="812" y="153"/>
                                </a:lnTo>
                                <a:lnTo>
                                  <a:pt x="812" y="169"/>
                                </a:lnTo>
                                <a:lnTo>
                                  <a:pt x="812" y="177"/>
                                </a:lnTo>
                                <a:lnTo>
                                  <a:pt x="803" y="185"/>
                                </a:lnTo>
                                <a:lnTo>
                                  <a:pt x="812" y="193"/>
                                </a:lnTo>
                                <a:lnTo>
                                  <a:pt x="821" y="193"/>
                                </a:lnTo>
                                <a:lnTo>
                                  <a:pt x="821" y="201"/>
                                </a:lnTo>
                                <a:lnTo>
                                  <a:pt x="821" y="201"/>
                                </a:lnTo>
                                <a:lnTo>
                                  <a:pt x="821" y="209"/>
                                </a:lnTo>
                                <a:lnTo>
                                  <a:pt x="821" y="218"/>
                                </a:lnTo>
                                <a:lnTo>
                                  <a:pt x="829" y="226"/>
                                </a:lnTo>
                                <a:lnTo>
                                  <a:pt x="829" y="226"/>
                                </a:lnTo>
                                <a:lnTo>
                                  <a:pt x="829" y="226"/>
                                </a:lnTo>
                                <a:lnTo>
                                  <a:pt x="821" y="250"/>
                                </a:lnTo>
                                <a:lnTo>
                                  <a:pt x="821" y="250"/>
                                </a:lnTo>
                                <a:lnTo>
                                  <a:pt x="821" y="250"/>
                                </a:lnTo>
                                <a:lnTo>
                                  <a:pt x="829" y="258"/>
                                </a:lnTo>
                                <a:lnTo>
                                  <a:pt x="846" y="250"/>
                                </a:lnTo>
                                <a:lnTo>
                                  <a:pt x="846" y="250"/>
                                </a:lnTo>
                                <a:lnTo>
                                  <a:pt x="863" y="250"/>
                                </a:lnTo>
                                <a:lnTo>
                                  <a:pt x="863" y="258"/>
                                </a:lnTo>
                                <a:lnTo>
                                  <a:pt x="880" y="258"/>
                                </a:lnTo>
                                <a:lnTo>
                                  <a:pt x="880" y="258"/>
                                </a:lnTo>
                                <a:lnTo>
                                  <a:pt x="898" y="258"/>
                                </a:lnTo>
                                <a:lnTo>
                                  <a:pt x="898" y="258"/>
                                </a:lnTo>
                                <a:lnTo>
                                  <a:pt x="915" y="258"/>
                                </a:lnTo>
                                <a:lnTo>
                                  <a:pt x="915" y="258"/>
                                </a:lnTo>
                                <a:lnTo>
                                  <a:pt x="940" y="258"/>
                                </a:lnTo>
                                <a:lnTo>
                                  <a:pt x="940" y="266"/>
                                </a:lnTo>
                                <a:lnTo>
                                  <a:pt x="957" y="266"/>
                                </a:lnTo>
                                <a:lnTo>
                                  <a:pt x="957" y="266"/>
                                </a:lnTo>
                                <a:lnTo>
                                  <a:pt x="966" y="266"/>
                                </a:lnTo>
                                <a:lnTo>
                                  <a:pt x="975" y="274"/>
                                </a:lnTo>
                                <a:lnTo>
                                  <a:pt x="975" y="282"/>
                                </a:lnTo>
                                <a:lnTo>
                                  <a:pt x="975" y="282"/>
                                </a:lnTo>
                                <a:lnTo>
                                  <a:pt x="983" y="290"/>
                                </a:lnTo>
                                <a:lnTo>
                                  <a:pt x="983" y="298"/>
                                </a:lnTo>
                                <a:lnTo>
                                  <a:pt x="983" y="306"/>
                                </a:lnTo>
                                <a:lnTo>
                                  <a:pt x="983" y="306"/>
                                </a:lnTo>
                                <a:lnTo>
                                  <a:pt x="983" y="314"/>
                                </a:lnTo>
                                <a:lnTo>
                                  <a:pt x="983" y="322"/>
                                </a:lnTo>
                                <a:lnTo>
                                  <a:pt x="975" y="339"/>
                                </a:lnTo>
                                <a:lnTo>
                                  <a:pt x="975" y="339"/>
                                </a:lnTo>
                                <a:lnTo>
                                  <a:pt x="966" y="347"/>
                                </a:lnTo>
                                <a:lnTo>
                                  <a:pt x="975" y="355"/>
                                </a:lnTo>
                                <a:lnTo>
                                  <a:pt x="966" y="363"/>
                                </a:lnTo>
                                <a:lnTo>
                                  <a:pt x="966" y="363"/>
                                </a:lnTo>
                                <a:lnTo>
                                  <a:pt x="949" y="379"/>
                                </a:lnTo>
                                <a:lnTo>
                                  <a:pt x="949" y="379"/>
                                </a:lnTo>
                                <a:lnTo>
                                  <a:pt x="940" y="395"/>
                                </a:lnTo>
                                <a:lnTo>
                                  <a:pt x="940" y="395"/>
                                </a:lnTo>
                                <a:lnTo>
                                  <a:pt x="932" y="403"/>
                                </a:lnTo>
                                <a:lnTo>
                                  <a:pt x="932" y="411"/>
                                </a:lnTo>
                                <a:lnTo>
                                  <a:pt x="940" y="411"/>
                                </a:lnTo>
                                <a:lnTo>
                                  <a:pt x="940" y="411"/>
                                </a:lnTo>
                                <a:lnTo>
                                  <a:pt x="940" y="419"/>
                                </a:lnTo>
                                <a:lnTo>
                                  <a:pt x="940" y="427"/>
                                </a:lnTo>
                                <a:lnTo>
                                  <a:pt x="949" y="435"/>
                                </a:lnTo>
                                <a:lnTo>
                                  <a:pt x="949" y="435"/>
                                </a:lnTo>
                                <a:lnTo>
                                  <a:pt x="957" y="443"/>
                                </a:lnTo>
                                <a:lnTo>
                                  <a:pt x="957" y="452"/>
                                </a:lnTo>
                                <a:lnTo>
                                  <a:pt x="957" y="443"/>
                                </a:lnTo>
                                <a:lnTo>
                                  <a:pt x="966" y="452"/>
                                </a:lnTo>
                                <a:lnTo>
                                  <a:pt x="966" y="460"/>
                                </a:lnTo>
                                <a:lnTo>
                                  <a:pt x="966" y="476"/>
                                </a:lnTo>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 name="Freeform 5210"/>
                        <wps:cNvSpPr>
                          <a:spLocks/>
                        </wps:cNvSpPr>
                        <wps:spPr bwMode="auto">
                          <a:xfrm>
                            <a:off x="8074" y="15220"/>
                            <a:ext cx="85" cy="73"/>
                          </a:xfrm>
                          <a:custGeom>
                            <a:avLst/>
                            <a:gdLst>
                              <a:gd name="T0" fmla="*/ 43 w 85"/>
                              <a:gd name="T1" fmla="*/ 0 h 73"/>
                              <a:gd name="T2" fmla="*/ 0 w 85"/>
                              <a:gd name="T3" fmla="*/ 73 h 73"/>
                              <a:gd name="T4" fmla="*/ 85 w 85"/>
                              <a:gd name="T5" fmla="*/ 73 h 73"/>
                              <a:gd name="T6" fmla="*/ 43 w 85"/>
                              <a:gd name="T7" fmla="*/ 0 h 73"/>
                            </a:gdLst>
                            <a:ahLst/>
                            <a:cxnLst>
                              <a:cxn ang="0">
                                <a:pos x="T0" y="T1"/>
                              </a:cxn>
                              <a:cxn ang="0">
                                <a:pos x="T2" y="T3"/>
                              </a:cxn>
                              <a:cxn ang="0">
                                <a:pos x="T4" y="T5"/>
                              </a:cxn>
                              <a:cxn ang="0">
                                <a:pos x="T6" y="T7"/>
                              </a:cxn>
                            </a:cxnLst>
                            <a:rect l="0" t="0" r="r" b="b"/>
                            <a:pathLst>
                              <a:path w="85" h="73">
                                <a:moveTo>
                                  <a:pt x="43" y="0"/>
                                </a:moveTo>
                                <a:lnTo>
                                  <a:pt x="0" y="73"/>
                                </a:lnTo>
                                <a:lnTo>
                                  <a:pt x="85" y="73"/>
                                </a:lnTo>
                                <a:lnTo>
                                  <a:pt x="43" y="0"/>
                                </a:lnTo>
                                <a:close/>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 name="Rectangle 5211"/>
                        <wps:cNvSpPr>
                          <a:spLocks noChangeArrowheads="1"/>
                        </wps:cNvSpPr>
                        <wps:spPr bwMode="auto">
                          <a:xfrm rot="16200000">
                            <a:off x="7341" y="14959"/>
                            <a:ext cx="274"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pPr>
                                <w:rPr>
                                  <w:color w:val="FF0000"/>
                                </w:rPr>
                              </w:pPr>
                              <w:r>
                                <w:rPr>
                                  <w:rFonts w:ascii="ＭＳ Ｐゴシック" w:eastAsia="ＭＳ Ｐゴシック" w:hAnsi="Times New Roman"/>
                                  <w:color w:val="FF0000"/>
                                  <w:sz w:val="10"/>
                                  <w:szCs w:val="10"/>
                                </w:rPr>
                                <w:t>Level</w:t>
                              </w:r>
                            </w:p>
                          </w:txbxContent>
                        </wps:txbx>
                        <wps:bodyPr rot="0" vert="horz" wrap="square" lIns="0" tIns="0" rIns="0" bIns="0" anchor="t" anchorCtr="0" upright="1">
                          <a:noAutofit/>
                        </wps:bodyPr>
                      </wps:wsp>
                      <wps:wsp>
                        <wps:cNvPr id="243" name="Rectangle 5212"/>
                        <wps:cNvSpPr>
                          <a:spLocks noChangeArrowheads="1"/>
                        </wps:cNvSpPr>
                        <wps:spPr bwMode="auto">
                          <a:xfrm>
                            <a:off x="9365" y="15107"/>
                            <a:ext cx="94"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244" name="Rectangle 5213"/>
                        <wps:cNvSpPr>
                          <a:spLocks noChangeArrowheads="1"/>
                        </wps:cNvSpPr>
                        <wps:spPr bwMode="auto">
                          <a:xfrm>
                            <a:off x="8681" y="14292"/>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90</w:t>
                              </w:r>
                            </w:p>
                          </w:txbxContent>
                        </wps:txbx>
                        <wps:bodyPr rot="0" vert="horz" wrap="square" lIns="0" tIns="0" rIns="0" bIns="0" anchor="t" anchorCtr="0" upright="1">
                          <a:noAutofit/>
                        </wps:bodyPr>
                      </wps:wsp>
                      <wps:wsp>
                        <wps:cNvPr id="245" name="Rectangle 5214"/>
                        <wps:cNvSpPr>
                          <a:spLocks noChangeArrowheads="1"/>
                        </wps:cNvSpPr>
                        <wps:spPr bwMode="auto">
                          <a:xfrm>
                            <a:off x="7817" y="14929"/>
                            <a:ext cx="19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180</w:t>
                              </w:r>
                            </w:p>
                          </w:txbxContent>
                        </wps:txbx>
                        <wps:bodyPr rot="0" vert="horz" wrap="square" lIns="0" tIns="0" rIns="0" bIns="0" anchor="t" anchorCtr="0" upright="1">
                          <a:noAutofit/>
                        </wps:bodyPr>
                      </wps:wsp>
                      <wps:wsp>
                        <wps:cNvPr id="246" name="Rectangle 5215"/>
                        <wps:cNvSpPr>
                          <a:spLocks noChangeArrowheads="1"/>
                        </wps:cNvSpPr>
                        <wps:spPr bwMode="auto">
                          <a:xfrm>
                            <a:off x="8399" y="15744"/>
                            <a:ext cx="19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270</w:t>
                              </w:r>
                            </w:p>
                          </w:txbxContent>
                        </wps:txbx>
                        <wps:bodyPr rot="0" vert="horz" wrap="square" lIns="0" tIns="0" rIns="0" bIns="0" anchor="t" anchorCtr="0" upright="1">
                          <a:noAutofit/>
                        </wps:bodyPr>
                      </wps:wsp>
                      <wps:wsp>
                        <wps:cNvPr id="247" name="Rectangle 5216"/>
                        <wps:cNvSpPr>
                          <a:spLocks noChangeArrowheads="1"/>
                        </wps:cNvSpPr>
                        <wps:spPr bwMode="auto">
                          <a:xfrm>
                            <a:off x="7587" y="14211"/>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248" name="Rectangle 5217"/>
                        <wps:cNvSpPr>
                          <a:spLocks noChangeArrowheads="1"/>
                        </wps:cNvSpPr>
                        <wps:spPr bwMode="auto">
                          <a:xfrm>
                            <a:off x="7587" y="15841"/>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249" name="Rectangle 5218"/>
                        <wps:cNvSpPr>
                          <a:spLocks noChangeArrowheads="1"/>
                        </wps:cNvSpPr>
                        <wps:spPr bwMode="auto">
                          <a:xfrm>
                            <a:off x="7638" y="15026"/>
                            <a:ext cx="94"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250" name="Rectangle 5219"/>
                        <wps:cNvSpPr>
                          <a:spLocks noChangeArrowheads="1"/>
                        </wps:cNvSpPr>
                        <wps:spPr bwMode="auto">
                          <a:xfrm>
                            <a:off x="7330" y="14106"/>
                            <a:ext cx="54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2D2679">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8AEA62" id="Group 5131" o:spid="_x0000_s2779" style="position:absolute;left:0;text-align:left;margin-left:333.5pt;margin-top:14.35pt;width:108.65pt;height:92.4pt;z-index:251882496" coordorigin="7330,14106" coordsize="2173,1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">
                <v:line id="Line 5132" o:spid="_x0000_s2780" style="position:absolute;visibility:visible;mso-wrap-style:square" from="7775,14252" to="9502,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WEYb8AAADbAAAADwAAAGRycy9kb3ducmV2LnhtbERPTWvCQBC9F/wPywi9FN0oVCS6igiC&#10;iAcbW7wO2TEbzM6G7Krpv3cOhR4f73u57n2jHtTFOrCByTgDRVwGW3Nl4Pu8G81BxYRssQlMBn4p&#10;wno1eFtibsOTv+hRpEpJCMccDbiU2lzrWDryGMehJRbuGjqPSWBXadvhU8J9o6dZNtMea5YGhy1t&#10;HZW34u6lBItqenR0uiMeD/Pd5fPj59wa8z7sNwtQifr0L/5z762BmayXL/ID9O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0WEYb8AAADbAAAADwAAAAAAAAAAAAAAAACh&#10;AgAAZHJzL2Rvd25yZXYueG1sUEsFBgAAAAAEAAQA+QAAAI0DAAAAAA==&#10;" strokecolor="red" strokeweight="0"/>
                <v:line id="Line 5133" o:spid="_x0000_s2781" style="position:absolute;visibility:visible;mso-wrap-style:square" from="7775,14252" to="7776,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kh+sAAAADbAAAADwAAAGRycy9kb3ducmV2LnhtbESPzYrCMBSF9wO+Q7iCm0FTBUWqUUQQ&#10;RFw4VXF7aa5NsbkpTdT69kYQZnk4Px9nvmxtJR7U+NKxguEgAUGcO11yoeB03PSnIHxA1lg5JgUv&#10;8rBcdH7mmGr35D96ZKEQcYR9igpMCHUqpc8NWfQDVxNH7+oaiyHKppC6wWcct5UcJclEWiw5EgzW&#10;tDaU37K7jRDMitHe0OGOuN9NN5fx7/lYK9XrtqsZiEBt+A9/21utYDKEz5f4A+TiD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AJIfrAAAAA2wAAAA8AAAAAAAAAAAAAAAAA&#10;oQIAAGRycy9kb3ducmV2LnhtbFBLBQYAAAAABAAEAPkAAACOAwAAAAA=&#10;" strokecolor="red" strokeweight="0"/>
                <v:line id="Line 5134" o:spid="_x0000_s2782" style="position:absolute;visibility:visible;mso-wrap-style:square" from="7775,15882" to="9502,15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u/jcMAAADbAAAADwAAAGRycy9kb3ducmV2LnhtbESPX2vCMBTF3wd+h3AFX4ZNV5iUahQR&#10;hCF92Kpjr5fmrilrbkoTbf32ZjDY4+H8+XE2u8l24kaDbx0reElSEMS10y03Ci7n4zIH4QOyxs4x&#10;KbiTh9129rTBQruRP+hWhUbEEfYFKjAh9IWUvjZk0SeuJ47etxsshiiHRuoBxzhuO5ml6UpabDkS&#10;DPZ0MFT/VFcbIVg1WWno/YpYnvLj1+vz57lXajGf9msQgabwH/5rv2kFqwx+v8QfIL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Dbv43DAAAA2wAAAA8AAAAAAAAAAAAA&#10;AAAAoQIAAGRycy9kb3ducmV2LnhtbFBLBQYAAAAABAAEAPkAAACRAwAAAAA=&#10;" strokecolor="red" strokeweight="0"/>
                <v:line id="Line 5135" o:spid="_x0000_s2783" style="position:absolute;visibility:visible;mso-wrap-style:square" from="9502,14252" to="9503,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caFsMAAADbAAAADwAAAGRycy9kb3ducmV2LnhtbESPX2vCMBTF3wd+h3CFvQybzjGR2rTI&#10;QBjDh61VfL0016bY3JQmavftl8Fgj4fz58fJy8n24kaj7xwreE5SEMSN0x23Cg71brEG4QOyxt4x&#10;KfgmD2Uxe8gx0+7OX3SrQiviCPsMFZgQhkxK3xiy6BM3EEfv7EaLIcqxlXrEexy3vVym6Upa7DgS&#10;DA70Zqi5VFcbIVi1y72hzyvi/mO9O70+HetBqcf5tN2ACDSF//Bf+10rWL3A75f4A2T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GhbDAAAA2wAAAA8AAAAAAAAAAAAA&#10;AAAAoQIAAGRycy9kb3ducmV2LnhtbFBLBQYAAAAABAAEAPkAAACRAwAAAAA=&#10;" strokecolor="red" strokeweight="0"/>
                <v:oval id="Oval 5136" o:spid="_x0000_s2784"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B/sQA&#10;AADbAAAADwAAAGRycy9kb3ducmV2LnhtbESPUWvCMBSF3wf7D+EKexmaTsRJbSpj6JDBQJ2+X5pr&#10;G9rclCRq/ffLYLDHwznnO5xiNdhOXMkH41jByyQDQVw5bbhWcPzejBcgQkTW2DkmBXcKsCofHwrM&#10;tbvxnq6HWIsE4ZCjgibGPpcyVA1ZDBPXEyfv7LzFmKSvpfZ4S3DbyWmWzaVFw2mhwZ7eG6raw8Uq&#10;eD597dZt2Gwz0776jvYfn+Y0VeppNLwtQUQa4n/4r73VCuYz+P2SfoAs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qQf7EAAAA2wAAAA8AAAAAAAAAAAAAAAAAmAIAAGRycy9k&#10;b3ducmV2LnhtbFBLBQYAAAAABAAEAPUAAACJAwAAAAA=&#10;" filled="f" strokecolor="red"/>
                <v:oval id="Oval 5137" o:spid="_x0000_s2785"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57CsQA&#10;AADbAAAADwAAAGRycy9kb3ducmV2LnhtbESPUWvCMBSF3wf+h3AF39bUwWR0RrEymcOHMe0PuCTX&#10;ttjctEnU7t8vg8EeD+ec73CW69F24kY+tI4VzLMcBLF2puVaQXXaPb6ACBHZYOeYFHxTgPVq8rDE&#10;wrg7f9HtGGuRIBwKVNDE2BdSBt2QxZC5njh5Z+ctxiR9LY3He4LbTj7l+UJabDktNNjTtiF9OV6t&#10;gmETPk5lrluvh8N7f6A3Kj8rpWbTcfMKItIY/8N/7b1RsHiG3y/pB8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ewrEAAAA2wAAAA8AAAAAAAAAAAAAAAAAmAIAAGRycy9k&#10;b3ducmV2LnhtbFBLBQYAAAAABAAEAPUAAACJAwAAAAA=&#10;" filled="f" strokecolor="red" strokeweight="0"/>
                <v:oval id="Oval 5138" o:spid="_x0000_s2786" style="position:absolute;left:8467;top:14905;width:334;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zlfcMA&#10;AADbAAAADwAAAGRycy9kb3ducmV2LnhtbESPwWrDMBBE74X+g9hCb42cHExxooQktLQlh1A7H7BI&#10;G9vEWjmSYrt/XxUCPQ4z84ZZbSbbiYF8aB0rmM8yEMTamZZrBafq/eUVRIjIBjvHpOCHAmzWjw8r&#10;LIwb+ZuGMtYiQTgUqKCJsS+kDLohi2HmeuLknZ23GJP0tTQexwS3nVxkWS4ttpwWGuxp35C+lDer&#10;4LoNX9Uu063X18NHf6A32h1PSj0/TdsliEhT/A/f259GQZ7D35f0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zlfcMAAADbAAAADwAAAAAAAAAAAAAAAACYAgAAZHJzL2Rv&#10;d25yZXYueG1sUEsFBgAAAAAEAAQA9QAAAIgDAAAAAA==&#10;" filled="f" strokecolor="red" strokeweight="0"/>
                <v:oval id="Oval 5139" o:spid="_x0000_s2787" style="position:absolute;left:8296;top:14744;width:676;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BA5sIA&#10;AADbAAAADwAAAGRycy9kb3ducmV2LnhtbESPzYoCMRCE78K+Q+gFb5pZDyqjUXRxccWD+PMATdLO&#10;DE46Y5LV2bc3guCxqKqvqOm8tbW4kQ+VYwVf/QwEsXam4kLB6fjTG4MIEdlg7ZgU/FOA+eyjM8Xc&#10;uDvv6XaIhUgQDjkqKGNscimDLsli6LuGOHln5y3GJH0hjcd7gttaDrJsKC1WnBZKbOi7JH05/FkF&#10;10XYHJeZrry+btfNlla03J2U6n62iwmISG18h1/tX6NgOILnl/Q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YEDmwgAAANsAAAAPAAAAAAAAAAAAAAAAAJgCAABkcnMvZG93&#10;bnJldi54bWxQSwUGAAAAAAQABAD1AAAAhwMAAAAA&#10;" filled="f" strokecolor="red" strokeweight="0"/>
                <v:oval id="Oval 5140" o:spid="_x0000_s2788" style="position:absolute;left:8117;top:14575;width:10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UlL4A&#10;AADbAAAADwAAAGRycy9kb3ducmV2LnhtbERPy4rCMBTdC/5DuMLsNNWFSDWKiuIMLsTHB1ySa1ts&#10;bmoStfP3ZiG4PJz3bNHaWjzJh8qxguEgA0Gsnam4UHA5b/sTECEiG6wdk4J/CrCYdzszzI178ZGe&#10;p1iIFMIhRwVljE0uZdAlWQwD1xAn7uq8xZigL6Tx+ErhtpajLBtLixWnhhIbWpekb6eHVXBfhr/z&#10;KtOV1/f9rtnThlaHi1I/vXY5BRGpjV/xx/1rFIzT2PQl/QA5f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1JS+AAAA2wAAAA8AAAAAAAAAAAAAAAAAmAIAAGRycy9kb3ducmV2&#10;LnhtbFBLBQYAAAAABAAEAPUAAACDAwAAAAA=&#10;" filled="f" strokecolor="red" strokeweight="0"/>
                <v:oval id="Oval 5141" o:spid="_x0000_s2789" style="position:absolute;left:7946;top:14413;width:1376;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NxD8IA&#10;AADbAAAADwAAAGRycy9kb3ducmV2LnhtbESPzYoCMRCE78K+Q+gFb5pZD6KjUXRxccWD+PMATdLO&#10;DE46Y5LV2bc3guCxqKqvqOm8tbW4kQ+VYwVf/QwEsXam4kLB6fjTG4EIEdlg7ZgU/FOA+eyjM8Xc&#10;uDvv6XaIhUgQDjkqKGNscimDLsli6LuGOHln5y3GJH0hjcd7gttaDrJsKC1WnBZKbOi7JH05/FkF&#10;10XYHJeZrry+btfNlla03J2U6n62iwmISG18h1/tX6NgOIbnl/Q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s3EPwgAAANsAAAAPAAAAAAAAAAAAAAAAAJgCAABkcnMvZG93&#10;bnJldi54bWxQSwUGAAAAAAQABAD1AAAAhwMAAAAA&#10;" filled="f" strokecolor="red" strokeweight="0"/>
                <v:line id="Line 5142" o:spid="_x0000_s2790"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8cW8UAAADcAAAADwAAAGRycy9kb3ducmV2LnhtbESPQWvCQBCF7wX/wzJCL6IbLVqJriKF&#10;QCk51FjxOmSn2dDsbMiuSfrvu4VCbzO8N+97sz+OthE9db52rGC5SEAQl07XXCn4uGTzLQgfkDU2&#10;jknBN3k4HiYPe0y1G/hMfREqEUPYp6jAhNCmUvrSkEW/cC1x1D5dZzHEtauk7nCI4baRqyTZSIs1&#10;R4LBll4MlV/F3UYIFtUqN/R+R8zfttltPbteWqUep+NpByLQGP7Nf9evOtZ/foLfZ+IE8v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08cW8UAAADcAAAADwAAAAAAAAAA&#10;AAAAAAChAgAAZHJzL2Rvd25yZXYueG1sUEsFBgAAAAAEAAQA+QAAAJMDAAAAAA==&#10;" strokecolor="red" strokeweight="0"/>
                <v:line id="Line 5143" o:spid="_x0000_s2791" style="position:absolute;visibility:visible;mso-wrap-style:square" from="8638,15067"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aEL8UAAADcAAAADwAAAGRycy9kb3ducmV2LnhtbESPQWvCQBCF7wX/wzJCL6IbpVqJriKF&#10;QCk51FjxOmSn2dDsbMiuSfrvu4VCbzO8N+97sz+OthE9db52rGC5SEAQl07XXCn4uGTzLQgfkDU2&#10;jknBN3k4HiYPe0y1G/hMfREqEUPYp6jAhNCmUvrSkEW/cC1x1D5dZzHEtauk7nCI4baRqyTZSIs1&#10;R4LBll4MlV/F3UYIFtUqN/R+R8zfttltPbteWqUep+NpByLQGP7Nf9evOtZ/foLfZ+IE8v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KaEL8UAAADcAAAADwAAAAAAAAAA&#10;AAAAAAChAgAAZHJzL2Rvd25yZXYueG1sUEsFBgAAAAAEAAQA+QAAAJMDAAAAAA==&#10;" strokecolor="red" strokeweight="0"/>
                <v:line id="Line 5144" o:spid="_x0000_s2792" style="position:absolute;flip:x;visibility:visible;mso-wrap-style:square" from="7775,15067" to="8638,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PRx8QAAADcAAAADwAAAGRycy9kb3ducmV2LnhtbESPT4vCMBDF74LfIYzgTdMu+IeuUXSx&#10;oCCIupe9Dc1sW2wmJYlav70RFvY2w3vvN28Wq8404k7O15YVpOMEBHFhdc2lgu9LPpqD8AFZY2OZ&#10;FDzJw2rZ7y0w0/bBJ7qfQykihH2GCqoQ2kxKX1Rk0I9tSxy1X+sMhri6UmqHjwg3jfxIkqk0WHO8&#10;UGFLXxUV1/PNRMomTbuD2+bmR0/TtS79cZ97pYaDbv0JIlAX/s1/6Z2O9WcTeD8TJ5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w9HHxAAAANwAAAAPAAAAAAAAAAAA&#10;AAAAAKECAABkcnMvZG93bnJldi54bWxQSwUGAAAAAAQABAD5AAAAkgMAAAAA&#10;" strokecolor="red" strokeweight="0"/>
                <v:line id="Line 5145" o:spid="_x0000_s2793" style="position:absolute;flip:y;visibility:visible;mso-wrap-style:square" from="8638,14252"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FPsMMAAADcAAAADwAAAGRycy9kb3ducmV2LnhtbESPQYvCMBCF74L/IYzgTdN66Eo1iooF&#10;hYVFdy/ehmZsi82kJFHrvzcLC3ub4b33zZvlujeteJDzjWUF6TQBQVxa3XCl4Oe7mMxB+ICssbVM&#10;Cl7kYb0aDpaYa/vkEz3OoRIRwj5HBXUIXS6lL2sy6Ke2I47a1TqDIa6uktrhM8JNK2dJkkmDDccL&#10;NXa0q6m8ne8mUrZp2n+6fWEuOks3uvJfx8IrNR71mwWIQH34N/+lDzrW/8jg95k4gVy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RT7DDAAAA3AAAAA8AAAAAAAAAAAAA&#10;AAAAoQIAAGRycy9kb3ducmV2LnhtbFBLBQYAAAAABAAEAPkAAACRAwAAAAA=&#10;" strokecolor="red" strokeweight="0"/>
                <v:line id="Line 5146" o:spid="_x0000_s2794"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QaWMUAAADcAAAADwAAAGRycy9kb3ducmV2LnhtbESPQWvDMAyF74P+B6PCLqNxVtha0jih&#10;DApj9LAlLb2KWI1DYznEbpv9+3kw2E3iPb3vKS8n24sbjb5zrOA5SUEQN0533Co41LvFGoQPyBp7&#10;x6TgmzyUxewhx0y7O3/RrQqtiCHsM1RgQhgyKX1jyKJP3EActbMbLYa4jq3UI95juO3lMk1fpcWO&#10;I8HgQG+Gmkt1tRGCVbvcG/q8Iu4/1rvTy9OxHpR6nE/bDYhAU/g3/12/61h/tYLfZ+IEsv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HQaWMUAAADcAAAADwAAAAAAAAAA&#10;AAAAAAChAgAAZHJzL2Rvd25yZXYueG1sUEsFBgAAAAAEAAQA+QAAAJMDAAAAAA==&#10;" strokecolor="red" strokeweight="0"/>
                <v:line id="Line 5147" o:spid="_x0000_s2795"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8J+WcMAAADcAAAADwAAAGRycy9kb3ducmV2LnhtbESPQWvCQBCF74L/YRmht7qJBy2pq6gY&#10;aKEgai+9DdlpEszOht1V03/fOQje3jBvvnlvuR5cp24UYuvZQD7NQBFX3rZcG/g+l69voGJCtth5&#10;JgN/FGG9Go+WWFh/5yPdTqlWAuFYoIEmpb7QOlYNOYxT3xPL7tcHh0nGUGsb8C5w1+lZls21w5bl&#10;Q4M97RqqLqerE8o2z4evsC/dj53nG1vHw2cZjXmZDJt3UImG9DQ/rj+sxF9IWikjCv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CflnDAAAA3AAAAA8AAAAAAAAAAAAA&#10;AAAAoQIAAGRycy9kb3ducmV2LnhtbFBLBQYAAAAABAAEAPkAAACRAwAAAAA=&#10;" strokecolor="red" strokeweight="0"/>
                <v:line id="Line 5148" o:spid="_x0000_s2796"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7bwsMAAADcAAAADwAAAGRycy9kb3ducmV2LnhtbESPQYvCMBCF74L/IYzgTdN60LVrFBUL&#10;CguLupe9Dc1sW2wmJYla/71ZELzN8N775s1i1ZlG3Mj52rKCdJyAIC6srrlU8HPORx8gfEDW2Fgm&#10;BQ/ysFr2ewvMtL3zkW6nUIoIYZ+hgiqENpPSFxUZ9GPbEkftzzqDIa6ulNrhPcJNIydJMpUGa44X&#10;KmxpW1FxOV1NpGzStPtyu9z86mm61qX/PuReqeGgW3+CCNSFt/mV3utYfzaH/2fiBH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O28LDAAAA3AAAAA8AAAAAAAAAAAAA&#10;AAAAoQIAAGRycy9kb3ducmV2LnhtbFBLBQYAAAAABAAEAPkAAACRAwAAAAA=&#10;" strokecolor="red" strokeweight="0"/>
                <v:line id="Line 5149" o:spid="_x0000_s2797" style="position:absolute;flip:y;visibility:visible;mso-wrap-style:square" from="8809,15026"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ECeMMAAADcAAAADwAAAGRycy9kb3ducmV2LnhtbESPT2vCQBDF7wW/wzIFb3WTHkSiq2gx&#10;oCAU/1x6G7LTJJidDbtbjd/eORS8vWHe/Oa9xWpwnbpRiK1nA/kkA0VcedtybeByLj9moGJCtth5&#10;JgMPirBajt4WWFh/5yPdTqlWAuFYoIEmpb7QOlYNOYwT3xPL7tcHh0nGUGsb8C5w1+nPLJtqhy3L&#10;hwZ7+mqoup7+nFA2eT4cwrZ0P3aar20dv/dlNGb8PqznoBIN6WX+v95ZiT+T+FJGFOjl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hhAnjDAAAA3AAAAA8AAAAAAAAAAAAA&#10;AAAAoQIAAGRycy9kb3ducmV2LnhtbFBLBQYAAAAABAAEAPkAAACRAwAAAAA=&#10;" strokecolor="red" strokeweight="0"/>
                <v:line id="Line 5150" o:spid="_x0000_s2798" style="position:absolute;flip:y;visibility:visible;mso-wrap-style:square" from="8980,15026"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2n48IAAADcAAAADwAAAGRycy9kb3ducmV2LnhtbESPQYvCMBCF78L+hzAL3jSNB5GuUVQs&#10;KAiy6mVvQzPblm0mJYla/70RhL3N8N775s182dtW3MiHxrEGNc5AEJfONFxpuJyL0QxEiMgGW8ek&#10;4UEBlouPwRxz4+78TbdTrESCcMhRQx1jl0sZyposhrHriJP267zFmFZfSePxnuC2lZMsm0qLDacL&#10;NXa0qan8O11toqyV6g9+W9gfM1UrU4XjvghaDz/71ReISH38N7/TO5PqzxS8nkkTyM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y2n48IAAADcAAAADwAAAAAAAAAAAAAA&#10;AAChAgAAZHJzL2Rvd25yZXYueG1sUEsFBgAAAAAEAAQA+QAAAJADAAAAAA==&#10;" strokecolor="red" strokeweight="0"/>
                <v:line id="Line 5151" o:spid="_x0000_s2799" style="position:absolute;flip:y;visibility:visible;mso-wrap-style:square" from="9160,15026"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5lMQAAADcAAAADwAAAGRycy9kb3ducmV2LnhtbESPQWvCQBCF7wX/wzKCt2YTDyIxq1gx&#10;UKFQql68DdkxCc3Oht1tEv+9Wyj0NsN775s3xW4ynRjI+daygixJQRBXVrdcK7heytc1CB+QNXaW&#10;ScGDPOy2s5cCc21H/qLhHGoRIexzVNCE0OdS+qohgz6xPXHU7tYZDHF1tdQOxwg3nVym6UoabDle&#10;aLCnQ0PV9/nHRMpblk0f7liam15le137z1PplVrMp/0GRKAp/Jv/0u861l8v4feZOIHc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zmUxAAAANwAAAAPAAAAAAAAAAAA&#10;AAAAAKECAABkcnMvZG93bnJldi54bWxQSwUGAAAAAAQABAD5AAAAkgMAAAAA&#10;" strokecolor="red" strokeweight="0"/>
                <v:line id="Line 5152" o:spid="_x0000_s2800" style="position:absolute;flip:y;visibility:visible;mso-wrap-style:square" from="9331,15026"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OcD8IAAADcAAAADwAAAGRycy9kb3ducmV2LnhtbESPQYvCMBCF74L/IYzgTdMqiHSN4ooF&#10;BUFWvXgbmtm2bDMpSdT6740g7G2G9943bxarzjTiTs7XlhWk4wQEcWF1zaWCyzkfzUH4gKyxsUwK&#10;nuRhtez3Fphp++Afup9CKSKEfYYKqhDaTEpfVGTQj21LHLVf6wyGuLpSaoePCDeNnCTJTBqsOV6o&#10;sKVNRcXf6WYi5TtNu4Pb5uaqZ+lal/64z71Sw0G3/gIRqAv/5k96p2P9+RTez8QJ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LOcD8IAAADcAAAADwAAAAAAAAAAAAAA&#10;AAChAgAAZHJzL2Rvd25yZXYueG1sUEsFBgAAAAAEAAQA+QAAAJADAAAAAA==&#10;" strokecolor="red" strokeweight="0"/>
                <v:line id="Line 5153" o:spid="_x0000_s2801" style="position:absolute;flip:y;visibility:visible;mso-wrap-style:square" from="9502,15026"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oEe8IAAADcAAAADwAAAGRycy9kb3ducmV2LnhtbESPQYvCMBCF74L/IYzgTdOKiHSN4ooF&#10;BUFWvXgbmtm2bDMpSdT6740g7G2G9943bxarzjTiTs7XlhWk4wQEcWF1zaWCyzkfzUH4gKyxsUwK&#10;nuRhtez3Fphp++Afup9CKSKEfYYKqhDaTEpfVGTQj21LHLVf6wyGuLpSaoePCDeNnCTJTBqsOV6o&#10;sKVNRcXf6WYi5TtNu4Pb5uaqZ+lal/64z71Sw0G3/gIRqAv/5k96p2P9+RTez8QJ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1oEe8IAAADcAAAADwAAAAAAAAAAAAAA&#10;AAChAgAAZHJzL2Rvd25yZXYueG1sUEsFBgAAAAAEAAQA+QAAAJADAAAAAA==&#10;" strokecolor="red" strokeweight="0"/>
                <v:line id="Line 5154" o:spid="_x0000_s2802"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ah4MIAAADcAAAADwAAAGRycy9kb3ducmV2LnhtbESPQYvCMBCF74L/IYzgTdMKinSN4ooF&#10;BUFWvXgbmtm2bDMpSdT6740g7G2G9943bxarzjTiTs7XlhWk4wQEcWF1zaWCyzkfzUH4gKyxsUwK&#10;nuRhtez3Fphp++Afup9CKSKEfYYKqhDaTEpfVGTQj21LHLVf6wyGuLpSaoePCDeNnCTJTBqsOV6o&#10;sKVNRcXf6WYi5TtNu4Pb5uaqZ+lal/64z71Sw0G3/gIRqAv/5k96p2P9+RTez8QJ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Bah4MIAAADcAAAADwAAAAAAAAAAAAAA&#10;AAChAgAAZHJzL2Rvd25yZXYueG1sUEsFBgAAAAAEAAQA+QAAAJADAAAAAA==&#10;" strokecolor="red" strokeweight="0"/>
                <v:line id="Line 5155" o:spid="_x0000_s2803"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Q/l8MAAADcAAAADwAAAGRycy9kb3ducmV2LnhtbESPQYvCMBCF74L/IYywN03roUi3UVQs&#10;uCDIqpe9Dc3YFptJSaJ2//1GEPY2w3vvmzfFajCdeJDzrWUF6SwBQVxZ3XKt4HIupwsQPiBr7CyT&#10;gl/ysFqORwXm2j75mx6nUIsIYZ+jgiaEPpfSVw0Z9DPbE0ftap3BEFdXS+3wGeGmk/MkyaTBluOF&#10;BnvaNlTdTncTKZs0HQ5uV5ofnaVrXfvjV+mV+pgM608QgYbwb36n9zrWX2TweiZO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EP5fDAAAA3AAAAA8AAAAAAAAAAAAA&#10;AAAAoQIAAGRycy9kb3ducmV2LnhtbFBLBQYAAAAABAAEAPkAAACRAwAAAAA=&#10;" strokecolor="red" strokeweight="0"/>
                <v:line id="Line 5156" o:spid="_x0000_s2804"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Fqf8UAAADcAAAADwAAAGRycy9kb3ducmV2LnhtbESPQWvCQBCF7wX/wzKFXopuKrSG1FWk&#10;IBTxYKPidchOs6HZ2bC7ifHfd4VCbzO8N+97s1yPthUD+dA4VvAyy0AQV043XCs4HbfTHESIyBpb&#10;x6TgRgHWq8nDEgvtrvxFQxlrkUI4FKjAxNgVUobKkMUwcx1x0r6dtxjT6mupPV5TuG3lPMvepMWG&#10;E8FgRx+Gqp+ytwmCZT3fGzr0iPtdvr28Pp+PnVJPj+PmHUSkMf6b/64/daqfL+D+TJpA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aFqf8UAAADcAAAADwAAAAAAAAAA&#10;AAAAAAChAgAAZHJzL2Rvd25yZXYueG1sUEsFBgAAAAAEAAQA+QAAAJMDAAAAAA==&#10;" strokecolor="red" strokeweight="0"/>
                <v:line id="Line 5157" o:spid="_x0000_s2805"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7+DcMAAADcAAAADwAAAGRycy9kb3ducmV2LnhtbESPTWvCQBCG7wX/wzKCl1I3FZSQuooI&#10;QhEPGi29DtlpNjQ7G7Krpv++cxC8zTDvxzPL9eBbdaM+NoENvE8zUMRVsA3XBi7n3VsOKiZki21g&#10;MvBHEdar0csSCxvufKJbmWolIRwLNOBS6gqtY+XIY5yGjlhuP6H3mGTta217vEu4b/UsyxbaY8PS&#10;4LCjraPqt7x6KcGynh0cHa+Ih32++56/fp07YybjYfMBKtGQnuKH+9MKfi608oxMo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g3DAAAA3AAAAA8AAAAAAAAAAAAA&#10;AAAAoQIAAGRycy9kb3ducmV2LnhtbFBLBQYAAAAABAAEAPkAAACRAwAAAAA=&#10;" strokecolor="red" strokeweight="0"/>
                <v:line id="Line 5158" o:spid="_x0000_s2806"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ur5cMAAADcAAAADwAAAGRycy9kb3ducmV2LnhtbESPQYvCMBCF74L/IYzgTdN6EO0axRUL&#10;Lghi9eJtaGbbss2kJFG7/94sLHib4b33zZvVpjeteJDzjWUF6TQBQVxa3XCl4HrJJwsQPiBrbC2T&#10;gl/ysFkPByvMtH3ymR5FqESEsM9QQR1Cl0npy5oM+qntiKP2bZ3BEFdXSe3wGeGmlbMkmUuDDccL&#10;NXa0q6n8Ke4mUj7TtD+6fW5uep5udeVPX7lXajzqtx8gAvXhbf5PH3Ssv1jC3zNxAr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lbq+XDAAAA3AAAAA8AAAAAAAAAAAAA&#10;AAAAoQIAAGRycy9kb3ducmV2LnhtbFBLBQYAAAAABAAEAPkAAACRAwAAAAA=&#10;" strokecolor="red" strokeweight="0"/>
                <v:line id="Line 5159" o:spid="_x0000_s2807"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Fk1sMAAADcAAAADwAAAGRycy9kb3ducmV2LnhtbESPTWvCQBCG7wX/wzKCl6IbhRaNriKC&#10;IOKhjS1eh+yYDWZnQ3bV9N93DoXeZpj345nVpveNelAX68AGppMMFHEZbM2Vga/zfjwHFROyxSYw&#10;GfihCJv14GWFuQ1P/qRHkSolIRxzNOBSanOtY+nIY5yEllhu19B5TLJ2lbYdPiXcN3qWZe/aY83S&#10;4LClnaPyVty9lGBRzU6OPu6Ip+N8f3l7/T63xoyG/XYJKlGf/sV/7oMV/IXgyzMygV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RZNbDAAAA3AAAAA8AAAAAAAAAAAAA&#10;AAAAoQIAAGRycy9kb3ducmV2LnhtbFBLBQYAAAAABAAEAPkAAACRAwAAAAA=&#10;" strokecolor="red" strokeweight="0"/>
                <v:line id="Line 5160" o:spid="_x0000_s2808"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QxPsQAAADcAAAADwAAAGRycy9kb3ducmV2LnhtbESPQWvCQBCF7wX/wzKCt7rZHkSjm6DS&#10;QAtC0fbibciOSTA7G3a3Gv99t1DobYb33jdvNuVoe3EjHzrHGtQ8A0FcO9Nxo+Hrs3pegggR2WDv&#10;mDQ8KEBZTJ42mBt35yPdTrERCcIhRw1tjEMuZahbshjmbiBO2sV5izGtvpHG4z3BbS9fsmwhLXac&#10;LrQ40L6l+nr6tomyU2o8+NfKns1CbU0TPt6roPVsOm7XICKN8d/8l34zqf5Kwe8zaQJZ/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9DE+xAAAANwAAAAPAAAAAAAAAAAA&#10;AAAAAKECAABkcnMvZG93bnJldi54bWxQSwUGAAAAAAQABAD5AAAAkgMAAAAA&#10;" strokecolor="red" strokeweight="0"/>
                <v:line id="Line 5161" o:spid="_x0000_s2809"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avScMAAADcAAAADwAAAGRycy9kb3ducmV2LnhtbESPQYvCMBCF74L/IYzgTdN6EO0axRUL&#10;uyCI1Yu3oZltyzaTkmS1/vuNIHib4b33zZvVpjetuJHzjWUF6TQBQVxa3XCl4HLOJwsQPiBrbC2T&#10;ggd52KyHgxVm2t75RLciVCJC2GeooA6hy6T0ZU0G/dR2xFH7sc5giKurpHZ4j3DTylmSzKXBhuOF&#10;Gjva1VT+Fn8mUj7TtD+4fW6uep5udeWP37lXajzqtx8gAvXhbX6lv3Ssv5zB85k4gV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Imr0nDAAAA3AAAAA8AAAAAAAAAAAAA&#10;AAAAoQIAAGRycy9kb3ducmV2LnhtbFBLBQYAAAAABAAEAPkAAACRAwAAAAA=&#10;" strokecolor="red" strokeweight="0"/>
                <v:line id="Line 5162" o:spid="_x0000_s2810" style="position:absolute;flip:y;visibility:visible;mso-wrap-style:square" from="8724,15043" to="872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oK0sMAAADcAAAADwAAAGRycy9kb3ducmV2LnhtbESPQYvCMBCF74L/IYzgTdOuINo1ii4W&#10;FARR97K3oZlti82kJFHrvzfCwt5meO9982ax6kwj7uR8bVlBOk5AEBdW11wq+L7koxkIH5A1NpZJ&#10;wZM8rJb93gIzbR98ovs5lCJC2GeooAqhzaT0RUUG/di2xFH7tc5giKsrpXb4iHDTyI8kmUqDNccL&#10;Fbb0VVFxPd9MpGzStDu4bW5+9DRd69If97lXajjo1p8gAnXh3/yX3ulYfz6B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1qCtLDAAAA3AAAAA8AAAAAAAAAAAAA&#10;AAAAoQIAAGRycy9kb3ducmV2LnhtbFBLBQYAAAAABAAEAPkAAACRAwAAAAA=&#10;" strokecolor="red" strokeweight="0"/>
                <v:line id="Line 5163" o:spid="_x0000_s2811" style="position:absolute;flip:y;visibility:visible;mso-wrap-style:square" from="8809,15043"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OSpsMAAADcAAAADwAAAGRycy9kb3ducmV2LnhtbESPQYvCMBCF74L/IYzgTdMuIto1ii4W&#10;FARR97K3oZlti82kJFHrvzfCwt5meO9982ax6kwj7uR8bVlBOk5AEBdW11wq+L7koxkIH5A1NpZJ&#10;wZM8rJb93gIzbR98ovs5lCJC2GeooAqhzaT0RUUG/di2xFH7tc5giKsrpXb4iHDTyI8kmUqDNccL&#10;Fbb0VVFxPd9MpGzStDu4bW5+9DRd69If97lXajjo1p8gAnXh3/yX3ulYfz6B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KDkqbDAAAA3AAAAA8AAAAAAAAAAAAA&#10;AAAAoQIAAGRycy9kb3ducmV2LnhtbFBLBQYAAAAABAAEAPkAAACRAwAAAAA=&#10;" strokecolor="red" strokeweight="0"/>
                <v:line id="Line 5164" o:spid="_x0000_s2812" style="position:absolute;flip:y;visibility:visible;mso-wrap-style:square" from="8895,15043" to="88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c83PcMAAADcAAAADwAAAGRycy9kb3ducmV2LnhtbESPQYvCMBCF74L/IYzgTdMuKNo1ii4W&#10;FARR97K3oZlti82kJFHrvzfCwt5meO9982ax6kwj7uR8bVlBOk5AEBdW11wq+L7koxkIH5A1NpZJ&#10;wZM8rJb93gIzbR98ovs5lCJC2GeooAqhzaT0RUUG/di2xFH7tc5giKsrpXb4iHDTyI8kmUqDNccL&#10;Fbb0VVFxPd9MpGzStDu4bW5+9DRd69If97lXajjo1p8gAnXh3/yX3ulYfz6B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PNz3DAAAA3AAAAA8AAAAAAAAAAAAA&#10;AAAAoQIAAGRycy9kb3ducmV2LnhtbFBLBQYAAAAABAAEAPkAAACRAwAAAAA=&#10;" strokecolor="red" strokeweight="0"/>
                <v:line id="Line 5165" o:spid="_x0000_s2813" style="position:absolute;flip:y;visibility:visible;mso-wrap-style:square" from="8980,15043"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2pSsMAAADcAAAADwAAAGRycy9kb3ducmV2LnhtbESPQYvCMBCF74L/IYzgTdN6KGs1iooF&#10;hYVFdy/ehmZsi82kJFHrvzcLC3ub4b33zZvlujeteJDzjWUF6TQBQVxa3XCl4Oe7mHyA8AFZY2uZ&#10;FLzIw3o1HCwx1/bJJ3qcQyUihH2OCuoQulxKX9Zk0E9tRxy1q3UGQ1xdJbXDZ4SbVs6SJJMGG44X&#10;auxoV1N5O99NpGzTtP90+8JcdJZudOW/joVXajzqNwsQgfrwb/5LH3SsP8/g95k4gVy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0dqUrDAAAA3AAAAA8AAAAAAAAAAAAA&#10;AAAAoQIAAGRycy9kb3ducmV2LnhtbFBLBQYAAAAABAAEAPkAAACRAwAAAAA=&#10;" strokecolor="red" strokeweight="0"/>
                <v:line id="Line 5166" o:spid="_x0000_s2814" style="position:absolute;flip:y;visibility:visible;mso-wrap-style:square" from="9074,15043" to="907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EM0cMAAADcAAAADwAAAGRycy9kb3ducmV2LnhtbESPQYvCMBCF74L/IYzgTdN60LVrFBUL&#10;CguLupe9Dc1sW2wmJYla/71ZELzN8N775s1i1ZlG3Mj52rKCdJyAIC6srrlU8HPORx8gfEDW2Fgm&#10;BQ/ysFr2ewvMtL3zkW6nUIoIYZ+hgiqENpPSFxUZ9GPbEkftzzqDIa6ulNrhPcJNIydJMpUGa44X&#10;KmxpW1FxOV1NpGzStPtyu9z86mm61qX/PuReqeGgW3+CCNSFt/mV3utYfz6D/2fiBH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JRDNHDAAAA3AAAAA8AAAAAAAAAAAAA&#10;AAAAoQIAAGRycy9kb3ducmV2LnhtbFBLBQYAAAAABAAEAPkAAACRAwAAAAA=&#10;" strokecolor="red" strokeweight="0"/>
                <v:line id="Line 5167" o:spid="_x0000_s2815" style="position:absolute;flip:y;visibility:visible;mso-wrap-style:square" from="9160,15043"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6Yo8MAAADcAAAADwAAAGRycy9kb3ducmV2LnhtbESPQWvCQBCF74L/YRmht7qJB7Gpq6gY&#10;aKEgai+9DdlpEszOht1V03/fOQje3jBvvnlvuR5cp24UYuvZQD7NQBFX3rZcG/g+l68LUDEhW+w8&#10;k4E/irBejUdLLKy/85Fup1QrgXAs0ECTUl9oHauGHMap74ll9+uDwyRjqLUNeBe46/Qsy+baYcvy&#10;ocGedg1Vl9PVCWWb58NX2Jfux87zja3j4bOMxrxMhs07qERDepof1x9W4r9JWikjCv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POmKPDAAAA3AAAAA8AAAAAAAAAAAAA&#10;AAAAoQIAAGRycy9kb3ducmV2LnhtbFBLBQYAAAAABAAEAPkAAACRAwAAAAA=&#10;" strokecolor="red" strokeweight="0"/>
                <v:line id="Line 5168" o:spid="_x0000_s2816" style="position:absolute;flip:y;visibility:visible;mso-wrap-style:square" from="9245,15043" to="924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I9OMQAAADcAAAADwAAAGRycy9kb3ducmV2LnhtbESPQWvCQBCF7wX/wzJCb3WTHoJGV4ml&#10;gQqFUvXibciOSTA7G3a3Sfz3XaHQ2wzvvW/ebHaT6cRAzreWFaSLBARxZXXLtYLzqXxZgvABWWNn&#10;mRTcycNuO3vaYK7tyN80HEMtIoR9jgqaEPpcSl81ZNAvbE8ctat1BkNcXS21wzHCTSdfkySTBluO&#10;Fxrs6a2h6nb8MZGyT9Pp072X5qKztNC1/zqUXqnn+VSsQQSawr/5L/2hY/3VCh7PxAnk9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gj04xAAAANwAAAAPAAAAAAAAAAAA&#10;AAAAAKECAABkcnMvZG93bnJldi54bWxQSwUGAAAAAAQABAD5AAAAkgMAAAAA&#10;" strokecolor="red" strokeweight="0"/>
                <v:line id="Line 5169" o:spid="_x0000_s2817" style="position:absolute;flip:y;visibility:visible;mso-wrap-style:square" from="9331,15043"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dgXsMAAADcAAAADwAAAGRycy9kb3ducmV2LnhtbESPzWrDMBCE74G+g9hCb7HsHEJxrASn&#10;1NBCIOTn0ttibW0Ta2UkxXHfPgoUchxm5hum2EymFyM531lWkCUpCOLa6o4bBedTNX8H4QOyxt4y&#10;KfgjD5v1y6zAXNsbH2g8hkZECPscFbQhDLmUvm7JoE/sQBy9X+sMhihdI7XDW4SbXi7SdCkNdhwX&#10;Whzoo6X6cryaSNlm2bRzn5X50cus1I3ff1deqbfXqVyBCDSFZ/i//aUVRCI8zsQj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6XYF7DAAAA3AAAAA8AAAAAAAAAAAAA&#10;AAAAoQIAAGRycy9kb3ducmV2LnhtbFBLBQYAAAAABAAEAPkAAACRAwAAAAA=&#10;" strokecolor="red" strokeweight="0"/>
                <v:line id="Line 5170" o:spid="_x0000_s2818" style="position:absolute;flip:y;visibility:visible;mso-wrap-style:square" from="9416,15043" to="9417,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vFxcIAAADcAAAADwAAAGRycy9kb3ducmV2LnhtbESPT4vCMBTE7wt+h/CEva1pPMhSjaJi&#10;YRcE8c/F26N5tsXmpSRRu9/eCAseh5n5DTNb9LYVd/KhcaxBjTIQxKUzDVcaTsfi6xtEiMgGW8ek&#10;4Y8CLOaDjxnmxj14T/dDrESCcMhRQx1jl0sZyposhpHriJN3cd5iTNJX0nh8JLht5TjLJtJiw2mh&#10;xo7WNZXXw80mykqpfus3hT2biVqaKux+i6D157BfTkFE6uM7/N/+MRrGmYLXmXQE5Pw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dvFxcIAAADcAAAADwAAAAAAAAAAAAAA&#10;AAChAgAAZHJzL2Rvd25yZXYueG1sUEsFBgAAAAAEAAQA+QAAAJADAAAAAA==&#10;" strokecolor="red" strokeweight="0"/>
                <v:line id="Line 5171" o:spid="_x0000_s2819" style="position:absolute;flip:y;visibility:visible;mso-wrap-style:square" from="9502,15043"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lbssIAAADcAAAADwAAAGRycy9kb3ducmV2LnhtbESPQYvCMBSE74L/ITzBm6btQaTbKCoW&#10;dmFBdPeyt0fzbIvNS0mi1n+/EQSPw8x8wxTrwXTiRs63lhWk8wQEcWV1y7WC359ytgThA7LGzjIp&#10;eJCH9Wo8KjDX9s5Hup1CLSKEfY4KmhD6XEpfNWTQz21PHL2zdQZDlK6W2uE9wk0nsyRZSIMtx4UG&#10;e9o1VF1OVxMp2zQdvt2+NH96kW507Q9fpVdqOhk2HyACDeEdfrU/tYIsyeB5Jh4Buf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QlbssIAAADcAAAADwAAAAAAAAAAAAAA&#10;AAChAgAAZHJzL2Rvd25yZXYueG1sUEsFBgAAAAAEAAQA+QAAAJADAAAAAA==&#10;" strokecolor="red" strokeweight="0"/>
                <v:line id="Line 5172" o:spid="_x0000_s2820"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X+KcIAAADcAAAADwAAAGRycy9kb3ducmV2LnhtbESPQYvCMBSE7wv+h/AEb2taBVmqUVQs&#10;KCzIqhdvj+bZFpuXkkSt/34jCB6HmfmGmS0604g7OV9bVpAOExDEhdU1lwpOx/z7B4QPyBoby6Tg&#10;SR4W897XDDNtH/xH90MoRYSwz1BBFUKbSemLigz6oW2Jo3exzmCI0pVSO3xEuGnkKEkm0mDNcaHC&#10;ltYVFdfDzUTKKk27X7fJzVlP0qUu/X6Xe6UG/W45BRGoC5/wu73VCkbJGF5n4hGQ8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kX+KcIAAADcAAAADwAAAAAAAAAAAAAA&#10;AAChAgAAZHJzL2Rvd25yZXYueG1sUEsFBgAAAAAEAAQA+QAAAJADAAAAAA==&#10;" strokecolor="red" strokeweight="0"/>
                <v:line id="Line 5173" o:spid="_x0000_s2821" style="position:absolute;flip:x y;visibility:visible;mso-wrap-style:square" from="9451,15204" to="9485,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SyRcIAAADcAAAADwAAAGRycy9kb3ducmV2LnhtbESPT4vCMBTE7wt+h/AEb2uqyK5Uo6ig&#10;7G3xD+jxkTzbYvNSm9jWb78RhD0OM/MbZr7sbCkaqn3hWMFomIAg1s4UnCk4HbefUxA+IBssHZOC&#10;J3lYLnofc0yNa3lPzSFkIkLYp6ggD6FKpfQ6J4t+6Cri6F1dbTFEWWfS1NhGuC3lOEm+pMWC40KO&#10;FW1y0rfDwypodt+r9ZlHeA2/3aWlvX/qu1Zq0O9WMxCBuvAffrd/jIJxMoHXmXgE5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hSyRcIAAADcAAAADwAAAAAAAAAAAAAA&#10;AAChAgAAZHJzL2Rvd25yZXYueG1sUEsFBgAAAAAEAAQA+QAAAJADAAAAAA==&#10;" strokecolor="red" strokeweight="0"/>
                <v:line id="Line 5174" o:spid="_x0000_s2822" style="position:absolute;flip:x y;visibility:visible;mso-wrap-style:square" from="9408,15333" to="9451,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gX3sIAAADcAAAADwAAAGRycy9kb3ducmV2LnhtbESPT4vCMBTE7wt+h/AEb2uq4K5Uo6ig&#10;7G3xD+jxkTzbYvNSm9jWb78RhD0OM/MbZr7sbCkaqn3hWMFomIAg1s4UnCk4HbefUxA+IBssHZOC&#10;J3lYLnofc0yNa3lPzSFkIkLYp6ggD6FKpfQ6J4t+6Cri6F1dbTFEWWfS1NhGuC3lOEm+pMWC40KO&#10;FW1y0rfDwypodt+r9ZlHeA2/3aWlvX/qu1Zq0O9WMxCBuvAffrd/jIJxMoHXmXgE5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VgX3sIAAADcAAAADwAAAAAAAAAAAAAA&#10;AAChAgAAZHJzL2Rvd25yZXYueG1sUEsFBgAAAAAEAAQA+QAAAJADAAAAAA==&#10;" strokecolor="red" strokeweight="0"/>
                <v:line id="Line 5175" o:spid="_x0000_s2823" style="position:absolute;flip:x y;visibility:visible;mso-wrap-style:square" from="9348,15454" to="9382,15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qJqcIAAADcAAAADwAAAGRycy9kb3ducmV2LnhtbESPT4vCMBTE78J+h/CEvdlUDypdo6ig&#10;7E38A7vHR/JsyzYv3Sa29dsbQfA4zMxvmMWqt5VoqfGlYwXjJAVBrJ0pOVdwOe9GcxA+IBusHJOC&#10;O3lYLT8GC8yM6/hI7SnkIkLYZ6igCKHOpPS6IIs+cTVx9K6usRiibHJpGuwi3FZykqZTabHkuFBg&#10;TduC9N/pZhW0+9l688NjvIZD/9vR0d/1v1bqc9ivv0AE6sM7/Gp/GwWTdA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qJqcIAAADcAAAADwAAAAAAAAAAAAAA&#10;AAChAgAAZHJzL2Rvd25yZXYueG1sUEsFBgAAAAAEAAQA+QAAAJADAAAAAA==&#10;" strokecolor="red" strokeweight="0"/>
                <v:line id="Line 5176" o:spid="_x0000_s2824" style="position:absolute;flip:x y;visibility:visible;mso-wrap-style:square" from="9271,15567" to="9297,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YsMsEAAADcAAAADwAAAGRycy9kb3ducmV2LnhtbESPQYvCMBSE74L/ITxhb5rqQZdqFBUU&#10;b4uuoMdH8myLzUttYlv//WZB8DjMzDfMYtXZUjRU+8KxgvEoAUGsnSk4U3D+3Q2/QfiAbLB0TApe&#10;5GG17PcWmBrX8pGaU8hEhLBPUUEeQpVK6XVOFv3IVcTRu7naYoiyzqSpsY1wW8pJkkylxYLjQo4V&#10;bXPS99PTKmj2s/XmwmO8hZ/u2tLRv/RDK/U16NZzEIG68Am/2wejYJLM4P9MPAJy+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xiwywQAAANwAAAAPAAAAAAAAAAAAAAAA&#10;AKECAABkcnMvZG93bnJldi54bWxQSwUGAAAAAAQABAD5AAAAjwMAAAAA&#10;" strokecolor="red" strokeweight="0"/>
                <v:line id="Line 5177" o:spid="_x0000_s2825" style="position:absolute;flip:x y;visibility:visible;mso-wrap-style:square" from="9168,15664" to="9194,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m4QMAAAADcAAAADwAAAGRycy9kb3ducmV2LnhtbERPz2vCMBS+D/wfwhO8zbQ9zFGNpQ42&#10;dhOdoMdH8myLzUttsrb+9+Yw2PHj+70pJtuKgXrfOFaQLhMQxNqZhisFp5/P13cQPiAbbB2Tggd5&#10;KLazlw3mxo18oOEYKhFD2OeooA6hy6X0uiaLfuk64shdXW8xRNhX0vQ4xnDbyixJ3qTFhmNDjR19&#10;1KRvx1+rYPhalbszp3gN++ky0sE/9F0rtZhP5RpEoCn8i//c30ZBlsS18Uw8AnL7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dZuEDAAAAA3AAAAA8AAAAAAAAAAAAAAAAA&#10;oQIAAGRycy9kb3ducmV2LnhtbFBLBQYAAAAABAAEAPkAAACOAwAAAAA=&#10;" strokecolor="red" strokeweight="0"/>
                <v:line id="Line 5178" o:spid="_x0000_s2826" style="position:absolute;flip:x y;visibility:visible;mso-wrap-style:square" from="9049,15737" to="9066,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Ud28MAAADcAAAADwAAAGRycy9kb3ducmV2LnhtbESPT4vCMBTE7wt+h/AEb2uqB3etRlFB&#10;2dviH9DjI3m2xealNrGt334jCHscZuY3zHzZ2VI0VPvCsYLRMAFBrJ0pOFNwOm4/v0H4gGywdEwK&#10;nuRhueh9zDE1ruU9NYeQiQhhn6KCPIQqldLrnCz6oauIo3d1tcUQZZ1JU2Mb4baU4ySZSIsFx4Uc&#10;K9rkpG+Hh1XQ7L5W6zOP8Bp+u0tLe//Ud63UoN+tZiACdeE//G7/GAXjZAqvM/EI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VHdvDAAAA3AAAAA8AAAAAAAAAAAAA&#10;AAAAoQIAAGRycy9kb3ducmV2LnhtbFBLBQYAAAAABAAEAPkAAACRAwAAAAA=&#10;" strokecolor="red" strokeweight="0"/>
                <v:line id="Line 5179" o:spid="_x0000_s2827" style="position:absolute;flip:x y;visibility:visible;mso-wrap-style:square" from="8920,15793" to="8938,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Yim8AAAADcAAAADwAAAGRycy9kb3ducmV2LnhtbERPyWrDMBC9F/IPYgK9NbJzSItjJSSF&#10;ltyK00ByHKTxQqyRY6le/r46FHp8vD3fT7YVA/W+cawgXSUgiLUzDVcKLt8fL28gfEA22DomBTN5&#10;2O8WTzlmxo1c0HAOlYgh7DNUUIfQZVJ6XZNFv3IdceRK11sMEfaVND2OMdy2cp0kG2mx4dhQY0fv&#10;Nen7+ccqGD5fD8crp1iGr+k2UuFn/dBKPS+nwxZEoCn8i//cJ6Ngncb58Uw8AnL3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z2IpvAAAAA3AAAAA8AAAAAAAAAAAAAAAAA&#10;oQIAAGRycy9kb3ducmV2LnhtbFBLBQYAAAAABAAEAPkAAACOAwAAAAA=&#10;" strokecolor="red" strokeweight="0"/>
                <v:line id="Line 5180" o:spid="_x0000_s2828" style="position:absolute;flip:x y;visibility:visible;mso-wrap-style:square" from="8784,15833" to="8792,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qHAMIAAADcAAAADwAAAGRycy9kb3ducmV2LnhtbESPT4vCMBTE78J+h/AWvGlaDypdo+iC&#10;4m3xD7jHR/Jsi81Lt4lt/fYbQfA4zMxvmMWqt5VoqfGlYwXpOAFBrJ0pOVdwPm1HcxA+IBusHJOC&#10;B3lYLT8GC8yM6/hA7THkIkLYZ6igCKHOpPS6IIt+7Gri6F1dYzFE2eTSNNhFuK3kJEmm0mLJcaHA&#10;mr4L0rfj3Spod7P15sIpXsNP/9vRwT/0n1Zq+Nmvv0AE6sM7/GrvjYJJmsLzTDwCcvk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7qHAMIAAADcAAAADwAAAAAAAAAAAAAA&#10;AAChAgAAZHJzL2Rvd25yZXYueG1sUEsFBgAAAAAEAAQA+QAAAJADAAAAAA==&#10;" strokecolor="red" strokeweight="0"/>
                <v:line id="Line 5181" o:spid="_x0000_s2829"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DNb8MAAADcAAAADwAAAGRycy9kb3ducmV2LnhtbESPQWvCQBSE74L/YXlCb7rZHKRE15AW&#10;Ay0IUtuLt0f2NQnNvg27q6b/3hUKPQ4z8w2zLSc7iCv50DvWoFYZCOLGmZ5bDV+f9fIZRIjIBgfH&#10;pOGXApS7+WyLhXE3/qDrKbYiQTgUqKGLcSykDE1HFsPKjcTJ+3beYkzSt9J4vCW4HWSeZWtpsee0&#10;0OFIrx01P6eLTZQXpaaD39f2bNaqMm04vtdB66fFVG1ARJrif/iv/WY05CqHx5l0BOTu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QzW/DAAAA3AAAAA8AAAAAAAAAAAAA&#10;AAAAoQIAAGRycy9kb3ducmV2LnhtbFBLBQYAAAAABAAEAPkAAACRAwAAAAA=&#10;" strokecolor="red" strokeweight="0"/>
                <v:line id="Line 5182" o:spid="_x0000_s2830" style="position:absolute;flip:y;visibility:visible;mso-wrap-style:square" from="8484,15833" to="8493,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xo9MMAAADcAAAADwAAAGRycy9kb3ducmV2LnhtbESPQWvCQBSE74X+h+UVequbtSCSugm2&#10;NKAgiNpLb4/saxKafRt2V43/3hUEj8PMfMMsytH24kQ+dI41qEkGgrh2puNGw8+hepuDCBHZYO+Y&#10;NFwoQFk8Py0wN+7MOzrtYyMShEOOGtoYh1zKULdkMUzcQJy8P+ctxiR9I43Hc4LbXk6zbCYtdpwW&#10;Whzoq6X6f3+0ifKp1Ljx35X9NTO1NE3Yrqug9evLuPwAEWmMj/C9vTIapuodbmfSEZ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caPTDAAAA3AAAAA8AAAAAAAAAAAAA&#10;AAAAoQIAAGRycy9kb3ducmV2LnhtbFBLBQYAAAAABAAEAPkAAACRAwAAAAA=&#10;" strokecolor="red" strokeweight="0"/>
                <v:line id="Line 5183" o:spid="_x0000_s2831" style="position:absolute;flip:y;visibility:visible;mso-wrap-style:square" from="8339,15793" to="8356,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XwgMMAAADcAAAADwAAAGRycy9kb3ducmV2LnhtbESPQWvCQBSE74X+h+UVequblSKSugm2&#10;NKAgiNpLb4/saxKafRt2V43/3hUEj8PMfMMsytH24kQ+dI41qEkGgrh2puNGw8+hepuDCBHZYO+Y&#10;NFwoQFk8Py0wN+7MOzrtYyMShEOOGtoYh1zKULdkMUzcQJy8P+ctxiR9I43Hc4LbXk6zbCYtdpwW&#10;Whzoq6X6f3+0ifKp1Ljx35X9NTO1NE3Yrqug9evLuPwAEWmMj/C9vTIapuodbmfSEZ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18IDDAAAA3AAAAA8AAAAAAAAAAAAA&#10;AAAAoQIAAGRycy9kb3ducmV2LnhtbFBLBQYAAAAABAAEAPkAAACRAwAAAAA=&#10;" strokecolor="red" strokeweight="0"/>
                <v:line id="Line 5184" o:spid="_x0000_s2832" style="position:absolute;flip:y;visibility:visible;mso-wrap-style:square" from="8202,15737" to="8228,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lVG8MAAADcAAAADwAAAGRycy9kb3ducmV2LnhtbESPQWvCQBSE74X+h+UVequbFSqSugm2&#10;NKAgiNpLb4/saxKafRt2V43/3hUEj8PMfMMsytH24kQ+dI41qEkGgrh2puNGw8+hepuDCBHZYO+Y&#10;NFwoQFk8Py0wN+7MOzrtYyMShEOOGtoYh1zKULdkMUzcQJy8P+ctxiR9I43Hc4LbXk6zbCYtdpwW&#10;Whzoq6X6f3+0ifKp1Ljx35X9NTO1NE3Yrqug9evLuPwAEWmMj/C9vTIapuodbmfSEZ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5VRvDAAAA3AAAAA8AAAAAAAAAAAAA&#10;AAAAoQIAAGRycy9kb3ducmV2LnhtbFBLBQYAAAAABAAEAPkAAACRAwAAAAA=&#10;" strokecolor="red" strokeweight="0"/>
                <v:line id="Line 5185" o:spid="_x0000_s2833" style="position:absolute;flip:y;visibility:visible;mso-wrap-style:square" from="8082,15664" to="8108,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LbMMAAADcAAAADwAAAGRycy9kb3ducmV2LnhtbESPQWvCQBSE74L/YXlCb7pZD0FiVrHF&#10;QAtCqXrx9si+JqHZt2F31fTfuwWhx2FmvmHK7Wh7cSMfOsca1CIDQVw703Gj4Xyq5isQISIb7B2T&#10;hl8KsN1MJyUWxt35i27H2IgE4VCghjbGoZAy1C1ZDAs3ECfv23mLMUnfSOPxnuC2l8ssy6XFjtNC&#10;iwO9tVT/HK82UV6VGg9+X9mLydXONOHzowpav8zG3RpEpDH+h5/td6NhqXL4O5OOgNw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ry2zDAAAA3AAAAA8AAAAAAAAAAAAA&#10;AAAAoQIAAGRycy9kb3ducmV2LnhtbFBLBQYAAAAABAAEAPkAAACRAwAAAAA=&#10;" strokecolor="red" strokeweight="0"/>
                <v:line id="Line 5186" o:spid="_x0000_s2834" style="position:absolute;flip:y;visibility:visible;mso-wrap-style:square" from="7980,15567" to="8005,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du98MAAADcAAAADwAAAGRycy9kb3ducmV2LnhtbESPQWsCMRSE74L/ITzBm2bjwZbVKCou&#10;tFAoXb14e2yeu4ublyVJdf33TaHQ4zAz3zDr7WA7cScfWsca1DwDQVw503Kt4XwqZq8gQkQ22Dkm&#10;DU8KsN2MR2vMjXvwF93LWIsE4ZCjhibGPpcyVA1ZDHPXEyfv6rzFmKSvpfH4SHDbyUWWLaXFltNC&#10;gz0dGqpu5bdNlL1Sw4c/FvZilmpn6vD5XgStp5NhtwIRaYj/4b/2m9GwUC/weyYdAb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nbvfDAAAA3AAAAA8AAAAAAAAAAAAA&#10;AAAAoQIAAGRycy9kb3ducmV2LnhtbFBLBQYAAAAABAAEAPkAAACRAwAAAAA=&#10;" strokecolor="red" strokeweight="0"/>
                <v:line id="Line 5187" o:spid="_x0000_s2835" style="position:absolute;flip:y;visibility:visible;mso-wrap-style:square" from="7894,15454" to="7929,15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j6hcQAAADcAAAADwAAAGRycy9kb3ducmV2LnhtbESPwWrDMAyG74O+g9Ggt9VxD2VkcUs7&#10;GmhhMNbuspuItSQ0loPtttnbT4fBjuLX/0lftZn8oG4UUx/YglkUoIib4HpuLXye66dnUCkjOxwC&#10;k4UfSrBZzx4qLF248wfdTrlVAuFUooUu57HUOjUdeUyLMBJL9h2ixyxjbLWLeBe4H/SyKFbaY89y&#10;ocORXjtqLqerF8rOmOkt7mv/5VZm69r0fqyTtfPHafsCKtOU/5f/2gdnYWnkW5EREd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OPqFxAAAANwAAAAPAAAAAAAAAAAA&#10;AAAAAKECAABkcnMvZG93bnJldi54bWxQSwUGAAAAAAQABAD5AAAAkgMAAAAA&#10;" strokecolor="red" strokeweight="0"/>
                <v:line id="Line 5188" o:spid="_x0000_s2836" style="position:absolute;flip:y;visibility:visible;mso-wrap-style:square" from="7826,15333" to="7869,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RfHsMAAADcAAAADwAAAGRycy9kb3ducmV2LnhtbESPQWsCMRSE74L/ITzBm2bjQdrVKCou&#10;tFAoXb14e2yeu4ublyVJdf33TaHQ4zAz3zDr7WA7cScfWsca1DwDQVw503Kt4XwqZi8gQkQ22Dkm&#10;DU8KsN2MR2vMjXvwF93LWIsE4ZCjhibGPpcyVA1ZDHPXEyfv6rzFmKSvpfH4SHDbyUWWLaXFltNC&#10;gz0dGqpu5bdNlL1Sw4c/FvZilmpn6vD5XgStp5NhtwIRaYj/4b/2m9GwUK/weyYdAb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p0Xx7DAAAA3AAAAA8AAAAAAAAAAAAA&#10;AAAAoQIAAGRycy9kb3ducmV2LnhtbFBLBQYAAAAABAAEAPkAAACRAwAAAAA=&#10;" strokecolor="red" strokeweight="0"/>
                <v:line id="Line 5189" o:spid="_x0000_s2837" style="position:absolute;flip:y;visibility:visible;mso-wrap-style:square" from="7792,15204" to="7826,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I8PsMAAADcAAAADwAAAGRycy9kb3ducmV2LnhtbESPwWrCQBCG7wXfYRnBW90kB5HoKlYM&#10;VChI1UtvQ3aahGZnw+5W49s7h0KPwz//N/Ott6Pr1Y1C7DwbyOcZKOLa244bA9dL9boEFROyxd4z&#10;GXhQhO1m8rLG0vo7f9LtnBolEI4lGmhTGkqtY92Swzj3A7Fk3z44TDKGRtuAd4G7XhdZttAOO5YL&#10;LQ60b6n+Of86obzl+fgRDpX7sot8Z5t4OlbRmNl03K1AJRrT//Jf+90aKAp5X2REBPTm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iPD7DAAAA3AAAAA8AAAAAAAAAAAAA&#10;AAAAoQIAAGRycy9kb3ducmV2LnhtbFBLBQYAAAAABAAEAPkAAACRAwAAAAA=&#10;" strokecolor="red" strokeweight="0"/>
                <v:line id="Line 5190" o:spid="_x0000_s2838"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dp1sMAAADcAAAADwAAAGRycy9kb3ducmV2LnhtbESPX2vCMBTF34V9h3AHexGbWlBKNcoY&#10;CGP4MKtjr5fmrilrbkoT2+7bL4Lg4+H8+XG2+8m2YqDeN44VLJMUBHHldMO1gsv5sMhB+ICssXVM&#10;Cv7Iw373NNtiod3IJxrKUIs4wr5ABSaErpDSV4Ys+sR1xNH7cb3FEGVfS93jGMdtK7M0XUuLDUeC&#10;wY7eDFW/5dVGCJZ1djT0eUU8fuSH79X869wp9fI8vW5ABJrCI3xvv2sFWbaE25l4BOTu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RHadbDAAAA3AAAAA8AAAAAAAAAAAAA&#10;AAAAoQIAAGRycy9kb3ducmV2LnhtbFBLBQYAAAAABAAEAPkAAACRAwAAAAA=&#10;" strokecolor="red" strokeweight="0"/>
                <v:line id="Line 5191" o:spid="_x0000_s2839" style="position:absolute;visibility:visible;mso-wrap-style:square" from="7792,14922" to="7826,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X3ocIAAADcAAAADwAAAGRycy9kb3ducmV2LnhtbESPX2vCMBTF34V9h3AHvshMF3BINYoM&#10;BBEfZlX2emmuTbG5KU3U+u0XQdjj4fz5cebL3jXiRl2oPWv4HGcgiEtvaq40HA/rjymIEJENNp5J&#10;w4MCLBdvgznmxt95T7ciViKNcMhRg42xzaUMpSWHYexb4uSdfecwJtlV0nR4T+OukSrLvqTDmhPB&#10;YkvflspLcXUJgkWldpZ+roi77XT9OxmdDq3Ww/d+NQMRqY//4Vd7YzQopeB5Jh0Buf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JX3ocIAAADcAAAADwAAAAAAAAAAAAAA&#10;AAChAgAAZHJzL2Rvd25yZXYueG1sUEsFBgAAAAAEAAQA+QAAAJADAAAAAA==&#10;" strokecolor="red" strokeweight="0"/>
                <v:line id="Line 5192" o:spid="_x0000_s2840" style="position:absolute;visibility:visible;mso-wrap-style:square" from="7826,14784" to="7869,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lSOsIAAADcAAAADwAAAGRycy9kb3ducmV2LnhtbESPzYrCMBSF9wO+Q7iCm0FTO4xINYoI&#10;goiLmaq4vTTXptjclCZqffvJgODycH4+znzZ2VrcqfWVYwXjUQKCuHC64lLB8bAZTkH4gKyxdkwK&#10;nuRhueh9zDHT7sG/dM9DKeII+wwVmBCaTEpfGLLoR64hjt7FtRZDlG0pdYuPOG5rmSbJRFqsOBIM&#10;NrQ2VFzzm40QzMt0b+jnhrjfTTfn78/ToVFq0O9WMxCBuvAOv9pbrSBNv+D/TDw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9lSOsIAAADcAAAADwAAAAAAAAAAAAAA&#10;AAChAgAAZHJzL2Rvd25yZXYueG1sUEsFBgAAAAAEAAQA+QAAAJADAAAAAA==&#10;" strokecolor="red" strokeweight="0"/>
                <v:line id="Line 5193" o:spid="_x0000_s2841" style="position:absolute;visibility:visible;mso-wrap-style:square" from="7894,14655" to="7929,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DDKTsIAAADcAAAADwAAAGRycy9kb3ducmV2LnhtbESPzYrCMBSF9wO+Q7iCm0FTy4xINYoI&#10;goiLmaq4vTTXptjclCZqffvJgODycH4+znzZ2VrcqfWVYwXjUQKCuHC64lLB8bAZTkH4gKyxdkwK&#10;nuRhueh9zDHT7sG/dM9DKeII+wwVmBCaTEpfGLLoR64hjt7FtRZDlG0pdYuPOG5rmSbJRFqsOBIM&#10;NrQ2VFzzm40QzMt0b+jnhrjfTTfn78/ToVFq0O9WMxCBuvAOv9pbrSBNv+D/TDw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DDKTsIAAADcAAAADwAAAAAAAAAAAAAA&#10;AAChAgAAZHJzL2Rvd25yZXYueG1sUEsFBgAAAAAEAAQA+QAAAJADAAAAAA==&#10;" strokecolor="red" strokeweight="0"/>
                <v:line id="Line 5194" o:spid="_x0000_s2842" style="position:absolute;visibility:visible;mso-wrap-style:square" from="7980,14542" to="8005,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xv1cIAAADcAAAADwAAAGRycy9kb3ducmV2LnhtbESPzYrCMBSF94LvEK7gRjS14CDVKCII&#10;Ii7Gqri9NNem2NyUJmrn7ScDwiwP5+fjLNedrcWLWl85VjCdJCCIC6crLhVczrvxHIQPyBprx6Tg&#10;hzysV/3eEjPt3nyiVx5KEUfYZ6jAhNBkUvrCkEU/cQ1x9O6utRiibEupW3zHcVvLNEm+pMWKI8Fg&#10;Q1tDxSN/2gjBvEyPhr6fiMfDfHebja7nRqnhoNssQATqwn/4095rBWk6g78z8Qj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3xv1cIAAADcAAAADwAAAAAAAAAAAAAA&#10;AAChAgAAZHJzL2Rvd25yZXYueG1sUEsFBgAAAAAEAAQA+QAAAJADAAAAAA==&#10;" strokecolor="red" strokeweight="0"/>
                <v:line id="Line 5195" o:spid="_x0000_s2843" style="position:absolute;visibility:visible;mso-wrap-style:square" from="8082,14445" to="8108,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7xosMAAADcAAAADwAAAGRycy9kb3ducmV2LnhtbESPX2vCMBTF3wd+h3AFX4ZNV5iUahQR&#10;hCF92Kpjr5fmrilrbkoTbf32ZjDY4+H8+XE2u8l24kaDbx0reElSEMS10y03Ci7n4zIH4QOyxs4x&#10;KbiTh9129rTBQruRP+hWhUbEEfYFKjAh9IWUvjZk0SeuJ47etxsshiiHRuoBxzhuO5ml6UpabDkS&#10;DPZ0MFT/VFcbIVg1WWno/YpYnvLj1+vz57lXajGf9msQgabwH/5rv2kFWbaC3zPxCMjt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u8aLDAAAA3AAAAA8AAAAAAAAAAAAA&#10;AAAAoQIAAGRycy9kb3ducmV2LnhtbFBLBQYAAAAABAAEAPkAAACRAwAAAAA=&#10;" strokecolor="red" strokeweight="0"/>
                <v:line id="Line 5196" o:spid="_x0000_s2844" style="position:absolute;visibility:visible;mso-wrap-style:square" from="8211,14365" to="8228,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JUOcIAAADcAAAADwAAAGRycy9kb3ducmV2LnhtbESPzYrCMBSF9wO+Q7iCm0FTCzNKNYoI&#10;goiLmaq4vTTXptjclCZqffvJgODycH4+znzZ2VrcqfWVYwXjUQKCuHC64lLB8bAZTkH4gKyxdkwK&#10;nuRhueh9zDHT7sG/dM9DKeII+wwVmBCaTEpfGLLoR64hjt7FtRZDlG0pdYuPOG5rmSbJt7RYcSQY&#10;bGhtqLjmNxshmJfp3tDPDXG/m27OX5+nQ6PUoN+tZiACdeEdfrW3WkGaTuD/TDw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OJUOcIAAADcAAAADwAAAAAAAAAAAAAA&#10;AAChAgAAZHJzL2Rvd25yZXYueG1sUEsFBgAAAAAEAAQA+QAAAJADAAAAAA==&#10;" strokecolor="red" strokeweight="0"/>
                <v:line id="Line 5197" o:spid="_x0000_s2845" style="position:absolute;visibility:visible;mso-wrap-style:square" from="8339,14300" to="8356,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3AS8AAAADcAAAADwAAAGRycy9kb3ducmV2LnhtbERPTWvCQBC9F/wPywheSt00oEjqKiII&#10;RTxoVLwO2Wk2NDsbsqum/75zKPT4eN/L9eBb9aA+NoENvE8zUMRVsA3XBi7n3dsCVEzIFtvAZOCH&#10;IqxXo5clFjY8+USPMtVKQjgWaMCl1BVax8qRxzgNHbFwX6H3mAT2tbY9PiXctzrPsrn22LA0OOxo&#10;66j6Lu9eSrCs84Oj4x3xsF/sbrPX67kzZjIeNh+gEg3pX/zn/rQG8lzWyhk5Anr1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V9wEvAAAAA3AAAAA8AAAAAAAAAAAAAAAAA&#10;oQIAAGRycy9kb3ducmV2LnhtbFBLBQYAAAAABAAEAPkAAACOAwAAAAA=&#10;" strokecolor="red" strokeweight="0"/>
                <v:line id="Line 5198" o:spid="_x0000_s2846" style="position:absolute;visibility:visible;mso-wrap-style:square" from="8484,14268" to="8493,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Fl0MIAAADcAAAADwAAAGRycy9kb3ducmV2LnhtbESPzYrCMBSF9wO+Q7iCm0FTCzNoNYoI&#10;goiLmaq4vTTXptjclCZqffvJgODycH4+znzZ2VrcqfWVYwXjUQKCuHC64lLB8bAZTkD4gKyxdkwK&#10;nuRhueh9zDHT7sG/dM9DKeII+wwVmBCaTEpfGLLoR64hjt7FtRZDlG0pdYuPOG5rmSbJt7RYcSQY&#10;bGhtqLjmNxshmJfp3tDPDXG/m2zOX5+nQ6PUoN+tZiACdeEdfrW3WkGaTuH/TDw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jFl0MIAAADcAAAADwAAAAAAAAAAAAAA&#10;AAChAgAAZHJzL2Rvd25yZXYueG1sUEsFBgAAAAAEAAQA+QAAAJADAAAAAA==&#10;" strokecolor="red" strokeweight="0"/>
                <v:line id="Line 5199" o:spid="_x0000_s2847"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JakMEAAADcAAAADwAAAGRycy9kb3ducmV2LnhtbERPTWvCQBC9F/wPywi9lLpppCKpq4gg&#10;lOLBJpZeh+w0G5qdDdlV03/fOQgeH+97tRl9py40xDawgZdZBoq4DrblxsCp2j8vQcWEbLELTAb+&#10;KMJmPXlYYWHDlT/pUqZGSQjHAg24lPpC61g78hhnoScW7icMHpPAodF2wKuE+07nWbbQHluWBoc9&#10;7RzVv+XZSwmWTX5wdDwjHj6W++/Xp6+qN+ZxOm7fQCUa0118c79bA/lc5ssZOQJ6/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0lqQwQAAANwAAAAPAAAAAAAAAAAAAAAA&#10;AKECAABkcnMvZG93bnJldi54bWxQSwUGAAAAAAQABAD5AAAAjwMAAAAA&#10;" strokecolor="red" strokeweight="0"/>
                <v:line id="Line 5200" o:spid="_x0000_s2848" style="position:absolute;flip:x;visibility:visible;mso-wrap-style:square" from="8784,14268" to="8792,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cPeMMAAADcAAAADwAAAGRycy9kb3ducmV2LnhtbESPQWvCQBSE74X+h+UVequbtSCSugm2&#10;NKAgiNpLb4/saxKafRt2V43/3hUEj8PMfMMsytH24kQ+dI41qEkGgrh2puNGw8+hepuDCBHZYO+Y&#10;NFwoQFk8Py0wN+7MOzrtYyMShEOOGtoYh1zKULdkMUzcQJy8P+ctxiR9I43Hc4LbXk6zbCYtdpwW&#10;Whzoq6X6f3+0ifKp1Ljx35X9NTO1NE3Yrqug9evLuPwAEWmMj/C9vTIapu8KbmfSEZ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D3jDAAAA3AAAAA8AAAAAAAAAAAAA&#10;AAAAoQIAAGRycy9kb3ducmV2LnhtbFBLBQYAAAAABAAEAPkAAACRAwAAAAA=&#10;" strokecolor="red" strokeweight="0"/>
                <v:line id="Line 5201" o:spid="_x0000_s2849" style="position:absolute;flip:x;visibility:visible;mso-wrap-style:square" from="8920,14300" to="8938,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WRD8QAAADcAAAADwAAAGRycy9kb3ducmV2LnhtbESPwWrDMBBE74H+g9hCb7FsF0Jwo4Sk&#10;1NBCIMTppbfF2tom1spIqu3+fVQo5DjMzBtms5tNL0ZyvrOsIEtSEMS11R03Cj4v5XINwgdkjb1l&#10;UvBLHnbbh8UGC20nPtNYhUZECPsCFbQhDIWUvm7JoE/sQBy9b+sMhihdI7XDKcJNL/M0XUmDHceF&#10;Fgd6bam+Vj8mUg5ZNh/dW2m+9Crb68afPkqv1NPjvH8BEWgO9/B/+10ryJ9z+DsTj4D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ZZEPxAAAANwAAAAPAAAAAAAAAAAA&#10;AAAAAKECAABkcnMvZG93bnJldi54bWxQSwUGAAAAAAQABAD5AAAAkgMAAAAA&#10;" strokecolor="red" strokeweight="0"/>
                <v:line id="Line 5202" o:spid="_x0000_s2850" style="position:absolute;flip:x;visibility:visible;mso-wrap-style:square" from="9049,14365" to="9074,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k0lMIAAADcAAAADwAAAGRycy9kb3ducmV2LnhtbESPQYvCMBSE74L/ITzBm6ZVEOkaRcWC&#10;giB297K3R/O2Ldu8lCRq/fdmYcHjMDPfMKtNb1pxJ+cbywrSaQKCuLS64UrB12c+WYLwAVlja5kU&#10;PMnDZj0crDDT9sFXuhehEhHCPkMFdQhdJqUvazLop7Yjjt6PdQZDlK6S2uEjwk0rZ0mykAYbjgs1&#10;drSvqfwtbiZSdmnan90hN996kW515S+n3Cs1HvXbDxCB+vAO/7ePWsFsPoe/M/EI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Ck0lMIAAADcAAAADwAAAAAAAAAAAAAA&#10;AAChAgAAZHJzL2Rvd25yZXYueG1sUEsFBgAAAAAEAAQA+QAAAJADAAAAAA==&#10;" strokecolor="red" strokeweight="0"/>
                <v:line id="Line 5203" o:spid="_x0000_s2851" style="position:absolute;flip:x;visibility:visible;mso-wrap-style:square" from="9168,14445" to="9194,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Cs4MQAAADcAAAADwAAAGRycy9kb3ducmV2LnhtbESPQWvCQBSE74X+h+UVvNVNYgkluoqK&#10;AQuFUtuLt0f2mQSzb8PumsR/3y0Uehxm5htmtZlMJwZyvrWsIJ0nIIgrq1uuFXx/lc+vIHxA1thZ&#10;JgV38rBZPz6ssNB25E8aTqEWEcK+QAVNCH0hpa8aMujntieO3sU6gyFKV0vtcIxw08ksSXJpsOW4&#10;0GBP+4aq6+lmImWXptO7O5TmrPN0q2v/8VZ6pWZP03YJItAU/sN/7aNWkC1e4P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KzgxAAAANwAAAAPAAAAAAAAAAAA&#10;AAAAAKECAABkcnMvZG93bnJldi54bWxQSwUGAAAAAAQABAD5AAAAkgMAAAAA&#10;" strokecolor="red" strokeweight="0"/>
                <v:line id="Line 5204" o:spid="_x0000_s2852" style="position:absolute;flip:x;visibility:visible;mso-wrap-style:square" from="9271,14542" to="9297,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wJe8QAAADcAAAADwAAAGRycy9kb3ducmV2LnhtbESPQWvCQBSE74X+h+UVvNVNIg0luoqK&#10;AQuFUtuLt0f2mQSzb8PumsR/3y0Uehxm5htmtZlMJwZyvrWsIJ0nIIgrq1uuFXx/lc+vIHxA1thZ&#10;JgV38rBZPz6ssNB25E8aTqEWEcK+QAVNCH0hpa8aMujntieO3sU6gyFKV0vtcIxw08ksSXJpsOW4&#10;0GBP+4aq6+lmImWXptO7O5TmrPN0q2v/8VZ6pWZP03YJItAU/sN/7aNWkC1e4P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jAl7xAAAANwAAAAPAAAAAAAAAAAA&#10;AAAAAKECAABkcnMvZG93bnJldi54bWxQSwUGAAAAAAQABAD5AAAAkgMAAAAA&#10;" strokecolor="red" strokeweight="0"/>
                <v:line id="Line 5205" o:spid="_x0000_s2853" style="position:absolute;flip:x;visibility:visible;mso-wrap-style:square" from="9348,14663" to="9382,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6XDMQAAADcAAAADwAAAGRycy9kb3ducmV2LnhtbESPwWrDMBBE74H+g9hCb7FsF0xwo4Sk&#10;1NBCIMTppbfF2tom1spIquP+fVQo5DjMzBtmvZ3NICZyvresIEtSEMSN1T23Cj7P1XIFwgdkjYNl&#10;UvBLHrabh8UaS22vfKKpDq2IEPYlKuhCGEspfdORQZ/YkTh639YZDFG6VmqH1wg3g8zTtJAGe44L&#10;HY702lFzqX9MpOyzbD64t8p86SLb6dYfPyqv1NPjvHsBEWgO9/B/+10ryJ8L+DsTj4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XpcMxAAAANwAAAAPAAAAAAAAAAAA&#10;AAAAAKECAABkcnMvZG93bnJldi54bWxQSwUGAAAAAAQABAD5AAAAkgMAAAAA&#10;" strokecolor="red" strokeweight="0"/>
                <v:line id="Line 5206" o:spid="_x0000_s2854" style="position:absolute;flip:x;visibility:visible;mso-wrap-style:square" from="9408,14784" to="9451,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Iyl8MAAADcAAAADwAAAGRycy9kb3ducmV2LnhtbESPQYvCMBSE7wv+h/AEb2taBV26RlGx&#10;oCDIqpe9PZq3bdnmpSRR6783guBxmJlvmNmiM424kvO1ZQXpMAFBXFhdc6ngfMo/v0D4gKyxsUwK&#10;7uRhMe99zDDT9sY/dD2GUkQI+wwVVCG0mZS+qMigH9qWOHp/1hkMUbpSaoe3CDeNHCXJRBqsOS5U&#10;2NK6ouL/eDGRskrTbu82ufnVk3SpS3/Y5V6pQb9bfoMI1IV3+NXeagWj8RS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8SMpfDAAAA3AAAAA8AAAAAAAAAAAAA&#10;AAAAoQIAAGRycy9kb3ducmV2LnhtbFBLBQYAAAAABAAEAPkAAACRAwAAAAA=&#10;" strokecolor="red" strokeweight="0"/>
                <v:line id="Line 5207" o:spid="_x0000_s2855" style="position:absolute;flip:x;visibility:visible;mso-wrap-style:square" from="9451,14922" to="9485,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m5cQAAADcAAAADwAAAGRycy9kb3ducmV2LnhtbESPTWvCQBCG7wX/wzJCb3UTC1Kiq6g0&#10;UKEgfly8DdkxCWZnw+5W03/vHAo9Du+8z8yzWA2uU3cKsfVsIJ9koIgrb1uuDZxP5dsHqJiQLXae&#10;ycAvRVgtRy8LLKx/8IHux1QrgXAs0ECTUl9oHauGHMaJ74klu/rgMMkYam0DPgTuOj3Nspl22LJc&#10;aLCnbUPV7fjjhLLJ8+E7fJbuYmf52tZxvyujMa/jYT0HlWhI/8t/7S9rYPou34qMiIBe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ablxAAAANwAAAAPAAAAAAAAAAAA&#10;AAAAAKECAABkcnMvZG93bnJldi54bWxQSwUGAAAAAAQABAD5AAAAkgMAAAAA&#10;" strokecolor="red" strokeweight="0"/>
                <v:line id="Line 5208" o:spid="_x0000_s2856"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EDfsMAAADcAAAADwAAAGRycy9kb3ducmV2LnhtbESPQYvCMBSE7wv+h/AEb2taBXG7RlGx&#10;oCDIqpe9PZq3bdnmpSRR6783guBxmJlvmNmiM424kvO1ZQXpMAFBXFhdc6ngfMo/pyB8QNbYWCYF&#10;d/KwmPc+Zphpe+Mfuh5DKSKEfYYKqhDaTEpfVGTQD21LHL0/6wyGKF0ptcNbhJtGjpJkIg3WHBcq&#10;bGldUfF/vJhIWaVpt3eb3PzqSbrUpT/scq/UoN8tv0EE6sI7/GpvtYLR+Au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BA37DAAAA3AAAAA8AAAAAAAAAAAAA&#10;AAAAoQIAAGRycy9kb3ducmV2LnhtbFBLBQYAAAAABAAEAPkAAACRAwAAAAA=&#10;" strokecolor="red" strokeweight="0"/>
                <v:shape id="Freeform 5209" o:spid="_x0000_s2857" style="position:absolute;left:8117;top:14583;width:992;height:920;visibility:visible;mso-wrap-style:square;v-text-anchor:top" coordsize="99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5tbr4A&#10;AADcAAAADwAAAGRycy9kb3ducmV2LnhtbERPTYvCMBC9C/6HMMLeNLVIkWoUEQRPC7oePA7N2Bab&#10;SWxiG//95rCwx8f73u6j6cRAvW8tK1guMhDEldUt1wpuP6f5GoQPyBo7y6TgQx72u+lki6W2I19o&#10;uIZapBD2JSpoQnCllL5qyKBfWEecuIftDYYE+1rqHscUbjqZZ1khDbacGhp0dGyoel7fRoE9LV38&#10;fI9nisW9iPdX7vRglPqaxcMGRKAY/sV/7rNWkK/S/HQmHQG5+w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c+bW6+AAAA3AAAAA8AAAAAAAAAAAAAAAAAmAIAAGRycy9kb3ducmV2&#10;LnhtbFBLBQYAAAAABAAEAPUAAACDAwAAAAA=&#10;" path="m983,484r,l992,484r,8l992,492r-17,8l975,508r,l975,516r-18,l957,516r-17,8l940,532r9,8l949,540r8,8l957,556r,9l957,565r,8l957,581r-8,-8l940,581r,8l932,597r-9,l923,597r,8l923,613r,l923,621r,8l923,629r,8l923,645r9,8l932,653r,8l932,669r,8l932,677r,9l923,694r,8l923,702r-8,8l915,718r,8l915,726r,8l915,742r-9,8l906,750r-8,l889,758r-9,l880,758r-17,l863,758r-25,l838,758r,l829,766r-8,-8l812,758r9,16l812,782r,l812,782r-9,8l803,799r,l795,807r,8l786,823r9,l786,831r-8,8l778,839r,8l778,855r-9,8l769,863r,8l761,879r,16l761,895r-9,-8l744,895r-9,8l735,903r-8,l727,911r-9,9l718,920r-17,-9l692,911r-8,-8l684,903,667,887r-9,l650,887r,l641,871r-9,l624,871r,l615,863r-8,l598,863r,l598,879r-8,l581,879r,l573,879r-9,l555,871r,l547,871r,8l538,879r,l530,879r-9,l513,895r,l504,879r-8,l504,855r-8,l487,855r-8,l470,855r,l461,863r,l461,863r-8,l444,871r-8,l436,879r-9,l410,895r,-8l402,895r,-8l393,887r-9,l384,887r-8,l367,887r-8,-8l350,903r-8,-8l333,903r-8,l316,911r-9,l299,911r-9,-8l299,903r-9,-8l282,887r-9,l282,879r-9,l265,871r-9,-8l265,863r-9,-8l248,855r,l239,847r,-8l222,839r,l222,831r,-8l213,823r,l196,831r-8,-8l179,823r,l171,815r-9,l154,807r,l145,799r,-9l136,790r,l128,782r,-8l119,774r,l111,766r,-8l102,750r,l94,750r-9,-8l77,734r,l68,734r-8,-8l51,718r,l42,718r-8,-8l17,702r,l8,702r,-8l,686r,l,669r,-8l,653r,l8,645,,637,17,621r,l25,613r-8,-8l25,589r,l34,581r,-8l42,573r,-8l42,556r,-8l51,548r,-8l60,532r,-8l68,524r,-8l68,508r,-8l68,500r,-8l60,484r,-8l60,476r,-8l60,460r,l42,452r9,-9l34,435r,l34,427r,-8l51,411r,l51,403r,-8l60,387r,l60,387r,-8l68,371r,l77,363r8,-8l85,355r,-8l77,339r,-9l68,330r9,-8l68,314r,-8l60,298r,-8l51,282r9,-8l51,266r9,-8l60,250r,-8l60,242r8,-8l68,226r,l77,226r8,-8l85,209r9,-8l94,201r,-8l119,201r,l145,209r9,-8l162,201r,l213,226r,l239,242r9,-8l265,250r,-8l265,234r,l265,226r8,-8l273,209r,l273,209r9,-8l282,193r,l282,185r8,l290,177r,l290,161r,-8l299,153r,l299,129r,l299,113r,l299,88r8,l307,80r,l316,64r9,l325,48r,l333,48r9,-8l350,40r,l359,32r8,-8l367,16r,l376,8r8,l393,r,l402,r8,l427,8r,l436,16r8,-8l453,16r,l461,24r9,l479,32r,l487,56r9,l504,72r,l513,88r8,l530,96r,l538,96r9,l547,129r,l555,113r9,l573,88r,l590,48r,8l607,32r,l615,24r9,l632,24r,l641,24r9,l658,32r,l658,56r9,l667,80r,l667,96r8,l675,121r,l692,96r9,9l701,113r,l709,113r9,8l735,113r,l735,113r9,8l761,105r,l778,105r,l786,96r9,9l803,105r,8l803,113r9,l812,129r9,8l812,153r,l812,169r,8l803,185r9,8l821,193r,8l821,201r,8l821,218r8,8l829,226r,l821,250r,l821,250r8,8l846,250r,l863,250r,8l880,258r,l898,258r,l915,258r,l940,258r,8l957,266r,l966,266r9,8l975,282r,l983,290r,8l983,306r,l983,314r,8l975,339r,l966,347r9,8l966,363r,l949,379r,l940,395r,l932,403r,8l940,411r,l940,419r,8l949,435r,l957,443r,9l957,443r9,9l966,460r,16e" filled="f" strokecolor="red" strokeweight="0">
                  <v:path arrowok="t" o:connecttype="custom" o:connectlocs="975,508;957,548;940,589;923,629;932,677;915,726;880,758;821,758;803,799;778,847;752,887;701,911;641,871;598,879;547,871;504,879;461,863;410,895;367,887;299,911;265,871;222,839;179,823;136,790;102,750;51,718;0,686;17,621;42,573;68,524;60,476;34,427;60,387;77,339;51,282;68,226;119,201;239,242;273,209;290,177;299,113;325,48;367,16;427,8;479,32;530,96;573,88;632,24;667,80;701,113;761,105;803,113;803,185;829,226;863,250;940,258;983,290;966,347;932,403;957,443" o:connectangles="0,0,0,0,0,0,0,0,0,0,0,0,0,0,0,0,0,0,0,0,0,0,0,0,0,0,0,0,0,0,0,0,0,0,0,0,0,0,0,0,0,0,0,0,0,0,0,0,0,0,0,0,0,0,0,0,0,0,0,0"/>
                </v:shape>
                <v:shape id="Freeform 5210" o:spid="_x0000_s2858" style="position:absolute;left:8074;top:15220;width:85;height:73;visibility:visible;mso-wrap-style:square;v-text-anchor:top" coordsize="8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HKUsMA&#10;AADcAAAADwAAAGRycy9kb3ducmV2LnhtbESPQYvCMBSE78L+h/AWvGlqFZGuUUQQ97IHtSJ7ezTP&#10;Nti8lCZbu//eCILHYWa+YZbr3taio9Ybxwom4wQEceG04VJBftqNFiB8QNZYOyYF/+RhvfoYLDHT&#10;7s4H6o6hFBHCPkMFVQhNJqUvKrLox64hjt7VtRZDlG0pdYv3CLe1TJNkLi0ajgsVNrStqLgd/6yC&#10;K/+cza78rVmmdm+6fLo9X/ZKDT/7zReIQH14h1/tb60gnU3g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2HKUsMAAADcAAAADwAAAAAAAAAAAAAAAACYAgAAZHJzL2Rv&#10;d25yZXYueG1sUEsFBgAAAAAEAAQA9QAAAIgDAAAAAA==&#10;" path="m43,l,73r85,l43,xe" filled="f" strokecolor="red" strokeweight="0">
                  <v:path arrowok="t" o:connecttype="custom" o:connectlocs="43,0;0,73;85,73;43,0" o:connectangles="0,0,0,0"/>
                </v:shape>
                <v:rect id="Rectangle 5211" o:spid="_x0000_s2859" style="position:absolute;left:7341;top:14959;width:274;height:21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DW9MQA&#10;AADcAAAADwAAAGRycy9kb3ducmV2LnhtbESPzWrDMBCE74G+g9hCbolUE0LqRjGlkFJyaZIWel2s&#10;rWxqrYyl+Ofto0Igx2F2vtnZFqNrRE9dqD1reFoqEMSlNzVbDd9f+8UGRIjIBhvPpGGiAMXuYbbF&#10;3PiBT9SfoxUJwiFHDVWMbS5lKCtyGJa+JU7er+8cxiQ7K02HQ4K7RmZKraXDmlNDhS29VVT+nS8u&#10;vTG902FiaZ/Xmx+rhuw4qs9B6/nj+PoCItIY78e39IfRkK0y+B+TCC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g1vTEAAAA3AAAAA8AAAAAAAAAAAAAAAAAmAIAAGRycy9k&#10;b3ducmV2LnhtbFBLBQYAAAAABAAEAPUAAACJAwAAAAA=&#10;" filled="f" stroked="f">
                  <v:textbox inset="0,0,0,0">
                    <w:txbxContent>
                      <w:p w:rsidR="00127A2D" w:rsidRDefault="00127A2D" w:rsidP="002D2679">
                        <w:pPr>
                          <w:rPr>
                            <w:color w:val="FF0000"/>
                          </w:rPr>
                        </w:pPr>
                        <w:r>
                          <w:rPr>
                            <w:rFonts w:ascii="ＭＳ Ｐゴシック" w:eastAsia="ＭＳ Ｐゴシック" w:hAnsi="Times New Roman"/>
                            <w:color w:val="FF0000"/>
                            <w:sz w:val="10"/>
                            <w:szCs w:val="10"/>
                          </w:rPr>
                          <w:t>Level</w:t>
                        </w:r>
                      </w:p>
                    </w:txbxContent>
                  </v:textbox>
                </v:rect>
                <v:rect id="Rectangle 5212" o:spid="_x0000_s2860" style="position:absolute;left:9365;top:15107;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aqgcUA&#10;AADcAAAADwAAAGRycy9kb3ducmV2LnhtbESPT4vCMBTE78J+h/AW9qbpuiJajSKrix79B+rt0Tzb&#10;YvNSmqytfnojCB6HmfkNM542phBXqlxuWcF3JwJBnFidc6pgv/trD0A4j6yxsEwKbuRgOvlojTHW&#10;tuYNXbc+FQHCLkYFmfdlLKVLMjLoOrYkDt7ZVgZ9kFUqdYV1gJtCdqOoLw3mHBYyLOk3o+Sy/TcK&#10;loNydlzZe50Wi9PysD4M57uhV+rrs5mNQHhq/Dv8aq+0gm7vB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pqqBxQAAANwAAAAPAAAAAAAAAAAAAAAAAJgCAABkcnMv&#10;ZG93bnJldi54bWxQSwUGAAAAAAQABAD1AAAAigMAAAAA&#10;" filled="f" stroked="f">
                  <v:textbox inset="0,0,0,0">
                    <w:txbxContent>
                      <w:p w:rsidR="00127A2D" w:rsidRDefault="00127A2D" w:rsidP="002D2679">
                        <w:r>
                          <w:rPr>
                            <w:rFonts w:ascii="ＭＳ Ｐゴシック" w:eastAsia="ＭＳ Ｐゴシック" w:hAnsi="Times New Roman"/>
                            <w:color w:val="000000"/>
                            <w:sz w:val="10"/>
                            <w:szCs w:val="10"/>
                          </w:rPr>
                          <w:t>0</w:t>
                        </w:r>
                      </w:p>
                    </w:txbxContent>
                  </v:textbox>
                </v:rect>
                <v:rect id="Rectangle 5213" o:spid="_x0000_s2861" style="position:absolute;left:8681;top:14292;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y9cYA&#10;AADcAAAADwAAAGRycy9kb3ducmV2LnhtbESPQWvCQBSE74L/YXmF3symIqKpq4itmGObFNLeHtnX&#10;JDT7NmRXk/rruwXB4zAz3zCb3WhacaHeNZYVPEUxCOLS6oYrBR/5cbYC4TyyxtYyKfglB7vtdLLB&#10;RNuB3+mS+UoECLsEFdTed4mUrqzJoItsRxy8b9sb9EH2ldQ9DgFuWjmP46U02HBYqLGjQ03lT3Y2&#10;Ck6rbv+Z2utQta9fp+KtWL/ka6/U48O4fwbhafT38K2dagXzxQL+z4Qj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8y9cYAAADcAAAADwAAAAAAAAAAAAAAAACYAgAAZHJz&#10;L2Rvd25yZXYueG1sUEsFBgAAAAAEAAQA9QAAAIsDAAAAAA==&#10;" filled="f" stroked="f">
                  <v:textbox inset="0,0,0,0">
                    <w:txbxContent>
                      <w:p w:rsidR="00127A2D" w:rsidRDefault="00127A2D" w:rsidP="002D2679">
                        <w:r>
                          <w:rPr>
                            <w:rFonts w:ascii="ＭＳ Ｐゴシック" w:eastAsia="ＭＳ Ｐゴシック" w:hAnsi="Times New Roman"/>
                            <w:color w:val="000000"/>
                            <w:sz w:val="10"/>
                            <w:szCs w:val="10"/>
                          </w:rPr>
                          <w:t>90</w:t>
                        </w:r>
                      </w:p>
                    </w:txbxContent>
                  </v:textbox>
                </v:rect>
                <v:rect id="Rectangle 5214" o:spid="_x0000_s2862" style="position:absolute;left:7817;top:14929;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OXbsUA&#10;AADcAAAADwAAAGRycy9kb3ducmV2LnhtbESPT4vCMBTE78J+h/AW9qbpyipajSKrix79B+rt0Tzb&#10;YvNSmqytfnojCB6HmfkNM542phBXqlxuWcF3JwJBnFidc6pgv/trD0A4j6yxsEwKbuRgOvlojTHW&#10;tuYNXbc+FQHCLkYFmfdlLKVLMjLoOrYkDt7ZVgZ9kFUqdYV1gJtCdqOoLw3mHBYyLOk3o+Sy/TcK&#10;loNydlzZe50Wi9PysD4M57uhV+rrs5mNQHhq/Dv8aq+0gu5PD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5duxQAAANwAAAAPAAAAAAAAAAAAAAAAAJgCAABkcnMv&#10;ZG93bnJldi54bWxQSwUGAAAAAAQABAD1AAAAigMAAAAA&#10;" filled="f" stroked="f">
                  <v:textbox inset="0,0,0,0">
                    <w:txbxContent>
                      <w:p w:rsidR="00127A2D" w:rsidRDefault="00127A2D" w:rsidP="002D2679">
                        <w:r>
                          <w:rPr>
                            <w:rFonts w:ascii="ＭＳ Ｐゴシック" w:eastAsia="ＭＳ Ｐゴシック" w:hAnsi="Times New Roman"/>
                            <w:color w:val="000000"/>
                            <w:sz w:val="10"/>
                            <w:szCs w:val="10"/>
                          </w:rPr>
                          <w:t>180</w:t>
                        </w:r>
                      </w:p>
                    </w:txbxContent>
                  </v:textbox>
                </v:rect>
                <v:rect id="Rectangle 5215" o:spid="_x0000_s2863" style="position:absolute;left:8399;top:15744;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JGcQA&#10;AADcAAAADwAAAGRycy9kb3ducmV2LnhtbESPT4vCMBTE74LfITzBm6aKiFajiLrocf0D6u3RPNti&#10;81KarK1++o2wsMdhZn7DzJeNKcSTKpdbVjDoRyCIE6tzThWcT1+9CQjnkTUWlknBixwsF+3WHGNt&#10;az7Q8+hTESDsYlSQeV/GUrokI4Oub0vi4N1tZdAHWaVSV1gHuCnkMIrG0mDOYSHDktYZJY/jj1Gw&#10;m5Sr696+67TY3naX78t0c5p6pbqdZjUD4anx/+G/9l4rGI7G8DkTj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RCRnEAAAA3AAAAA8AAAAAAAAAAAAAAAAAmAIAAGRycy9k&#10;b3ducmV2LnhtbFBLBQYAAAAABAAEAPUAAACJAwAAAAA=&#10;" filled="f" stroked="f">
                  <v:textbox inset="0,0,0,0">
                    <w:txbxContent>
                      <w:p w:rsidR="00127A2D" w:rsidRDefault="00127A2D" w:rsidP="002D2679">
                        <w:r>
                          <w:rPr>
                            <w:rFonts w:ascii="ＭＳ Ｐゴシック" w:eastAsia="ＭＳ Ｐゴシック" w:hAnsi="Times New Roman"/>
                            <w:color w:val="000000"/>
                            <w:sz w:val="10"/>
                            <w:szCs w:val="10"/>
                          </w:rPr>
                          <w:t>270</w:t>
                        </w:r>
                      </w:p>
                    </w:txbxContent>
                  </v:textbox>
                </v:rect>
                <v:rect id="Rectangle 5216" o:spid="_x0000_s2864" style="position:absolute;left:7587;top:1421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2sgsUA&#10;AADcAAAADwAAAGRycy9kb3ducmV2LnhtbESPS4vCQBCE78L+h6EX9qaTlcVHdBRZXfToC9Rbk2mT&#10;YKYnZGZN9Nc7guCxqKqvqPG0MYW4UuVyywq+OxEI4sTqnFMF+91fewDCeWSNhWVScCMH08lHa4yx&#10;tjVv6Lr1qQgQdjEqyLwvYyldkpFB17ElcfDOtjLog6xSqSusA9wUshtFPWkw57CQYUm/GSWX7b9R&#10;sByUs+PK3uu0WJyWh/VhON8NvVJfn81sBMJT49/hV3ulFXR/+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nayCxQAAANwAAAAPAAAAAAAAAAAAAAAAAJgCAABkcnMv&#10;ZG93bnJldi54bWxQSwUGAAAAAAQABAD1AAAAigMAAAAA&#10;" filled="f" stroked="f">
                  <v:textbox inset="0,0,0,0">
                    <w:txbxContent>
                      <w:p w:rsidR="00127A2D" w:rsidRDefault="00127A2D" w:rsidP="002D2679">
                        <w:r>
                          <w:rPr>
                            <w:rFonts w:ascii="ＭＳ Ｐゴシック" w:eastAsia="ＭＳ Ｐゴシック" w:hAnsi="Times New Roman"/>
                            <w:color w:val="000000"/>
                            <w:sz w:val="10"/>
                            <w:szCs w:val="10"/>
                          </w:rPr>
                          <w:t>50</w:t>
                        </w:r>
                      </w:p>
                    </w:txbxContent>
                  </v:textbox>
                </v:rect>
                <v:rect id="Rectangle 5217" o:spid="_x0000_s2865" style="position:absolute;left:7587;top:1584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I48MMA&#10;AADcAAAADwAAAGRycy9kb3ducmV2LnhtbERPy2rCQBTdF/yH4Qrd1YlBiomOIj7QZWsK6u6SuSbB&#10;zJ2QGZO0X99ZFLo8nPdyPZhadNS6yrKC6SQCQZxbXXGh4Cs7vM1BOI+ssbZMCr7JwXo1elliqm3P&#10;n9SdfSFCCLsUFZTeN6mULi/JoJvYhjhwd9sa9AG2hdQt9iHc1DKOondpsOLQUGJD25Lyx/lpFBzn&#10;zeZ6sj99Ue9vx8vHJdlliVfqdTxsFiA8Df5f/Oc+aQXxLKwNZ8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I48MMAAADcAAAADwAAAAAAAAAAAAAAAACYAgAAZHJzL2Rv&#10;d25yZXYueG1sUEsFBgAAAAAEAAQA9QAAAIgDAAAAAA==&#10;" filled="f" stroked="f">
                  <v:textbox inset="0,0,0,0">
                    <w:txbxContent>
                      <w:p w:rsidR="00127A2D" w:rsidRDefault="00127A2D" w:rsidP="002D2679">
                        <w:r>
                          <w:rPr>
                            <w:rFonts w:ascii="ＭＳ Ｐゴシック" w:eastAsia="ＭＳ Ｐゴシック" w:hAnsi="Times New Roman"/>
                            <w:color w:val="000000"/>
                            <w:sz w:val="10"/>
                            <w:szCs w:val="10"/>
                          </w:rPr>
                          <w:t>50</w:t>
                        </w:r>
                      </w:p>
                    </w:txbxContent>
                  </v:textbox>
                </v:rect>
                <v:rect id="Rectangle 5218" o:spid="_x0000_s2866" style="position:absolute;left:7638;top:15026;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6da8YA&#10;AADcAAAADwAAAGRycy9kb3ducmV2LnhtbESPQWvCQBSE7wX/w/KE3uqmQYqJriJaSY5tFGxvj+wz&#10;Cc2+DdmtSfvruwXB4zAz3zCrzWhacaXeNZYVPM8iEMSl1Q1XCk7Hw9MChPPIGlvLpOCHHGzWk4cV&#10;ptoO/E7XwlciQNilqKD2vkuldGVNBt3MdsTBu9jeoA+yr6TucQhw08o4il6kwYbDQo0d7Woqv4pv&#10;oyBbdNuP3P4OVfv6mZ3fzsn+mHilHqfjdgnC0+jv4Vs71wrieQL/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6da8YAAADcAAAADwAAAAAAAAAAAAAAAACYAgAAZHJz&#10;L2Rvd25yZXYueG1sUEsFBgAAAAAEAAQA9QAAAIsDAAAAAA==&#10;" filled="f" stroked="f">
                  <v:textbox inset="0,0,0,0">
                    <w:txbxContent>
                      <w:p w:rsidR="00127A2D" w:rsidRDefault="00127A2D" w:rsidP="002D2679">
                        <w:r>
                          <w:rPr>
                            <w:rFonts w:ascii="ＭＳ Ｐゴシック" w:eastAsia="ＭＳ Ｐゴシック" w:hAnsi="Times New Roman"/>
                            <w:color w:val="000000"/>
                            <w:sz w:val="10"/>
                            <w:szCs w:val="10"/>
                          </w:rPr>
                          <w:t>0</w:t>
                        </w:r>
                      </w:p>
                    </w:txbxContent>
                  </v:textbox>
                </v:rect>
                <v:rect id="Rectangle 5219" o:spid="_x0000_s2867" style="position:absolute;left:7330;top:14106;width:54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2iK8MA&#10;AADcAAAADwAAAGRycy9kb3ducmV2LnhtbERPy2rCQBTdF/yH4Qrd1YkBi4mOIj7QZWsK6u6SuSbB&#10;zJ2QGZO0X99ZFLo8nPdyPZhadNS6yrKC6SQCQZxbXXGh4Cs7vM1BOI+ssbZMCr7JwXo1elliqm3P&#10;n9SdfSFCCLsUFZTeN6mULi/JoJvYhjhwd9sa9AG2hdQt9iHc1DKOondpsOLQUGJD25Lyx/lpFBzn&#10;zeZ6sj99Ue9vx8vHJdlliVfqdTxsFiA8Df5f/Oc+aQXxLMwPZ8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62iK8MAAADcAAAADwAAAAAAAAAAAAAAAACYAgAAZHJzL2Rv&#10;d25yZXYueG1sUEsFBgAAAAAEAAQA9QAAAIgDAAAAAA==&#10;" filled="f" stroked="f">
                  <v:textbox inset="0,0,0,0">
                    <w:txbxContent>
                      <w:p w:rsidR="00127A2D" w:rsidRDefault="00127A2D" w:rsidP="002D2679">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v:textbox>
                </v:rect>
              </v:group>
            </w:pict>
          </mc:Fallback>
        </mc:AlternateContent>
      </w: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2D2679" w:rsidP="002D2679">
      <w:pPr>
        <w:widowControl/>
        <w:spacing w:line="240" w:lineRule="auto"/>
        <w:jc w:val="left"/>
        <w:outlineLvl w:val="9"/>
      </w:pPr>
    </w:p>
    <w:p w:rsidR="002D2679" w:rsidRDefault="002D2679" w:rsidP="002D2679">
      <w:pPr>
        <w:pStyle w:val="3R3153pt"/>
        <w:spacing w:before="180" w:after="180"/>
      </w:pPr>
      <w:bookmarkStart w:id="613" w:name="_Toc377804240"/>
      <w:bookmarkStart w:id="614" w:name="_Toc377804505"/>
      <w:bookmarkStart w:id="615" w:name="_Toc377890317"/>
      <w:bookmarkStart w:id="616" w:name="_Toc382230201"/>
      <w:bookmarkStart w:id="617" w:name="_Toc387850857"/>
      <w:r>
        <w:t>9.</w:t>
      </w:r>
      <w:r>
        <w:rPr>
          <w:rFonts w:hint="eastAsia"/>
        </w:rPr>
        <w:t>5.</w:t>
      </w:r>
      <w:r w:rsidR="00F3511A">
        <w:rPr>
          <w:rFonts w:hint="eastAsia"/>
        </w:rPr>
        <w:t>2</w:t>
      </w:r>
      <w:r>
        <w:rPr>
          <w:rFonts w:hint="eastAsia"/>
        </w:rPr>
        <w:t xml:space="preserve">　天面　</w:t>
      </w:r>
      <w:r w:rsidR="00F3511A">
        <w:rPr>
          <w:rFonts w:hint="eastAsia"/>
        </w:rPr>
        <w:t>水平</w:t>
      </w:r>
      <w:r>
        <w:rPr>
          <w:rFonts w:hint="eastAsia"/>
        </w:rPr>
        <w:t>偏波</w:t>
      </w:r>
      <w:bookmarkEnd w:id="613"/>
      <w:bookmarkEnd w:id="614"/>
      <w:bookmarkEnd w:id="615"/>
      <w:bookmarkEnd w:id="616"/>
      <w:bookmarkEnd w:id="617"/>
    </w:p>
    <w:p w:rsidR="002D2679" w:rsidRDefault="00597E12" w:rsidP="002D2679">
      <w:pPr>
        <w:spacing w:line="306" w:lineRule="exact"/>
      </w:pPr>
      <w:r>
        <w:rPr>
          <w:noProof/>
        </w:rPr>
        <mc:AlternateContent>
          <mc:Choice Requires="wps">
            <w:drawing>
              <wp:anchor distT="0" distB="0" distL="114300" distR="114300" simplePos="0" relativeHeight="251912192" behindDoc="0" locked="0" layoutInCell="1" allowOverlap="1" wp14:anchorId="142B2A00" wp14:editId="56F6F33A">
                <wp:simplePos x="0" y="0"/>
                <wp:positionH relativeFrom="column">
                  <wp:posOffset>847090</wp:posOffset>
                </wp:positionH>
                <wp:positionV relativeFrom="paragraph">
                  <wp:posOffset>111125</wp:posOffset>
                </wp:positionV>
                <wp:extent cx="4772660" cy="1809750"/>
                <wp:effectExtent l="0" t="0" r="27940" b="19050"/>
                <wp:wrapNone/>
                <wp:docPr id="58" name="Rectangle 28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4FE4DB" id="Rectangle 2845" o:spid="_x0000_s1026" style="position:absolute;left:0;text-align:left;margin-left:66.7pt;margin-top:8.75pt;width:375.8pt;height:142.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" strokecolor="red"/>
            </w:pict>
          </mc:Fallback>
        </mc:AlternateContent>
      </w:r>
    </w:p>
    <w:p w:rsidR="002D2679" w:rsidRDefault="002D2679" w:rsidP="002D2679">
      <w:pPr>
        <w:spacing w:line="306" w:lineRule="exact"/>
      </w:pPr>
    </w:p>
    <w:p w:rsidR="002D2679" w:rsidRDefault="00597E12" w:rsidP="002D2679">
      <w:pPr>
        <w:spacing w:line="306" w:lineRule="exact"/>
      </w:pPr>
      <w:r>
        <w:rPr>
          <w:noProof/>
        </w:rPr>
        <mc:AlternateContent>
          <mc:Choice Requires="wps">
            <w:drawing>
              <wp:anchor distT="0" distB="0" distL="114300" distR="114300" simplePos="0" relativeHeight="251920384" behindDoc="0" locked="0" layoutInCell="1" allowOverlap="1" wp14:anchorId="5ADDDEDF" wp14:editId="0CBBF2F2">
                <wp:simplePos x="0" y="0"/>
                <wp:positionH relativeFrom="column">
                  <wp:posOffset>6350</wp:posOffset>
                </wp:positionH>
                <wp:positionV relativeFrom="paragraph">
                  <wp:posOffset>57785</wp:posOffset>
                </wp:positionV>
                <wp:extent cx="667385" cy="139700"/>
                <wp:effectExtent l="0" t="0" r="18415" b="12700"/>
                <wp:wrapNone/>
                <wp:docPr id="57" name="Text Box 2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DDEDF" id="Text Box 2853" o:spid="_x0000_s2868" type="#_x0000_t202" style="position:absolute;left:0;text-align:left;margin-left:.5pt;margin-top:4.55pt;width:52.55pt;height:11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W4ytQIAALU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" filled="f" stroked="f" strokecolor="red">
                <v:textbox inset="0,0,0,0">
                  <w:txbxContent>
                    <w:p w:rsidR="00127A2D" w:rsidRDefault="00127A2D" w:rsidP="002D2679">
                      <w:pPr>
                        <w:pStyle w:val="R9p"/>
                        <w:ind w:left="2055" w:hanging="2055"/>
                        <w:rPr>
                          <w:color w:val="FF0000"/>
                        </w:rPr>
                      </w:pPr>
                      <w:r>
                        <w:rPr>
                          <w:rFonts w:hint="eastAsia"/>
                          <w:color w:val="FF0000"/>
                        </w:rPr>
                        <w:t>規定値</w:t>
                      </w:r>
                    </w:p>
                  </w:txbxContent>
                </v:textbox>
              </v:shape>
            </w:pict>
          </mc:Fallback>
        </mc:AlternateContent>
      </w:r>
      <w:r>
        <w:rPr>
          <w:noProof/>
        </w:rPr>
        <mc:AlternateContent>
          <mc:Choice Requires="wps">
            <w:drawing>
              <wp:anchor distT="4294967293" distB="4294967293" distL="114300" distR="114300" simplePos="0" relativeHeight="251919360" behindDoc="0" locked="0" layoutInCell="1" allowOverlap="1" wp14:anchorId="2163F0E7" wp14:editId="121D903C">
                <wp:simplePos x="0" y="0"/>
                <wp:positionH relativeFrom="column">
                  <wp:posOffset>565785</wp:posOffset>
                </wp:positionH>
                <wp:positionV relativeFrom="paragraph">
                  <wp:posOffset>163829</wp:posOffset>
                </wp:positionV>
                <wp:extent cx="218440" cy="0"/>
                <wp:effectExtent l="0" t="76200" r="29210" b="95250"/>
                <wp:wrapNone/>
                <wp:docPr id="56" name="Line 28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60B701" id="Line 2852" o:spid="_x0000_s1026" style="position:absolute;left:0;text-align:left;z-index:2519193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4.55pt,12.9pt" to="61.7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auILAIAAE0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" strokecolor="red">
                <v:stroke endarrow="block"/>
              </v:line>
            </w:pict>
          </mc:Fallback>
        </mc:AlternateContent>
      </w:r>
      <w:r>
        <w:rPr>
          <w:noProof/>
        </w:rPr>
        <mc:AlternateContent>
          <mc:Choice Requires="wps">
            <w:drawing>
              <wp:anchor distT="4294967293" distB="4294967293" distL="114300" distR="114300" simplePos="0" relativeHeight="251913216" behindDoc="0" locked="0" layoutInCell="1" allowOverlap="1" wp14:anchorId="1332F7C3" wp14:editId="25579C87">
                <wp:simplePos x="0" y="0"/>
                <wp:positionH relativeFrom="column">
                  <wp:posOffset>845820</wp:posOffset>
                </wp:positionH>
                <wp:positionV relativeFrom="paragraph">
                  <wp:posOffset>155574</wp:posOffset>
                </wp:positionV>
                <wp:extent cx="4772660" cy="0"/>
                <wp:effectExtent l="0" t="0" r="0" b="19050"/>
                <wp:wrapNone/>
                <wp:docPr id="41" name="Line 28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B21BB" id="Line 2846" o:spid="_x0000_s1026" style="position:absolute;left:0;text-align:left;z-index:2519132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6pt,12.25pt" to="442.4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" strokecolor="red">
                <v:stroke dashstyle="dash"/>
              </v:line>
            </w:pict>
          </mc:Fallback>
        </mc:AlternateContent>
      </w:r>
    </w:p>
    <w:p w:rsidR="002D2679" w:rsidRDefault="00597E12" w:rsidP="002D2679">
      <w:pPr>
        <w:spacing w:line="306" w:lineRule="exact"/>
      </w:pPr>
      <w:r>
        <w:rPr>
          <w:noProof/>
        </w:rPr>
        <mc:AlternateContent>
          <mc:Choice Requires="wps">
            <w:drawing>
              <wp:anchor distT="0" distB="0" distL="114300" distR="114300" simplePos="0" relativeHeight="251922432" behindDoc="0" locked="0" layoutInCell="1" allowOverlap="1" wp14:anchorId="2D1CB2B9" wp14:editId="41012837">
                <wp:simplePos x="0" y="0"/>
                <wp:positionH relativeFrom="column">
                  <wp:posOffset>3200400</wp:posOffset>
                </wp:positionH>
                <wp:positionV relativeFrom="paragraph">
                  <wp:posOffset>86360</wp:posOffset>
                </wp:positionV>
                <wp:extent cx="1198245" cy="139700"/>
                <wp:effectExtent l="0" t="0" r="1905" b="12700"/>
                <wp:wrapNone/>
                <wp:docPr id="40" name="Text Box 2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23.8dBµV/m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1CB2B9" id="Text Box 2855" o:spid="_x0000_s2869" type="#_x0000_t202" style="position:absolute;left:0;text-align:left;margin-left:252pt;margin-top:6.8pt;width:94.35pt;height:11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" filled="f" stroked="f" strokecolor="red">
                <v:textbox inset="0,0,0,0">
                  <w:txbxContent>
                    <w:p w:rsidR="00127A2D" w:rsidRDefault="00127A2D" w:rsidP="002D2679">
                      <w:pPr>
                        <w:pStyle w:val="R9p"/>
                        <w:ind w:left="2055" w:hanging="2055"/>
                        <w:rPr>
                          <w:color w:val="FF0000"/>
                        </w:rPr>
                      </w:pPr>
                      <w:r>
                        <w:rPr>
                          <w:rFonts w:hint="eastAsia"/>
                          <w:color w:val="FF0000"/>
                        </w:rPr>
                        <w:t>23.8dBµV/m</w:t>
                      </w:r>
                    </w:p>
                  </w:txbxContent>
                </v:textbox>
              </v:shape>
            </w:pict>
          </mc:Fallback>
        </mc:AlternateContent>
      </w:r>
      <w:r>
        <w:rPr>
          <w:noProof/>
        </w:rPr>
        <mc:AlternateContent>
          <mc:Choice Requires="wps">
            <w:drawing>
              <wp:anchor distT="0" distB="0" distL="114297" distR="114297" simplePos="0" relativeHeight="251918336" behindDoc="0" locked="0" layoutInCell="1" allowOverlap="1" wp14:anchorId="6470AAFB" wp14:editId="515C59B1">
                <wp:simplePos x="0" y="0"/>
                <wp:positionH relativeFrom="column">
                  <wp:posOffset>593724</wp:posOffset>
                </wp:positionH>
                <wp:positionV relativeFrom="paragraph">
                  <wp:posOffset>46990</wp:posOffset>
                </wp:positionV>
                <wp:extent cx="0" cy="476250"/>
                <wp:effectExtent l="76200" t="38100" r="57150" b="19050"/>
                <wp:wrapNone/>
                <wp:docPr id="39" name="Line 2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1967F5" id="Line 2851" o:spid="_x0000_s1026" style="position:absolute;left:0;text-align:left;flip:y;z-index:25191833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6.75pt,3.7pt" to="46.7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" strokecolor="red">
                <v:stroke endarrow="block"/>
              </v:line>
            </w:pict>
          </mc:Fallback>
        </mc:AlternateContent>
      </w:r>
    </w:p>
    <w:p w:rsidR="002D2679" w:rsidRDefault="00597E12" w:rsidP="002D2679">
      <w:pPr>
        <w:spacing w:line="306" w:lineRule="exact"/>
      </w:pPr>
      <w:r>
        <w:rPr>
          <w:noProof/>
        </w:rPr>
        <mc:AlternateContent>
          <mc:Choice Requires="wps">
            <w:drawing>
              <wp:anchor distT="4294967293" distB="4294967293" distL="114300" distR="114300" simplePos="0" relativeHeight="251916288" behindDoc="0" locked="0" layoutInCell="1" allowOverlap="1" wp14:anchorId="5EE9B477" wp14:editId="46BD18EA">
                <wp:simplePos x="0" y="0"/>
                <wp:positionH relativeFrom="column">
                  <wp:posOffset>849630</wp:posOffset>
                </wp:positionH>
                <wp:positionV relativeFrom="paragraph">
                  <wp:posOffset>70484</wp:posOffset>
                </wp:positionV>
                <wp:extent cx="3874770" cy="0"/>
                <wp:effectExtent l="0" t="76200" r="30480" b="95250"/>
                <wp:wrapNone/>
                <wp:docPr id="38" name="Line 28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74770"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34B2BE" id="Line 2849" o:spid="_x0000_s1026" style="position:absolute;left:0;text-align:left;z-index:2519162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9pt,5.55pt" to="37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" strokecolor="red">
                <v:stroke dashstyle="dash" endarrow="block"/>
              </v:line>
            </w:pict>
          </mc:Fallback>
        </mc:AlternateContent>
      </w:r>
      <w:r>
        <w:rPr>
          <w:noProof/>
        </w:rPr>
        <mc:AlternateContent>
          <mc:Choice Requires="wps">
            <w:drawing>
              <wp:anchor distT="0" distB="0" distL="114297" distR="114297" simplePos="0" relativeHeight="251915264" behindDoc="0" locked="0" layoutInCell="1" allowOverlap="1" wp14:anchorId="5F71A11F" wp14:editId="253F137B">
                <wp:simplePos x="0" y="0"/>
                <wp:positionH relativeFrom="column">
                  <wp:posOffset>4754879</wp:posOffset>
                </wp:positionH>
                <wp:positionV relativeFrom="paragraph">
                  <wp:posOffset>83185</wp:posOffset>
                </wp:positionV>
                <wp:extent cx="0" cy="323850"/>
                <wp:effectExtent l="76200" t="38100" r="57150" b="19050"/>
                <wp:wrapNone/>
                <wp:docPr id="37" name="Line 28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129F8A" id="Line 2848" o:spid="_x0000_s1026" style="position:absolute;left:0;text-align:left;flip:y;z-index:251915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74.4pt,6.55pt" to="374.4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" strokecolor="red">
                <v:stroke endarrow="block"/>
              </v:line>
            </w:pict>
          </mc:Fallback>
        </mc:AlternateContent>
      </w:r>
      <w:r>
        <w:rPr>
          <w:noProof/>
        </w:rPr>
        <mc:AlternateContent>
          <mc:Choice Requires="wps">
            <w:drawing>
              <wp:anchor distT="0" distB="0" distL="114300" distR="114300" simplePos="0" relativeHeight="251925504" behindDoc="0" locked="0" layoutInCell="1" allowOverlap="1" wp14:anchorId="7FDB1AC4" wp14:editId="139EBD2E">
                <wp:simplePos x="0" y="0"/>
                <wp:positionH relativeFrom="column">
                  <wp:posOffset>878840</wp:posOffset>
                </wp:positionH>
                <wp:positionV relativeFrom="paragraph">
                  <wp:posOffset>31750</wp:posOffset>
                </wp:positionV>
                <wp:extent cx="4752975" cy="473075"/>
                <wp:effectExtent l="0" t="0" r="28575" b="22225"/>
                <wp:wrapNone/>
                <wp:docPr id="36" name="Freeform 28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2975" cy="473075"/>
                        </a:xfrm>
                        <a:custGeom>
                          <a:avLst/>
                          <a:gdLst>
                            <a:gd name="T0" fmla="*/ 0 w 7485"/>
                            <a:gd name="T1" fmla="*/ 704 h 745"/>
                            <a:gd name="T2" fmla="*/ 95 w 7485"/>
                            <a:gd name="T3" fmla="*/ 596 h 745"/>
                            <a:gd name="T4" fmla="*/ 149 w 7485"/>
                            <a:gd name="T5" fmla="*/ 568 h 745"/>
                            <a:gd name="T6" fmla="*/ 190 w 7485"/>
                            <a:gd name="T7" fmla="*/ 528 h 745"/>
                            <a:gd name="T8" fmla="*/ 231 w 7485"/>
                            <a:gd name="T9" fmla="*/ 514 h 745"/>
                            <a:gd name="T10" fmla="*/ 312 w 7485"/>
                            <a:gd name="T11" fmla="*/ 473 h 745"/>
                            <a:gd name="T12" fmla="*/ 394 w 7485"/>
                            <a:gd name="T13" fmla="*/ 487 h 745"/>
                            <a:gd name="T14" fmla="*/ 435 w 7485"/>
                            <a:gd name="T15" fmla="*/ 514 h 745"/>
                            <a:gd name="T16" fmla="*/ 638 w 7485"/>
                            <a:gd name="T17" fmla="*/ 609 h 745"/>
                            <a:gd name="T18" fmla="*/ 978 w 7485"/>
                            <a:gd name="T19" fmla="*/ 691 h 745"/>
                            <a:gd name="T20" fmla="*/ 1100 w 7485"/>
                            <a:gd name="T21" fmla="*/ 636 h 745"/>
                            <a:gd name="T22" fmla="*/ 1141 w 7485"/>
                            <a:gd name="T23" fmla="*/ 623 h 745"/>
                            <a:gd name="T24" fmla="*/ 1223 w 7485"/>
                            <a:gd name="T25" fmla="*/ 609 h 745"/>
                            <a:gd name="T26" fmla="*/ 1304 w 7485"/>
                            <a:gd name="T27" fmla="*/ 582 h 745"/>
                            <a:gd name="T28" fmla="*/ 1426 w 7485"/>
                            <a:gd name="T29" fmla="*/ 568 h 745"/>
                            <a:gd name="T30" fmla="*/ 1562 w 7485"/>
                            <a:gd name="T31" fmla="*/ 541 h 745"/>
                            <a:gd name="T32" fmla="*/ 1644 w 7485"/>
                            <a:gd name="T33" fmla="*/ 623 h 745"/>
                            <a:gd name="T34" fmla="*/ 1671 w 7485"/>
                            <a:gd name="T35" fmla="*/ 664 h 745"/>
                            <a:gd name="T36" fmla="*/ 1888 w 7485"/>
                            <a:gd name="T37" fmla="*/ 745 h 745"/>
                            <a:gd name="T38" fmla="*/ 2119 w 7485"/>
                            <a:gd name="T39" fmla="*/ 732 h 745"/>
                            <a:gd name="T40" fmla="*/ 2160 w 7485"/>
                            <a:gd name="T41" fmla="*/ 704 h 745"/>
                            <a:gd name="T42" fmla="*/ 2255 w 7485"/>
                            <a:gd name="T43" fmla="*/ 677 h 745"/>
                            <a:gd name="T44" fmla="*/ 2595 w 7485"/>
                            <a:gd name="T45" fmla="*/ 609 h 745"/>
                            <a:gd name="T46" fmla="*/ 2921 w 7485"/>
                            <a:gd name="T47" fmla="*/ 541 h 745"/>
                            <a:gd name="T48" fmla="*/ 3043 w 7485"/>
                            <a:gd name="T49" fmla="*/ 446 h 745"/>
                            <a:gd name="T50" fmla="*/ 3084 w 7485"/>
                            <a:gd name="T51" fmla="*/ 392 h 745"/>
                            <a:gd name="T52" fmla="*/ 3260 w 7485"/>
                            <a:gd name="T53" fmla="*/ 338 h 745"/>
                            <a:gd name="T54" fmla="*/ 3437 w 7485"/>
                            <a:gd name="T55" fmla="*/ 351 h 745"/>
                            <a:gd name="T56" fmla="*/ 3641 w 7485"/>
                            <a:gd name="T57" fmla="*/ 297 h 745"/>
                            <a:gd name="T58" fmla="*/ 3777 w 7485"/>
                            <a:gd name="T59" fmla="*/ 310 h 745"/>
                            <a:gd name="T60" fmla="*/ 3817 w 7485"/>
                            <a:gd name="T61" fmla="*/ 324 h 745"/>
                            <a:gd name="T62" fmla="*/ 3858 w 7485"/>
                            <a:gd name="T63" fmla="*/ 297 h 745"/>
                            <a:gd name="T64" fmla="*/ 3940 w 7485"/>
                            <a:gd name="T65" fmla="*/ 270 h 745"/>
                            <a:gd name="T66" fmla="*/ 4021 w 7485"/>
                            <a:gd name="T67" fmla="*/ 324 h 745"/>
                            <a:gd name="T68" fmla="*/ 4157 w 7485"/>
                            <a:gd name="T69" fmla="*/ 351 h 745"/>
                            <a:gd name="T70" fmla="*/ 4198 w 7485"/>
                            <a:gd name="T71" fmla="*/ 378 h 745"/>
                            <a:gd name="T72" fmla="*/ 4320 w 7485"/>
                            <a:gd name="T73" fmla="*/ 365 h 745"/>
                            <a:gd name="T74" fmla="*/ 4510 w 7485"/>
                            <a:gd name="T75" fmla="*/ 351 h 745"/>
                            <a:gd name="T76" fmla="*/ 4673 w 7485"/>
                            <a:gd name="T77" fmla="*/ 310 h 745"/>
                            <a:gd name="T78" fmla="*/ 4755 w 7485"/>
                            <a:gd name="T79" fmla="*/ 283 h 745"/>
                            <a:gd name="T80" fmla="*/ 5230 w 7485"/>
                            <a:gd name="T81" fmla="*/ 283 h 745"/>
                            <a:gd name="T82" fmla="*/ 5502 w 7485"/>
                            <a:gd name="T83" fmla="*/ 202 h 745"/>
                            <a:gd name="T84" fmla="*/ 5787 w 7485"/>
                            <a:gd name="T85" fmla="*/ 175 h 745"/>
                            <a:gd name="T86" fmla="*/ 5950 w 7485"/>
                            <a:gd name="T87" fmla="*/ 134 h 745"/>
                            <a:gd name="T88" fmla="*/ 5991 w 7485"/>
                            <a:gd name="T89" fmla="*/ 120 h 745"/>
                            <a:gd name="T90" fmla="*/ 6317 w 7485"/>
                            <a:gd name="T91" fmla="*/ 134 h 745"/>
                            <a:gd name="T92" fmla="*/ 6412 w 7485"/>
                            <a:gd name="T93" fmla="*/ 161 h 745"/>
                            <a:gd name="T94" fmla="*/ 6915 w 7485"/>
                            <a:gd name="T95" fmla="*/ 283 h 745"/>
                            <a:gd name="T96" fmla="*/ 7268 w 7485"/>
                            <a:gd name="T97" fmla="*/ 202 h 745"/>
                            <a:gd name="T98" fmla="*/ 7485 w 7485"/>
                            <a:gd name="T99" fmla="*/ 202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7485" h="745">
                              <a:moveTo>
                                <a:pt x="0" y="704"/>
                              </a:moveTo>
                              <a:cubicBezTo>
                                <a:pt x="45" y="637"/>
                                <a:pt x="16" y="675"/>
                                <a:pt x="95" y="596"/>
                              </a:cubicBezTo>
                              <a:cubicBezTo>
                                <a:pt x="109" y="582"/>
                                <a:pt x="133" y="580"/>
                                <a:pt x="149" y="568"/>
                              </a:cubicBezTo>
                              <a:cubicBezTo>
                                <a:pt x="165" y="557"/>
                                <a:pt x="174" y="539"/>
                                <a:pt x="190" y="528"/>
                              </a:cubicBezTo>
                              <a:cubicBezTo>
                                <a:pt x="202" y="520"/>
                                <a:pt x="218" y="520"/>
                                <a:pt x="231" y="514"/>
                              </a:cubicBezTo>
                              <a:cubicBezTo>
                                <a:pt x="340" y="460"/>
                                <a:pt x="208" y="509"/>
                                <a:pt x="312" y="473"/>
                              </a:cubicBezTo>
                              <a:cubicBezTo>
                                <a:pt x="339" y="478"/>
                                <a:pt x="368" y="478"/>
                                <a:pt x="394" y="487"/>
                              </a:cubicBezTo>
                              <a:cubicBezTo>
                                <a:pt x="410" y="492"/>
                                <a:pt x="421" y="506"/>
                                <a:pt x="435" y="514"/>
                              </a:cubicBezTo>
                              <a:cubicBezTo>
                                <a:pt x="495" y="547"/>
                                <a:pt x="571" y="593"/>
                                <a:pt x="638" y="609"/>
                              </a:cubicBezTo>
                              <a:cubicBezTo>
                                <a:pt x="746" y="662"/>
                                <a:pt x="859" y="679"/>
                                <a:pt x="978" y="691"/>
                              </a:cubicBezTo>
                              <a:cubicBezTo>
                                <a:pt x="1041" y="649"/>
                                <a:pt x="1006" y="667"/>
                                <a:pt x="1100" y="636"/>
                              </a:cubicBezTo>
                              <a:cubicBezTo>
                                <a:pt x="1114" y="631"/>
                                <a:pt x="1141" y="623"/>
                                <a:pt x="1141" y="623"/>
                              </a:cubicBezTo>
                              <a:cubicBezTo>
                                <a:pt x="1245" y="554"/>
                                <a:pt x="1121" y="621"/>
                                <a:pt x="1223" y="609"/>
                              </a:cubicBezTo>
                              <a:cubicBezTo>
                                <a:pt x="1251" y="606"/>
                                <a:pt x="1277" y="591"/>
                                <a:pt x="1304" y="582"/>
                              </a:cubicBezTo>
                              <a:cubicBezTo>
                                <a:pt x="1343" y="569"/>
                                <a:pt x="1385" y="573"/>
                                <a:pt x="1426" y="568"/>
                              </a:cubicBezTo>
                              <a:cubicBezTo>
                                <a:pt x="1525" y="503"/>
                                <a:pt x="1479" y="499"/>
                                <a:pt x="1562" y="541"/>
                              </a:cubicBezTo>
                              <a:cubicBezTo>
                                <a:pt x="1619" y="656"/>
                                <a:pt x="1550" y="545"/>
                                <a:pt x="1644" y="623"/>
                              </a:cubicBezTo>
                              <a:cubicBezTo>
                                <a:pt x="1657" y="633"/>
                                <a:pt x="1658" y="655"/>
                                <a:pt x="1671" y="664"/>
                              </a:cubicBezTo>
                              <a:cubicBezTo>
                                <a:pt x="1739" y="712"/>
                                <a:pt x="1809" y="730"/>
                                <a:pt x="1888" y="745"/>
                              </a:cubicBezTo>
                              <a:cubicBezTo>
                                <a:pt x="1965" y="741"/>
                                <a:pt x="2043" y="743"/>
                                <a:pt x="2119" y="732"/>
                              </a:cubicBezTo>
                              <a:cubicBezTo>
                                <a:pt x="2135" y="730"/>
                                <a:pt x="2145" y="711"/>
                                <a:pt x="2160" y="704"/>
                              </a:cubicBezTo>
                              <a:cubicBezTo>
                                <a:pt x="2190" y="691"/>
                                <a:pt x="2223" y="683"/>
                                <a:pt x="2255" y="677"/>
                              </a:cubicBezTo>
                              <a:cubicBezTo>
                                <a:pt x="2368" y="654"/>
                                <a:pt x="2481" y="628"/>
                                <a:pt x="2595" y="609"/>
                              </a:cubicBezTo>
                              <a:cubicBezTo>
                                <a:pt x="2701" y="567"/>
                                <a:pt x="2813" y="578"/>
                                <a:pt x="2921" y="541"/>
                              </a:cubicBezTo>
                              <a:cubicBezTo>
                                <a:pt x="2964" y="477"/>
                                <a:pt x="2996" y="492"/>
                                <a:pt x="3043" y="446"/>
                              </a:cubicBezTo>
                              <a:cubicBezTo>
                                <a:pt x="3059" y="430"/>
                                <a:pt x="3068" y="408"/>
                                <a:pt x="3084" y="392"/>
                              </a:cubicBezTo>
                              <a:cubicBezTo>
                                <a:pt x="3130" y="346"/>
                                <a:pt x="3201" y="346"/>
                                <a:pt x="3260" y="338"/>
                              </a:cubicBezTo>
                              <a:cubicBezTo>
                                <a:pt x="3319" y="342"/>
                                <a:pt x="3378" y="351"/>
                                <a:pt x="3437" y="351"/>
                              </a:cubicBezTo>
                              <a:cubicBezTo>
                                <a:pt x="3501" y="351"/>
                                <a:pt x="3580" y="316"/>
                                <a:pt x="3641" y="297"/>
                              </a:cubicBezTo>
                              <a:cubicBezTo>
                                <a:pt x="3686" y="301"/>
                                <a:pt x="3732" y="303"/>
                                <a:pt x="3777" y="310"/>
                              </a:cubicBezTo>
                              <a:cubicBezTo>
                                <a:pt x="3791" y="312"/>
                                <a:pt x="3803" y="326"/>
                                <a:pt x="3817" y="324"/>
                              </a:cubicBezTo>
                              <a:cubicBezTo>
                                <a:pt x="3833" y="321"/>
                                <a:pt x="3843" y="304"/>
                                <a:pt x="3858" y="297"/>
                              </a:cubicBezTo>
                              <a:cubicBezTo>
                                <a:pt x="3884" y="285"/>
                                <a:pt x="3940" y="270"/>
                                <a:pt x="3940" y="270"/>
                              </a:cubicBezTo>
                              <a:cubicBezTo>
                                <a:pt x="4062" y="299"/>
                                <a:pt x="3937" y="256"/>
                                <a:pt x="4021" y="324"/>
                              </a:cubicBezTo>
                              <a:cubicBezTo>
                                <a:pt x="4057" y="353"/>
                                <a:pt x="4111" y="345"/>
                                <a:pt x="4157" y="351"/>
                              </a:cubicBezTo>
                              <a:cubicBezTo>
                                <a:pt x="4171" y="360"/>
                                <a:pt x="4182" y="377"/>
                                <a:pt x="4198" y="378"/>
                              </a:cubicBezTo>
                              <a:cubicBezTo>
                                <a:pt x="4239" y="381"/>
                                <a:pt x="4279" y="369"/>
                                <a:pt x="4320" y="365"/>
                              </a:cubicBezTo>
                              <a:cubicBezTo>
                                <a:pt x="4383" y="360"/>
                                <a:pt x="4447" y="356"/>
                                <a:pt x="4510" y="351"/>
                              </a:cubicBezTo>
                              <a:cubicBezTo>
                                <a:pt x="4564" y="334"/>
                                <a:pt x="4619" y="326"/>
                                <a:pt x="4673" y="310"/>
                              </a:cubicBezTo>
                              <a:cubicBezTo>
                                <a:pt x="4701" y="302"/>
                                <a:pt x="4755" y="283"/>
                                <a:pt x="4755" y="283"/>
                              </a:cubicBezTo>
                              <a:cubicBezTo>
                                <a:pt x="4937" y="330"/>
                                <a:pt x="4853" y="314"/>
                                <a:pt x="5230" y="283"/>
                              </a:cubicBezTo>
                              <a:cubicBezTo>
                                <a:pt x="5318" y="276"/>
                                <a:pt x="5414" y="215"/>
                                <a:pt x="5502" y="202"/>
                              </a:cubicBezTo>
                              <a:cubicBezTo>
                                <a:pt x="5660" y="179"/>
                                <a:pt x="5565" y="190"/>
                                <a:pt x="5787" y="175"/>
                              </a:cubicBezTo>
                              <a:cubicBezTo>
                                <a:pt x="5895" y="157"/>
                                <a:pt x="5844" y="169"/>
                                <a:pt x="5950" y="134"/>
                              </a:cubicBezTo>
                              <a:cubicBezTo>
                                <a:pt x="5964" y="129"/>
                                <a:pt x="5991" y="120"/>
                                <a:pt x="5991" y="120"/>
                              </a:cubicBezTo>
                              <a:cubicBezTo>
                                <a:pt x="6111" y="0"/>
                                <a:pt x="6206" y="87"/>
                                <a:pt x="6317" y="134"/>
                              </a:cubicBezTo>
                              <a:cubicBezTo>
                                <a:pt x="6347" y="147"/>
                                <a:pt x="6381" y="150"/>
                                <a:pt x="6412" y="161"/>
                              </a:cubicBezTo>
                              <a:cubicBezTo>
                                <a:pt x="6494" y="285"/>
                                <a:pt x="6800" y="277"/>
                                <a:pt x="6915" y="283"/>
                              </a:cubicBezTo>
                              <a:cubicBezTo>
                                <a:pt x="7134" y="271"/>
                                <a:pt x="7124" y="297"/>
                                <a:pt x="7268" y="202"/>
                              </a:cubicBezTo>
                              <a:cubicBezTo>
                                <a:pt x="7328" y="162"/>
                                <a:pt x="7413" y="202"/>
                                <a:pt x="7485" y="202"/>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B275D" id="Freeform 2858" o:spid="_x0000_s1026" style="position:absolute;left:0;text-align:left;margin-left:69.2pt;margin-top:2.5pt;width:374.25pt;height:37.2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8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" path="m,704c45,637,16,675,95,596v14,-14,38,-16,54,-28c165,557,174,539,190,528v12,-8,28,-8,41,-14c340,460,208,509,312,473v27,5,56,5,82,14c410,492,421,506,435,514v60,33,136,79,203,95c746,662,859,679,978,691v63,-42,28,-24,122,-55c1114,631,1141,623,1141,623v104,-69,-20,-2,82,-14c1251,606,1277,591,1304,582v39,-13,81,-9,122,-14c1525,503,1479,499,1562,541v57,115,-12,4,82,82c1657,633,1658,655,1671,664v68,48,138,66,217,81c1965,741,2043,743,2119,732v16,-2,26,-21,41,-28c2190,691,2223,683,2255,677v113,-23,226,-49,340,-68c2701,567,2813,578,2921,541v43,-64,75,-49,122,-95c3059,430,3068,408,3084,392v46,-46,117,-46,176,-54c3319,342,3378,351,3437,351v64,,143,-35,204,-54c3686,301,3732,303,3777,310v14,2,26,16,40,14c3833,321,3843,304,3858,297v26,-12,82,-27,82,-27c4062,299,3937,256,4021,324v36,29,90,21,136,27c4171,360,4182,377,4198,378v41,3,81,-9,122,-13c4383,360,4447,356,4510,351v54,-17,109,-25,163,-41c4701,302,4755,283,4755,283v182,47,98,31,475,c5318,276,5414,215,5502,202v158,-23,63,-12,285,-27c5895,157,5844,169,5950,134v14,-5,41,-14,41,-14c6111,,6206,87,6317,134v30,13,64,16,95,27c6494,285,6800,277,6915,283v219,-12,209,14,353,-81c7328,162,7413,202,7485,202e" filled="f" strokecolor="red">
                <v:path arrowok="t" o:connecttype="custom" o:connectlocs="0,447040;60325,378460;94615,360680;120650,335280;146685,326390;198120,300355;250190,309245;276225,326390;405130,386715;621030,438785;698500,403860;724535,395605;776605,386715;828040,369570;905510,360680;991870,343535;1043940,395605;1061085,421640;1198880,473075;1345565,464820;1371600,447040;1431925,429895;1647825,386715;1854835,343535;1932305,283210;1958340,248920;2070100,214630;2182495,222885;2312035,188595;2398395,196850;2423795,205740;2449830,188595;2501900,171450;2553335,205740;2639695,222885;2665730,240030;2743200,231775;2863850,222885;2967355,196850;3019425,179705;3321050,179705;3493770,128270;3674745,111125;3778250,85090;3804285,76200;4011295,85090;4071620,102235;4391025,179705;4615180,128270;4752975,128270" o:connectangles="0,0,0,0,0,0,0,0,0,0,0,0,0,0,0,0,0,0,0,0,0,0,0,0,0,0,0,0,0,0,0,0,0,0,0,0,0,0,0,0,0,0,0,0,0,0,0,0,0,0"/>
              </v:shape>
            </w:pict>
          </mc:Fallback>
        </mc:AlternateContent>
      </w:r>
      <w:r>
        <w:rPr>
          <w:noProof/>
        </w:rPr>
        <mc:AlternateContent>
          <mc:Choice Requires="wps">
            <w:drawing>
              <wp:anchor distT="0" distB="0" distL="114300" distR="114300" simplePos="0" relativeHeight="251921408" behindDoc="0" locked="0" layoutInCell="1" allowOverlap="1" wp14:anchorId="4BCC3772" wp14:editId="7477F0EB">
                <wp:simplePos x="0" y="0"/>
                <wp:positionH relativeFrom="column">
                  <wp:posOffset>12700</wp:posOffset>
                </wp:positionH>
                <wp:positionV relativeFrom="paragraph">
                  <wp:posOffset>8890</wp:posOffset>
                </wp:positionV>
                <wp:extent cx="534670" cy="139700"/>
                <wp:effectExtent l="0" t="0" r="17780" b="12700"/>
                <wp:wrapNone/>
                <wp:docPr id="35" name="Text Box 28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CC3772" id="Text Box 2854" o:spid="_x0000_s2870" type="#_x0000_t202" style="position:absolute;left:0;text-align:left;margin-left:1pt;margin-top:.7pt;width:42.1pt;height:11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EPwtgIAALU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" filled="f" stroked="f" strokecolor="red">
                <v:textbox inset="0,0,0,0">
                  <w:txbxContent>
                    <w:p w:rsidR="00127A2D" w:rsidRDefault="00127A2D" w:rsidP="002D2679">
                      <w:pPr>
                        <w:pStyle w:val="R9p"/>
                        <w:ind w:left="2055" w:hanging="2055"/>
                        <w:rPr>
                          <w:color w:val="FF0000"/>
                        </w:rPr>
                      </w:pPr>
                      <w:r>
                        <w:rPr>
                          <w:rFonts w:hint="eastAsia"/>
                          <w:color w:val="FF0000"/>
                        </w:rPr>
                        <w:t>レベル</w:t>
                      </w:r>
                    </w:p>
                  </w:txbxContent>
                </v:textbox>
              </v:shape>
            </w:pict>
          </mc:Fallback>
        </mc:AlternateContent>
      </w:r>
    </w:p>
    <w:p w:rsidR="002D2679" w:rsidRDefault="002D2679" w:rsidP="002D2679">
      <w:pPr>
        <w:spacing w:line="306" w:lineRule="exact"/>
      </w:pPr>
    </w:p>
    <w:p w:rsidR="002D2679" w:rsidRDefault="00597E12" w:rsidP="002D2679">
      <w:pPr>
        <w:spacing w:line="306" w:lineRule="exact"/>
      </w:pPr>
      <w:r>
        <w:rPr>
          <w:noProof/>
        </w:rPr>
        <mc:AlternateContent>
          <mc:Choice Requires="wps">
            <w:drawing>
              <wp:anchor distT="0" distB="0" distL="114300" distR="114300" simplePos="0" relativeHeight="251923456" behindDoc="0" locked="0" layoutInCell="1" allowOverlap="1" wp14:anchorId="386265C7" wp14:editId="31E74741">
                <wp:simplePos x="0" y="0"/>
                <wp:positionH relativeFrom="column">
                  <wp:posOffset>4152265</wp:posOffset>
                </wp:positionH>
                <wp:positionV relativeFrom="paragraph">
                  <wp:posOffset>1905</wp:posOffset>
                </wp:positionV>
                <wp:extent cx="1198245" cy="413385"/>
                <wp:effectExtent l="0" t="0" r="1905" b="5715"/>
                <wp:wrapNone/>
                <wp:docPr id="2774" name="Text Box 2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2100MHz</w:t>
                            </w:r>
                          </w:p>
                          <w:p w:rsidR="00127A2D" w:rsidRDefault="00127A2D" w:rsidP="002D2679">
                            <w:pPr>
                              <w:pStyle w:val="R9p"/>
                              <w:ind w:left="2055" w:hanging="2055"/>
                            </w:pPr>
                            <w:r>
                              <w:rPr>
                                <w:rFonts w:hint="eastAsia"/>
                                <w:color w:val="FF0000"/>
                              </w:rPr>
                              <w:t>（最悪値）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6265C7" id="Text Box 2856" o:spid="_x0000_s2871" type="#_x0000_t202" style="position:absolute;left:0;text-align:left;margin-left:326.95pt;margin-top:.15pt;width:94.35pt;height:32.5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" filled="f" stroked="f" strokecolor="red">
                <v:textbox inset="0,0,0,0">
                  <w:txbxContent>
                    <w:p w:rsidR="00127A2D" w:rsidRDefault="00127A2D" w:rsidP="002D2679">
                      <w:pPr>
                        <w:pStyle w:val="R9p"/>
                        <w:ind w:left="2055" w:hanging="2055"/>
                        <w:rPr>
                          <w:color w:val="FF0000"/>
                        </w:rPr>
                      </w:pPr>
                      <w:r>
                        <w:rPr>
                          <w:rFonts w:hint="eastAsia"/>
                          <w:color w:val="FF0000"/>
                        </w:rPr>
                        <w:t>2100MHz</w:t>
                      </w:r>
                    </w:p>
                    <w:p w:rsidR="00127A2D" w:rsidRDefault="00127A2D" w:rsidP="002D2679">
                      <w:pPr>
                        <w:pStyle w:val="R9p"/>
                        <w:ind w:left="2055" w:hanging="2055"/>
                      </w:pPr>
                      <w:r>
                        <w:rPr>
                          <w:rFonts w:hint="eastAsia"/>
                          <w:color w:val="FF0000"/>
                        </w:rPr>
                        <w:t>（</w:t>
                      </w:r>
                      <w:r>
                        <w:rPr>
                          <w:rFonts w:hint="eastAsia"/>
                          <w:color w:val="FF0000"/>
                        </w:rPr>
                        <w:t>最悪値）</w:t>
                      </w:r>
                    </w:p>
                  </w:txbxContent>
                </v:textbox>
              </v:shape>
            </w:pict>
          </mc:Fallback>
        </mc:AlternateContent>
      </w:r>
    </w:p>
    <w:p w:rsidR="002D2679" w:rsidRDefault="002D2679" w:rsidP="002D2679">
      <w:pPr>
        <w:spacing w:line="306" w:lineRule="exact"/>
      </w:pPr>
    </w:p>
    <w:p w:rsidR="002D2679" w:rsidRDefault="002D2679" w:rsidP="002D2679">
      <w:pPr>
        <w:spacing w:line="306" w:lineRule="exact"/>
      </w:pPr>
    </w:p>
    <w:p w:rsidR="002D2679" w:rsidRDefault="002D2679" w:rsidP="002D2679">
      <w:pPr>
        <w:spacing w:line="306" w:lineRule="exact"/>
      </w:pPr>
    </w:p>
    <w:p w:rsidR="002D2679" w:rsidRDefault="00597E12" w:rsidP="002D2679">
      <w:pPr>
        <w:spacing w:line="306" w:lineRule="exact"/>
        <w:rPr>
          <w:color w:val="FF0000"/>
        </w:rPr>
      </w:pPr>
      <w:r>
        <w:rPr>
          <w:noProof/>
          <w:color w:val="FF0000"/>
        </w:rPr>
        <mc:AlternateContent>
          <mc:Choice Requires="wps">
            <w:drawing>
              <wp:anchor distT="4294967293" distB="4294967293" distL="114300" distR="114300" simplePos="0" relativeHeight="251924480" behindDoc="0" locked="0" layoutInCell="1" allowOverlap="1" wp14:anchorId="10A558CA" wp14:editId="324BFE7F">
                <wp:simplePos x="0" y="0"/>
                <wp:positionH relativeFrom="column">
                  <wp:posOffset>2792095</wp:posOffset>
                </wp:positionH>
                <wp:positionV relativeFrom="paragraph">
                  <wp:posOffset>62229</wp:posOffset>
                </wp:positionV>
                <wp:extent cx="505460" cy="0"/>
                <wp:effectExtent l="0" t="76200" r="27940" b="95250"/>
                <wp:wrapNone/>
                <wp:docPr id="2773" name="Line 28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D6971" id="Line 2857" o:spid="_x0000_s1026" style="position:absolute;left:0;text-align:left;z-index:2519244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9.85pt,4.9pt" to="259.6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" strokecolor="red">
                <v:stroke endarrow="block"/>
              </v:line>
            </w:pict>
          </mc:Fallback>
        </mc:AlternateContent>
      </w:r>
      <w:r>
        <w:rPr>
          <w:noProof/>
          <w:color w:val="FF0000"/>
        </w:rPr>
        <mc:AlternateContent>
          <mc:Choice Requires="wps">
            <w:drawing>
              <wp:anchor distT="0" distB="0" distL="114300" distR="114300" simplePos="0" relativeHeight="251917312" behindDoc="0" locked="0" layoutInCell="1" allowOverlap="1" wp14:anchorId="286F220F" wp14:editId="4A7A5DB5">
                <wp:simplePos x="0" y="0"/>
                <wp:positionH relativeFrom="column">
                  <wp:posOffset>5268595</wp:posOffset>
                </wp:positionH>
                <wp:positionV relativeFrom="paragraph">
                  <wp:posOffset>9525</wp:posOffset>
                </wp:positionV>
                <wp:extent cx="667385" cy="139700"/>
                <wp:effectExtent l="0" t="0" r="18415" b="12700"/>
                <wp:wrapNone/>
                <wp:docPr id="2772" name="Text Box 28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2602MHz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6F220F" id="Text Box 2850" o:spid="_x0000_s2872" type="#_x0000_t202" style="position:absolute;left:0;text-align:left;margin-left:414.85pt;margin-top:.75pt;width:52.55pt;height:11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" filled="f" stroked="f" strokecolor="red">
                <v:textbox inset="0,0,0,0">
                  <w:txbxContent>
                    <w:p w:rsidR="00127A2D" w:rsidRDefault="00127A2D" w:rsidP="002D2679">
                      <w:pPr>
                        <w:pStyle w:val="R9p"/>
                        <w:ind w:left="2055" w:hanging="2055"/>
                        <w:rPr>
                          <w:color w:val="FF0000"/>
                        </w:rPr>
                      </w:pPr>
                      <w:r>
                        <w:rPr>
                          <w:rFonts w:hint="eastAsia"/>
                          <w:color w:val="FF0000"/>
                        </w:rPr>
                        <w:t>2602MHz</w:t>
                      </w:r>
                    </w:p>
                  </w:txbxContent>
                </v:textbox>
              </v:shape>
            </w:pict>
          </mc:Fallback>
        </mc:AlternateContent>
      </w:r>
      <w:r>
        <w:rPr>
          <w:noProof/>
          <w:color w:val="FF0000"/>
        </w:rPr>
        <mc:AlternateContent>
          <mc:Choice Requires="wps">
            <w:drawing>
              <wp:anchor distT="0" distB="0" distL="114300" distR="114300" simplePos="0" relativeHeight="251914240" behindDoc="0" locked="0" layoutInCell="1" allowOverlap="1" wp14:anchorId="5369D4CD" wp14:editId="1E159378">
                <wp:simplePos x="0" y="0"/>
                <wp:positionH relativeFrom="column">
                  <wp:posOffset>547370</wp:posOffset>
                </wp:positionH>
                <wp:positionV relativeFrom="paragraph">
                  <wp:posOffset>9525</wp:posOffset>
                </wp:positionV>
                <wp:extent cx="667385" cy="139700"/>
                <wp:effectExtent l="0" t="0" r="18415" b="12700"/>
                <wp:wrapNone/>
                <wp:docPr id="2771" name="Text Box 28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2D2679">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9D4CD" id="Text Box 2847" o:spid="_x0000_s2873" type="#_x0000_t202" style="position:absolute;left:0;text-align:left;margin-left:43.1pt;margin-top:.75pt;width:52.55pt;height:11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" filled="f" stroked="f" strokecolor="red">
                <v:textbox inset="0,0,0,0">
                  <w:txbxContent>
                    <w:p w:rsidR="00127A2D" w:rsidRDefault="00127A2D" w:rsidP="002D2679">
                      <w:pPr>
                        <w:pStyle w:val="R9p"/>
                        <w:ind w:left="2055" w:hanging="2055"/>
                        <w:rPr>
                          <w:color w:val="FF0000"/>
                        </w:rPr>
                      </w:pPr>
                      <w:r>
                        <w:rPr>
                          <w:rFonts w:hint="eastAsia"/>
                          <w:color w:val="FF0000"/>
                        </w:rPr>
                        <w:t>1000MHz</w:t>
                      </w:r>
                    </w:p>
                  </w:txbxContent>
                </v:textbox>
              </v:shape>
            </w:pict>
          </mc:Fallback>
        </mc:AlternateContent>
      </w:r>
    </w:p>
    <w:p w:rsidR="002D2679" w:rsidRDefault="002D2679" w:rsidP="002D2679">
      <w:pPr>
        <w:widowControl/>
        <w:spacing w:line="240" w:lineRule="auto"/>
        <w:jc w:val="left"/>
        <w:outlineLvl w:val="9"/>
        <w:rPr>
          <w:color w:val="FF0000"/>
        </w:rPr>
      </w:pPr>
    </w:p>
    <w:p w:rsidR="002D2679" w:rsidRDefault="002D2679" w:rsidP="002D2679">
      <w:pPr>
        <w:widowControl/>
        <w:spacing w:line="240" w:lineRule="auto"/>
        <w:jc w:val="left"/>
        <w:outlineLvl w:val="9"/>
        <w:rPr>
          <w:color w:val="FF0000"/>
        </w:rPr>
      </w:pPr>
    </w:p>
    <w:p w:rsidR="002D2679" w:rsidRPr="002D2679" w:rsidRDefault="002D2679" w:rsidP="002D2679">
      <w:pPr>
        <w:widowControl/>
        <w:spacing w:line="240" w:lineRule="auto"/>
        <w:jc w:val="left"/>
        <w:outlineLvl w:val="9"/>
      </w:pPr>
    </w:p>
    <w:p w:rsidR="002D2679" w:rsidRDefault="002D2679" w:rsidP="002D2679">
      <w:pPr>
        <w:widowControl/>
        <w:spacing w:line="240" w:lineRule="auto"/>
        <w:jc w:val="left"/>
        <w:outlineLvl w:val="9"/>
      </w:pPr>
    </w:p>
    <w:p w:rsidR="002D2679" w:rsidRDefault="002D2679" w:rsidP="002D2679">
      <w:pPr>
        <w:widowControl/>
        <w:spacing w:line="240" w:lineRule="auto"/>
        <w:jc w:val="left"/>
        <w:outlineLvl w:val="9"/>
      </w:pPr>
      <w:r>
        <w:br w:type="page"/>
      </w:r>
    </w:p>
    <w:p w:rsidR="00E74D7F" w:rsidRPr="006C6740" w:rsidRDefault="00E74D7F" w:rsidP="00E74D7F">
      <w:pPr>
        <w:pStyle w:val="3R3153pt"/>
        <w:spacing w:before="180" w:after="180"/>
      </w:pPr>
      <w:bookmarkStart w:id="618" w:name="_Toc377804241"/>
      <w:bookmarkStart w:id="619" w:name="_Toc377804506"/>
      <w:bookmarkStart w:id="620" w:name="_Toc377890318"/>
      <w:bookmarkStart w:id="621" w:name="_Toc382230202"/>
      <w:bookmarkStart w:id="622" w:name="_Toc387850858"/>
      <w:r w:rsidRPr="006C6740">
        <w:lastRenderedPageBreak/>
        <w:t>9.</w:t>
      </w:r>
      <w:r>
        <w:rPr>
          <w:rFonts w:hint="eastAsia"/>
        </w:rPr>
        <w:t>5</w:t>
      </w:r>
      <w:r w:rsidRPr="006C6740">
        <w:t>.</w:t>
      </w:r>
      <w:r>
        <w:rPr>
          <w:rFonts w:hint="eastAsia"/>
        </w:rPr>
        <w:t>3</w:t>
      </w:r>
      <w:r w:rsidRPr="006C6740">
        <w:rPr>
          <w:rFonts w:hint="eastAsia"/>
        </w:rPr>
        <w:t xml:space="preserve">　正面～360°</w:t>
      </w:r>
      <w:r>
        <w:rPr>
          <w:rFonts w:hint="eastAsia"/>
        </w:rPr>
        <w:t>垂直</w:t>
      </w:r>
      <w:r w:rsidRPr="006C6740">
        <w:rPr>
          <w:rFonts w:hint="eastAsia"/>
        </w:rPr>
        <w:t>偏波</w:t>
      </w:r>
      <w:bookmarkEnd w:id="618"/>
      <w:bookmarkEnd w:id="619"/>
      <w:bookmarkEnd w:id="620"/>
      <w:bookmarkEnd w:id="621"/>
      <w:bookmarkEnd w:id="622"/>
    </w:p>
    <w:p w:rsidR="00E74D7F" w:rsidRDefault="00597E12" w:rsidP="00E74D7F">
      <w:pPr>
        <w:spacing w:line="306" w:lineRule="exact"/>
      </w:pPr>
      <w:r>
        <w:rPr>
          <w:noProof/>
        </w:rPr>
        <mc:AlternateContent>
          <mc:Choice Requires="wps">
            <w:drawing>
              <wp:anchor distT="0" distB="0" distL="114300" distR="114300" simplePos="0" relativeHeight="251929600" behindDoc="0" locked="0" layoutInCell="1" allowOverlap="1" wp14:anchorId="3CC711A6" wp14:editId="3BFCE9D7">
                <wp:simplePos x="0" y="0"/>
                <wp:positionH relativeFrom="column">
                  <wp:posOffset>932815</wp:posOffset>
                </wp:positionH>
                <wp:positionV relativeFrom="paragraph">
                  <wp:posOffset>116840</wp:posOffset>
                </wp:positionV>
                <wp:extent cx="4772660" cy="1809750"/>
                <wp:effectExtent l="0" t="0" r="27940" b="19050"/>
                <wp:wrapNone/>
                <wp:docPr id="169" name="Rectangle 5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1BFA2" id="Rectangle 5117" o:spid="_x0000_s1026" style="position:absolute;left:0;text-align:left;margin-left:73.45pt;margin-top:9.2pt;width:375.8pt;height:142.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" strokecolor="red"/>
            </w:pict>
          </mc:Fallback>
        </mc:AlternateContent>
      </w:r>
    </w:p>
    <w:p w:rsidR="00E74D7F" w:rsidRDefault="00E74D7F" w:rsidP="00E74D7F">
      <w:pPr>
        <w:spacing w:line="306" w:lineRule="exact"/>
      </w:pPr>
    </w:p>
    <w:p w:rsidR="00E74D7F" w:rsidRDefault="00597E12" w:rsidP="00E74D7F">
      <w:pPr>
        <w:spacing w:line="306" w:lineRule="exact"/>
      </w:pPr>
      <w:r>
        <w:rPr>
          <w:noProof/>
        </w:rPr>
        <mc:AlternateContent>
          <mc:Choice Requires="wps">
            <w:drawing>
              <wp:anchor distT="4294967293" distB="4294967293" distL="114300" distR="114300" simplePos="0" relativeHeight="251930624" behindDoc="0" locked="0" layoutInCell="1" allowOverlap="1" wp14:anchorId="70A3C374" wp14:editId="558E3DFD">
                <wp:simplePos x="0" y="0"/>
                <wp:positionH relativeFrom="column">
                  <wp:posOffset>931545</wp:posOffset>
                </wp:positionH>
                <wp:positionV relativeFrom="paragraph">
                  <wp:posOffset>144779</wp:posOffset>
                </wp:positionV>
                <wp:extent cx="4772660" cy="0"/>
                <wp:effectExtent l="0" t="0" r="0" b="19050"/>
                <wp:wrapNone/>
                <wp:docPr id="166" name="Line 5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4BBA6B" id="Line 5118" o:spid="_x0000_s1026" style="position:absolute;left:0;text-align:left;z-index:2519306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3.35pt,11.4pt" to="449.1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" strokecolor="red">
                <v:stroke dashstyle="dash"/>
              </v:line>
            </w:pict>
          </mc:Fallback>
        </mc:AlternateContent>
      </w:r>
      <w:r>
        <w:rPr>
          <w:noProof/>
        </w:rPr>
        <mc:AlternateContent>
          <mc:Choice Requires="wps">
            <w:drawing>
              <wp:anchor distT="0" distB="0" distL="114300" distR="114300" simplePos="0" relativeHeight="251938816" behindDoc="0" locked="0" layoutInCell="1" allowOverlap="1" wp14:anchorId="4CECEEB2" wp14:editId="388E100F">
                <wp:simplePos x="0" y="0"/>
                <wp:positionH relativeFrom="column">
                  <wp:posOffset>92075</wp:posOffset>
                </wp:positionH>
                <wp:positionV relativeFrom="paragraph">
                  <wp:posOffset>46990</wp:posOffset>
                </wp:positionV>
                <wp:extent cx="667385" cy="139700"/>
                <wp:effectExtent l="0" t="0" r="18415" b="12700"/>
                <wp:wrapNone/>
                <wp:docPr id="165" name="Text Box 5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ECEEB2" id="_x0000_s2874" type="#_x0000_t202" style="position:absolute;left:0;text-align:left;margin-left:7.25pt;margin-top:3.7pt;width:52.55pt;height:11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tiqtwIAALY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" filled="f" stroked="f" strokecolor="red">
                <v:textbox inset="0,0,0,0">
                  <w:txbxContent>
                    <w:p w:rsidR="00127A2D" w:rsidRDefault="00127A2D" w:rsidP="00E74D7F">
                      <w:pPr>
                        <w:pStyle w:val="R9p"/>
                        <w:ind w:left="2055" w:hanging="2055"/>
                        <w:rPr>
                          <w:color w:val="FF0000"/>
                        </w:rPr>
                      </w:pPr>
                      <w:r>
                        <w:rPr>
                          <w:rFonts w:hint="eastAsia"/>
                          <w:color w:val="FF0000"/>
                        </w:rPr>
                        <w:t>規定値</w:t>
                      </w:r>
                    </w:p>
                  </w:txbxContent>
                </v:textbox>
              </v:shape>
            </w:pict>
          </mc:Fallback>
        </mc:AlternateContent>
      </w:r>
      <w:r>
        <w:rPr>
          <w:noProof/>
        </w:rPr>
        <mc:AlternateContent>
          <mc:Choice Requires="wps">
            <w:drawing>
              <wp:anchor distT="4294967293" distB="4294967293" distL="114300" distR="114300" simplePos="0" relativeHeight="251937792" behindDoc="0" locked="0" layoutInCell="1" allowOverlap="1" wp14:anchorId="3D0AF0C8" wp14:editId="67C4009F">
                <wp:simplePos x="0" y="0"/>
                <wp:positionH relativeFrom="column">
                  <wp:posOffset>651510</wp:posOffset>
                </wp:positionH>
                <wp:positionV relativeFrom="paragraph">
                  <wp:posOffset>153034</wp:posOffset>
                </wp:positionV>
                <wp:extent cx="218440" cy="0"/>
                <wp:effectExtent l="0" t="76200" r="29210" b="95250"/>
                <wp:wrapNone/>
                <wp:docPr id="164" name="Line 5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CA8AEB" id="Line 5125" o:spid="_x0000_s1026" style="position:absolute;left:0;text-align:left;z-index:25193779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51.3pt,12.05pt" to="68.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" strokecolor="red">
                <v:stroke endarrow="block"/>
              </v:line>
            </w:pict>
          </mc:Fallback>
        </mc:AlternateContent>
      </w:r>
    </w:p>
    <w:p w:rsidR="00E74D7F" w:rsidRDefault="00597E12" w:rsidP="00E74D7F">
      <w:pPr>
        <w:spacing w:line="306" w:lineRule="exact"/>
      </w:pPr>
      <w:r>
        <w:rPr>
          <w:noProof/>
        </w:rPr>
        <mc:AlternateContent>
          <mc:Choice Requires="wps">
            <w:drawing>
              <wp:anchor distT="0" distB="0" distL="114297" distR="114297" simplePos="0" relativeHeight="251936768" behindDoc="0" locked="0" layoutInCell="1" allowOverlap="1" wp14:anchorId="6558B70A" wp14:editId="1772EE53">
                <wp:simplePos x="0" y="0"/>
                <wp:positionH relativeFrom="column">
                  <wp:posOffset>679449</wp:posOffset>
                </wp:positionH>
                <wp:positionV relativeFrom="paragraph">
                  <wp:posOffset>52705</wp:posOffset>
                </wp:positionV>
                <wp:extent cx="0" cy="476250"/>
                <wp:effectExtent l="76200" t="38100" r="57150" b="19050"/>
                <wp:wrapNone/>
                <wp:docPr id="163" name="Line 5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E8B4B1" id="Line 5124" o:spid="_x0000_s1026" style="position:absolute;left:0;text-align:left;flip:y;z-index:25193676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3.5pt,4.15pt" to="53.5pt,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" strokecolor="red">
                <v:stroke endarrow="block"/>
              </v:line>
            </w:pict>
          </mc:Fallback>
        </mc:AlternateContent>
      </w:r>
    </w:p>
    <w:p w:rsidR="00E74D7F" w:rsidRDefault="00597E12" w:rsidP="00E74D7F">
      <w:pPr>
        <w:spacing w:line="306" w:lineRule="exact"/>
      </w:pPr>
      <w:r>
        <w:rPr>
          <w:noProof/>
        </w:rPr>
        <mc:AlternateContent>
          <mc:Choice Requires="wps">
            <w:drawing>
              <wp:anchor distT="0" distB="0" distL="114300" distR="114300" simplePos="0" relativeHeight="251934720" behindDoc="0" locked="0" layoutInCell="1" allowOverlap="1" wp14:anchorId="2F2DAB03" wp14:editId="06066929">
                <wp:simplePos x="0" y="0"/>
                <wp:positionH relativeFrom="column">
                  <wp:posOffset>924560</wp:posOffset>
                </wp:positionH>
                <wp:positionV relativeFrom="paragraph">
                  <wp:posOffset>170180</wp:posOffset>
                </wp:positionV>
                <wp:extent cx="4142105" cy="6350"/>
                <wp:effectExtent l="0" t="57150" r="29845" b="88900"/>
                <wp:wrapNone/>
                <wp:docPr id="170" name="Line 5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2105" cy="635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CE1B7A" id="Line 5122" o:spid="_x0000_s1026" style="position:absolute;left:0;text-align:lef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8pt,13.4pt" to="398.95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" strokecolor="red">
                <v:stroke dashstyle="dash" endarrow="block"/>
              </v:line>
            </w:pict>
          </mc:Fallback>
        </mc:AlternateContent>
      </w:r>
      <w:r>
        <w:rPr>
          <w:noProof/>
        </w:rPr>
        <mc:AlternateContent>
          <mc:Choice Requires="wps">
            <w:drawing>
              <wp:anchor distT="0" distB="0" distL="114300" distR="114300" simplePos="0" relativeHeight="251931648" behindDoc="0" locked="0" layoutInCell="1" allowOverlap="1" wp14:anchorId="3EFCFFEB" wp14:editId="0AF2B2CA">
                <wp:simplePos x="0" y="0"/>
                <wp:positionH relativeFrom="column">
                  <wp:posOffset>941705</wp:posOffset>
                </wp:positionH>
                <wp:positionV relativeFrom="paragraph">
                  <wp:posOffset>176530</wp:posOffset>
                </wp:positionV>
                <wp:extent cx="4781550" cy="381000"/>
                <wp:effectExtent l="0" t="0" r="19050" b="19050"/>
                <wp:wrapNone/>
                <wp:docPr id="172" name="Freeform 5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81550" cy="381000"/>
                        </a:xfrm>
                        <a:custGeom>
                          <a:avLst/>
                          <a:gdLst>
                            <a:gd name="T0" fmla="*/ 0 w 7530"/>
                            <a:gd name="T1" fmla="*/ 420 h 600"/>
                            <a:gd name="T2" fmla="*/ 600 w 7530"/>
                            <a:gd name="T3" fmla="*/ 480 h 600"/>
                            <a:gd name="T4" fmla="*/ 1320 w 7530"/>
                            <a:gd name="T5" fmla="*/ 525 h 600"/>
                            <a:gd name="T6" fmla="*/ 1785 w 7530"/>
                            <a:gd name="T7" fmla="*/ 570 h 600"/>
                            <a:gd name="T8" fmla="*/ 3075 w 7530"/>
                            <a:gd name="T9" fmla="*/ 600 h 600"/>
                            <a:gd name="T10" fmla="*/ 3450 w 7530"/>
                            <a:gd name="T11" fmla="*/ 585 h 600"/>
                            <a:gd name="T12" fmla="*/ 3495 w 7530"/>
                            <a:gd name="T13" fmla="*/ 555 h 600"/>
                            <a:gd name="T14" fmla="*/ 3585 w 7530"/>
                            <a:gd name="T15" fmla="*/ 525 h 600"/>
                            <a:gd name="T16" fmla="*/ 3630 w 7530"/>
                            <a:gd name="T17" fmla="*/ 510 h 600"/>
                            <a:gd name="T18" fmla="*/ 4575 w 7530"/>
                            <a:gd name="T19" fmla="*/ 510 h 600"/>
                            <a:gd name="T20" fmla="*/ 4755 w 7530"/>
                            <a:gd name="T21" fmla="*/ 420 h 600"/>
                            <a:gd name="T22" fmla="*/ 5295 w 7530"/>
                            <a:gd name="T23" fmla="*/ 405 h 600"/>
                            <a:gd name="T24" fmla="*/ 5385 w 7530"/>
                            <a:gd name="T25" fmla="*/ 360 h 600"/>
                            <a:gd name="T26" fmla="*/ 5460 w 7530"/>
                            <a:gd name="T27" fmla="*/ 285 h 600"/>
                            <a:gd name="T28" fmla="*/ 5895 w 7530"/>
                            <a:gd name="T29" fmla="*/ 240 h 600"/>
                            <a:gd name="T30" fmla="*/ 6330 w 7530"/>
                            <a:gd name="T31" fmla="*/ 165 h 600"/>
                            <a:gd name="T32" fmla="*/ 6375 w 7530"/>
                            <a:gd name="T33" fmla="*/ 135 h 600"/>
                            <a:gd name="T34" fmla="*/ 6390 w 7530"/>
                            <a:gd name="T35" fmla="*/ 90 h 600"/>
                            <a:gd name="T36" fmla="*/ 6480 w 7530"/>
                            <a:gd name="T37" fmla="*/ 30 h 600"/>
                            <a:gd name="T38" fmla="*/ 6525 w 7530"/>
                            <a:gd name="T39" fmla="*/ 0 h 600"/>
                            <a:gd name="T40" fmla="*/ 6900 w 7530"/>
                            <a:gd name="T41" fmla="*/ 30 h 600"/>
                            <a:gd name="T42" fmla="*/ 6945 w 7530"/>
                            <a:gd name="T43" fmla="*/ 45 h 600"/>
                            <a:gd name="T44" fmla="*/ 7005 w 7530"/>
                            <a:gd name="T45" fmla="*/ 60 h 600"/>
                            <a:gd name="T46" fmla="*/ 7185 w 7530"/>
                            <a:gd name="T47" fmla="*/ 75 h 600"/>
                            <a:gd name="T48" fmla="*/ 7530 w 7530"/>
                            <a:gd name="T49" fmla="*/ 135 h 60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7530" h="600">
                              <a:moveTo>
                                <a:pt x="0" y="420"/>
                              </a:moveTo>
                              <a:cubicBezTo>
                                <a:pt x="209" y="434"/>
                                <a:pt x="390" y="468"/>
                                <a:pt x="600" y="480"/>
                              </a:cubicBezTo>
                              <a:cubicBezTo>
                                <a:pt x="816" y="534"/>
                                <a:pt x="1107" y="517"/>
                                <a:pt x="1320" y="525"/>
                              </a:cubicBezTo>
                              <a:cubicBezTo>
                                <a:pt x="1502" y="555"/>
                                <a:pt x="1546" y="559"/>
                                <a:pt x="1785" y="570"/>
                              </a:cubicBezTo>
                              <a:cubicBezTo>
                                <a:pt x="2221" y="556"/>
                                <a:pt x="2641" y="580"/>
                                <a:pt x="3075" y="600"/>
                              </a:cubicBezTo>
                              <a:cubicBezTo>
                                <a:pt x="3200" y="595"/>
                                <a:pt x="3326" y="598"/>
                                <a:pt x="3450" y="585"/>
                              </a:cubicBezTo>
                              <a:cubicBezTo>
                                <a:pt x="3468" y="583"/>
                                <a:pt x="3479" y="562"/>
                                <a:pt x="3495" y="555"/>
                              </a:cubicBezTo>
                              <a:cubicBezTo>
                                <a:pt x="3524" y="542"/>
                                <a:pt x="3555" y="535"/>
                                <a:pt x="3585" y="525"/>
                              </a:cubicBezTo>
                              <a:cubicBezTo>
                                <a:pt x="3600" y="520"/>
                                <a:pt x="3630" y="510"/>
                                <a:pt x="3630" y="510"/>
                              </a:cubicBezTo>
                              <a:cubicBezTo>
                                <a:pt x="4080" y="527"/>
                                <a:pt x="4080" y="535"/>
                                <a:pt x="4575" y="510"/>
                              </a:cubicBezTo>
                              <a:cubicBezTo>
                                <a:pt x="4640" y="507"/>
                                <a:pt x="4695" y="425"/>
                                <a:pt x="4755" y="420"/>
                              </a:cubicBezTo>
                              <a:cubicBezTo>
                                <a:pt x="4935" y="406"/>
                                <a:pt x="5115" y="410"/>
                                <a:pt x="5295" y="405"/>
                              </a:cubicBezTo>
                              <a:cubicBezTo>
                                <a:pt x="5332" y="393"/>
                                <a:pt x="5356" y="389"/>
                                <a:pt x="5385" y="360"/>
                              </a:cubicBezTo>
                              <a:cubicBezTo>
                                <a:pt x="5429" y="316"/>
                                <a:pt x="5396" y="309"/>
                                <a:pt x="5460" y="285"/>
                              </a:cubicBezTo>
                              <a:cubicBezTo>
                                <a:pt x="5593" y="235"/>
                                <a:pt x="5754" y="258"/>
                                <a:pt x="5895" y="240"/>
                              </a:cubicBezTo>
                              <a:cubicBezTo>
                                <a:pt x="6091" y="175"/>
                                <a:pt x="6085" y="179"/>
                                <a:pt x="6330" y="165"/>
                              </a:cubicBezTo>
                              <a:cubicBezTo>
                                <a:pt x="6345" y="155"/>
                                <a:pt x="6364" y="149"/>
                                <a:pt x="6375" y="135"/>
                              </a:cubicBezTo>
                              <a:cubicBezTo>
                                <a:pt x="6385" y="123"/>
                                <a:pt x="6379" y="101"/>
                                <a:pt x="6390" y="90"/>
                              </a:cubicBezTo>
                              <a:cubicBezTo>
                                <a:pt x="6415" y="65"/>
                                <a:pt x="6450" y="50"/>
                                <a:pt x="6480" y="30"/>
                              </a:cubicBezTo>
                              <a:cubicBezTo>
                                <a:pt x="6495" y="20"/>
                                <a:pt x="6525" y="0"/>
                                <a:pt x="6525" y="0"/>
                              </a:cubicBezTo>
                              <a:cubicBezTo>
                                <a:pt x="6573" y="3"/>
                                <a:pt x="6836" y="21"/>
                                <a:pt x="6900" y="30"/>
                              </a:cubicBezTo>
                              <a:cubicBezTo>
                                <a:pt x="6916" y="32"/>
                                <a:pt x="6930" y="41"/>
                                <a:pt x="6945" y="45"/>
                              </a:cubicBezTo>
                              <a:cubicBezTo>
                                <a:pt x="6965" y="51"/>
                                <a:pt x="6985" y="57"/>
                                <a:pt x="7005" y="60"/>
                              </a:cubicBezTo>
                              <a:cubicBezTo>
                                <a:pt x="7065" y="67"/>
                                <a:pt x="7125" y="70"/>
                                <a:pt x="7185" y="75"/>
                              </a:cubicBezTo>
                              <a:cubicBezTo>
                                <a:pt x="7296" y="112"/>
                                <a:pt x="7413" y="135"/>
                                <a:pt x="7530" y="135"/>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06847" id="Freeform 5119" o:spid="_x0000_s1026" style="position:absolute;left:0;text-align:left;margin-left:74.15pt;margin-top:13.9pt;width:376.5pt;height:30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strokecolor="red">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w:pict>
          </mc:Fallback>
        </mc:AlternateContent>
      </w:r>
      <w:r>
        <w:rPr>
          <w:noProof/>
        </w:rPr>
        <mc:AlternateContent>
          <mc:Choice Requires="wps">
            <w:drawing>
              <wp:anchor distT="0" distB="0" distL="114300" distR="114300" simplePos="0" relativeHeight="251940864" behindDoc="0" locked="0" layoutInCell="1" allowOverlap="1" wp14:anchorId="1BC1AFC0" wp14:editId="70800D59">
                <wp:simplePos x="0" y="0"/>
                <wp:positionH relativeFrom="column">
                  <wp:posOffset>3821430</wp:posOffset>
                </wp:positionH>
                <wp:positionV relativeFrom="paragraph">
                  <wp:posOffset>8255</wp:posOffset>
                </wp:positionV>
                <wp:extent cx="1198245" cy="139700"/>
                <wp:effectExtent l="0" t="0" r="1905" b="12700"/>
                <wp:wrapNone/>
                <wp:docPr id="168" name="Text Box 5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24.1dBµV/m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C1AFC0" id="_x0000_s2875" type="#_x0000_t202" style="position:absolute;left:0;text-align:left;margin-left:300.9pt;margin-top:.65pt;width:94.35pt;height:11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54tQ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" filled="f" stroked="f" strokecolor="red">
                <v:textbox inset="0,0,0,0">
                  <w:txbxContent>
                    <w:p w:rsidR="00127A2D" w:rsidRDefault="00127A2D" w:rsidP="00E74D7F">
                      <w:pPr>
                        <w:pStyle w:val="R9p"/>
                        <w:ind w:left="2055" w:hanging="2055"/>
                        <w:rPr>
                          <w:color w:val="FF0000"/>
                        </w:rPr>
                      </w:pPr>
                      <w:r>
                        <w:rPr>
                          <w:rFonts w:hint="eastAsia"/>
                          <w:color w:val="FF0000"/>
                        </w:rPr>
                        <w:t>24.1dBµV/m</w:t>
                      </w:r>
                    </w:p>
                  </w:txbxContent>
                </v:textbox>
              </v:shape>
            </w:pict>
          </mc:Fallback>
        </mc:AlternateContent>
      </w:r>
      <w:r>
        <w:rPr>
          <w:noProof/>
        </w:rPr>
        <mc:AlternateContent>
          <mc:Choice Requires="wps">
            <w:drawing>
              <wp:anchor distT="0" distB="0" distL="114300" distR="114300" simplePos="0" relativeHeight="251939840" behindDoc="0" locked="0" layoutInCell="1" allowOverlap="1" wp14:anchorId="7B8CFCCD" wp14:editId="6ACB2CD8">
                <wp:simplePos x="0" y="0"/>
                <wp:positionH relativeFrom="column">
                  <wp:posOffset>98425</wp:posOffset>
                </wp:positionH>
                <wp:positionV relativeFrom="paragraph">
                  <wp:posOffset>14605</wp:posOffset>
                </wp:positionV>
                <wp:extent cx="534670" cy="139700"/>
                <wp:effectExtent l="0" t="0" r="17780" b="12700"/>
                <wp:wrapNone/>
                <wp:docPr id="162" name="Text Box 5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8CFCCD" id="_x0000_s2876" type="#_x0000_t202" style="position:absolute;left:0;text-align:left;margin-left:7.75pt;margin-top:1.15pt;width:42.1pt;height:11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" filled="f" stroked="f" strokecolor="red">
                <v:textbox inset="0,0,0,0">
                  <w:txbxContent>
                    <w:p w:rsidR="00127A2D" w:rsidRDefault="00127A2D" w:rsidP="00E74D7F">
                      <w:pPr>
                        <w:pStyle w:val="R9p"/>
                        <w:ind w:left="2055" w:hanging="2055"/>
                        <w:rPr>
                          <w:color w:val="FF0000"/>
                        </w:rPr>
                      </w:pPr>
                      <w:r>
                        <w:rPr>
                          <w:rFonts w:hint="eastAsia"/>
                          <w:color w:val="FF0000"/>
                        </w:rPr>
                        <w:t>レベル</w:t>
                      </w:r>
                    </w:p>
                  </w:txbxContent>
                </v:textbox>
              </v:shape>
            </w:pict>
          </mc:Fallback>
        </mc:AlternateContent>
      </w:r>
    </w:p>
    <w:p w:rsidR="00E74D7F" w:rsidRDefault="00597E12" w:rsidP="00E74D7F">
      <w:pPr>
        <w:spacing w:line="306" w:lineRule="exact"/>
      </w:pPr>
      <w:r>
        <w:rPr>
          <w:noProof/>
        </w:rPr>
        <mc:AlternateContent>
          <mc:Choice Requires="wps">
            <w:drawing>
              <wp:anchor distT="0" distB="0" distL="114297" distR="114297" simplePos="0" relativeHeight="251933696" behindDoc="0" locked="0" layoutInCell="1" allowOverlap="1" wp14:anchorId="0F845BB9" wp14:editId="63BF886B">
                <wp:simplePos x="0" y="0"/>
                <wp:positionH relativeFrom="column">
                  <wp:posOffset>5103494</wp:posOffset>
                </wp:positionH>
                <wp:positionV relativeFrom="paragraph">
                  <wp:posOffset>4445</wp:posOffset>
                </wp:positionV>
                <wp:extent cx="0" cy="323850"/>
                <wp:effectExtent l="76200" t="38100" r="57150" b="19050"/>
                <wp:wrapNone/>
                <wp:docPr id="167" name="Line 5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6BFA7" id="Line 5121" o:spid="_x0000_s1026" style="position:absolute;left:0;text-align:left;flip:y;z-index:25193369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01.85pt,.35pt" to="401.85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" strokecolor="red">
                <v:stroke endarrow="block"/>
              </v:line>
            </w:pict>
          </mc:Fallback>
        </mc:AlternateContent>
      </w:r>
    </w:p>
    <w:p w:rsidR="00E74D7F" w:rsidRDefault="00597E12" w:rsidP="00E74D7F">
      <w:pPr>
        <w:spacing w:line="306" w:lineRule="exact"/>
      </w:pPr>
      <w:r>
        <w:rPr>
          <w:noProof/>
        </w:rPr>
        <mc:AlternateContent>
          <mc:Choice Requires="wps">
            <w:drawing>
              <wp:anchor distT="0" distB="0" distL="114300" distR="114300" simplePos="0" relativeHeight="251941888" behindDoc="0" locked="0" layoutInCell="1" allowOverlap="1" wp14:anchorId="45E16443" wp14:editId="72D02DB0">
                <wp:simplePos x="0" y="0"/>
                <wp:positionH relativeFrom="column">
                  <wp:posOffset>4261485</wp:posOffset>
                </wp:positionH>
                <wp:positionV relativeFrom="paragraph">
                  <wp:posOffset>168910</wp:posOffset>
                </wp:positionV>
                <wp:extent cx="1367790" cy="413385"/>
                <wp:effectExtent l="0" t="0" r="3810" b="5715"/>
                <wp:wrapNone/>
                <wp:docPr id="171" name="Text Box 5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7790"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2100MHz</w:t>
                            </w:r>
                          </w:p>
                          <w:p w:rsidR="00127A2D" w:rsidRDefault="00127A2D" w:rsidP="00E74D7F">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E16443" id="_x0000_s2877" type="#_x0000_t202" style="position:absolute;left:0;text-align:left;margin-left:335.55pt;margin-top:13.3pt;width:107.7pt;height:32.5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" filled="f" stroked="f" strokecolor="red">
                <v:textbox inset="0,0,0,0">
                  <w:txbxContent>
                    <w:p w:rsidR="00127A2D" w:rsidRDefault="00127A2D" w:rsidP="00E74D7F">
                      <w:pPr>
                        <w:pStyle w:val="R9p"/>
                        <w:ind w:left="2055" w:hanging="2055"/>
                        <w:rPr>
                          <w:color w:val="FF0000"/>
                        </w:rPr>
                      </w:pPr>
                      <w:r>
                        <w:rPr>
                          <w:rFonts w:hint="eastAsia"/>
                          <w:color w:val="FF0000"/>
                        </w:rPr>
                        <w:t>2100MHz</w:t>
                      </w:r>
                    </w:p>
                    <w:p w:rsidR="00127A2D" w:rsidRDefault="00127A2D" w:rsidP="00E74D7F">
                      <w:pPr>
                        <w:pStyle w:val="R9p"/>
                        <w:ind w:left="2055" w:hanging="2055"/>
                      </w:pPr>
                      <w:r>
                        <w:rPr>
                          <w:rFonts w:hint="eastAsia"/>
                          <w:color w:val="FF0000"/>
                        </w:rPr>
                        <w:t>（</w:t>
                      </w: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mc:Fallback>
        </mc:AlternateContent>
      </w:r>
    </w:p>
    <w:p w:rsidR="00E74D7F" w:rsidRDefault="00E74D7F" w:rsidP="00E74D7F">
      <w:pPr>
        <w:spacing w:line="306" w:lineRule="exact"/>
      </w:pPr>
    </w:p>
    <w:p w:rsidR="00E74D7F" w:rsidRDefault="00E74D7F" w:rsidP="00E74D7F">
      <w:pPr>
        <w:spacing w:line="306" w:lineRule="exact"/>
      </w:pPr>
    </w:p>
    <w:p w:rsidR="00E74D7F" w:rsidRDefault="00E74D7F" w:rsidP="00E74D7F">
      <w:pPr>
        <w:spacing w:line="306" w:lineRule="exact"/>
      </w:pPr>
    </w:p>
    <w:p w:rsidR="00E74D7F" w:rsidRDefault="00597E12" w:rsidP="00E74D7F">
      <w:pPr>
        <w:spacing w:line="306" w:lineRule="exact"/>
      </w:pPr>
      <w:r>
        <w:rPr>
          <w:noProof/>
        </w:rPr>
        <mc:AlternateContent>
          <mc:Choice Requires="wps">
            <w:drawing>
              <wp:anchor distT="4294967293" distB="4294967293" distL="114300" distR="114300" simplePos="0" relativeHeight="251942912" behindDoc="0" locked="0" layoutInCell="1" allowOverlap="1" wp14:anchorId="3775A07D" wp14:editId="369AB673">
                <wp:simplePos x="0" y="0"/>
                <wp:positionH relativeFrom="column">
                  <wp:posOffset>2877820</wp:posOffset>
                </wp:positionH>
                <wp:positionV relativeFrom="paragraph">
                  <wp:posOffset>67944</wp:posOffset>
                </wp:positionV>
                <wp:extent cx="505460" cy="0"/>
                <wp:effectExtent l="0" t="76200" r="27940" b="95250"/>
                <wp:wrapNone/>
                <wp:docPr id="161" name="Line 5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AF4ED3" id="Line 5130" o:spid="_x0000_s1026" style="position:absolute;left:0;text-align:left;z-index:2519429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26.6pt,5.35pt" to="266.4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" strokecolor="red">
                <v:stroke endarrow="block"/>
              </v:line>
            </w:pict>
          </mc:Fallback>
        </mc:AlternateContent>
      </w:r>
      <w:r>
        <w:rPr>
          <w:noProof/>
        </w:rPr>
        <mc:AlternateContent>
          <mc:Choice Requires="wps">
            <w:drawing>
              <wp:anchor distT="0" distB="0" distL="114300" distR="114300" simplePos="0" relativeHeight="251935744" behindDoc="0" locked="0" layoutInCell="1" allowOverlap="1" wp14:anchorId="685627DA" wp14:editId="4C43BA60">
                <wp:simplePos x="0" y="0"/>
                <wp:positionH relativeFrom="column">
                  <wp:posOffset>5354320</wp:posOffset>
                </wp:positionH>
                <wp:positionV relativeFrom="paragraph">
                  <wp:posOffset>15240</wp:posOffset>
                </wp:positionV>
                <wp:extent cx="667385" cy="139700"/>
                <wp:effectExtent l="0" t="0" r="18415" b="12700"/>
                <wp:wrapNone/>
                <wp:docPr id="160" name="Text Box 5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2602MHz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627DA" id="_x0000_s2878" type="#_x0000_t202" style="position:absolute;left:0;text-align:left;margin-left:421.6pt;margin-top:1.2pt;width:52.55pt;height:11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YiOtgIAALY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" filled="f" stroked="f" strokecolor="red">
                <v:textbox inset="0,0,0,0">
                  <w:txbxContent>
                    <w:p w:rsidR="00127A2D" w:rsidRDefault="00127A2D" w:rsidP="00E74D7F">
                      <w:pPr>
                        <w:pStyle w:val="R9p"/>
                        <w:ind w:left="2055" w:hanging="2055"/>
                        <w:rPr>
                          <w:color w:val="FF0000"/>
                        </w:rPr>
                      </w:pPr>
                      <w:r>
                        <w:rPr>
                          <w:rFonts w:hint="eastAsia"/>
                          <w:color w:val="FF0000"/>
                        </w:rPr>
                        <w:t>2602MHz</w:t>
                      </w:r>
                    </w:p>
                  </w:txbxContent>
                </v:textbox>
              </v:shape>
            </w:pict>
          </mc:Fallback>
        </mc:AlternateContent>
      </w:r>
      <w:r>
        <w:rPr>
          <w:noProof/>
        </w:rPr>
        <mc:AlternateContent>
          <mc:Choice Requires="wps">
            <w:drawing>
              <wp:anchor distT="0" distB="0" distL="114300" distR="114300" simplePos="0" relativeHeight="251932672" behindDoc="0" locked="0" layoutInCell="1" allowOverlap="1" wp14:anchorId="5D51C918" wp14:editId="259C7DDB">
                <wp:simplePos x="0" y="0"/>
                <wp:positionH relativeFrom="column">
                  <wp:posOffset>633095</wp:posOffset>
                </wp:positionH>
                <wp:positionV relativeFrom="paragraph">
                  <wp:posOffset>15240</wp:posOffset>
                </wp:positionV>
                <wp:extent cx="667385" cy="139700"/>
                <wp:effectExtent l="0" t="0" r="18415" b="12700"/>
                <wp:wrapNone/>
                <wp:docPr id="159" name="Text Box 5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1C918" id="_x0000_s2879" type="#_x0000_t202" style="position:absolute;left:0;text-align:left;margin-left:49.85pt;margin-top:1.2pt;width:52.55pt;height:11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" filled="f" stroked="f" strokecolor="red">
                <v:textbox inset="0,0,0,0">
                  <w:txbxContent>
                    <w:p w:rsidR="00127A2D" w:rsidRDefault="00127A2D" w:rsidP="00E74D7F">
                      <w:pPr>
                        <w:pStyle w:val="R9p"/>
                        <w:ind w:left="2055" w:hanging="2055"/>
                        <w:rPr>
                          <w:color w:val="FF0000"/>
                        </w:rPr>
                      </w:pPr>
                      <w:r>
                        <w:rPr>
                          <w:rFonts w:hint="eastAsia"/>
                          <w:color w:val="FF0000"/>
                        </w:rPr>
                        <w:t>1000MHz</w:t>
                      </w:r>
                    </w:p>
                  </w:txbxContent>
                </v:textbox>
              </v:shape>
            </w:pict>
          </mc:Fallback>
        </mc:AlternateContent>
      </w:r>
    </w:p>
    <w:p w:rsidR="00E74D7F" w:rsidRDefault="00597E12" w:rsidP="00E74D7F">
      <w:pPr>
        <w:spacing w:line="306" w:lineRule="exact"/>
      </w:pPr>
      <w:r>
        <w:rPr>
          <w:noProof/>
        </w:rPr>
        <mc:AlternateContent>
          <mc:Choice Requires="wpg">
            <w:drawing>
              <wp:anchor distT="0" distB="0" distL="114300" distR="114300" simplePos="0" relativeHeight="251928576" behindDoc="0" locked="0" layoutInCell="1" allowOverlap="1" wp14:anchorId="7F94EFC1" wp14:editId="0FBEBDF8">
                <wp:simplePos x="0" y="0"/>
                <wp:positionH relativeFrom="column">
                  <wp:posOffset>4235450</wp:posOffset>
                </wp:positionH>
                <wp:positionV relativeFrom="paragraph">
                  <wp:posOffset>182245</wp:posOffset>
                </wp:positionV>
                <wp:extent cx="1379855" cy="1173480"/>
                <wp:effectExtent l="0" t="0" r="29845" b="7620"/>
                <wp:wrapNone/>
                <wp:docPr id="70" name="Group 5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9855" cy="1173480"/>
                          <a:chOff x="7330" y="14106"/>
                          <a:chExt cx="2173" cy="1848"/>
                        </a:xfrm>
                      </wpg:grpSpPr>
                      <wps:wsp>
                        <wps:cNvPr id="71" name="Line 5132"/>
                        <wps:cNvCnPr/>
                        <wps:spPr bwMode="auto">
                          <a:xfrm>
                            <a:off x="7775" y="14252"/>
                            <a:ext cx="1727"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2" name="Line 5133"/>
                        <wps:cNvCnPr/>
                        <wps:spPr bwMode="auto">
                          <a:xfrm>
                            <a:off x="7775" y="14252"/>
                            <a:ext cx="1" cy="163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3" name="Line 5134"/>
                        <wps:cNvCnPr/>
                        <wps:spPr bwMode="auto">
                          <a:xfrm>
                            <a:off x="7775" y="15882"/>
                            <a:ext cx="1727"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4" name="Line 5135"/>
                        <wps:cNvCnPr/>
                        <wps:spPr bwMode="auto">
                          <a:xfrm>
                            <a:off x="9502" y="14252"/>
                            <a:ext cx="1" cy="163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75" name="Oval 5136"/>
                        <wps:cNvSpPr>
                          <a:spLocks noChangeArrowheads="1"/>
                        </wps:cNvSpPr>
                        <wps:spPr bwMode="auto">
                          <a:xfrm>
                            <a:off x="7775" y="14252"/>
                            <a:ext cx="1718" cy="1622"/>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Oval 5137"/>
                        <wps:cNvSpPr>
                          <a:spLocks noChangeArrowheads="1"/>
                        </wps:cNvSpPr>
                        <wps:spPr bwMode="auto">
                          <a:xfrm>
                            <a:off x="7775" y="14252"/>
                            <a:ext cx="1718" cy="1622"/>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Oval 5138"/>
                        <wps:cNvSpPr>
                          <a:spLocks noChangeArrowheads="1"/>
                        </wps:cNvSpPr>
                        <wps:spPr bwMode="auto">
                          <a:xfrm>
                            <a:off x="8467" y="14905"/>
                            <a:ext cx="334" cy="315"/>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Oval 5139"/>
                        <wps:cNvSpPr>
                          <a:spLocks noChangeArrowheads="1"/>
                        </wps:cNvSpPr>
                        <wps:spPr bwMode="auto">
                          <a:xfrm>
                            <a:off x="8296" y="14744"/>
                            <a:ext cx="676" cy="638"/>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Oval 5140"/>
                        <wps:cNvSpPr>
                          <a:spLocks noChangeArrowheads="1"/>
                        </wps:cNvSpPr>
                        <wps:spPr bwMode="auto">
                          <a:xfrm>
                            <a:off x="8117" y="14575"/>
                            <a:ext cx="1034" cy="976"/>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Oval 5141"/>
                        <wps:cNvSpPr>
                          <a:spLocks noChangeArrowheads="1"/>
                        </wps:cNvSpPr>
                        <wps:spPr bwMode="auto">
                          <a:xfrm>
                            <a:off x="7946" y="14413"/>
                            <a:ext cx="1376" cy="1299"/>
                          </a:xfrm>
                          <a:prstGeom prst="ellipse">
                            <a:avLst/>
                          </a:prstGeom>
                          <a:noFill/>
                          <a:ln w="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Line 5142"/>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2" name="Line 5143"/>
                        <wps:cNvCnPr/>
                        <wps:spPr bwMode="auto">
                          <a:xfrm>
                            <a:off x="8638" y="15067"/>
                            <a:ext cx="1" cy="81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3" name="Line 5144"/>
                        <wps:cNvCnPr/>
                        <wps:spPr bwMode="auto">
                          <a:xfrm flipH="1">
                            <a:off x="7775" y="15067"/>
                            <a:ext cx="86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4" name="Line 5145"/>
                        <wps:cNvCnPr/>
                        <wps:spPr bwMode="auto">
                          <a:xfrm flipV="1">
                            <a:off x="8638" y="14252"/>
                            <a:ext cx="1" cy="81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5" name="Line 5146"/>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6" name="Line 5147"/>
                        <wps:cNvCnPr/>
                        <wps:spPr bwMode="auto">
                          <a:xfrm flipV="1">
                            <a:off x="8638"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7" name="Line 5148"/>
                        <wps:cNvCnPr/>
                        <wps:spPr bwMode="auto">
                          <a:xfrm flipV="1">
                            <a:off x="8638"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8" name="Line 5149"/>
                        <wps:cNvCnPr/>
                        <wps:spPr bwMode="auto">
                          <a:xfrm flipV="1">
                            <a:off x="8809"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89" name="Line 5150"/>
                        <wps:cNvCnPr/>
                        <wps:spPr bwMode="auto">
                          <a:xfrm flipV="1">
                            <a:off x="8980"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0" name="Line 5151"/>
                        <wps:cNvCnPr/>
                        <wps:spPr bwMode="auto">
                          <a:xfrm flipV="1">
                            <a:off x="9160"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1" name="Line 5152"/>
                        <wps:cNvCnPr/>
                        <wps:spPr bwMode="auto">
                          <a:xfrm flipV="1">
                            <a:off x="9331"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2" name="Line 5153"/>
                        <wps:cNvCnPr/>
                        <wps:spPr bwMode="auto">
                          <a:xfrm flipV="1">
                            <a:off x="9502" y="15026"/>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3" name="Line 5154"/>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4" name="Line 5155"/>
                        <wps:cNvCnPr/>
                        <wps:spPr bwMode="auto">
                          <a:xfrm flipV="1">
                            <a:off x="8638" y="15841"/>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5" name="Line 5156"/>
                        <wps:cNvCnPr/>
                        <wps:spPr bwMode="auto">
                          <a:xfrm>
                            <a:off x="7775" y="15067"/>
                            <a:ext cx="42"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6" name="Line 5157"/>
                        <wps:cNvCnPr/>
                        <wps:spPr bwMode="auto">
                          <a:xfrm>
                            <a:off x="8638" y="14252"/>
                            <a:ext cx="1"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7" name="Line 5158"/>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8" name="Line 5159"/>
                        <wps:cNvCnPr/>
                        <wps:spPr bwMode="auto">
                          <a:xfrm>
                            <a:off x="8638" y="15067"/>
                            <a:ext cx="864"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99" name="Line 5160"/>
                        <wps:cNvCnPr/>
                        <wps:spPr bwMode="auto">
                          <a:xfrm flipV="1">
                            <a:off x="8638"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0" name="Line 5161"/>
                        <wps:cNvCnPr/>
                        <wps:spPr bwMode="auto">
                          <a:xfrm flipV="1">
                            <a:off x="8638"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1" name="Line 5162"/>
                        <wps:cNvCnPr/>
                        <wps:spPr bwMode="auto">
                          <a:xfrm flipV="1">
                            <a:off x="8724"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2" name="Line 5163"/>
                        <wps:cNvCnPr/>
                        <wps:spPr bwMode="auto">
                          <a:xfrm flipV="1">
                            <a:off x="8809"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3" name="Line 5164"/>
                        <wps:cNvCnPr/>
                        <wps:spPr bwMode="auto">
                          <a:xfrm flipV="1">
                            <a:off x="8895"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4" name="Line 5165"/>
                        <wps:cNvCnPr/>
                        <wps:spPr bwMode="auto">
                          <a:xfrm flipV="1">
                            <a:off x="8980"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5" name="Line 5166"/>
                        <wps:cNvCnPr/>
                        <wps:spPr bwMode="auto">
                          <a:xfrm flipV="1">
                            <a:off x="9074"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6" name="Line 5167"/>
                        <wps:cNvCnPr/>
                        <wps:spPr bwMode="auto">
                          <a:xfrm flipV="1">
                            <a:off x="9160"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7" name="Line 5168"/>
                        <wps:cNvCnPr/>
                        <wps:spPr bwMode="auto">
                          <a:xfrm flipV="1">
                            <a:off x="9245"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8" name="Line 5169"/>
                        <wps:cNvCnPr/>
                        <wps:spPr bwMode="auto">
                          <a:xfrm flipV="1">
                            <a:off x="9331"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09" name="Line 5170"/>
                        <wps:cNvCnPr/>
                        <wps:spPr bwMode="auto">
                          <a:xfrm flipV="1">
                            <a:off x="9416"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0" name="Line 5171"/>
                        <wps:cNvCnPr/>
                        <wps:spPr bwMode="auto">
                          <a:xfrm flipV="1">
                            <a:off x="9502" y="15043"/>
                            <a:ext cx="1"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1" name="Line 5172"/>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2" name="Line 5173"/>
                        <wps:cNvCnPr/>
                        <wps:spPr bwMode="auto">
                          <a:xfrm flipH="1" flipV="1">
                            <a:off x="9451" y="15204"/>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3" name="Line 5174"/>
                        <wps:cNvCnPr/>
                        <wps:spPr bwMode="auto">
                          <a:xfrm flipH="1" flipV="1">
                            <a:off x="9408" y="15333"/>
                            <a:ext cx="43"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4" name="Line 5175"/>
                        <wps:cNvCnPr/>
                        <wps:spPr bwMode="auto">
                          <a:xfrm flipH="1" flipV="1">
                            <a:off x="9348" y="15454"/>
                            <a:ext cx="34"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5" name="Line 5176"/>
                        <wps:cNvCnPr/>
                        <wps:spPr bwMode="auto">
                          <a:xfrm flipH="1" flipV="1">
                            <a:off x="9271" y="15567"/>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6" name="Line 5177"/>
                        <wps:cNvCnPr/>
                        <wps:spPr bwMode="auto">
                          <a:xfrm flipH="1" flipV="1">
                            <a:off x="9168" y="15664"/>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7" name="Line 5178"/>
                        <wps:cNvCnPr/>
                        <wps:spPr bwMode="auto">
                          <a:xfrm flipH="1" flipV="1">
                            <a:off x="9049" y="15737"/>
                            <a:ext cx="17"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8" name="Line 5179"/>
                        <wps:cNvCnPr/>
                        <wps:spPr bwMode="auto">
                          <a:xfrm flipH="1" flipV="1">
                            <a:off x="8920" y="15793"/>
                            <a:ext cx="18"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19" name="Line 5180"/>
                        <wps:cNvCnPr/>
                        <wps:spPr bwMode="auto">
                          <a:xfrm flipH="1" flipV="1">
                            <a:off x="8784" y="15833"/>
                            <a:ext cx="8"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0" name="Line 5181"/>
                        <wps:cNvCnPr/>
                        <wps:spPr bwMode="auto">
                          <a:xfrm flipV="1">
                            <a:off x="8638" y="15841"/>
                            <a:ext cx="1"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1" name="Line 5182"/>
                        <wps:cNvCnPr/>
                        <wps:spPr bwMode="auto">
                          <a:xfrm flipV="1">
                            <a:off x="8484" y="15833"/>
                            <a:ext cx="9" cy="33"/>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2" name="Line 5183"/>
                        <wps:cNvCnPr/>
                        <wps:spPr bwMode="auto">
                          <a:xfrm flipV="1">
                            <a:off x="8339" y="15793"/>
                            <a:ext cx="17"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3" name="Line 5184"/>
                        <wps:cNvCnPr/>
                        <wps:spPr bwMode="auto">
                          <a:xfrm flipV="1">
                            <a:off x="8202" y="15737"/>
                            <a:ext cx="26"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4" name="Line 5185"/>
                        <wps:cNvCnPr/>
                        <wps:spPr bwMode="auto">
                          <a:xfrm flipV="1">
                            <a:off x="8082" y="15664"/>
                            <a:ext cx="26"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5" name="Line 5186"/>
                        <wps:cNvCnPr/>
                        <wps:spPr bwMode="auto">
                          <a:xfrm flipV="1">
                            <a:off x="7980" y="15567"/>
                            <a:ext cx="25"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6" name="Line 5187"/>
                        <wps:cNvCnPr/>
                        <wps:spPr bwMode="auto">
                          <a:xfrm flipV="1">
                            <a:off x="7894" y="15454"/>
                            <a:ext cx="35"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7" name="Line 5188"/>
                        <wps:cNvCnPr/>
                        <wps:spPr bwMode="auto">
                          <a:xfrm flipV="1">
                            <a:off x="7826" y="15333"/>
                            <a:ext cx="43"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8" name="Line 5189"/>
                        <wps:cNvCnPr/>
                        <wps:spPr bwMode="auto">
                          <a:xfrm flipV="1">
                            <a:off x="7792" y="15204"/>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29" name="Line 5190"/>
                        <wps:cNvCnPr/>
                        <wps:spPr bwMode="auto">
                          <a:xfrm>
                            <a:off x="7775" y="15067"/>
                            <a:ext cx="42"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0" name="Line 5191"/>
                        <wps:cNvCnPr/>
                        <wps:spPr bwMode="auto">
                          <a:xfrm>
                            <a:off x="7792" y="14922"/>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1" name="Line 5192"/>
                        <wps:cNvCnPr/>
                        <wps:spPr bwMode="auto">
                          <a:xfrm>
                            <a:off x="7826" y="14784"/>
                            <a:ext cx="43"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2" name="Line 5193"/>
                        <wps:cNvCnPr/>
                        <wps:spPr bwMode="auto">
                          <a:xfrm>
                            <a:off x="7894" y="14655"/>
                            <a:ext cx="35" cy="24"/>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3" name="Line 5194"/>
                        <wps:cNvCnPr/>
                        <wps:spPr bwMode="auto">
                          <a:xfrm>
                            <a:off x="7980" y="14542"/>
                            <a:ext cx="25"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4" name="Line 5195"/>
                        <wps:cNvCnPr/>
                        <wps:spPr bwMode="auto">
                          <a:xfrm>
                            <a:off x="8082" y="14445"/>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5" name="Line 5196"/>
                        <wps:cNvCnPr/>
                        <wps:spPr bwMode="auto">
                          <a:xfrm>
                            <a:off x="8211" y="14365"/>
                            <a:ext cx="17"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6" name="Line 5197"/>
                        <wps:cNvCnPr/>
                        <wps:spPr bwMode="auto">
                          <a:xfrm>
                            <a:off x="8339" y="14300"/>
                            <a:ext cx="17"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7" name="Line 5198"/>
                        <wps:cNvCnPr/>
                        <wps:spPr bwMode="auto">
                          <a:xfrm>
                            <a:off x="8484" y="14268"/>
                            <a:ext cx="9"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8" name="Line 5199"/>
                        <wps:cNvCnPr/>
                        <wps:spPr bwMode="auto">
                          <a:xfrm>
                            <a:off x="8638" y="14252"/>
                            <a:ext cx="1" cy="40"/>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39" name="Line 5200"/>
                        <wps:cNvCnPr/>
                        <wps:spPr bwMode="auto">
                          <a:xfrm flipH="1">
                            <a:off x="8784" y="14268"/>
                            <a:ext cx="8"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0" name="Line 5201"/>
                        <wps:cNvCnPr/>
                        <wps:spPr bwMode="auto">
                          <a:xfrm flipH="1">
                            <a:off x="8920" y="14300"/>
                            <a:ext cx="18" cy="4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1" name="Line 5202"/>
                        <wps:cNvCnPr/>
                        <wps:spPr bwMode="auto">
                          <a:xfrm flipH="1">
                            <a:off x="9049" y="14365"/>
                            <a:ext cx="25" cy="32"/>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2" name="Line 5203"/>
                        <wps:cNvCnPr/>
                        <wps:spPr bwMode="auto">
                          <a:xfrm flipH="1">
                            <a:off x="9168" y="14445"/>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3" name="Line 5204"/>
                        <wps:cNvCnPr/>
                        <wps:spPr bwMode="auto">
                          <a:xfrm flipH="1">
                            <a:off x="9271" y="14542"/>
                            <a:ext cx="26" cy="25"/>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4" name="Line 5205"/>
                        <wps:cNvCnPr/>
                        <wps:spPr bwMode="auto">
                          <a:xfrm flipH="1">
                            <a:off x="9348" y="14663"/>
                            <a:ext cx="34" cy="16"/>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5" name="Line 5206"/>
                        <wps:cNvCnPr/>
                        <wps:spPr bwMode="auto">
                          <a:xfrm flipH="1">
                            <a:off x="9408" y="14784"/>
                            <a:ext cx="43" cy="17"/>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6" name="Line 5207"/>
                        <wps:cNvCnPr/>
                        <wps:spPr bwMode="auto">
                          <a:xfrm flipH="1">
                            <a:off x="9451" y="14922"/>
                            <a:ext cx="34" cy="8"/>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7" name="Line 5208"/>
                        <wps:cNvCnPr/>
                        <wps:spPr bwMode="auto">
                          <a:xfrm flipH="1">
                            <a:off x="9459" y="15067"/>
                            <a:ext cx="43" cy="1"/>
                          </a:xfrm>
                          <a:prstGeom prst="line">
                            <a:avLst/>
                          </a:prstGeom>
                          <a:noFill/>
                          <a:ln w="0">
                            <a:solidFill>
                              <a:srgbClr val="FF0000"/>
                            </a:solidFill>
                            <a:round/>
                            <a:headEnd/>
                            <a:tailEnd/>
                          </a:ln>
                          <a:extLst>
                            <a:ext uri="{909E8E84-426E-40DD-AFC4-6F175D3DCCD1}">
                              <a14:hiddenFill xmlns:a14="http://schemas.microsoft.com/office/drawing/2010/main">
                                <a:noFill/>
                              </a14:hiddenFill>
                            </a:ext>
                          </a:extLst>
                        </wps:spPr>
                        <wps:bodyPr/>
                      </wps:wsp>
                      <wps:wsp>
                        <wps:cNvPr id="148" name="Freeform 5209"/>
                        <wps:cNvSpPr>
                          <a:spLocks/>
                        </wps:cNvSpPr>
                        <wps:spPr bwMode="auto">
                          <a:xfrm>
                            <a:off x="8117" y="14583"/>
                            <a:ext cx="992" cy="920"/>
                          </a:xfrm>
                          <a:custGeom>
                            <a:avLst/>
                            <a:gdLst>
                              <a:gd name="T0" fmla="*/ 975 w 992"/>
                              <a:gd name="T1" fmla="*/ 508 h 920"/>
                              <a:gd name="T2" fmla="*/ 957 w 992"/>
                              <a:gd name="T3" fmla="*/ 548 h 920"/>
                              <a:gd name="T4" fmla="*/ 940 w 992"/>
                              <a:gd name="T5" fmla="*/ 589 h 920"/>
                              <a:gd name="T6" fmla="*/ 923 w 992"/>
                              <a:gd name="T7" fmla="*/ 629 h 920"/>
                              <a:gd name="T8" fmla="*/ 932 w 992"/>
                              <a:gd name="T9" fmla="*/ 677 h 920"/>
                              <a:gd name="T10" fmla="*/ 915 w 992"/>
                              <a:gd name="T11" fmla="*/ 726 h 920"/>
                              <a:gd name="T12" fmla="*/ 880 w 992"/>
                              <a:gd name="T13" fmla="*/ 758 h 920"/>
                              <a:gd name="T14" fmla="*/ 821 w 992"/>
                              <a:gd name="T15" fmla="*/ 758 h 920"/>
                              <a:gd name="T16" fmla="*/ 803 w 992"/>
                              <a:gd name="T17" fmla="*/ 799 h 920"/>
                              <a:gd name="T18" fmla="*/ 778 w 992"/>
                              <a:gd name="T19" fmla="*/ 847 h 920"/>
                              <a:gd name="T20" fmla="*/ 752 w 992"/>
                              <a:gd name="T21" fmla="*/ 887 h 920"/>
                              <a:gd name="T22" fmla="*/ 701 w 992"/>
                              <a:gd name="T23" fmla="*/ 911 h 920"/>
                              <a:gd name="T24" fmla="*/ 641 w 992"/>
                              <a:gd name="T25" fmla="*/ 871 h 920"/>
                              <a:gd name="T26" fmla="*/ 598 w 992"/>
                              <a:gd name="T27" fmla="*/ 879 h 920"/>
                              <a:gd name="T28" fmla="*/ 547 w 992"/>
                              <a:gd name="T29" fmla="*/ 871 h 920"/>
                              <a:gd name="T30" fmla="*/ 504 w 992"/>
                              <a:gd name="T31" fmla="*/ 879 h 920"/>
                              <a:gd name="T32" fmla="*/ 461 w 992"/>
                              <a:gd name="T33" fmla="*/ 863 h 920"/>
                              <a:gd name="T34" fmla="*/ 410 w 992"/>
                              <a:gd name="T35" fmla="*/ 895 h 920"/>
                              <a:gd name="T36" fmla="*/ 367 w 992"/>
                              <a:gd name="T37" fmla="*/ 887 h 920"/>
                              <a:gd name="T38" fmla="*/ 299 w 992"/>
                              <a:gd name="T39" fmla="*/ 911 h 920"/>
                              <a:gd name="T40" fmla="*/ 265 w 992"/>
                              <a:gd name="T41" fmla="*/ 871 h 920"/>
                              <a:gd name="T42" fmla="*/ 222 w 992"/>
                              <a:gd name="T43" fmla="*/ 839 h 920"/>
                              <a:gd name="T44" fmla="*/ 179 w 992"/>
                              <a:gd name="T45" fmla="*/ 823 h 920"/>
                              <a:gd name="T46" fmla="*/ 136 w 992"/>
                              <a:gd name="T47" fmla="*/ 790 h 920"/>
                              <a:gd name="T48" fmla="*/ 102 w 992"/>
                              <a:gd name="T49" fmla="*/ 750 h 920"/>
                              <a:gd name="T50" fmla="*/ 51 w 992"/>
                              <a:gd name="T51" fmla="*/ 718 h 920"/>
                              <a:gd name="T52" fmla="*/ 0 w 992"/>
                              <a:gd name="T53" fmla="*/ 686 h 920"/>
                              <a:gd name="T54" fmla="*/ 17 w 992"/>
                              <a:gd name="T55" fmla="*/ 621 h 920"/>
                              <a:gd name="T56" fmla="*/ 42 w 992"/>
                              <a:gd name="T57" fmla="*/ 573 h 920"/>
                              <a:gd name="T58" fmla="*/ 68 w 992"/>
                              <a:gd name="T59" fmla="*/ 524 h 920"/>
                              <a:gd name="T60" fmla="*/ 60 w 992"/>
                              <a:gd name="T61" fmla="*/ 476 h 920"/>
                              <a:gd name="T62" fmla="*/ 34 w 992"/>
                              <a:gd name="T63" fmla="*/ 427 h 920"/>
                              <a:gd name="T64" fmla="*/ 60 w 992"/>
                              <a:gd name="T65" fmla="*/ 387 h 920"/>
                              <a:gd name="T66" fmla="*/ 77 w 992"/>
                              <a:gd name="T67" fmla="*/ 339 h 920"/>
                              <a:gd name="T68" fmla="*/ 51 w 992"/>
                              <a:gd name="T69" fmla="*/ 282 h 920"/>
                              <a:gd name="T70" fmla="*/ 68 w 992"/>
                              <a:gd name="T71" fmla="*/ 226 h 920"/>
                              <a:gd name="T72" fmla="*/ 119 w 992"/>
                              <a:gd name="T73" fmla="*/ 201 h 920"/>
                              <a:gd name="T74" fmla="*/ 239 w 992"/>
                              <a:gd name="T75" fmla="*/ 242 h 920"/>
                              <a:gd name="T76" fmla="*/ 273 w 992"/>
                              <a:gd name="T77" fmla="*/ 209 h 920"/>
                              <a:gd name="T78" fmla="*/ 290 w 992"/>
                              <a:gd name="T79" fmla="*/ 177 h 920"/>
                              <a:gd name="T80" fmla="*/ 299 w 992"/>
                              <a:gd name="T81" fmla="*/ 113 h 920"/>
                              <a:gd name="T82" fmla="*/ 325 w 992"/>
                              <a:gd name="T83" fmla="*/ 48 h 920"/>
                              <a:gd name="T84" fmla="*/ 367 w 992"/>
                              <a:gd name="T85" fmla="*/ 16 h 920"/>
                              <a:gd name="T86" fmla="*/ 427 w 992"/>
                              <a:gd name="T87" fmla="*/ 8 h 920"/>
                              <a:gd name="T88" fmla="*/ 479 w 992"/>
                              <a:gd name="T89" fmla="*/ 32 h 920"/>
                              <a:gd name="T90" fmla="*/ 530 w 992"/>
                              <a:gd name="T91" fmla="*/ 96 h 920"/>
                              <a:gd name="T92" fmla="*/ 573 w 992"/>
                              <a:gd name="T93" fmla="*/ 88 h 920"/>
                              <a:gd name="T94" fmla="*/ 632 w 992"/>
                              <a:gd name="T95" fmla="*/ 24 h 920"/>
                              <a:gd name="T96" fmla="*/ 667 w 992"/>
                              <a:gd name="T97" fmla="*/ 80 h 920"/>
                              <a:gd name="T98" fmla="*/ 701 w 992"/>
                              <a:gd name="T99" fmla="*/ 113 h 920"/>
                              <a:gd name="T100" fmla="*/ 761 w 992"/>
                              <a:gd name="T101" fmla="*/ 105 h 920"/>
                              <a:gd name="T102" fmla="*/ 803 w 992"/>
                              <a:gd name="T103" fmla="*/ 113 h 920"/>
                              <a:gd name="T104" fmla="*/ 803 w 992"/>
                              <a:gd name="T105" fmla="*/ 185 h 920"/>
                              <a:gd name="T106" fmla="*/ 829 w 992"/>
                              <a:gd name="T107" fmla="*/ 226 h 920"/>
                              <a:gd name="T108" fmla="*/ 863 w 992"/>
                              <a:gd name="T109" fmla="*/ 250 h 920"/>
                              <a:gd name="T110" fmla="*/ 940 w 992"/>
                              <a:gd name="T111" fmla="*/ 258 h 920"/>
                              <a:gd name="T112" fmla="*/ 983 w 992"/>
                              <a:gd name="T113" fmla="*/ 290 h 920"/>
                              <a:gd name="T114" fmla="*/ 966 w 992"/>
                              <a:gd name="T115" fmla="*/ 347 h 920"/>
                              <a:gd name="T116" fmla="*/ 932 w 992"/>
                              <a:gd name="T117" fmla="*/ 403 h 920"/>
                              <a:gd name="T118" fmla="*/ 957 w 992"/>
                              <a:gd name="T119" fmla="*/ 443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92" h="920">
                                <a:moveTo>
                                  <a:pt x="983" y="484"/>
                                </a:moveTo>
                                <a:lnTo>
                                  <a:pt x="983" y="484"/>
                                </a:lnTo>
                                <a:lnTo>
                                  <a:pt x="992" y="484"/>
                                </a:lnTo>
                                <a:lnTo>
                                  <a:pt x="992" y="492"/>
                                </a:lnTo>
                                <a:lnTo>
                                  <a:pt x="992" y="492"/>
                                </a:lnTo>
                                <a:lnTo>
                                  <a:pt x="975" y="500"/>
                                </a:lnTo>
                                <a:lnTo>
                                  <a:pt x="975" y="508"/>
                                </a:lnTo>
                                <a:lnTo>
                                  <a:pt x="975" y="508"/>
                                </a:lnTo>
                                <a:lnTo>
                                  <a:pt x="975" y="516"/>
                                </a:lnTo>
                                <a:lnTo>
                                  <a:pt x="957" y="516"/>
                                </a:lnTo>
                                <a:lnTo>
                                  <a:pt x="957" y="516"/>
                                </a:lnTo>
                                <a:lnTo>
                                  <a:pt x="940" y="524"/>
                                </a:lnTo>
                                <a:lnTo>
                                  <a:pt x="940" y="532"/>
                                </a:lnTo>
                                <a:lnTo>
                                  <a:pt x="949" y="540"/>
                                </a:lnTo>
                                <a:lnTo>
                                  <a:pt x="949" y="540"/>
                                </a:lnTo>
                                <a:lnTo>
                                  <a:pt x="957" y="548"/>
                                </a:lnTo>
                                <a:lnTo>
                                  <a:pt x="957" y="556"/>
                                </a:lnTo>
                                <a:lnTo>
                                  <a:pt x="957" y="565"/>
                                </a:lnTo>
                                <a:lnTo>
                                  <a:pt x="957" y="565"/>
                                </a:lnTo>
                                <a:lnTo>
                                  <a:pt x="957" y="573"/>
                                </a:lnTo>
                                <a:lnTo>
                                  <a:pt x="957" y="581"/>
                                </a:lnTo>
                                <a:lnTo>
                                  <a:pt x="949" y="573"/>
                                </a:lnTo>
                                <a:lnTo>
                                  <a:pt x="940" y="581"/>
                                </a:lnTo>
                                <a:lnTo>
                                  <a:pt x="940" y="589"/>
                                </a:lnTo>
                                <a:lnTo>
                                  <a:pt x="932" y="597"/>
                                </a:lnTo>
                                <a:lnTo>
                                  <a:pt x="923" y="597"/>
                                </a:lnTo>
                                <a:lnTo>
                                  <a:pt x="923" y="597"/>
                                </a:lnTo>
                                <a:lnTo>
                                  <a:pt x="923" y="605"/>
                                </a:lnTo>
                                <a:lnTo>
                                  <a:pt x="923" y="613"/>
                                </a:lnTo>
                                <a:lnTo>
                                  <a:pt x="923" y="613"/>
                                </a:lnTo>
                                <a:lnTo>
                                  <a:pt x="923" y="621"/>
                                </a:lnTo>
                                <a:lnTo>
                                  <a:pt x="923" y="629"/>
                                </a:lnTo>
                                <a:lnTo>
                                  <a:pt x="923" y="629"/>
                                </a:lnTo>
                                <a:lnTo>
                                  <a:pt x="923" y="637"/>
                                </a:lnTo>
                                <a:lnTo>
                                  <a:pt x="923" y="645"/>
                                </a:lnTo>
                                <a:lnTo>
                                  <a:pt x="932" y="653"/>
                                </a:lnTo>
                                <a:lnTo>
                                  <a:pt x="932" y="653"/>
                                </a:lnTo>
                                <a:lnTo>
                                  <a:pt x="932" y="661"/>
                                </a:lnTo>
                                <a:lnTo>
                                  <a:pt x="932" y="669"/>
                                </a:lnTo>
                                <a:lnTo>
                                  <a:pt x="932" y="677"/>
                                </a:lnTo>
                                <a:lnTo>
                                  <a:pt x="932" y="677"/>
                                </a:lnTo>
                                <a:lnTo>
                                  <a:pt x="932" y="686"/>
                                </a:lnTo>
                                <a:lnTo>
                                  <a:pt x="923" y="694"/>
                                </a:lnTo>
                                <a:lnTo>
                                  <a:pt x="923" y="702"/>
                                </a:lnTo>
                                <a:lnTo>
                                  <a:pt x="923" y="702"/>
                                </a:lnTo>
                                <a:lnTo>
                                  <a:pt x="915" y="710"/>
                                </a:lnTo>
                                <a:lnTo>
                                  <a:pt x="915" y="718"/>
                                </a:lnTo>
                                <a:lnTo>
                                  <a:pt x="915" y="726"/>
                                </a:lnTo>
                                <a:lnTo>
                                  <a:pt x="915" y="726"/>
                                </a:lnTo>
                                <a:lnTo>
                                  <a:pt x="915" y="734"/>
                                </a:lnTo>
                                <a:lnTo>
                                  <a:pt x="915" y="742"/>
                                </a:lnTo>
                                <a:lnTo>
                                  <a:pt x="906" y="750"/>
                                </a:lnTo>
                                <a:lnTo>
                                  <a:pt x="906" y="750"/>
                                </a:lnTo>
                                <a:lnTo>
                                  <a:pt x="898" y="750"/>
                                </a:lnTo>
                                <a:lnTo>
                                  <a:pt x="889" y="758"/>
                                </a:lnTo>
                                <a:lnTo>
                                  <a:pt x="880" y="758"/>
                                </a:lnTo>
                                <a:lnTo>
                                  <a:pt x="880" y="758"/>
                                </a:lnTo>
                                <a:lnTo>
                                  <a:pt x="863" y="758"/>
                                </a:lnTo>
                                <a:lnTo>
                                  <a:pt x="863" y="758"/>
                                </a:lnTo>
                                <a:lnTo>
                                  <a:pt x="838" y="758"/>
                                </a:lnTo>
                                <a:lnTo>
                                  <a:pt x="838" y="758"/>
                                </a:lnTo>
                                <a:lnTo>
                                  <a:pt x="838" y="758"/>
                                </a:lnTo>
                                <a:lnTo>
                                  <a:pt x="829" y="766"/>
                                </a:lnTo>
                                <a:lnTo>
                                  <a:pt x="821" y="758"/>
                                </a:lnTo>
                                <a:lnTo>
                                  <a:pt x="812" y="758"/>
                                </a:lnTo>
                                <a:lnTo>
                                  <a:pt x="821" y="774"/>
                                </a:lnTo>
                                <a:lnTo>
                                  <a:pt x="812" y="782"/>
                                </a:lnTo>
                                <a:lnTo>
                                  <a:pt x="812" y="782"/>
                                </a:lnTo>
                                <a:lnTo>
                                  <a:pt x="812" y="782"/>
                                </a:lnTo>
                                <a:lnTo>
                                  <a:pt x="803" y="790"/>
                                </a:lnTo>
                                <a:lnTo>
                                  <a:pt x="803" y="799"/>
                                </a:lnTo>
                                <a:lnTo>
                                  <a:pt x="803" y="799"/>
                                </a:lnTo>
                                <a:lnTo>
                                  <a:pt x="795" y="807"/>
                                </a:lnTo>
                                <a:lnTo>
                                  <a:pt x="795" y="815"/>
                                </a:lnTo>
                                <a:lnTo>
                                  <a:pt x="786" y="823"/>
                                </a:lnTo>
                                <a:lnTo>
                                  <a:pt x="795" y="823"/>
                                </a:lnTo>
                                <a:lnTo>
                                  <a:pt x="786" y="831"/>
                                </a:lnTo>
                                <a:lnTo>
                                  <a:pt x="778" y="839"/>
                                </a:lnTo>
                                <a:lnTo>
                                  <a:pt x="778" y="839"/>
                                </a:lnTo>
                                <a:lnTo>
                                  <a:pt x="778" y="847"/>
                                </a:lnTo>
                                <a:lnTo>
                                  <a:pt x="778" y="855"/>
                                </a:lnTo>
                                <a:lnTo>
                                  <a:pt x="769" y="863"/>
                                </a:lnTo>
                                <a:lnTo>
                                  <a:pt x="769" y="863"/>
                                </a:lnTo>
                                <a:lnTo>
                                  <a:pt x="769" y="871"/>
                                </a:lnTo>
                                <a:lnTo>
                                  <a:pt x="761" y="879"/>
                                </a:lnTo>
                                <a:lnTo>
                                  <a:pt x="761" y="895"/>
                                </a:lnTo>
                                <a:lnTo>
                                  <a:pt x="761" y="895"/>
                                </a:lnTo>
                                <a:lnTo>
                                  <a:pt x="752" y="887"/>
                                </a:lnTo>
                                <a:lnTo>
                                  <a:pt x="744" y="895"/>
                                </a:lnTo>
                                <a:lnTo>
                                  <a:pt x="735" y="903"/>
                                </a:lnTo>
                                <a:lnTo>
                                  <a:pt x="735" y="903"/>
                                </a:lnTo>
                                <a:lnTo>
                                  <a:pt x="727" y="903"/>
                                </a:lnTo>
                                <a:lnTo>
                                  <a:pt x="727" y="911"/>
                                </a:lnTo>
                                <a:lnTo>
                                  <a:pt x="718" y="920"/>
                                </a:lnTo>
                                <a:lnTo>
                                  <a:pt x="718" y="920"/>
                                </a:lnTo>
                                <a:lnTo>
                                  <a:pt x="701" y="911"/>
                                </a:lnTo>
                                <a:lnTo>
                                  <a:pt x="692" y="911"/>
                                </a:lnTo>
                                <a:lnTo>
                                  <a:pt x="684" y="903"/>
                                </a:lnTo>
                                <a:lnTo>
                                  <a:pt x="684" y="903"/>
                                </a:lnTo>
                                <a:lnTo>
                                  <a:pt x="667" y="887"/>
                                </a:lnTo>
                                <a:lnTo>
                                  <a:pt x="658" y="887"/>
                                </a:lnTo>
                                <a:lnTo>
                                  <a:pt x="650" y="887"/>
                                </a:lnTo>
                                <a:lnTo>
                                  <a:pt x="650" y="887"/>
                                </a:lnTo>
                                <a:lnTo>
                                  <a:pt x="641" y="871"/>
                                </a:lnTo>
                                <a:lnTo>
                                  <a:pt x="632" y="871"/>
                                </a:lnTo>
                                <a:lnTo>
                                  <a:pt x="624" y="871"/>
                                </a:lnTo>
                                <a:lnTo>
                                  <a:pt x="624" y="871"/>
                                </a:lnTo>
                                <a:lnTo>
                                  <a:pt x="615" y="863"/>
                                </a:lnTo>
                                <a:lnTo>
                                  <a:pt x="607" y="863"/>
                                </a:lnTo>
                                <a:lnTo>
                                  <a:pt x="598" y="863"/>
                                </a:lnTo>
                                <a:lnTo>
                                  <a:pt x="598" y="863"/>
                                </a:lnTo>
                                <a:lnTo>
                                  <a:pt x="598" y="879"/>
                                </a:lnTo>
                                <a:lnTo>
                                  <a:pt x="590" y="879"/>
                                </a:lnTo>
                                <a:lnTo>
                                  <a:pt x="581" y="879"/>
                                </a:lnTo>
                                <a:lnTo>
                                  <a:pt x="581" y="879"/>
                                </a:lnTo>
                                <a:lnTo>
                                  <a:pt x="573" y="879"/>
                                </a:lnTo>
                                <a:lnTo>
                                  <a:pt x="564" y="879"/>
                                </a:lnTo>
                                <a:lnTo>
                                  <a:pt x="555" y="871"/>
                                </a:lnTo>
                                <a:lnTo>
                                  <a:pt x="555" y="871"/>
                                </a:lnTo>
                                <a:lnTo>
                                  <a:pt x="547" y="871"/>
                                </a:lnTo>
                                <a:lnTo>
                                  <a:pt x="547" y="879"/>
                                </a:lnTo>
                                <a:lnTo>
                                  <a:pt x="538" y="879"/>
                                </a:lnTo>
                                <a:lnTo>
                                  <a:pt x="538" y="879"/>
                                </a:lnTo>
                                <a:lnTo>
                                  <a:pt x="530" y="879"/>
                                </a:lnTo>
                                <a:lnTo>
                                  <a:pt x="521" y="879"/>
                                </a:lnTo>
                                <a:lnTo>
                                  <a:pt x="513" y="895"/>
                                </a:lnTo>
                                <a:lnTo>
                                  <a:pt x="513" y="895"/>
                                </a:lnTo>
                                <a:lnTo>
                                  <a:pt x="504" y="879"/>
                                </a:lnTo>
                                <a:lnTo>
                                  <a:pt x="496" y="879"/>
                                </a:lnTo>
                                <a:lnTo>
                                  <a:pt x="504" y="855"/>
                                </a:lnTo>
                                <a:lnTo>
                                  <a:pt x="496" y="855"/>
                                </a:lnTo>
                                <a:lnTo>
                                  <a:pt x="487" y="855"/>
                                </a:lnTo>
                                <a:lnTo>
                                  <a:pt x="479" y="855"/>
                                </a:lnTo>
                                <a:lnTo>
                                  <a:pt x="470" y="855"/>
                                </a:lnTo>
                                <a:lnTo>
                                  <a:pt x="470" y="855"/>
                                </a:lnTo>
                                <a:lnTo>
                                  <a:pt x="461" y="863"/>
                                </a:lnTo>
                                <a:lnTo>
                                  <a:pt x="461" y="863"/>
                                </a:lnTo>
                                <a:lnTo>
                                  <a:pt x="461" y="863"/>
                                </a:lnTo>
                                <a:lnTo>
                                  <a:pt x="453" y="863"/>
                                </a:lnTo>
                                <a:lnTo>
                                  <a:pt x="444" y="871"/>
                                </a:lnTo>
                                <a:lnTo>
                                  <a:pt x="436" y="871"/>
                                </a:lnTo>
                                <a:lnTo>
                                  <a:pt x="436" y="879"/>
                                </a:lnTo>
                                <a:lnTo>
                                  <a:pt x="427" y="879"/>
                                </a:lnTo>
                                <a:lnTo>
                                  <a:pt x="410" y="895"/>
                                </a:lnTo>
                                <a:lnTo>
                                  <a:pt x="410" y="887"/>
                                </a:lnTo>
                                <a:lnTo>
                                  <a:pt x="402" y="895"/>
                                </a:lnTo>
                                <a:lnTo>
                                  <a:pt x="402" y="887"/>
                                </a:lnTo>
                                <a:lnTo>
                                  <a:pt x="393" y="887"/>
                                </a:lnTo>
                                <a:lnTo>
                                  <a:pt x="384" y="887"/>
                                </a:lnTo>
                                <a:lnTo>
                                  <a:pt x="384" y="887"/>
                                </a:lnTo>
                                <a:lnTo>
                                  <a:pt x="376" y="887"/>
                                </a:lnTo>
                                <a:lnTo>
                                  <a:pt x="367" y="887"/>
                                </a:lnTo>
                                <a:lnTo>
                                  <a:pt x="359" y="879"/>
                                </a:lnTo>
                                <a:lnTo>
                                  <a:pt x="350" y="903"/>
                                </a:lnTo>
                                <a:lnTo>
                                  <a:pt x="342" y="895"/>
                                </a:lnTo>
                                <a:lnTo>
                                  <a:pt x="333" y="903"/>
                                </a:lnTo>
                                <a:lnTo>
                                  <a:pt x="325" y="903"/>
                                </a:lnTo>
                                <a:lnTo>
                                  <a:pt x="316" y="911"/>
                                </a:lnTo>
                                <a:lnTo>
                                  <a:pt x="307" y="911"/>
                                </a:lnTo>
                                <a:lnTo>
                                  <a:pt x="299" y="911"/>
                                </a:lnTo>
                                <a:lnTo>
                                  <a:pt x="290" y="903"/>
                                </a:lnTo>
                                <a:lnTo>
                                  <a:pt x="299" y="903"/>
                                </a:lnTo>
                                <a:lnTo>
                                  <a:pt x="290" y="895"/>
                                </a:lnTo>
                                <a:lnTo>
                                  <a:pt x="282" y="887"/>
                                </a:lnTo>
                                <a:lnTo>
                                  <a:pt x="273" y="887"/>
                                </a:lnTo>
                                <a:lnTo>
                                  <a:pt x="282" y="879"/>
                                </a:lnTo>
                                <a:lnTo>
                                  <a:pt x="273" y="879"/>
                                </a:lnTo>
                                <a:lnTo>
                                  <a:pt x="265" y="871"/>
                                </a:lnTo>
                                <a:lnTo>
                                  <a:pt x="256" y="863"/>
                                </a:lnTo>
                                <a:lnTo>
                                  <a:pt x="265" y="863"/>
                                </a:lnTo>
                                <a:lnTo>
                                  <a:pt x="256" y="855"/>
                                </a:lnTo>
                                <a:lnTo>
                                  <a:pt x="248" y="855"/>
                                </a:lnTo>
                                <a:lnTo>
                                  <a:pt x="248" y="855"/>
                                </a:lnTo>
                                <a:lnTo>
                                  <a:pt x="239" y="847"/>
                                </a:lnTo>
                                <a:lnTo>
                                  <a:pt x="239" y="839"/>
                                </a:lnTo>
                                <a:lnTo>
                                  <a:pt x="222" y="839"/>
                                </a:lnTo>
                                <a:lnTo>
                                  <a:pt x="222" y="839"/>
                                </a:lnTo>
                                <a:lnTo>
                                  <a:pt x="222" y="831"/>
                                </a:lnTo>
                                <a:lnTo>
                                  <a:pt x="222" y="823"/>
                                </a:lnTo>
                                <a:lnTo>
                                  <a:pt x="213" y="823"/>
                                </a:lnTo>
                                <a:lnTo>
                                  <a:pt x="213" y="823"/>
                                </a:lnTo>
                                <a:lnTo>
                                  <a:pt x="196" y="831"/>
                                </a:lnTo>
                                <a:lnTo>
                                  <a:pt x="188" y="823"/>
                                </a:lnTo>
                                <a:lnTo>
                                  <a:pt x="179" y="823"/>
                                </a:lnTo>
                                <a:lnTo>
                                  <a:pt x="179" y="823"/>
                                </a:lnTo>
                                <a:lnTo>
                                  <a:pt x="171" y="815"/>
                                </a:lnTo>
                                <a:lnTo>
                                  <a:pt x="162" y="815"/>
                                </a:lnTo>
                                <a:lnTo>
                                  <a:pt x="154" y="807"/>
                                </a:lnTo>
                                <a:lnTo>
                                  <a:pt x="154" y="807"/>
                                </a:lnTo>
                                <a:lnTo>
                                  <a:pt x="145" y="799"/>
                                </a:lnTo>
                                <a:lnTo>
                                  <a:pt x="145" y="790"/>
                                </a:lnTo>
                                <a:lnTo>
                                  <a:pt x="136" y="790"/>
                                </a:lnTo>
                                <a:lnTo>
                                  <a:pt x="136" y="790"/>
                                </a:lnTo>
                                <a:lnTo>
                                  <a:pt x="128" y="782"/>
                                </a:lnTo>
                                <a:lnTo>
                                  <a:pt x="128" y="774"/>
                                </a:lnTo>
                                <a:lnTo>
                                  <a:pt x="119" y="774"/>
                                </a:lnTo>
                                <a:lnTo>
                                  <a:pt x="119" y="774"/>
                                </a:lnTo>
                                <a:lnTo>
                                  <a:pt x="111" y="766"/>
                                </a:lnTo>
                                <a:lnTo>
                                  <a:pt x="111" y="758"/>
                                </a:lnTo>
                                <a:lnTo>
                                  <a:pt x="102" y="750"/>
                                </a:lnTo>
                                <a:lnTo>
                                  <a:pt x="102" y="750"/>
                                </a:lnTo>
                                <a:lnTo>
                                  <a:pt x="94" y="750"/>
                                </a:lnTo>
                                <a:lnTo>
                                  <a:pt x="85" y="742"/>
                                </a:lnTo>
                                <a:lnTo>
                                  <a:pt x="77" y="734"/>
                                </a:lnTo>
                                <a:lnTo>
                                  <a:pt x="77" y="734"/>
                                </a:lnTo>
                                <a:lnTo>
                                  <a:pt x="68" y="734"/>
                                </a:lnTo>
                                <a:lnTo>
                                  <a:pt x="60" y="726"/>
                                </a:lnTo>
                                <a:lnTo>
                                  <a:pt x="51" y="718"/>
                                </a:lnTo>
                                <a:lnTo>
                                  <a:pt x="51" y="718"/>
                                </a:lnTo>
                                <a:lnTo>
                                  <a:pt x="42" y="718"/>
                                </a:lnTo>
                                <a:lnTo>
                                  <a:pt x="34" y="710"/>
                                </a:lnTo>
                                <a:lnTo>
                                  <a:pt x="17" y="702"/>
                                </a:lnTo>
                                <a:lnTo>
                                  <a:pt x="17" y="702"/>
                                </a:lnTo>
                                <a:lnTo>
                                  <a:pt x="8" y="702"/>
                                </a:lnTo>
                                <a:lnTo>
                                  <a:pt x="8" y="694"/>
                                </a:lnTo>
                                <a:lnTo>
                                  <a:pt x="0" y="686"/>
                                </a:lnTo>
                                <a:lnTo>
                                  <a:pt x="0" y="686"/>
                                </a:lnTo>
                                <a:lnTo>
                                  <a:pt x="0" y="669"/>
                                </a:lnTo>
                                <a:lnTo>
                                  <a:pt x="0" y="661"/>
                                </a:lnTo>
                                <a:lnTo>
                                  <a:pt x="0" y="653"/>
                                </a:lnTo>
                                <a:lnTo>
                                  <a:pt x="0" y="653"/>
                                </a:lnTo>
                                <a:lnTo>
                                  <a:pt x="8" y="645"/>
                                </a:lnTo>
                                <a:lnTo>
                                  <a:pt x="0" y="637"/>
                                </a:lnTo>
                                <a:lnTo>
                                  <a:pt x="17" y="621"/>
                                </a:lnTo>
                                <a:lnTo>
                                  <a:pt x="17" y="621"/>
                                </a:lnTo>
                                <a:lnTo>
                                  <a:pt x="25" y="613"/>
                                </a:lnTo>
                                <a:lnTo>
                                  <a:pt x="17" y="605"/>
                                </a:lnTo>
                                <a:lnTo>
                                  <a:pt x="25" y="589"/>
                                </a:lnTo>
                                <a:lnTo>
                                  <a:pt x="25" y="589"/>
                                </a:lnTo>
                                <a:lnTo>
                                  <a:pt x="34" y="581"/>
                                </a:lnTo>
                                <a:lnTo>
                                  <a:pt x="34" y="573"/>
                                </a:lnTo>
                                <a:lnTo>
                                  <a:pt x="42" y="573"/>
                                </a:lnTo>
                                <a:lnTo>
                                  <a:pt x="42" y="565"/>
                                </a:lnTo>
                                <a:lnTo>
                                  <a:pt x="42" y="556"/>
                                </a:lnTo>
                                <a:lnTo>
                                  <a:pt x="42" y="548"/>
                                </a:lnTo>
                                <a:lnTo>
                                  <a:pt x="51" y="548"/>
                                </a:lnTo>
                                <a:lnTo>
                                  <a:pt x="51" y="540"/>
                                </a:lnTo>
                                <a:lnTo>
                                  <a:pt x="60" y="532"/>
                                </a:lnTo>
                                <a:lnTo>
                                  <a:pt x="60" y="524"/>
                                </a:lnTo>
                                <a:lnTo>
                                  <a:pt x="68" y="524"/>
                                </a:lnTo>
                                <a:lnTo>
                                  <a:pt x="68" y="516"/>
                                </a:lnTo>
                                <a:lnTo>
                                  <a:pt x="68" y="508"/>
                                </a:lnTo>
                                <a:lnTo>
                                  <a:pt x="68" y="500"/>
                                </a:lnTo>
                                <a:lnTo>
                                  <a:pt x="68" y="500"/>
                                </a:lnTo>
                                <a:lnTo>
                                  <a:pt x="68" y="492"/>
                                </a:lnTo>
                                <a:lnTo>
                                  <a:pt x="60" y="484"/>
                                </a:lnTo>
                                <a:lnTo>
                                  <a:pt x="60" y="476"/>
                                </a:lnTo>
                                <a:lnTo>
                                  <a:pt x="60" y="476"/>
                                </a:lnTo>
                                <a:lnTo>
                                  <a:pt x="60" y="468"/>
                                </a:lnTo>
                                <a:lnTo>
                                  <a:pt x="60" y="460"/>
                                </a:lnTo>
                                <a:lnTo>
                                  <a:pt x="60" y="460"/>
                                </a:lnTo>
                                <a:lnTo>
                                  <a:pt x="42" y="452"/>
                                </a:lnTo>
                                <a:lnTo>
                                  <a:pt x="51" y="443"/>
                                </a:lnTo>
                                <a:lnTo>
                                  <a:pt x="34" y="435"/>
                                </a:lnTo>
                                <a:lnTo>
                                  <a:pt x="34" y="435"/>
                                </a:lnTo>
                                <a:lnTo>
                                  <a:pt x="34" y="427"/>
                                </a:lnTo>
                                <a:lnTo>
                                  <a:pt x="34" y="419"/>
                                </a:lnTo>
                                <a:lnTo>
                                  <a:pt x="51" y="411"/>
                                </a:lnTo>
                                <a:lnTo>
                                  <a:pt x="51" y="411"/>
                                </a:lnTo>
                                <a:lnTo>
                                  <a:pt x="51" y="403"/>
                                </a:lnTo>
                                <a:lnTo>
                                  <a:pt x="51" y="395"/>
                                </a:lnTo>
                                <a:lnTo>
                                  <a:pt x="60" y="387"/>
                                </a:lnTo>
                                <a:lnTo>
                                  <a:pt x="60" y="387"/>
                                </a:lnTo>
                                <a:lnTo>
                                  <a:pt x="60" y="387"/>
                                </a:lnTo>
                                <a:lnTo>
                                  <a:pt x="60" y="379"/>
                                </a:lnTo>
                                <a:lnTo>
                                  <a:pt x="68" y="371"/>
                                </a:lnTo>
                                <a:lnTo>
                                  <a:pt x="68" y="371"/>
                                </a:lnTo>
                                <a:lnTo>
                                  <a:pt x="77" y="363"/>
                                </a:lnTo>
                                <a:lnTo>
                                  <a:pt x="85" y="355"/>
                                </a:lnTo>
                                <a:lnTo>
                                  <a:pt x="85" y="355"/>
                                </a:lnTo>
                                <a:lnTo>
                                  <a:pt x="85" y="347"/>
                                </a:lnTo>
                                <a:lnTo>
                                  <a:pt x="77" y="339"/>
                                </a:lnTo>
                                <a:lnTo>
                                  <a:pt x="77" y="330"/>
                                </a:lnTo>
                                <a:lnTo>
                                  <a:pt x="68" y="330"/>
                                </a:lnTo>
                                <a:lnTo>
                                  <a:pt x="77" y="322"/>
                                </a:lnTo>
                                <a:lnTo>
                                  <a:pt x="68" y="314"/>
                                </a:lnTo>
                                <a:lnTo>
                                  <a:pt x="68" y="306"/>
                                </a:lnTo>
                                <a:lnTo>
                                  <a:pt x="60" y="298"/>
                                </a:lnTo>
                                <a:lnTo>
                                  <a:pt x="60" y="290"/>
                                </a:lnTo>
                                <a:lnTo>
                                  <a:pt x="51" y="282"/>
                                </a:lnTo>
                                <a:lnTo>
                                  <a:pt x="60" y="274"/>
                                </a:lnTo>
                                <a:lnTo>
                                  <a:pt x="51" y="266"/>
                                </a:lnTo>
                                <a:lnTo>
                                  <a:pt x="60" y="258"/>
                                </a:lnTo>
                                <a:lnTo>
                                  <a:pt x="60" y="250"/>
                                </a:lnTo>
                                <a:lnTo>
                                  <a:pt x="60" y="242"/>
                                </a:lnTo>
                                <a:lnTo>
                                  <a:pt x="60" y="242"/>
                                </a:lnTo>
                                <a:lnTo>
                                  <a:pt x="68" y="234"/>
                                </a:lnTo>
                                <a:lnTo>
                                  <a:pt x="68" y="226"/>
                                </a:lnTo>
                                <a:lnTo>
                                  <a:pt x="68" y="226"/>
                                </a:lnTo>
                                <a:lnTo>
                                  <a:pt x="77" y="226"/>
                                </a:lnTo>
                                <a:lnTo>
                                  <a:pt x="85" y="218"/>
                                </a:lnTo>
                                <a:lnTo>
                                  <a:pt x="85" y="209"/>
                                </a:lnTo>
                                <a:lnTo>
                                  <a:pt x="94" y="201"/>
                                </a:lnTo>
                                <a:lnTo>
                                  <a:pt x="94" y="201"/>
                                </a:lnTo>
                                <a:lnTo>
                                  <a:pt x="94" y="193"/>
                                </a:lnTo>
                                <a:lnTo>
                                  <a:pt x="119" y="201"/>
                                </a:lnTo>
                                <a:lnTo>
                                  <a:pt x="119" y="201"/>
                                </a:lnTo>
                                <a:lnTo>
                                  <a:pt x="145" y="209"/>
                                </a:lnTo>
                                <a:lnTo>
                                  <a:pt x="154" y="201"/>
                                </a:lnTo>
                                <a:lnTo>
                                  <a:pt x="162" y="201"/>
                                </a:lnTo>
                                <a:lnTo>
                                  <a:pt x="162" y="201"/>
                                </a:lnTo>
                                <a:lnTo>
                                  <a:pt x="213" y="226"/>
                                </a:lnTo>
                                <a:lnTo>
                                  <a:pt x="213" y="226"/>
                                </a:lnTo>
                                <a:lnTo>
                                  <a:pt x="239" y="242"/>
                                </a:lnTo>
                                <a:lnTo>
                                  <a:pt x="248" y="234"/>
                                </a:lnTo>
                                <a:lnTo>
                                  <a:pt x="265" y="250"/>
                                </a:lnTo>
                                <a:lnTo>
                                  <a:pt x="265" y="242"/>
                                </a:lnTo>
                                <a:lnTo>
                                  <a:pt x="265" y="234"/>
                                </a:lnTo>
                                <a:lnTo>
                                  <a:pt x="265" y="234"/>
                                </a:lnTo>
                                <a:lnTo>
                                  <a:pt x="265" y="226"/>
                                </a:lnTo>
                                <a:lnTo>
                                  <a:pt x="273" y="218"/>
                                </a:lnTo>
                                <a:lnTo>
                                  <a:pt x="273" y="209"/>
                                </a:lnTo>
                                <a:lnTo>
                                  <a:pt x="273" y="209"/>
                                </a:lnTo>
                                <a:lnTo>
                                  <a:pt x="273" y="209"/>
                                </a:lnTo>
                                <a:lnTo>
                                  <a:pt x="282" y="201"/>
                                </a:lnTo>
                                <a:lnTo>
                                  <a:pt x="282" y="193"/>
                                </a:lnTo>
                                <a:lnTo>
                                  <a:pt x="282" y="193"/>
                                </a:lnTo>
                                <a:lnTo>
                                  <a:pt x="282" y="185"/>
                                </a:lnTo>
                                <a:lnTo>
                                  <a:pt x="290" y="185"/>
                                </a:lnTo>
                                <a:lnTo>
                                  <a:pt x="290" y="177"/>
                                </a:lnTo>
                                <a:lnTo>
                                  <a:pt x="290" y="177"/>
                                </a:lnTo>
                                <a:lnTo>
                                  <a:pt x="290" y="161"/>
                                </a:lnTo>
                                <a:lnTo>
                                  <a:pt x="290" y="153"/>
                                </a:lnTo>
                                <a:lnTo>
                                  <a:pt x="299" y="153"/>
                                </a:lnTo>
                                <a:lnTo>
                                  <a:pt x="299" y="153"/>
                                </a:lnTo>
                                <a:lnTo>
                                  <a:pt x="299" y="129"/>
                                </a:lnTo>
                                <a:lnTo>
                                  <a:pt x="299" y="129"/>
                                </a:lnTo>
                                <a:lnTo>
                                  <a:pt x="299" y="113"/>
                                </a:lnTo>
                                <a:lnTo>
                                  <a:pt x="299" y="113"/>
                                </a:lnTo>
                                <a:lnTo>
                                  <a:pt x="299" y="88"/>
                                </a:lnTo>
                                <a:lnTo>
                                  <a:pt x="307" y="88"/>
                                </a:lnTo>
                                <a:lnTo>
                                  <a:pt x="307" y="80"/>
                                </a:lnTo>
                                <a:lnTo>
                                  <a:pt x="307" y="80"/>
                                </a:lnTo>
                                <a:lnTo>
                                  <a:pt x="316" y="64"/>
                                </a:lnTo>
                                <a:lnTo>
                                  <a:pt x="325" y="64"/>
                                </a:lnTo>
                                <a:lnTo>
                                  <a:pt x="325" y="48"/>
                                </a:lnTo>
                                <a:lnTo>
                                  <a:pt x="325" y="48"/>
                                </a:lnTo>
                                <a:lnTo>
                                  <a:pt x="333" y="48"/>
                                </a:lnTo>
                                <a:lnTo>
                                  <a:pt x="342" y="40"/>
                                </a:lnTo>
                                <a:lnTo>
                                  <a:pt x="350" y="40"/>
                                </a:lnTo>
                                <a:lnTo>
                                  <a:pt x="350" y="40"/>
                                </a:lnTo>
                                <a:lnTo>
                                  <a:pt x="359" y="32"/>
                                </a:lnTo>
                                <a:lnTo>
                                  <a:pt x="367" y="24"/>
                                </a:lnTo>
                                <a:lnTo>
                                  <a:pt x="367" y="16"/>
                                </a:lnTo>
                                <a:lnTo>
                                  <a:pt x="367" y="16"/>
                                </a:lnTo>
                                <a:lnTo>
                                  <a:pt x="376" y="8"/>
                                </a:lnTo>
                                <a:lnTo>
                                  <a:pt x="384" y="8"/>
                                </a:lnTo>
                                <a:lnTo>
                                  <a:pt x="393" y="0"/>
                                </a:lnTo>
                                <a:lnTo>
                                  <a:pt x="393" y="0"/>
                                </a:lnTo>
                                <a:lnTo>
                                  <a:pt x="402" y="0"/>
                                </a:lnTo>
                                <a:lnTo>
                                  <a:pt x="410" y="0"/>
                                </a:lnTo>
                                <a:lnTo>
                                  <a:pt x="427" y="8"/>
                                </a:lnTo>
                                <a:lnTo>
                                  <a:pt x="427" y="8"/>
                                </a:lnTo>
                                <a:lnTo>
                                  <a:pt x="436" y="16"/>
                                </a:lnTo>
                                <a:lnTo>
                                  <a:pt x="444" y="8"/>
                                </a:lnTo>
                                <a:lnTo>
                                  <a:pt x="453" y="16"/>
                                </a:lnTo>
                                <a:lnTo>
                                  <a:pt x="453" y="16"/>
                                </a:lnTo>
                                <a:lnTo>
                                  <a:pt x="461" y="24"/>
                                </a:lnTo>
                                <a:lnTo>
                                  <a:pt x="470" y="24"/>
                                </a:lnTo>
                                <a:lnTo>
                                  <a:pt x="479" y="32"/>
                                </a:lnTo>
                                <a:lnTo>
                                  <a:pt x="479" y="32"/>
                                </a:lnTo>
                                <a:lnTo>
                                  <a:pt x="487" y="56"/>
                                </a:lnTo>
                                <a:lnTo>
                                  <a:pt x="496" y="56"/>
                                </a:lnTo>
                                <a:lnTo>
                                  <a:pt x="504" y="72"/>
                                </a:lnTo>
                                <a:lnTo>
                                  <a:pt x="504" y="72"/>
                                </a:lnTo>
                                <a:lnTo>
                                  <a:pt x="513" y="88"/>
                                </a:lnTo>
                                <a:lnTo>
                                  <a:pt x="521" y="88"/>
                                </a:lnTo>
                                <a:lnTo>
                                  <a:pt x="530" y="96"/>
                                </a:lnTo>
                                <a:lnTo>
                                  <a:pt x="530" y="96"/>
                                </a:lnTo>
                                <a:lnTo>
                                  <a:pt x="538" y="96"/>
                                </a:lnTo>
                                <a:lnTo>
                                  <a:pt x="547" y="96"/>
                                </a:lnTo>
                                <a:lnTo>
                                  <a:pt x="547" y="129"/>
                                </a:lnTo>
                                <a:lnTo>
                                  <a:pt x="547" y="129"/>
                                </a:lnTo>
                                <a:lnTo>
                                  <a:pt x="555" y="113"/>
                                </a:lnTo>
                                <a:lnTo>
                                  <a:pt x="564" y="113"/>
                                </a:lnTo>
                                <a:lnTo>
                                  <a:pt x="573" y="88"/>
                                </a:lnTo>
                                <a:lnTo>
                                  <a:pt x="573" y="88"/>
                                </a:lnTo>
                                <a:lnTo>
                                  <a:pt x="590" y="48"/>
                                </a:lnTo>
                                <a:lnTo>
                                  <a:pt x="590" y="56"/>
                                </a:lnTo>
                                <a:lnTo>
                                  <a:pt x="607" y="32"/>
                                </a:lnTo>
                                <a:lnTo>
                                  <a:pt x="607" y="32"/>
                                </a:lnTo>
                                <a:lnTo>
                                  <a:pt x="615" y="24"/>
                                </a:lnTo>
                                <a:lnTo>
                                  <a:pt x="624" y="24"/>
                                </a:lnTo>
                                <a:lnTo>
                                  <a:pt x="632" y="24"/>
                                </a:lnTo>
                                <a:lnTo>
                                  <a:pt x="632" y="24"/>
                                </a:lnTo>
                                <a:lnTo>
                                  <a:pt x="641" y="24"/>
                                </a:lnTo>
                                <a:lnTo>
                                  <a:pt x="650" y="24"/>
                                </a:lnTo>
                                <a:lnTo>
                                  <a:pt x="658" y="32"/>
                                </a:lnTo>
                                <a:lnTo>
                                  <a:pt x="658" y="32"/>
                                </a:lnTo>
                                <a:lnTo>
                                  <a:pt x="658" y="56"/>
                                </a:lnTo>
                                <a:lnTo>
                                  <a:pt x="667" y="56"/>
                                </a:lnTo>
                                <a:lnTo>
                                  <a:pt x="667" y="80"/>
                                </a:lnTo>
                                <a:lnTo>
                                  <a:pt x="667" y="80"/>
                                </a:lnTo>
                                <a:lnTo>
                                  <a:pt x="667" y="96"/>
                                </a:lnTo>
                                <a:lnTo>
                                  <a:pt x="675" y="96"/>
                                </a:lnTo>
                                <a:lnTo>
                                  <a:pt x="675" y="121"/>
                                </a:lnTo>
                                <a:lnTo>
                                  <a:pt x="675" y="121"/>
                                </a:lnTo>
                                <a:lnTo>
                                  <a:pt x="692" y="96"/>
                                </a:lnTo>
                                <a:lnTo>
                                  <a:pt x="701" y="105"/>
                                </a:lnTo>
                                <a:lnTo>
                                  <a:pt x="701" y="113"/>
                                </a:lnTo>
                                <a:lnTo>
                                  <a:pt x="701" y="113"/>
                                </a:lnTo>
                                <a:lnTo>
                                  <a:pt x="709" y="113"/>
                                </a:lnTo>
                                <a:lnTo>
                                  <a:pt x="718" y="121"/>
                                </a:lnTo>
                                <a:lnTo>
                                  <a:pt x="735" y="113"/>
                                </a:lnTo>
                                <a:lnTo>
                                  <a:pt x="735" y="113"/>
                                </a:lnTo>
                                <a:lnTo>
                                  <a:pt x="735" y="113"/>
                                </a:lnTo>
                                <a:lnTo>
                                  <a:pt x="744" y="121"/>
                                </a:lnTo>
                                <a:lnTo>
                                  <a:pt x="761" y="105"/>
                                </a:lnTo>
                                <a:lnTo>
                                  <a:pt x="761" y="105"/>
                                </a:lnTo>
                                <a:lnTo>
                                  <a:pt x="778" y="105"/>
                                </a:lnTo>
                                <a:lnTo>
                                  <a:pt x="778" y="105"/>
                                </a:lnTo>
                                <a:lnTo>
                                  <a:pt x="786" y="96"/>
                                </a:lnTo>
                                <a:lnTo>
                                  <a:pt x="795" y="105"/>
                                </a:lnTo>
                                <a:lnTo>
                                  <a:pt x="803" y="105"/>
                                </a:lnTo>
                                <a:lnTo>
                                  <a:pt x="803" y="113"/>
                                </a:lnTo>
                                <a:lnTo>
                                  <a:pt x="803" y="113"/>
                                </a:lnTo>
                                <a:lnTo>
                                  <a:pt x="812" y="113"/>
                                </a:lnTo>
                                <a:lnTo>
                                  <a:pt x="812" y="129"/>
                                </a:lnTo>
                                <a:lnTo>
                                  <a:pt x="821" y="137"/>
                                </a:lnTo>
                                <a:lnTo>
                                  <a:pt x="812" y="153"/>
                                </a:lnTo>
                                <a:lnTo>
                                  <a:pt x="812" y="153"/>
                                </a:lnTo>
                                <a:lnTo>
                                  <a:pt x="812" y="169"/>
                                </a:lnTo>
                                <a:lnTo>
                                  <a:pt x="812" y="177"/>
                                </a:lnTo>
                                <a:lnTo>
                                  <a:pt x="803" y="185"/>
                                </a:lnTo>
                                <a:lnTo>
                                  <a:pt x="812" y="193"/>
                                </a:lnTo>
                                <a:lnTo>
                                  <a:pt x="821" y="193"/>
                                </a:lnTo>
                                <a:lnTo>
                                  <a:pt x="821" y="201"/>
                                </a:lnTo>
                                <a:lnTo>
                                  <a:pt x="821" y="201"/>
                                </a:lnTo>
                                <a:lnTo>
                                  <a:pt x="821" y="209"/>
                                </a:lnTo>
                                <a:lnTo>
                                  <a:pt x="821" y="218"/>
                                </a:lnTo>
                                <a:lnTo>
                                  <a:pt x="829" y="226"/>
                                </a:lnTo>
                                <a:lnTo>
                                  <a:pt x="829" y="226"/>
                                </a:lnTo>
                                <a:lnTo>
                                  <a:pt x="829" y="226"/>
                                </a:lnTo>
                                <a:lnTo>
                                  <a:pt x="821" y="250"/>
                                </a:lnTo>
                                <a:lnTo>
                                  <a:pt x="821" y="250"/>
                                </a:lnTo>
                                <a:lnTo>
                                  <a:pt x="821" y="250"/>
                                </a:lnTo>
                                <a:lnTo>
                                  <a:pt x="829" y="258"/>
                                </a:lnTo>
                                <a:lnTo>
                                  <a:pt x="846" y="250"/>
                                </a:lnTo>
                                <a:lnTo>
                                  <a:pt x="846" y="250"/>
                                </a:lnTo>
                                <a:lnTo>
                                  <a:pt x="863" y="250"/>
                                </a:lnTo>
                                <a:lnTo>
                                  <a:pt x="863" y="258"/>
                                </a:lnTo>
                                <a:lnTo>
                                  <a:pt x="880" y="258"/>
                                </a:lnTo>
                                <a:lnTo>
                                  <a:pt x="880" y="258"/>
                                </a:lnTo>
                                <a:lnTo>
                                  <a:pt x="898" y="258"/>
                                </a:lnTo>
                                <a:lnTo>
                                  <a:pt x="898" y="258"/>
                                </a:lnTo>
                                <a:lnTo>
                                  <a:pt x="915" y="258"/>
                                </a:lnTo>
                                <a:lnTo>
                                  <a:pt x="915" y="258"/>
                                </a:lnTo>
                                <a:lnTo>
                                  <a:pt x="940" y="258"/>
                                </a:lnTo>
                                <a:lnTo>
                                  <a:pt x="940" y="266"/>
                                </a:lnTo>
                                <a:lnTo>
                                  <a:pt x="957" y="266"/>
                                </a:lnTo>
                                <a:lnTo>
                                  <a:pt x="957" y="266"/>
                                </a:lnTo>
                                <a:lnTo>
                                  <a:pt x="966" y="266"/>
                                </a:lnTo>
                                <a:lnTo>
                                  <a:pt x="975" y="274"/>
                                </a:lnTo>
                                <a:lnTo>
                                  <a:pt x="975" y="282"/>
                                </a:lnTo>
                                <a:lnTo>
                                  <a:pt x="975" y="282"/>
                                </a:lnTo>
                                <a:lnTo>
                                  <a:pt x="983" y="290"/>
                                </a:lnTo>
                                <a:lnTo>
                                  <a:pt x="983" y="298"/>
                                </a:lnTo>
                                <a:lnTo>
                                  <a:pt x="983" y="306"/>
                                </a:lnTo>
                                <a:lnTo>
                                  <a:pt x="983" y="306"/>
                                </a:lnTo>
                                <a:lnTo>
                                  <a:pt x="983" y="314"/>
                                </a:lnTo>
                                <a:lnTo>
                                  <a:pt x="983" y="322"/>
                                </a:lnTo>
                                <a:lnTo>
                                  <a:pt x="975" y="339"/>
                                </a:lnTo>
                                <a:lnTo>
                                  <a:pt x="975" y="339"/>
                                </a:lnTo>
                                <a:lnTo>
                                  <a:pt x="966" y="347"/>
                                </a:lnTo>
                                <a:lnTo>
                                  <a:pt x="975" y="355"/>
                                </a:lnTo>
                                <a:lnTo>
                                  <a:pt x="966" y="363"/>
                                </a:lnTo>
                                <a:lnTo>
                                  <a:pt x="966" y="363"/>
                                </a:lnTo>
                                <a:lnTo>
                                  <a:pt x="949" y="379"/>
                                </a:lnTo>
                                <a:lnTo>
                                  <a:pt x="949" y="379"/>
                                </a:lnTo>
                                <a:lnTo>
                                  <a:pt x="940" y="395"/>
                                </a:lnTo>
                                <a:lnTo>
                                  <a:pt x="940" y="395"/>
                                </a:lnTo>
                                <a:lnTo>
                                  <a:pt x="932" y="403"/>
                                </a:lnTo>
                                <a:lnTo>
                                  <a:pt x="932" y="411"/>
                                </a:lnTo>
                                <a:lnTo>
                                  <a:pt x="940" y="411"/>
                                </a:lnTo>
                                <a:lnTo>
                                  <a:pt x="940" y="411"/>
                                </a:lnTo>
                                <a:lnTo>
                                  <a:pt x="940" y="419"/>
                                </a:lnTo>
                                <a:lnTo>
                                  <a:pt x="940" y="427"/>
                                </a:lnTo>
                                <a:lnTo>
                                  <a:pt x="949" y="435"/>
                                </a:lnTo>
                                <a:lnTo>
                                  <a:pt x="949" y="435"/>
                                </a:lnTo>
                                <a:lnTo>
                                  <a:pt x="957" y="443"/>
                                </a:lnTo>
                                <a:lnTo>
                                  <a:pt x="957" y="452"/>
                                </a:lnTo>
                                <a:lnTo>
                                  <a:pt x="957" y="443"/>
                                </a:lnTo>
                                <a:lnTo>
                                  <a:pt x="966" y="452"/>
                                </a:lnTo>
                                <a:lnTo>
                                  <a:pt x="966" y="460"/>
                                </a:lnTo>
                                <a:lnTo>
                                  <a:pt x="966" y="476"/>
                                </a:lnTo>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Freeform 5210"/>
                        <wps:cNvSpPr>
                          <a:spLocks/>
                        </wps:cNvSpPr>
                        <wps:spPr bwMode="auto">
                          <a:xfrm>
                            <a:off x="8074" y="15220"/>
                            <a:ext cx="85" cy="73"/>
                          </a:xfrm>
                          <a:custGeom>
                            <a:avLst/>
                            <a:gdLst>
                              <a:gd name="T0" fmla="*/ 43 w 85"/>
                              <a:gd name="T1" fmla="*/ 0 h 73"/>
                              <a:gd name="T2" fmla="*/ 0 w 85"/>
                              <a:gd name="T3" fmla="*/ 73 h 73"/>
                              <a:gd name="T4" fmla="*/ 85 w 85"/>
                              <a:gd name="T5" fmla="*/ 73 h 73"/>
                              <a:gd name="T6" fmla="*/ 43 w 85"/>
                              <a:gd name="T7" fmla="*/ 0 h 73"/>
                            </a:gdLst>
                            <a:ahLst/>
                            <a:cxnLst>
                              <a:cxn ang="0">
                                <a:pos x="T0" y="T1"/>
                              </a:cxn>
                              <a:cxn ang="0">
                                <a:pos x="T2" y="T3"/>
                              </a:cxn>
                              <a:cxn ang="0">
                                <a:pos x="T4" y="T5"/>
                              </a:cxn>
                              <a:cxn ang="0">
                                <a:pos x="T6" y="T7"/>
                              </a:cxn>
                            </a:cxnLst>
                            <a:rect l="0" t="0" r="r" b="b"/>
                            <a:pathLst>
                              <a:path w="85" h="73">
                                <a:moveTo>
                                  <a:pt x="43" y="0"/>
                                </a:moveTo>
                                <a:lnTo>
                                  <a:pt x="0" y="73"/>
                                </a:lnTo>
                                <a:lnTo>
                                  <a:pt x="85" y="73"/>
                                </a:lnTo>
                                <a:lnTo>
                                  <a:pt x="43" y="0"/>
                                </a:lnTo>
                                <a:close/>
                              </a:path>
                            </a:pathLst>
                          </a:custGeom>
                          <a:noFill/>
                          <a:ln w="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Rectangle 5211"/>
                        <wps:cNvSpPr>
                          <a:spLocks noChangeArrowheads="1"/>
                        </wps:cNvSpPr>
                        <wps:spPr bwMode="auto">
                          <a:xfrm rot="16200000">
                            <a:off x="7341" y="14959"/>
                            <a:ext cx="274"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pPr>
                                <w:rPr>
                                  <w:color w:val="FF0000"/>
                                </w:rPr>
                              </w:pPr>
                              <w:r>
                                <w:rPr>
                                  <w:rFonts w:ascii="ＭＳ Ｐゴシック" w:eastAsia="ＭＳ Ｐゴシック" w:hAnsi="Times New Roman"/>
                                  <w:color w:val="FF0000"/>
                                  <w:sz w:val="10"/>
                                  <w:szCs w:val="10"/>
                                </w:rPr>
                                <w:t>Level</w:t>
                              </w:r>
                            </w:p>
                          </w:txbxContent>
                        </wps:txbx>
                        <wps:bodyPr rot="0" vert="horz" wrap="square" lIns="0" tIns="0" rIns="0" bIns="0" anchor="t" anchorCtr="0" upright="1">
                          <a:noAutofit/>
                        </wps:bodyPr>
                      </wps:wsp>
                      <wps:wsp>
                        <wps:cNvPr id="151" name="Rectangle 5212"/>
                        <wps:cNvSpPr>
                          <a:spLocks noChangeArrowheads="1"/>
                        </wps:cNvSpPr>
                        <wps:spPr bwMode="auto">
                          <a:xfrm>
                            <a:off x="9365" y="15107"/>
                            <a:ext cx="94"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152" name="Rectangle 5213"/>
                        <wps:cNvSpPr>
                          <a:spLocks noChangeArrowheads="1"/>
                        </wps:cNvSpPr>
                        <wps:spPr bwMode="auto">
                          <a:xfrm>
                            <a:off x="8681" y="14292"/>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r>
                                <w:rPr>
                                  <w:rFonts w:ascii="ＭＳ Ｐゴシック" w:eastAsia="ＭＳ Ｐゴシック" w:hAnsi="Times New Roman"/>
                                  <w:color w:val="000000"/>
                                  <w:sz w:val="10"/>
                                  <w:szCs w:val="10"/>
                                </w:rPr>
                                <w:t>90</w:t>
                              </w:r>
                            </w:p>
                          </w:txbxContent>
                        </wps:txbx>
                        <wps:bodyPr rot="0" vert="horz" wrap="square" lIns="0" tIns="0" rIns="0" bIns="0" anchor="t" anchorCtr="0" upright="1">
                          <a:noAutofit/>
                        </wps:bodyPr>
                      </wps:wsp>
                      <wps:wsp>
                        <wps:cNvPr id="153" name="Rectangle 5214"/>
                        <wps:cNvSpPr>
                          <a:spLocks noChangeArrowheads="1"/>
                        </wps:cNvSpPr>
                        <wps:spPr bwMode="auto">
                          <a:xfrm>
                            <a:off x="7817" y="14929"/>
                            <a:ext cx="19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r>
                                <w:rPr>
                                  <w:rFonts w:ascii="ＭＳ Ｐゴシック" w:eastAsia="ＭＳ Ｐゴシック" w:hAnsi="Times New Roman"/>
                                  <w:color w:val="000000"/>
                                  <w:sz w:val="10"/>
                                  <w:szCs w:val="10"/>
                                </w:rPr>
                                <w:t>180</w:t>
                              </w:r>
                            </w:p>
                          </w:txbxContent>
                        </wps:txbx>
                        <wps:bodyPr rot="0" vert="horz" wrap="square" lIns="0" tIns="0" rIns="0" bIns="0" anchor="t" anchorCtr="0" upright="1">
                          <a:noAutofit/>
                        </wps:bodyPr>
                      </wps:wsp>
                      <wps:wsp>
                        <wps:cNvPr id="154" name="Rectangle 5215"/>
                        <wps:cNvSpPr>
                          <a:spLocks noChangeArrowheads="1"/>
                        </wps:cNvSpPr>
                        <wps:spPr bwMode="auto">
                          <a:xfrm>
                            <a:off x="8399" y="15744"/>
                            <a:ext cx="19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r>
                                <w:rPr>
                                  <w:rFonts w:ascii="ＭＳ Ｐゴシック" w:eastAsia="ＭＳ Ｐゴシック" w:hAnsi="Times New Roman"/>
                                  <w:color w:val="000000"/>
                                  <w:sz w:val="10"/>
                                  <w:szCs w:val="10"/>
                                </w:rPr>
                                <w:t>270</w:t>
                              </w:r>
                            </w:p>
                          </w:txbxContent>
                        </wps:txbx>
                        <wps:bodyPr rot="0" vert="horz" wrap="square" lIns="0" tIns="0" rIns="0" bIns="0" anchor="t" anchorCtr="0" upright="1">
                          <a:noAutofit/>
                        </wps:bodyPr>
                      </wps:wsp>
                      <wps:wsp>
                        <wps:cNvPr id="155" name="Rectangle 5216"/>
                        <wps:cNvSpPr>
                          <a:spLocks noChangeArrowheads="1"/>
                        </wps:cNvSpPr>
                        <wps:spPr bwMode="auto">
                          <a:xfrm>
                            <a:off x="7587" y="14211"/>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156" name="Rectangle 5217"/>
                        <wps:cNvSpPr>
                          <a:spLocks noChangeArrowheads="1"/>
                        </wps:cNvSpPr>
                        <wps:spPr bwMode="auto">
                          <a:xfrm>
                            <a:off x="7587" y="15841"/>
                            <a:ext cx="145"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r>
                                <w:rPr>
                                  <w:rFonts w:ascii="ＭＳ Ｐゴシック" w:eastAsia="ＭＳ Ｐゴシック" w:hAnsi="Times New Roman"/>
                                  <w:color w:val="000000"/>
                                  <w:sz w:val="10"/>
                                  <w:szCs w:val="10"/>
                                </w:rPr>
                                <w:t>50</w:t>
                              </w:r>
                            </w:p>
                          </w:txbxContent>
                        </wps:txbx>
                        <wps:bodyPr rot="0" vert="horz" wrap="square" lIns="0" tIns="0" rIns="0" bIns="0" anchor="t" anchorCtr="0" upright="1">
                          <a:noAutofit/>
                        </wps:bodyPr>
                      </wps:wsp>
                      <wps:wsp>
                        <wps:cNvPr id="157" name="Rectangle 5218"/>
                        <wps:cNvSpPr>
                          <a:spLocks noChangeArrowheads="1"/>
                        </wps:cNvSpPr>
                        <wps:spPr bwMode="auto">
                          <a:xfrm>
                            <a:off x="7638" y="15026"/>
                            <a:ext cx="94"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r>
                                <w:rPr>
                                  <w:rFonts w:ascii="ＭＳ Ｐゴシック" w:eastAsia="ＭＳ Ｐゴシック" w:hAnsi="Times New Roman"/>
                                  <w:color w:val="000000"/>
                                  <w:sz w:val="10"/>
                                  <w:szCs w:val="10"/>
                                </w:rPr>
                                <w:t>0</w:t>
                              </w:r>
                            </w:p>
                          </w:txbxContent>
                        </wps:txbx>
                        <wps:bodyPr rot="0" vert="horz" wrap="square" lIns="0" tIns="0" rIns="0" bIns="0" anchor="t" anchorCtr="0" upright="1">
                          <a:noAutofit/>
                        </wps:bodyPr>
                      </wps:wsp>
                      <wps:wsp>
                        <wps:cNvPr id="158" name="Rectangle 5219"/>
                        <wps:cNvSpPr>
                          <a:spLocks noChangeArrowheads="1"/>
                        </wps:cNvSpPr>
                        <wps:spPr bwMode="auto">
                          <a:xfrm>
                            <a:off x="7330" y="14106"/>
                            <a:ext cx="54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7A2D" w:rsidRDefault="00127A2D" w:rsidP="00E74D7F">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94EFC1" id="_x0000_s2880" style="position:absolute;left:0;text-align:left;margin-left:333.5pt;margin-top:14.35pt;width:108.65pt;height:92.4pt;z-index:251928576" coordorigin="7330,14106" coordsize="2173,1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">
                <v:line id="Line 5132" o:spid="_x0000_s2881" style="position:absolute;visibility:visible;mso-wrap-style:square" from="7775,14252" to="9502,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C3J8MAAADbAAAADwAAAGRycy9kb3ducmV2LnhtbESPX2vCMBTF3wd+h3AFX4ZNLbiVzigi&#10;CCI+bHWy10tz15Q1N6WJtX57Mxjs8XD+/DirzWhbMVDvG8cKFkkKgrhyuuFawed5P89B+ICssXVM&#10;Cu7kYbOePK2w0O7GHzSUoRZxhH2BCkwIXSGlrwxZ9InriKP37XqLIcq+lrrHWxy3rczS9EVabDgS&#10;DHa0M1T9lFcbIVjW2cnQ+xXxdMz3X8vny7lTajYdt28gAo3hP/zXPmgFrwv4/RJ/gF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QtyfDAAAA2wAAAA8AAAAAAAAAAAAA&#10;AAAAoQIAAGRycy9kb3ducmV2LnhtbFBLBQYAAAAABAAEAPkAAACRAwAAAAA=&#10;" strokecolor="red" strokeweight="0"/>
                <v:line id="Line 5133" o:spid="_x0000_s2882" style="position:absolute;visibility:visible;mso-wrap-style:square" from="7775,14252" to="7776,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IpUMIAAADbAAAADwAAAGRycy9kb3ducmV2LnhtbESPzYrCMBSF9wO+Q7iCm0FTCzNKNYoI&#10;goiLmaq4vTTXptjclCZqffvJgODycH4+znzZ2VrcqfWVYwXjUQKCuHC64lLB8bAZTkH4gKyxdkwK&#10;nuRhueh9zDHT7sG/dM9DKeII+wwVmBCaTEpfGLLoR64hjt7FtRZDlG0pdYuPOG5rmSbJt7RYcSQY&#10;bGhtqLjmNxshmJfp3tDPDXG/m27OX5+nQ6PUoN+tZiACdeEdfrW3WsEkhf8v8QfIx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QIpUMIAAADbAAAADwAAAAAAAAAAAAAA&#10;AAChAgAAZHJzL2Rvd25yZXYueG1sUEsFBgAAAAAEAAQA+QAAAJADAAAAAA==&#10;" strokecolor="red" strokeweight="0"/>
                <v:line id="Line 5134" o:spid="_x0000_s2883" style="position:absolute;visibility:visible;mso-wrap-style:square" from="7775,15882" to="9502,15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6My8MAAADbAAAADwAAAGRycy9kb3ducmV2LnhtbESPX2vCMBTF3wd+h3CFvYimOnRSjSKD&#10;whh9mHXi66W5a8qam9LEtvv2y2Cwx8P58+Psj6NtRE+drx0rWC4SEMSl0zVXCj4u2XwLwgdkjY1j&#10;UvBNHo6HycMeU+0GPlNfhErEEfYpKjAhtKmUvjRk0S9cSxy9T9dZDFF2ldQdDnHcNnKVJBtpseZI&#10;MNjSi6Hyq7jbCMGiWuWG3u+I+ds2u61n10ur1ON0PO1ABBrDf/iv/aoVPD/B75f4A+Th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OjMvDAAAA2wAAAA8AAAAAAAAAAAAA&#10;AAAAoQIAAGRycy9kb3ducmV2LnhtbFBLBQYAAAAABAAEAPkAAACRAwAAAAA=&#10;" strokecolor="red" strokeweight="0"/>
                <v:line id="Line 5135" o:spid="_x0000_s2884" style="position:absolute;visibility:visible;mso-wrap-style:square" from="9502,14252" to="9503,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cUv8MAAADbAAAADwAAAGRycy9kb3ducmV2LnhtbESPX2vCMBTF3wd+h3CFvYimynRSjSKD&#10;whh9mHXi66W5a8qam9LEtvv2y2Cwx8P58+Psj6NtRE+drx0rWC4SEMSl0zVXCj4u2XwLwgdkjY1j&#10;UvBNHo6HycMeU+0GPlNfhErEEfYpKjAhtKmUvjRk0S9cSxy9T9dZDFF2ldQdDnHcNnKVJBtpseZI&#10;MNjSi6Hyq7jbCMGiWuWG3u+I+ds2u61n10ur1ON0PO1ABBrDf/iv/aoVPD/B75f4A+Th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WnFL/DAAAA2wAAAA8AAAAAAAAAAAAA&#10;AAAAoQIAAGRycy9kb3ducmV2LnhtbFBLBQYAAAAABAAEAPkAAACRAwAAAAA=&#10;" strokecolor="red" strokeweight="0"/>
                <v:oval id="Oval 5136" o:spid="_x0000_s2885"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9yuMQA&#10;AADbAAAADwAAAGRycy9kb3ducmV2LnhtbESPUWvCMBSF3wf7D+EKexmaTnBKbSpj6JDBYDp9vzTX&#10;NrS5KUnU+u+XwcDHwznnO5xiNdhOXMgH41jByyQDQVw5bbhWcPjZjBcgQkTW2DkmBTcKsCofHwrM&#10;tbvyji77WIsE4ZCjgibGPpcyVA1ZDBPXEyfv5LzFmKSvpfZ4TXDbyWmWvUqLhtNCgz29N1S1+7NV&#10;8Hz8+l63YbPNTDv3He0+Ps1xqtTTaHhbgog0xHv4v73VCuYz+PuSfoAs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crjEAAAA2wAAAA8AAAAAAAAAAAAAAAAAmAIAAGRycy9k&#10;b3ducmV2LnhtbFBLBQYAAAAABAAEAPUAAACJAwAAAAA=&#10;" filled="f" strokecolor="red"/>
                <v:oval id="Oval 5137" o:spid="_x0000_s2886"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zoMIA&#10;AADbAAAADwAAAGRycy9kb3ducmV2LnhtbESPzYoCMRCE78K+Q+gFb5pZDyqjUXRxccWD+PMATdLO&#10;DE46Y5LV2bc3guCxqKqvqOm8tbW4kQ+VYwVf/QwEsXam4kLB6fjTG4MIEdlg7ZgU/FOA+eyjM8Xc&#10;uDvv6XaIhUgQDjkqKGNscimDLsli6LuGOHln5y3GJH0hjcd7gttaDrJsKC1WnBZKbOi7JH05/FkF&#10;10XYHJeZrry+btfNlla03J2U6n62iwmISG18h1/tX6NgNITnl/Q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9XOgwgAAANsAAAAPAAAAAAAAAAAAAAAAAJgCAABkcnMvZG93&#10;bnJldi54bWxQSwUGAAAAAAQABAD1AAAAhwMAAAAA&#10;" filled="f" strokecolor="red" strokeweight="0"/>
                <v:oval id="Oval 5138" o:spid="_x0000_s2887" style="position:absolute;left:8467;top:14905;width:334;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nWO8QA&#10;AADbAAAADwAAAGRycy9kb3ducmV2LnhtbESPwW7CMBBE75X4B2uRuDUOPZQqxSCCikrFoSrkA1b2&#10;kkTE68Q2kP59XalSj6OZeaNZrkfbiRv50DpWMM9yEMTamZZrBdVp9/gCIkRkg51jUvBNAdarycMS&#10;C+Pu/EW3Y6xFgnAoUEETY19IGXRDFkPmeuLknZ23GJP0tTQe7wluO/mU58/SYstpocGetg3py/Fq&#10;FQyb8HEqc916PRze+wO9UflZKTWbjptXEJHG+B/+a++NgsUCfr+kHy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51jvEAAAA2wAAAA8AAAAAAAAAAAAAAAAAmAIAAGRycy9k&#10;b3ducmV2LnhtbFBLBQYAAAAABAAEAPUAAACJAwAAAAA=&#10;" filled="f" strokecolor="red" strokeweight="0"/>
                <v:oval id="Oval 5139" o:spid="_x0000_s2888" style="position:absolute;left:8296;top:14744;width:676;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ZCSb8A&#10;AADbAAAADwAAAGRycy9kb3ducmV2LnhtbERPzYrCMBC+C75DGMGbpnpwpWsUFUUXD7LqAwzJ2Bab&#10;SU2i1rc3h4U9fnz/s0Vra/EkHyrHCkbDDASxdqbiQsHlvB1MQYSIbLB2TAreFGAx73ZmmBv34l96&#10;nmIhUgiHHBWUMTa5lEGXZDEMXUOcuKvzFmOCvpDG4yuF21qOs2wiLVacGkpsaF2Svp0eVsF9GX7O&#10;q0xXXt8Pu+ZAG1odL0r1e+3yG0SkNv6L/9x7o+ArjU1f0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JkJJvwAAANsAAAAPAAAAAAAAAAAAAAAAAJgCAABkcnMvZG93bnJl&#10;di54bWxQSwUGAAAAAAQABAD1AAAAhAMAAAAA&#10;" filled="f" strokecolor="red" strokeweight="0"/>
                <v:oval id="Oval 5140" o:spid="_x0000_s2889" style="position:absolute;left:8117;top:14575;width:10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rn0sQA&#10;AADbAAAADwAAAGRycy9kb3ducmV2LnhtbESPzW7CMBCE75V4B2uRegOHHloIGJSgVi3igPh5gJW9&#10;JBHxOtgupG+PK1XqcTQz32gWq9624kY+NI4VTMYZCGLtTMOVgtPxYzQFESKywdYxKfihAKvl4GmB&#10;uXF33tPtECuRIBxyVFDH2OVSBl2TxTB2HXHyzs5bjEn6ShqP9wS3rXzJsldpseG0UGNH65r05fBt&#10;FVyLsDmWmW68vm4/uy29U7k7KfU87Is5iEh9/A//tb+MgrcZ/H5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q59LEAAAA2wAAAA8AAAAAAAAAAAAAAAAAmAIAAGRycy9k&#10;b3ducmV2LnhtbFBLBQYAAAAABAAEAPUAAACJAwAAAAA=&#10;" filled="f" strokecolor="red" strokeweight="0"/>
                <v:oval id="Oval 5141" o:spid="_x0000_s2890" style="position:absolute;left:7946;top:14413;width:1376;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U+aL4A&#10;AADbAAAADwAAAGRycy9kb3ducmV2LnhtbERPy4rCMBTdC/5DuMLsNNXFINUoKoojLsTHB1ySa1ts&#10;bmoStfP3ZiG4PJz3dN7aWjzJh8qxguEgA0Gsnam4UHA5b/pjECEiG6wdk4J/CjCfdTtTzI178ZGe&#10;p1iIFMIhRwVljE0uZdAlWQwD1xAn7uq8xZigL6Tx+ErhtpajLPuVFitODSU2tCpJ304Pq+C+CLvz&#10;MtOV1/f9ttnTmpaHi1I/vXYxARGpjV/xx/1nFIzT+vQl/QA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aFPmi+AAAA2wAAAA8AAAAAAAAAAAAAAAAAmAIAAGRycy9kb3ducmV2&#10;LnhtbFBLBQYAAAAABAAEAPUAAACDAwAAAAA=&#10;" filled="f" strokecolor="red" strokeweight="0"/>
                <v:line id="Line 5142" o:spid="_x0000_s2891"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XHAMEAAADbAAAADwAAAGRycy9kb3ducmV2LnhtbESPzYrCMBSF9wO+Q7iCm0FThRlKNYoI&#10;gogLp1XcXpprU2xuShO1vr0ZGJjl4fx8nMWqt414UOdrxwqmkwQEcel0zZWCU7EdpyB8QNbYOCYF&#10;L/KwWg4+Fphp9+QfeuShEnGEfYYKTAhtJqUvDVn0E9cSR+/qOoshyq6SusNnHLeNnCXJt7RYcyQY&#10;bGljqLzldxshmFezg6HjHfGwT7eXr89z0So1GvbrOYhAffgP/7V3WkE6hd8v8QfI5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BccAwQAAANsAAAAPAAAAAAAAAAAAAAAA&#10;AKECAABkcnMvZG93bnJldi54bWxQSwUGAAAAAAQABAD5AAAAjwMAAAAA&#10;" strokecolor="red" strokeweight="0"/>
                <v:line id="Line 5143" o:spid="_x0000_s2892" style="position:absolute;visibility:visible;mso-wrap-style:square" from="8638,15067"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dZd8MAAADbAAAADwAAAGRycy9kb3ducmV2LnhtbESPzWrDMBCE74G+g9hCL6GWa2gwTpRQ&#10;CoEQfGjthF4Xa2OZWitjKbH79lWhkOMwPx+z2c22FzcafedYwUuSgiBunO64VXCq9885CB+QNfaO&#10;ScEPedhtHxYbLLSb+JNuVWhFHGFfoAITwlBI6RtDFn3iBuLoXdxoMUQ5tlKPOMVx28ssTVfSYseR&#10;YHCgd0PNd3W1EYJVm5WGPq6I5THff70uz/Wg1NPj/LYGEWgO9/B/+6AV5Bn8fYk/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DXWXfDAAAA2wAAAA8AAAAAAAAAAAAA&#10;AAAAoQIAAGRycy9kb3ducmV2LnhtbFBLBQYAAAAABAAEAPkAAACRAwAAAAA=&#10;" strokecolor="red" strokeweight="0"/>
                <v:line id="Line 5144" o:spid="_x0000_s2893" style="position:absolute;flip:x;visibility:visible;mso-wrap-style:square" from="7775,15067" to="8638,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DwMMAAADbAAAADwAAAGRycy9kb3ducmV2LnhtbESPwWrDMBBE74X8g9hAb43sFkxwogSn&#10;1NBCocTJJbfF2tgm1spIqu3+fVUo5DjMzBtmu59NL0ZyvrOsIF0lIIhrqztuFJxP5dMahA/IGnvL&#10;pOCHPOx3i4ct5tpOfKSxCo2IEPY5KmhDGHIpfd2SQb+yA3H0rtYZDFG6RmqHU4SbXj4nSSYNdhwX&#10;WhzotaX6Vn2bSDmk6fzp3kpz0Vla6MZ/fZReqcflXGxABJrDPfzfftcK1i/w9y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Gw8DDAAAA2wAAAA8AAAAAAAAAAAAA&#10;AAAAoQIAAGRycy9kb3ducmV2LnhtbFBLBQYAAAAABAAEAPkAAACRAwAAAAA=&#10;" strokecolor="red" strokeweight="0"/>
                <v:line id="Line 5145" o:spid="_x0000_s2894" style="position:absolute;flip:y;visibility:visible;mso-wrap-style:square" from="8638,14252"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btMMAAADbAAAADwAAAGRycy9kb3ducmV2LnhtbESPwWrDMBBE74X8g9hAb43sUkxwogSn&#10;1NBCocTJJbfF2tgm1spIqu3+fVUo5DjMzBtmu59NL0ZyvrOsIF0lIIhrqztuFJxP5dMahA/IGnvL&#10;pOCHPOx3i4ct5tpOfKSxCo2IEPY5KmhDGHIpfd2SQb+yA3H0rtYZDFG6RmqHU4SbXj4nSSYNdhwX&#10;WhzotaX6Vn2bSDmk6fzp3kpz0Vla6MZ/fZReqcflXGxABJrDPfzfftcK1i/w9y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vW7TDAAAA2wAAAA8AAAAAAAAAAAAA&#10;AAAAoQIAAGRycy9kb3ducmV2LnhtbFBLBQYAAAAABAAEAPkAAACRAwAAAAA=&#10;" strokecolor="red" strokeweight="0"/>
                <v:line id="Line 5146" o:spid="_x0000_s2895"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7BA8MAAADbAAAADwAAAGRycy9kb3ducmV2LnhtbESPX2vCMBTF3wd+h3AHexmaruAo1ShD&#10;EMbow1YVXy/NtSk2N6WJbf32ZjDY4+H8+XHW28m2YqDeN44VvC0SEMSV0w3XCo6H/TwD4QOyxtYx&#10;KbiTh+1m9rTGXLuRf2goQy3iCPscFZgQulxKXxmy6BeuI47exfUWQ5R9LXWPYxy3rUyT5F1abDgS&#10;DHa0M1Rdy5uNECzrtDD0fUMsvrL9efl6OnRKvTxPHysQgabwH/5rf2oF2RJ+v8QfID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8+wQPDAAAA2wAAAA8AAAAAAAAAAAAA&#10;AAAAoQIAAGRycy9kb3ducmV2LnhtbFBLBQYAAAAABAAEAPkAAACRAwAAAAA=&#10;" strokecolor="red" strokeweight="0"/>
                <v:line id="Line 5147" o:spid="_x0000_s2896"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FgWMMAAADbAAAADwAAAGRycy9kb3ducmV2LnhtbESPwWrDMBBE74X8g9hAb43sHIxxrYS0&#10;xJBCIdTJpbfF2tqm1spIiu3+fVUI9DjMzBum3C9mEBM531tWkG4SEMSN1T23Cq6X6ikH4QOyxsEy&#10;KfghD/vd6qHEQtuZP2iqQysihH2BCroQxkJK33Rk0G/sSBy9L+sMhihdK7XDOcLNILdJkkmDPceF&#10;Dkd67aj5rm8mUl7SdHl3x8p86iw96Naf3yqv1ON6OTyDCLSE//C9fdIK8gz+vsQfIH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xYFjDAAAA2wAAAA8AAAAAAAAAAAAA&#10;AAAAoQIAAGRycy9kb3ducmV2LnhtbFBLBQYAAAAABAAEAPkAAACRAwAAAAA=&#10;" strokecolor="red" strokeweight="0"/>
                <v:line id="Line 5148" o:spid="_x0000_s2897"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3Fw8MAAADbAAAADwAAAGRycy9kb3ducmV2LnhtbESPQWvCQBSE7wX/w/KE3uomPUSJrhJL&#10;AxUKperF2yP7TILZt2F3m8R/3xUKPQ4z8w2z2U2mEwM531pWkC4SEMSV1S3XCs6n8mUFwgdkjZ1l&#10;UnAnD7vt7GmDubYjf9NwDLWIEPY5KmhC6HMpfdWQQb+wPXH0rtYZDFG6WmqHY4SbTr4mSSYNthwX&#10;GuzpraHqdvwxkbJP0+nTvZfmorO00LX/OpReqef5VKxBBJrCf/iv/aEVrJbw+B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9xcPDAAAA2wAAAA8AAAAAAAAAAAAA&#10;AAAAoQIAAGRycy9kb3ducmV2LnhtbFBLBQYAAAAABAAEAPkAAACRAwAAAAA=&#10;" strokecolor="red" strokeweight="0"/>
                <v:line id="Line 5149" o:spid="_x0000_s2898" style="position:absolute;flip:y;visibility:visible;mso-wrap-style:square" from="8809,15026"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JRscMAAADbAAAADwAAAGRycy9kb3ducmV2LnhtbESPTWvCQBCG7wX/wzIFb3WTHkSiq2gx&#10;oCAUPy69DdlpEszOht2txn/vHAoeh3feZ+ZZrAbXqRuF2Ho2kE8yUMSVty3XBi7n8mMGKiZki51n&#10;MvCgCKvl6G2BhfV3PtLtlGolEI4FGmhS6gutY9WQwzjxPbFkvz44TDKGWtuAd4G7Tn9m2VQ7bFku&#10;NNjTV0PV9fTnhLLJ8+EQtqX7sdN8bev4vS+jMeP3YT0HlWhIr+X/9s4amMmz4iIeo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iUbHDAAAA2wAAAA8AAAAAAAAAAAAA&#10;AAAAoQIAAGRycy9kb3ducmV2LnhtbFBLBQYAAAAABAAEAPkAAACRAwAAAAA=&#10;" strokecolor="red" strokeweight="0"/>
                <v:line id="Line 5150" o:spid="_x0000_s2899" style="position:absolute;flip:y;visibility:visible;mso-wrap-style:square" from="8980,15026"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70KsIAAADbAAAADwAAAGRycy9kb3ducmV2LnhtbESPQYvCMBSE74L/ITzBm6b1INo1iisW&#10;XBDE6sXbo3nblm1eShK1++/NwoLHYWa+YVab3rTiQc43lhWk0wQEcWl1w5WC6yWfLED4gKyxtUwK&#10;fsnDZj0crDDT9slnehShEhHCPkMFdQhdJqUvazLop7Yjjt63dQZDlK6S2uEzwk0rZ0kylwYbjgs1&#10;drSrqfwp7iZSPtO0P7p9bm56nm515U9fuVdqPOq3HyAC9eEd/m8ftILFEv6+xB8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e70KsIAAADbAAAADwAAAAAAAAAAAAAA&#10;AAChAgAAZHJzL2Rvd25yZXYueG1sUEsFBgAAAAAEAAQA+QAAAJADAAAAAA==&#10;" strokecolor="red" strokeweight="0"/>
                <v:line id="Line 5151" o:spid="_x0000_s2900" style="position:absolute;flip:y;visibility:visible;mso-wrap-style:square" from="9160,15026"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3LasMAAADbAAAADwAAAGRycy9kb3ducmV2LnhtbESPwWrCQBCG74LvsIzQW93Eg9jUVVQM&#10;tFAQtZfehuw0CWZnw+6q6dt3DoLH4Z//m/mW68F16kYhtp4N5NMMFHHlbcu1ge9z+boAFROyxc4z&#10;GfijCOvVeLTEwvo7H+l2SrUSCMcCDTQp9YXWsWrIYZz6nliyXx8cJhlDrW3Au8Bdp2dZNtcOW5YL&#10;Dfa0a6i6nK5OKNs8H77CvnQ/dp5vbB0Pn2U05mUybN5BJRrSc/nR/rAG3uR7cREP0K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0Ny2rDAAAA2wAAAA8AAAAAAAAAAAAA&#10;AAAAoQIAAGRycy9kb3ducmV2LnhtbFBLBQYAAAAABAAEAPkAAACRAwAAAAA=&#10;" strokecolor="red" strokeweight="0"/>
                <v:line id="Line 5152" o:spid="_x0000_s2901" style="position:absolute;flip:y;visibility:visible;mso-wrap-style:square" from="9331,15026"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Fu8cMAAADbAAAADwAAAGRycy9kb3ducmV2LnhtbESPQWvCQBSE7wX/w/IEb3WzPYhGN0Gl&#10;gRaEou3F2yP7TILZt2F3q/HfdwuFHoeZ+YbZlKPtxY186BxrUPMMBHHtTMeNhq/P6nkJIkRkg71j&#10;0vCgAGUxedpgbtydj3Q7xUYkCIccNbQxDrmUoW7JYpi7gTh5F+ctxiR9I43He4LbXr5k2UJa7Dgt&#10;tDjQvqX6evq2ibJTajz418qezUJtTRM+3qug9Ww6btcgIo3xP/zXfjMaVgp+v6QfII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BbvHDAAAA2wAAAA8AAAAAAAAAAAAA&#10;AAAAoQIAAGRycy9kb3ducmV2LnhtbFBLBQYAAAAABAAEAPkAAACRAwAAAAA=&#10;" strokecolor="red" strokeweight="0"/>
                <v:line id="Line 5153" o:spid="_x0000_s2902" style="position:absolute;flip:y;visibility:visible;mso-wrap-style:square" from="9502,15026"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PwhsIAAADbAAAADwAAAGRycy9kb3ducmV2LnhtbESPQYvCMBSE74L/ITzBm6b1INo1iisW&#10;dkEQqxdvj+ZtW7Z5KUlW67/fCILHYWa+YVab3rTiRs43lhWk0wQEcWl1w5WCyzmfLED4gKyxtUwK&#10;HuRhsx4OVphpe+cT3YpQiQhhn6GCOoQuk9KXNRn0U9sRR+/HOoMhSldJ7fAe4aaVsySZS4MNx4Ua&#10;O9rVVP4WfyZSPtO0P7h9bq56nm515Y/fuVdqPOq3HyAC9eEdfrW/tILlDJ5f4g+Q6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pPwhsIAAADbAAAADwAAAAAAAAAAAAAA&#10;AAChAgAAZHJzL2Rvd25yZXYueG1sUEsFBgAAAAAEAAQA+QAAAJADAAAAAA==&#10;" strokecolor="red" strokeweight="0"/>
                <v:line id="Line 5154" o:spid="_x0000_s2903"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9VHcMAAADbAAAADwAAAGRycy9kb3ducmV2LnhtbESPQWvCQBSE74X+h+UVems2sSA1uoqV&#10;BloQitGLt0f2mYRm34bdbZL++64geBxm5htmtZlMJwZyvrWsIEtSEMSV1S3XCk7H4uUNhA/IGjvL&#10;pOCPPGzWjw8rzLUd+UBDGWoRIexzVNCE0OdS+qohgz6xPXH0LtYZDFG6WmqHY4SbTs7SdC4NthwX&#10;Guxp11D1U/6aSHnPsmnvPgpz1vNsq2v//VV4pZ6fpu0SRKAp3MO39qdWsHiF65f4A+T6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3fVR3DAAAA2wAAAA8AAAAAAAAAAAAA&#10;AAAAoQIAAGRycy9kb3ducmV2LnhtbFBLBQYAAAAABAAEAPkAAACRAwAAAAA=&#10;" strokecolor="red" strokeweight="0"/>
                <v:line id="Line 5155" o:spid="_x0000_s2904"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bNacMAAADbAAAADwAAAGRycy9kb3ducmV2LnhtbESPQWvCQBSE74X+h+UVems2kSI1uoqV&#10;BloQitGLt0f2mYRm34bdbZL++64geBxm5htmtZlMJwZyvrWsIEtSEMSV1S3XCk7H4uUNhA/IGjvL&#10;pOCPPGzWjw8rzLUd+UBDGWoRIexzVNCE0OdS+qohgz6xPXH0LtYZDFG6WmqHY4SbTs7SdC4NthwX&#10;Guxp11D1U/6aSHnPsmnvPgpz1vNsq2v//VV4pZ6fpu0SRKAp3MO39qdWsHiF65f4A+T6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2zWnDAAAA2wAAAA8AAAAAAAAAAAAA&#10;AAAAoQIAAGRycy9kb3ducmV2LnhtbFBLBQYAAAAABAAEAPkAAACRAwAAAAA=&#10;" strokecolor="red" strokeweight="0"/>
                <v:line id="Line 5156" o:spid="_x0000_s2905"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dX3sMAAADbAAAADwAAAGRycy9kb3ducmV2LnhtbESPX2vCMBTF3wW/Q7jCXmRNJ3R0nVHG&#10;QBijD67d2OuluWvKmpvSRK3f3giCj4fz58dZbyfbiyONvnOs4ClJQRA3TnfcKviud485CB+QNfaO&#10;ScGZPGw389kaC+1O/EXHKrQijrAvUIEJYSik9I0hiz5xA3H0/txoMUQ5tlKPeIrjtperNH2WFjuO&#10;BIMDvRtq/quDjRCs2lVpaH9ALD/z3W+2/KkHpR4W09sriEBTuIdv7Q+t4CWD65f4A+Tm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rnV97DAAAA2wAAAA8AAAAAAAAAAAAA&#10;AAAAoQIAAGRycy9kb3ducmV2LnhtbFBLBQYAAAAABAAEAPkAAACRAwAAAAA=&#10;" strokecolor="red" strokeweight="0"/>
                <v:line id="Line 5157" o:spid="_x0000_s2906"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XJqcMAAADbAAAADwAAAGRycy9kb3ducmV2LnhtbESPX2vCMBTF3wW/Q7jCXmRNJ1i6zihj&#10;IIzRh1mVvV6au6asuSlN1PrtjTDw8XD+/DirzWg7cabBt44VvCQpCOLa6ZYbBYf99jkH4QOyxs4x&#10;KbiSh816Ollhod2Fd3SuQiPiCPsCFZgQ+kJKXxuy6BPXE0fv1w0WQ5RDI/WAlzhuO7lI00xabDkS&#10;DPb0Yaj+q042QrBqFqWh7xNi+ZVvf5bz475X6mk2vr+BCDSGR/i//akVvGZw/xJ/gF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1yanDAAAA2wAAAA8AAAAAAAAAAAAA&#10;AAAAoQIAAGRycy9kb3ducmV2LnhtbFBLBQYAAAAABAAEAPkAAACRAwAAAAA=&#10;" strokecolor="red" strokeweight="0"/>
                <v:line id="Line 5158" o:spid="_x0000_s2907"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RTHsQAAADbAAAADwAAAGRycy9kb3ducmV2LnhtbESPQWvCQBSE74X+h+UVems26SHV6Cq2&#10;NNCCIEYv3h7ZZxKafRt2tzH9911B8DjMzDfMcj2ZXozkfGdZQZakIIhrqztuFBwP5csMhA/IGnvL&#10;pOCPPKxXjw9LLLS98J7GKjQiQtgXqKANYSik9HVLBn1iB+Lona0zGKJ0jdQOLxFuevmaprk02HFc&#10;aHGgj5bqn+rXRMp7lk1b91mak86zjW787rv0Sj0/TZsFiEBTuIdv7S+tYP4G1y/xB8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5FMexAAAANsAAAAPAAAAAAAAAAAA&#10;AAAAAKECAABkcnMvZG93bnJldi54bWxQSwUGAAAAAAQABAD5AAAAkgMAAAAA&#10;" strokecolor="red" strokeweight="0"/>
                <v:line id="Line 5159" o:spid="_x0000_s2908"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b4QMAAAADbAAAADwAAAGRycy9kb3ducmV2LnhtbERPTWvCQBC9F/wPywheim4UWjS6igiC&#10;iIc2tngdsmM2mJ0N2VXTf985FHp8vO/VpveNelAX68AGppMMFHEZbM2Vga/zfjwHFROyxSYwGfih&#10;CJv14GWFuQ1P/qRHkSolIRxzNOBSanOtY+nIY5yElli4a+g8JoFdpW2HTwn3jZ5l2bv2WLM0OGxp&#10;56i8FXcvJVhUs5Ojjzvi6TjfX95ev8+tMaNhv12CStSnf/Gf+2ANLGSsfJEfoN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Tm+EDAAAAA2wAAAA8AAAAAAAAAAAAAAAAA&#10;oQIAAGRycy9kb3ducmV2LnhtbFBLBQYAAAAABAAEAPkAAACOAwAAAAA=&#10;" strokecolor="red" strokeweight="0"/>
                <v:line id="Line 5160" o:spid="_x0000_s2909"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di98MAAADbAAAADwAAAGRycy9kb3ducmV2LnhtbESPQWvCQBSE7wX/w/KE3uomPQSNrhJL&#10;AxUKperF2yP7TILZt2F3m8R/3xUKPQ4z8w2z2U2mEwM531pWkC4SEMSV1S3XCs6n8mUJwgdkjZ1l&#10;UnAnD7vt7GmDubYjf9NwDLWIEPY5KmhC6HMpfdWQQb+wPXH0rtYZDFG6WmqHY4SbTr4mSSYNthwX&#10;GuzpraHqdvwxkbJP0+nTvZfmorO00LX/OpReqef5VKxBBJrCf/iv/aEVrFbw+B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3YvfDAAAA2wAAAA8AAAAAAAAAAAAA&#10;AAAAoQIAAGRycy9kb3ducmV2LnhtbFBLBQYAAAAABAAEAPkAAACRAwAAAAA=&#10;" strokecolor="red" strokeweight="0"/>
                <v:line id="Line 5161" o:spid="_x0000_s2910"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IBIsMAAADcAAAADwAAAGRycy9kb3ducmV2LnhtbESPQWvCQBCF74L/YRnBm27iQSS6ioqB&#10;CgWp7cXbkB2TYHY27G41/fedQ6G3N8ybb97b7AbXqSeF2Ho2kM8zUMSVty3XBr4+y9kKVEzIFjvP&#10;ZOCHIuy249EGC+tf/EHPa6qVQDgWaKBJqS+0jlVDDuPc98Syu/vgMMkYam0DvgTuOr3IsqV22LJ8&#10;aLCnY0PV4/rthHLI8+E9nEp3s8t8b+t4OZfRmOlk2K9BJRrSv/nv+s1K/EziSxlRo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yASLDAAAA3AAAAA8AAAAAAAAAAAAA&#10;AAAAoQIAAGRycy9kb3ducmV2LnhtbFBLBQYAAAAABAAEAPkAAACRAwAAAAA=&#10;" strokecolor="red" strokeweight="0"/>
                <v:line id="Line 5162" o:spid="_x0000_s2911" style="position:absolute;flip:y;visibility:visible;mso-wrap-style:square" from="8724,15043" to="872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6kucQAAADcAAAADwAAAGRycy9kb3ducmV2LnhtbESPQWvDMAyF74P9B6PCbovjHcJI45a2&#10;LLBBYaztpTcRq0loLAfba7J/Xw8Gu0m89z49VevZDuJGPvSONagsB0HcONNzq+F0rJ9fQYSIbHBw&#10;TBp+KMB69fhQYWncxF90O8RWJAiHEjV0MY6llKHpyGLI3EictIvzFmNafSuNxynB7SBf8ryQFntO&#10;FzocaddRcz1820TZKjXv/Vttz6ZQG9OGz486aP20mDdLEJHm+G/+S7+bVD9X8PtMmk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qS5xAAAANwAAAAPAAAAAAAAAAAA&#10;AAAAAKECAABkcnMvZG93bnJldi54bWxQSwUGAAAAAAQABAD5AAAAkgMAAAAA&#10;" strokecolor="red" strokeweight="0"/>
                <v:line id="Line 5163" o:spid="_x0000_s2912" style="position:absolute;flip:y;visibility:visible;mso-wrap-style:square" from="8809,15043"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w6zsIAAADcAAAADwAAAGRycy9kb3ducmV2LnhtbESPzarCMBCF94LvEEZwp2ldyKUaRcXC&#10;vSCIPxt3QzO2xWZSkqj17Y1wwd0M55xvzsyXnWnEg5yvLStIxwkI4sLqmksF51M++gHhA7LGxjIp&#10;eJGH5aLfm2Om7ZMP9DiGUkQI+wwVVCG0mZS+qMigH9uWOGpX6wyGuLpSaofPCDeNnCTJVBqsOV6o&#10;sKVNRcXteDeRsk7Tbue2ubnoabrSpd//5V6p4aBbzUAE6sLX/J/+1bF+MoHPM3EC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iw6zsIAAADcAAAADwAAAAAAAAAAAAAA&#10;AAChAgAAZHJzL2Rvd25yZXYueG1sUEsFBgAAAAAEAAQA+QAAAJADAAAAAA==&#10;" strokecolor="red" strokeweight="0"/>
                <v:line id="Line 5164" o:spid="_x0000_s2913" style="position:absolute;flip:y;visibility:visible;mso-wrap-style:square" from="8895,15043" to="88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CfVcMAAADcAAAADwAAAGRycy9kb3ducmV2LnhtbESPQYvCMBCF74L/IYzgTdMqiF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Vgn1XDAAAA3AAAAA8AAAAAAAAAAAAA&#10;AAAAoQIAAGRycy9kb3ducmV2LnhtbFBLBQYAAAAABAAEAPkAAACRAwAAAAA=&#10;" strokecolor="red" strokeweight="0"/>
                <v:line id="Line 5165" o:spid="_x0000_s2914" style="position:absolute;flip:y;visibility:visible;mso-wrap-style:square" from="8980,15043"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kHIcMAAADcAAAADwAAAGRycy9kb3ducmV2LnhtbESPQYvCMBCF74L/IYzgTdOKiF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qJByHDAAAA3AAAAA8AAAAAAAAAAAAA&#10;AAAAoQIAAGRycy9kb3ducmV2LnhtbFBLBQYAAAAABAAEAPkAAACRAwAAAAA=&#10;" strokecolor="red" strokeweight="0"/>
                <v:line id="Line 5166" o:spid="_x0000_s2915" style="position:absolute;flip:y;visibility:visible;mso-wrap-style:square" from="9074,15043" to="907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WiusMAAADcAAAADwAAAGRycy9kb3ducmV2LnhtbESPQYvCMBCF74L/IYzgTdMKil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ForrDAAAA3AAAAA8AAAAAAAAAAAAA&#10;AAAAoQIAAGRycy9kb3ducmV2LnhtbFBLBQYAAAAABAAEAPkAAACRAwAAAAA=&#10;" strokecolor="red" strokeweight="0"/>
                <v:line id="Line 5167" o:spid="_x0000_s2916" style="position:absolute;flip:y;visibility:visible;mso-wrap-style:square" from="9160,15043"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c8zcIAAADcAAAADwAAAGRycy9kb3ducmV2LnhtbESPQYvCMBCF74L/IYzgTdPuoSzVKCoW&#10;FARZ9eJtaMa22ExKktX6742wsLcZ3nvfvJkve9OKBznfWFaQThMQxKXVDVcKLudi8g3CB2SNrWVS&#10;8CIPy8VwMMdc2yf/0OMUKhEh7HNUUIfQ5VL6siaDfmo74qjdrDMY4uoqqR0+I9y08itJMmmw4Xih&#10;xo42NZX306+JlHWa9ge3LcxVZ+lKV/64L7xS41G/moEI1Id/8196p2P9JIPPM3EC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Rc8zcIAAADcAAAADwAAAAAAAAAAAAAA&#10;AAChAgAAZHJzL2Rvd25yZXYueG1sUEsFBgAAAAAEAAQA+QAAAJADAAAAAA==&#10;" strokecolor="red" strokeweight="0"/>
                <v:line id="Line 5168" o:spid="_x0000_s2917" style="position:absolute;flip:y;visibility:visible;mso-wrap-style:square" from="9245,15043" to="924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uZVsMAAADcAAAADwAAAGRycy9kb3ducmV2LnhtbESPQYvCMBCF74L/IYzgTdN6UKlGUbGw&#10;C8Ji9eJtaMa22ExKktX67zcLC3ub4b33zZv1tjeteJLzjWUF6TQBQVxa3XCl4HrJJ0sQPiBrbC2T&#10;gjd52G6GgzVm2r74TM8iVCJC2GeooA6hy6T0ZU0G/dR2xFG7W2cwxNVVUjt8Rbhp5SxJ5tJgw/FC&#10;jR0daiofxbeJlH2a9id3zM1Nz9OdrvzXZ+6VGo/63QpEoD78m//SHzrWTxbw+0yc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bmVbDAAAA3AAAAA8AAAAAAAAAAAAA&#10;AAAAoQIAAGRycy9kb3ducmV2LnhtbFBLBQYAAAAABAAEAPkAAACRAwAAAAA=&#10;" strokecolor="red" strokeweight="0"/>
                <v:line id="Line 5169" o:spid="_x0000_s2918" style="position:absolute;flip:y;visibility:visible;mso-wrap-style:square" from="9331,15043"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QNJMMAAADcAAAADwAAAGRycy9kb3ducmV2LnhtbESPQWvCQBCF74L/YRnBm27iQSS6ioqB&#10;CgWp7cXbkB2TYHY27G41/fedQ6G3N8ybb97b7AbXqSeF2Ho2kM8zUMSVty3XBr4+y9kKVEzIFjvP&#10;ZOCHIuy249EGC+tf/EHPa6qVQDgWaKBJqS+0jlVDDuPc98Syu/vgMMkYam0DvgTuOr3IsqV22LJ8&#10;aLCnY0PV4/rthHLI8+E9nEp3s8t8b+t4OZfRmOlk2K9BJRrSv/nv+s1K/EzSShlRo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vEDSTDAAAA3AAAAA8AAAAAAAAAAAAA&#10;AAAAoQIAAGRycy9kb3ducmV2LnhtbFBLBQYAAAAABAAEAPkAAACRAwAAAAA=&#10;" strokecolor="red" strokeweight="0"/>
                <v:line id="Line 5170" o:spid="_x0000_s2919" style="position:absolute;flip:y;visibility:visible;mso-wrap-style:square" from="9416,15043" to="9417,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iov8MAAADcAAAADwAAAGRycy9kb3ducmV2LnhtbESPQYvCMBCF74L/IYzgTdN6EK1GUbGw&#10;C8Ji9eJtaMa22ExKktX67zcLC3ub4b33zZv1tjeteJLzjWUF6TQBQVxa3XCl4HrJJwsQPiBrbC2T&#10;gjd52G6GgzVm2r74TM8iVCJC2GeooA6hy6T0ZU0G/dR2xFG7W2cwxNVVUjt8Rbhp5SxJ5tJgw/FC&#10;jR0daiofxbeJlH2a9id3zM1Nz9OdrvzXZ+6VGo/63QpEoD78m//SHzrWT5bw+0yc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IqL/DAAAA3AAAAA8AAAAAAAAAAAAA&#10;AAAAoQIAAGRycy9kb3ducmV2LnhtbFBLBQYAAAAABAAEAPkAAACRAwAAAAA=&#10;" strokecolor="red" strokeweight="0"/>
                <v:line id="Line 5171" o:spid="_x0000_s2920" style="position:absolute;flip:y;visibility:visible;mso-wrap-style:square" from="9502,15043"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uX/8QAAADcAAAADwAAAGRycy9kb3ducmV2LnhtbESPT2vDMAzF74N9B6NBb6vjHsrI6pZu&#10;NNBCYfTPZTcRa0lYLAfbbbNvPx0KvT2hp5/eW6xG36srxdQFtmCmBSjiOriOGwvnU/X6BiplZId9&#10;YLLwRwlWy+enBZYu3PhA12NulEA4lWihzXkotU51Sx7TNAzEsvsJ0WOWMTbaRbwJ3Pd6VhRz7bFj&#10;+dDiQJ8t1b/HixfKhzHjPm4q/+3mZu2a9LWrkrWTl3H9DirTmB/m+/XWSXwj8aWMKN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a5f/xAAAANwAAAAPAAAAAAAAAAAA&#10;AAAAAKECAABkcnMvZG93bnJldi54bWxQSwUGAAAAAAQABAD5AAAAkgMAAAAA&#10;" strokecolor="red" strokeweight="0"/>
                <v:line id="Line 5172" o:spid="_x0000_s2921"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yZMQAAADcAAAADwAAAGRycy9kb3ducmV2LnhtbESPQWvDMAyF74P9B6PCbovjHcJI45a2&#10;LLBBYaztpTcRq0loLAfba7J/Xw8Gu0m89z49VevZDuJGPvSONagsB0HcONNzq+F0rJ9fQYSIbHBw&#10;TBp+KMB69fhQYWncxF90O8RWJAiHEjV0MY6llKHpyGLI3EictIvzFmNafSuNxynB7SBf8ryQFntO&#10;FzocaddRcz1820TZKjXv/Vttz6ZQG9OGz486aP20mDdLEJHm+G/+S7+bVF8p+H0mTS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zJkxAAAANwAAAAPAAAAAAAAAAAA&#10;AAAAAKECAABkcnMvZG93bnJldi54bWxQSwUGAAAAAAQABAD5AAAAkgMAAAAA&#10;" strokecolor="red" strokeweight="0"/>
                <v:line id="Line 5173" o:spid="_x0000_s2922" style="position:absolute;flip:x y;visibility:visible;mso-wrap-style:square" from="9451,15204" to="9485,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14C8EAAADcAAAADwAAAGRycy9kb3ducmV2LnhtbERPyWrDMBC9F/IPYgK9NbJ9aIsbJSSB&#10;hNyK3UJ7HKSJbWKNHEvx8vdVodDbPN466+1kWzFQ7xvHCtJVAoJYO9NwpeDz4/j0CsIHZIOtY1Iw&#10;k4ftZvGwxty4kQsaylCJGMI+RwV1CF0updc1WfQr1xFH7uJ6iyHCvpKmxzGG21ZmSfIsLTYcG2rs&#10;6FCTvpZ3q2A4vez2X5ziJbxP3yMVftY3rdTjctq9gQg0hX/xn/ts4vw0g99n4gVy8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TXgLwQAAANwAAAAPAAAAAAAAAAAAAAAA&#10;AKECAABkcnMvZG93bnJldi54bWxQSwUGAAAAAAQABAD5AAAAjwMAAAAA&#10;" strokecolor="red" strokeweight="0"/>
                <v:line id="Line 5174" o:spid="_x0000_s2923" style="position:absolute;flip:x y;visibility:visible;mso-wrap-style:square" from="9408,15333" to="9451,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HdkMAAAADcAAAADwAAAGRycy9kb3ducmV2LnhtbERPTYvCMBC9L/gfwgje1rQrrF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cB3ZDAAAAA3AAAAA8AAAAAAAAAAAAAAAAA&#10;oQIAAGRycy9kb3ducmV2LnhtbFBLBQYAAAAABAAEAPkAAACOAwAAAAA=&#10;" strokecolor="red" strokeweight="0"/>
                <v:line id="Line 5175" o:spid="_x0000_s2924" style="position:absolute;flip:x y;visibility:visible;mso-wrap-style:square" from="9348,15454" to="9382,15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hF5MAAAADcAAAADwAAAGRycy9kb3ducmV2LnhtbERPTYvCMBC9L/gfwgje1rSLrF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joReTAAAAA3AAAAA8AAAAAAAAAAAAAAAAA&#10;oQIAAGRycy9kb3ducmV2LnhtbFBLBQYAAAAABAAEAPkAAACOAwAAAAA=&#10;" strokecolor="red" strokeweight="0"/>
                <v:line id="Line 5176" o:spid="_x0000_s2925" style="position:absolute;flip:x y;visibility:visible;mso-wrap-style:square" from="9271,15567" to="9297,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Tgf8AAAADcAAAADwAAAGRycy9kb3ducmV2LnhtbERPTYvCMBC9L/gfwgje1rQLrl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ek4H/AAAAA3AAAAA8AAAAAAAAAAAAAAAAA&#10;oQIAAGRycy9kb3ducmV2LnhtbFBLBQYAAAAABAAEAPkAAACOAwAAAAA=&#10;" strokecolor="red" strokeweight="0"/>
                <v:line id="Line 5177" o:spid="_x0000_s2926" style="position:absolute;flip:x y;visibility:visible;mso-wrap-style:square" from="9168,15664" to="9194,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Z+CMAAAADcAAAADwAAAGRycy9kb3ducmV2LnhtbERPTYvCMBC9C/6HMMLeNK0Hd6lGUUHZ&#10;26Ir6HFIxrbYTGoT2/rvNwuCt3m8z1mseluJlhpfOlaQThIQxNqZknMFp9/d+AuED8gGK8ek4Eke&#10;VsvhYIGZcR0fqD2GXMQQ9hkqKEKoMym9Lsiin7iaOHJX11gMETa5NA12MdxWcpokM2mx5NhQYE3b&#10;gvTt+LAK2v3nenPmFK/hp790dPBPfddKfYz69RxEoD68xS/3t4nz0xn8PxMvkM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d2fgjAAAAA3AAAAA8AAAAAAAAAAAAAAAAA&#10;oQIAAGRycy9kb3ducmV2LnhtbFBLBQYAAAAABAAEAPkAAACOAwAAAAA=&#10;" strokecolor="red" strokeweight="0"/>
                <v:line id="Line 5178" o:spid="_x0000_s2927" style="position:absolute;flip:x y;visibility:visible;mso-wrap-style:square" from="9049,15737" to="9066,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bk8AAAADcAAAADwAAAGRycy9kb3ducmV2LnhtbERPTYvCMBC9C/6HMMLeNK0HXapRVFC8&#10;LboL63FIxrbYTGoT2/rvNwuCt3m8z1mue1uJlhpfOlaQThIQxNqZknMFP9/78ScIH5ANVo5JwZM8&#10;rFfDwRIz4zo+UXsOuYgh7DNUUIRQZ1J6XZBFP3E1ceSurrEYImxyaRrsYrit5DRJZtJiybGhwJp2&#10;Benb+WEVtIf5ZvvLKV7DV3/p6OSf+q6V+hj1mwWIQH14i1/uo4nz0zn8PxMvkK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625PAAAAA3AAAAA8AAAAAAAAAAAAAAAAA&#10;oQIAAGRycy9kb3ducmV2LnhtbFBLBQYAAAAABAAEAPkAAACOAwAAAAA=&#10;" strokecolor="red" strokeweight="0"/>
                <v:line id="Line 5179" o:spid="_x0000_s2928" style="position:absolute;flip:x y;visibility:visible;mso-wrap-style:square" from="8920,15793" to="8938,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P4cMAAADcAAAADwAAAGRycy9kb3ducmV2LnhtbESPQW/CMAyF75P4D5GRdhtpObCpIyCG&#10;BOI2wSZtRysxbbXGKU1oy7+fD0jcbL3n9z4v16NvVE9drAMbyGcZKGIbXM2lge+v3csbqJiQHTaB&#10;ycCNIqxXk6clFi4MfKT+lEolIRwLNFCl1BZaR1uRxzgLLbFo59B5TLJ2pXYdDhLuGz3PsoX2WLM0&#10;VNjStiL7d7p6A/3+dfPxwzme0+f4O9Ax3uzFGvM8HTfvoBKN6WG+Xx+c4OdCK8/IBHr1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mlT+HDAAAA3AAAAA8AAAAAAAAAAAAA&#10;AAAAoQIAAGRycy9kb3ducmV2LnhtbFBLBQYAAAAABAAEAPkAAACRAwAAAAA=&#10;" strokecolor="red" strokeweight="0"/>
                <v:line id="Line 5180" o:spid="_x0000_s2929" style="position:absolute;flip:x y;visibility:visible;mso-wrap-style:square" from="8784,15833" to="8792,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nqesAAAADcAAAADwAAAGRycy9kb3ducmV2LnhtbERPTYvCMBC9L/gfwgje1rR7cLUaRRdW&#10;vC26C3ockrEtNpNuE9v6740geJvH+5zFqreVaKnxpWMF6TgBQaydKTlX8Pf7/T4F4QOywcoxKbiR&#10;h9Vy8LbAzLiO99QeQi5iCPsMFRQh1JmUXhdk0Y9dTRy5s2sshgibXJoGuxhuK/mRJBNpseTYUGBN&#10;XwXpy+FqFbTbz/XmyCmew09/6mjvb/pfKzUa9us5iEB9eImf7p2J89MZPJ6JF8jlH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bp6nrAAAAA3AAAAA8AAAAAAAAAAAAAAAAA&#10;oQIAAGRycy9kb3ducmV2LnhtbFBLBQYAAAAABAAEAPkAAACOAwAAAAA=&#10;" strokecolor="red" strokeweight="0"/>
                <v:line id="Line 5181" o:spid="_x0000_s2930"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ddQsMAAADcAAAADwAAAGRycy9kb3ducmV2LnhtbESPQWvCQBCF7wX/wzKCt7qJBynRVVQM&#10;VCiUqhdvQ3ZMgtnZsLvV+O+dQ6G3N8ybb95brgfXqTuF2Ho2kE8zUMSVty3XBs6n8v0DVEzIFjvP&#10;ZOBJEdar0dsSC+sf/EP3Y6qVQDgWaKBJqS+0jlVDDuPU98Syu/rgMMkYam0DPgTuOj3Lsrl22LJ8&#10;aLCnXUPV7fjrhLLN8+Er7Et3sfN8Y+v4fSijMZPxsFmASjSkf/Pf9aeV+DOJL2VEgV6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4HXULDAAAA3AAAAA8AAAAAAAAAAAAA&#10;AAAAoQIAAGRycy9kb3ducmV2LnhtbFBLBQYAAAAABAAEAPkAAACRAwAAAAA=&#10;" strokecolor="red" strokeweight="0"/>
                <v:line id="Line 5182" o:spid="_x0000_s2931" style="position:absolute;flip:y;visibility:visible;mso-wrap-style:square" from="8484,15833" to="8493,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v42cMAAADcAAAADwAAAGRycy9kb3ducmV2LnhtbESPT4vCMBDF78J+hzAL3jSNB5GuUVQs&#10;KCyIfy57G5rZtmwzKUnU+u03guBthvfeb97Ml71txY18aBxrUOMMBHHpTMOVhsu5GM1AhIhssHVM&#10;Gh4UYLn4GMwxN+7OR7qdYiUShEOOGuoYu1zKUNZkMYxdR5y0X+ctxrT6ShqP9wS3rZxk2VRabDhd&#10;qLGjTU3l3+lqE2WtVP/tt4X9MVO1MlU47Iug9fCzX32BiNTHt/mV3plUf6Lg+Uya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L+NnDAAAA3AAAAA8AAAAAAAAAAAAA&#10;AAAAoQIAAGRycy9kb3ducmV2LnhtbFBLBQYAAAAABAAEAPkAAACRAwAAAAA=&#10;" strokecolor="red" strokeweight="0"/>
                <v:line id="Line 5183" o:spid="_x0000_s2932" style="position:absolute;flip:y;visibility:visible;mso-wrap-style:square" from="8339,15793" to="8356,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lmrsMAAADcAAAADwAAAGRycy9kb3ducmV2LnhtbESPQYvCMBCF74L/IYzgTdP2INJtFBUL&#10;u7AgunvZ29CMbbGZlCRq/fcbQfA2w3vvmzfFejCduJHzrWUF6TwBQVxZ3XKt4PennC1B+ICssbNM&#10;Ch7kYb0ajwrMtb3zkW6nUIsIYZ+jgiaEPpfSVw0Z9HPbE0ftbJ3BEFdXS+3wHuGmk1mSLKTBluOF&#10;BnvaNVRdTlcTKds0Hb7dvjR/epFudO0PX6VXajoZNh8gAg3hbX6lP3Wsn2XwfCZOI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ZZq7DAAAA3AAAAA8AAAAAAAAAAAAA&#10;AAAAoQIAAGRycy9kb3ducmV2LnhtbFBLBQYAAAAABAAEAPkAAACRAwAAAAA=&#10;" strokecolor="red" strokeweight="0"/>
                <v:line id="Line 5184" o:spid="_x0000_s2933" style="position:absolute;flip:y;visibility:visible;mso-wrap-style:square" from="8202,15737" to="8228,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XDNcQAAADcAAAADwAAAGRycy9kb3ducmV2LnhtbESPQWvCQBCF7wX/wzJCb3WTFKR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1cM1xAAAANwAAAAPAAAAAAAAAAAA&#10;AAAAAKECAABkcnMvZG93bnJldi54bWxQSwUGAAAAAAQABAD5AAAAkgMAAAAA&#10;" strokecolor="red" strokeweight="0"/>
                <v:line id="Line 5185" o:spid="_x0000_s2934" style="position:absolute;flip:y;visibility:visible;mso-wrap-style:square" from="8082,15664" to="8108,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xbQcQAAADcAAAADwAAAGRycy9kb3ducmV2LnhtbESPQWvCQBCF7wX/wzJCb3WTUKR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PFtBxAAAANwAAAAPAAAAAAAAAAAA&#10;AAAAAKECAABkcnMvZG93bnJldi54bWxQSwUGAAAAAAQABAD5AAAAkgMAAAAA&#10;" strokecolor="red" strokeweight="0"/>
                <v:line id="Line 5186" o:spid="_x0000_s2935" style="position:absolute;flip:y;visibility:visible;mso-wrap-style:square" from="7980,15567" to="8005,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D+2sQAAADcAAAADwAAAGRycy9kb3ducmV2LnhtbESPQWvCQBCF7wX/wzJCb3WTQKV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cP7axAAAANwAAAAPAAAAAAAAAAAA&#10;AAAAAKECAABkcnMvZG93bnJldi54bWxQSwUGAAAAAAQABAD5AAAAkgMAAAAA&#10;" strokecolor="red" strokeweight="0"/>
                <v:line id="Line 5187" o:spid="_x0000_s2936" style="position:absolute;flip:y;visibility:visible;mso-wrap-style:square" from="7894,15454" to="7929,15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JgrcMAAADcAAAADwAAAGRycy9kb3ducmV2LnhtbESPT4vCMBDF74LfIYywN03roUi3UVQs&#10;7MKC+Oeyt6EZ22IzKUnU7rffCIK3Gd57v3lTrAbTiTs531pWkM4SEMSV1S3XCs6ncroA4QOyxs4y&#10;KfgjD6vleFRgru2DD3Q/hlpECPscFTQh9LmUvmrIoJ/ZnjhqF+sMhri6WmqHjwg3nZwnSSYNthwv&#10;NNjTtqHqeryZSNmk6fDjdqX51Vm61rXff5deqY/JsP4EEWgIb/Mr/aVj/XkGz2fiBH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iYK3DAAAA3AAAAA8AAAAAAAAAAAAA&#10;AAAAoQIAAGRycy9kb3ducmV2LnhtbFBLBQYAAAAABAAEAPkAAACRAwAAAAA=&#10;" strokecolor="red" strokeweight="0"/>
                <v:line id="Line 5188" o:spid="_x0000_s2937" style="position:absolute;flip:y;visibility:visible;mso-wrap-style:square" from="7826,15333" to="7869,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7FNsMAAADcAAAADwAAAGRycy9kb3ducmV2LnhtbESPQYvCMBCF74L/IYzgTdN6UOkaxRUL&#10;uyCI1Yu3oZltyzaTkmS1/vuNIHib4b33zZvVpjetuJHzjWUF6TQBQVxa3XCl4HLOJ0sQPiBrbC2T&#10;ggd52KyHgxVm2t75RLciVCJC2GeooA6hy6T0ZU0G/dR2xFH7sc5giKurpHZ4j3DTylmSzKXBhuOF&#10;Gjva1VT+Fn8mUj7TtD+4fW6uep5udeWP37lXajzqtx8gAvXhbX6lv3SsP1vA85k4gV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HuxTbDAAAA3AAAAA8AAAAAAAAAAAAA&#10;AAAAoQIAAGRycy9kb3ducmV2LnhtbFBLBQYAAAAABAAEAPkAAACRAwAAAAA=&#10;" strokecolor="red" strokeweight="0"/>
                <v:line id="Line 5189" o:spid="_x0000_s2938" style="position:absolute;flip:y;visibility:visible;mso-wrap-style:square" from="7792,15204" to="7826,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FRRMMAAADcAAAADwAAAGRycy9kb3ducmV2LnhtbESPQWvCQBCF7wX/wzKCt7qJBynRVVQM&#10;VCiUqhdvQ3ZMgtnZsLvV+O+dQ6G3N8ybb95brgfXqTuF2Ho2kE8zUMSVty3XBs6n8v0DVEzIFjvP&#10;ZOBJEdar0dsSC+sf/EP3Y6qVQDgWaKBJqS+0jlVDDuPU98Syu/rgMMkYam0DPgTuOj3Lsrl22LJ8&#10;aLCnXUPV7fjrhLLN8+Er7Et3sfN8Y+v4fSijMZPxsFmASjSkf/Pf9aeV+DNJK2VEgV6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xUUTDAAAA3AAAAA8AAAAAAAAAAAAA&#10;AAAAoQIAAGRycy9kb3ducmV2LnhtbFBLBQYAAAAABAAEAPkAAACRAwAAAAA=&#10;" strokecolor="red" strokeweight="0"/>
                <v:line id="Line 5190" o:spid="_x0000_s2939"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QErMMAAADcAAAADwAAAGRycy9kb3ducmV2LnhtbESPQYvCMBCF7wv+hzCCl0VTC7toNYoI&#10;goiH3ap4HZqxKTaT0kSt/36zIHib4b1535v5srO1uFPrK8cKxqMEBHHhdMWlguNhM5yA8AFZY+2Y&#10;FDzJw3LR+5hjpt2Df+meh1LEEPYZKjAhNJmUvjBk0Y9cQxy1i2sthri2pdQtPmK4rWWaJN/SYsWR&#10;YLChtaHimt9shGBepntDPzfE/W6yOX99ng6NUoN+t5qBCNSFt/l1vdWxfjqF/2fiBHLx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UBKzDAAAA3AAAAA8AAAAAAAAAAAAA&#10;AAAAoQIAAGRycy9kb3ducmV2LnhtbFBLBQYAAAAABAAEAPkAAACRAwAAAAA=&#10;" strokecolor="red" strokeweight="0"/>
                <v:line id="Line 5191" o:spid="_x0000_s2940" style="position:absolute;visibility:visible;mso-wrap-style:square" from="7792,14922" to="7826,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c77MMAAADcAAAADwAAAGRycy9kb3ducmV2LnhtbESPTWvCQBCG7wX/wzKCl6IbLS0SXUUE&#10;QcRDGyteh+yYDWZnQ3bV9N93DoXeZpj345nluveNelAX68AGppMMFHEZbM2Vge/TbjwHFROyxSYw&#10;GfihCOvV4GWJuQ1P/qJHkSolIRxzNOBSanOtY+nIY5yEllhu19B5TLJ2lbYdPiXcN3qWZR/aY83S&#10;4LClraPyVty9lGBRzY6OPu+Ix8N8d3l/PZ9aY0bDfrMAlahP/+I/994K/pvgyzMygV7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3O+zDAAAA3AAAAA8AAAAAAAAAAAAA&#10;AAAAoQIAAGRycy9kb3ducmV2LnhtbFBLBQYAAAAABAAEAPkAAACRAwAAAAA=&#10;" strokecolor="red" strokeweight="0"/>
                <v:line id="Line 5192" o:spid="_x0000_s2941" style="position:absolute;visibility:visible;mso-wrap-style:square" from="7826,14784" to="7869,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ued8UAAADcAAAADwAAAGRycy9kb3ducmV2LnhtbESPQWvCQBCF7wX/wzKCl2I2RlpC6ioi&#10;CCIe2ljpdchOs6HZ2ZBdY/z3bqHQ2wzvzfverDajbcVAvW8cK1gkKQjiyumGawWf5/08B+EDssbW&#10;MSm4k4fNevK0wkK7G3/QUIZaxBD2BSowIXSFlL4yZNEnriOO2rfrLYa49rXUPd5iuG1llqav0mLD&#10;kWCwo52h6qe82gjBss5Oht6viKdjvv96eb6cO6Vm03H7BiLQGP7Nf9cHHesvF/D7TJxAr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ued8UAAADcAAAADwAAAAAAAAAA&#10;AAAAAAChAgAAZHJzL2Rvd25yZXYueG1sUEsFBgAAAAAEAAQA+QAAAJMDAAAAAA==&#10;" strokecolor="red" strokeweight="0"/>
                <v:line id="Line 5193" o:spid="_x0000_s2942" style="position:absolute;visibility:visible;mso-wrap-style:square" from="7894,14655" to="7929,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kAAMUAAADcAAAADwAAAGRycy9kb3ducmV2LnhtbESPQWvDMAyF74X9B6PBLmVxltJS0rhl&#10;DApj9NCmG7uKWI3DYjnEbpL9+7ow2E3iPb3vqdhNthUD9b5xrOAlSUEQV043XCv4PO+f1yB8QNbY&#10;OiYFv+Rht32YFZhrN/KJhjLUIoawz1GBCaHLpfSVIYs+cR1x1C6utxji2tdS9zjGcNvKLE1X0mLD&#10;kWCwozdD1U95tRGCZZ0dDB2viIeP9f57Of86d0o9PU6vGxCBpvBv/rt+17H+IoP7M3ECub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kAAMUAAADcAAAADwAAAAAAAAAA&#10;AAAAAAChAgAAZHJzL2Rvd25yZXYueG1sUEsFBgAAAAAEAAQA+QAAAJMDAAAAAA==&#10;" strokecolor="red" strokeweight="0"/>
                <v:line id="Line 5194" o:spid="_x0000_s2943" style="position:absolute;visibility:visible;mso-wrap-style:square" from="7980,14542" to="8005,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Wlm8UAAADcAAAADwAAAGRycy9kb3ducmV2LnhtbESPQWvDMAyF74X+B6PCLmVx1rARsrpl&#10;DApj5NAlG7uKWIvDYjnEbpv++7pQ6E3iPb3vab2dbC+ONPrOsYKnJAVB3Djdcavgu9495iB8QNbY&#10;OyYFZ/Kw3cxnayy0O/EXHavQihjCvkAFJoShkNI3hiz6xA3EUftzo8UQ17GVesRTDLe9XKXpi7TY&#10;cSQYHOjdUPNfHWyEYNWuSkP7A2L5me9+n5c/9aDUw2J6ewURaAp38+36Q8f6WQbXZ+IEcnM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Wlm8UAAADcAAAADwAAAAAAAAAA&#10;AAAAAAChAgAAZHJzL2Rvd25yZXYueG1sUEsFBgAAAAAEAAQA+QAAAJMDAAAAAA==&#10;" strokecolor="red" strokeweight="0"/>
                <v:line id="Line 5195" o:spid="_x0000_s2944" style="position:absolute;visibility:visible;mso-wrap-style:square" from="8082,14445" to="8108,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w978UAAADcAAAADwAAAGRycy9kb3ducmV2LnhtbESPQWvCQBCF7wX/wzJCL6IbrRaJriKF&#10;QCk51FjxOmSn2dDsbMiuSfrvu4VCbzO8N+97sz+OthE9db52rGC5SEAQl07XXCn4uGTzLQgfkDU2&#10;jknBN3k4HiYPe0y1G/hMfREqEUPYp6jAhNCmUvrSkEW/cC1x1D5dZzHEtauk7nCI4baRqyR5lhZr&#10;jgSDLb0YKr+Ku40QLKpVbuj9jpi/bbPbZna9tEo9TsfTDkSgMfyb/65fdaz/tIbfZ+IE8v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w978UAAADcAAAADwAAAAAAAAAA&#10;AAAAAAChAgAAZHJzL2Rvd25yZXYueG1sUEsFBgAAAAAEAAQA+QAAAJMDAAAAAA==&#10;" strokecolor="red" strokeweight="0"/>
                <v:line id="Line 5196" o:spid="_x0000_s2945" style="position:absolute;visibility:visible;mso-wrap-style:square" from="8211,14365" to="8228,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CYdMMAAADcAAAADwAAAGRycy9kb3ducmV2LnhtbESPQYvCMBCF7wv+hzCCl0VTXVykGkUE&#10;QcSD2654HZqxKTaT0kSt/94sCHub4b1535vFqrO1uFPrK8cKxqMEBHHhdMWlgt98O5yB8AFZY+2Y&#10;FDzJw2rZ+1hgqt2Df+iehVLEEPYpKjAhNKmUvjBk0Y9cQxy1i2sthri2pdQtPmK4reUkSb6lxYoj&#10;wWBDG0PFNbvZCMGsnBwMHW+Ih/1se55+nvJGqUG/W89BBOrCv/l9vdOx/tcU/p6JE8j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AmHTDAAAA3AAAAA8AAAAAAAAAAAAA&#10;AAAAoQIAAGRycy9kb3ducmV2LnhtbFBLBQYAAAAABAAEAPkAAACRAwAAAAA=&#10;" strokecolor="red" strokeweight="0"/>
                <v:line id="Line 5197" o:spid="_x0000_s2946" style="position:absolute;visibility:visible;mso-wrap-style:square" from="8339,14300" to="8356,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IGA8UAAADcAAAADwAAAGRycy9kb3ducmV2LnhtbESPQWvDMAyF74P+B6PCLqNx1rFS0jih&#10;DApj9LAlLb2KWI1DYznEbpv9+3kw2E3iPb3vKS8n24sbjb5zrOA5SUEQN0533Co41LvFGoQPyBp7&#10;x6TgmzyUxewhx0y7O3/RrQqtiCHsM1RgQhgyKX1jyKJP3EActbMbLYa4jq3UI95juO3lMk1X0mLH&#10;kWBwoDdDzaW62gjBql3uDX1eEfcf693p9elYD0o9zqftBkSgKfyb/67fdaz/soLfZ+IEsv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IGA8UAAADcAAAADwAAAAAAAAAA&#10;AAAAAAChAgAAZHJzL2Rvd25yZXYueG1sUEsFBgAAAAAEAAQA+QAAAJMDAAAAAA==&#10;" strokecolor="red" strokeweight="0"/>
                <v:line id="Line 5198" o:spid="_x0000_s2947" style="position:absolute;visibility:visible;mso-wrap-style:square" from="8484,14268" to="8493,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6jmMUAAADcAAAADwAAAGRycy9kb3ducmV2LnhtbESPQWvCQBCF7wX/wzJCL6IbLVqJriKF&#10;QCk51FjxOmSn2dDsbMiuSfrvu4VCbzO8N+97sz+OthE9db52rGC5SEAQl07XXCn4uGTzLQgfkDU2&#10;jknBN3k4HiYPe0y1G/hMfREqEUPYp6jAhNCmUvrSkEW/cC1x1D5dZzHEtauk7nCI4baRqyTZSIs1&#10;R4LBll4MlV/F3UYIFtUqN/R+R8zfttltPbteWqUep+NpByLQGP7Nf9evOtZ/eobfZ+IE8v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h6jmMUAAADcAAAADwAAAAAAAAAA&#10;AAAAAAChAgAAZHJzL2Rvd25yZXYueG1sUEsFBgAAAAAEAAQA+QAAAJMDAAAAAA==&#10;" strokecolor="red" strokeweight="0"/>
                <v:line id="Line 5199" o:spid="_x0000_s2948"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E36sMAAADcAAAADwAAAGRycy9kb3ducmV2LnhtbESPTWvCQBCG7wX/wzKCl6IbLS0SXUUE&#10;QcRDGyteh+yYDWZnQ3bV9N93DoXeZpj345nluveNelAX68AGppMMFHEZbM2Vge/TbjwHFROyxSYw&#10;GfihCOvV4GWJuQ1P/qJHkSolIRxzNOBSanOtY+nIY5yEllhu19B5TLJ2lbYdPiXcN3qWZR/aY83S&#10;4LClraPyVty9lGBRzY6OPu+Ix8N8d3l/PZ9aY0bDfrMAlahP/+I/994K/pvQyjMygV7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BN+rDAAAA3AAAAA8AAAAAAAAAAAAA&#10;AAAAoQIAAGRycy9kb3ducmV2LnhtbFBLBQYAAAAABAAEAPkAAACRAwAAAAA=&#10;" strokecolor="red" strokeweight="0"/>
                <v:line id="Line 5200" o:spid="_x0000_s2949" style="position:absolute;flip:x;visibility:visible;mso-wrap-style:square" from="8784,14268" to="8792,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RiAsMAAADcAAAADwAAAGRycy9kb3ducmV2LnhtbESPQYvCMBCF74L/IYzgTdOuINo1ii4W&#10;FARR97K3oZlti82kJFHrvzfCwt5meO9982ax6kwj7uR8bVlBOk5AEBdW11wq+L7koxkIH5A1NpZJ&#10;wZM8rJb93gIzbR98ovs5lCJC2GeooAqhzaT0RUUG/di2xFH7tc5giKsrpXb4iHDTyI8kmUqDNccL&#10;Fbb0VVFxPd9MpGzStDu4bW5+9DRd69If97lXajjo1p8gAnXh3/yX3ulYfzKH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rkYgLDAAAA3AAAAA8AAAAAAAAAAAAA&#10;AAAAoQIAAGRycy9kb3ducmV2LnhtbFBLBQYAAAAABAAEAPkAAACRAwAAAAA=&#10;" strokecolor="red" strokeweight="0"/>
                <v:line id="Line 5201" o:spid="_x0000_s2950" style="position:absolute;flip:x;visibility:visible;mso-wrap-style:square" from="8920,14300" to="8938,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i44sMAAADcAAAADwAAAGRycy9kb3ducmV2LnhtbESPQWvCQBCF7wX/wzKCt7qJFCmpq6gY&#10;aEEQtZfehuw0CWZnw+6q8d93DkJvb5g337y3WA2uUzcKsfVsIJ9moIgrb1uuDXyfy9d3UDEhW+w8&#10;k4EHRVgtRy8LLKy/85Fup1QrgXAs0ECTUl9oHauGHMap74ll9+uDwyRjqLUNeBe46/Qsy+baYcvy&#10;ocGetg1Vl9PVCWWT58M+7Er3Y+f52tbx8FVGYybjYf0BKtGQ/s3P608r8d8kvpQRBXr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PYuOLDAAAA3AAAAA8AAAAAAAAAAAAA&#10;AAAAoQIAAGRycy9kb3ducmV2LnhtbFBLBQYAAAAABAAEAPkAAACRAwAAAAA=&#10;" strokecolor="red" strokeweight="0"/>
                <v:line id="Line 5202" o:spid="_x0000_s2951" style="position:absolute;flip:x;visibility:visible;mso-wrap-style:square" from="9049,14365" to="9074,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QdecQAAADcAAAADwAAAGRycy9kb3ducmV2LnhtbESPQWsCMRCF7wX/QxjBW81GRMpqFBUX&#10;FAql2168DZtxd3EzWZKo679vCoXeZnjvffNmtRlsJ+7kQ+tYg5pmIIgrZ1quNXx/Fa9vIEJENtg5&#10;Jg1PCrBZj15WmBv34E+6l7EWCcIhRw1NjH0uZagashimridO2sV5izGtvpbG4yPBbSdnWbaQFltO&#10;Fxrsad9QdS1vNlF2Sg3v/lDYs1moranDx6kIWk/Gw3YJItIQ/81/6aNJ9ecKfp9JE8j1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lB15xAAAANwAAAAPAAAAAAAAAAAA&#10;AAAAAKECAABkcnMvZG93bnJldi54bWxQSwUGAAAAAAQABAD5AAAAkgMAAAAA&#10;" strokecolor="red" strokeweight="0"/>
                <v:line id="Line 5203" o:spid="_x0000_s2952" style="position:absolute;flip:x;visibility:visible;mso-wrap-style:square" from="9168,14445" to="9194,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aDDsQAAADcAAAADwAAAGRycy9kb3ducmV2LnhtbESPQWvCQBCF7wX/wzJCb3WTUKREV4ml&#10;AYVCqXrxNmTHJJidDbtrEv99t1DobYb33jdv1tvJdGIg51vLCtJFAoK4srrlWsH5VL68gfABWWNn&#10;mRQ8yMN2M3taY67tyN80HEMtIoR9jgqaEPpcSl81ZNAvbE8ctat1BkNcXS21wzHCTSezJFlKgy3H&#10;Cw329N5QdTveTaTs0nT6dB+luehlWujafx1Kr9TzfCpWIAJN4d/8l97rWP81g9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RoMOxAAAANwAAAAPAAAAAAAAAAAA&#10;AAAAAKECAABkcnMvZG93bnJldi54bWxQSwUGAAAAAAQABAD5AAAAkgMAAAAA&#10;" strokecolor="red" strokeweight="0"/>
                <v:line id="Line 5204" o:spid="_x0000_s2953" style="position:absolute;flip:x;visibility:visible;mso-wrap-style:square" from="9271,14542" to="9297,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omlcMAAADcAAAADwAAAGRycy9kb3ducmV2LnhtbESPQYvCMBCF74L/IYzgTdOqiHSNorKF&#10;FQRR97K3oZlti82kJFnt/nsjCN5meO9982a57kwjbuR8bVlBOk5AEBdW11wq+L7kowUIH5A1NpZJ&#10;wT95WK/6vSVm2t75RLdzKEWEsM9QQRVCm0npi4oM+rFtiaP2a53BEFdXSu3wHuGmkZMkmUuDNccL&#10;Fba0q6i4nv9MpGzTtDu4z9z86Hm60aU/7nOv1HDQbT5ABOrC2/xKf+lYfzaF5zNxAr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KJpXDAAAA3AAAAA8AAAAAAAAAAAAA&#10;AAAAoQIAAGRycy9kb3ducmV2LnhtbFBLBQYAAAAABAAEAPkAAACRAwAAAAA=&#10;" strokecolor="red" strokeweight="0"/>
                <v:line id="Line 5205" o:spid="_x0000_s2954" style="position:absolute;flip:x;visibility:visible;mso-wrap-style:square" from="9348,14663" to="9382,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4cMAAADcAAAADwAAAGRycy9kb3ducmV2LnhtbESPQYvCMBCF74L/IYzgTdOKiHSN4ooF&#10;FwSxevE2NLNt2WZSkqjdf28WFrzN8N775s1q05tWPMj5xrKCdJqAIC6tbrhScL3kkyUIH5A1tpZJ&#10;wS952KyHgxVm2j75TI8iVCJC2GeooA6hy6T0ZU0G/dR2xFH7ts5giKurpHb4jHDTylmSLKTBhuOF&#10;Gjva1VT+FHcTKZ9p2h/dPjc3vUi3uvKnr9wrNR712w8QgfrwNv+nDzrWn8/h75k4gV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jvuHDAAAA3AAAAA8AAAAAAAAAAAAA&#10;AAAAoQIAAGRycy9kb3ducmV2LnhtbFBLBQYAAAAABAAEAPkAAACRAwAAAAA=&#10;" strokecolor="red" strokeweight="0"/>
                <v:line id="Line 5206" o:spid="_x0000_s2955" style="position:absolute;flip:x;visibility:visible;mso-wrap-style:square" from="9408,14784" to="9451,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68besMAAADcAAAADwAAAGRycy9kb3ducmV2LnhtbESPQYvCMBCF74L/IYzgTdOKinSNorKF&#10;FQRR97K3oZlti82kJFnt/nsjCN5meO9982a57kwjbuR8bVlBOk5AEBdW11wq+L7kowUIH5A1NpZJ&#10;wT95WK/6vSVm2t75RLdzKEWEsM9QQRVCm0npi4oM+rFtiaP2a53BEFdXSu3wHuGmkZMkmUuDNccL&#10;Fba0q6i4nv9MpGzTtDu4z9z86Hm60aU/7nOv1HDQbT5ABOrC2/xKf+lYfzqD5zNxAr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vG3rDAAAA3AAAAA8AAAAAAAAAAAAA&#10;AAAAoQIAAGRycy9kb3ducmV2LnhtbFBLBQYAAAAABAAEAPkAAACRAwAAAAA=&#10;" strokecolor="red" strokeweight="0"/>
                <v:line id="Line 5207" o:spid="_x0000_s2956" style="position:absolute;flip:x;visibility:visible;mso-wrap-style:square" from="9451,14922" to="9485,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2FDcMAAADcAAAADwAAAGRycy9kb3ducmV2LnhtbESPQYvCMBCF74L/IYzgTdOKlKUaRcWC&#10;grCsuxdvQzO2xWZSkqj135uFhb3N8N775s1y3ZtWPMj5xrKCdJqAIC6tbrhS8PNdTD5A+ICssbVM&#10;Cl7kYb0aDpaYa/vkL3qcQyUihH2OCuoQulxKX9Zk0E9tRxy1q3UGQ1xdJbXDZ4SbVs6SJJMGG44X&#10;auxoV1N5O99NpGzTtD+5fWEuOks3uvKfx8IrNR71mwWIQH34N/+lDzrWn2fw+0ycQK7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N9hQ3DAAAA3AAAAA8AAAAAAAAAAAAA&#10;AAAAoQIAAGRycy9kb3ducmV2LnhtbFBLBQYAAAAABAAEAPkAAACRAwAAAAA=&#10;" strokecolor="red" strokeweight="0"/>
                <v:line id="Line 5208" o:spid="_x0000_s2957"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EglsMAAADcAAAADwAAAGRycy9kb3ducmV2LnhtbESPQYvCMBCF74L/IYzgTdMuotI1ii4W&#10;FARR97K3oZlti82kJFHrvzfCwt5meO9982ax6kwj7uR8bVlBOk5AEBdW11wq+L7kozkIH5A1NpZJ&#10;wZM8rJb93gIzbR98ovs5lCJC2GeooAqhzaT0RUUG/di2xFH7tc5giKsrpXb4iHDTyI8kmUqDNccL&#10;Fbb0VVFxPd9MpGzStDu4bW5+9DRd69If97lXajjo1p8gAnXh3/yX3ulYfzKD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xIJbDAAAA3AAAAA8AAAAAAAAAAAAA&#10;AAAAoQIAAGRycy9kb3ducmV2LnhtbFBLBQYAAAAABAAEAPkAAACRAwAAAAA=&#10;" strokecolor="red" strokeweight="0"/>
                <v:shape id="Freeform 5209" o:spid="_x0000_s2958" style="position:absolute;left:8117;top:14583;width:992;height:920;visibility:visible;mso-wrap-style:square;v-text-anchor:top" coordsize="99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0AFMMA&#10;AADcAAAADwAAAGRycy9kb3ducmV2LnhtbESPQWvCQBCF70L/wzKF3nSjlFCiq0hB8CTU9uBxyI5J&#10;MDu7ZrfJ+u+dQ6G3Gd6b977Z7LLr1UhD7DwbWC4KUMS1tx03Bn6+D/MPUDEhW+w9k4EHRdhtX2Yb&#10;rKyf+IvGc2qUhHCs0ECbUqi0jnVLDuPCB2LRrn5wmGQdGm0HnCTc9XpVFKV22LE0tBjos6X6dv51&#10;BvxhGfLjNB0pl5cyX+6rYEdnzNtr3q9BJcrp3/x3fbSC/y608oxMoL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0AFMMAAADcAAAADwAAAAAAAAAAAAAAAACYAgAAZHJzL2Rv&#10;d25yZXYueG1sUEsFBgAAAAAEAAQA9QAAAIgDAAAAAA==&#10;" path="m983,484r,l992,484r,8l992,492r-17,8l975,508r,l975,516r-18,l957,516r-17,8l940,532r9,8l949,540r8,8l957,556r,9l957,565r,8l957,581r-8,-8l940,581r,8l932,597r-9,l923,597r,8l923,613r,l923,621r,8l923,629r,8l923,645r9,8l932,653r,8l932,669r,8l932,677r,9l923,694r,8l923,702r-8,8l915,718r,8l915,726r,8l915,742r-9,8l906,750r-8,l889,758r-9,l880,758r-17,l863,758r-25,l838,758r,l829,766r-8,-8l812,758r9,16l812,782r,l812,782r-9,8l803,799r,l795,807r,8l786,823r9,l786,831r-8,8l778,839r,8l778,855r-9,8l769,863r,8l761,879r,16l761,895r-9,-8l744,895r-9,8l735,903r-8,l727,911r-9,9l718,920r-17,-9l692,911r-8,-8l684,903,667,887r-9,l650,887r,l641,871r-9,l624,871r,l615,863r-8,l598,863r,l598,879r-8,l581,879r,l573,879r-9,l555,871r,l547,871r,8l538,879r,l530,879r-9,l513,895r,l504,879r-8,l504,855r-8,l487,855r-8,l470,855r,l461,863r,l461,863r-8,l444,871r-8,l436,879r-9,l410,895r,-8l402,895r,-8l393,887r-9,l384,887r-8,l367,887r-8,-8l350,903r-8,-8l333,903r-8,l316,911r-9,l299,911r-9,-8l299,903r-9,-8l282,887r-9,l282,879r-9,l265,871r-9,-8l265,863r-9,-8l248,855r,l239,847r,-8l222,839r,l222,831r,-8l213,823r,l196,831r-8,-8l179,823r,l171,815r-9,l154,807r,l145,799r,-9l136,790r,l128,782r,-8l119,774r,l111,766r,-8l102,750r,l94,750r-9,-8l77,734r,l68,734r-8,-8l51,718r,l42,718r-8,-8l17,702r,l8,702r,-8l,686r,l,669r,-8l,653r,l8,645,,637,17,621r,l25,613r-8,-8l25,589r,l34,581r,-8l42,573r,-8l42,556r,-8l51,548r,-8l60,532r,-8l68,524r,-8l68,508r,-8l68,500r,-8l60,484r,-8l60,476r,-8l60,460r,l42,452r9,-9l34,435r,l34,427r,-8l51,411r,l51,403r,-8l60,387r,l60,387r,-8l68,371r,l77,363r8,-8l85,355r,-8l77,339r,-9l68,330r9,-8l68,314r,-8l60,298r,-8l51,282r9,-8l51,266r9,-8l60,250r,-8l60,242r8,-8l68,226r,l77,226r8,-8l85,209r9,-8l94,201r,-8l119,201r,l145,209r9,-8l162,201r,l213,226r,l239,242r9,-8l265,250r,-8l265,234r,l265,226r8,-8l273,209r,l273,209r9,-8l282,193r,l282,185r8,l290,177r,l290,161r,-8l299,153r,l299,129r,l299,113r,l299,88r8,l307,80r,l316,64r9,l325,48r,l333,48r9,-8l350,40r,l359,32r8,-8l367,16r,l376,8r8,l393,r,l402,r8,l427,8r,l436,16r8,-8l453,16r,l461,24r9,l479,32r,l487,56r9,l504,72r,l513,88r8,l530,96r,l538,96r9,l547,129r,l555,113r9,l573,88r,l590,48r,8l607,32r,l615,24r9,l632,24r,l641,24r9,l658,32r,l658,56r9,l667,80r,l667,96r8,l675,121r,l692,96r9,9l701,113r,l709,113r9,8l735,113r,l735,113r9,8l761,105r,l778,105r,l786,96r9,9l803,105r,8l803,113r9,l812,129r9,8l812,153r,l812,169r,8l803,185r9,8l821,193r,8l821,201r,8l821,218r8,8l829,226r,l821,250r,l821,250r8,8l846,250r,l863,250r,8l880,258r,l898,258r,l915,258r,l940,258r,8l957,266r,l966,266r9,8l975,282r,l983,290r,8l983,306r,l983,314r,8l975,339r,l966,347r9,8l966,363r,l949,379r,l940,395r,l932,403r,8l940,411r,l940,419r,8l949,435r,l957,443r,9l957,443r9,9l966,460r,16e" filled="f" strokecolor="red" strokeweight="0">
                  <v:path arrowok="t" o:connecttype="custom" o:connectlocs="975,508;957,548;940,589;923,629;932,677;915,726;880,758;821,758;803,799;778,847;752,887;701,911;641,871;598,879;547,871;504,879;461,863;410,895;367,887;299,911;265,871;222,839;179,823;136,790;102,750;51,718;0,686;17,621;42,573;68,524;60,476;34,427;60,387;77,339;51,282;68,226;119,201;239,242;273,209;290,177;299,113;325,48;367,16;427,8;479,32;530,96;573,88;632,24;667,80;701,113;761,105;803,113;803,185;829,226;863,250;940,258;983,290;966,347;932,403;957,443" o:connectangles="0,0,0,0,0,0,0,0,0,0,0,0,0,0,0,0,0,0,0,0,0,0,0,0,0,0,0,0,0,0,0,0,0,0,0,0,0,0,0,0,0,0,0,0,0,0,0,0,0,0,0,0,0,0,0,0,0,0,0,0"/>
                </v:shape>
                <v:shape id="Freeform 5210" o:spid="_x0000_s2959" style="position:absolute;left:8074;top:15220;width:85;height:73;visibility:visible;mso-wrap-style:square;v-text-anchor:top" coordsize="8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KnKMEA&#10;AADcAAAADwAAAGRycy9kb3ducmV2LnhtbERPTYvCMBC9L/gfwgje1nRVRLtGEUH04mG1InsbmrEN&#10;20xKE2v990ZY8DaP9zmLVWcr0VLjjWMFX8MEBHHutOFCQXbafs5A+ICssXJMCh7kYbXsfSww1e7O&#10;P9QeQyFiCPsUFZQh1KmUPi/Joh+6mjhyV9dYDBE2hdQN3mO4reQoSabSouHYUGJNm5Lyv+PNKrjy&#10;4Wy2xW/FcmR3ps3Gm/Nlp9Sg362/QQTqwlv8797rOH8yh9cz8QK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ypyjBAAAA3AAAAA8AAAAAAAAAAAAAAAAAmAIAAGRycy9kb3du&#10;cmV2LnhtbFBLBQYAAAAABAAEAPUAAACGAwAAAAA=&#10;" path="m43,l,73r85,l43,xe" filled="f" strokecolor="red" strokeweight="0">
                  <v:path arrowok="t" o:connecttype="custom" o:connectlocs="43,0;0,73;85,73;43,0" o:connectangles="0,0,0,0"/>
                </v:shape>
                <v:rect id="Rectangle 5211" o:spid="_x0000_s2960" style="position:absolute;left:7341;top:14959;width:274;height:21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IaucMA&#10;AADcAAAADwAAAGRycy9kb3ducmV2LnhtbESPQWsCMRCF74X+hzCF3mpSoaKrUUqhUnppq4LXYTNm&#10;FzeTZRPd3X/fOQje5jHve/NmtRlCo67UpTqyhdeJAUVcRlezt3DYf77MQaWM7LCJTBZGSrBZPz6s&#10;sHCx5z+67rJXEsKpQAtVzm2hdSorCpgmsSWW3Sl2AbPIzmvXYS/hodFTY2Y6YM1yocKWPioqz7tL&#10;kBrjlr5H1n4xmx+96ae/g/nprX1+Gt6XoDIN+W6+0V9OuDepL8/IBHr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IaucMAAADcAAAADwAAAAAAAAAAAAAAAACYAgAAZHJzL2Rv&#10;d25yZXYueG1sUEsFBgAAAAAEAAQA9QAAAIgDAAAAAA==&#10;" filled="f" stroked="f">
                  <v:textbox inset="0,0,0,0">
                    <w:txbxContent>
                      <w:p w:rsidR="00127A2D" w:rsidRDefault="00127A2D" w:rsidP="00E74D7F">
                        <w:pPr>
                          <w:rPr>
                            <w:color w:val="FF0000"/>
                          </w:rPr>
                        </w:pPr>
                        <w:r>
                          <w:rPr>
                            <w:rFonts w:ascii="ＭＳ Ｐゴシック" w:eastAsia="ＭＳ Ｐゴシック" w:hAnsi="Times New Roman"/>
                            <w:color w:val="FF0000"/>
                            <w:sz w:val="10"/>
                            <w:szCs w:val="10"/>
                          </w:rPr>
                          <w:t>Level</w:t>
                        </w:r>
                      </w:p>
                    </w:txbxContent>
                  </v:textbox>
                </v:rect>
                <v:rect id="Rectangle 5212" o:spid="_x0000_s2961" style="position:absolute;left:9365;top:15107;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rsidR="00127A2D" w:rsidRDefault="00127A2D" w:rsidP="00E74D7F">
                        <w:r>
                          <w:rPr>
                            <w:rFonts w:ascii="ＭＳ Ｐゴシック" w:eastAsia="ＭＳ Ｐゴシック" w:hAnsi="Times New Roman"/>
                            <w:color w:val="000000"/>
                            <w:sz w:val="10"/>
                            <w:szCs w:val="10"/>
                          </w:rPr>
                          <w:t>0</w:t>
                        </w:r>
                      </w:p>
                    </w:txbxContent>
                  </v:textbox>
                </v:rect>
                <v:rect id="Rectangle 5213" o:spid="_x0000_s2962" style="position:absolute;left:8681;top:14292;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b4u8IA&#10;AADcAAAADwAAAGRycy9kb3ducmV2LnhtbERPTYvCMBC9C/sfwix403SFFa1GEd1Fj2oF9TY0Y1u2&#10;mZQma6u/3giCt3m8z5nOW1OKK9WusKzgqx+BIE6tLjhTcEh+eyMQziNrLC2Tghs5mM8+OlOMtW14&#10;R9e9z0QIYRejgtz7KpbSpTkZdH1bEQfuYmuDPsA6k7rGJoSbUg6iaCgNFhwacqxomVP6t/83Ctaj&#10;anHa2HuTlT/n9XF7HK+SsVeq+9kuJiA8tf4tfrk3Osz/HsDzmXCB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vi7wgAAANwAAAAPAAAAAAAAAAAAAAAAAJgCAABkcnMvZG93&#10;bnJldi54bWxQSwUGAAAAAAQABAD1AAAAhwMAAAAA&#10;" filled="f" stroked="f">
                  <v:textbox inset="0,0,0,0">
                    <w:txbxContent>
                      <w:p w:rsidR="00127A2D" w:rsidRDefault="00127A2D" w:rsidP="00E74D7F">
                        <w:r>
                          <w:rPr>
                            <w:rFonts w:ascii="ＭＳ Ｐゴシック" w:eastAsia="ＭＳ Ｐゴシック" w:hAnsi="Times New Roman"/>
                            <w:color w:val="000000"/>
                            <w:sz w:val="10"/>
                            <w:szCs w:val="10"/>
                          </w:rPr>
                          <w:t>90</w:t>
                        </w:r>
                      </w:p>
                    </w:txbxContent>
                  </v:textbox>
                </v:rect>
                <v:rect id="Rectangle 5214" o:spid="_x0000_s2963" style="position:absolute;left:7817;top:14929;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dIMEA&#10;AADcAAAADwAAAGRycy9kb3ducmV2LnhtbERPS4vCMBC+C/6HMII3TV1R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aXSDBAAAA3AAAAA8AAAAAAAAAAAAAAAAAmAIAAGRycy9kb3du&#10;cmV2LnhtbFBLBQYAAAAABAAEAPUAAACGAwAAAAA=&#10;" filled="f" stroked="f">
                  <v:textbox inset="0,0,0,0">
                    <w:txbxContent>
                      <w:p w:rsidR="00127A2D" w:rsidRDefault="00127A2D" w:rsidP="00E74D7F">
                        <w:r>
                          <w:rPr>
                            <w:rFonts w:ascii="ＭＳ Ｐゴシック" w:eastAsia="ＭＳ Ｐゴシック" w:hAnsi="Times New Roman"/>
                            <w:color w:val="000000"/>
                            <w:sz w:val="10"/>
                            <w:szCs w:val="10"/>
                          </w:rPr>
                          <w:t>180</w:t>
                        </w:r>
                      </w:p>
                    </w:txbxContent>
                  </v:textbox>
                </v:rect>
                <v:rect id="Rectangle 5215" o:spid="_x0000_s2964" style="position:absolute;left:8399;top:15744;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PFVMEA&#10;AADcAAAADwAAAGRycy9kb3ducmV2LnhtbERPS4vCMBC+C/6HMII3TV1U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zxVTBAAAA3AAAAA8AAAAAAAAAAAAAAAAAmAIAAGRycy9kb3du&#10;cmV2LnhtbFBLBQYAAAAABAAEAPUAAACGAwAAAAA=&#10;" filled="f" stroked="f">
                  <v:textbox inset="0,0,0,0">
                    <w:txbxContent>
                      <w:p w:rsidR="00127A2D" w:rsidRDefault="00127A2D" w:rsidP="00E74D7F">
                        <w:r>
                          <w:rPr>
                            <w:rFonts w:ascii="ＭＳ Ｐゴシック" w:eastAsia="ＭＳ Ｐゴシック" w:hAnsi="Times New Roman"/>
                            <w:color w:val="000000"/>
                            <w:sz w:val="10"/>
                            <w:szCs w:val="10"/>
                          </w:rPr>
                          <w:t>270</w:t>
                        </w:r>
                      </w:p>
                    </w:txbxContent>
                  </v:textbox>
                </v:rect>
                <v:rect id="Rectangle 5216" o:spid="_x0000_s2965" style="position:absolute;left:7587;top:1421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9gz8MA&#10;AADcAAAADwAAAGRycy9kb3ducmV2LnhtbERPTWvCQBC9F/wPywi9NRsLEU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9gz8MAAADcAAAADwAAAAAAAAAAAAAAAACYAgAAZHJzL2Rv&#10;d25yZXYueG1sUEsFBgAAAAAEAAQA9QAAAIgDAAAAAA==&#10;" filled="f" stroked="f">
                  <v:textbox inset="0,0,0,0">
                    <w:txbxContent>
                      <w:p w:rsidR="00127A2D" w:rsidRDefault="00127A2D" w:rsidP="00E74D7F">
                        <w:r>
                          <w:rPr>
                            <w:rFonts w:ascii="ＭＳ Ｐゴシック" w:eastAsia="ＭＳ Ｐゴシック" w:hAnsi="Times New Roman"/>
                            <w:color w:val="000000"/>
                            <w:sz w:val="10"/>
                            <w:szCs w:val="10"/>
                          </w:rPr>
                          <w:t>50</w:t>
                        </w:r>
                      </w:p>
                    </w:txbxContent>
                  </v:textbox>
                </v:rect>
                <v:rect id="Rectangle 5217" o:spid="_x0000_s2966" style="position:absolute;left:7587;top:1584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3+uMIA&#10;AADcAAAADwAAAGRycy9kb3ducmV2LnhtbERPTYvCMBC9L+x/CLPgbU1XULQaRdRFj2oF9TY0Y1u2&#10;mZQma6u/3giCt3m8z5nMWlOKK9WusKzgpxuBIE6tLjhTcEh+v4cgnEfWWFomBTdyMJt+fkww1rbh&#10;HV33PhMhhF2MCnLvq1hKl+Zk0HVtRRy4i60N+gDrTOoamxBuStmLooE0WHBoyLGiRU7p3/7fKFgP&#10;q/lpY+9NVq7O6+P2OFomI69U56udj0F4av1b/HJvdJjfH8D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Lf64wgAAANwAAAAPAAAAAAAAAAAAAAAAAJgCAABkcnMvZG93&#10;bnJldi54bWxQSwUGAAAAAAQABAD1AAAAhwMAAAAA&#10;" filled="f" stroked="f">
                  <v:textbox inset="0,0,0,0">
                    <w:txbxContent>
                      <w:p w:rsidR="00127A2D" w:rsidRDefault="00127A2D" w:rsidP="00E74D7F">
                        <w:r>
                          <w:rPr>
                            <w:rFonts w:ascii="ＭＳ Ｐゴシック" w:eastAsia="ＭＳ Ｐゴシック" w:hAnsi="Times New Roman"/>
                            <w:color w:val="000000"/>
                            <w:sz w:val="10"/>
                            <w:szCs w:val="10"/>
                          </w:rPr>
                          <w:t>50</w:t>
                        </w:r>
                      </w:p>
                    </w:txbxContent>
                  </v:textbox>
                </v:rect>
                <v:rect id="Rectangle 5218" o:spid="_x0000_s2967" style="position:absolute;left:7638;top:15026;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FbI8EA&#10;AADcAAAADwAAAGRycy9kb3ducmV2LnhtbERPS4vCMBC+C/6HMII3TV3wVY0i+0CPvkC9Dc3YFptJ&#10;abK27q/fCIK3+fieM182phB3qlxuWcGgH4EgTqzOOVVwPPz0JiCcR9ZYWCYFD3KwXLRbc4y1rXlH&#10;971PRQhhF6OCzPsyltIlGRl0fVsSB+5qK4M+wCqVusI6hJtCfkTRSBrMOTRkWNJnRslt/2sUrCfl&#10;6ryxf3VafF/Wp+1p+nWYeqW6nWY1A+Gp8W/xy73RYf5wDM9nwgV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hWyPBAAAA3AAAAA8AAAAAAAAAAAAAAAAAmAIAAGRycy9kb3du&#10;cmV2LnhtbFBLBQYAAAAABAAEAPUAAACGAwAAAAA=&#10;" filled="f" stroked="f">
                  <v:textbox inset="0,0,0,0">
                    <w:txbxContent>
                      <w:p w:rsidR="00127A2D" w:rsidRDefault="00127A2D" w:rsidP="00E74D7F">
                        <w:r>
                          <w:rPr>
                            <w:rFonts w:ascii="ＭＳ Ｐゴシック" w:eastAsia="ＭＳ Ｐゴシック" w:hAnsi="Times New Roman"/>
                            <w:color w:val="000000"/>
                            <w:sz w:val="10"/>
                            <w:szCs w:val="10"/>
                          </w:rPr>
                          <w:t>0</w:t>
                        </w:r>
                      </w:p>
                    </w:txbxContent>
                  </v:textbox>
                </v:rect>
                <v:rect id="Rectangle 5219" o:spid="_x0000_s2968" style="position:absolute;left:7330;top:14106;width:54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7PUcYA&#10;AADcAAAADwAAAGRycy9kb3ducmV2LnhtbESPQWvCQBCF7wX/wzJCb3Wj0KIxGxFt0WPVgvU2ZKdJ&#10;aHY2ZLcm7a/vHARvM7w3732TrQbXqCt1ofZsYDpJQBEX3tZcGvg4vT3NQYWIbLHxTAZ+KcAqHz1k&#10;mFrf84Gux1gqCeGQooEqxjbVOhQVOQwT3xKL9uU7h1HWrtS2w17CXaNnSfKiHdYsDRW2tKmo+D7+&#10;OAO7ebv+3Pu/vmxeL7vz+3mxPS2iMY/jYb0EFWmId/Ptem8F/1lo5RmZQ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7PUcYAAADcAAAADwAAAAAAAAAAAAAAAACYAgAAZHJz&#10;L2Rvd25yZXYueG1sUEsFBgAAAAAEAAQA9QAAAIsDAAAAAA==&#10;" filled="f" stroked="f">
                  <v:textbox inset="0,0,0,0">
                    <w:txbxContent>
                      <w:p w:rsidR="00127A2D" w:rsidRDefault="00127A2D" w:rsidP="00E74D7F">
                        <w:r>
                          <w:rPr>
                            <w:rFonts w:ascii="ＭＳ Ｐゴシック" w:eastAsia="ＭＳ Ｐゴシック" w:hAnsi="Times New Roman"/>
                            <w:color w:val="000000"/>
                            <w:sz w:val="10"/>
                            <w:szCs w:val="10"/>
                          </w:rPr>
                          <w:t>[dB(</w:t>
                        </w:r>
                        <w:proofErr w:type="spellStart"/>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w:t>
                        </w:r>
                        <w:proofErr w:type="spellEnd"/>
                        <w:r>
                          <w:rPr>
                            <w:rFonts w:ascii="ＭＳ Ｐゴシック" w:eastAsia="ＭＳ Ｐゴシック" w:hAnsi="Times New Roman"/>
                            <w:color w:val="000000"/>
                            <w:sz w:val="10"/>
                            <w:szCs w:val="10"/>
                          </w:rPr>
                          <w:t>/m)]</w:t>
                        </w:r>
                      </w:p>
                    </w:txbxContent>
                  </v:textbox>
                </v:rect>
              </v:group>
            </w:pict>
          </mc:Fallback>
        </mc:AlternateContent>
      </w:r>
    </w:p>
    <w:p w:rsidR="00E74D7F" w:rsidRDefault="00E74D7F" w:rsidP="00E74D7F">
      <w:pPr>
        <w:spacing w:line="306" w:lineRule="exact"/>
      </w:pPr>
    </w:p>
    <w:p w:rsidR="00E74D7F" w:rsidRDefault="00E74D7F" w:rsidP="00E74D7F">
      <w:pPr>
        <w:spacing w:line="306" w:lineRule="exact"/>
      </w:pPr>
    </w:p>
    <w:p w:rsidR="00E74D7F" w:rsidRDefault="00E74D7F" w:rsidP="00E74D7F">
      <w:pPr>
        <w:spacing w:line="306" w:lineRule="exact"/>
      </w:pPr>
    </w:p>
    <w:p w:rsidR="00E74D7F" w:rsidRDefault="00E74D7F" w:rsidP="00E74D7F">
      <w:pPr>
        <w:spacing w:line="306" w:lineRule="exact"/>
      </w:pPr>
    </w:p>
    <w:p w:rsidR="00E74D7F" w:rsidRDefault="00E74D7F" w:rsidP="00E74D7F">
      <w:pPr>
        <w:widowControl/>
        <w:spacing w:line="240" w:lineRule="auto"/>
        <w:jc w:val="left"/>
        <w:outlineLvl w:val="9"/>
      </w:pPr>
    </w:p>
    <w:p w:rsidR="00E74D7F" w:rsidRDefault="00E74D7F" w:rsidP="00E74D7F">
      <w:pPr>
        <w:pStyle w:val="3R3153pt"/>
        <w:spacing w:before="180" w:after="180"/>
      </w:pPr>
      <w:bookmarkStart w:id="623" w:name="_Toc377804242"/>
      <w:bookmarkStart w:id="624" w:name="_Toc377804507"/>
      <w:bookmarkStart w:id="625" w:name="_Toc377890319"/>
      <w:bookmarkStart w:id="626" w:name="_Toc382230203"/>
      <w:bookmarkStart w:id="627" w:name="_Toc387850859"/>
      <w:r>
        <w:t>9.</w:t>
      </w:r>
      <w:r>
        <w:rPr>
          <w:rFonts w:hint="eastAsia"/>
        </w:rPr>
        <w:t>5.4　天面　垂直偏波</w:t>
      </w:r>
      <w:bookmarkEnd w:id="623"/>
      <w:bookmarkEnd w:id="624"/>
      <w:bookmarkEnd w:id="625"/>
      <w:bookmarkEnd w:id="626"/>
      <w:bookmarkEnd w:id="627"/>
    </w:p>
    <w:p w:rsidR="00E74D7F" w:rsidRDefault="00597E12" w:rsidP="00E74D7F">
      <w:pPr>
        <w:spacing w:line="306" w:lineRule="exact"/>
      </w:pPr>
      <w:r>
        <w:rPr>
          <w:noProof/>
        </w:rPr>
        <mc:AlternateContent>
          <mc:Choice Requires="wps">
            <w:drawing>
              <wp:anchor distT="0" distB="0" distL="114300" distR="114300" simplePos="0" relativeHeight="251943936" behindDoc="0" locked="0" layoutInCell="1" allowOverlap="1" wp14:anchorId="238A9A81" wp14:editId="1755FE50">
                <wp:simplePos x="0" y="0"/>
                <wp:positionH relativeFrom="column">
                  <wp:posOffset>847090</wp:posOffset>
                </wp:positionH>
                <wp:positionV relativeFrom="paragraph">
                  <wp:posOffset>111125</wp:posOffset>
                </wp:positionV>
                <wp:extent cx="4772660" cy="1809750"/>
                <wp:effectExtent l="0" t="0" r="27940" b="19050"/>
                <wp:wrapNone/>
                <wp:docPr id="55" name="Rectangle 28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660" cy="1809750"/>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26A70B" id="Rectangle 2845" o:spid="_x0000_s1026" style="position:absolute;left:0;text-align:left;margin-left:66.7pt;margin-top:8.75pt;width:375.8pt;height:142.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" strokecolor="red"/>
            </w:pict>
          </mc:Fallback>
        </mc:AlternateContent>
      </w:r>
    </w:p>
    <w:p w:rsidR="00E74D7F" w:rsidRDefault="00E74D7F" w:rsidP="00E74D7F">
      <w:pPr>
        <w:spacing w:line="306" w:lineRule="exact"/>
      </w:pPr>
    </w:p>
    <w:p w:rsidR="00E74D7F" w:rsidRDefault="00597E12" w:rsidP="00E74D7F">
      <w:pPr>
        <w:spacing w:line="306" w:lineRule="exact"/>
      </w:pPr>
      <w:r>
        <w:rPr>
          <w:noProof/>
        </w:rPr>
        <mc:AlternateContent>
          <mc:Choice Requires="wps">
            <w:drawing>
              <wp:anchor distT="0" distB="0" distL="114300" distR="114300" simplePos="0" relativeHeight="251952128" behindDoc="0" locked="0" layoutInCell="1" allowOverlap="1" wp14:anchorId="590A066C" wp14:editId="70A54263">
                <wp:simplePos x="0" y="0"/>
                <wp:positionH relativeFrom="column">
                  <wp:posOffset>6350</wp:posOffset>
                </wp:positionH>
                <wp:positionV relativeFrom="paragraph">
                  <wp:posOffset>57785</wp:posOffset>
                </wp:positionV>
                <wp:extent cx="667385" cy="139700"/>
                <wp:effectExtent l="0" t="0" r="18415" b="12700"/>
                <wp:wrapNone/>
                <wp:docPr id="52" name="Text Box 2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規定値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0A066C" id="_x0000_s2969" type="#_x0000_t202" style="position:absolute;left:0;text-align:left;margin-left:.5pt;margin-top:4.55pt;width:52.55pt;height:11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dVgtwIAALU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" filled="f" stroked="f" strokecolor="red">
                <v:textbox inset="0,0,0,0">
                  <w:txbxContent>
                    <w:p w:rsidR="00127A2D" w:rsidRDefault="00127A2D" w:rsidP="00E74D7F">
                      <w:pPr>
                        <w:pStyle w:val="R9p"/>
                        <w:ind w:left="2055" w:hanging="2055"/>
                        <w:rPr>
                          <w:color w:val="FF0000"/>
                        </w:rPr>
                      </w:pPr>
                      <w:r>
                        <w:rPr>
                          <w:rFonts w:hint="eastAsia"/>
                          <w:color w:val="FF0000"/>
                        </w:rPr>
                        <w:t>規定値</w:t>
                      </w:r>
                    </w:p>
                  </w:txbxContent>
                </v:textbox>
              </v:shape>
            </w:pict>
          </mc:Fallback>
        </mc:AlternateContent>
      </w:r>
      <w:r>
        <w:rPr>
          <w:noProof/>
        </w:rPr>
        <mc:AlternateContent>
          <mc:Choice Requires="wps">
            <w:drawing>
              <wp:anchor distT="4294967293" distB="4294967293" distL="114300" distR="114300" simplePos="0" relativeHeight="251951104" behindDoc="0" locked="0" layoutInCell="1" allowOverlap="1" wp14:anchorId="0EF0B20D" wp14:editId="42EB475B">
                <wp:simplePos x="0" y="0"/>
                <wp:positionH relativeFrom="column">
                  <wp:posOffset>565785</wp:posOffset>
                </wp:positionH>
                <wp:positionV relativeFrom="paragraph">
                  <wp:posOffset>163829</wp:posOffset>
                </wp:positionV>
                <wp:extent cx="218440" cy="0"/>
                <wp:effectExtent l="0" t="76200" r="29210" b="95250"/>
                <wp:wrapNone/>
                <wp:docPr id="51" name="Line 28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5089E6" id="Line 2852" o:spid="_x0000_s1026" style="position:absolute;left:0;text-align:left;z-index:25195110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4.55pt,12.9pt" to="61.7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P21LAIAAE0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" strokecolor="red">
                <v:stroke endarrow="block"/>
              </v:line>
            </w:pict>
          </mc:Fallback>
        </mc:AlternateContent>
      </w:r>
      <w:r>
        <w:rPr>
          <w:noProof/>
        </w:rPr>
        <mc:AlternateContent>
          <mc:Choice Requires="wps">
            <w:drawing>
              <wp:anchor distT="4294967293" distB="4294967293" distL="114300" distR="114300" simplePos="0" relativeHeight="251944960" behindDoc="0" locked="0" layoutInCell="1" allowOverlap="1" wp14:anchorId="571D5575" wp14:editId="1B645CD2">
                <wp:simplePos x="0" y="0"/>
                <wp:positionH relativeFrom="column">
                  <wp:posOffset>845820</wp:posOffset>
                </wp:positionH>
                <wp:positionV relativeFrom="paragraph">
                  <wp:posOffset>155574</wp:posOffset>
                </wp:positionV>
                <wp:extent cx="4772660" cy="0"/>
                <wp:effectExtent l="0" t="0" r="0" b="19050"/>
                <wp:wrapNone/>
                <wp:docPr id="50" name="Line 28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660" cy="0"/>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27D7FF" id="Line 2846" o:spid="_x0000_s1026" style="position:absolute;left:0;text-align:left;z-index:2519449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6pt,12.25pt" to="442.4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" strokecolor="red">
                <v:stroke dashstyle="dash"/>
              </v:line>
            </w:pict>
          </mc:Fallback>
        </mc:AlternateContent>
      </w:r>
    </w:p>
    <w:p w:rsidR="00E74D7F" w:rsidRDefault="00597E12" w:rsidP="00E74D7F">
      <w:pPr>
        <w:spacing w:line="306" w:lineRule="exact"/>
      </w:pPr>
      <w:r>
        <w:rPr>
          <w:noProof/>
        </w:rPr>
        <mc:AlternateContent>
          <mc:Choice Requires="wps">
            <w:drawing>
              <wp:anchor distT="0" distB="0" distL="114300" distR="114300" simplePos="0" relativeHeight="251954176" behindDoc="0" locked="0" layoutInCell="1" allowOverlap="1" wp14:anchorId="7449ACAB" wp14:editId="497207CB">
                <wp:simplePos x="0" y="0"/>
                <wp:positionH relativeFrom="column">
                  <wp:posOffset>3200400</wp:posOffset>
                </wp:positionH>
                <wp:positionV relativeFrom="paragraph">
                  <wp:posOffset>86360</wp:posOffset>
                </wp:positionV>
                <wp:extent cx="1198245" cy="139700"/>
                <wp:effectExtent l="0" t="0" r="1905" b="12700"/>
                <wp:wrapNone/>
                <wp:docPr id="54" name="Text Box 2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824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22.8dBµV/m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49ACAB" id="_x0000_s2970" type="#_x0000_t202" style="position:absolute;left:0;text-align:left;margin-left:252pt;margin-top:6.8pt;width:94.35pt;height:11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5Atg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" filled="f" stroked="f" strokecolor="red">
                <v:textbox inset="0,0,0,0">
                  <w:txbxContent>
                    <w:p w:rsidR="00127A2D" w:rsidRDefault="00127A2D" w:rsidP="00E74D7F">
                      <w:pPr>
                        <w:pStyle w:val="R9p"/>
                        <w:ind w:left="2055" w:hanging="2055"/>
                        <w:rPr>
                          <w:color w:val="FF0000"/>
                        </w:rPr>
                      </w:pPr>
                      <w:r>
                        <w:rPr>
                          <w:rFonts w:hint="eastAsia"/>
                          <w:color w:val="FF0000"/>
                        </w:rPr>
                        <w:t>22.8dBµV/m</w:t>
                      </w:r>
                    </w:p>
                  </w:txbxContent>
                </v:textbox>
              </v:shape>
            </w:pict>
          </mc:Fallback>
        </mc:AlternateContent>
      </w:r>
      <w:r>
        <w:rPr>
          <w:noProof/>
        </w:rPr>
        <mc:AlternateContent>
          <mc:Choice Requires="wps">
            <w:drawing>
              <wp:anchor distT="0" distB="0" distL="114297" distR="114297" simplePos="0" relativeHeight="251950080" behindDoc="0" locked="0" layoutInCell="1" allowOverlap="1" wp14:anchorId="36A1D156" wp14:editId="78E89ADE">
                <wp:simplePos x="0" y="0"/>
                <wp:positionH relativeFrom="column">
                  <wp:posOffset>593724</wp:posOffset>
                </wp:positionH>
                <wp:positionV relativeFrom="paragraph">
                  <wp:posOffset>46990</wp:posOffset>
                </wp:positionV>
                <wp:extent cx="0" cy="476250"/>
                <wp:effectExtent l="76200" t="38100" r="57150" b="19050"/>
                <wp:wrapNone/>
                <wp:docPr id="46" name="Line 2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62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D7FB22" id="Line 2851" o:spid="_x0000_s1026" style="position:absolute;left:0;text-align:left;flip:y;z-index:25195008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6.75pt,3.7pt" to="46.7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" strokecolor="red">
                <v:stroke endarrow="block"/>
              </v:line>
            </w:pict>
          </mc:Fallback>
        </mc:AlternateContent>
      </w:r>
    </w:p>
    <w:p w:rsidR="00E74D7F" w:rsidRDefault="00597E12" w:rsidP="00E74D7F">
      <w:pPr>
        <w:spacing w:line="306" w:lineRule="exact"/>
      </w:pPr>
      <w:r>
        <w:rPr>
          <w:noProof/>
        </w:rPr>
        <mc:AlternateContent>
          <mc:Choice Requires="wps">
            <w:drawing>
              <wp:anchor distT="4294967293" distB="4294967293" distL="114300" distR="114300" simplePos="0" relativeHeight="251948032" behindDoc="0" locked="0" layoutInCell="1" allowOverlap="1" wp14:anchorId="0E8A338F" wp14:editId="66E8A0A1">
                <wp:simplePos x="0" y="0"/>
                <wp:positionH relativeFrom="column">
                  <wp:posOffset>849630</wp:posOffset>
                </wp:positionH>
                <wp:positionV relativeFrom="paragraph">
                  <wp:posOffset>70484</wp:posOffset>
                </wp:positionV>
                <wp:extent cx="3874770" cy="0"/>
                <wp:effectExtent l="0" t="76200" r="30480" b="95250"/>
                <wp:wrapNone/>
                <wp:docPr id="47" name="Line 28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74770" cy="0"/>
                        </a:xfrm>
                        <a:prstGeom prst="line">
                          <a:avLst/>
                        </a:prstGeom>
                        <a:noFill/>
                        <a:ln w="9525">
                          <a:solidFill>
                            <a:srgbClr val="FF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B67CDC" id="Line 2849" o:spid="_x0000_s1026" style="position:absolute;left:0;text-align:left;z-index:2519480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66.9pt,5.55pt" to="37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" strokecolor="red">
                <v:stroke dashstyle="dash" endarrow="block"/>
              </v:line>
            </w:pict>
          </mc:Fallback>
        </mc:AlternateContent>
      </w:r>
      <w:r>
        <w:rPr>
          <w:noProof/>
        </w:rPr>
        <mc:AlternateContent>
          <mc:Choice Requires="wps">
            <w:drawing>
              <wp:anchor distT="0" distB="0" distL="114297" distR="114297" simplePos="0" relativeHeight="251947008" behindDoc="0" locked="0" layoutInCell="1" allowOverlap="1" wp14:anchorId="05673CB9" wp14:editId="64913ED3">
                <wp:simplePos x="0" y="0"/>
                <wp:positionH relativeFrom="column">
                  <wp:posOffset>4754879</wp:posOffset>
                </wp:positionH>
                <wp:positionV relativeFrom="paragraph">
                  <wp:posOffset>83185</wp:posOffset>
                </wp:positionV>
                <wp:extent cx="0" cy="323850"/>
                <wp:effectExtent l="76200" t="38100" r="57150" b="19050"/>
                <wp:wrapNone/>
                <wp:docPr id="53" name="Line 28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71BBFD" id="Line 2848" o:spid="_x0000_s1026" style="position:absolute;left:0;text-align:left;flip:y;z-index:2519470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74.4pt,6.55pt" to="374.4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" strokecolor="red">
                <v:stroke endarrow="block"/>
              </v:line>
            </w:pict>
          </mc:Fallback>
        </mc:AlternateContent>
      </w:r>
      <w:r>
        <w:rPr>
          <w:noProof/>
        </w:rPr>
        <mc:AlternateContent>
          <mc:Choice Requires="wps">
            <w:drawing>
              <wp:anchor distT="0" distB="0" distL="114300" distR="114300" simplePos="0" relativeHeight="251957248" behindDoc="0" locked="0" layoutInCell="1" allowOverlap="1" wp14:anchorId="332418A4" wp14:editId="0AD22C50">
                <wp:simplePos x="0" y="0"/>
                <wp:positionH relativeFrom="column">
                  <wp:posOffset>878840</wp:posOffset>
                </wp:positionH>
                <wp:positionV relativeFrom="paragraph">
                  <wp:posOffset>31750</wp:posOffset>
                </wp:positionV>
                <wp:extent cx="4752975" cy="473075"/>
                <wp:effectExtent l="0" t="0" r="28575" b="22225"/>
                <wp:wrapNone/>
                <wp:docPr id="48" name="Freeform 28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2975" cy="473075"/>
                        </a:xfrm>
                        <a:custGeom>
                          <a:avLst/>
                          <a:gdLst>
                            <a:gd name="T0" fmla="*/ 0 w 7485"/>
                            <a:gd name="T1" fmla="*/ 704 h 745"/>
                            <a:gd name="T2" fmla="*/ 95 w 7485"/>
                            <a:gd name="T3" fmla="*/ 596 h 745"/>
                            <a:gd name="T4" fmla="*/ 149 w 7485"/>
                            <a:gd name="T5" fmla="*/ 568 h 745"/>
                            <a:gd name="T6" fmla="*/ 190 w 7485"/>
                            <a:gd name="T7" fmla="*/ 528 h 745"/>
                            <a:gd name="T8" fmla="*/ 231 w 7485"/>
                            <a:gd name="T9" fmla="*/ 514 h 745"/>
                            <a:gd name="T10" fmla="*/ 312 w 7485"/>
                            <a:gd name="T11" fmla="*/ 473 h 745"/>
                            <a:gd name="T12" fmla="*/ 394 w 7485"/>
                            <a:gd name="T13" fmla="*/ 487 h 745"/>
                            <a:gd name="T14" fmla="*/ 435 w 7485"/>
                            <a:gd name="T15" fmla="*/ 514 h 745"/>
                            <a:gd name="T16" fmla="*/ 638 w 7485"/>
                            <a:gd name="T17" fmla="*/ 609 h 745"/>
                            <a:gd name="T18" fmla="*/ 978 w 7485"/>
                            <a:gd name="T19" fmla="*/ 691 h 745"/>
                            <a:gd name="T20" fmla="*/ 1100 w 7485"/>
                            <a:gd name="T21" fmla="*/ 636 h 745"/>
                            <a:gd name="T22" fmla="*/ 1141 w 7485"/>
                            <a:gd name="T23" fmla="*/ 623 h 745"/>
                            <a:gd name="T24" fmla="*/ 1223 w 7485"/>
                            <a:gd name="T25" fmla="*/ 609 h 745"/>
                            <a:gd name="T26" fmla="*/ 1304 w 7485"/>
                            <a:gd name="T27" fmla="*/ 582 h 745"/>
                            <a:gd name="T28" fmla="*/ 1426 w 7485"/>
                            <a:gd name="T29" fmla="*/ 568 h 745"/>
                            <a:gd name="T30" fmla="*/ 1562 w 7485"/>
                            <a:gd name="T31" fmla="*/ 541 h 745"/>
                            <a:gd name="T32" fmla="*/ 1644 w 7485"/>
                            <a:gd name="T33" fmla="*/ 623 h 745"/>
                            <a:gd name="T34" fmla="*/ 1671 w 7485"/>
                            <a:gd name="T35" fmla="*/ 664 h 745"/>
                            <a:gd name="T36" fmla="*/ 1888 w 7485"/>
                            <a:gd name="T37" fmla="*/ 745 h 745"/>
                            <a:gd name="T38" fmla="*/ 2119 w 7485"/>
                            <a:gd name="T39" fmla="*/ 732 h 745"/>
                            <a:gd name="T40" fmla="*/ 2160 w 7485"/>
                            <a:gd name="T41" fmla="*/ 704 h 745"/>
                            <a:gd name="T42" fmla="*/ 2255 w 7485"/>
                            <a:gd name="T43" fmla="*/ 677 h 745"/>
                            <a:gd name="T44" fmla="*/ 2595 w 7485"/>
                            <a:gd name="T45" fmla="*/ 609 h 745"/>
                            <a:gd name="T46" fmla="*/ 2921 w 7485"/>
                            <a:gd name="T47" fmla="*/ 541 h 745"/>
                            <a:gd name="T48" fmla="*/ 3043 w 7485"/>
                            <a:gd name="T49" fmla="*/ 446 h 745"/>
                            <a:gd name="T50" fmla="*/ 3084 w 7485"/>
                            <a:gd name="T51" fmla="*/ 392 h 745"/>
                            <a:gd name="T52" fmla="*/ 3260 w 7485"/>
                            <a:gd name="T53" fmla="*/ 338 h 745"/>
                            <a:gd name="T54" fmla="*/ 3437 w 7485"/>
                            <a:gd name="T55" fmla="*/ 351 h 745"/>
                            <a:gd name="T56" fmla="*/ 3641 w 7485"/>
                            <a:gd name="T57" fmla="*/ 297 h 745"/>
                            <a:gd name="T58" fmla="*/ 3777 w 7485"/>
                            <a:gd name="T59" fmla="*/ 310 h 745"/>
                            <a:gd name="T60" fmla="*/ 3817 w 7485"/>
                            <a:gd name="T61" fmla="*/ 324 h 745"/>
                            <a:gd name="T62" fmla="*/ 3858 w 7485"/>
                            <a:gd name="T63" fmla="*/ 297 h 745"/>
                            <a:gd name="T64" fmla="*/ 3940 w 7485"/>
                            <a:gd name="T65" fmla="*/ 270 h 745"/>
                            <a:gd name="T66" fmla="*/ 4021 w 7485"/>
                            <a:gd name="T67" fmla="*/ 324 h 745"/>
                            <a:gd name="T68" fmla="*/ 4157 w 7485"/>
                            <a:gd name="T69" fmla="*/ 351 h 745"/>
                            <a:gd name="T70" fmla="*/ 4198 w 7485"/>
                            <a:gd name="T71" fmla="*/ 378 h 745"/>
                            <a:gd name="T72" fmla="*/ 4320 w 7485"/>
                            <a:gd name="T73" fmla="*/ 365 h 745"/>
                            <a:gd name="T74" fmla="*/ 4510 w 7485"/>
                            <a:gd name="T75" fmla="*/ 351 h 745"/>
                            <a:gd name="T76" fmla="*/ 4673 w 7485"/>
                            <a:gd name="T77" fmla="*/ 310 h 745"/>
                            <a:gd name="T78" fmla="*/ 4755 w 7485"/>
                            <a:gd name="T79" fmla="*/ 283 h 745"/>
                            <a:gd name="T80" fmla="*/ 5230 w 7485"/>
                            <a:gd name="T81" fmla="*/ 283 h 745"/>
                            <a:gd name="T82" fmla="*/ 5502 w 7485"/>
                            <a:gd name="T83" fmla="*/ 202 h 745"/>
                            <a:gd name="T84" fmla="*/ 5787 w 7485"/>
                            <a:gd name="T85" fmla="*/ 175 h 745"/>
                            <a:gd name="T86" fmla="*/ 5950 w 7485"/>
                            <a:gd name="T87" fmla="*/ 134 h 745"/>
                            <a:gd name="T88" fmla="*/ 5991 w 7485"/>
                            <a:gd name="T89" fmla="*/ 120 h 745"/>
                            <a:gd name="T90" fmla="*/ 6317 w 7485"/>
                            <a:gd name="T91" fmla="*/ 134 h 745"/>
                            <a:gd name="T92" fmla="*/ 6412 w 7485"/>
                            <a:gd name="T93" fmla="*/ 161 h 745"/>
                            <a:gd name="T94" fmla="*/ 6915 w 7485"/>
                            <a:gd name="T95" fmla="*/ 283 h 745"/>
                            <a:gd name="T96" fmla="*/ 7268 w 7485"/>
                            <a:gd name="T97" fmla="*/ 202 h 745"/>
                            <a:gd name="T98" fmla="*/ 7485 w 7485"/>
                            <a:gd name="T99" fmla="*/ 202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7485" h="745">
                              <a:moveTo>
                                <a:pt x="0" y="704"/>
                              </a:moveTo>
                              <a:cubicBezTo>
                                <a:pt x="45" y="637"/>
                                <a:pt x="16" y="675"/>
                                <a:pt x="95" y="596"/>
                              </a:cubicBezTo>
                              <a:cubicBezTo>
                                <a:pt x="109" y="582"/>
                                <a:pt x="133" y="580"/>
                                <a:pt x="149" y="568"/>
                              </a:cubicBezTo>
                              <a:cubicBezTo>
                                <a:pt x="165" y="557"/>
                                <a:pt x="174" y="539"/>
                                <a:pt x="190" y="528"/>
                              </a:cubicBezTo>
                              <a:cubicBezTo>
                                <a:pt x="202" y="520"/>
                                <a:pt x="218" y="520"/>
                                <a:pt x="231" y="514"/>
                              </a:cubicBezTo>
                              <a:cubicBezTo>
                                <a:pt x="340" y="460"/>
                                <a:pt x="208" y="509"/>
                                <a:pt x="312" y="473"/>
                              </a:cubicBezTo>
                              <a:cubicBezTo>
                                <a:pt x="339" y="478"/>
                                <a:pt x="368" y="478"/>
                                <a:pt x="394" y="487"/>
                              </a:cubicBezTo>
                              <a:cubicBezTo>
                                <a:pt x="410" y="492"/>
                                <a:pt x="421" y="506"/>
                                <a:pt x="435" y="514"/>
                              </a:cubicBezTo>
                              <a:cubicBezTo>
                                <a:pt x="495" y="547"/>
                                <a:pt x="571" y="593"/>
                                <a:pt x="638" y="609"/>
                              </a:cubicBezTo>
                              <a:cubicBezTo>
                                <a:pt x="746" y="662"/>
                                <a:pt x="859" y="679"/>
                                <a:pt x="978" y="691"/>
                              </a:cubicBezTo>
                              <a:cubicBezTo>
                                <a:pt x="1041" y="649"/>
                                <a:pt x="1006" y="667"/>
                                <a:pt x="1100" y="636"/>
                              </a:cubicBezTo>
                              <a:cubicBezTo>
                                <a:pt x="1114" y="631"/>
                                <a:pt x="1141" y="623"/>
                                <a:pt x="1141" y="623"/>
                              </a:cubicBezTo>
                              <a:cubicBezTo>
                                <a:pt x="1245" y="554"/>
                                <a:pt x="1121" y="621"/>
                                <a:pt x="1223" y="609"/>
                              </a:cubicBezTo>
                              <a:cubicBezTo>
                                <a:pt x="1251" y="606"/>
                                <a:pt x="1277" y="591"/>
                                <a:pt x="1304" y="582"/>
                              </a:cubicBezTo>
                              <a:cubicBezTo>
                                <a:pt x="1343" y="569"/>
                                <a:pt x="1385" y="573"/>
                                <a:pt x="1426" y="568"/>
                              </a:cubicBezTo>
                              <a:cubicBezTo>
                                <a:pt x="1525" y="503"/>
                                <a:pt x="1479" y="499"/>
                                <a:pt x="1562" y="541"/>
                              </a:cubicBezTo>
                              <a:cubicBezTo>
                                <a:pt x="1619" y="656"/>
                                <a:pt x="1550" y="545"/>
                                <a:pt x="1644" y="623"/>
                              </a:cubicBezTo>
                              <a:cubicBezTo>
                                <a:pt x="1657" y="633"/>
                                <a:pt x="1658" y="655"/>
                                <a:pt x="1671" y="664"/>
                              </a:cubicBezTo>
                              <a:cubicBezTo>
                                <a:pt x="1739" y="712"/>
                                <a:pt x="1809" y="730"/>
                                <a:pt x="1888" y="745"/>
                              </a:cubicBezTo>
                              <a:cubicBezTo>
                                <a:pt x="1965" y="741"/>
                                <a:pt x="2043" y="743"/>
                                <a:pt x="2119" y="732"/>
                              </a:cubicBezTo>
                              <a:cubicBezTo>
                                <a:pt x="2135" y="730"/>
                                <a:pt x="2145" y="711"/>
                                <a:pt x="2160" y="704"/>
                              </a:cubicBezTo>
                              <a:cubicBezTo>
                                <a:pt x="2190" y="691"/>
                                <a:pt x="2223" y="683"/>
                                <a:pt x="2255" y="677"/>
                              </a:cubicBezTo>
                              <a:cubicBezTo>
                                <a:pt x="2368" y="654"/>
                                <a:pt x="2481" y="628"/>
                                <a:pt x="2595" y="609"/>
                              </a:cubicBezTo>
                              <a:cubicBezTo>
                                <a:pt x="2701" y="567"/>
                                <a:pt x="2813" y="578"/>
                                <a:pt x="2921" y="541"/>
                              </a:cubicBezTo>
                              <a:cubicBezTo>
                                <a:pt x="2964" y="477"/>
                                <a:pt x="2996" y="492"/>
                                <a:pt x="3043" y="446"/>
                              </a:cubicBezTo>
                              <a:cubicBezTo>
                                <a:pt x="3059" y="430"/>
                                <a:pt x="3068" y="408"/>
                                <a:pt x="3084" y="392"/>
                              </a:cubicBezTo>
                              <a:cubicBezTo>
                                <a:pt x="3130" y="346"/>
                                <a:pt x="3201" y="346"/>
                                <a:pt x="3260" y="338"/>
                              </a:cubicBezTo>
                              <a:cubicBezTo>
                                <a:pt x="3319" y="342"/>
                                <a:pt x="3378" y="351"/>
                                <a:pt x="3437" y="351"/>
                              </a:cubicBezTo>
                              <a:cubicBezTo>
                                <a:pt x="3501" y="351"/>
                                <a:pt x="3580" y="316"/>
                                <a:pt x="3641" y="297"/>
                              </a:cubicBezTo>
                              <a:cubicBezTo>
                                <a:pt x="3686" y="301"/>
                                <a:pt x="3732" y="303"/>
                                <a:pt x="3777" y="310"/>
                              </a:cubicBezTo>
                              <a:cubicBezTo>
                                <a:pt x="3791" y="312"/>
                                <a:pt x="3803" y="326"/>
                                <a:pt x="3817" y="324"/>
                              </a:cubicBezTo>
                              <a:cubicBezTo>
                                <a:pt x="3833" y="321"/>
                                <a:pt x="3843" y="304"/>
                                <a:pt x="3858" y="297"/>
                              </a:cubicBezTo>
                              <a:cubicBezTo>
                                <a:pt x="3884" y="285"/>
                                <a:pt x="3940" y="270"/>
                                <a:pt x="3940" y="270"/>
                              </a:cubicBezTo>
                              <a:cubicBezTo>
                                <a:pt x="4062" y="299"/>
                                <a:pt x="3937" y="256"/>
                                <a:pt x="4021" y="324"/>
                              </a:cubicBezTo>
                              <a:cubicBezTo>
                                <a:pt x="4057" y="353"/>
                                <a:pt x="4111" y="345"/>
                                <a:pt x="4157" y="351"/>
                              </a:cubicBezTo>
                              <a:cubicBezTo>
                                <a:pt x="4171" y="360"/>
                                <a:pt x="4182" y="377"/>
                                <a:pt x="4198" y="378"/>
                              </a:cubicBezTo>
                              <a:cubicBezTo>
                                <a:pt x="4239" y="381"/>
                                <a:pt x="4279" y="369"/>
                                <a:pt x="4320" y="365"/>
                              </a:cubicBezTo>
                              <a:cubicBezTo>
                                <a:pt x="4383" y="360"/>
                                <a:pt x="4447" y="356"/>
                                <a:pt x="4510" y="351"/>
                              </a:cubicBezTo>
                              <a:cubicBezTo>
                                <a:pt x="4564" y="334"/>
                                <a:pt x="4619" y="326"/>
                                <a:pt x="4673" y="310"/>
                              </a:cubicBezTo>
                              <a:cubicBezTo>
                                <a:pt x="4701" y="302"/>
                                <a:pt x="4755" y="283"/>
                                <a:pt x="4755" y="283"/>
                              </a:cubicBezTo>
                              <a:cubicBezTo>
                                <a:pt x="4937" y="330"/>
                                <a:pt x="4853" y="314"/>
                                <a:pt x="5230" y="283"/>
                              </a:cubicBezTo>
                              <a:cubicBezTo>
                                <a:pt x="5318" y="276"/>
                                <a:pt x="5414" y="215"/>
                                <a:pt x="5502" y="202"/>
                              </a:cubicBezTo>
                              <a:cubicBezTo>
                                <a:pt x="5660" y="179"/>
                                <a:pt x="5565" y="190"/>
                                <a:pt x="5787" y="175"/>
                              </a:cubicBezTo>
                              <a:cubicBezTo>
                                <a:pt x="5895" y="157"/>
                                <a:pt x="5844" y="169"/>
                                <a:pt x="5950" y="134"/>
                              </a:cubicBezTo>
                              <a:cubicBezTo>
                                <a:pt x="5964" y="129"/>
                                <a:pt x="5991" y="120"/>
                                <a:pt x="5991" y="120"/>
                              </a:cubicBezTo>
                              <a:cubicBezTo>
                                <a:pt x="6111" y="0"/>
                                <a:pt x="6206" y="87"/>
                                <a:pt x="6317" y="134"/>
                              </a:cubicBezTo>
                              <a:cubicBezTo>
                                <a:pt x="6347" y="147"/>
                                <a:pt x="6381" y="150"/>
                                <a:pt x="6412" y="161"/>
                              </a:cubicBezTo>
                              <a:cubicBezTo>
                                <a:pt x="6494" y="285"/>
                                <a:pt x="6800" y="277"/>
                                <a:pt x="6915" y="283"/>
                              </a:cubicBezTo>
                              <a:cubicBezTo>
                                <a:pt x="7134" y="271"/>
                                <a:pt x="7124" y="297"/>
                                <a:pt x="7268" y="202"/>
                              </a:cubicBezTo>
                              <a:cubicBezTo>
                                <a:pt x="7328" y="162"/>
                                <a:pt x="7413" y="202"/>
                                <a:pt x="7485" y="202"/>
                              </a:cubicBez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13EE2" id="Freeform 2858" o:spid="_x0000_s1026" style="position:absolute;left:0;text-align:left;margin-left:69.2pt;margin-top:2.5pt;width:374.25pt;height:37.2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8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" path="m,704c45,637,16,675,95,596v14,-14,38,-16,54,-28c165,557,174,539,190,528v12,-8,28,-8,41,-14c340,460,208,509,312,473v27,5,56,5,82,14c410,492,421,506,435,514v60,33,136,79,203,95c746,662,859,679,978,691v63,-42,28,-24,122,-55c1114,631,1141,623,1141,623v104,-69,-20,-2,82,-14c1251,606,1277,591,1304,582v39,-13,81,-9,122,-14c1525,503,1479,499,1562,541v57,115,-12,4,82,82c1657,633,1658,655,1671,664v68,48,138,66,217,81c1965,741,2043,743,2119,732v16,-2,26,-21,41,-28c2190,691,2223,683,2255,677v113,-23,226,-49,340,-68c2701,567,2813,578,2921,541v43,-64,75,-49,122,-95c3059,430,3068,408,3084,392v46,-46,117,-46,176,-54c3319,342,3378,351,3437,351v64,,143,-35,204,-54c3686,301,3732,303,3777,310v14,2,26,16,40,14c3833,321,3843,304,3858,297v26,-12,82,-27,82,-27c4062,299,3937,256,4021,324v36,29,90,21,136,27c4171,360,4182,377,4198,378v41,3,81,-9,122,-13c4383,360,4447,356,4510,351v54,-17,109,-25,163,-41c4701,302,4755,283,4755,283v182,47,98,31,475,c5318,276,5414,215,5502,202v158,-23,63,-12,285,-27c5895,157,5844,169,5950,134v14,-5,41,-14,41,-14c6111,,6206,87,6317,134v30,13,64,16,95,27c6494,285,6800,277,6915,283v219,-12,209,14,353,-81c7328,162,7413,202,7485,202e" filled="f" strokecolor="red">
                <v:path arrowok="t" o:connecttype="custom" o:connectlocs="0,447040;60325,378460;94615,360680;120650,335280;146685,326390;198120,300355;250190,309245;276225,326390;405130,386715;621030,438785;698500,403860;724535,395605;776605,386715;828040,369570;905510,360680;991870,343535;1043940,395605;1061085,421640;1198880,473075;1345565,464820;1371600,447040;1431925,429895;1647825,386715;1854835,343535;1932305,283210;1958340,248920;2070100,214630;2182495,222885;2312035,188595;2398395,196850;2423795,205740;2449830,188595;2501900,171450;2553335,205740;2639695,222885;2665730,240030;2743200,231775;2863850,222885;2967355,196850;3019425,179705;3321050,179705;3493770,128270;3674745,111125;3778250,85090;3804285,76200;4011295,85090;4071620,102235;4391025,179705;4615180,128270;4752975,128270" o:connectangles="0,0,0,0,0,0,0,0,0,0,0,0,0,0,0,0,0,0,0,0,0,0,0,0,0,0,0,0,0,0,0,0,0,0,0,0,0,0,0,0,0,0,0,0,0,0,0,0,0,0"/>
              </v:shape>
            </w:pict>
          </mc:Fallback>
        </mc:AlternateContent>
      </w:r>
      <w:r>
        <w:rPr>
          <w:noProof/>
        </w:rPr>
        <mc:AlternateContent>
          <mc:Choice Requires="wps">
            <w:drawing>
              <wp:anchor distT="0" distB="0" distL="114300" distR="114300" simplePos="0" relativeHeight="251953152" behindDoc="0" locked="0" layoutInCell="1" allowOverlap="1" wp14:anchorId="3BFABFA5" wp14:editId="1D96FAD4">
                <wp:simplePos x="0" y="0"/>
                <wp:positionH relativeFrom="column">
                  <wp:posOffset>12700</wp:posOffset>
                </wp:positionH>
                <wp:positionV relativeFrom="paragraph">
                  <wp:posOffset>8890</wp:posOffset>
                </wp:positionV>
                <wp:extent cx="534670" cy="139700"/>
                <wp:effectExtent l="0" t="0" r="17780" b="12700"/>
                <wp:wrapNone/>
                <wp:docPr id="45" name="Text Box 28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6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レベル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ABFA5" id="_x0000_s2971" type="#_x0000_t202" style="position:absolute;left:0;text-align:left;margin-left:1pt;margin-top:.7pt;width:42.1pt;height:11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h00tgIAALU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" filled="f" stroked="f" strokecolor="red">
                <v:textbox inset="0,0,0,0">
                  <w:txbxContent>
                    <w:p w:rsidR="00127A2D" w:rsidRDefault="00127A2D" w:rsidP="00E74D7F">
                      <w:pPr>
                        <w:pStyle w:val="R9p"/>
                        <w:ind w:left="2055" w:hanging="2055"/>
                        <w:rPr>
                          <w:color w:val="FF0000"/>
                        </w:rPr>
                      </w:pPr>
                      <w:r>
                        <w:rPr>
                          <w:rFonts w:hint="eastAsia"/>
                          <w:color w:val="FF0000"/>
                        </w:rPr>
                        <w:t>レベル</w:t>
                      </w:r>
                    </w:p>
                  </w:txbxContent>
                </v:textbox>
              </v:shape>
            </w:pict>
          </mc:Fallback>
        </mc:AlternateContent>
      </w:r>
    </w:p>
    <w:p w:rsidR="00E74D7F" w:rsidRDefault="00E74D7F" w:rsidP="00E74D7F">
      <w:pPr>
        <w:spacing w:line="306" w:lineRule="exact"/>
      </w:pPr>
    </w:p>
    <w:p w:rsidR="00E74D7F" w:rsidRDefault="00597E12" w:rsidP="00E74D7F">
      <w:pPr>
        <w:spacing w:line="306" w:lineRule="exact"/>
      </w:pPr>
      <w:r>
        <w:rPr>
          <w:noProof/>
        </w:rPr>
        <mc:AlternateContent>
          <mc:Choice Requires="wps">
            <w:drawing>
              <wp:anchor distT="0" distB="0" distL="114300" distR="114300" simplePos="0" relativeHeight="251955200" behindDoc="0" locked="0" layoutInCell="1" allowOverlap="1" wp14:anchorId="44216158" wp14:editId="4FA04E00">
                <wp:simplePos x="0" y="0"/>
                <wp:positionH relativeFrom="column">
                  <wp:posOffset>3939540</wp:posOffset>
                </wp:positionH>
                <wp:positionV relativeFrom="paragraph">
                  <wp:posOffset>1905</wp:posOffset>
                </wp:positionV>
                <wp:extent cx="1410970" cy="413385"/>
                <wp:effectExtent l="0" t="0" r="17780" b="5715"/>
                <wp:wrapNone/>
                <wp:docPr id="49" name="Text Box 2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0970"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2100MHz</w:t>
                            </w:r>
                          </w:p>
                          <w:p w:rsidR="00127A2D" w:rsidRDefault="00127A2D" w:rsidP="00E74D7F">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216158" id="_x0000_s2972" type="#_x0000_t202" style="position:absolute;left:0;text-align:left;margin-left:310.2pt;margin-top:.15pt;width:111.1pt;height:32.5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" filled="f" stroked="f" strokecolor="red">
                <v:textbox inset="0,0,0,0">
                  <w:txbxContent>
                    <w:p w:rsidR="00127A2D" w:rsidRDefault="00127A2D" w:rsidP="00E74D7F">
                      <w:pPr>
                        <w:pStyle w:val="R9p"/>
                        <w:ind w:left="2055" w:hanging="2055"/>
                        <w:rPr>
                          <w:color w:val="FF0000"/>
                        </w:rPr>
                      </w:pPr>
                      <w:r>
                        <w:rPr>
                          <w:rFonts w:hint="eastAsia"/>
                          <w:color w:val="FF0000"/>
                        </w:rPr>
                        <w:t>2100MHz</w:t>
                      </w:r>
                    </w:p>
                    <w:p w:rsidR="00127A2D" w:rsidRDefault="00127A2D" w:rsidP="00E74D7F">
                      <w:pPr>
                        <w:pStyle w:val="R9p"/>
                        <w:ind w:left="2055" w:hanging="2055"/>
                      </w:pPr>
                      <w:r>
                        <w:rPr>
                          <w:rFonts w:hint="eastAsia"/>
                          <w:color w:val="FF0000"/>
                        </w:rPr>
                        <w:t>（</w:t>
                      </w: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mc:Fallback>
        </mc:AlternateContent>
      </w:r>
    </w:p>
    <w:p w:rsidR="00E74D7F" w:rsidRDefault="00E74D7F" w:rsidP="00E74D7F">
      <w:pPr>
        <w:spacing w:line="306" w:lineRule="exact"/>
      </w:pPr>
    </w:p>
    <w:p w:rsidR="00E74D7F" w:rsidRDefault="00E74D7F" w:rsidP="00E74D7F">
      <w:pPr>
        <w:spacing w:line="306" w:lineRule="exact"/>
      </w:pPr>
    </w:p>
    <w:p w:rsidR="00E74D7F" w:rsidRDefault="00E74D7F" w:rsidP="00E74D7F">
      <w:pPr>
        <w:spacing w:line="306" w:lineRule="exact"/>
      </w:pPr>
    </w:p>
    <w:p w:rsidR="00E74D7F" w:rsidRDefault="00597E12" w:rsidP="00E74D7F">
      <w:pPr>
        <w:spacing w:line="306" w:lineRule="exact"/>
        <w:rPr>
          <w:color w:val="FF0000"/>
        </w:rPr>
      </w:pPr>
      <w:r>
        <w:rPr>
          <w:noProof/>
          <w:color w:val="FF0000"/>
        </w:rPr>
        <mc:AlternateContent>
          <mc:Choice Requires="wps">
            <w:drawing>
              <wp:anchor distT="4294967293" distB="4294967293" distL="114300" distR="114300" simplePos="0" relativeHeight="251956224" behindDoc="0" locked="0" layoutInCell="1" allowOverlap="1" wp14:anchorId="53DD3874" wp14:editId="68CBADE7">
                <wp:simplePos x="0" y="0"/>
                <wp:positionH relativeFrom="column">
                  <wp:posOffset>2792095</wp:posOffset>
                </wp:positionH>
                <wp:positionV relativeFrom="paragraph">
                  <wp:posOffset>62229</wp:posOffset>
                </wp:positionV>
                <wp:extent cx="505460" cy="0"/>
                <wp:effectExtent l="0" t="76200" r="27940" b="95250"/>
                <wp:wrapNone/>
                <wp:docPr id="44" name="Line 28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A4348" id="Line 2857" o:spid="_x0000_s1026" style="position:absolute;left:0;text-align:left;z-index:2519562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9.85pt,4.9pt" to="259.6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AhMLQIAAE0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" strokecolor="red">
                <v:stroke endarrow="block"/>
              </v:line>
            </w:pict>
          </mc:Fallback>
        </mc:AlternateContent>
      </w:r>
      <w:r>
        <w:rPr>
          <w:noProof/>
          <w:color w:val="FF0000"/>
        </w:rPr>
        <mc:AlternateContent>
          <mc:Choice Requires="wps">
            <w:drawing>
              <wp:anchor distT="0" distB="0" distL="114300" distR="114300" simplePos="0" relativeHeight="251949056" behindDoc="0" locked="0" layoutInCell="1" allowOverlap="1" wp14:anchorId="68DB691B" wp14:editId="445C2A1E">
                <wp:simplePos x="0" y="0"/>
                <wp:positionH relativeFrom="column">
                  <wp:posOffset>5268595</wp:posOffset>
                </wp:positionH>
                <wp:positionV relativeFrom="paragraph">
                  <wp:posOffset>9525</wp:posOffset>
                </wp:positionV>
                <wp:extent cx="667385" cy="139700"/>
                <wp:effectExtent l="0" t="0" r="18415" b="12700"/>
                <wp:wrapNone/>
                <wp:docPr id="43" name="Text Box 28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2602MHz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DB691B" id="_x0000_s2973" type="#_x0000_t202" style="position:absolute;left:0;text-align:left;margin-left:414.85pt;margin-top:.75pt;width:52.55pt;height:11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" filled="f" stroked="f" strokecolor="red">
                <v:textbox inset="0,0,0,0">
                  <w:txbxContent>
                    <w:p w:rsidR="00127A2D" w:rsidRDefault="00127A2D" w:rsidP="00E74D7F">
                      <w:pPr>
                        <w:pStyle w:val="R9p"/>
                        <w:ind w:left="2055" w:hanging="2055"/>
                        <w:rPr>
                          <w:color w:val="FF0000"/>
                        </w:rPr>
                      </w:pPr>
                      <w:r>
                        <w:rPr>
                          <w:rFonts w:hint="eastAsia"/>
                          <w:color w:val="FF0000"/>
                        </w:rPr>
                        <w:t>2602MHz</w:t>
                      </w:r>
                    </w:p>
                  </w:txbxContent>
                </v:textbox>
              </v:shape>
            </w:pict>
          </mc:Fallback>
        </mc:AlternateContent>
      </w:r>
      <w:r>
        <w:rPr>
          <w:noProof/>
          <w:color w:val="FF0000"/>
        </w:rPr>
        <mc:AlternateContent>
          <mc:Choice Requires="wps">
            <w:drawing>
              <wp:anchor distT="0" distB="0" distL="114300" distR="114300" simplePos="0" relativeHeight="251945984" behindDoc="0" locked="0" layoutInCell="1" allowOverlap="1" wp14:anchorId="1EC89DA9" wp14:editId="1155314B">
                <wp:simplePos x="0" y="0"/>
                <wp:positionH relativeFrom="column">
                  <wp:posOffset>547370</wp:posOffset>
                </wp:positionH>
                <wp:positionV relativeFrom="paragraph">
                  <wp:posOffset>9525</wp:posOffset>
                </wp:positionV>
                <wp:extent cx="667385" cy="139700"/>
                <wp:effectExtent l="0" t="0" r="18415" b="12700"/>
                <wp:wrapNone/>
                <wp:docPr id="42" name="Text Box 28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127A2D" w:rsidRDefault="00127A2D" w:rsidP="00E74D7F">
                            <w:pPr>
                              <w:pStyle w:val="R9p"/>
                              <w:ind w:left="2055" w:hanging="2055"/>
                              <w:rPr>
                                <w:color w:val="FF0000"/>
                              </w:rPr>
                            </w:pPr>
                            <w:r>
                              <w:rPr>
                                <w:rFonts w:hint="eastAsia"/>
                                <w:color w:val="FF0000"/>
                              </w:rPr>
                              <w:t>1000MHz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C89DA9" id="_x0000_s2974" type="#_x0000_t202" style="position:absolute;left:0;text-align:left;margin-left:43.1pt;margin-top:.75pt;width:52.55pt;height:11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zWitw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" filled="f" stroked="f" strokecolor="red">
                <v:textbox inset="0,0,0,0">
                  <w:txbxContent>
                    <w:p w:rsidR="00127A2D" w:rsidRDefault="00127A2D" w:rsidP="00E74D7F">
                      <w:pPr>
                        <w:pStyle w:val="R9p"/>
                        <w:ind w:left="2055" w:hanging="2055"/>
                        <w:rPr>
                          <w:color w:val="FF0000"/>
                        </w:rPr>
                      </w:pPr>
                      <w:r>
                        <w:rPr>
                          <w:rFonts w:hint="eastAsia"/>
                          <w:color w:val="FF0000"/>
                        </w:rPr>
                        <w:t>1000MHz</w:t>
                      </w:r>
                    </w:p>
                  </w:txbxContent>
                </v:textbox>
              </v:shape>
            </w:pict>
          </mc:Fallback>
        </mc:AlternateContent>
      </w:r>
    </w:p>
    <w:p w:rsidR="00E74D7F" w:rsidRDefault="00E74D7F" w:rsidP="00E74D7F">
      <w:pPr>
        <w:widowControl/>
        <w:spacing w:line="240" w:lineRule="auto"/>
        <w:jc w:val="left"/>
        <w:outlineLvl w:val="9"/>
        <w:rPr>
          <w:color w:val="FF0000"/>
        </w:rPr>
      </w:pPr>
    </w:p>
    <w:p w:rsidR="00E74D7F" w:rsidRDefault="00E74D7F" w:rsidP="00E74D7F">
      <w:pPr>
        <w:widowControl/>
        <w:spacing w:line="240" w:lineRule="auto"/>
        <w:jc w:val="left"/>
        <w:outlineLvl w:val="9"/>
        <w:rPr>
          <w:color w:val="FF0000"/>
        </w:rPr>
      </w:pPr>
    </w:p>
    <w:p w:rsidR="00E405F9" w:rsidRDefault="00893052" w:rsidP="00893052">
      <w:pPr>
        <w:spacing w:line="306" w:lineRule="exact"/>
      </w:pPr>
      <w:r>
        <w:rPr>
          <w:color w:val="FF0000"/>
        </w:rPr>
        <w:br w:type="page"/>
      </w:r>
    </w:p>
    <w:p w:rsidR="00E405F9" w:rsidRDefault="00E405F9" w:rsidP="00F91FE2">
      <w:pPr>
        <w:pStyle w:val="1"/>
        <w:wordWrap/>
        <w:spacing w:before="180" w:after="180" w:line="306" w:lineRule="exact"/>
        <w:rPr>
          <w:lang w:eastAsia="zh-CN"/>
        </w:rPr>
      </w:pPr>
      <w:bookmarkStart w:id="628" w:name="_Toc182720723"/>
      <w:bookmarkStart w:id="629" w:name="_Toc184608816"/>
      <w:bookmarkStart w:id="630" w:name="_Toc193712635"/>
      <w:bookmarkStart w:id="631" w:name="_Toc193712752"/>
      <w:bookmarkStart w:id="632" w:name="_Toc193713142"/>
      <w:bookmarkStart w:id="633" w:name="_Toc193713198"/>
      <w:bookmarkStart w:id="634" w:name="_Toc193713452"/>
      <w:bookmarkStart w:id="635" w:name="_Toc375145825"/>
      <w:bookmarkStart w:id="636" w:name="_Toc377804243"/>
      <w:bookmarkStart w:id="637" w:name="_Toc377804508"/>
      <w:bookmarkStart w:id="638" w:name="_Toc377890320"/>
      <w:bookmarkStart w:id="639" w:name="_Toc382230204"/>
      <w:bookmarkStart w:id="640" w:name="_Toc387850860"/>
      <w:r>
        <w:rPr>
          <w:rFonts w:hint="eastAsia"/>
          <w:lang w:eastAsia="zh-CN"/>
        </w:rPr>
        <w:lastRenderedPageBreak/>
        <w:t>１０．試験状況写真</w:t>
      </w:r>
      <w:bookmarkEnd w:id="628"/>
      <w:bookmarkEnd w:id="629"/>
      <w:bookmarkEnd w:id="630"/>
      <w:bookmarkEnd w:id="631"/>
      <w:bookmarkEnd w:id="632"/>
      <w:bookmarkEnd w:id="633"/>
      <w:bookmarkEnd w:id="634"/>
      <w:bookmarkEnd w:id="635"/>
      <w:bookmarkEnd w:id="636"/>
      <w:bookmarkEnd w:id="637"/>
      <w:bookmarkEnd w:id="638"/>
      <w:bookmarkEnd w:id="639"/>
      <w:bookmarkEnd w:id="640"/>
    </w:p>
    <w:bookmarkStart w:id="641" w:name="_Toc382230205"/>
    <w:bookmarkStart w:id="642" w:name="_Toc387850861"/>
    <w:p w:rsidR="00E405F9" w:rsidRPr="00B65BCD" w:rsidRDefault="00597E12" w:rsidP="00AD3F02">
      <w:pPr>
        <w:pStyle w:val="2R2h2l20505151"/>
        <w:spacing w:before="360" w:after="180"/>
        <w:rPr>
          <w:sz w:val="22"/>
          <w:szCs w:val="22"/>
          <w:lang w:eastAsia="zh-CN"/>
        </w:rPr>
      </w:pPr>
      <w:r>
        <w:rPr>
          <w:noProof/>
          <w:sz w:val="22"/>
          <w:szCs w:val="22"/>
        </w:rPr>
        <mc:AlternateContent>
          <mc:Choice Requires="wps">
            <w:drawing>
              <wp:anchor distT="0" distB="0" distL="114300" distR="114300" simplePos="0" relativeHeight="251681792" behindDoc="0" locked="0" layoutInCell="1" allowOverlap="1" wp14:anchorId="0C50B602" wp14:editId="0F632134">
                <wp:simplePos x="0" y="0"/>
                <wp:positionH relativeFrom="column">
                  <wp:posOffset>4253230</wp:posOffset>
                </wp:positionH>
                <wp:positionV relativeFrom="paragraph">
                  <wp:posOffset>196850</wp:posOffset>
                </wp:positionV>
                <wp:extent cx="1419225" cy="183515"/>
                <wp:effectExtent l="0" t="0" r="28575" b="178435"/>
                <wp:wrapNone/>
                <wp:docPr id="34" name="AutoShape 5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183515"/>
                        </a:xfrm>
                        <a:prstGeom prst="wedgeRoundRectCallout">
                          <a:avLst>
                            <a:gd name="adj1" fmla="val -32417"/>
                            <a:gd name="adj2" fmla="val 124394"/>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000000"/>
                              </a:solidFill>
                            </a14:hiddenFill>
                          </a:ext>
                        </a:extLst>
                      </wps:spPr>
                      <wps:txbx>
                        <w:txbxContent>
                          <w:p w:rsidR="00127A2D" w:rsidRDefault="00127A2D" w:rsidP="00AD6663">
                            <w:pPr>
                              <w:pStyle w:val="Rf5"/>
                              <w:ind w:left="2055" w:hanging="2055"/>
                              <w:jc w:val="center"/>
                            </w:pPr>
                            <w:r>
                              <w:rPr>
                                <w:rFonts w:hint="eastAsia"/>
                              </w:rPr>
                              <w:t>カラー写真を添付する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50B602" id="AutoShape 5460" o:spid="_x0000_s2975" type="#_x0000_t62" style="position:absolute;left:0;text-align:left;margin-left:334.9pt;margin-top:15.5pt;width:111.75pt;height:14.4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" adj="3798,37669" filled="f" fillcolor="black" strokecolor="red">
                <v:textbox inset="0,0,0,0">
                  <w:txbxContent>
                    <w:p w:rsidR="00127A2D" w:rsidRDefault="00127A2D" w:rsidP="00AD6663">
                      <w:pPr>
                        <w:pStyle w:val="Rf5"/>
                        <w:ind w:left="2055" w:hanging="2055"/>
                        <w:jc w:val="center"/>
                      </w:pPr>
                      <w:r>
                        <w:rPr>
                          <w:rFonts w:hint="eastAsia"/>
                        </w:rPr>
                        <w:t>カラー写真を添付する</w:t>
                      </w:r>
                    </w:p>
                  </w:txbxContent>
                </v:textbox>
              </v:shape>
            </w:pict>
          </mc:Fallback>
        </mc:AlternateContent>
      </w:r>
      <w:r>
        <w:rPr>
          <w:noProof/>
          <w:sz w:val="22"/>
          <w:szCs w:val="22"/>
        </w:rPr>
        <mc:AlternateContent>
          <mc:Choice Requires="wps">
            <w:drawing>
              <wp:anchor distT="0" distB="0" distL="114300" distR="114300" simplePos="0" relativeHeight="251675648" behindDoc="0" locked="1" layoutInCell="1" allowOverlap="1" wp14:anchorId="68FD7D63" wp14:editId="5FC03354">
                <wp:simplePos x="0" y="0"/>
                <wp:positionH relativeFrom="column">
                  <wp:posOffset>2544445</wp:posOffset>
                </wp:positionH>
                <wp:positionV relativeFrom="paragraph">
                  <wp:posOffset>970915</wp:posOffset>
                </wp:positionV>
                <wp:extent cx="1296670" cy="213360"/>
                <wp:effectExtent l="0" t="0" r="17780" b="300990"/>
                <wp:wrapNone/>
                <wp:docPr id="33" name="AutoShape 3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6670" cy="213360"/>
                        </a:xfrm>
                        <a:prstGeom prst="wedgeRoundRectCallout">
                          <a:avLst>
                            <a:gd name="adj1" fmla="val -3037"/>
                            <a:gd name="adj2" fmla="val 172917"/>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27A2D" w:rsidRDefault="00127A2D">
                            <w:pPr>
                              <w:pStyle w:val="Rf5"/>
                            </w:pPr>
                            <w:r>
                              <w:rPr>
                                <w:rFonts w:hint="eastAsia"/>
                              </w:rPr>
                              <w:t>使用測定機材の写真</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FD7D63" id="AutoShape 3701" o:spid="_x0000_s2976" type="#_x0000_t62" style="position:absolute;left:0;text-align:left;margin-left:200.35pt;margin-top:76.45pt;width:102.1pt;height:16.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" adj="10144,48150" filled="f" strokecolor="red">
                <v:textbox inset="0,0,0,0">
                  <w:txbxContent>
                    <w:p w:rsidR="00127A2D" w:rsidRDefault="00127A2D">
                      <w:pPr>
                        <w:pStyle w:val="Rf5"/>
                      </w:pPr>
                      <w:r>
                        <w:rPr>
                          <w:rFonts w:hint="eastAsia"/>
                        </w:rPr>
                        <w:t>使用測定機材の写真</w:t>
                      </w:r>
                    </w:p>
                  </w:txbxContent>
                </v:textbox>
                <w10:anchorlock/>
              </v:shape>
            </w:pict>
          </mc:Fallback>
        </mc:AlternateContent>
      </w:r>
      <w:bookmarkStart w:id="643" w:name="_Toc193712636"/>
      <w:bookmarkStart w:id="644" w:name="_Toc193712753"/>
      <w:bookmarkStart w:id="645" w:name="_Toc193713143"/>
      <w:bookmarkStart w:id="646" w:name="_Toc193713199"/>
      <w:bookmarkStart w:id="647" w:name="_Toc193713453"/>
      <w:bookmarkStart w:id="648" w:name="_Toc375145826"/>
      <w:bookmarkStart w:id="649" w:name="_Toc377804244"/>
      <w:bookmarkStart w:id="650" w:name="_Toc377804509"/>
      <w:bookmarkStart w:id="651" w:name="_Toc377890321"/>
      <w:r w:rsidR="00E405F9" w:rsidRPr="00B65BCD">
        <w:rPr>
          <w:rFonts w:hint="eastAsia"/>
          <w:sz w:val="22"/>
          <w:szCs w:val="22"/>
          <w:lang w:eastAsia="zh-CN"/>
        </w:rPr>
        <w:t>写真１　測定機材</w:t>
      </w:r>
      <w:bookmarkEnd w:id="641"/>
      <w:bookmarkEnd w:id="642"/>
      <w:bookmarkEnd w:id="643"/>
      <w:bookmarkEnd w:id="644"/>
      <w:bookmarkEnd w:id="645"/>
      <w:bookmarkEnd w:id="646"/>
      <w:bookmarkEnd w:id="647"/>
      <w:bookmarkEnd w:id="648"/>
      <w:bookmarkEnd w:id="649"/>
      <w:bookmarkEnd w:id="650"/>
      <w:bookmarkEnd w:id="651"/>
    </w:p>
    <w:p w:rsidR="00E405F9" w:rsidRDefault="00597E12" w:rsidP="00623E2E">
      <w:pPr>
        <w:spacing w:line="306" w:lineRule="exact"/>
        <w:rPr>
          <w:lang w:eastAsia="zh-CN"/>
        </w:rPr>
      </w:pPr>
      <w:r>
        <w:rPr>
          <w:noProof/>
        </w:rPr>
        <mc:AlternateContent>
          <mc:Choice Requires="wps">
            <w:drawing>
              <wp:anchor distT="0" distB="0" distL="114300" distR="114300" simplePos="0" relativeHeight="251142144" behindDoc="1" locked="1" layoutInCell="1" allowOverlap="1" wp14:anchorId="6B7DFAB9" wp14:editId="5B0889E9">
                <wp:simplePos x="0" y="0"/>
                <wp:positionH relativeFrom="column">
                  <wp:posOffset>1242060</wp:posOffset>
                </wp:positionH>
                <wp:positionV relativeFrom="paragraph">
                  <wp:posOffset>-3175</wp:posOffset>
                </wp:positionV>
                <wp:extent cx="4067810" cy="2750185"/>
                <wp:effectExtent l="0" t="0" r="27940" b="12065"/>
                <wp:wrapNone/>
                <wp:docPr id="2770" name="Rectangle 36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810" cy="275018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DE39A" id="Rectangle 3677" o:spid="_x0000_s1026" style="position:absolute;left:0;text-align:left;margin-left:97.8pt;margin-top:-.25pt;width:320.3pt;height:216.55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">
                <w10:anchorlock/>
              </v:rect>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F91FE2" w:rsidP="00623E2E">
      <w:pPr>
        <w:spacing w:line="306" w:lineRule="exact"/>
        <w:rPr>
          <w:lang w:eastAsia="zh-CN"/>
        </w:rPr>
      </w:pPr>
      <w:r>
        <w:rPr>
          <w:noProof/>
        </w:rPr>
        <mc:AlternateContent>
          <mc:Choice Requires="wpg">
            <w:drawing>
              <wp:anchor distT="0" distB="0" distL="114300" distR="114300" simplePos="0" relativeHeight="251679744" behindDoc="0" locked="0" layoutInCell="1" allowOverlap="1" wp14:anchorId="719F8F7A" wp14:editId="11502160">
                <wp:simplePos x="0" y="0"/>
                <wp:positionH relativeFrom="column">
                  <wp:posOffset>2232875</wp:posOffset>
                </wp:positionH>
                <wp:positionV relativeFrom="paragraph">
                  <wp:posOffset>123011</wp:posOffset>
                </wp:positionV>
                <wp:extent cx="1783080" cy="530225"/>
                <wp:effectExtent l="0" t="0" r="26670" b="22225"/>
                <wp:wrapNone/>
                <wp:docPr id="2766" name="Group 5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83080" cy="530225"/>
                          <a:chOff x="7574" y="1701"/>
                          <a:chExt cx="2808" cy="835"/>
                        </a:xfrm>
                      </wpg:grpSpPr>
                      <wps:wsp>
                        <wps:cNvPr id="2735" name="AutoShape 5251"/>
                        <wps:cNvSpPr>
                          <a:spLocks noChangeArrowheads="1"/>
                        </wps:cNvSpPr>
                        <wps:spPr bwMode="auto">
                          <a:xfrm>
                            <a:off x="7574" y="1701"/>
                            <a:ext cx="1188" cy="835"/>
                          </a:xfrm>
                          <a:prstGeom prst="cube">
                            <a:avLst>
                              <a:gd name="adj" fmla="val 25000"/>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2736" name="AutoShape 5252"/>
                        <wps:cNvSpPr>
                          <a:spLocks noChangeArrowheads="1"/>
                        </wps:cNvSpPr>
                        <wps:spPr bwMode="auto">
                          <a:xfrm>
                            <a:off x="8654" y="2035"/>
                            <a:ext cx="991" cy="501"/>
                          </a:xfrm>
                          <a:prstGeom prst="cube">
                            <a:avLst>
                              <a:gd name="adj" fmla="val 25000"/>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2737" name="AutoShape 5253"/>
                        <wps:cNvSpPr>
                          <a:spLocks noChangeArrowheads="1"/>
                        </wps:cNvSpPr>
                        <wps:spPr bwMode="auto">
                          <a:xfrm>
                            <a:off x="9645" y="1868"/>
                            <a:ext cx="737" cy="668"/>
                          </a:xfrm>
                          <a:prstGeom prst="cube">
                            <a:avLst>
                              <a:gd name="adj" fmla="val 25000"/>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45F694" id="Group 5255" o:spid="_x0000_s1026" style="position:absolute;left:0;text-align:left;margin-left:175.8pt;margin-top:9.7pt;width:140.4pt;height:41.75pt;z-index:251679744" coordorigin="7574,1701" coordsize="2808,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">
                <v:shape id="AutoShape 5251" o:spid="_x0000_s1027" type="#_x0000_t16" style="position:absolute;left:7574;top:1701;width:1188;height:8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fOHcgA&#10;AADdAAAADwAAAGRycy9kb3ducmV2LnhtbESPT2vCQBTE74LfYXlCL0U3JrTa1FWkVGjBS/1De3xk&#10;n0lw923IbmPsp+8WCh6HmfkNs1j11oiOWl87VjCdJCCIC6drLhUc9pvxHIQPyBqNY1JwJQ+r5XCw&#10;wFy7C39QtwuliBD2OSqoQmhyKX1RkUU/cQ1x9E6utRiibEupW7xEuDUyTZJHabHmuFBhQy8VFefd&#10;t1XwecqO+zTZ1vfm9em9M1/z7Gfqlbob9etnEIH6cAv/t9+0gnSWPcDfm/gE5PI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F84dyAAAAN0AAAAPAAAAAAAAAAAAAAAAAJgCAABk&#10;cnMvZG93bnJldi54bWxQSwUGAAAAAAQABAD1AAAAjQMAAAAA&#10;">
                  <v:textbox inset="5.85pt,.7pt,5.85pt,.7pt"/>
                </v:shape>
                <v:shape id="AutoShape 5252" o:spid="_x0000_s1028" type="#_x0000_t16" style="position:absolute;left:8654;top:2035;width:991;height: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VQasgA&#10;AADdAAAADwAAAGRycy9kb3ducmV2LnhtbESPT2vCQBTE7wW/w/IEL6VuTMA/0VVELLTQi9pSj4/s&#10;Mwnuvg3ZbUz76buFgsdhZn7DrDa9NaKj1teOFUzGCQjiwumaSwXvp+enOQgfkDUax6Tgmzxs1oOH&#10;Feba3fhA3TGUIkLY56igCqHJpfRFRRb92DXE0bu41mKIsi2lbvEW4dbINEmm0mLNcaHChnYVFdfj&#10;l1Xweck+TmnyVj+a/eK1M+d59jPxSo2G/XYJIlAf7uH/9otWkM6yKfy9iU9Ar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xVBqyAAAAN0AAAAPAAAAAAAAAAAAAAAAAJgCAABk&#10;cnMvZG93bnJldi54bWxQSwUGAAAAAAQABAD1AAAAjQMAAAAA&#10;">
                  <v:textbox inset="5.85pt,.7pt,5.85pt,.7pt"/>
                </v:shape>
                <v:shape id="AutoShape 5253" o:spid="_x0000_s1029" type="#_x0000_t16" style="position:absolute;left:9645;top:1868;width:737;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n18cgA&#10;AADdAAAADwAAAGRycy9kb3ducmV2LnhtbESPT2vCQBTE7wW/w/IEL6VuTKDa6CpSKljoxT+lHh/Z&#10;ZxLcfRuya0z76buFgsdhZn7DLFa9NaKj1teOFUzGCQjiwumaSwXHw+ZpBsIHZI3GMSn4Jg+r5eBh&#10;gbl2N95Rtw+liBD2OSqoQmhyKX1RkUU/dg1x9M6utRiibEupW7xFuDUyTZJnabHmuFBhQ68VFZf9&#10;1Sr4OmefhzT5qB/N28t7Z06z7GfilRoN+/UcRKA+3MP/7a1WkE6zKfy9iU9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ifXxyAAAAN0AAAAPAAAAAAAAAAAAAAAAAJgCAABk&#10;cnMvZG93bnJldi54bWxQSwUGAAAAAAQABAD1AAAAjQMAAAAA&#10;">
                  <v:textbox inset="5.85pt,.7pt,5.85pt,.7pt"/>
                </v:shape>
              </v:group>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597E12" w:rsidP="00623E2E">
      <w:pPr>
        <w:spacing w:line="306" w:lineRule="exact"/>
        <w:rPr>
          <w:lang w:eastAsia="zh-CN"/>
        </w:rPr>
      </w:pPr>
      <w:r>
        <w:rPr>
          <w:noProof/>
        </w:rPr>
        <mc:AlternateContent>
          <mc:Choice Requires="wps">
            <w:drawing>
              <wp:anchor distT="0" distB="0" distL="114300" distR="114300" simplePos="0" relativeHeight="251153408" behindDoc="0" locked="0" layoutInCell="1" allowOverlap="1" wp14:anchorId="4A1D22A3" wp14:editId="5AC69AFC">
                <wp:simplePos x="0" y="0"/>
                <wp:positionH relativeFrom="column">
                  <wp:posOffset>4051300</wp:posOffset>
                </wp:positionH>
                <wp:positionV relativeFrom="paragraph">
                  <wp:posOffset>876300</wp:posOffset>
                </wp:positionV>
                <wp:extent cx="591820" cy="200660"/>
                <wp:effectExtent l="0" t="0" r="17780" b="8890"/>
                <wp:wrapTopAndBottom/>
                <wp:docPr id="2763" name="Text Box 4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820" cy="20066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Lst>
                      </wps:spPr>
                      <wps:txbx>
                        <w:txbxContent>
                          <w:p w:rsidR="00127A2D" w:rsidRPr="00E74D7F" w:rsidRDefault="00127A2D" w:rsidP="00E74D7F">
                            <w:pPr>
                              <w:rPr>
                                <w:szCs w:val="16"/>
                              </w:rPr>
                            </w:pPr>
                            <w:r w:rsidRPr="00E74D7F">
                              <w:rPr>
                                <w:rFonts w:hint="eastAsia"/>
                                <w:sz w:val="16"/>
                                <w:szCs w:val="16"/>
                              </w:rPr>
                              <w:t>2014.</w:t>
                            </w:r>
                            <w:r>
                              <w:rPr>
                                <w:rFonts w:hint="eastAsia"/>
                                <w:sz w:val="16"/>
                                <w:szCs w:val="16"/>
                              </w:rPr>
                              <w:t>03.10</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A1D22A3" id="Text Box 4523" o:spid="_x0000_s2977" type="#_x0000_t202" style="position:absolute;left:0;text-align:left;margin-left:319pt;margin-top:69pt;width:46.6pt;height:15.8pt;z-index:25115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" filled="f" fillcolor="black" stroked="f" strokecolor="white" strokeweight="0">
                <v:textbox inset="0,0,0,0">
                  <w:txbxContent>
                    <w:p w:rsidR="00127A2D" w:rsidRPr="00E74D7F" w:rsidRDefault="00127A2D" w:rsidP="00E74D7F">
                      <w:pPr>
                        <w:rPr>
                          <w:szCs w:val="16"/>
                        </w:rPr>
                      </w:pPr>
                      <w:r w:rsidRPr="00E74D7F">
                        <w:rPr>
                          <w:rFonts w:hint="eastAsia"/>
                          <w:sz w:val="16"/>
                          <w:szCs w:val="16"/>
                        </w:rPr>
                        <w:t>2014.</w:t>
                      </w:r>
                      <w:r>
                        <w:rPr>
                          <w:rFonts w:hint="eastAsia"/>
                          <w:sz w:val="16"/>
                          <w:szCs w:val="16"/>
                        </w:rPr>
                        <w:t>03.10</w:t>
                      </w:r>
                    </w:p>
                  </w:txbxContent>
                </v:textbox>
                <w10:wrap type="topAndBottom"/>
              </v:shape>
            </w:pict>
          </mc:Fallback>
        </mc:AlternateContent>
      </w:r>
      <w:r>
        <w:rPr>
          <w:noProof/>
        </w:rPr>
        <mc:AlternateContent>
          <mc:Choice Requires="wps">
            <w:drawing>
              <wp:anchor distT="0" distB="0" distL="114300" distR="114300" simplePos="0" relativeHeight="251154432" behindDoc="0" locked="0" layoutInCell="1" allowOverlap="1" wp14:anchorId="1034923D" wp14:editId="4BDAD5B9">
                <wp:simplePos x="0" y="0"/>
                <wp:positionH relativeFrom="column">
                  <wp:posOffset>3840480</wp:posOffset>
                </wp:positionH>
                <wp:positionV relativeFrom="paragraph">
                  <wp:posOffset>196215</wp:posOffset>
                </wp:positionV>
                <wp:extent cx="1113790" cy="245745"/>
                <wp:effectExtent l="0" t="0" r="10160" b="325755"/>
                <wp:wrapTopAndBottom/>
                <wp:docPr id="2762" name="AutoShape 4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3790" cy="245745"/>
                        </a:xfrm>
                        <a:prstGeom prst="wedgeRoundRectCallout">
                          <a:avLst>
                            <a:gd name="adj1" fmla="val 1769"/>
                            <a:gd name="adj2" fmla="val 160852"/>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7A2D" w:rsidRDefault="00127A2D">
                            <w:pPr>
                              <w:pStyle w:val="Rf5"/>
                            </w:pPr>
                            <w:r>
                              <w:rPr>
                                <w:rFonts w:hint="eastAsia"/>
                              </w:rPr>
                              <w:t>写真には日付を</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34923D" id="AutoShape 4524" o:spid="_x0000_s2978" type="#_x0000_t62" style="position:absolute;left:0;text-align:left;margin-left:302.4pt;margin-top:15.45pt;width:87.7pt;height:19.35pt;z-index:25115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" adj="11182,45544" filled="f" strokecolor="red">
                <v:textbox>
                  <w:txbxContent>
                    <w:p w:rsidR="00127A2D" w:rsidRDefault="00127A2D">
                      <w:pPr>
                        <w:pStyle w:val="Rf5"/>
                      </w:pPr>
                      <w:r>
                        <w:rPr>
                          <w:rFonts w:hint="eastAsia"/>
                        </w:rPr>
                        <w:t>写真には日付を</w:t>
                      </w:r>
                    </w:p>
                  </w:txbxContent>
                </v:textbox>
                <w10:wrap type="topAndBottom"/>
              </v:shape>
            </w:pict>
          </mc:Fallback>
        </mc:AlternateContent>
      </w:r>
    </w:p>
    <w:p w:rsidR="00E405F9" w:rsidRPr="00B65BCD" w:rsidRDefault="00E405F9" w:rsidP="00F3511A">
      <w:pPr>
        <w:pStyle w:val="2R2h2l20505"/>
        <w:spacing w:before="360"/>
      </w:pPr>
      <w:bookmarkStart w:id="652" w:name="_Toc193712637"/>
      <w:bookmarkStart w:id="653" w:name="_Toc193712754"/>
      <w:bookmarkStart w:id="654" w:name="_Toc193713144"/>
      <w:bookmarkStart w:id="655" w:name="_Toc193713200"/>
      <w:bookmarkStart w:id="656" w:name="_Toc193713454"/>
      <w:bookmarkStart w:id="657" w:name="_Toc375145827"/>
      <w:bookmarkStart w:id="658" w:name="_Toc377804245"/>
      <w:bookmarkStart w:id="659" w:name="_Toc377804510"/>
      <w:bookmarkStart w:id="660" w:name="_Toc377890322"/>
      <w:bookmarkStart w:id="661" w:name="_Toc382230206"/>
      <w:bookmarkStart w:id="662" w:name="_Toc387850862"/>
      <w:r w:rsidRPr="00B65BCD">
        <w:rPr>
          <w:rFonts w:hint="eastAsia"/>
        </w:rPr>
        <w:t xml:space="preserve">写真２　</w:t>
      </w:r>
      <w:bookmarkEnd w:id="652"/>
      <w:bookmarkEnd w:id="653"/>
      <w:bookmarkEnd w:id="654"/>
      <w:bookmarkEnd w:id="655"/>
      <w:bookmarkEnd w:id="656"/>
      <w:r w:rsidR="00AD6663" w:rsidRPr="00B65BCD">
        <w:rPr>
          <w:rFonts w:hint="eastAsia"/>
        </w:rPr>
        <w:t>株式会社＊＊＊＊</w:t>
      </w:r>
      <w:r w:rsidR="00AD6663" w:rsidRPr="00B65BCD">
        <w:t xml:space="preserve">  </w:t>
      </w:r>
      <w:r w:rsidR="00AD6663" w:rsidRPr="00B65BCD">
        <w:rPr>
          <w:rFonts w:hint="eastAsia"/>
        </w:rPr>
        <w:t>EMCセンター</w:t>
      </w:r>
      <w:r w:rsidR="00AD6663" w:rsidRPr="00B65BCD">
        <w:t xml:space="preserve"> 012</w:t>
      </w:r>
      <w:r w:rsidR="00AD6663" w:rsidRPr="00B65BCD">
        <w:rPr>
          <w:rFonts w:hint="eastAsia"/>
        </w:rPr>
        <w:t>室での試験状況</w:t>
      </w:r>
      <w:bookmarkEnd w:id="657"/>
      <w:bookmarkEnd w:id="658"/>
      <w:bookmarkEnd w:id="659"/>
      <w:bookmarkEnd w:id="660"/>
      <w:bookmarkEnd w:id="661"/>
      <w:bookmarkEnd w:id="662"/>
    </w:p>
    <w:p w:rsidR="00E405F9" w:rsidRDefault="00597E12" w:rsidP="00623E2E">
      <w:pPr>
        <w:spacing w:line="306" w:lineRule="exact"/>
      </w:pPr>
      <w:r>
        <w:rPr>
          <w:noProof/>
        </w:rPr>
        <mc:AlternateContent>
          <mc:Choice Requires="wps">
            <w:drawing>
              <wp:anchor distT="0" distB="0" distL="114300" distR="114300" simplePos="0" relativeHeight="251149312" behindDoc="0" locked="0" layoutInCell="1" allowOverlap="1" wp14:anchorId="2545F074" wp14:editId="0726483E">
                <wp:simplePos x="0" y="0"/>
                <wp:positionH relativeFrom="column">
                  <wp:posOffset>1204595</wp:posOffset>
                </wp:positionH>
                <wp:positionV relativeFrom="paragraph">
                  <wp:posOffset>123825</wp:posOffset>
                </wp:positionV>
                <wp:extent cx="4105275" cy="1771650"/>
                <wp:effectExtent l="0" t="0" r="28575" b="19050"/>
                <wp:wrapNone/>
                <wp:docPr id="2761" name="Rectangle 38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275" cy="1771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54EE77" id="Rectangle 3811" o:spid="_x0000_s1026" style="position:absolute;left:0;text-align:left;margin-left:94.85pt;margin-top:9.75pt;width:323.25pt;height:139.5pt;z-index:25114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"/>
            </w:pict>
          </mc:Fallback>
        </mc:AlternateContent>
      </w: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E405F9" w:rsidP="00623E2E">
      <w:pPr>
        <w:spacing w:line="306" w:lineRule="exact"/>
      </w:pPr>
    </w:p>
    <w:p w:rsidR="00E405F9" w:rsidRDefault="00597E12" w:rsidP="00623E2E">
      <w:pPr>
        <w:spacing w:line="306" w:lineRule="exact"/>
      </w:pPr>
      <w:r>
        <w:rPr>
          <w:noProof/>
        </w:rPr>
        <mc:AlternateContent>
          <mc:Choice Requires="wps">
            <w:drawing>
              <wp:anchor distT="0" distB="0" distL="114300" distR="114300" simplePos="0" relativeHeight="251958272" behindDoc="0" locked="0" layoutInCell="1" allowOverlap="1" wp14:anchorId="62AE2B8B" wp14:editId="4EC9561A">
                <wp:simplePos x="0" y="0"/>
                <wp:positionH relativeFrom="column">
                  <wp:posOffset>4051300</wp:posOffset>
                </wp:positionH>
                <wp:positionV relativeFrom="paragraph">
                  <wp:posOffset>226060</wp:posOffset>
                </wp:positionV>
                <wp:extent cx="591820" cy="200660"/>
                <wp:effectExtent l="0" t="0" r="17780" b="8890"/>
                <wp:wrapTopAndBottom/>
                <wp:docPr id="2760" name="Text Box 4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820" cy="20066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Lst>
                      </wps:spPr>
                      <wps:txbx>
                        <w:txbxContent>
                          <w:p w:rsidR="00127A2D" w:rsidRPr="00E74D7F" w:rsidRDefault="00127A2D" w:rsidP="00E74D7F">
                            <w:pPr>
                              <w:rPr>
                                <w:szCs w:val="16"/>
                              </w:rPr>
                            </w:pPr>
                            <w:r w:rsidRPr="00E74D7F">
                              <w:rPr>
                                <w:rFonts w:hint="eastAsia"/>
                                <w:sz w:val="16"/>
                                <w:szCs w:val="16"/>
                              </w:rPr>
                              <w:t>2014.</w:t>
                            </w:r>
                            <w:r>
                              <w:rPr>
                                <w:rFonts w:hint="eastAsia"/>
                                <w:sz w:val="16"/>
                                <w:szCs w:val="16"/>
                              </w:rPr>
                              <w:t>03.10</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2AE2B8B" id="_x0000_s2979" type="#_x0000_t202" style="position:absolute;left:0;text-align:left;margin-left:319pt;margin-top:17.8pt;width:46.6pt;height:15.8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" filled="f" fillcolor="black" stroked="f" strokecolor="white" strokeweight="0">
                <v:textbox inset="0,0,0,0">
                  <w:txbxContent>
                    <w:p w:rsidR="00127A2D" w:rsidRPr="00E74D7F" w:rsidRDefault="00127A2D" w:rsidP="00E74D7F">
                      <w:pPr>
                        <w:rPr>
                          <w:szCs w:val="16"/>
                        </w:rPr>
                      </w:pPr>
                      <w:r w:rsidRPr="00E74D7F">
                        <w:rPr>
                          <w:rFonts w:hint="eastAsia"/>
                          <w:sz w:val="16"/>
                          <w:szCs w:val="16"/>
                        </w:rPr>
                        <w:t>2014.</w:t>
                      </w:r>
                      <w:r>
                        <w:rPr>
                          <w:rFonts w:hint="eastAsia"/>
                          <w:sz w:val="16"/>
                          <w:szCs w:val="16"/>
                        </w:rPr>
                        <w:t>03.10</w:t>
                      </w:r>
                    </w:p>
                  </w:txbxContent>
                </v:textbox>
                <w10:wrap type="topAndBottom"/>
              </v:shape>
            </w:pict>
          </mc:Fallback>
        </mc:AlternateContent>
      </w:r>
    </w:p>
    <w:p w:rsidR="00B65BCD" w:rsidRDefault="00B65BCD" w:rsidP="00623E2E">
      <w:pPr>
        <w:spacing w:line="306" w:lineRule="exact"/>
      </w:pPr>
    </w:p>
    <w:p w:rsidR="00E405F9" w:rsidRDefault="00E405F9" w:rsidP="00623E2E">
      <w:pPr>
        <w:spacing w:line="306" w:lineRule="exact"/>
      </w:pPr>
    </w:p>
    <w:p w:rsidR="00E405F9" w:rsidRPr="00B65BCD" w:rsidRDefault="00597E12" w:rsidP="00B65BCD">
      <w:pPr>
        <w:spacing w:line="306" w:lineRule="exact"/>
        <w:rPr>
          <w:rFonts w:asciiTheme="majorEastAsia" w:eastAsiaTheme="majorEastAsia" w:hAnsiTheme="majorEastAsia"/>
          <w:lang w:eastAsia="zh-CN"/>
        </w:rPr>
      </w:pPr>
      <w:r>
        <w:rPr>
          <w:rFonts w:asciiTheme="majorEastAsia" w:eastAsiaTheme="majorEastAsia" w:hAnsiTheme="majorEastAsia"/>
          <w:noProof/>
        </w:rPr>
        <mc:AlternateContent>
          <mc:Choice Requires="wps">
            <w:drawing>
              <wp:anchor distT="0" distB="0" distL="114300" distR="114300" simplePos="0" relativeHeight="251150336" behindDoc="0" locked="1" layoutInCell="1" allowOverlap="1" wp14:anchorId="1CF8FEC9" wp14:editId="1753289C">
                <wp:simplePos x="0" y="0"/>
                <wp:positionH relativeFrom="column">
                  <wp:posOffset>1717675</wp:posOffset>
                </wp:positionH>
                <wp:positionV relativeFrom="paragraph">
                  <wp:posOffset>-1518920</wp:posOffset>
                </wp:positionV>
                <wp:extent cx="2760345" cy="603885"/>
                <wp:effectExtent l="0" t="0" r="20955" b="443865"/>
                <wp:wrapNone/>
                <wp:docPr id="2759" name="AutoShape 3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0345" cy="603885"/>
                        </a:xfrm>
                        <a:prstGeom prst="wedgeRoundRectCallout">
                          <a:avLst>
                            <a:gd name="adj1" fmla="val -36819"/>
                            <a:gd name="adj2" fmla="val 114773"/>
                            <a:gd name="adj3" fmla="val 16667"/>
                          </a:avLst>
                        </a:prstGeom>
                        <a:solidFill>
                          <a:srgbClr val="FFFFFF"/>
                        </a:solidFill>
                        <a:ln w="9525">
                          <a:solidFill>
                            <a:srgbClr val="FF0000"/>
                          </a:solidFill>
                          <a:miter lim="800000"/>
                          <a:headEnd/>
                          <a:tailEnd/>
                        </a:ln>
                      </wps:spPr>
                      <wps:txbx>
                        <w:txbxContent>
                          <w:p w:rsidR="00127A2D" w:rsidRPr="00AD6663" w:rsidRDefault="00127A2D" w:rsidP="001C6440">
                            <w:pPr>
                              <w:pStyle w:val="Rf5"/>
                              <w:spacing w:after="180"/>
                              <w:jc w:val="center"/>
                            </w:pPr>
                            <w:r>
                              <w:rPr>
                                <w:rFonts w:hint="eastAsia"/>
                              </w:rPr>
                              <w:t>測定サイトでの測定状況の把握が出来る写真を添付する。（人物等はなるべく入らないように）</w:t>
                            </w:r>
                          </w:p>
                        </w:txbxContent>
                      </wps:txbx>
                      <wps:bodyPr rot="0" vert="horz" wrap="square" lIns="36000" tIns="3600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CF8FEC9" id="AutoShape 3812" o:spid="_x0000_s2980" type="#_x0000_t62" style="position:absolute;left:0;text-align:left;margin-left:135.25pt;margin-top:-119.6pt;width:217.35pt;height:47.55pt;z-index:25115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" adj="2847,35591" strokecolor="red">
                <v:textbox inset="1mm,1mm,0,0">
                  <w:txbxContent>
                    <w:p w:rsidR="00127A2D" w:rsidRPr="00AD6663" w:rsidRDefault="00127A2D" w:rsidP="001C6440">
                      <w:pPr>
                        <w:pStyle w:val="Rf5"/>
                        <w:spacing w:after="180"/>
                        <w:jc w:val="center"/>
                      </w:pPr>
                      <w:r>
                        <w:rPr>
                          <w:rFonts w:hint="eastAsia"/>
                        </w:rPr>
                        <w:t>測定サイトでの測定状況の把握が出来る写真を添付する。（人物等はなるべく入らないように）</w:t>
                      </w:r>
                    </w:p>
                  </w:txbxContent>
                </v:textbox>
                <w10:anchorlock/>
              </v:shape>
            </w:pict>
          </mc:Fallback>
        </mc:AlternateContent>
      </w:r>
      <w:bookmarkStart w:id="663" w:name="_Toc193712638"/>
      <w:bookmarkStart w:id="664" w:name="_Toc193712755"/>
      <w:bookmarkStart w:id="665" w:name="_Toc193713145"/>
      <w:bookmarkStart w:id="666" w:name="_Toc193713201"/>
      <w:bookmarkStart w:id="667" w:name="_Toc193713455"/>
      <w:r w:rsidR="00E405F9" w:rsidRPr="00B65BCD">
        <w:rPr>
          <w:rFonts w:asciiTheme="majorEastAsia" w:eastAsiaTheme="majorEastAsia" w:hAnsiTheme="majorEastAsia" w:hint="eastAsia"/>
          <w:lang w:eastAsia="zh-CN"/>
        </w:rPr>
        <w:t>写真３　試験対象製品</w:t>
      </w:r>
      <w:bookmarkEnd w:id="663"/>
      <w:bookmarkEnd w:id="664"/>
      <w:bookmarkEnd w:id="665"/>
      <w:bookmarkEnd w:id="666"/>
      <w:bookmarkEnd w:id="667"/>
    </w:p>
    <w:p w:rsidR="00E405F9" w:rsidRDefault="00597E12" w:rsidP="00623E2E">
      <w:pPr>
        <w:spacing w:line="306" w:lineRule="exact"/>
        <w:rPr>
          <w:lang w:eastAsia="zh-CN"/>
        </w:rPr>
      </w:pPr>
      <w:r>
        <w:rPr>
          <w:noProof/>
        </w:rPr>
        <mc:AlternateContent>
          <mc:Choice Requires="wps">
            <w:drawing>
              <wp:anchor distT="0" distB="0" distL="114300" distR="114300" simplePos="0" relativeHeight="251167744" behindDoc="0" locked="0" layoutInCell="1" allowOverlap="1" wp14:anchorId="6C499600" wp14:editId="5E0C7A14">
                <wp:simplePos x="0" y="0"/>
                <wp:positionH relativeFrom="column">
                  <wp:posOffset>1156970</wp:posOffset>
                </wp:positionH>
                <wp:positionV relativeFrom="paragraph">
                  <wp:posOffset>122555</wp:posOffset>
                </wp:positionV>
                <wp:extent cx="4105275" cy="2038350"/>
                <wp:effectExtent l="0" t="0" r="28575" b="19050"/>
                <wp:wrapNone/>
                <wp:docPr id="2758" name="Rectangle 36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275" cy="20383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728685" id="Rectangle 3664" o:spid="_x0000_s1026" style="position:absolute;left:0;text-align:left;margin-left:91.1pt;margin-top:9.65pt;width:323.25pt;height:160.5pt;z-index:25116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"/>
            </w:pict>
          </mc:Fallback>
        </mc:AlternateContent>
      </w: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597E12" w:rsidP="00623E2E">
      <w:pPr>
        <w:spacing w:line="306" w:lineRule="exact"/>
        <w:rPr>
          <w:lang w:eastAsia="zh-CN"/>
        </w:rPr>
      </w:pPr>
      <w:r>
        <w:rPr>
          <w:noProof/>
        </w:rPr>
        <mc:AlternateContent>
          <mc:Choice Requires="wps">
            <w:drawing>
              <wp:anchor distT="0" distB="0" distL="114300" distR="114300" simplePos="0" relativeHeight="251168768" behindDoc="0" locked="0" layoutInCell="1" allowOverlap="1" wp14:anchorId="1FB449AD" wp14:editId="627B47B7">
                <wp:simplePos x="0" y="0"/>
                <wp:positionH relativeFrom="column">
                  <wp:posOffset>2099310</wp:posOffset>
                </wp:positionH>
                <wp:positionV relativeFrom="paragraph">
                  <wp:posOffset>41910</wp:posOffset>
                </wp:positionV>
                <wp:extent cx="2034540" cy="401955"/>
                <wp:effectExtent l="0" t="0" r="22860" b="36195"/>
                <wp:wrapNone/>
                <wp:docPr id="2757" name="AutoShape 3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4540" cy="401955"/>
                        </a:xfrm>
                        <a:prstGeom prst="wedgeRoundRectCallout">
                          <a:avLst>
                            <a:gd name="adj1" fmla="val -36269"/>
                            <a:gd name="adj2" fmla="val 33412"/>
                            <a:gd name="adj3" fmla="val 16667"/>
                          </a:avLst>
                        </a:prstGeom>
                        <a:solidFill>
                          <a:srgbClr val="FFFFFF"/>
                        </a:solidFill>
                        <a:ln w="9525">
                          <a:solidFill>
                            <a:srgbClr val="FF0000"/>
                          </a:solidFill>
                          <a:miter lim="800000"/>
                          <a:headEnd/>
                          <a:tailEnd/>
                        </a:ln>
                      </wps:spPr>
                      <wps:txbx>
                        <w:txbxContent>
                          <w:p w:rsidR="00127A2D" w:rsidRDefault="00127A2D">
                            <w:pPr>
                              <w:pStyle w:val="Rf5"/>
                            </w:pPr>
                            <w:r>
                              <w:rPr>
                                <w:rFonts w:hint="eastAsia"/>
                              </w:rPr>
                              <w:t>試験対象製品の外観写真を添付する。</w:t>
                            </w:r>
                          </w:p>
                        </w:txbxContent>
                      </wps:txbx>
                      <wps:bodyPr rot="0" vert="horz" wrap="square" lIns="36000" tIns="3600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FB449AD" id="AutoShape 3813" o:spid="_x0000_s2981" type="#_x0000_t62" style="position:absolute;left:0;text-align:left;margin-left:165.3pt;margin-top:3.3pt;width:160.2pt;height:31.65pt;z-index:25116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" adj="2966,18017" strokecolor="red">
                <v:textbox inset="1mm,1mm,0,0">
                  <w:txbxContent>
                    <w:p w:rsidR="00127A2D" w:rsidRDefault="00127A2D">
                      <w:pPr>
                        <w:pStyle w:val="Rf5"/>
                      </w:pPr>
                      <w:r>
                        <w:rPr>
                          <w:rFonts w:hint="eastAsia"/>
                        </w:rPr>
                        <w:t>試験対象製品の外観写真を添付する。</w:t>
                      </w:r>
                    </w:p>
                  </w:txbxContent>
                </v:textbox>
              </v:shape>
            </w:pict>
          </mc:Fallback>
        </mc:AlternateContent>
      </w:r>
    </w:p>
    <w:p w:rsidR="00E405F9" w:rsidRDefault="00E405F9" w:rsidP="00623E2E">
      <w:pPr>
        <w:spacing w:line="306" w:lineRule="exact"/>
        <w:rPr>
          <w:lang w:eastAsia="zh-CN"/>
        </w:rPr>
      </w:pPr>
    </w:p>
    <w:p w:rsidR="00B65BCD" w:rsidRDefault="00B65BCD" w:rsidP="00623E2E">
      <w:pPr>
        <w:spacing w:line="306" w:lineRule="exact"/>
        <w:rPr>
          <w:lang w:eastAsia="zh-CN"/>
        </w:rPr>
      </w:pPr>
    </w:p>
    <w:p w:rsidR="00B65BCD" w:rsidRDefault="00597E12" w:rsidP="00623E2E">
      <w:pPr>
        <w:spacing w:line="306" w:lineRule="exact"/>
        <w:rPr>
          <w:lang w:eastAsia="zh-CN"/>
        </w:rPr>
      </w:pPr>
      <w:r>
        <w:rPr>
          <w:noProof/>
        </w:rPr>
        <mc:AlternateContent>
          <mc:Choice Requires="wps">
            <w:drawing>
              <wp:anchor distT="0" distB="0" distL="114300" distR="114300" simplePos="0" relativeHeight="251959296" behindDoc="0" locked="0" layoutInCell="1" allowOverlap="1" wp14:anchorId="2E7B1777" wp14:editId="433FFDDB">
                <wp:simplePos x="0" y="0"/>
                <wp:positionH relativeFrom="column">
                  <wp:posOffset>4051300</wp:posOffset>
                </wp:positionH>
                <wp:positionV relativeFrom="paragraph">
                  <wp:posOffset>212090</wp:posOffset>
                </wp:positionV>
                <wp:extent cx="591820" cy="200660"/>
                <wp:effectExtent l="0" t="0" r="17780" b="8890"/>
                <wp:wrapTopAndBottom/>
                <wp:docPr id="2756" name="Text Box 4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820" cy="20066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Lst>
                      </wps:spPr>
                      <wps:txbx>
                        <w:txbxContent>
                          <w:p w:rsidR="00127A2D" w:rsidRPr="00E74D7F" w:rsidRDefault="00127A2D" w:rsidP="00E74D7F">
                            <w:pPr>
                              <w:rPr>
                                <w:szCs w:val="16"/>
                              </w:rPr>
                            </w:pPr>
                            <w:r w:rsidRPr="00E74D7F">
                              <w:rPr>
                                <w:rFonts w:hint="eastAsia"/>
                                <w:sz w:val="16"/>
                                <w:szCs w:val="16"/>
                              </w:rPr>
                              <w:t>2014.</w:t>
                            </w:r>
                            <w:r>
                              <w:rPr>
                                <w:rFonts w:hint="eastAsia"/>
                                <w:sz w:val="16"/>
                                <w:szCs w:val="16"/>
                              </w:rPr>
                              <w:t>03.10</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E7B1777" id="_x0000_s2982" type="#_x0000_t202" style="position:absolute;left:0;text-align:left;margin-left:319pt;margin-top:16.7pt;width:46.6pt;height:15.8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" filled="f" fillcolor="black" stroked="f" strokecolor="white" strokeweight="0">
                <v:textbox inset="0,0,0,0">
                  <w:txbxContent>
                    <w:p w:rsidR="00127A2D" w:rsidRPr="00E74D7F" w:rsidRDefault="00127A2D" w:rsidP="00E74D7F">
                      <w:pPr>
                        <w:rPr>
                          <w:szCs w:val="16"/>
                        </w:rPr>
                      </w:pPr>
                      <w:r w:rsidRPr="00E74D7F">
                        <w:rPr>
                          <w:rFonts w:hint="eastAsia"/>
                          <w:sz w:val="16"/>
                          <w:szCs w:val="16"/>
                        </w:rPr>
                        <w:t>2014.</w:t>
                      </w:r>
                      <w:r>
                        <w:rPr>
                          <w:rFonts w:hint="eastAsia"/>
                          <w:sz w:val="16"/>
                          <w:szCs w:val="16"/>
                        </w:rPr>
                        <w:t>03.10</w:t>
                      </w:r>
                    </w:p>
                  </w:txbxContent>
                </v:textbox>
                <w10:wrap type="topAndBottom"/>
              </v:shape>
            </w:pict>
          </mc:Fallback>
        </mc:AlternateContent>
      </w:r>
    </w:p>
    <w:p w:rsidR="00B65BCD" w:rsidRDefault="00B65BCD" w:rsidP="00623E2E">
      <w:pPr>
        <w:spacing w:line="306" w:lineRule="exact"/>
        <w:rPr>
          <w:lang w:eastAsia="zh-CN"/>
        </w:rPr>
      </w:pPr>
    </w:p>
    <w:p w:rsidR="00E405F9" w:rsidRDefault="00E405F9" w:rsidP="00623E2E">
      <w:pPr>
        <w:spacing w:line="306" w:lineRule="exact"/>
        <w:rPr>
          <w:lang w:eastAsia="zh-CN"/>
        </w:rPr>
      </w:pPr>
      <w:r>
        <w:rPr>
          <w:lang w:eastAsia="zh-CN"/>
        </w:rPr>
        <w:br w:type="page"/>
      </w:r>
    </w:p>
    <w:p w:rsidR="00E405F9" w:rsidRDefault="00E405F9" w:rsidP="00AD3F02">
      <w:pPr>
        <w:pStyle w:val="1"/>
        <w:wordWrap/>
        <w:spacing w:before="180" w:after="180" w:line="306" w:lineRule="exact"/>
        <w:ind w:left="284"/>
        <w:rPr>
          <w:lang w:eastAsia="zh-CN"/>
        </w:rPr>
      </w:pPr>
      <w:bookmarkStart w:id="668" w:name="_Toc193713456"/>
      <w:bookmarkStart w:id="669" w:name="_Toc375145828"/>
      <w:bookmarkStart w:id="670" w:name="_Toc377804246"/>
      <w:bookmarkStart w:id="671" w:name="_Toc377804511"/>
      <w:bookmarkStart w:id="672" w:name="_Toc377890323"/>
      <w:bookmarkStart w:id="673" w:name="_Toc382230207"/>
      <w:bookmarkStart w:id="674" w:name="_Toc387850863"/>
      <w:r>
        <w:rPr>
          <w:rFonts w:hint="eastAsia"/>
          <w:lang w:eastAsia="zh-CN"/>
        </w:rPr>
        <w:lastRenderedPageBreak/>
        <w:t>１１．機器仕様書</w:t>
      </w:r>
      <w:bookmarkEnd w:id="668"/>
      <w:bookmarkEnd w:id="669"/>
      <w:bookmarkEnd w:id="670"/>
      <w:bookmarkEnd w:id="671"/>
      <w:bookmarkEnd w:id="672"/>
      <w:bookmarkEnd w:id="673"/>
      <w:bookmarkEnd w:id="674"/>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623E2E">
      <w:pPr>
        <w:spacing w:line="306" w:lineRule="exact"/>
        <w:rPr>
          <w:lang w:eastAsia="zh-CN"/>
        </w:rPr>
      </w:pPr>
    </w:p>
    <w:p w:rsidR="00E405F9" w:rsidRDefault="00E405F9" w:rsidP="00026841">
      <w:pPr>
        <w:spacing w:line="240" w:lineRule="auto"/>
        <w:rPr>
          <w:lang w:eastAsia="zh-CN"/>
        </w:rPr>
      </w:pPr>
    </w:p>
    <w:p w:rsidR="00E405F9" w:rsidRDefault="00E405F9" w:rsidP="00026841">
      <w:pPr>
        <w:spacing w:line="240" w:lineRule="auto"/>
        <w:rPr>
          <w:lang w:eastAsia="zh-CN"/>
        </w:rPr>
      </w:pPr>
    </w:p>
    <w:p w:rsidR="00E405F9" w:rsidRPr="001F7DE5" w:rsidRDefault="001F7DE5" w:rsidP="00026841">
      <w:pPr>
        <w:pStyle w:val="R4"/>
        <w:ind w:left="284"/>
        <w:rPr>
          <w:rFonts w:ascii="Century" w:eastAsia="ＭＳ 明朝"/>
        </w:rPr>
      </w:pPr>
      <w:r w:rsidRPr="001F7DE5">
        <w:rPr>
          <w:rFonts w:ascii="Century" w:eastAsia="ＭＳ 明朝"/>
        </w:rPr>
        <w:t>V-ONU</w:t>
      </w:r>
    </w:p>
    <w:p w:rsidR="00E405F9" w:rsidRPr="00706E1E" w:rsidRDefault="00706E1E" w:rsidP="00706E1E">
      <w:pPr>
        <w:pStyle w:val="R2"/>
        <w:ind w:left="4470" w:hanging="4186"/>
        <w:rPr>
          <w:sz w:val="56"/>
          <w:szCs w:val="56"/>
        </w:rPr>
      </w:pPr>
      <w:r w:rsidRPr="00706E1E">
        <w:rPr>
          <w:rFonts w:hint="eastAsia"/>
          <w:sz w:val="56"/>
          <w:szCs w:val="56"/>
        </w:rPr>
        <w:t>CDE-3456</w:t>
      </w:r>
    </w:p>
    <w:p w:rsidR="00E405F9" w:rsidRDefault="00E405F9" w:rsidP="00026841">
      <w:pPr>
        <w:pStyle w:val="R2"/>
        <w:ind w:left="3504" w:hanging="3220"/>
      </w:pPr>
      <w:r>
        <w:rPr>
          <w:rFonts w:hint="eastAsia"/>
        </w:rPr>
        <w:t>機器仕様書</w:t>
      </w:r>
    </w:p>
    <w:p w:rsidR="00E405F9" w:rsidRDefault="00597E12" w:rsidP="00026841">
      <w:pPr>
        <w:spacing w:line="240" w:lineRule="auto"/>
      </w:pPr>
      <w:r>
        <w:rPr>
          <w:noProof/>
        </w:rPr>
        <mc:AlternateContent>
          <mc:Choice Requires="wps">
            <w:drawing>
              <wp:anchor distT="0" distB="0" distL="114300" distR="114300" simplePos="0" relativeHeight="251148288" behindDoc="0" locked="0" layoutInCell="1" allowOverlap="1" wp14:anchorId="08FA9B4B" wp14:editId="112452D5">
                <wp:simplePos x="0" y="0"/>
                <wp:positionH relativeFrom="column">
                  <wp:posOffset>1585595</wp:posOffset>
                </wp:positionH>
                <wp:positionV relativeFrom="paragraph">
                  <wp:posOffset>863600</wp:posOffset>
                </wp:positionV>
                <wp:extent cx="3482340" cy="685800"/>
                <wp:effectExtent l="0" t="876300" r="22860" b="19050"/>
                <wp:wrapNone/>
                <wp:docPr id="2755" name="AutoShape 3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82340" cy="685800"/>
                        </a:xfrm>
                        <a:prstGeom prst="wedgeRoundRectCallout">
                          <a:avLst>
                            <a:gd name="adj1" fmla="val -18565"/>
                            <a:gd name="adj2" fmla="val -174167"/>
                            <a:gd name="adj3" fmla="val 16667"/>
                          </a:avLst>
                        </a:prstGeom>
                        <a:solidFill>
                          <a:srgbClr val="FFFFFF"/>
                        </a:solidFill>
                        <a:ln w="9525">
                          <a:solidFill>
                            <a:srgbClr val="FF0000"/>
                          </a:solidFill>
                          <a:miter lim="800000"/>
                          <a:headEnd/>
                          <a:tailEnd/>
                        </a:ln>
                      </wps:spPr>
                      <wps:txbx>
                        <w:txbxContent>
                          <w:p w:rsidR="00127A2D" w:rsidRDefault="00127A2D">
                            <w:pPr>
                              <w:pStyle w:val="Rf5"/>
                            </w:pPr>
                            <w:r>
                              <w:rPr>
                                <w:rFonts w:hint="eastAsia"/>
                              </w:rPr>
                              <w:t>事業者殿等に提出する仕様書を添付する。サポートする伝送周波数範囲、光入力レベル範囲、最大出力レベル、出力レベル変動範囲、対応</w:t>
                            </w:r>
                            <w:r>
                              <w:rPr>
                                <w:rFonts w:hint="eastAsia"/>
                              </w:rPr>
                              <w:t>FSK</w:t>
                            </w:r>
                            <w:r>
                              <w:rPr>
                                <w:rFonts w:hint="eastAsia"/>
                              </w:rPr>
                              <w:t>の周波数、サポートする電源供給方式、</w:t>
                            </w:r>
                            <w:r>
                              <w:rPr>
                                <w:rFonts w:hint="eastAsia"/>
                              </w:rPr>
                              <w:t>D-ONU</w:t>
                            </w:r>
                            <w:r>
                              <w:rPr>
                                <w:rFonts w:hint="eastAsia"/>
                              </w:rPr>
                              <w:t>搭載可能な場合のその仕様等が記載されている必要がある。</w:t>
                            </w:r>
                          </w:p>
                        </w:txbxContent>
                      </wps:txbx>
                      <wps:bodyPr rot="0" vert="horz" wrap="square" lIns="3600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8FA9B4B" id="AutoShape 3810" o:spid="_x0000_s2983" type="#_x0000_t62" style="position:absolute;left:0;text-align:left;margin-left:124.85pt;margin-top:68pt;width:274.2pt;height:54pt;z-index:25114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" adj="6790,-26820" strokecolor="red">
                <v:textbox inset="1mm,0,0,0">
                  <w:txbxContent>
                    <w:p w:rsidR="00127A2D" w:rsidRDefault="00127A2D">
                      <w:pPr>
                        <w:pStyle w:val="Rf5"/>
                      </w:pPr>
                      <w:r>
                        <w:rPr>
                          <w:rFonts w:hint="eastAsia"/>
                        </w:rPr>
                        <w:t>事業者殿等に提出する仕様書を添付する。サポートする伝送周波数範囲、光入力レベル範囲、最大出力レベル、出力レベル変動範囲、対応</w:t>
                      </w:r>
                      <w:r>
                        <w:rPr>
                          <w:rFonts w:hint="eastAsia"/>
                        </w:rPr>
                        <w:t>FSK</w:t>
                      </w:r>
                      <w:r>
                        <w:rPr>
                          <w:rFonts w:hint="eastAsia"/>
                        </w:rPr>
                        <w:t>の周波数、サポートする電源供給方式、</w:t>
                      </w:r>
                      <w:r>
                        <w:rPr>
                          <w:rFonts w:hint="eastAsia"/>
                        </w:rPr>
                        <w:t>D-ONU</w:t>
                      </w:r>
                      <w:r>
                        <w:rPr>
                          <w:rFonts w:hint="eastAsia"/>
                        </w:rPr>
                        <w:t>搭載可能な場合のその仕様等が記載されている必要がある。</w:t>
                      </w:r>
                    </w:p>
                  </w:txbxContent>
                </v:textbox>
              </v:shape>
            </w:pict>
          </mc:Fallback>
        </mc:AlternateContent>
      </w:r>
    </w:p>
    <w:sectPr w:rsidR="00E405F9" w:rsidSect="00127A2D">
      <w:footerReference w:type="even" r:id="rId24"/>
      <w:footerReference w:type="default" r:id="rId25"/>
      <w:pgSz w:w="11906" w:h="16838" w:code="9"/>
      <w:pgMar w:top="1418" w:right="1418" w:bottom="1418" w:left="1418" w:header="851" w:footer="567"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151E" w:rsidRDefault="0078151E">
      <w:pPr>
        <w:ind w:left="385" w:hanging="385"/>
      </w:pPr>
      <w:r>
        <w:separator/>
      </w:r>
    </w:p>
  </w:endnote>
  <w:endnote w:type="continuationSeparator" w:id="0">
    <w:p w:rsidR="0078151E" w:rsidRDefault="0078151E">
      <w:pPr>
        <w:ind w:left="385" w:hanging="38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平成明朝">
    <w:altName w:val="ＭＳ 明朝"/>
    <w:charset w:val="80"/>
    <w:family w:val="auto"/>
    <w:pitch w:val="variable"/>
    <w:sig w:usb0="00000000" w:usb1="08070000" w:usb2="00000010" w:usb3="00000000" w:csb0="0002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Ｐ明朝">
    <w:altName w:val="MS PMincho"/>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S Sans Serif">
    <w:altName w:val="Arial"/>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7A2D" w:rsidRDefault="00127A2D" w:rsidP="002B7FFA">
    <w:pPr>
      <w:pStyle w:val="a6"/>
      <w:spacing w:after="0" w:line="240" w:lineRule="auto"/>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7A2D" w:rsidRDefault="00127A2D">
    <w:pPr>
      <w:pStyle w:val="a6"/>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1863482"/>
      <w:docPartObj>
        <w:docPartGallery w:val="Page Numbers (Bottom of Page)"/>
        <w:docPartUnique/>
      </w:docPartObj>
    </w:sdtPr>
    <w:sdtEndPr/>
    <w:sdtContent>
      <w:p w:rsidR="00127A2D" w:rsidRDefault="00127A2D">
        <w:pPr>
          <w:pStyle w:val="a6"/>
          <w:jc w:val="center"/>
        </w:pPr>
        <w:r>
          <w:fldChar w:fldCharType="begin"/>
        </w:r>
        <w:r>
          <w:instrText>PAGE   \* MERGEFORMAT</w:instrText>
        </w:r>
        <w:r>
          <w:fldChar w:fldCharType="separate"/>
        </w:r>
        <w:r w:rsidR="007435AC" w:rsidRPr="007435AC">
          <w:rPr>
            <w:noProof/>
            <w:lang w:val="ja-JP"/>
          </w:rPr>
          <w:t>2</w:t>
        </w:r>
        <w:r>
          <w:fldChar w:fldCharType="end"/>
        </w:r>
      </w:p>
    </w:sdtContent>
  </w:sdt>
  <w:p w:rsidR="00127A2D" w:rsidRDefault="00127A2D" w:rsidP="00127A2D">
    <w:pPr>
      <w:pStyle w:val="a6"/>
      <w:spacing w:after="0" w:line="240" w:lineRule="auto"/>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32409432"/>
      <w:docPartObj>
        <w:docPartGallery w:val="Page Numbers (Bottom of Page)"/>
        <w:docPartUnique/>
      </w:docPartObj>
    </w:sdtPr>
    <w:sdtEndPr/>
    <w:sdtContent>
      <w:p w:rsidR="00127A2D" w:rsidRDefault="00127A2D" w:rsidP="00127A2D">
        <w:pPr>
          <w:pStyle w:val="a6"/>
          <w:spacing w:after="0" w:line="240" w:lineRule="auto"/>
          <w:jc w:val="center"/>
        </w:pPr>
        <w:r>
          <w:fldChar w:fldCharType="begin"/>
        </w:r>
        <w:r>
          <w:instrText>PAGE   \* MERGEFORMAT</w:instrText>
        </w:r>
        <w:r>
          <w:fldChar w:fldCharType="separate"/>
        </w:r>
        <w:r w:rsidR="007435AC" w:rsidRPr="007435AC">
          <w:rPr>
            <w:noProof/>
            <w:lang w:val="ja-JP"/>
          </w:rPr>
          <w:t>1</w:t>
        </w:r>
        <w:r>
          <w:fldChar w:fldCharType="end"/>
        </w:r>
      </w:p>
    </w:sdtContent>
  </w:sdt>
  <w:p w:rsidR="00127A2D" w:rsidRDefault="00127A2D">
    <w:pPr>
      <w:pStyle w:val="a6"/>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151E" w:rsidRDefault="0078151E">
      <w:pPr>
        <w:ind w:left="385" w:hanging="385"/>
      </w:pPr>
      <w:r>
        <w:separator/>
      </w:r>
    </w:p>
  </w:footnote>
  <w:footnote w:type="continuationSeparator" w:id="0">
    <w:p w:rsidR="0078151E" w:rsidRDefault="0078151E">
      <w:pPr>
        <w:ind w:left="385" w:hanging="385"/>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7A2D" w:rsidRPr="00CE7A29" w:rsidRDefault="00127A2D" w:rsidP="00440FAF">
    <w:pPr>
      <w:pStyle w:val="af3"/>
      <w:jc w:val="left"/>
      <w:rPr>
        <w:szCs w:val="22"/>
      </w:rPr>
    </w:pPr>
    <w:r w:rsidRPr="00CF1165">
      <w:rPr>
        <w:sz w:val="24"/>
        <w:szCs w:val="22"/>
      </w:rPr>
      <w:t>ETD</w:t>
    </w:r>
    <w:r w:rsidRPr="00CF1165">
      <w:rPr>
        <w:rFonts w:hint="eastAsia"/>
        <w:sz w:val="24"/>
        <w:szCs w:val="22"/>
      </w:rPr>
      <w:t xml:space="preserve"> </w:t>
    </w:r>
    <w:r w:rsidRPr="00CF1165">
      <w:rPr>
        <w:sz w:val="24"/>
        <w:szCs w:val="22"/>
      </w:rPr>
      <w:t>V</w:t>
    </w:r>
    <w:r w:rsidRPr="00CF1165">
      <w:rPr>
        <w:rFonts w:hint="eastAsia"/>
        <w:sz w:val="24"/>
        <w:szCs w:val="22"/>
      </w:rPr>
      <w:t>-</w:t>
    </w:r>
    <w:r w:rsidRPr="00CF1165">
      <w:rPr>
        <w:sz w:val="24"/>
        <w:szCs w:val="22"/>
      </w:rPr>
      <w:t>ONU</w:t>
    </w:r>
    <w:r w:rsidRPr="00CF1165">
      <w:rPr>
        <w:rFonts w:hint="eastAsia"/>
        <w:sz w:val="24"/>
        <w:szCs w:val="22"/>
      </w:rPr>
      <w:t xml:space="preserve">　</w:t>
    </w:r>
    <w:r w:rsidRPr="00CF1165">
      <w:rPr>
        <w:sz w:val="24"/>
        <w:szCs w:val="22"/>
      </w:rPr>
      <w:t>Ver.</w:t>
    </w:r>
    <w:r w:rsidRPr="00CF1165">
      <w:rPr>
        <w:rFonts w:hint="eastAsia"/>
        <w:sz w:val="24"/>
        <w:szCs w:val="22"/>
      </w:rPr>
      <w:t>1712</w:t>
    </w:r>
  </w:p>
  <w:p w:rsidR="00127A2D" w:rsidRDefault="00127A2D">
    <w:pPr>
      <w:pStyle w:val="af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7A2D" w:rsidRPr="00CF1165" w:rsidRDefault="00127A2D" w:rsidP="00CE7A29">
    <w:pPr>
      <w:pStyle w:val="af3"/>
      <w:jc w:val="right"/>
      <w:rPr>
        <w:sz w:val="24"/>
        <w:szCs w:val="22"/>
      </w:rPr>
    </w:pPr>
    <w:r w:rsidRPr="00CF1165">
      <w:rPr>
        <w:sz w:val="24"/>
        <w:szCs w:val="22"/>
      </w:rPr>
      <w:t>ETD</w:t>
    </w:r>
    <w:r w:rsidRPr="00CF1165">
      <w:rPr>
        <w:rFonts w:hint="eastAsia"/>
        <w:sz w:val="24"/>
        <w:szCs w:val="22"/>
      </w:rPr>
      <w:t xml:space="preserve"> </w:t>
    </w:r>
    <w:r w:rsidRPr="00CF1165">
      <w:rPr>
        <w:sz w:val="24"/>
        <w:szCs w:val="22"/>
      </w:rPr>
      <w:t>V</w:t>
    </w:r>
    <w:r w:rsidRPr="00CF1165">
      <w:rPr>
        <w:rFonts w:hint="eastAsia"/>
        <w:sz w:val="24"/>
        <w:szCs w:val="22"/>
      </w:rPr>
      <w:t>-</w:t>
    </w:r>
    <w:r w:rsidRPr="00CF1165">
      <w:rPr>
        <w:sz w:val="24"/>
        <w:szCs w:val="22"/>
      </w:rPr>
      <w:t>ONU</w:t>
    </w:r>
    <w:r w:rsidRPr="00CF1165">
      <w:rPr>
        <w:rFonts w:hint="eastAsia"/>
        <w:sz w:val="24"/>
        <w:szCs w:val="22"/>
      </w:rPr>
      <w:t xml:space="preserve">　</w:t>
    </w:r>
    <w:r w:rsidRPr="00CF1165">
      <w:rPr>
        <w:sz w:val="24"/>
        <w:szCs w:val="22"/>
      </w:rPr>
      <w:t>Ver.</w:t>
    </w:r>
    <w:r w:rsidRPr="00CF1165">
      <w:rPr>
        <w:rFonts w:hint="eastAsia"/>
        <w:sz w:val="24"/>
        <w:szCs w:val="22"/>
      </w:rPr>
      <w:t>1712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F1467E2"/>
    <w:multiLevelType w:val="hybridMultilevel"/>
    <w:tmpl w:val="7C96F9C2"/>
    <w:lvl w:ilvl="0" w:tplc="65340BF0">
      <w:start w:val="1"/>
      <w:numFmt w:val="decimalEnclosedCircle"/>
      <w:lvlText w:val="%1"/>
      <w:lvlJc w:val="left"/>
      <w:pPr>
        <w:ind w:left="1874" w:hanging="360"/>
      </w:pPr>
      <w:rPr>
        <w:rFonts w:hint="default"/>
      </w:rPr>
    </w:lvl>
    <w:lvl w:ilvl="1" w:tplc="04090019" w:tentative="1">
      <w:start w:val="1"/>
      <w:numFmt w:val="lowerLetter"/>
      <w:lvlText w:val="%2)"/>
      <w:lvlJc w:val="left"/>
      <w:pPr>
        <w:ind w:left="2354" w:hanging="420"/>
      </w:pPr>
    </w:lvl>
    <w:lvl w:ilvl="2" w:tplc="0409001B" w:tentative="1">
      <w:start w:val="1"/>
      <w:numFmt w:val="lowerRoman"/>
      <w:lvlText w:val="%3."/>
      <w:lvlJc w:val="right"/>
      <w:pPr>
        <w:ind w:left="2774" w:hanging="420"/>
      </w:pPr>
    </w:lvl>
    <w:lvl w:ilvl="3" w:tplc="0409000F" w:tentative="1">
      <w:start w:val="1"/>
      <w:numFmt w:val="decimal"/>
      <w:lvlText w:val="%4."/>
      <w:lvlJc w:val="left"/>
      <w:pPr>
        <w:ind w:left="3194" w:hanging="420"/>
      </w:pPr>
    </w:lvl>
    <w:lvl w:ilvl="4" w:tplc="04090019" w:tentative="1">
      <w:start w:val="1"/>
      <w:numFmt w:val="lowerLetter"/>
      <w:lvlText w:val="%5)"/>
      <w:lvlJc w:val="left"/>
      <w:pPr>
        <w:ind w:left="3614" w:hanging="420"/>
      </w:pPr>
    </w:lvl>
    <w:lvl w:ilvl="5" w:tplc="0409001B" w:tentative="1">
      <w:start w:val="1"/>
      <w:numFmt w:val="lowerRoman"/>
      <w:lvlText w:val="%6."/>
      <w:lvlJc w:val="right"/>
      <w:pPr>
        <w:ind w:left="4034" w:hanging="420"/>
      </w:pPr>
    </w:lvl>
    <w:lvl w:ilvl="6" w:tplc="0409000F" w:tentative="1">
      <w:start w:val="1"/>
      <w:numFmt w:val="decimal"/>
      <w:lvlText w:val="%7."/>
      <w:lvlJc w:val="left"/>
      <w:pPr>
        <w:ind w:left="4454" w:hanging="420"/>
      </w:pPr>
    </w:lvl>
    <w:lvl w:ilvl="7" w:tplc="04090019" w:tentative="1">
      <w:start w:val="1"/>
      <w:numFmt w:val="lowerLetter"/>
      <w:lvlText w:val="%8)"/>
      <w:lvlJc w:val="left"/>
      <w:pPr>
        <w:ind w:left="4874" w:hanging="420"/>
      </w:pPr>
    </w:lvl>
    <w:lvl w:ilvl="8" w:tplc="0409001B" w:tentative="1">
      <w:start w:val="1"/>
      <w:numFmt w:val="lowerRoman"/>
      <w:lvlText w:val="%9."/>
      <w:lvlJc w:val="right"/>
      <w:pPr>
        <w:ind w:left="5294" w:hanging="420"/>
      </w:pPr>
    </w:lvl>
  </w:abstractNum>
  <w:abstractNum w:abstractNumId="1" w15:restartNumberingAfterBreak="0">
    <w:nsid w:val="21171606"/>
    <w:multiLevelType w:val="hybridMultilevel"/>
    <w:tmpl w:val="420E7F28"/>
    <w:lvl w:ilvl="0" w:tplc="B8088DD8">
      <w:start w:val="1"/>
      <w:numFmt w:val="decimalEnclosedCircle"/>
      <w:lvlText w:val="%1"/>
      <w:lvlJc w:val="left"/>
      <w:pPr>
        <w:ind w:left="1154" w:hanging="360"/>
      </w:pPr>
      <w:rPr>
        <w:rFonts w:hint="default"/>
      </w:rPr>
    </w:lvl>
    <w:lvl w:ilvl="1" w:tplc="04090019" w:tentative="1">
      <w:start w:val="1"/>
      <w:numFmt w:val="lowerLetter"/>
      <w:lvlText w:val="%2)"/>
      <w:lvlJc w:val="left"/>
      <w:pPr>
        <w:ind w:left="1634" w:hanging="420"/>
      </w:pPr>
    </w:lvl>
    <w:lvl w:ilvl="2" w:tplc="0409001B" w:tentative="1">
      <w:start w:val="1"/>
      <w:numFmt w:val="lowerRoman"/>
      <w:lvlText w:val="%3."/>
      <w:lvlJc w:val="right"/>
      <w:pPr>
        <w:ind w:left="2054" w:hanging="420"/>
      </w:pPr>
    </w:lvl>
    <w:lvl w:ilvl="3" w:tplc="0409000F" w:tentative="1">
      <w:start w:val="1"/>
      <w:numFmt w:val="decimal"/>
      <w:lvlText w:val="%4."/>
      <w:lvlJc w:val="left"/>
      <w:pPr>
        <w:ind w:left="2474" w:hanging="420"/>
      </w:pPr>
    </w:lvl>
    <w:lvl w:ilvl="4" w:tplc="04090019" w:tentative="1">
      <w:start w:val="1"/>
      <w:numFmt w:val="lowerLetter"/>
      <w:lvlText w:val="%5)"/>
      <w:lvlJc w:val="left"/>
      <w:pPr>
        <w:ind w:left="2894" w:hanging="420"/>
      </w:pPr>
    </w:lvl>
    <w:lvl w:ilvl="5" w:tplc="0409001B" w:tentative="1">
      <w:start w:val="1"/>
      <w:numFmt w:val="lowerRoman"/>
      <w:lvlText w:val="%6."/>
      <w:lvlJc w:val="right"/>
      <w:pPr>
        <w:ind w:left="3314" w:hanging="420"/>
      </w:pPr>
    </w:lvl>
    <w:lvl w:ilvl="6" w:tplc="0409000F" w:tentative="1">
      <w:start w:val="1"/>
      <w:numFmt w:val="decimal"/>
      <w:lvlText w:val="%7."/>
      <w:lvlJc w:val="left"/>
      <w:pPr>
        <w:ind w:left="3734" w:hanging="420"/>
      </w:pPr>
    </w:lvl>
    <w:lvl w:ilvl="7" w:tplc="04090019" w:tentative="1">
      <w:start w:val="1"/>
      <w:numFmt w:val="lowerLetter"/>
      <w:lvlText w:val="%8)"/>
      <w:lvlJc w:val="left"/>
      <w:pPr>
        <w:ind w:left="4154" w:hanging="420"/>
      </w:pPr>
    </w:lvl>
    <w:lvl w:ilvl="8" w:tplc="0409001B" w:tentative="1">
      <w:start w:val="1"/>
      <w:numFmt w:val="lowerRoman"/>
      <w:lvlText w:val="%9."/>
      <w:lvlJc w:val="right"/>
      <w:pPr>
        <w:ind w:left="4574" w:hanging="420"/>
      </w:pPr>
    </w:lvl>
  </w:abstractNum>
  <w:abstractNum w:abstractNumId="2" w15:restartNumberingAfterBreak="0">
    <w:nsid w:val="30F02734"/>
    <w:multiLevelType w:val="hybridMultilevel"/>
    <w:tmpl w:val="AF5E5F0C"/>
    <w:lvl w:ilvl="0" w:tplc="64DCB412">
      <w:start w:val="1"/>
      <w:numFmt w:val="decimalEnclosedCircle"/>
      <w:lvlText w:val="%1"/>
      <w:lvlJc w:val="left"/>
      <w:pPr>
        <w:ind w:left="1514" w:hanging="360"/>
      </w:pPr>
      <w:rPr>
        <w:rFonts w:hint="default"/>
      </w:rPr>
    </w:lvl>
    <w:lvl w:ilvl="1" w:tplc="04090019" w:tentative="1">
      <w:start w:val="1"/>
      <w:numFmt w:val="lowerLetter"/>
      <w:lvlText w:val="%2)"/>
      <w:lvlJc w:val="left"/>
      <w:pPr>
        <w:ind w:left="1994" w:hanging="420"/>
      </w:pPr>
    </w:lvl>
    <w:lvl w:ilvl="2" w:tplc="0409001B" w:tentative="1">
      <w:start w:val="1"/>
      <w:numFmt w:val="lowerRoman"/>
      <w:lvlText w:val="%3."/>
      <w:lvlJc w:val="right"/>
      <w:pPr>
        <w:ind w:left="2414" w:hanging="420"/>
      </w:pPr>
    </w:lvl>
    <w:lvl w:ilvl="3" w:tplc="0409000F" w:tentative="1">
      <w:start w:val="1"/>
      <w:numFmt w:val="decimal"/>
      <w:lvlText w:val="%4."/>
      <w:lvlJc w:val="left"/>
      <w:pPr>
        <w:ind w:left="2834" w:hanging="420"/>
      </w:pPr>
    </w:lvl>
    <w:lvl w:ilvl="4" w:tplc="04090019" w:tentative="1">
      <w:start w:val="1"/>
      <w:numFmt w:val="lowerLetter"/>
      <w:lvlText w:val="%5)"/>
      <w:lvlJc w:val="left"/>
      <w:pPr>
        <w:ind w:left="3254" w:hanging="420"/>
      </w:pPr>
    </w:lvl>
    <w:lvl w:ilvl="5" w:tplc="0409001B" w:tentative="1">
      <w:start w:val="1"/>
      <w:numFmt w:val="lowerRoman"/>
      <w:lvlText w:val="%6."/>
      <w:lvlJc w:val="right"/>
      <w:pPr>
        <w:ind w:left="3674" w:hanging="420"/>
      </w:pPr>
    </w:lvl>
    <w:lvl w:ilvl="6" w:tplc="0409000F" w:tentative="1">
      <w:start w:val="1"/>
      <w:numFmt w:val="decimal"/>
      <w:lvlText w:val="%7."/>
      <w:lvlJc w:val="left"/>
      <w:pPr>
        <w:ind w:left="4094" w:hanging="420"/>
      </w:pPr>
    </w:lvl>
    <w:lvl w:ilvl="7" w:tplc="04090019" w:tentative="1">
      <w:start w:val="1"/>
      <w:numFmt w:val="lowerLetter"/>
      <w:lvlText w:val="%8)"/>
      <w:lvlJc w:val="left"/>
      <w:pPr>
        <w:ind w:left="4514" w:hanging="420"/>
      </w:pPr>
    </w:lvl>
    <w:lvl w:ilvl="8" w:tplc="0409001B" w:tentative="1">
      <w:start w:val="1"/>
      <w:numFmt w:val="lowerRoman"/>
      <w:lvlText w:val="%9."/>
      <w:lvlJc w:val="right"/>
      <w:pPr>
        <w:ind w:left="4934" w:hanging="420"/>
      </w:pPr>
    </w:lvl>
  </w:abstractNum>
  <w:abstractNum w:abstractNumId="3" w15:restartNumberingAfterBreak="0">
    <w:nsid w:val="533D0EDC"/>
    <w:multiLevelType w:val="hybridMultilevel"/>
    <w:tmpl w:val="51BCFA50"/>
    <w:lvl w:ilvl="0" w:tplc="536017E0">
      <w:start w:val="1"/>
      <w:numFmt w:val="decimalFullWidth"/>
      <w:lvlText w:val="（%1）"/>
      <w:lvlJc w:val="left"/>
      <w:pPr>
        <w:ind w:left="622" w:hanging="420"/>
      </w:pPr>
      <w:rPr>
        <w:rFonts w:hint="eastAsia"/>
      </w:rPr>
    </w:lvl>
    <w:lvl w:ilvl="1" w:tplc="04090017" w:tentative="1">
      <w:start w:val="1"/>
      <w:numFmt w:val="aiueoFullWidth"/>
      <w:lvlText w:val="(%2)"/>
      <w:lvlJc w:val="left"/>
      <w:pPr>
        <w:ind w:left="1042" w:hanging="420"/>
      </w:pPr>
    </w:lvl>
    <w:lvl w:ilvl="2" w:tplc="04090011" w:tentative="1">
      <w:start w:val="1"/>
      <w:numFmt w:val="decimalEnclosedCircle"/>
      <w:lvlText w:val="%3"/>
      <w:lvlJc w:val="left"/>
      <w:pPr>
        <w:ind w:left="1462" w:hanging="420"/>
      </w:pPr>
    </w:lvl>
    <w:lvl w:ilvl="3" w:tplc="0409000F" w:tentative="1">
      <w:start w:val="1"/>
      <w:numFmt w:val="decimal"/>
      <w:lvlText w:val="%4."/>
      <w:lvlJc w:val="left"/>
      <w:pPr>
        <w:ind w:left="1882" w:hanging="420"/>
      </w:pPr>
    </w:lvl>
    <w:lvl w:ilvl="4" w:tplc="04090017" w:tentative="1">
      <w:start w:val="1"/>
      <w:numFmt w:val="aiueoFullWidth"/>
      <w:lvlText w:val="(%5)"/>
      <w:lvlJc w:val="left"/>
      <w:pPr>
        <w:ind w:left="2302" w:hanging="420"/>
      </w:pPr>
    </w:lvl>
    <w:lvl w:ilvl="5" w:tplc="04090011" w:tentative="1">
      <w:start w:val="1"/>
      <w:numFmt w:val="decimalEnclosedCircle"/>
      <w:lvlText w:val="%6"/>
      <w:lvlJc w:val="left"/>
      <w:pPr>
        <w:ind w:left="2722" w:hanging="420"/>
      </w:pPr>
    </w:lvl>
    <w:lvl w:ilvl="6" w:tplc="0409000F" w:tentative="1">
      <w:start w:val="1"/>
      <w:numFmt w:val="decimal"/>
      <w:lvlText w:val="%7."/>
      <w:lvlJc w:val="left"/>
      <w:pPr>
        <w:ind w:left="3142" w:hanging="420"/>
      </w:pPr>
    </w:lvl>
    <w:lvl w:ilvl="7" w:tplc="04090017" w:tentative="1">
      <w:start w:val="1"/>
      <w:numFmt w:val="aiueoFullWidth"/>
      <w:lvlText w:val="(%8)"/>
      <w:lvlJc w:val="left"/>
      <w:pPr>
        <w:ind w:left="3562" w:hanging="420"/>
      </w:pPr>
    </w:lvl>
    <w:lvl w:ilvl="8" w:tplc="04090011" w:tentative="1">
      <w:start w:val="1"/>
      <w:numFmt w:val="decimalEnclosedCircle"/>
      <w:lvlText w:val="%9"/>
      <w:lvlJc w:val="left"/>
      <w:pPr>
        <w:ind w:left="3982" w:hanging="420"/>
      </w:pPr>
    </w:lvl>
  </w:abstractNum>
  <w:abstractNum w:abstractNumId="4" w15:restartNumberingAfterBreak="0">
    <w:nsid w:val="5BB2071F"/>
    <w:multiLevelType w:val="hybridMultilevel"/>
    <w:tmpl w:val="6B42420C"/>
    <w:lvl w:ilvl="0" w:tplc="897CCD16">
      <w:start w:val="1"/>
      <w:numFmt w:val="decimalEnclosedCircle"/>
      <w:lvlText w:val="%1"/>
      <w:lvlJc w:val="left"/>
      <w:pPr>
        <w:ind w:left="1068" w:hanging="360"/>
      </w:pPr>
      <w:rPr>
        <w:rFonts w:hint="default"/>
      </w:rPr>
    </w:lvl>
    <w:lvl w:ilvl="1" w:tplc="04090019" w:tentative="1">
      <w:start w:val="1"/>
      <w:numFmt w:val="lowerLetter"/>
      <w:lvlText w:val="%2)"/>
      <w:lvlJc w:val="left"/>
      <w:pPr>
        <w:ind w:left="1548" w:hanging="420"/>
      </w:pPr>
    </w:lvl>
    <w:lvl w:ilvl="2" w:tplc="0409001B" w:tentative="1">
      <w:start w:val="1"/>
      <w:numFmt w:val="lowerRoman"/>
      <w:lvlText w:val="%3."/>
      <w:lvlJc w:val="right"/>
      <w:pPr>
        <w:ind w:left="1968" w:hanging="420"/>
      </w:pPr>
    </w:lvl>
    <w:lvl w:ilvl="3" w:tplc="0409000F" w:tentative="1">
      <w:start w:val="1"/>
      <w:numFmt w:val="decimal"/>
      <w:lvlText w:val="%4."/>
      <w:lvlJc w:val="left"/>
      <w:pPr>
        <w:ind w:left="2388" w:hanging="420"/>
      </w:pPr>
    </w:lvl>
    <w:lvl w:ilvl="4" w:tplc="04090019" w:tentative="1">
      <w:start w:val="1"/>
      <w:numFmt w:val="lowerLetter"/>
      <w:lvlText w:val="%5)"/>
      <w:lvlJc w:val="left"/>
      <w:pPr>
        <w:ind w:left="2808" w:hanging="420"/>
      </w:pPr>
    </w:lvl>
    <w:lvl w:ilvl="5" w:tplc="0409001B" w:tentative="1">
      <w:start w:val="1"/>
      <w:numFmt w:val="lowerRoman"/>
      <w:lvlText w:val="%6."/>
      <w:lvlJc w:val="right"/>
      <w:pPr>
        <w:ind w:left="3228" w:hanging="420"/>
      </w:pPr>
    </w:lvl>
    <w:lvl w:ilvl="6" w:tplc="0409000F" w:tentative="1">
      <w:start w:val="1"/>
      <w:numFmt w:val="decimal"/>
      <w:lvlText w:val="%7."/>
      <w:lvlJc w:val="left"/>
      <w:pPr>
        <w:ind w:left="3648" w:hanging="420"/>
      </w:pPr>
    </w:lvl>
    <w:lvl w:ilvl="7" w:tplc="04090019" w:tentative="1">
      <w:start w:val="1"/>
      <w:numFmt w:val="lowerLetter"/>
      <w:lvlText w:val="%8)"/>
      <w:lvlJc w:val="left"/>
      <w:pPr>
        <w:ind w:left="4068" w:hanging="420"/>
      </w:pPr>
    </w:lvl>
    <w:lvl w:ilvl="8" w:tplc="0409001B" w:tentative="1">
      <w:start w:val="1"/>
      <w:numFmt w:val="lowerRoman"/>
      <w:lvlText w:val="%9."/>
      <w:lvlJc w:val="right"/>
      <w:pPr>
        <w:ind w:left="4488" w:hanging="420"/>
      </w:pPr>
    </w:lvl>
  </w:abstractNum>
  <w:abstractNum w:abstractNumId="5" w15:restartNumberingAfterBreak="0">
    <w:nsid w:val="755521AB"/>
    <w:multiLevelType w:val="hybridMultilevel"/>
    <w:tmpl w:val="009A8B0C"/>
    <w:lvl w:ilvl="0" w:tplc="0C1CEF38">
      <w:start w:val="1"/>
      <w:numFmt w:val="decimalEnclosedCircle"/>
      <w:lvlText w:val="%1"/>
      <w:lvlJc w:val="left"/>
      <w:pPr>
        <w:ind w:left="1042" w:hanging="420"/>
      </w:pPr>
      <w:rPr>
        <w:rFonts w:hint="eastAsia"/>
      </w:rPr>
    </w:lvl>
    <w:lvl w:ilvl="1" w:tplc="04090017" w:tentative="1">
      <w:start w:val="1"/>
      <w:numFmt w:val="aiueoFullWidth"/>
      <w:lvlText w:val="(%2)"/>
      <w:lvlJc w:val="left"/>
      <w:pPr>
        <w:ind w:left="1462" w:hanging="420"/>
      </w:pPr>
    </w:lvl>
    <w:lvl w:ilvl="2" w:tplc="04090011" w:tentative="1">
      <w:start w:val="1"/>
      <w:numFmt w:val="decimalEnclosedCircle"/>
      <w:lvlText w:val="%3"/>
      <w:lvlJc w:val="left"/>
      <w:pPr>
        <w:ind w:left="1882" w:hanging="420"/>
      </w:pPr>
    </w:lvl>
    <w:lvl w:ilvl="3" w:tplc="0409000F" w:tentative="1">
      <w:start w:val="1"/>
      <w:numFmt w:val="decimal"/>
      <w:lvlText w:val="%4."/>
      <w:lvlJc w:val="left"/>
      <w:pPr>
        <w:ind w:left="2302" w:hanging="420"/>
      </w:pPr>
    </w:lvl>
    <w:lvl w:ilvl="4" w:tplc="04090017" w:tentative="1">
      <w:start w:val="1"/>
      <w:numFmt w:val="aiueoFullWidth"/>
      <w:lvlText w:val="(%5)"/>
      <w:lvlJc w:val="left"/>
      <w:pPr>
        <w:ind w:left="2722" w:hanging="420"/>
      </w:pPr>
    </w:lvl>
    <w:lvl w:ilvl="5" w:tplc="04090011" w:tentative="1">
      <w:start w:val="1"/>
      <w:numFmt w:val="decimalEnclosedCircle"/>
      <w:lvlText w:val="%6"/>
      <w:lvlJc w:val="left"/>
      <w:pPr>
        <w:ind w:left="3142" w:hanging="420"/>
      </w:pPr>
    </w:lvl>
    <w:lvl w:ilvl="6" w:tplc="0409000F" w:tentative="1">
      <w:start w:val="1"/>
      <w:numFmt w:val="decimal"/>
      <w:lvlText w:val="%7."/>
      <w:lvlJc w:val="left"/>
      <w:pPr>
        <w:ind w:left="3562" w:hanging="420"/>
      </w:pPr>
    </w:lvl>
    <w:lvl w:ilvl="7" w:tplc="04090017" w:tentative="1">
      <w:start w:val="1"/>
      <w:numFmt w:val="aiueoFullWidth"/>
      <w:lvlText w:val="(%8)"/>
      <w:lvlJc w:val="left"/>
      <w:pPr>
        <w:ind w:left="3982" w:hanging="420"/>
      </w:pPr>
    </w:lvl>
    <w:lvl w:ilvl="8" w:tplc="04090011" w:tentative="1">
      <w:start w:val="1"/>
      <w:numFmt w:val="decimalEnclosedCircle"/>
      <w:lvlText w:val="%9"/>
      <w:lvlJc w:val="left"/>
      <w:pPr>
        <w:ind w:left="4402" w:hanging="420"/>
      </w:pPr>
    </w:lvl>
  </w:abstractNum>
  <w:num w:numId="1">
    <w:abstractNumId w:val="3"/>
  </w:num>
  <w:num w:numId="2">
    <w:abstractNumId w:val="5"/>
  </w:num>
  <w:num w:numId="3">
    <w:abstractNumId w:val="1"/>
  </w:num>
  <w:num w:numId="4">
    <w:abstractNumId w:val="2"/>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647"/>
  <w:evenAndOddHeaders/>
  <w:drawingGridHorizontalSpacing w:val="110"/>
  <w:displayHorizontalDrawingGridEvery w:val="0"/>
  <w:displayVerticalDrawingGridEvery w:val="2"/>
  <w:characterSpacingControl w:val="compressPunctuationAndJapaneseKana"/>
  <w:noLineBreaksAfter w:lang="ja-JP" w:val="$([\{‘“〈《「『【〔＄（［｛｢￡￥"/>
  <w:noLineBreaksBefore w:lang="ja-JP" w:val="!%),.:;?]}°’”‰′″℃、。々〉》」』】〕゛゜ゝゞ・ヽヾ！％），．：；？］｝｡｣､･ﾞﾟ￠"/>
  <w:hdrShapeDefaults>
    <o:shapedefaults v:ext="edit" spidmax="2049" strokecolor="none [3213]">
      <v:stroke color="none [3213]"/>
      <v:textbox inset="0,0,0,0"/>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Lay" w:val="YES"/>
    <w:docVar w:name="ValidCPLLPP" w:val="0"/>
    <w:docVar w:name="ViewGrid" w:val="0"/>
  </w:docVars>
  <w:rsids>
    <w:rsidRoot w:val="00835D90"/>
    <w:rsid w:val="0000439F"/>
    <w:rsid w:val="000135C1"/>
    <w:rsid w:val="00013A91"/>
    <w:rsid w:val="0001543E"/>
    <w:rsid w:val="000210FA"/>
    <w:rsid w:val="0002217F"/>
    <w:rsid w:val="000248F4"/>
    <w:rsid w:val="000263E1"/>
    <w:rsid w:val="00026841"/>
    <w:rsid w:val="00026D24"/>
    <w:rsid w:val="000270AB"/>
    <w:rsid w:val="00027EE0"/>
    <w:rsid w:val="0003183F"/>
    <w:rsid w:val="00037F2F"/>
    <w:rsid w:val="00041799"/>
    <w:rsid w:val="00060830"/>
    <w:rsid w:val="00071F4C"/>
    <w:rsid w:val="000742F2"/>
    <w:rsid w:val="00077D1C"/>
    <w:rsid w:val="0008221C"/>
    <w:rsid w:val="00083AAB"/>
    <w:rsid w:val="00087952"/>
    <w:rsid w:val="000928BE"/>
    <w:rsid w:val="00093280"/>
    <w:rsid w:val="00095603"/>
    <w:rsid w:val="00097B35"/>
    <w:rsid w:val="000A5283"/>
    <w:rsid w:val="000A6CF5"/>
    <w:rsid w:val="000C0FF3"/>
    <w:rsid w:val="000C269C"/>
    <w:rsid w:val="000C496C"/>
    <w:rsid w:val="000C4B05"/>
    <w:rsid w:val="000C6570"/>
    <w:rsid w:val="000C7899"/>
    <w:rsid w:val="000D08CF"/>
    <w:rsid w:val="000D2423"/>
    <w:rsid w:val="000D2E5C"/>
    <w:rsid w:val="000D3112"/>
    <w:rsid w:val="000E03F4"/>
    <w:rsid w:val="000E6441"/>
    <w:rsid w:val="000E649C"/>
    <w:rsid w:val="000F116C"/>
    <w:rsid w:val="000F25B9"/>
    <w:rsid w:val="000F274F"/>
    <w:rsid w:val="000F2CDD"/>
    <w:rsid w:val="00114C76"/>
    <w:rsid w:val="0011501C"/>
    <w:rsid w:val="00127A2D"/>
    <w:rsid w:val="00142308"/>
    <w:rsid w:val="0014250D"/>
    <w:rsid w:val="00143F6C"/>
    <w:rsid w:val="001471FA"/>
    <w:rsid w:val="00153614"/>
    <w:rsid w:val="001543ED"/>
    <w:rsid w:val="00160D85"/>
    <w:rsid w:val="001619CC"/>
    <w:rsid w:val="001644B3"/>
    <w:rsid w:val="00175182"/>
    <w:rsid w:val="00177AB5"/>
    <w:rsid w:val="00182BA5"/>
    <w:rsid w:val="001837B2"/>
    <w:rsid w:val="001849BC"/>
    <w:rsid w:val="00184ECB"/>
    <w:rsid w:val="0018647C"/>
    <w:rsid w:val="00192526"/>
    <w:rsid w:val="001A098D"/>
    <w:rsid w:val="001A19BB"/>
    <w:rsid w:val="001A584A"/>
    <w:rsid w:val="001A70EE"/>
    <w:rsid w:val="001B0DBD"/>
    <w:rsid w:val="001B1582"/>
    <w:rsid w:val="001B35DB"/>
    <w:rsid w:val="001B6E42"/>
    <w:rsid w:val="001B7D4C"/>
    <w:rsid w:val="001C2747"/>
    <w:rsid w:val="001C6440"/>
    <w:rsid w:val="001D4700"/>
    <w:rsid w:val="001D6D59"/>
    <w:rsid w:val="001E0A7C"/>
    <w:rsid w:val="001E685F"/>
    <w:rsid w:val="001F0D37"/>
    <w:rsid w:val="001F1C42"/>
    <w:rsid w:val="001F2ECB"/>
    <w:rsid w:val="001F35E0"/>
    <w:rsid w:val="001F7DE5"/>
    <w:rsid w:val="002113BD"/>
    <w:rsid w:val="002131B5"/>
    <w:rsid w:val="002155D8"/>
    <w:rsid w:val="002237C2"/>
    <w:rsid w:val="00224B7F"/>
    <w:rsid w:val="002263B2"/>
    <w:rsid w:val="002346B9"/>
    <w:rsid w:val="00237B67"/>
    <w:rsid w:val="00241143"/>
    <w:rsid w:val="002426BD"/>
    <w:rsid w:val="00243B70"/>
    <w:rsid w:val="002444C0"/>
    <w:rsid w:val="00245C8D"/>
    <w:rsid w:val="00246676"/>
    <w:rsid w:val="00246759"/>
    <w:rsid w:val="002501C2"/>
    <w:rsid w:val="00255FF0"/>
    <w:rsid w:val="002570B3"/>
    <w:rsid w:val="00257185"/>
    <w:rsid w:val="00257305"/>
    <w:rsid w:val="0026012C"/>
    <w:rsid w:val="002601BB"/>
    <w:rsid w:val="00272AA9"/>
    <w:rsid w:val="0027395B"/>
    <w:rsid w:val="00274332"/>
    <w:rsid w:val="00280879"/>
    <w:rsid w:val="00280FA6"/>
    <w:rsid w:val="00287EBB"/>
    <w:rsid w:val="00292260"/>
    <w:rsid w:val="002926E7"/>
    <w:rsid w:val="0029442C"/>
    <w:rsid w:val="00295446"/>
    <w:rsid w:val="002968D5"/>
    <w:rsid w:val="002A6533"/>
    <w:rsid w:val="002B261F"/>
    <w:rsid w:val="002B7FFA"/>
    <w:rsid w:val="002C1374"/>
    <w:rsid w:val="002C219E"/>
    <w:rsid w:val="002C42CE"/>
    <w:rsid w:val="002D2679"/>
    <w:rsid w:val="002D2EA2"/>
    <w:rsid w:val="002D7867"/>
    <w:rsid w:val="002E032F"/>
    <w:rsid w:val="002E0673"/>
    <w:rsid w:val="002E2035"/>
    <w:rsid w:val="002E3270"/>
    <w:rsid w:val="002E560C"/>
    <w:rsid w:val="002E595A"/>
    <w:rsid w:val="002E5C6D"/>
    <w:rsid w:val="002E5E73"/>
    <w:rsid w:val="002E74D4"/>
    <w:rsid w:val="002E7EB5"/>
    <w:rsid w:val="002F1869"/>
    <w:rsid w:val="002F24B0"/>
    <w:rsid w:val="002F356F"/>
    <w:rsid w:val="002F3577"/>
    <w:rsid w:val="002F4934"/>
    <w:rsid w:val="002F69D1"/>
    <w:rsid w:val="002F7DD4"/>
    <w:rsid w:val="00302581"/>
    <w:rsid w:val="00305A52"/>
    <w:rsid w:val="00310642"/>
    <w:rsid w:val="00313539"/>
    <w:rsid w:val="00314400"/>
    <w:rsid w:val="00315470"/>
    <w:rsid w:val="00321A40"/>
    <w:rsid w:val="00325D4E"/>
    <w:rsid w:val="003265B4"/>
    <w:rsid w:val="00330C46"/>
    <w:rsid w:val="00331F69"/>
    <w:rsid w:val="0033423A"/>
    <w:rsid w:val="003438F2"/>
    <w:rsid w:val="00354B54"/>
    <w:rsid w:val="0035525E"/>
    <w:rsid w:val="003561D4"/>
    <w:rsid w:val="003564F7"/>
    <w:rsid w:val="003648DC"/>
    <w:rsid w:val="00366C91"/>
    <w:rsid w:val="0037094A"/>
    <w:rsid w:val="00371976"/>
    <w:rsid w:val="00375B13"/>
    <w:rsid w:val="003765BD"/>
    <w:rsid w:val="00377DC8"/>
    <w:rsid w:val="003867B9"/>
    <w:rsid w:val="0038748C"/>
    <w:rsid w:val="00387836"/>
    <w:rsid w:val="00391B7F"/>
    <w:rsid w:val="003939C6"/>
    <w:rsid w:val="00397148"/>
    <w:rsid w:val="0039739B"/>
    <w:rsid w:val="003A3BD5"/>
    <w:rsid w:val="003B1D9A"/>
    <w:rsid w:val="003C32D1"/>
    <w:rsid w:val="003C51CA"/>
    <w:rsid w:val="003C782F"/>
    <w:rsid w:val="003D1F10"/>
    <w:rsid w:val="003D28A0"/>
    <w:rsid w:val="003D2BB7"/>
    <w:rsid w:val="003D2BDC"/>
    <w:rsid w:val="003D47A1"/>
    <w:rsid w:val="003E0F65"/>
    <w:rsid w:val="003E3357"/>
    <w:rsid w:val="003E41C6"/>
    <w:rsid w:val="003E540D"/>
    <w:rsid w:val="003E5B13"/>
    <w:rsid w:val="003E66BF"/>
    <w:rsid w:val="003E6A85"/>
    <w:rsid w:val="003F0D82"/>
    <w:rsid w:val="003F5C92"/>
    <w:rsid w:val="003F7159"/>
    <w:rsid w:val="00402000"/>
    <w:rsid w:val="0040230C"/>
    <w:rsid w:val="004047C3"/>
    <w:rsid w:val="00405B64"/>
    <w:rsid w:val="0040601B"/>
    <w:rsid w:val="0040616A"/>
    <w:rsid w:val="004066DB"/>
    <w:rsid w:val="00406D14"/>
    <w:rsid w:val="00410B1D"/>
    <w:rsid w:val="0041187A"/>
    <w:rsid w:val="00412942"/>
    <w:rsid w:val="00415D56"/>
    <w:rsid w:val="00416A83"/>
    <w:rsid w:val="00424F81"/>
    <w:rsid w:val="00430D5D"/>
    <w:rsid w:val="004323B7"/>
    <w:rsid w:val="00433265"/>
    <w:rsid w:val="004334B6"/>
    <w:rsid w:val="00440FAF"/>
    <w:rsid w:val="00441CF0"/>
    <w:rsid w:val="00442661"/>
    <w:rsid w:val="004470E9"/>
    <w:rsid w:val="00450603"/>
    <w:rsid w:val="004546E1"/>
    <w:rsid w:val="00467693"/>
    <w:rsid w:val="00473190"/>
    <w:rsid w:val="004737AD"/>
    <w:rsid w:val="004755F7"/>
    <w:rsid w:val="00475F87"/>
    <w:rsid w:val="0048226E"/>
    <w:rsid w:val="00484873"/>
    <w:rsid w:val="00491C37"/>
    <w:rsid w:val="004927E5"/>
    <w:rsid w:val="004941A9"/>
    <w:rsid w:val="00494660"/>
    <w:rsid w:val="004A39D5"/>
    <w:rsid w:val="004A4E46"/>
    <w:rsid w:val="004A79E6"/>
    <w:rsid w:val="004A7B5F"/>
    <w:rsid w:val="004B1557"/>
    <w:rsid w:val="004B3E45"/>
    <w:rsid w:val="004C2C86"/>
    <w:rsid w:val="004C4133"/>
    <w:rsid w:val="004C578E"/>
    <w:rsid w:val="004D0553"/>
    <w:rsid w:val="004D1B6A"/>
    <w:rsid w:val="004D29FB"/>
    <w:rsid w:val="004D5251"/>
    <w:rsid w:val="004D6E4C"/>
    <w:rsid w:val="004D7AD0"/>
    <w:rsid w:val="004F27B9"/>
    <w:rsid w:val="004F7218"/>
    <w:rsid w:val="0050165C"/>
    <w:rsid w:val="005029E4"/>
    <w:rsid w:val="00504363"/>
    <w:rsid w:val="00505774"/>
    <w:rsid w:val="005123BB"/>
    <w:rsid w:val="005138CC"/>
    <w:rsid w:val="00534FEF"/>
    <w:rsid w:val="00541328"/>
    <w:rsid w:val="00542CF3"/>
    <w:rsid w:val="005435D5"/>
    <w:rsid w:val="00550942"/>
    <w:rsid w:val="0055439E"/>
    <w:rsid w:val="005564FB"/>
    <w:rsid w:val="00557CA4"/>
    <w:rsid w:val="00560247"/>
    <w:rsid w:val="00561CBD"/>
    <w:rsid w:val="00561D92"/>
    <w:rsid w:val="005642D5"/>
    <w:rsid w:val="00581136"/>
    <w:rsid w:val="005830DC"/>
    <w:rsid w:val="00586B0F"/>
    <w:rsid w:val="00591AFD"/>
    <w:rsid w:val="00596C30"/>
    <w:rsid w:val="00596D50"/>
    <w:rsid w:val="00597E12"/>
    <w:rsid w:val="005A024C"/>
    <w:rsid w:val="005A3C4C"/>
    <w:rsid w:val="005A63B0"/>
    <w:rsid w:val="005A7BE4"/>
    <w:rsid w:val="005B412F"/>
    <w:rsid w:val="005B79D8"/>
    <w:rsid w:val="005C265F"/>
    <w:rsid w:val="005C3E30"/>
    <w:rsid w:val="005D1C62"/>
    <w:rsid w:val="005D43E3"/>
    <w:rsid w:val="005D6113"/>
    <w:rsid w:val="005D6163"/>
    <w:rsid w:val="005D7E38"/>
    <w:rsid w:val="005F0709"/>
    <w:rsid w:val="005F08E4"/>
    <w:rsid w:val="005F6E45"/>
    <w:rsid w:val="0060086D"/>
    <w:rsid w:val="00606085"/>
    <w:rsid w:val="006060B9"/>
    <w:rsid w:val="006111D3"/>
    <w:rsid w:val="006134BD"/>
    <w:rsid w:val="00616C11"/>
    <w:rsid w:val="00620BF6"/>
    <w:rsid w:val="00622BD1"/>
    <w:rsid w:val="00623E2E"/>
    <w:rsid w:val="006245E9"/>
    <w:rsid w:val="006263DD"/>
    <w:rsid w:val="00626DEA"/>
    <w:rsid w:val="00632FB8"/>
    <w:rsid w:val="0063342D"/>
    <w:rsid w:val="006349C2"/>
    <w:rsid w:val="00635881"/>
    <w:rsid w:val="00636CED"/>
    <w:rsid w:val="00637A99"/>
    <w:rsid w:val="006421CD"/>
    <w:rsid w:val="00642E8F"/>
    <w:rsid w:val="0064471E"/>
    <w:rsid w:val="006511A9"/>
    <w:rsid w:val="00652B72"/>
    <w:rsid w:val="006545F4"/>
    <w:rsid w:val="006549BB"/>
    <w:rsid w:val="00654D0B"/>
    <w:rsid w:val="00655C58"/>
    <w:rsid w:val="00656816"/>
    <w:rsid w:val="00670FD5"/>
    <w:rsid w:val="0067784A"/>
    <w:rsid w:val="006854EF"/>
    <w:rsid w:val="006905AB"/>
    <w:rsid w:val="00690723"/>
    <w:rsid w:val="00696564"/>
    <w:rsid w:val="006970D9"/>
    <w:rsid w:val="006A131A"/>
    <w:rsid w:val="006A52E1"/>
    <w:rsid w:val="006B3B21"/>
    <w:rsid w:val="006B4505"/>
    <w:rsid w:val="006C1B42"/>
    <w:rsid w:val="006C5B02"/>
    <w:rsid w:val="006C6740"/>
    <w:rsid w:val="006D0625"/>
    <w:rsid w:val="006D0D85"/>
    <w:rsid w:val="006D348F"/>
    <w:rsid w:val="006E077E"/>
    <w:rsid w:val="006E289A"/>
    <w:rsid w:val="006E7E10"/>
    <w:rsid w:val="006F0026"/>
    <w:rsid w:val="006F4F3D"/>
    <w:rsid w:val="00700DF2"/>
    <w:rsid w:val="0070198F"/>
    <w:rsid w:val="00702AB2"/>
    <w:rsid w:val="00703850"/>
    <w:rsid w:val="00705C35"/>
    <w:rsid w:val="00706E1E"/>
    <w:rsid w:val="00711C95"/>
    <w:rsid w:val="00716A0A"/>
    <w:rsid w:val="00724EB6"/>
    <w:rsid w:val="00731A44"/>
    <w:rsid w:val="00733AB2"/>
    <w:rsid w:val="00734AAA"/>
    <w:rsid w:val="00735AFB"/>
    <w:rsid w:val="007375E1"/>
    <w:rsid w:val="00741192"/>
    <w:rsid w:val="007435AC"/>
    <w:rsid w:val="00744374"/>
    <w:rsid w:val="00745CA3"/>
    <w:rsid w:val="00745F11"/>
    <w:rsid w:val="007474FE"/>
    <w:rsid w:val="00756EF6"/>
    <w:rsid w:val="007600C2"/>
    <w:rsid w:val="00766053"/>
    <w:rsid w:val="007676D3"/>
    <w:rsid w:val="00767FFD"/>
    <w:rsid w:val="00774323"/>
    <w:rsid w:val="00776FB7"/>
    <w:rsid w:val="007774B3"/>
    <w:rsid w:val="0078151E"/>
    <w:rsid w:val="0078280C"/>
    <w:rsid w:val="00784087"/>
    <w:rsid w:val="007843E5"/>
    <w:rsid w:val="0078593D"/>
    <w:rsid w:val="0079313C"/>
    <w:rsid w:val="00793F2F"/>
    <w:rsid w:val="007940BE"/>
    <w:rsid w:val="007945BE"/>
    <w:rsid w:val="00794BD2"/>
    <w:rsid w:val="007969F6"/>
    <w:rsid w:val="00796A8E"/>
    <w:rsid w:val="007A39B2"/>
    <w:rsid w:val="007A6495"/>
    <w:rsid w:val="007A7D9A"/>
    <w:rsid w:val="007B0324"/>
    <w:rsid w:val="007B07A2"/>
    <w:rsid w:val="007B1790"/>
    <w:rsid w:val="007B42AB"/>
    <w:rsid w:val="007B57BA"/>
    <w:rsid w:val="007B5FE9"/>
    <w:rsid w:val="007C2692"/>
    <w:rsid w:val="007D09F1"/>
    <w:rsid w:val="007D2568"/>
    <w:rsid w:val="007D2F56"/>
    <w:rsid w:val="007D3BDE"/>
    <w:rsid w:val="007D566F"/>
    <w:rsid w:val="007D7C20"/>
    <w:rsid w:val="007E534F"/>
    <w:rsid w:val="007E72C2"/>
    <w:rsid w:val="007E7AFC"/>
    <w:rsid w:val="007F1AA2"/>
    <w:rsid w:val="007F45AC"/>
    <w:rsid w:val="007F57FF"/>
    <w:rsid w:val="007F6585"/>
    <w:rsid w:val="00805310"/>
    <w:rsid w:val="00806D31"/>
    <w:rsid w:val="008071A0"/>
    <w:rsid w:val="008121E9"/>
    <w:rsid w:val="00813873"/>
    <w:rsid w:val="00816A5D"/>
    <w:rsid w:val="008200ED"/>
    <w:rsid w:val="00823121"/>
    <w:rsid w:val="0082728A"/>
    <w:rsid w:val="008331F7"/>
    <w:rsid w:val="00834A2C"/>
    <w:rsid w:val="00835D90"/>
    <w:rsid w:val="0084059C"/>
    <w:rsid w:val="00843DFE"/>
    <w:rsid w:val="008466E3"/>
    <w:rsid w:val="00852409"/>
    <w:rsid w:val="00852E61"/>
    <w:rsid w:val="00857234"/>
    <w:rsid w:val="00860554"/>
    <w:rsid w:val="0086689A"/>
    <w:rsid w:val="008711C6"/>
    <w:rsid w:val="00872058"/>
    <w:rsid w:val="00875F00"/>
    <w:rsid w:val="00883F79"/>
    <w:rsid w:val="00884894"/>
    <w:rsid w:val="008868C9"/>
    <w:rsid w:val="00886A8F"/>
    <w:rsid w:val="008910FD"/>
    <w:rsid w:val="00893052"/>
    <w:rsid w:val="00896CBB"/>
    <w:rsid w:val="008A5AF0"/>
    <w:rsid w:val="008B0A01"/>
    <w:rsid w:val="008B0AF6"/>
    <w:rsid w:val="008B21CC"/>
    <w:rsid w:val="008B35FF"/>
    <w:rsid w:val="008B3D24"/>
    <w:rsid w:val="008D1581"/>
    <w:rsid w:val="008D5F1D"/>
    <w:rsid w:val="008E677A"/>
    <w:rsid w:val="008F295E"/>
    <w:rsid w:val="00900205"/>
    <w:rsid w:val="00904657"/>
    <w:rsid w:val="00906356"/>
    <w:rsid w:val="009118A7"/>
    <w:rsid w:val="00917100"/>
    <w:rsid w:val="00920807"/>
    <w:rsid w:val="0092302D"/>
    <w:rsid w:val="00925422"/>
    <w:rsid w:val="0092567F"/>
    <w:rsid w:val="00926CAD"/>
    <w:rsid w:val="009347C8"/>
    <w:rsid w:val="00937DA0"/>
    <w:rsid w:val="00942782"/>
    <w:rsid w:val="00945BA4"/>
    <w:rsid w:val="00947ADA"/>
    <w:rsid w:val="009524F9"/>
    <w:rsid w:val="0095304A"/>
    <w:rsid w:val="00974A13"/>
    <w:rsid w:val="00976691"/>
    <w:rsid w:val="00980699"/>
    <w:rsid w:val="00993203"/>
    <w:rsid w:val="00993FEB"/>
    <w:rsid w:val="00994775"/>
    <w:rsid w:val="009A017D"/>
    <w:rsid w:val="009A2094"/>
    <w:rsid w:val="009A3C5E"/>
    <w:rsid w:val="009A69DA"/>
    <w:rsid w:val="009B2C6C"/>
    <w:rsid w:val="009B6E12"/>
    <w:rsid w:val="009C36AB"/>
    <w:rsid w:val="009D1B5D"/>
    <w:rsid w:val="009D1BCA"/>
    <w:rsid w:val="009D4F2D"/>
    <w:rsid w:val="009E0582"/>
    <w:rsid w:val="009E0EBA"/>
    <w:rsid w:val="009E6004"/>
    <w:rsid w:val="009F53E9"/>
    <w:rsid w:val="00A008F6"/>
    <w:rsid w:val="00A02A9B"/>
    <w:rsid w:val="00A02EB7"/>
    <w:rsid w:val="00A03005"/>
    <w:rsid w:val="00A032CA"/>
    <w:rsid w:val="00A063AA"/>
    <w:rsid w:val="00A143D0"/>
    <w:rsid w:val="00A14E29"/>
    <w:rsid w:val="00A15E28"/>
    <w:rsid w:val="00A16D1F"/>
    <w:rsid w:val="00A202AF"/>
    <w:rsid w:val="00A21A77"/>
    <w:rsid w:val="00A25C65"/>
    <w:rsid w:val="00A260D5"/>
    <w:rsid w:val="00A30C8C"/>
    <w:rsid w:val="00A32D1E"/>
    <w:rsid w:val="00A43E75"/>
    <w:rsid w:val="00A4634E"/>
    <w:rsid w:val="00A549D5"/>
    <w:rsid w:val="00A6127E"/>
    <w:rsid w:val="00A64162"/>
    <w:rsid w:val="00A6463A"/>
    <w:rsid w:val="00A71877"/>
    <w:rsid w:val="00A72F63"/>
    <w:rsid w:val="00A743B8"/>
    <w:rsid w:val="00A75068"/>
    <w:rsid w:val="00A816CB"/>
    <w:rsid w:val="00A97CEB"/>
    <w:rsid w:val="00AA0042"/>
    <w:rsid w:val="00AA7052"/>
    <w:rsid w:val="00AB09D4"/>
    <w:rsid w:val="00AB72D0"/>
    <w:rsid w:val="00AB768A"/>
    <w:rsid w:val="00AC13F1"/>
    <w:rsid w:val="00AC39B8"/>
    <w:rsid w:val="00AC5F33"/>
    <w:rsid w:val="00AC7252"/>
    <w:rsid w:val="00AC761F"/>
    <w:rsid w:val="00AC7886"/>
    <w:rsid w:val="00AD3BCD"/>
    <w:rsid w:val="00AD3F02"/>
    <w:rsid w:val="00AD4990"/>
    <w:rsid w:val="00AD5504"/>
    <w:rsid w:val="00AD5C4A"/>
    <w:rsid w:val="00AD6663"/>
    <w:rsid w:val="00AE2D0F"/>
    <w:rsid w:val="00AE61B8"/>
    <w:rsid w:val="00AF0EF0"/>
    <w:rsid w:val="00B001A6"/>
    <w:rsid w:val="00B009FC"/>
    <w:rsid w:val="00B01D93"/>
    <w:rsid w:val="00B022F0"/>
    <w:rsid w:val="00B026DB"/>
    <w:rsid w:val="00B06191"/>
    <w:rsid w:val="00B13E34"/>
    <w:rsid w:val="00B14431"/>
    <w:rsid w:val="00B2014D"/>
    <w:rsid w:val="00B22E09"/>
    <w:rsid w:val="00B257B4"/>
    <w:rsid w:val="00B3091C"/>
    <w:rsid w:val="00B31DCA"/>
    <w:rsid w:val="00B34BD1"/>
    <w:rsid w:val="00B35C31"/>
    <w:rsid w:val="00B41203"/>
    <w:rsid w:val="00B454F4"/>
    <w:rsid w:val="00B47B4A"/>
    <w:rsid w:val="00B5118D"/>
    <w:rsid w:val="00B529DC"/>
    <w:rsid w:val="00B52B8B"/>
    <w:rsid w:val="00B531CB"/>
    <w:rsid w:val="00B54993"/>
    <w:rsid w:val="00B54ED4"/>
    <w:rsid w:val="00B553FE"/>
    <w:rsid w:val="00B55975"/>
    <w:rsid w:val="00B623E0"/>
    <w:rsid w:val="00B65BCD"/>
    <w:rsid w:val="00B7120E"/>
    <w:rsid w:val="00B722AF"/>
    <w:rsid w:val="00B74117"/>
    <w:rsid w:val="00B80BAD"/>
    <w:rsid w:val="00B839BD"/>
    <w:rsid w:val="00B86C60"/>
    <w:rsid w:val="00B936F9"/>
    <w:rsid w:val="00B97A5C"/>
    <w:rsid w:val="00BA2A36"/>
    <w:rsid w:val="00BA54D3"/>
    <w:rsid w:val="00BB1E7F"/>
    <w:rsid w:val="00BB296B"/>
    <w:rsid w:val="00BB2BC1"/>
    <w:rsid w:val="00BB5FC2"/>
    <w:rsid w:val="00BB62B9"/>
    <w:rsid w:val="00BB712C"/>
    <w:rsid w:val="00BC3464"/>
    <w:rsid w:val="00BC3E89"/>
    <w:rsid w:val="00BC6A4F"/>
    <w:rsid w:val="00BD1B0C"/>
    <w:rsid w:val="00BD299B"/>
    <w:rsid w:val="00BD33C0"/>
    <w:rsid w:val="00BE1748"/>
    <w:rsid w:val="00BE1B95"/>
    <w:rsid w:val="00BE5EC6"/>
    <w:rsid w:val="00BE73A8"/>
    <w:rsid w:val="00BF0A69"/>
    <w:rsid w:val="00BF249A"/>
    <w:rsid w:val="00BF41F0"/>
    <w:rsid w:val="00BF63A5"/>
    <w:rsid w:val="00C0102D"/>
    <w:rsid w:val="00C0263B"/>
    <w:rsid w:val="00C02AA6"/>
    <w:rsid w:val="00C07A53"/>
    <w:rsid w:val="00C07A80"/>
    <w:rsid w:val="00C1109A"/>
    <w:rsid w:val="00C12D79"/>
    <w:rsid w:val="00C14BC5"/>
    <w:rsid w:val="00C2260C"/>
    <w:rsid w:val="00C2307D"/>
    <w:rsid w:val="00C24F6B"/>
    <w:rsid w:val="00C25B6B"/>
    <w:rsid w:val="00C33272"/>
    <w:rsid w:val="00C332BB"/>
    <w:rsid w:val="00C37402"/>
    <w:rsid w:val="00C4069B"/>
    <w:rsid w:val="00C424FB"/>
    <w:rsid w:val="00C45365"/>
    <w:rsid w:val="00C5036B"/>
    <w:rsid w:val="00C52E12"/>
    <w:rsid w:val="00C5341A"/>
    <w:rsid w:val="00C545EC"/>
    <w:rsid w:val="00C55155"/>
    <w:rsid w:val="00C56755"/>
    <w:rsid w:val="00C66107"/>
    <w:rsid w:val="00C6671C"/>
    <w:rsid w:val="00C670A8"/>
    <w:rsid w:val="00C71AA6"/>
    <w:rsid w:val="00C73B51"/>
    <w:rsid w:val="00C7416E"/>
    <w:rsid w:val="00C768BB"/>
    <w:rsid w:val="00C81343"/>
    <w:rsid w:val="00C818F4"/>
    <w:rsid w:val="00C825D2"/>
    <w:rsid w:val="00C828C0"/>
    <w:rsid w:val="00C83C19"/>
    <w:rsid w:val="00C83ED6"/>
    <w:rsid w:val="00C848DD"/>
    <w:rsid w:val="00C91439"/>
    <w:rsid w:val="00C92589"/>
    <w:rsid w:val="00C93FC7"/>
    <w:rsid w:val="00C9565E"/>
    <w:rsid w:val="00C96238"/>
    <w:rsid w:val="00C9638B"/>
    <w:rsid w:val="00CA016F"/>
    <w:rsid w:val="00CA0D53"/>
    <w:rsid w:val="00CA2D6C"/>
    <w:rsid w:val="00CA35AA"/>
    <w:rsid w:val="00CA3CCD"/>
    <w:rsid w:val="00CA5885"/>
    <w:rsid w:val="00CA5E71"/>
    <w:rsid w:val="00CA6428"/>
    <w:rsid w:val="00CA6FEF"/>
    <w:rsid w:val="00CA70F5"/>
    <w:rsid w:val="00CA79D1"/>
    <w:rsid w:val="00CB55E3"/>
    <w:rsid w:val="00CB784B"/>
    <w:rsid w:val="00CC15DA"/>
    <w:rsid w:val="00CC538E"/>
    <w:rsid w:val="00CC6F08"/>
    <w:rsid w:val="00CD25A9"/>
    <w:rsid w:val="00CD3012"/>
    <w:rsid w:val="00CD3074"/>
    <w:rsid w:val="00CD5850"/>
    <w:rsid w:val="00CD71CC"/>
    <w:rsid w:val="00CE072A"/>
    <w:rsid w:val="00CE097E"/>
    <w:rsid w:val="00CE44BD"/>
    <w:rsid w:val="00CE6FCD"/>
    <w:rsid w:val="00CE753C"/>
    <w:rsid w:val="00CE7A29"/>
    <w:rsid w:val="00CF1165"/>
    <w:rsid w:val="00CF3BCF"/>
    <w:rsid w:val="00CF521C"/>
    <w:rsid w:val="00CF6A31"/>
    <w:rsid w:val="00CF6F41"/>
    <w:rsid w:val="00CF7972"/>
    <w:rsid w:val="00D03716"/>
    <w:rsid w:val="00D17534"/>
    <w:rsid w:val="00D20641"/>
    <w:rsid w:val="00D213DA"/>
    <w:rsid w:val="00D21A42"/>
    <w:rsid w:val="00D230B9"/>
    <w:rsid w:val="00D2683B"/>
    <w:rsid w:val="00D315DC"/>
    <w:rsid w:val="00D33A8B"/>
    <w:rsid w:val="00D449AD"/>
    <w:rsid w:val="00D558BF"/>
    <w:rsid w:val="00D55A30"/>
    <w:rsid w:val="00D5714B"/>
    <w:rsid w:val="00D6129B"/>
    <w:rsid w:val="00D64F95"/>
    <w:rsid w:val="00D6762D"/>
    <w:rsid w:val="00D726CD"/>
    <w:rsid w:val="00D757B1"/>
    <w:rsid w:val="00D81F91"/>
    <w:rsid w:val="00D8373B"/>
    <w:rsid w:val="00D83C4E"/>
    <w:rsid w:val="00D83D64"/>
    <w:rsid w:val="00D85E82"/>
    <w:rsid w:val="00D86E16"/>
    <w:rsid w:val="00D8771F"/>
    <w:rsid w:val="00DA0197"/>
    <w:rsid w:val="00DA1E17"/>
    <w:rsid w:val="00DA46C3"/>
    <w:rsid w:val="00DA55E7"/>
    <w:rsid w:val="00DA66CE"/>
    <w:rsid w:val="00DB279C"/>
    <w:rsid w:val="00DB4B8E"/>
    <w:rsid w:val="00DB5FF3"/>
    <w:rsid w:val="00DB74F4"/>
    <w:rsid w:val="00DC0F2F"/>
    <w:rsid w:val="00DC1357"/>
    <w:rsid w:val="00DC67E2"/>
    <w:rsid w:val="00DC75E2"/>
    <w:rsid w:val="00DD2516"/>
    <w:rsid w:val="00DD3189"/>
    <w:rsid w:val="00DD3CB8"/>
    <w:rsid w:val="00DE4E57"/>
    <w:rsid w:val="00DE4EF4"/>
    <w:rsid w:val="00DE5ED2"/>
    <w:rsid w:val="00DE5F78"/>
    <w:rsid w:val="00DE7A88"/>
    <w:rsid w:val="00DF0AEA"/>
    <w:rsid w:val="00DF28AC"/>
    <w:rsid w:val="00DF3D41"/>
    <w:rsid w:val="00DF7342"/>
    <w:rsid w:val="00DF7D5C"/>
    <w:rsid w:val="00E03F62"/>
    <w:rsid w:val="00E103C4"/>
    <w:rsid w:val="00E226EA"/>
    <w:rsid w:val="00E27C3C"/>
    <w:rsid w:val="00E313EA"/>
    <w:rsid w:val="00E405F9"/>
    <w:rsid w:val="00E41161"/>
    <w:rsid w:val="00E419BE"/>
    <w:rsid w:val="00E420D6"/>
    <w:rsid w:val="00E52EE6"/>
    <w:rsid w:val="00E54FB7"/>
    <w:rsid w:val="00E56E80"/>
    <w:rsid w:val="00E602E2"/>
    <w:rsid w:val="00E66DA7"/>
    <w:rsid w:val="00E70463"/>
    <w:rsid w:val="00E719CF"/>
    <w:rsid w:val="00E73BD2"/>
    <w:rsid w:val="00E74D7F"/>
    <w:rsid w:val="00E75129"/>
    <w:rsid w:val="00E75246"/>
    <w:rsid w:val="00E77AD7"/>
    <w:rsid w:val="00E8221C"/>
    <w:rsid w:val="00E82626"/>
    <w:rsid w:val="00E82AB7"/>
    <w:rsid w:val="00E82D68"/>
    <w:rsid w:val="00E94333"/>
    <w:rsid w:val="00E96912"/>
    <w:rsid w:val="00E97117"/>
    <w:rsid w:val="00E971A1"/>
    <w:rsid w:val="00E97F26"/>
    <w:rsid w:val="00EA050A"/>
    <w:rsid w:val="00EA080C"/>
    <w:rsid w:val="00EA1077"/>
    <w:rsid w:val="00EA14B5"/>
    <w:rsid w:val="00EA60ED"/>
    <w:rsid w:val="00EA75D8"/>
    <w:rsid w:val="00EB09F3"/>
    <w:rsid w:val="00EB6985"/>
    <w:rsid w:val="00EB739B"/>
    <w:rsid w:val="00EC6BC1"/>
    <w:rsid w:val="00ED3362"/>
    <w:rsid w:val="00ED42C0"/>
    <w:rsid w:val="00ED6D25"/>
    <w:rsid w:val="00EE4AE7"/>
    <w:rsid w:val="00EE5C93"/>
    <w:rsid w:val="00EF1218"/>
    <w:rsid w:val="00EF16D5"/>
    <w:rsid w:val="00EF3E79"/>
    <w:rsid w:val="00F072CD"/>
    <w:rsid w:val="00F114A7"/>
    <w:rsid w:val="00F137D8"/>
    <w:rsid w:val="00F142C5"/>
    <w:rsid w:val="00F147EF"/>
    <w:rsid w:val="00F154DC"/>
    <w:rsid w:val="00F17BAE"/>
    <w:rsid w:val="00F206FE"/>
    <w:rsid w:val="00F2132B"/>
    <w:rsid w:val="00F234B6"/>
    <w:rsid w:val="00F3164F"/>
    <w:rsid w:val="00F3291B"/>
    <w:rsid w:val="00F330DD"/>
    <w:rsid w:val="00F3511A"/>
    <w:rsid w:val="00F36148"/>
    <w:rsid w:val="00F42058"/>
    <w:rsid w:val="00F429D6"/>
    <w:rsid w:val="00F510C6"/>
    <w:rsid w:val="00F5259E"/>
    <w:rsid w:val="00F529A0"/>
    <w:rsid w:val="00F54275"/>
    <w:rsid w:val="00F54FAF"/>
    <w:rsid w:val="00F57355"/>
    <w:rsid w:val="00F63DFC"/>
    <w:rsid w:val="00F70B7C"/>
    <w:rsid w:val="00F72961"/>
    <w:rsid w:val="00F7533C"/>
    <w:rsid w:val="00F767FF"/>
    <w:rsid w:val="00F77942"/>
    <w:rsid w:val="00F77ABC"/>
    <w:rsid w:val="00F82402"/>
    <w:rsid w:val="00F86F88"/>
    <w:rsid w:val="00F91FAD"/>
    <w:rsid w:val="00F91FE2"/>
    <w:rsid w:val="00F9351C"/>
    <w:rsid w:val="00FA4197"/>
    <w:rsid w:val="00FB55C3"/>
    <w:rsid w:val="00FB5ED8"/>
    <w:rsid w:val="00FB7D39"/>
    <w:rsid w:val="00FC0DA1"/>
    <w:rsid w:val="00FC1061"/>
    <w:rsid w:val="00FC2609"/>
    <w:rsid w:val="00FC3B20"/>
    <w:rsid w:val="00FD1532"/>
    <w:rsid w:val="00FE3D24"/>
    <w:rsid w:val="00FF0C10"/>
    <w:rsid w:val="00FF32C0"/>
    <w:rsid w:val="00FF3DC2"/>
    <w:rsid w:val="00FF6E7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none [3213]">
      <v:stroke color="none [3213]"/>
      <v:textbox inset="0,0,0,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平成明朝" w:hAnsi="Century"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1AA2"/>
    <w:pPr>
      <w:widowControl w:val="0"/>
      <w:spacing w:line="260" w:lineRule="exact"/>
      <w:jc w:val="both"/>
      <w:outlineLvl w:val="6"/>
    </w:pPr>
    <w:rPr>
      <w:rFonts w:eastAsia="ＭＳ 明朝"/>
      <w:kern w:val="2"/>
      <w:sz w:val="22"/>
      <w:szCs w:val="24"/>
      <w:lang w:eastAsia="ja-JP"/>
    </w:rPr>
  </w:style>
  <w:style w:type="paragraph" w:styleId="1">
    <w:name w:val="heading 1"/>
    <w:aliases w:val="R見出し 1"/>
    <w:basedOn w:val="a0"/>
    <w:next w:val="a0"/>
    <w:qFormat/>
    <w:rsid w:val="00711C95"/>
    <w:pPr>
      <w:keepNext/>
      <w:wordWrap w:val="0"/>
      <w:adjustRightInd w:val="0"/>
      <w:spacing w:beforeLines="50" w:afterLines="50"/>
      <w:ind w:leftChars="0" w:left="0" w:firstLineChars="0" w:firstLine="0"/>
      <w:outlineLvl w:val="0"/>
    </w:pPr>
    <w:rPr>
      <w:rFonts w:ascii="ＭＳ ゴシック" w:eastAsia="ＭＳ ゴシック"/>
      <w:sz w:val="26"/>
    </w:rPr>
  </w:style>
  <w:style w:type="paragraph" w:styleId="2">
    <w:name w:val="heading 2"/>
    <w:aliases w:val="R見出し 2,h2,l2"/>
    <w:basedOn w:val="a"/>
    <w:next w:val="a"/>
    <w:qFormat/>
    <w:rsid w:val="001A19BB"/>
    <w:pPr>
      <w:keepNext/>
      <w:spacing w:beforeLines="50" w:afterLines="50" w:line="240" w:lineRule="auto"/>
      <w:outlineLvl w:val="1"/>
    </w:pPr>
    <w:rPr>
      <w:rFonts w:ascii="ＭＳ ゴシック" w:eastAsia="ＭＳ ゴシック"/>
      <w:color w:val="000000"/>
      <w:sz w:val="24"/>
    </w:rPr>
  </w:style>
  <w:style w:type="paragraph" w:styleId="3">
    <w:name w:val="heading 3"/>
    <w:aliases w:val="R見出し 3"/>
    <w:basedOn w:val="a"/>
    <w:next w:val="a"/>
    <w:qFormat/>
    <w:rsid w:val="001A19BB"/>
    <w:pPr>
      <w:keepNext/>
      <w:tabs>
        <w:tab w:val="left" w:pos="0"/>
      </w:tabs>
      <w:spacing w:before="240" w:afterLines="50"/>
      <w:outlineLvl w:val="2"/>
    </w:pPr>
    <w:rPr>
      <w:rFonts w:ascii="ＭＳ ゴシック" w:eastAsia="ＭＳ ゴシック" w:hAnsi="Arial"/>
      <w:color w:val="000000"/>
      <w:szCs w:val="20"/>
    </w:rPr>
  </w:style>
  <w:style w:type="paragraph" w:styleId="4">
    <w:name w:val="heading 4"/>
    <w:basedOn w:val="a"/>
    <w:next w:val="a"/>
    <w:autoRedefine/>
    <w:qFormat/>
    <w:rsid w:val="001A19BB"/>
    <w:pPr>
      <w:keepNext/>
      <w:spacing w:beforeLines="50" w:afterLines="50"/>
      <w:ind w:left="380" w:hanging="380"/>
      <w:outlineLvl w:val="3"/>
    </w:pPr>
    <w:rPr>
      <w:rFonts w:ascii="ＭＳ ゴシック" w:eastAsia="ＭＳ ゴシック" w:cs="Arial"/>
      <w:bCs/>
      <w:szCs w:val="20"/>
    </w:rPr>
  </w:style>
  <w:style w:type="paragraph" w:styleId="5">
    <w:name w:val="heading 5"/>
    <w:basedOn w:val="a"/>
    <w:next w:val="a"/>
    <w:qFormat/>
    <w:rsid w:val="001A19BB"/>
    <w:pPr>
      <w:keepNext/>
      <w:framePr w:hSpace="142" w:wrap="around" w:vAnchor="text" w:hAnchor="margin" w:xAlign="center" w:y="4841"/>
      <w:jc w:val="center"/>
      <w:outlineLvl w:val="4"/>
    </w:pPr>
    <w:rPr>
      <w:rFonts w:ascii="ＭＳ ゴシック" w:eastAsia="ＭＳ ゴシック" w:hAnsi="ＭＳ ゴシック"/>
      <w:b/>
      <w:bCs/>
    </w:rPr>
  </w:style>
  <w:style w:type="paragraph" w:styleId="6">
    <w:name w:val="heading 6"/>
    <w:basedOn w:val="a0"/>
    <w:next w:val="a0"/>
    <w:qFormat/>
    <w:rsid w:val="001A19BB"/>
    <w:pPr>
      <w:keepNext/>
      <w:keepLines/>
      <w:jc w:val="center"/>
      <w:outlineLvl w:val="5"/>
    </w:pPr>
    <w:rPr>
      <w:rFonts w:ascii="ＭＳ Ｐ明朝" w:eastAsia="ＭＳ Ｐ明朝" w:hAnsi="Arial"/>
      <w:b/>
      <w:kern w:val="28"/>
      <w:szCs w:val="20"/>
    </w:rPr>
  </w:style>
  <w:style w:type="paragraph" w:styleId="7">
    <w:name w:val="heading 7"/>
    <w:basedOn w:val="a0"/>
    <w:next w:val="a0"/>
    <w:qFormat/>
    <w:rsid w:val="001A19BB"/>
    <w:pPr>
      <w:keepNext/>
      <w:jc w:val="center"/>
    </w:pPr>
    <w:rPr>
      <w:rFonts w:ascii="ＭＳ ゴシック" w:eastAsia="ＭＳ ゴシック"/>
    </w:rPr>
  </w:style>
  <w:style w:type="paragraph" w:styleId="8">
    <w:name w:val="heading 8"/>
    <w:basedOn w:val="a0"/>
    <w:next w:val="a0"/>
    <w:qFormat/>
    <w:rsid w:val="001A19BB"/>
    <w:pPr>
      <w:keepNext/>
      <w:keepLines/>
      <w:framePr w:hSpace="397" w:wrap="around" w:vAnchor="text" w:hAnchor="text" w:y="1"/>
      <w:jc w:val="center"/>
      <w:outlineLvl w:val="7"/>
    </w:pPr>
    <w:rPr>
      <w:kern w:val="28"/>
      <w:szCs w:val="20"/>
    </w:rPr>
  </w:style>
  <w:style w:type="paragraph" w:styleId="9">
    <w:name w:val="heading 9"/>
    <w:basedOn w:val="a1"/>
    <w:next w:val="a1"/>
    <w:autoRedefine/>
    <w:qFormat/>
    <w:rsid w:val="001A19BB"/>
    <w:pPr>
      <w:keepNext/>
      <w:framePr w:hSpace="397" w:wrap="around" w:vAnchor="text" w:hAnchor="text" w:y="1"/>
      <w:outlineLvl w:val="8"/>
    </w:pPr>
    <w:rPr>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0">
    <w:name w:val="Plain Text"/>
    <w:basedOn w:val="a"/>
    <w:autoRedefine/>
    <w:rsid w:val="003564F7"/>
    <w:pPr>
      <w:spacing w:line="240" w:lineRule="auto"/>
      <w:ind w:leftChars="129" w:left="2055" w:hangingChars="805" w:hanging="1771"/>
    </w:pPr>
    <w:rPr>
      <w:rFonts w:cs="Courier New"/>
      <w:szCs w:val="21"/>
    </w:rPr>
  </w:style>
  <w:style w:type="paragraph" w:styleId="a1">
    <w:name w:val="Body Text"/>
    <w:basedOn w:val="a"/>
    <w:next w:val="a0"/>
    <w:autoRedefine/>
    <w:qFormat/>
    <w:rsid w:val="001A19BB"/>
    <w:pPr>
      <w:suppressAutoHyphens/>
      <w:spacing w:line="240" w:lineRule="auto"/>
    </w:pPr>
    <w:rPr>
      <w:noProof/>
    </w:rPr>
  </w:style>
  <w:style w:type="character" w:customStyle="1" w:styleId="a5">
    <w:name w:val="書式なし (文字)"/>
    <w:semiHidden/>
    <w:rsid w:val="001A19BB"/>
    <w:rPr>
      <w:rFonts w:eastAsia="ＭＳ 明朝" w:cs="Courier New"/>
      <w:kern w:val="2"/>
      <w:sz w:val="22"/>
      <w:szCs w:val="21"/>
    </w:rPr>
  </w:style>
  <w:style w:type="paragraph" w:customStyle="1" w:styleId="re">
    <w:name w:val="re図のタイトル"/>
    <w:basedOn w:val="a"/>
    <w:rsid w:val="001A19BB"/>
    <w:pPr>
      <w:autoSpaceDE w:val="0"/>
      <w:autoSpaceDN w:val="0"/>
      <w:adjustRightInd w:val="0"/>
      <w:spacing w:line="240" w:lineRule="exact"/>
      <w:jc w:val="center"/>
      <w:textAlignment w:val="baseline"/>
      <w:outlineLvl w:val="8"/>
    </w:pPr>
    <w:rPr>
      <w:rFonts w:ascii="Arial" w:eastAsia="ＭＳ ゴシック" w:hAnsi="Arial" w:cs="Arial"/>
      <w:kern w:val="0"/>
      <w:sz w:val="20"/>
      <w:szCs w:val="20"/>
    </w:rPr>
  </w:style>
  <w:style w:type="paragraph" w:styleId="a6">
    <w:name w:val="footer"/>
    <w:basedOn w:val="a"/>
    <w:uiPriority w:val="99"/>
    <w:unhideWhenUsed/>
    <w:rsid w:val="001A19BB"/>
    <w:pPr>
      <w:widowControl/>
      <w:tabs>
        <w:tab w:val="center" w:pos="4320"/>
        <w:tab w:val="right" w:pos="8640"/>
      </w:tabs>
      <w:spacing w:after="200" w:line="276" w:lineRule="auto"/>
    </w:pPr>
    <w:rPr>
      <w:kern w:val="0"/>
      <w:szCs w:val="22"/>
    </w:rPr>
  </w:style>
  <w:style w:type="character" w:customStyle="1" w:styleId="a7">
    <w:name w:val="フッター (文字)"/>
    <w:uiPriority w:val="99"/>
    <w:rsid w:val="001A19BB"/>
    <w:rPr>
      <w:rFonts w:ascii="Century" w:eastAsia="ＭＳ 明朝" w:hAnsi="Century"/>
      <w:sz w:val="22"/>
      <w:szCs w:val="22"/>
    </w:rPr>
  </w:style>
  <w:style w:type="paragraph" w:customStyle="1" w:styleId="R">
    <w:name w:val="R運用条件総括表"/>
    <w:rsid w:val="001A19BB"/>
    <w:pPr>
      <w:spacing w:beforeLines="150" w:after="120" w:line="300" w:lineRule="exact"/>
      <w:ind w:left="176" w:hanging="176"/>
      <w:jc w:val="center"/>
      <w:outlineLvl w:val="1"/>
    </w:pPr>
    <w:rPr>
      <w:rFonts w:ascii="ＭＳ ゴシック" w:eastAsia="ＭＳ ゴシック"/>
      <w:sz w:val="26"/>
      <w:lang w:eastAsia="ja-JP"/>
    </w:rPr>
  </w:style>
  <w:style w:type="paragraph" w:customStyle="1" w:styleId="R0">
    <w:name w:val="R運用総括表型番"/>
    <w:rsid w:val="001A19BB"/>
    <w:pPr>
      <w:spacing w:beforeLines="50" w:afterLines="50" w:line="220" w:lineRule="exact"/>
      <w:ind w:leftChars="400" w:left="400"/>
      <w:jc w:val="both"/>
      <w:outlineLvl w:val="4"/>
    </w:pPr>
    <w:rPr>
      <w:rFonts w:ascii="ＭＳ ゴシック" w:eastAsia="ＭＳ ゴシック"/>
      <w:sz w:val="24"/>
      <w:u w:val="single"/>
      <w:lang w:eastAsia="ja-JP"/>
    </w:rPr>
  </w:style>
  <w:style w:type="paragraph" w:customStyle="1" w:styleId="R1">
    <w:name w:val="R表紙会社名"/>
    <w:basedOn w:val="HTML"/>
    <w:rsid w:val="001A19BB"/>
    <w:pPr>
      <w:spacing w:afterLines="150" w:line="240" w:lineRule="auto"/>
      <w:jc w:val="center"/>
    </w:pPr>
    <w:rPr>
      <w:rFonts w:cs="Courier New"/>
      <w:spacing w:val="-20"/>
      <w:kern w:val="2"/>
      <w:sz w:val="44"/>
      <w:szCs w:val="21"/>
    </w:rPr>
  </w:style>
  <w:style w:type="paragraph" w:styleId="HTML">
    <w:name w:val="HTML Preformatted"/>
    <w:basedOn w:val="a"/>
    <w:rsid w:val="001A19B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kern w:val="0"/>
      <w:sz w:val="24"/>
    </w:rPr>
  </w:style>
  <w:style w:type="paragraph" w:customStyle="1" w:styleId="R2">
    <w:name w:val="R表紙機器システム名"/>
    <w:basedOn w:val="a0"/>
    <w:rsid w:val="001A19BB"/>
    <w:pPr>
      <w:ind w:left="-858" w:hanging="934"/>
      <w:jc w:val="center"/>
      <w:outlineLvl w:val="8"/>
    </w:pPr>
    <w:rPr>
      <w:rFonts w:ascii="ＭＳ ゴシック" w:eastAsia="ＭＳ ゴシック"/>
      <w:spacing w:val="-20"/>
      <w:sz w:val="44"/>
    </w:rPr>
  </w:style>
  <w:style w:type="character" w:customStyle="1" w:styleId="a8">
    <w:name w:val="本文 (文字)"/>
    <w:semiHidden/>
    <w:rsid w:val="001A19BB"/>
    <w:rPr>
      <w:rFonts w:eastAsia="ＭＳ 明朝"/>
      <w:noProof/>
      <w:kern w:val="2"/>
      <w:sz w:val="22"/>
      <w:szCs w:val="24"/>
    </w:rPr>
  </w:style>
  <w:style w:type="paragraph" w:customStyle="1" w:styleId="R10p">
    <w:name w:val="R図のフォント10p"/>
    <w:basedOn w:val="a9"/>
    <w:next w:val="a0"/>
    <w:rsid w:val="001A19BB"/>
    <w:pPr>
      <w:spacing w:line="240" w:lineRule="exact"/>
      <w:outlineLvl w:val="7"/>
    </w:pPr>
    <w:rPr>
      <w:sz w:val="20"/>
    </w:rPr>
  </w:style>
  <w:style w:type="paragraph" w:customStyle="1" w:styleId="aa">
    <w:name w:val="図表題"/>
    <w:basedOn w:val="a"/>
    <w:next w:val="a"/>
    <w:autoRedefine/>
    <w:rsid w:val="00093280"/>
    <w:pPr>
      <w:adjustRightInd w:val="0"/>
      <w:snapToGrid w:val="0"/>
      <w:spacing w:line="280" w:lineRule="exact"/>
      <w:jc w:val="left"/>
    </w:pPr>
    <w:rPr>
      <w:rFonts w:ascii="ＭＳ ゴシック" w:eastAsia="ＭＳ ゴシック" w:cs="Courier New"/>
      <w:kern w:val="0"/>
      <w:sz w:val="20"/>
      <w:szCs w:val="20"/>
    </w:rPr>
  </w:style>
  <w:style w:type="paragraph" w:customStyle="1" w:styleId="R3">
    <w:name w:val="R年月"/>
    <w:basedOn w:val="HTML"/>
    <w:rsid w:val="001A19BB"/>
    <w:pPr>
      <w:spacing w:line="240" w:lineRule="auto"/>
      <w:jc w:val="center"/>
    </w:pPr>
    <w:rPr>
      <w:sz w:val="40"/>
    </w:rPr>
  </w:style>
  <w:style w:type="paragraph" w:customStyle="1" w:styleId="R105">
    <w:name w:val="R表の番号10.5中央"/>
    <w:basedOn w:val="a"/>
    <w:rsid w:val="001A19BB"/>
    <w:pPr>
      <w:adjustRightInd w:val="0"/>
      <w:snapToGrid w:val="0"/>
      <w:spacing w:beforeLines="100" w:afterLines="50"/>
      <w:jc w:val="center"/>
      <w:outlineLvl w:val="4"/>
    </w:pPr>
    <w:rPr>
      <w:rFonts w:ascii="ＭＳ ゴシック" w:eastAsia="ＭＳ ゴシック" w:cs="Courier New"/>
      <w:kern w:val="0"/>
      <w:sz w:val="21"/>
      <w:szCs w:val="20"/>
    </w:rPr>
  </w:style>
  <w:style w:type="paragraph" w:customStyle="1" w:styleId="RD">
    <w:name w:val="R表紙D番"/>
    <w:basedOn w:val="R3"/>
    <w:rsid w:val="001A19BB"/>
    <w:rPr>
      <w:sz w:val="44"/>
    </w:rPr>
  </w:style>
  <w:style w:type="paragraph" w:customStyle="1" w:styleId="R4">
    <w:name w:val="R表紙確認報告書"/>
    <w:basedOn w:val="a0"/>
    <w:rsid w:val="001A19BB"/>
    <w:pPr>
      <w:ind w:left="0" w:firstLineChars="0" w:firstLine="0"/>
      <w:jc w:val="center"/>
    </w:pPr>
    <w:rPr>
      <w:rFonts w:ascii="ＭＳ ゴシック" w:eastAsia="ＭＳ ゴシック"/>
      <w:sz w:val="72"/>
    </w:rPr>
  </w:style>
  <w:style w:type="paragraph" w:customStyle="1" w:styleId="R5">
    <w:name w:val="R表紙協会名"/>
    <w:basedOn w:val="R1"/>
    <w:rsid w:val="001A19BB"/>
    <w:pPr>
      <w:outlineLvl w:val="5"/>
    </w:pPr>
    <w:rPr>
      <w:sz w:val="40"/>
    </w:rPr>
  </w:style>
  <w:style w:type="paragraph" w:customStyle="1" w:styleId="R6">
    <w:name w:val="R表紙放送への妨害"/>
    <w:basedOn w:val="a0"/>
    <w:rsid w:val="001A19BB"/>
    <w:pPr>
      <w:ind w:left="-858" w:hanging="934"/>
      <w:jc w:val="center"/>
      <w:outlineLvl w:val="8"/>
    </w:pPr>
    <w:rPr>
      <w:rFonts w:ascii="ＭＳ ゴシック" w:eastAsia="ＭＳ ゴシック"/>
      <w:sz w:val="52"/>
    </w:rPr>
  </w:style>
  <w:style w:type="character" w:customStyle="1" w:styleId="ab">
    <w:name w:val="表中の文書"/>
    <w:rsid w:val="001A19BB"/>
    <w:rPr>
      <w:rFonts w:ascii="Century" w:eastAsia="ＭＳ 明朝" w:hAnsi="Century"/>
      <w:sz w:val="22"/>
    </w:rPr>
  </w:style>
  <w:style w:type="paragraph" w:customStyle="1" w:styleId="R1050">
    <w:name w:val="R表中フォント10.5中央"/>
    <w:basedOn w:val="a0"/>
    <w:rsid w:val="001A19BB"/>
    <w:pPr>
      <w:keepLines/>
      <w:framePr w:hSpace="142" w:wrap="around" w:vAnchor="page" w:hAnchor="margin" w:y="3031"/>
      <w:jc w:val="center"/>
      <w:outlineLvl w:val="8"/>
    </w:pPr>
    <w:rPr>
      <w:color w:val="000000"/>
      <w:sz w:val="21"/>
      <w:szCs w:val="22"/>
    </w:rPr>
  </w:style>
  <w:style w:type="paragraph" w:customStyle="1" w:styleId="R10">
    <w:name w:val="R表中フォント10左"/>
    <w:basedOn w:val="a0"/>
    <w:rsid w:val="001A19BB"/>
    <w:pPr>
      <w:keepLines/>
      <w:tabs>
        <w:tab w:val="left" w:pos="5103"/>
      </w:tabs>
      <w:spacing w:line="240" w:lineRule="exact"/>
      <w:ind w:left="0" w:firstLineChars="0" w:firstLine="0"/>
      <w:outlineLvl w:val="8"/>
    </w:pPr>
    <w:rPr>
      <w:rFonts w:cs="Arial"/>
      <w:noProof/>
      <w:color w:val="000000"/>
      <w:sz w:val="20"/>
      <w:szCs w:val="22"/>
    </w:rPr>
  </w:style>
  <w:style w:type="paragraph" w:customStyle="1" w:styleId="R7">
    <w:name w:val="R表中フォント９中央"/>
    <w:basedOn w:val="R10"/>
    <w:rsid w:val="001A19BB"/>
    <w:pPr>
      <w:spacing w:line="220" w:lineRule="exact"/>
      <w:jc w:val="center"/>
    </w:pPr>
    <w:rPr>
      <w:sz w:val="18"/>
    </w:rPr>
  </w:style>
  <w:style w:type="paragraph" w:styleId="20">
    <w:name w:val="Body Text 2"/>
    <w:basedOn w:val="a"/>
    <w:rsid w:val="001A19BB"/>
    <w:pPr>
      <w:spacing w:line="240" w:lineRule="exact"/>
    </w:pPr>
    <w:rPr>
      <w:sz w:val="21"/>
    </w:rPr>
  </w:style>
  <w:style w:type="character" w:customStyle="1" w:styleId="21">
    <w:name w:val="本文 2 (文字)"/>
    <w:semiHidden/>
    <w:rsid w:val="001A19BB"/>
    <w:rPr>
      <w:rFonts w:eastAsia="ＭＳ 明朝"/>
      <w:kern w:val="2"/>
      <w:sz w:val="21"/>
      <w:szCs w:val="24"/>
    </w:rPr>
  </w:style>
  <w:style w:type="paragraph" w:styleId="30">
    <w:name w:val="Body Text 3"/>
    <w:basedOn w:val="a"/>
    <w:rsid w:val="001A19BB"/>
    <w:rPr>
      <w:sz w:val="20"/>
    </w:rPr>
  </w:style>
  <w:style w:type="character" w:customStyle="1" w:styleId="31">
    <w:name w:val="本文 3 (文字)"/>
    <w:semiHidden/>
    <w:rsid w:val="001A19BB"/>
    <w:rPr>
      <w:rFonts w:eastAsia="ＭＳ 明朝"/>
      <w:kern w:val="2"/>
      <w:szCs w:val="24"/>
    </w:rPr>
  </w:style>
  <w:style w:type="paragraph" w:styleId="10">
    <w:name w:val="toc 1"/>
    <w:basedOn w:val="a"/>
    <w:next w:val="a0"/>
    <w:uiPriority w:val="39"/>
    <w:rsid w:val="001A19BB"/>
    <w:pPr>
      <w:spacing w:before="120" w:after="120"/>
      <w:jc w:val="left"/>
    </w:pPr>
    <w:rPr>
      <w:b/>
      <w:bCs/>
      <w:caps/>
      <w:sz w:val="20"/>
      <w:szCs w:val="20"/>
    </w:rPr>
  </w:style>
  <w:style w:type="paragraph" w:styleId="22">
    <w:name w:val="toc 2"/>
    <w:basedOn w:val="a0"/>
    <w:next w:val="a0"/>
    <w:autoRedefine/>
    <w:uiPriority w:val="39"/>
    <w:rsid w:val="001A19BB"/>
    <w:pPr>
      <w:spacing w:line="260" w:lineRule="exact"/>
      <w:ind w:left="220" w:firstLineChars="0" w:firstLine="0"/>
      <w:jc w:val="left"/>
    </w:pPr>
    <w:rPr>
      <w:rFonts w:cs="Times New Roman"/>
      <w:smallCaps/>
      <w:sz w:val="20"/>
      <w:szCs w:val="20"/>
    </w:rPr>
  </w:style>
  <w:style w:type="paragraph" w:styleId="32">
    <w:name w:val="toc 3"/>
    <w:basedOn w:val="a"/>
    <w:next w:val="a"/>
    <w:autoRedefine/>
    <w:uiPriority w:val="39"/>
    <w:rsid w:val="001A19BB"/>
    <w:pPr>
      <w:ind w:left="440"/>
      <w:jc w:val="left"/>
    </w:pPr>
    <w:rPr>
      <w:i/>
      <w:iCs/>
      <w:sz w:val="20"/>
      <w:szCs w:val="20"/>
    </w:rPr>
  </w:style>
  <w:style w:type="paragraph" w:styleId="40">
    <w:name w:val="toc 4"/>
    <w:basedOn w:val="a"/>
    <w:next w:val="a"/>
    <w:autoRedefine/>
    <w:uiPriority w:val="39"/>
    <w:rsid w:val="001A19BB"/>
    <w:pPr>
      <w:ind w:left="660"/>
      <w:jc w:val="left"/>
    </w:pPr>
    <w:rPr>
      <w:sz w:val="18"/>
      <w:szCs w:val="18"/>
    </w:rPr>
  </w:style>
  <w:style w:type="paragraph" w:styleId="50">
    <w:name w:val="toc 5"/>
    <w:basedOn w:val="a"/>
    <w:next w:val="a"/>
    <w:autoRedefine/>
    <w:uiPriority w:val="39"/>
    <w:rsid w:val="001A19BB"/>
    <w:pPr>
      <w:ind w:left="880"/>
      <w:jc w:val="left"/>
    </w:pPr>
    <w:rPr>
      <w:sz w:val="18"/>
      <w:szCs w:val="18"/>
    </w:rPr>
  </w:style>
  <w:style w:type="paragraph" w:styleId="60">
    <w:name w:val="toc 6"/>
    <w:basedOn w:val="a"/>
    <w:next w:val="a"/>
    <w:autoRedefine/>
    <w:uiPriority w:val="39"/>
    <w:rsid w:val="001A19BB"/>
    <w:pPr>
      <w:ind w:left="1100"/>
      <w:jc w:val="left"/>
    </w:pPr>
    <w:rPr>
      <w:sz w:val="18"/>
      <w:szCs w:val="18"/>
    </w:rPr>
  </w:style>
  <w:style w:type="paragraph" w:styleId="70">
    <w:name w:val="toc 7"/>
    <w:basedOn w:val="a"/>
    <w:next w:val="a"/>
    <w:autoRedefine/>
    <w:uiPriority w:val="39"/>
    <w:rsid w:val="001A19BB"/>
    <w:pPr>
      <w:ind w:left="1320"/>
      <w:jc w:val="left"/>
    </w:pPr>
    <w:rPr>
      <w:sz w:val="18"/>
      <w:szCs w:val="18"/>
    </w:rPr>
  </w:style>
  <w:style w:type="paragraph" w:styleId="80">
    <w:name w:val="toc 8"/>
    <w:basedOn w:val="a"/>
    <w:next w:val="a"/>
    <w:autoRedefine/>
    <w:uiPriority w:val="39"/>
    <w:rsid w:val="001A19BB"/>
    <w:pPr>
      <w:ind w:left="1540"/>
      <w:jc w:val="left"/>
    </w:pPr>
    <w:rPr>
      <w:sz w:val="18"/>
      <w:szCs w:val="18"/>
    </w:rPr>
  </w:style>
  <w:style w:type="paragraph" w:styleId="90">
    <w:name w:val="toc 9"/>
    <w:basedOn w:val="a"/>
    <w:next w:val="a"/>
    <w:autoRedefine/>
    <w:uiPriority w:val="39"/>
    <w:rsid w:val="001A19BB"/>
    <w:pPr>
      <w:ind w:left="1760"/>
      <w:jc w:val="left"/>
    </w:pPr>
    <w:rPr>
      <w:sz w:val="18"/>
      <w:szCs w:val="18"/>
    </w:rPr>
  </w:style>
  <w:style w:type="paragraph" w:customStyle="1" w:styleId="R8">
    <w:name w:val="R裏表紙編纂"/>
    <w:basedOn w:val="a0"/>
    <w:next w:val="a0"/>
    <w:autoRedefine/>
    <w:rsid w:val="001A19BB"/>
    <w:pPr>
      <w:framePr w:hSpace="142" w:wrap="around" w:vAnchor="text" w:hAnchor="margin" w:xAlign="center" w:y="228"/>
      <w:spacing w:beforeLines="200" w:line="320" w:lineRule="exact"/>
      <w:ind w:left="0" w:firstLineChars="0" w:firstLine="0"/>
      <w:jc w:val="center"/>
      <w:outlineLvl w:val="4"/>
    </w:pPr>
    <w:rPr>
      <w:rFonts w:ascii="ＭＳ ゴシック" w:eastAsia="ＭＳ ゴシック"/>
      <w:sz w:val="24"/>
    </w:rPr>
  </w:style>
  <w:style w:type="paragraph" w:customStyle="1" w:styleId="R9">
    <w:name w:val="R裏表紙報告書"/>
    <w:basedOn w:val="a0"/>
    <w:next w:val="a0"/>
    <w:autoRedefine/>
    <w:rsid w:val="001A19BB"/>
    <w:pPr>
      <w:framePr w:hSpace="142" w:wrap="around" w:vAnchor="text" w:hAnchor="margin" w:xAlign="center" w:y="9"/>
      <w:spacing w:beforeLines="50" w:afterLines="100"/>
      <w:ind w:left="2240" w:firstLineChars="0" w:hanging="2240"/>
      <w:jc w:val="center"/>
      <w:outlineLvl w:val="5"/>
    </w:pPr>
    <w:rPr>
      <w:rFonts w:ascii="ＭＳ ゴシック" w:eastAsia="ＭＳ ゴシック"/>
      <w:b/>
      <w:sz w:val="24"/>
    </w:rPr>
  </w:style>
  <w:style w:type="paragraph" w:styleId="a9">
    <w:name w:val="No Spacing"/>
    <w:qFormat/>
    <w:rsid w:val="001A19BB"/>
    <w:pPr>
      <w:widowControl w:val="0"/>
      <w:spacing w:line="220" w:lineRule="exact"/>
      <w:jc w:val="center"/>
    </w:pPr>
    <w:rPr>
      <w:rFonts w:eastAsia="ＭＳ 明朝"/>
      <w:kern w:val="2"/>
      <w:sz w:val="22"/>
      <w:szCs w:val="24"/>
      <w:lang w:eastAsia="ja-JP"/>
    </w:rPr>
  </w:style>
  <w:style w:type="paragraph" w:styleId="ac">
    <w:name w:val="Subtitle"/>
    <w:basedOn w:val="a"/>
    <w:next w:val="a"/>
    <w:qFormat/>
    <w:rsid w:val="001A19BB"/>
    <w:pPr>
      <w:jc w:val="center"/>
      <w:outlineLvl w:val="1"/>
    </w:pPr>
    <w:rPr>
      <w:rFonts w:ascii="Arial" w:eastAsia="ＭＳ ゴシック" w:hAnsi="Arial"/>
      <w:sz w:val="24"/>
    </w:rPr>
  </w:style>
  <w:style w:type="character" w:customStyle="1" w:styleId="ad">
    <w:name w:val="副題 (文字)"/>
    <w:rsid w:val="001A19BB"/>
    <w:rPr>
      <w:rFonts w:ascii="Arial" w:eastAsia="ＭＳ ゴシック" w:hAnsi="Arial" w:cs="Times New Roman"/>
      <w:kern w:val="2"/>
      <w:sz w:val="24"/>
      <w:szCs w:val="24"/>
    </w:rPr>
  </w:style>
  <w:style w:type="character" w:styleId="ae">
    <w:name w:val="Emphasis"/>
    <w:qFormat/>
    <w:rsid w:val="001A19BB"/>
    <w:rPr>
      <w:i/>
      <w:iCs/>
    </w:rPr>
  </w:style>
  <w:style w:type="character" w:styleId="23">
    <w:name w:val="Intense Emphasis"/>
    <w:qFormat/>
    <w:rsid w:val="001A19BB"/>
    <w:rPr>
      <w:b/>
      <w:bCs/>
      <w:i/>
      <w:iCs/>
      <w:color w:val="4F81BD"/>
    </w:rPr>
  </w:style>
  <w:style w:type="character" w:styleId="af">
    <w:name w:val="Strong"/>
    <w:qFormat/>
    <w:rsid w:val="001A19BB"/>
    <w:rPr>
      <w:b/>
      <w:bCs/>
    </w:rPr>
  </w:style>
  <w:style w:type="character" w:styleId="af0">
    <w:name w:val="Hyperlink"/>
    <w:uiPriority w:val="99"/>
    <w:unhideWhenUsed/>
    <w:rsid w:val="001A19BB"/>
    <w:rPr>
      <w:color w:val="0000FF"/>
      <w:u w:val="single"/>
    </w:rPr>
  </w:style>
  <w:style w:type="paragraph" w:customStyle="1" w:styleId="24">
    <w:name w:val="本文2"/>
    <w:basedOn w:val="a"/>
    <w:autoRedefine/>
    <w:qFormat/>
    <w:rsid w:val="001A19BB"/>
    <w:rPr>
      <w:sz w:val="20"/>
      <w:szCs w:val="20"/>
    </w:rPr>
  </w:style>
  <w:style w:type="paragraph" w:styleId="af1">
    <w:name w:val="Balloon Text"/>
    <w:basedOn w:val="a"/>
    <w:unhideWhenUsed/>
    <w:rsid w:val="001A19BB"/>
    <w:rPr>
      <w:rFonts w:ascii="Arial" w:eastAsia="ＭＳ ゴシック" w:hAnsi="Arial"/>
      <w:sz w:val="18"/>
      <w:szCs w:val="18"/>
    </w:rPr>
  </w:style>
  <w:style w:type="character" w:customStyle="1" w:styleId="25">
    <w:name w:val="本文2 (文字)"/>
    <w:rsid w:val="001A19BB"/>
    <w:rPr>
      <w:rFonts w:eastAsia="ＭＳ 明朝"/>
      <w:kern w:val="2"/>
    </w:rPr>
  </w:style>
  <w:style w:type="character" w:customStyle="1" w:styleId="af2">
    <w:name w:val="吹き出し (文字)"/>
    <w:semiHidden/>
    <w:rsid w:val="001A19BB"/>
    <w:rPr>
      <w:rFonts w:ascii="Arial" w:eastAsia="ＭＳ ゴシック" w:hAnsi="Arial" w:cs="Times New Roman"/>
      <w:kern w:val="2"/>
      <w:sz w:val="18"/>
      <w:szCs w:val="18"/>
    </w:rPr>
  </w:style>
  <w:style w:type="paragraph" w:styleId="af3">
    <w:name w:val="header"/>
    <w:basedOn w:val="a"/>
    <w:unhideWhenUsed/>
    <w:rsid w:val="001A19BB"/>
    <w:pPr>
      <w:tabs>
        <w:tab w:val="center" w:pos="4252"/>
        <w:tab w:val="right" w:pos="8504"/>
      </w:tabs>
      <w:snapToGrid w:val="0"/>
    </w:pPr>
  </w:style>
  <w:style w:type="character" w:customStyle="1" w:styleId="af4">
    <w:name w:val="ヘッダー (文字)"/>
    <w:semiHidden/>
    <w:rsid w:val="001A19BB"/>
    <w:rPr>
      <w:rFonts w:eastAsia="ＭＳ 明朝"/>
      <w:kern w:val="2"/>
      <w:sz w:val="22"/>
      <w:szCs w:val="24"/>
    </w:rPr>
  </w:style>
  <w:style w:type="paragraph" w:customStyle="1" w:styleId="Ra">
    <w:name w:val="R裏表紙年月"/>
    <w:basedOn w:val="Rb"/>
    <w:autoRedefine/>
    <w:rsid w:val="001A19BB"/>
    <w:pPr>
      <w:framePr w:hSpace="142" w:wrap="around" w:vAnchor="text" w:hAnchor="margin" w:xAlign="center" w:y="-69"/>
      <w:spacing w:beforeLines="50" w:line="200" w:lineRule="exact"/>
      <w:ind w:firstLineChars="0" w:firstLine="0"/>
      <w:jc w:val="center"/>
      <w:outlineLvl w:val="4"/>
    </w:pPr>
    <w:rPr>
      <w:sz w:val="24"/>
    </w:rPr>
  </w:style>
  <w:style w:type="paragraph" w:customStyle="1" w:styleId="Rb">
    <w:name w:val="R標準"/>
    <w:basedOn w:val="a"/>
    <w:rsid w:val="001A19BB"/>
    <w:pPr>
      <w:spacing w:line="240" w:lineRule="auto"/>
      <w:ind w:firstLineChars="100" w:firstLine="100"/>
      <w:outlineLvl w:val="8"/>
    </w:pPr>
  </w:style>
  <w:style w:type="paragraph" w:customStyle="1" w:styleId="R1051">
    <w:name w:val="R表中フォント10.5左"/>
    <w:basedOn w:val="a"/>
    <w:rsid w:val="001A19BB"/>
    <w:pPr>
      <w:outlineLvl w:val="8"/>
    </w:pPr>
    <w:rPr>
      <w:sz w:val="21"/>
    </w:rPr>
  </w:style>
  <w:style w:type="paragraph" w:customStyle="1" w:styleId="R100">
    <w:name w:val="R表中フォント10中央"/>
    <w:basedOn w:val="R1051"/>
    <w:rsid w:val="001A19BB"/>
    <w:pPr>
      <w:spacing w:line="240" w:lineRule="exact"/>
      <w:jc w:val="center"/>
    </w:pPr>
    <w:rPr>
      <w:sz w:val="20"/>
    </w:rPr>
  </w:style>
  <w:style w:type="paragraph" w:customStyle="1" w:styleId="R90">
    <w:name w:val="R表中フォント9左"/>
    <w:basedOn w:val="R100"/>
    <w:rsid w:val="001A19BB"/>
    <w:pPr>
      <w:spacing w:line="220" w:lineRule="exact"/>
      <w:jc w:val="left"/>
    </w:pPr>
    <w:rPr>
      <w:sz w:val="18"/>
    </w:rPr>
  </w:style>
  <w:style w:type="paragraph" w:customStyle="1" w:styleId="Rc">
    <w:name w:val="R目次"/>
    <w:basedOn w:val="a"/>
    <w:rsid w:val="001A19BB"/>
    <w:pPr>
      <w:spacing w:beforeLines="250" w:afterLines="200" w:line="240" w:lineRule="auto"/>
      <w:ind w:leftChars="300" w:left="300"/>
      <w:outlineLvl w:val="7"/>
    </w:pPr>
    <w:rPr>
      <w:sz w:val="24"/>
    </w:rPr>
  </w:style>
  <w:style w:type="paragraph" w:customStyle="1" w:styleId="R11">
    <w:name w:val="R表の注1"/>
    <w:basedOn w:val="Rb"/>
    <w:rsid w:val="001A19BB"/>
    <w:pPr>
      <w:spacing w:beforeLines="50" w:line="260" w:lineRule="exact"/>
      <w:ind w:firstLineChars="0" w:firstLine="0"/>
    </w:pPr>
    <w:rPr>
      <w:sz w:val="20"/>
    </w:rPr>
  </w:style>
  <w:style w:type="paragraph" w:customStyle="1" w:styleId="Rf">
    <w:name w:val="R裏表紙協会名"/>
    <w:basedOn w:val="Ra"/>
    <w:autoRedefine/>
    <w:rsid w:val="001A19BB"/>
    <w:pPr>
      <w:framePr w:wrap="around" w:y="228"/>
      <w:spacing w:afterLines="50" w:line="240" w:lineRule="auto"/>
    </w:pPr>
    <w:rPr>
      <w:b/>
    </w:rPr>
  </w:style>
  <w:style w:type="paragraph" w:styleId="af5">
    <w:name w:val="Note Heading"/>
    <w:basedOn w:val="a"/>
    <w:next w:val="a"/>
    <w:rsid w:val="001A19BB"/>
    <w:pPr>
      <w:jc w:val="center"/>
    </w:pPr>
    <w:rPr>
      <w:rFonts w:ascii="ＭＳ Ｐゴシック" w:eastAsia="ＭＳ Ｐゴシック" w:hAnsi="ＭＳ Ｐゴシック"/>
      <w:szCs w:val="20"/>
    </w:rPr>
  </w:style>
  <w:style w:type="character" w:customStyle="1" w:styleId="af6">
    <w:name w:val="記 (文字)"/>
    <w:rsid w:val="001A19BB"/>
    <w:rPr>
      <w:rFonts w:ascii="ＭＳ Ｐゴシック" w:eastAsia="ＭＳ Ｐゴシック" w:hAnsi="ＭＳ Ｐゴシック"/>
      <w:kern w:val="2"/>
      <w:sz w:val="22"/>
    </w:rPr>
  </w:style>
  <w:style w:type="paragraph" w:styleId="af7">
    <w:name w:val="caption"/>
    <w:aliases w:val="表番号"/>
    <w:basedOn w:val="a"/>
    <w:next w:val="a"/>
    <w:qFormat/>
    <w:rsid w:val="001A19BB"/>
    <w:pPr>
      <w:spacing w:before="120" w:after="240"/>
    </w:pPr>
    <w:rPr>
      <w:b/>
      <w:bCs/>
      <w:sz w:val="21"/>
      <w:szCs w:val="21"/>
    </w:rPr>
  </w:style>
  <w:style w:type="paragraph" w:styleId="af8">
    <w:name w:val="Normal Indent"/>
    <w:basedOn w:val="a"/>
    <w:rsid w:val="001A19BB"/>
    <w:pPr>
      <w:ind w:left="851"/>
    </w:pPr>
    <w:rPr>
      <w:szCs w:val="20"/>
    </w:rPr>
  </w:style>
  <w:style w:type="character" w:styleId="af9">
    <w:name w:val="page number"/>
    <w:basedOn w:val="a2"/>
    <w:rsid w:val="001A19BB"/>
  </w:style>
  <w:style w:type="character" w:styleId="afa">
    <w:name w:val="FollowedHyperlink"/>
    <w:rsid w:val="001A19BB"/>
    <w:rPr>
      <w:color w:val="800080"/>
      <w:u w:val="single"/>
    </w:rPr>
  </w:style>
  <w:style w:type="paragraph" w:styleId="afb">
    <w:name w:val="List"/>
    <w:basedOn w:val="a1"/>
    <w:rsid w:val="001A19BB"/>
    <w:pPr>
      <w:tabs>
        <w:tab w:val="left" w:pos="1588"/>
      </w:tabs>
      <w:suppressAutoHyphens w:val="0"/>
      <w:spacing w:line="280" w:lineRule="atLeast"/>
      <w:ind w:left="596" w:hanging="199"/>
    </w:pPr>
    <w:rPr>
      <w:noProof w:val="0"/>
      <w:kern w:val="0"/>
      <w:szCs w:val="20"/>
    </w:rPr>
  </w:style>
  <w:style w:type="paragraph" w:styleId="afc">
    <w:name w:val="List Bullet"/>
    <w:basedOn w:val="afb"/>
    <w:autoRedefine/>
    <w:rsid w:val="001A19BB"/>
    <w:pPr>
      <w:tabs>
        <w:tab w:val="clear" w:pos="1588"/>
      </w:tabs>
    </w:pPr>
  </w:style>
  <w:style w:type="paragraph" w:styleId="afd">
    <w:name w:val="List Number"/>
    <w:basedOn w:val="afb"/>
    <w:rsid w:val="001A19BB"/>
    <w:pPr>
      <w:ind w:hanging="397"/>
    </w:pPr>
  </w:style>
  <w:style w:type="character" w:customStyle="1" w:styleId="HTML0">
    <w:name w:val="HTML 書式付き (文字)"/>
    <w:rsid w:val="001A19BB"/>
    <w:rPr>
      <w:rFonts w:ascii="ＭＳ ゴシック" w:eastAsia="ＭＳ ゴシック" w:hAnsi="ＭＳ ゴシック"/>
      <w:sz w:val="24"/>
      <w:szCs w:val="24"/>
    </w:rPr>
  </w:style>
  <w:style w:type="character" w:styleId="HTML1">
    <w:name w:val="HTML Typewriter"/>
    <w:rsid w:val="001A19BB"/>
    <w:rPr>
      <w:rFonts w:ascii="ＭＳ ゴシック" w:eastAsia="ＭＳ ゴシック" w:hAnsi="Courier New" w:cs="Courier New"/>
      <w:sz w:val="20"/>
      <w:szCs w:val="20"/>
    </w:rPr>
  </w:style>
  <w:style w:type="paragraph" w:styleId="afe">
    <w:name w:val="Date"/>
    <w:basedOn w:val="a"/>
    <w:next w:val="a"/>
    <w:rsid w:val="001A19BB"/>
    <w:rPr>
      <w:sz w:val="21"/>
    </w:rPr>
  </w:style>
  <w:style w:type="character" w:customStyle="1" w:styleId="aff">
    <w:name w:val="日付 (文字)"/>
    <w:rsid w:val="001A19BB"/>
    <w:rPr>
      <w:rFonts w:eastAsia="ＭＳ 明朝"/>
      <w:kern w:val="2"/>
      <w:sz w:val="21"/>
      <w:szCs w:val="24"/>
    </w:rPr>
  </w:style>
  <w:style w:type="paragraph" w:customStyle="1" w:styleId="aff0">
    <w:name w:val="表中フォント３"/>
    <w:basedOn w:val="a"/>
    <w:rsid w:val="001A19BB"/>
    <w:pPr>
      <w:keepLines/>
      <w:tabs>
        <w:tab w:val="left" w:pos="5103"/>
      </w:tabs>
      <w:spacing w:line="240" w:lineRule="exact"/>
      <w:jc w:val="center"/>
      <w:outlineLvl w:val="9"/>
    </w:pPr>
    <w:rPr>
      <w:rFonts w:cs="Arial"/>
      <w:noProof/>
      <w:color w:val="000000"/>
      <w:sz w:val="18"/>
      <w:szCs w:val="22"/>
    </w:rPr>
  </w:style>
  <w:style w:type="character" w:customStyle="1" w:styleId="aff1">
    <w:name w:val="本文インデント (文字)"/>
    <w:semiHidden/>
    <w:rsid w:val="001A19BB"/>
    <w:rPr>
      <w:rFonts w:ascii="ＭＳ 明朝" w:eastAsia="ＭＳ 明朝"/>
      <w:kern w:val="2"/>
      <w:sz w:val="22"/>
    </w:rPr>
  </w:style>
  <w:style w:type="paragraph" w:styleId="aff2">
    <w:name w:val="Body Text Indent"/>
    <w:basedOn w:val="a"/>
    <w:rsid w:val="001A19BB"/>
    <w:pPr>
      <w:spacing w:line="240" w:lineRule="auto"/>
      <w:ind w:firstLine="210"/>
      <w:outlineLvl w:val="9"/>
    </w:pPr>
    <w:rPr>
      <w:rFonts w:ascii="ＭＳ 明朝"/>
      <w:szCs w:val="20"/>
    </w:rPr>
  </w:style>
  <w:style w:type="character" w:customStyle="1" w:styleId="aff3">
    <w:name w:val="マクロ文字列 (文字)"/>
    <w:semiHidden/>
    <w:rsid w:val="001A19BB"/>
    <w:rPr>
      <w:rFonts w:eastAsia="ＭＳ 明朝"/>
      <w:sz w:val="22"/>
    </w:rPr>
  </w:style>
  <w:style w:type="paragraph" w:styleId="aff4">
    <w:name w:val="macro"/>
    <w:basedOn w:val="a1"/>
    <w:semiHidden/>
    <w:rsid w:val="001A19BB"/>
    <w:pPr>
      <w:suppressAutoHyphens w:val="0"/>
      <w:outlineLvl w:val="9"/>
    </w:pPr>
    <w:rPr>
      <w:noProof w:val="0"/>
      <w:kern w:val="0"/>
      <w:szCs w:val="20"/>
    </w:rPr>
  </w:style>
  <w:style w:type="paragraph" w:styleId="aff5">
    <w:name w:val="Title"/>
    <w:basedOn w:val="a"/>
    <w:qFormat/>
    <w:rsid w:val="001A19BB"/>
    <w:pPr>
      <w:spacing w:line="240" w:lineRule="auto"/>
      <w:jc w:val="center"/>
      <w:outlineLvl w:val="9"/>
    </w:pPr>
    <w:rPr>
      <w:rFonts w:ascii="Arial" w:eastAsia="ＭＳ Ｐゴシック" w:hAnsi="Arial" w:cs="Arial"/>
      <w:bCs/>
      <w:color w:val="0000FF"/>
      <w:sz w:val="44"/>
      <w:szCs w:val="20"/>
    </w:rPr>
  </w:style>
  <w:style w:type="character" w:customStyle="1" w:styleId="aff6">
    <w:name w:val="表題 (文字)"/>
    <w:rsid w:val="001A19BB"/>
    <w:rPr>
      <w:rFonts w:ascii="Arial" w:eastAsia="ＭＳ Ｐゴシック" w:hAnsi="Arial" w:cs="Arial"/>
      <w:bCs/>
      <w:color w:val="0000FF"/>
      <w:kern w:val="2"/>
      <w:sz w:val="44"/>
    </w:rPr>
  </w:style>
  <w:style w:type="character" w:customStyle="1" w:styleId="aff7">
    <w:name w:val="結語 (文字)"/>
    <w:semiHidden/>
    <w:rsid w:val="001A19BB"/>
    <w:rPr>
      <w:rFonts w:ascii="ＭＳ Ｐゴシック" w:eastAsia="ＭＳ Ｐゴシック" w:hAnsi="ＭＳ Ｐゴシック"/>
      <w:kern w:val="2"/>
      <w:sz w:val="21"/>
      <w:szCs w:val="24"/>
    </w:rPr>
  </w:style>
  <w:style w:type="paragraph" w:styleId="aff8">
    <w:name w:val="Closing"/>
    <w:basedOn w:val="a"/>
    <w:rsid w:val="001A19BB"/>
    <w:pPr>
      <w:spacing w:line="240" w:lineRule="auto"/>
      <w:jc w:val="right"/>
      <w:outlineLvl w:val="9"/>
    </w:pPr>
    <w:rPr>
      <w:rFonts w:ascii="ＭＳ Ｐゴシック" w:eastAsia="ＭＳ Ｐゴシック" w:hAnsi="ＭＳ Ｐゴシック"/>
      <w:sz w:val="21"/>
    </w:rPr>
  </w:style>
  <w:style w:type="character" w:customStyle="1" w:styleId="aff9">
    <w:name w:val="図番号"/>
    <w:rsid w:val="001A19BB"/>
    <w:rPr>
      <w:rFonts w:ascii="ＭＳ ゴシック" w:eastAsia="ＭＳ ゴシック"/>
      <w:sz w:val="22"/>
    </w:rPr>
  </w:style>
  <w:style w:type="paragraph" w:styleId="26">
    <w:name w:val="List Bullet 2"/>
    <w:basedOn w:val="afc"/>
    <w:rsid w:val="001A19BB"/>
    <w:pPr>
      <w:tabs>
        <w:tab w:val="left" w:pos="504"/>
        <w:tab w:val="num" w:pos="550"/>
      </w:tabs>
      <w:spacing w:line="240" w:lineRule="auto"/>
      <w:ind w:left="550" w:hanging="340"/>
      <w:outlineLvl w:val="9"/>
    </w:pPr>
    <w:rPr>
      <w:kern w:val="2"/>
      <w:sz w:val="21"/>
      <w:szCs w:val="24"/>
    </w:rPr>
  </w:style>
  <w:style w:type="paragraph" w:customStyle="1" w:styleId="Rf0">
    <w:name w:val="R図の番号"/>
    <w:basedOn w:val="a"/>
    <w:rsid w:val="001A19BB"/>
    <w:pPr>
      <w:spacing w:line="240" w:lineRule="exact"/>
      <w:jc w:val="center"/>
    </w:pPr>
    <w:rPr>
      <w:rFonts w:ascii="ＭＳ ゴシック" w:eastAsia="ＭＳ ゴシック"/>
    </w:rPr>
  </w:style>
  <w:style w:type="paragraph" w:customStyle="1" w:styleId="RD0">
    <w:name w:val="R裏表紙D番"/>
    <w:basedOn w:val="R9"/>
    <w:autoRedefine/>
    <w:rsid w:val="001A19BB"/>
    <w:pPr>
      <w:framePr w:wrap="around"/>
      <w:spacing w:beforeLines="150" w:afterLines="50"/>
      <w:ind w:left="0" w:firstLine="0"/>
      <w:outlineLvl w:val="4"/>
    </w:pPr>
    <w:rPr>
      <w:b w:val="0"/>
    </w:rPr>
  </w:style>
  <w:style w:type="character" w:customStyle="1" w:styleId="HTML10">
    <w:name w:val="HTML 書式付き (文字)1"/>
    <w:semiHidden/>
    <w:rsid w:val="001A19BB"/>
    <w:rPr>
      <w:rFonts w:ascii="ＭＳ ゴシック" w:eastAsia="ＭＳ ゴシック" w:hAnsi="ＭＳ ゴシック"/>
      <w:sz w:val="24"/>
      <w:szCs w:val="24"/>
    </w:rPr>
  </w:style>
  <w:style w:type="paragraph" w:customStyle="1" w:styleId="Rf1">
    <w:name w:val="R裏表紙機種型式名"/>
    <w:basedOn w:val="RD0"/>
    <w:autoRedefine/>
    <w:rsid w:val="001A19BB"/>
    <w:pPr>
      <w:framePr w:wrap="around"/>
      <w:spacing w:beforeLines="0" w:afterLines="0" w:line="280" w:lineRule="exact"/>
    </w:pPr>
    <w:rPr>
      <w:b/>
    </w:rPr>
  </w:style>
  <w:style w:type="paragraph" w:customStyle="1" w:styleId="Rf2">
    <w:name w:val="R裏表紙住所電話"/>
    <w:basedOn w:val="a"/>
    <w:autoRedefine/>
    <w:rsid w:val="001A19BB"/>
    <w:pPr>
      <w:framePr w:wrap="auto" w:hAnchor="text" w:y="228"/>
      <w:jc w:val="center"/>
    </w:pPr>
    <w:rPr>
      <w:sz w:val="23"/>
    </w:rPr>
  </w:style>
  <w:style w:type="paragraph" w:customStyle="1" w:styleId="Rf3">
    <w:name w:val="R裏表紙確認会議"/>
    <w:basedOn w:val="Rb"/>
    <w:autoRedefine/>
    <w:rsid w:val="001A19BB"/>
    <w:pPr>
      <w:framePr w:hSpace="142" w:wrap="around" w:vAnchor="text" w:hAnchor="margin" w:xAlign="center" w:y="228"/>
      <w:spacing w:afterLines="50"/>
      <w:ind w:firstLineChars="0" w:firstLine="0"/>
      <w:jc w:val="center"/>
      <w:outlineLvl w:val="5"/>
    </w:pPr>
    <w:rPr>
      <w:rFonts w:eastAsia="ＭＳ ゴシック"/>
      <w:sz w:val="24"/>
    </w:rPr>
  </w:style>
  <w:style w:type="paragraph" w:customStyle="1" w:styleId="R20">
    <w:name w:val="R表の注2"/>
    <w:basedOn w:val="afc"/>
    <w:rsid w:val="001A19BB"/>
    <w:pPr>
      <w:spacing w:line="260" w:lineRule="exact"/>
      <w:ind w:left="0" w:firstLine="0"/>
      <w:jc w:val="left"/>
    </w:pPr>
    <w:rPr>
      <w:sz w:val="20"/>
    </w:rPr>
  </w:style>
  <w:style w:type="paragraph" w:customStyle="1" w:styleId="Rf4">
    <w:name w:val="R表紙サブ機器名"/>
    <w:basedOn w:val="RD"/>
    <w:rsid w:val="001A19BB"/>
    <w:pPr>
      <w:spacing w:afterLines="50" w:line="440" w:lineRule="exact"/>
    </w:pPr>
    <w:rPr>
      <w:b/>
      <w:sz w:val="36"/>
    </w:rPr>
  </w:style>
  <w:style w:type="paragraph" w:customStyle="1" w:styleId="Rf5">
    <w:name w:val="R吹き出し"/>
    <w:basedOn w:val="R90"/>
    <w:rsid w:val="001A19BB"/>
    <w:pPr>
      <w:spacing w:line="200" w:lineRule="exact"/>
    </w:pPr>
    <w:rPr>
      <w:color w:val="FF0000"/>
      <w:sz w:val="17"/>
    </w:rPr>
  </w:style>
  <w:style w:type="paragraph" w:styleId="affa">
    <w:name w:val="Message Header"/>
    <w:basedOn w:val="a1"/>
    <w:rsid w:val="001A19BB"/>
    <w:pPr>
      <w:keepLines/>
      <w:tabs>
        <w:tab w:val="left" w:pos="3600"/>
        <w:tab w:val="left" w:pos="4680"/>
      </w:tabs>
      <w:suppressAutoHyphens w:val="0"/>
      <w:ind w:left="1080" w:right="2160" w:hanging="1080"/>
      <w:outlineLvl w:val="9"/>
    </w:pPr>
    <w:rPr>
      <w:noProof w:val="0"/>
      <w:kern w:val="0"/>
      <w:szCs w:val="22"/>
    </w:rPr>
  </w:style>
  <w:style w:type="character" w:customStyle="1" w:styleId="affb">
    <w:name w:val="メッセージ見出し (文字)"/>
    <w:semiHidden/>
    <w:rsid w:val="001A19BB"/>
    <w:rPr>
      <w:rFonts w:eastAsia="ＭＳ 明朝"/>
      <w:sz w:val="22"/>
      <w:szCs w:val="22"/>
    </w:rPr>
  </w:style>
  <w:style w:type="paragraph" w:styleId="27">
    <w:name w:val="List 2"/>
    <w:basedOn w:val="afb"/>
    <w:rsid w:val="001A19BB"/>
    <w:pPr>
      <w:tabs>
        <w:tab w:val="clear" w:pos="1588"/>
        <w:tab w:val="left" w:pos="1985"/>
      </w:tabs>
      <w:ind w:left="993"/>
      <w:outlineLvl w:val="9"/>
    </w:pPr>
    <w:rPr>
      <w:szCs w:val="22"/>
    </w:rPr>
  </w:style>
  <w:style w:type="paragraph" w:styleId="33">
    <w:name w:val="List 3"/>
    <w:basedOn w:val="afb"/>
    <w:rsid w:val="001A19BB"/>
    <w:pPr>
      <w:tabs>
        <w:tab w:val="clear" w:pos="1588"/>
        <w:tab w:val="left" w:pos="2381"/>
      </w:tabs>
      <w:ind w:left="1390"/>
      <w:outlineLvl w:val="9"/>
    </w:pPr>
    <w:rPr>
      <w:szCs w:val="22"/>
    </w:rPr>
  </w:style>
  <w:style w:type="paragraph" w:styleId="41">
    <w:name w:val="List 4"/>
    <w:basedOn w:val="afb"/>
    <w:rsid w:val="001A19BB"/>
    <w:pPr>
      <w:tabs>
        <w:tab w:val="clear" w:pos="1588"/>
        <w:tab w:val="left" w:pos="2778"/>
      </w:tabs>
      <w:ind w:left="1787"/>
      <w:outlineLvl w:val="9"/>
    </w:pPr>
    <w:rPr>
      <w:szCs w:val="22"/>
    </w:rPr>
  </w:style>
  <w:style w:type="paragraph" w:styleId="51">
    <w:name w:val="List 5"/>
    <w:basedOn w:val="afb"/>
    <w:rsid w:val="001A19BB"/>
    <w:pPr>
      <w:tabs>
        <w:tab w:val="clear" w:pos="1588"/>
        <w:tab w:val="left" w:pos="3175"/>
      </w:tabs>
      <w:ind w:left="2184"/>
      <w:outlineLvl w:val="9"/>
    </w:pPr>
    <w:rPr>
      <w:szCs w:val="22"/>
    </w:rPr>
  </w:style>
  <w:style w:type="paragraph" w:styleId="34">
    <w:name w:val="List Bullet 3"/>
    <w:basedOn w:val="afc"/>
    <w:autoRedefine/>
    <w:rsid w:val="001A19BB"/>
    <w:pPr>
      <w:ind w:left="1390"/>
      <w:outlineLvl w:val="9"/>
    </w:pPr>
    <w:rPr>
      <w:szCs w:val="22"/>
    </w:rPr>
  </w:style>
  <w:style w:type="paragraph" w:styleId="42">
    <w:name w:val="List Bullet 4"/>
    <w:basedOn w:val="afc"/>
    <w:autoRedefine/>
    <w:rsid w:val="001A19BB"/>
    <w:pPr>
      <w:ind w:left="1787"/>
      <w:outlineLvl w:val="9"/>
    </w:pPr>
    <w:rPr>
      <w:szCs w:val="22"/>
    </w:rPr>
  </w:style>
  <w:style w:type="paragraph" w:styleId="52">
    <w:name w:val="List Bullet 5"/>
    <w:basedOn w:val="afc"/>
    <w:autoRedefine/>
    <w:rsid w:val="001A19BB"/>
    <w:pPr>
      <w:ind w:left="2184"/>
      <w:outlineLvl w:val="9"/>
    </w:pPr>
    <w:rPr>
      <w:szCs w:val="22"/>
    </w:rPr>
  </w:style>
  <w:style w:type="paragraph" w:styleId="affc">
    <w:name w:val="List Continue"/>
    <w:basedOn w:val="afb"/>
    <w:rsid w:val="001A19BB"/>
    <w:pPr>
      <w:tabs>
        <w:tab w:val="clear" w:pos="1588"/>
      </w:tabs>
      <w:ind w:left="595" w:firstLine="0"/>
      <w:outlineLvl w:val="9"/>
    </w:pPr>
    <w:rPr>
      <w:szCs w:val="22"/>
    </w:rPr>
  </w:style>
  <w:style w:type="paragraph" w:styleId="28">
    <w:name w:val="List Continue 2"/>
    <w:basedOn w:val="affc"/>
    <w:rsid w:val="001A19BB"/>
    <w:pPr>
      <w:ind w:left="992"/>
    </w:pPr>
  </w:style>
  <w:style w:type="paragraph" w:styleId="35">
    <w:name w:val="List Continue 3"/>
    <w:basedOn w:val="affc"/>
    <w:rsid w:val="001A19BB"/>
    <w:pPr>
      <w:ind w:left="1389"/>
    </w:pPr>
  </w:style>
  <w:style w:type="paragraph" w:styleId="43">
    <w:name w:val="List Continue 4"/>
    <w:basedOn w:val="affc"/>
    <w:rsid w:val="001A19BB"/>
    <w:pPr>
      <w:ind w:left="1786"/>
    </w:pPr>
  </w:style>
  <w:style w:type="paragraph" w:styleId="53">
    <w:name w:val="List Continue 5"/>
    <w:basedOn w:val="affc"/>
    <w:rsid w:val="001A19BB"/>
    <w:pPr>
      <w:ind w:left="2183"/>
    </w:pPr>
  </w:style>
  <w:style w:type="paragraph" w:styleId="affd">
    <w:name w:val="footnote text"/>
    <w:basedOn w:val="a"/>
    <w:semiHidden/>
    <w:rsid w:val="001A19BB"/>
    <w:pPr>
      <w:keepLines/>
      <w:tabs>
        <w:tab w:val="left" w:pos="187"/>
      </w:tabs>
      <w:spacing w:line="220" w:lineRule="exact"/>
      <w:ind w:left="187" w:hanging="187"/>
      <w:outlineLvl w:val="9"/>
    </w:pPr>
    <w:rPr>
      <w:kern w:val="0"/>
      <w:sz w:val="18"/>
      <w:szCs w:val="18"/>
    </w:rPr>
  </w:style>
  <w:style w:type="character" w:customStyle="1" w:styleId="affe">
    <w:name w:val="脚注文字列 (文字)"/>
    <w:semiHidden/>
    <w:rsid w:val="001A19BB"/>
    <w:rPr>
      <w:rFonts w:eastAsia="ＭＳ 明朝"/>
      <w:sz w:val="18"/>
      <w:szCs w:val="18"/>
    </w:rPr>
  </w:style>
  <w:style w:type="paragraph" w:styleId="11">
    <w:name w:val="index 1"/>
    <w:basedOn w:val="a"/>
    <w:autoRedefine/>
    <w:semiHidden/>
    <w:rsid w:val="001A19BB"/>
    <w:pPr>
      <w:spacing w:line="280" w:lineRule="atLeast"/>
      <w:ind w:left="794" w:hanging="794"/>
      <w:outlineLvl w:val="9"/>
    </w:pPr>
    <w:rPr>
      <w:kern w:val="0"/>
      <w:szCs w:val="22"/>
    </w:rPr>
  </w:style>
  <w:style w:type="paragraph" w:styleId="29">
    <w:name w:val="index 2"/>
    <w:basedOn w:val="a"/>
    <w:autoRedefine/>
    <w:semiHidden/>
    <w:rsid w:val="001A19BB"/>
    <w:pPr>
      <w:spacing w:line="280" w:lineRule="atLeast"/>
      <w:ind w:left="1191" w:hanging="794"/>
      <w:outlineLvl w:val="9"/>
    </w:pPr>
    <w:rPr>
      <w:kern w:val="0"/>
      <w:szCs w:val="22"/>
    </w:rPr>
  </w:style>
  <w:style w:type="paragraph" w:styleId="36">
    <w:name w:val="index 3"/>
    <w:basedOn w:val="a"/>
    <w:autoRedefine/>
    <w:semiHidden/>
    <w:rsid w:val="001A19BB"/>
    <w:pPr>
      <w:spacing w:line="280" w:lineRule="atLeast"/>
      <w:ind w:left="1588" w:hanging="794"/>
      <w:outlineLvl w:val="9"/>
    </w:pPr>
    <w:rPr>
      <w:kern w:val="0"/>
      <w:szCs w:val="22"/>
    </w:rPr>
  </w:style>
  <w:style w:type="paragraph" w:styleId="44">
    <w:name w:val="index 4"/>
    <w:basedOn w:val="a"/>
    <w:autoRedefine/>
    <w:semiHidden/>
    <w:rsid w:val="001A19BB"/>
    <w:pPr>
      <w:spacing w:line="280" w:lineRule="atLeast"/>
      <w:ind w:left="1985" w:hanging="794"/>
      <w:outlineLvl w:val="9"/>
    </w:pPr>
    <w:rPr>
      <w:kern w:val="0"/>
      <w:szCs w:val="22"/>
    </w:rPr>
  </w:style>
  <w:style w:type="paragraph" w:styleId="54">
    <w:name w:val="index 5"/>
    <w:basedOn w:val="a"/>
    <w:autoRedefine/>
    <w:semiHidden/>
    <w:rsid w:val="001A19BB"/>
    <w:pPr>
      <w:spacing w:line="280" w:lineRule="atLeast"/>
      <w:ind w:left="2382" w:hanging="794"/>
      <w:outlineLvl w:val="9"/>
    </w:pPr>
    <w:rPr>
      <w:kern w:val="0"/>
      <w:szCs w:val="22"/>
    </w:rPr>
  </w:style>
  <w:style w:type="paragraph" w:styleId="61">
    <w:name w:val="index 6"/>
    <w:basedOn w:val="a"/>
    <w:autoRedefine/>
    <w:semiHidden/>
    <w:rsid w:val="001A19BB"/>
    <w:pPr>
      <w:spacing w:line="280" w:lineRule="atLeast"/>
      <w:ind w:left="2779" w:hanging="794"/>
      <w:outlineLvl w:val="9"/>
    </w:pPr>
    <w:rPr>
      <w:kern w:val="0"/>
      <w:szCs w:val="22"/>
    </w:rPr>
  </w:style>
  <w:style w:type="paragraph" w:styleId="71">
    <w:name w:val="index 7"/>
    <w:basedOn w:val="a"/>
    <w:autoRedefine/>
    <w:semiHidden/>
    <w:rsid w:val="001A19BB"/>
    <w:pPr>
      <w:spacing w:line="280" w:lineRule="atLeast"/>
      <w:ind w:left="3175" w:hanging="794"/>
      <w:outlineLvl w:val="9"/>
    </w:pPr>
    <w:rPr>
      <w:kern w:val="0"/>
      <w:szCs w:val="22"/>
    </w:rPr>
  </w:style>
  <w:style w:type="paragraph" w:styleId="81">
    <w:name w:val="index 8"/>
    <w:basedOn w:val="a"/>
    <w:autoRedefine/>
    <w:semiHidden/>
    <w:rsid w:val="001A19BB"/>
    <w:pPr>
      <w:spacing w:line="280" w:lineRule="atLeast"/>
      <w:ind w:left="3572" w:hanging="794"/>
      <w:outlineLvl w:val="9"/>
    </w:pPr>
    <w:rPr>
      <w:kern w:val="0"/>
      <w:szCs w:val="22"/>
    </w:rPr>
  </w:style>
  <w:style w:type="paragraph" w:styleId="91">
    <w:name w:val="index 9"/>
    <w:basedOn w:val="a"/>
    <w:autoRedefine/>
    <w:semiHidden/>
    <w:rsid w:val="001A19BB"/>
    <w:pPr>
      <w:spacing w:line="280" w:lineRule="atLeast"/>
      <w:ind w:left="3969" w:hanging="794"/>
      <w:outlineLvl w:val="9"/>
    </w:pPr>
    <w:rPr>
      <w:kern w:val="0"/>
      <w:szCs w:val="22"/>
    </w:rPr>
  </w:style>
  <w:style w:type="paragraph" w:styleId="afff">
    <w:name w:val="index heading"/>
    <w:basedOn w:val="a"/>
    <w:next w:val="11"/>
    <w:semiHidden/>
    <w:rsid w:val="001A19BB"/>
    <w:pPr>
      <w:keepNext/>
      <w:keepLines/>
      <w:pBdr>
        <w:bottom w:val="single" w:sz="12" w:space="5" w:color="auto"/>
      </w:pBdr>
      <w:spacing w:after="280" w:line="240" w:lineRule="auto"/>
      <w:jc w:val="center"/>
      <w:outlineLvl w:val="9"/>
    </w:pPr>
    <w:rPr>
      <w:b/>
      <w:bCs/>
      <w:kern w:val="28"/>
      <w:sz w:val="46"/>
      <w:szCs w:val="46"/>
    </w:rPr>
  </w:style>
  <w:style w:type="paragraph" w:styleId="afff0">
    <w:name w:val="table of authorities"/>
    <w:basedOn w:val="a"/>
    <w:semiHidden/>
    <w:rsid w:val="001A19BB"/>
    <w:pPr>
      <w:tabs>
        <w:tab w:val="right" w:leader="dot" w:pos="8505"/>
      </w:tabs>
      <w:spacing w:before="60" w:after="60" w:line="240" w:lineRule="auto"/>
      <w:ind w:left="360" w:hanging="360"/>
      <w:outlineLvl w:val="9"/>
    </w:pPr>
    <w:rPr>
      <w:kern w:val="0"/>
      <w:szCs w:val="22"/>
    </w:rPr>
  </w:style>
  <w:style w:type="paragraph" w:styleId="afff1">
    <w:name w:val="toa heading"/>
    <w:basedOn w:val="a"/>
    <w:next w:val="afff0"/>
    <w:semiHidden/>
    <w:rsid w:val="001A19BB"/>
    <w:pPr>
      <w:keepNext/>
      <w:keepLines/>
      <w:pBdr>
        <w:bottom w:val="single" w:sz="12" w:space="5" w:color="auto"/>
      </w:pBdr>
      <w:spacing w:after="280" w:line="240" w:lineRule="auto"/>
      <w:jc w:val="center"/>
      <w:outlineLvl w:val="9"/>
    </w:pPr>
    <w:rPr>
      <w:b/>
      <w:bCs/>
      <w:kern w:val="28"/>
      <w:sz w:val="46"/>
      <w:szCs w:val="46"/>
    </w:rPr>
  </w:style>
  <w:style w:type="paragraph" w:styleId="afff2">
    <w:name w:val="table of figures"/>
    <w:basedOn w:val="a"/>
    <w:semiHidden/>
    <w:rsid w:val="001A19BB"/>
    <w:pPr>
      <w:tabs>
        <w:tab w:val="right" w:leader="dot" w:pos="8505"/>
      </w:tabs>
      <w:spacing w:before="60" w:after="60" w:line="240" w:lineRule="auto"/>
      <w:ind w:left="720" w:hanging="720"/>
      <w:outlineLvl w:val="9"/>
    </w:pPr>
    <w:rPr>
      <w:kern w:val="0"/>
      <w:szCs w:val="22"/>
    </w:rPr>
  </w:style>
  <w:style w:type="paragraph" w:styleId="2a">
    <w:name w:val="List Number 2"/>
    <w:basedOn w:val="afd"/>
    <w:rsid w:val="001A19BB"/>
    <w:pPr>
      <w:ind w:left="992"/>
      <w:outlineLvl w:val="9"/>
    </w:pPr>
    <w:rPr>
      <w:szCs w:val="22"/>
    </w:rPr>
  </w:style>
  <w:style w:type="paragraph" w:styleId="37">
    <w:name w:val="List Number 3"/>
    <w:basedOn w:val="afd"/>
    <w:rsid w:val="001A19BB"/>
    <w:pPr>
      <w:ind w:left="1389"/>
      <w:outlineLvl w:val="9"/>
    </w:pPr>
    <w:rPr>
      <w:szCs w:val="22"/>
    </w:rPr>
  </w:style>
  <w:style w:type="paragraph" w:styleId="45">
    <w:name w:val="List Number 4"/>
    <w:basedOn w:val="afd"/>
    <w:rsid w:val="001A19BB"/>
    <w:pPr>
      <w:ind w:left="1786"/>
      <w:outlineLvl w:val="9"/>
    </w:pPr>
    <w:rPr>
      <w:szCs w:val="22"/>
    </w:rPr>
  </w:style>
  <w:style w:type="paragraph" w:styleId="55">
    <w:name w:val="List Number 5"/>
    <w:basedOn w:val="afd"/>
    <w:rsid w:val="001A19BB"/>
    <w:pPr>
      <w:ind w:left="2183"/>
      <w:outlineLvl w:val="9"/>
    </w:pPr>
    <w:rPr>
      <w:szCs w:val="22"/>
    </w:rPr>
  </w:style>
  <w:style w:type="character" w:styleId="afff3">
    <w:name w:val="annotation reference"/>
    <w:semiHidden/>
    <w:rsid w:val="001A19BB"/>
    <w:rPr>
      <w:sz w:val="16"/>
      <w:szCs w:val="16"/>
    </w:rPr>
  </w:style>
  <w:style w:type="paragraph" w:styleId="afff4">
    <w:name w:val="annotation text"/>
    <w:basedOn w:val="a"/>
    <w:semiHidden/>
    <w:rsid w:val="001A19BB"/>
    <w:pPr>
      <w:keepLines/>
      <w:tabs>
        <w:tab w:val="left" w:pos="187"/>
      </w:tabs>
      <w:spacing w:after="120" w:line="220" w:lineRule="exact"/>
      <w:ind w:left="187" w:hanging="187"/>
      <w:outlineLvl w:val="9"/>
    </w:pPr>
    <w:rPr>
      <w:kern w:val="0"/>
      <w:sz w:val="18"/>
      <w:szCs w:val="18"/>
    </w:rPr>
  </w:style>
  <w:style w:type="character" w:customStyle="1" w:styleId="afff5">
    <w:name w:val="コメント文字列 (文字)"/>
    <w:semiHidden/>
    <w:rsid w:val="001A19BB"/>
    <w:rPr>
      <w:rFonts w:eastAsia="ＭＳ 明朝"/>
      <w:sz w:val="18"/>
      <w:szCs w:val="18"/>
    </w:rPr>
  </w:style>
  <w:style w:type="paragraph" w:styleId="afff6">
    <w:name w:val="endnote text"/>
    <w:basedOn w:val="a"/>
    <w:semiHidden/>
    <w:rsid w:val="001A19BB"/>
    <w:pPr>
      <w:keepLines/>
      <w:tabs>
        <w:tab w:val="left" w:pos="187"/>
      </w:tabs>
      <w:spacing w:line="220" w:lineRule="exact"/>
      <w:ind w:left="187" w:hanging="187"/>
      <w:outlineLvl w:val="9"/>
    </w:pPr>
    <w:rPr>
      <w:kern w:val="0"/>
      <w:sz w:val="18"/>
      <w:szCs w:val="18"/>
    </w:rPr>
  </w:style>
  <w:style w:type="character" w:customStyle="1" w:styleId="afff7">
    <w:name w:val="文末脚注文字列 (文字)"/>
    <w:semiHidden/>
    <w:rsid w:val="001A19BB"/>
    <w:rPr>
      <w:rFonts w:eastAsia="ＭＳ 明朝"/>
      <w:sz w:val="18"/>
      <w:szCs w:val="18"/>
    </w:rPr>
  </w:style>
  <w:style w:type="paragraph" w:styleId="2b">
    <w:name w:val="Body Text Indent 2"/>
    <w:basedOn w:val="a"/>
    <w:rsid w:val="001A19BB"/>
    <w:pPr>
      <w:spacing w:line="240" w:lineRule="auto"/>
      <w:ind w:left="284" w:hanging="284"/>
      <w:outlineLvl w:val="9"/>
    </w:pPr>
    <w:rPr>
      <w:rFonts w:ascii="ＭＳ 明朝" w:hAnsi="ＭＳ 明朝"/>
      <w:color w:val="000000"/>
      <w:kern w:val="0"/>
      <w:szCs w:val="22"/>
    </w:rPr>
  </w:style>
  <w:style w:type="character" w:customStyle="1" w:styleId="2c">
    <w:name w:val="本文インデント 2 (文字)"/>
    <w:semiHidden/>
    <w:rsid w:val="001A19BB"/>
    <w:rPr>
      <w:rFonts w:ascii="ＭＳ 明朝" w:eastAsia="ＭＳ 明朝" w:hAnsi="ＭＳ 明朝"/>
      <w:color w:val="000000"/>
      <w:sz w:val="22"/>
      <w:szCs w:val="22"/>
    </w:rPr>
  </w:style>
  <w:style w:type="paragraph" w:styleId="38">
    <w:name w:val="Body Text Indent 3"/>
    <w:basedOn w:val="a"/>
    <w:rsid w:val="001A19BB"/>
    <w:pPr>
      <w:spacing w:line="240" w:lineRule="auto"/>
      <w:ind w:leftChars="193" w:left="425" w:firstLine="1"/>
      <w:outlineLvl w:val="9"/>
    </w:pPr>
    <w:rPr>
      <w:kern w:val="0"/>
      <w:szCs w:val="22"/>
    </w:rPr>
  </w:style>
  <w:style w:type="character" w:customStyle="1" w:styleId="39">
    <w:name w:val="本文インデント 3 (文字)"/>
    <w:semiHidden/>
    <w:rsid w:val="001A19BB"/>
    <w:rPr>
      <w:rFonts w:eastAsia="ＭＳ 明朝"/>
      <w:sz w:val="22"/>
      <w:szCs w:val="22"/>
    </w:rPr>
  </w:style>
  <w:style w:type="paragraph" w:styleId="Web">
    <w:name w:val="Normal (Web)"/>
    <w:basedOn w:val="a"/>
    <w:rsid w:val="001A19BB"/>
    <w:pPr>
      <w:widowControl/>
      <w:spacing w:before="100" w:beforeAutospacing="1" w:after="100" w:afterAutospacing="1" w:line="240" w:lineRule="auto"/>
      <w:jc w:val="left"/>
      <w:outlineLvl w:val="9"/>
    </w:pPr>
    <w:rPr>
      <w:rFonts w:ascii="Arial" w:eastAsia="ＭＳ ゴシック" w:hAnsi="Arial"/>
      <w:color w:val="000000"/>
      <w:kern w:val="0"/>
      <w:sz w:val="24"/>
    </w:rPr>
  </w:style>
  <w:style w:type="paragraph" w:styleId="afff8">
    <w:name w:val="Block Text"/>
    <w:basedOn w:val="a"/>
    <w:rsid w:val="001A19BB"/>
    <w:pPr>
      <w:pBdr>
        <w:top w:val="single" w:sz="12" w:space="8" w:color="auto"/>
        <w:left w:val="single" w:sz="12" w:space="31" w:color="auto"/>
        <w:bottom w:val="single" w:sz="12" w:space="8" w:color="auto"/>
        <w:right w:val="single" w:sz="12" w:space="31" w:color="auto"/>
      </w:pBdr>
      <w:spacing w:before="120" w:beforeAutospacing="1" w:after="120" w:line="240" w:lineRule="auto"/>
      <w:ind w:left="840" w:right="840"/>
      <w:outlineLvl w:val="9"/>
    </w:pPr>
    <w:rPr>
      <w:kern w:val="0"/>
      <w:szCs w:val="22"/>
    </w:rPr>
  </w:style>
  <w:style w:type="paragraph" w:styleId="afff9">
    <w:name w:val="Document Map"/>
    <w:basedOn w:val="a"/>
    <w:semiHidden/>
    <w:rsid w:val="001A19BB"/>
    <w:pPr>
      <w:shd w:val="clear" w:color="auto" w:fill="000080"/>
      <w:spacing w:line="240" w:lineRule="auto"/>
      <w:outlineLvl w:val="9"/>
    </w:pPr>
    <w:rPr>
      <w:rFonts w:ascii="Arial" w:eastAsia="ＭＳ ゴシック" w:hAnsi="Arial"/>
      <w:kern w:val="0"/>
      <w:szCs w:val="22"/>
    </w:rPr>
  </w:style>
  <w:style w:type="character" w:customStyle="1" w:styleId="afffa">
    <w:name w:val="見出しマップ (文字)"/>
    <w:semiHidden/>
    <w:rsid w:val="001A19BB"/>
    <w:rPr>
      <w:rFonts w:ascii="Arial" w:eastAsia="ＭＳ ゴシック" w:hAnsi="Arial"/>
      <w:sz w:val="22"/>
      <w:szCs w:val="22"/>
      <w:shd w:val="clear" w:color="auto" w:fill="000080"/>
    </w:rPr>
  </w:style>
  <w:style w:type="paragraph" w:styleId="afffb">
    <w:name w:val="annotation subject"/>
    <w:basedOn w:val="afff4"/>
    <w:next w:val="afff4"/>
    <w:rsid w:val="001A19BB"/>
    <w:pPr>
      <w:keepLines w:val="0"/>
      <w:tabs>
        <w:tab w:val="clear" w:pos="187"/>
      </w:tabs>
      <w:spacing w:after="0" w:line="240" w:lineRule="auto"/>
      <w:ind w:left="0" w:firstLine="0"/>
      <w:jc w:val="left"/>
    </w:pPr>
    <w:rPr>
      <w:b/>
      <w:bCs/>
      <w:sz w:val="22"/>
      <w:szCs w:val="22"/>
    </w:rPr>
  </w:style>
  <w:style w:type="character" w:customStyle="1" w:styleId="afffc">
    <w:name w:val="コメント内容 (文字)"/>
    <w:rsid w:val="001A19BB"/>
    <w:rPr>
      <w:rFonts w:eastAsia="ＭＳ 明朝"/>
      <w:b/>
      <w:bCs/>
      <w:sz w:val="22"/>
      <w:szCs w:val="22"/>
    </w:rPr>
  </w:style>
  <w:style w:type="paragraph" w:customStyle="1" w:styleId="RVerNo">
    <w:name w:val="R　VerNo"/>
    <w:basedOn w:val="a0"/>
    <w:rsid w:val="001A19BB"/>
    <w:pPr>
      <w:ind w:left="0" w:firstLineChars="0" w:firstLine="0"/>
      <w:jc w:val="center"/>
    </w:pPr>
    <w:rPr>
      <w:rFonts w:ascii="ＭＳ ゴシック" w:eastAsia="ＭＳ ゴシック"/>
      <w:b/>
      <w:color w:val="FF0000"/>
      <w:sz w:val="40"/>
    </w:rPr>
  </w:style>
  <w:style w:type="paragraph" w:customStyle="1" w:styleId="R9p">
    <w:name w:val="R図のフォント9p"/>
    <w:basedOn w:val="a"/>
    <w:rsid w:val="001A19BB"/>
    <w:pPr>
      <w:spacing w:line="220" w:lineRule="exact"/>
      <w:jc w:val="center"/>
    </w:pPr>
    <w:rPr>
      <w:sz w:val="18"/>
    </w:rPr>
  </w:style>
  <w:style w:type="paragraph" w:customStyle="1" w:styleId="2R">
    <w:name w:val="2R標準"/>
    <w:basedOn w:val="a"/>
    <w:rsid w:val="00424F81"/>
    <w:pPr>
      <w:spacing w:line="240" w:lineRule="auto"/>
      <w:ind w:firstLineChars="100" w:firstLine="100"/>
      <w:outlineLvl w:val="8"/>
    </w:pPr>
  </w:style>
  <w:style w:type="paragraph" w:customStyle="1" w:styleId="re0">
    <w:name w:val="re図のフォント"/>
    <w:basedOn w:val="a"/>
    <w:rsid w:val="001A19BB"/>
    <w:pPr>
      <w:spacing w:line="240" w:lineRule="exact"/>
      <w:jc w:val="center"/>
      <w:outlineLvl w:val="9"/>
    </w:pPr>
    <w:rPr>
      <w:rFonts w:cs="Century"/>
      <w:kern w:val="0"/>
      <w:sz w:val="20"/>
      <w:szCs w:val="20"/>
    </w:rPr>
  </w:style>
  <w:style w:type="paragraph" w:customStyle="1" w:styleId="STDas">
    <w:name w:val="STDas図のタイトル"/>
    <w:basedOn w:val="a"/>
    <w:rsid w:val="00A6463A"/>
    <w:pPr>
      <w:widowControl/>
      <w:spacing w:line="240" w:lineRule="auto"/>
      <w:jc w:val="center"/>
    </w:pPr>
    <w:rPr>
      <w:rFonts w:ascii="Arial" w:eastAsia="ＭＳ ゴシック" w:hAnsi="Arial"/>
      <w:sz w:val="20"/>
    </w:rPr>
  </w:style>
  <w:style w:type="paragraph" w:customStyle="1" w:styleId="STDao95p">
    <w:name w:val="STDao図のフォント9.5p"/>
    <w:rsid w:val="00A6463A"/>
    <w:pPr>
      <w:spacing w:line="220" w:lineRule="exact"/>
      <w:jc w:val="center"/>
      <w:outlineLvl w:val="6"/>
    </w:pPr>
    <w:rPr>
      <w:rFonts w:eastAsia="ＭＳ 明朝"/>
      <w:kern w:val="2"/>
      <w:sz w:val="19"/>
      <w:szCs w:val="24"/>
      <w:lang w:eastAsia="ja-JP"/>
    </w:rPr>
  </w:style>
  <w:style w:type="paragraph" w:customStyle="1" w:styleId="039cm1417">
    <w:name w:val="スタイル 左揃え 最初の行 :  0.39 cm 行間 :  1 行 左  4.17 字"/>
    <w:basedOn w:val="a"/>
    <w:rsid w:val="00C07A80"/>
    <w:pPr>
      <w:spacing w:line="240" w:lineRule="auto"/>
      <w:ind w:firstLineChars="100" w:firstLine="100"/>
      <w:jc w:val="left"/>
    </w:pPr>
    <w:rPr>
      <w:rFonts w:cs="SimSun"/>
      <w:kern w:val="0"/>
      <w:szCs w:val="20"/>
    </w:rPr>
  </w:style>
  <w:style w:type="paragraph" w:customStyle="1" w:styleId="9171417">
    <w:name w:val="スタイル 左揃え ぶら下げインデント :  9.17 字 行間 :  1 行 左  4.17 字"/>
    <w:basedOn w:val="a"/>
    <w:rsid w:val="00C07A80"/>
    <w:pPr>
      <w:spacing w:line="240" w:lineRule="auto"/>
      <w:ind w:firstLineChars="100" w:firstLine="100"/>
      <w:jc w:val="left"/>
    </w:pPr>
    <w:rPr>
      <w:rFonts w:cs="SimSun"/>
      <w:kern w:val="0"/>
      <w:szCs w:val="20"/>
    </w:rPr>
  </w:style>
  <w:style w:type="paragraph" w:customStyle="1" w:styleId="3R3153pt">
    <w:name w:val="スタイル 見出し 3R見出し 3 + 赤 行間 :  固定値 15.3 pt"/>
    <w:basedOn w:val="3"/>
    <w:rsid w:val="00315470"/>
    <w:pPr>
      <w:spacing w:beforeLines="50" w:after="50" w:line="306" w:lineRule="exact"/>
    </w:pPr>
    <w:rPr>
      <w:rFonts w:cs="SimSun"/>
      <w:color w:val="FF0000"/>
    </w:rPr>
  </w:style>
  <w:style w:type="paragraph" w:customStyle="1" w:styleId="3R3153pt05">
    <w:name w:val="スタイル スタイル 見出し 3R見出し 3 + 赤 行間 :  固定値 15.3 pt + 自動 段落前 :  0.5 行 段落..."/>
    <w:basedOn w:val="3R3153pt"/>
    <w:rsid w:val="00315470"/>
    <w:pPr>
      <w:spacing w:beforeLines="0"/>
    </w:pPr>
    <w:rPr>
      <w:color w:val="auto"/>
    </w:rPr>
  </w:style>
  <w:style w:type="paragraph" w:customStyle="1" w:styleId="2R2h2l2050515">
    <w:name w:val="スタイル 見出し 2R見出し 2h2l2 + 段落前 :  0.5 行 段落後 :  0.5 行 行間 :  固定値 15..."/>
    <w:basedOn w:val="2"/>
    <w:rsid w:val="00315470"/>
    <w:pPr>
      <w:spacing w:afterLines="0" w:line="306" w:lineRule="exact"/>
    </w:pPr>
    <w:rPr>
      <w:rFonts w:cs="SimSun"/>
      <w:szCs w:val="20"/>
    </w:rPr>
  </w:style>
  <w:style w:type="paragraph" w:customStyle="1" w:styleId="2R2h2l20505150">
    <w:name w:val="スタイル スタイル 見出し 2R見出し 2h2l2 + 段落前 :  0.5 行 段落後 :  0.5 行 行間 :  固定値 15..."/>
    <w:basedOn w:val="2R2h2l2050515"/>
    <w:rsid w:val="002D7867"/>
    <w:pPr>
      <w:spacing w:beforeLines="100"/>
    </w:pPr>
    <w:rPr>
      <w:color w:val="FF0000"/>
    </w:rPr>
  </w:style>
  <w:style w:type="paragraph" w:customStyle="1" w:styleId="2R2h2l20505151">
    <w:name w:val="スタイル スタイル 見出し 2R見出し 2h2l2 + 段落前 :  0.5 行 段落後 :  0.5 行 行間 :  固定値 15...1"/>
    <w:basedOn w:val="2R2h2l2050515"/>
    <w:rsid w:val="002D7867"/>
    <w:pPr>
      <w:spacing w:beforeLines="100" w:afterLines="50"/>
    </w:pPr>
    <w:rPr>
      <w:rFonts w:cs="ＭＳ 明朝"/>
    </w:rPr>
  </w:style>
  <w:style w:type="paragraph" w:customStyle="1" w:styleId="1R10505153pt">
    <w:name w:val="スタイル 見出し 1R見出し 1 + 段落前 :  0.5 行 段落後 :  0.5 行 行間 :  固定値 15.3 pt"/>
    <w:basedOn w:val="1"/>
    <w:rsid w:val="00AD3F02"/>
    <w:pPr>
      <w:spacing w:beforeLines="100" w:line="306" w:lineRule="exact"/>
    </w:pPr>
    <w:rPr>
      <w:rFonts w:cs="SimSun"/>
      <w:szCs w:val="20"/>
    </w:rPr>
  </w:style>
  <w:style w:type="character" w:styleId="afffd">
    <w:name w:val="Placeholder Text"/>
    <w:basedOn w:val="a2"/>
    <w:uiPriority w:val="99"/>
    <w:semiHidden/>
    <w:rsid w:val="00834A2C"/>
    <w:rPr>
      <w:color w:val="808080"/>
    </w:rPr>
  </w:style>
  <w:style w:type="paragraph" w:styleId="afffe">
    <w:name w:val="List Paragraph"/>
    <w:basedOn w:val="a"/>
    <w:uiPriority w:val="34"/>
    <w:qFormat/>
    <w:rsid w:val="00CF6F41"/>
    <w:pPr>
      <w:ind w:firstLineChars="200" w:firstLine="420"/>
    </w:pPr>
  </w:style>
  <w:style w:type="table" w:customStyle="1" w:styleId="12">
    <w:name w:val="表 (格子)1"/>
    <w:basedOn w:val="a3"/>
    <w:next w:val="affff"/>
    <w:uiPriority w:val="59"/>
    <w:rsid w:val="00542CF3"/>
    <w:rPr>
      <w:rFonts w:eastAsia="ＭＳ 明朝"/>
      <w:lang w:eastAsia="ja-JP"/>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
    <w:name w:val="Table Grid"/>
    <w:basedOn w:val="a3"/>
    <w:rsid w:val="00542C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105105153pt">
    <w:name w:val="スタイル R表の番号10.5中央 + 赤 段落前 :  1 行 段落後 :  0.5 行 行間 :  固定値 15.3 pt"/>
    <w:basedOn w:val="R105"/>
    <w:rsid w:val="00F42058"/>
    <w:pPr>
      <w:spacing w:beforeLines="50" w:after="50" w:line="306" w:lineRule="exact"/>
    </w:pPr>
    <w:rPr>
      <w:rFonts w:cs="ＭＳ 明朝"/>
      <w:color w:val="FF0000"/>
    </w:rPr>
  </w:style>
  <w:style w:type="paragraph" w:customStyle="1" w:styleId="2R2h2l20505">
    <w:name w:val="スタイル スタイル スタイル 見出し 2R見出し 2h2l2 + 段落前 :  0.5 行 段落後 :  0.5 行 行間 :  固..."/>
    <w:basedOn w:val="2R2h2l20505150"/>
    <w:rsid w:val="00F3511A"/>
    <w:pPr>
      <w:spacing w:before="100"/>
    </w:pPr>
    <w:rPr>
      <w:rFonts w:cs="ＭＳ 明朝"/>
      <w:color w:val="auto"/>
      <w:sz w:val="22"/>
    </w:rPr>
  </w:style>
  <w:style w:type="paragraph" w:customStyle="1" w:styleId="3R305153pt">
    <w:name w:val="スタイル 見出し 3R見出し 3 + 段落後 :  0.5 行 行間 :  固定値 15.3 pt"/>
    <w:basedOn w:val="3"/>
    <w:rsid w:val="00EF1218"/>
    <w:pPr>
      <w:spacing w:after="180" w:line="306" w:lineRule="exact"/>
    </w:pPr>
    <w:rPr>
      <w:rFonts w:cs="SimSun"/>
      <w:color w:val="F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5919485">
      <w:bodyDiv w:val="1"/>
      <w:marLeft w:val="0"/>
      <w:marRight w:val="0"/>
      <w:marTop w:val="0"/>
      <w:marBottom w:val="0"/>
      <w:divBdr>
        <w:top w:val="none" w:sz="0" w:space="0" w:color="auto"/>
        <w:left w:val="none" w:sz="0" w:space="0" w:color="auto"/>
        <w:bottom w:val="none" w:sz="0" w:space="0" w:color="auto"/>
        <w:right w:val="none" w:sz="0" w:space="0" w:color="auto"/>
      </w:divBdr>
    </w:div>
    <w:div w:id="670375394">
      <w:bodyDiv w:val="1"/>
      <w:marLeft w:val="0"/>
      <w:marRight w:val="0"/>
      <w:marTop w:val="0"/>
      <w:marBottom w:val="0"/>
      <w:divBdr>
        <w:top w:val="none" w:sz="0" w:space="0" w:color="auto"/>
        <w:left w:val="none" w:sz="0" w:space="0" w:color="auto"/>
        <w:bottom w:val="none" w:sz="0" w:space="0" w:color="auto"/>
        <w:right w:val="none" w:sz="0" w:space="0" w:color="auto"/>
      </w:divBdr>
    </w:div>
    <w:div w:id="1483157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chart" Target="charts/chart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chart" Target="charts/chart2.xml"/><Relationship Id="rId10" Type="http://schemas.openxmlformats.org/officeDocument/2006/relationships/footer" Target="footer1.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emf"/><Relationship Id="rId22" Type="http://schemas.openxmlformats.org/officeDocument/2006/relationships/image" Target="media/image9.emf"/><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ja-JP" sz="1100" b="0"/>
            </a:pPr>
            <a:r>
              <a:rPr lang="ja-JP" altLang="en-US" sz="1100" b="0"/>
              <a:t>測定距離</a:t>
            </a:r>
            <a:r>
              <a:rPr lang="en-US" altLang="ja-JP" sz="1100" b="0"/>
              <a:t>VS</a:t>
            </a:r>
            <a:r>
              <a:rPr lang="ja-JP" altLang="en-US" sz="1100" b="0"/>
              <a:t>電界強度</a:t>
            </a:r>
            <a:r>
              <a:rPr lang="ja-JP" altLang="en-US" sz="1100" b="0">
                <a:solidFill>
                  <a:srgbClr val="0070C0"/>
                </a:solidFill>
              </a:rPr>
              <a:t>（例）</a:t>
            </a:r>
          </a:p>
        </c:rich>
      </c:tx>
      <c:layout/>
      <c:overlay val="0"/>
    </c:title>
    <c:autoTitleDeleted val="0"/>
    <c:plotArea>
      <c:layout/>
      <c:scatterChart>
        <c:scatterStyle val="lineMarker"/>
        <c:varyColors val="0"/>
        <c:ser>
          <c:idx val="0"/>
          <c:order val="0"/>
          <c:spPr>
            <a:ln w="12700">
              <a:solidFill>
                <a:schemeClr val="tx1"/>
              </a:solidFill>
            </a:ln>
          </c:spPr>
          <c:marker>
            <c:symbol val="triangle"/>
            <c:size val="4"/>
            <c:spPr>
              <a:ln>
                <a:solidFill>
                  <a:schemeClr val="tx1"/>
                </a:solidFill>
              </a:ln>
            </c:spPr>
          </c:marker>
          <c:xVal>
            <c:numRef>
              <c:f>Sheet1!$A$1:$A$26</c:f>
              <c:numCache>
                <c:formatCode>0.0_ </c:formatCode>
                <c:ptCount val="26"/>
                <c:pt idx="0">
                  <c:v>0.5</c:v>
                </c:pt>
                <c:pt idx="1">
                  <c:v>0.60000000000000064</c:v>
                </c:pt>
                <c:pt idx="2">
                  <c:v>0.70000000000000062</c:v>
                </c:pt>
                <c:pt idx="3">
                  <c:v>0.8</c:v>
                </c:pt>
                <c:pt idx="4">
                  <c:v>0.9</c:v>
                </c:pt>
                <c:pt idx="5">
                  <c:v>1</c:v>
                </c:pt>
                <c:pt idx="6">
                  <c:v>1.1000000000000001</c:v>
                </c:pt>
                <c:pt idx="7">
                  <c:v>1.2</c:v>
                </c:pt>
                <c:pt idx="8">
                  <c:v>1.3</c:v>
                </c:pt>
                <c:pt idx="9">
                  <c:v>1.4</c:v>
                </c:pt>
                <c:pt idx="10">
                  <c:v>1.5</c:v>
                </c:pt>
                <c:pt idx="11">
                  <c:v>1.6</c:v>
                </c:pt>
                <c:pt idx="12">
                  <c:v>1.7</c:v>
                </c:pt>
                <c:pt idx="13">
                  <c:v>1.8</c:v>
                </c:pt>
                <c:pt idx="14">
                  <c:v>1.9000000000000001</c:v>
                </c:pt>
                <c:pt idx="15">
                  <c:v>2</c:v>
                </c:pt>
                <c:pt idx="16">
                  <c:v>2.1</c:v>
                </c:pt>
                <c:pt idx="17">
                  <c:v>2.2000000000000002</c:v>
                </c:pt>
                <c:pt idx="18">
                  <c:v>2.2999999999999998</c:v>
                </c:pt>
                <c:pt idx="19">
                  <c:v>2.4</c:v>
                </c:pt>
                <c:pt idx="20">
                  <c:v>2.5</c:v>
                </c:pt>
                <c:pt idx="21">
                  <c:v>2.6</c:v>
                </c:pt>
                <c:pt idx="22">
                  <c:v>2.7</c:v>
                </c:pt>
                <c:pt idx="23">
                  <c:v>2.8</c:v>
                </c:pt>
                <c:pt idx="24">
                  <c:v>2.9</c:v>
                </c:pt>
                <c:pt idx="25">
                  <c:v>3</c:v>
                </c:pt>
              </c:numCache>
            </c:numRef>
          </c:xVal>
          <c:yVal>
            <c:numRef>
              <c:f>Sheet1!$B$1:$B$26</c:f>
              <c:numCache>
                <c:formatCode>0.0_ </c:formatCode>
                <c:ptCount val="26"/>
                <c:pt idx="0">
                  <c:v>40.6</c:v>
                </c:pt>
                <c:pt idx="1">
                  <c:v>41</c:v>
                </c:pt>
                <c:pt idx="2">
                  <c:v>35</c:v>
                </c:pt>
                <c:pt idx="3">
                  <c:v>36.9</c:v>
                </c:pt>
                <c:pt idx="4">
                  <c:v>33</c:v>
                </c:pt>
                <c:pt idx="5">
                  <c:v>34</c:v>
                </c:pt>
                <c:pt idx="6">
                  <c:v>35</c:v>
                </c:pt>
                <c:pt idx="7">
                  <c:v>30.5</c:v>
                </c:pt>
                <c:pt idx="8">
                  <c:v>33</c:v>
                </c:pt>
                <c:pt idx="9">
                  <c:v>29.5</c:v>
                </c:pt>
                <c:pt idx="10">
                  <c:v>30.5</c:v>
                </c:pt>
                <c:pt idx="11">
                  <c:v>30</c:v>
                </c:pt>
                <c:pt idx="12">
                  <c:v>29.5</c:v>
                </c:pt>
                <c:pt idx="13">
                  <c:v>28.9</c:v>
                </c:pt>
                <c:pt idx="14">
                  <c:v>28.4</c:v>
                </c:pt>
                <c:pt idx="15">
                  <c:v>28</c:v>
                </c:pt>
                <c:pt idx="16">
                  <c:v>27.6</c:v>
                </c:pt>
                <c:pt idx="17">
                  <c:v>27.1</c:v>
                </c:pt>
                <c:pt idx="18">
                  <c:v>26.8</c:v>
                </c:pt>
                <c:pt idx="19">
                  <c:v>26.3</c:v>
                </c:pt>
                <c:pt idx="20">
                  <c:v>26.2</c:v>
                </c:pt>
                <c:pt idx="21">
                  <c:v>25.7</c:v>
                </c:pt>
                <c:pt idx="22">
                  <c:v>25.5</c:v>
                </c:pt>
                <c:pt idx="23">
                  <c:v>25.2</c:v>
                </c:pt>
                <c:pt idx="24">
                  <c:v>24.9</c:v>
                </c:pt>
                <c:pt idx="25">
                  <c:v>24.5</c:v>
                </c:pt>
              </c:numCache>
            </c:numRef>
          </c:yVal>
          <c:smooth val="0"/>
        </c:ser>
        <c:dLbls>
          <c:showLegendKey val="0"/>
          <c:showVal val="0"/>
          <c:showCatName val="0"/>
          <c:showSerName val="0"/>
          <c:showPercent val="0"/>
          <c:showBubbleSize val="0"/>
        </c:dLbls>
        <c:axId val="381528400"/>
        <c:axId val="381531440"/>
      </c:scatterChart>
      <c:valAx>
        <c:axId val="381528400"/>
        <c:scaling>
          <c:orientation val="minMax"/>
          <c:max val="3"/>
          <c:min val="0.5"/>
        </c:scaling>
        <c:delete val="0"/>
        <c:axPos val="b"/>
        <c:minorGridlines/>
        <c:title>
          <c:tx>
            <c:rich>
              <a:bodyPr/>
              <a:lstStyle/>
              <a:p>
                <a:pPr>
                  <a:defRPr lang="ja-JP"/>
                </a:pPr>
                <a:r>
                  <a:rPr lang="ja-JP" altLang="en-US" sz="800" b="0"/>
                  <a:t>測定距離［</a:t>
                </a:r>
                <a:r>
                  <a:rPr lang="en-US" altLang="ja-JP" sz="800" b="0"/>
                  <a:t>m</a:t>
                </a:r>
                <a:r>
                  <a:rPr lang="ja-JP" altLang="en-US" sz="800" b="0"/>
                  <a:t>］</a:t>
                </a:r>
              </a:p>
            </c:rich>
          </c:tx>
          <c:layout/>
          <c:overlay val="0"/>
        </c:title>
        <c:numFmt formatCode="0.0_ " sourceLinked="1"/>
        <c:majorTickMark val="out"/>
        <c:minorTickMark val="none"/>
        <c:tickLblPos val="nextTo"/>
        <c:txPr>
          <a:bodyPr/>
          <a:lstStyle/>
          <a:p>
            <a:pPr>
              <a:defRPr lang="ja-JP"/>
            </a:pPr>
            <a:endParaRPr lang="ja-JP"/>
          </a:p>
        </c:txPr>
        <c:crossAx val="381531440"/>
        <c:crosses val="autoZero"/>
        <c:crossBetween val="midCat"/>
        <c:majorUnit val="0.5"/>
        <c:minorUnit val="0.1"/>
      </c:valAx>
      <c:valAx>
        <c:axId val="381531440"/>
        <c:scaling>
          <c:orientation val="minMax"/>
          <c:max val="45"/>
          <c:min val="20"/>
        </c:scaling>
        <c:delete val="0"/>
        <c:axPos val="l"/>
        <c:majorGridlines/>
        <c:minorGridlines/>
        <c:title>
          <c:tx>
            <c:rich>
              <a:bodyPr rot="-5400000" vert="horz"/>
              <a:lstStyle/>
              <a:p>
                <a:pPr>
                  <a:defRPr lang="ja-JP"/>
                </a:pPr>
                <a:r>
                  <a:rPr lang="ja-JP" altLang="en-US" sz="800" b="0"/>
                  <a:t>電界強度</a:t>
                </a:r>
                <a:r>
                  <a:rPr lang="en-US" altLang="ja-JP" sz="800" b="0"/>
                  <a:t>〔dBµV/m〕</a:t>
                </a:r>
                <a:endParaRPr lang="ja-JP" altLang="en-US" sz="800" b="0"/>
              </a:p>
            </c:rich>
          </c:tx>
          <c:layout/>
          <c:overlay val="0"/>
        </c:title>
        <c:numFmt formatCode="0.0_ " sourceLinked="1"/>
        <c:majorTickMark val="out"/>
        <c:minorTickMark val="none"/>
        <c:tickLblPos val="nextTo"/>
        <c:spPr>
          <a:ln w="12700">
            <a:solidFill>
              <a:schemeClr val="tx1"/>
            </a:solidFill>
          </a:ln>
        </c:spPr>
        <c:txPr>
          <a:bodyPr/>
          <a:lstStyle/>
          <a:p>
            <a:pPr>
              <a:defRPr lang="ja-JP"/>
            </a:pPr>
            <a:endParaRPr lang="ja-JP"/>
          </a:p>
        </c:txPr>
        <c:crossAx val="381528400"/>
        <c:crosses val="autoZero"/>
        <c:crossBetween val="midCat"/>
        <c:majorUnit val="5"/>
        <c:minorUnit val="1"/>
      </c:valAx>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ja-JP" sz="1100" b="0"/>
            </a:pPr>
            <a:r>
              <a:rPr lang="ja-JP" altLang="en-US" sz="1100" b="0"/>
              <a:t>測定距離</a:t>
            </a:r>
            <a:r>
              <a:rPr lang="en-US" altLang="ja-JP" sz="1100" b="0"/>
              <a:t>VS</a:t>
            </a:r>
            <a:r>
              <a:rPr lang="ja-JP" altLang="en-US" sz="1100" b="0"/>
              <a:t>電界強度</a:t>
            </a:r>
            <a:r>
              <a:rPr lang="ja-JP" altLang="en-US" sz="1100" b="0">
                <a:solidFill>
                  <a:srgbClr val="0070C0"/>
                </a:solidFill>
              </a:rPr>
              <a:t>（例）</a:t>
            </a:r>
          </a:p>
        </c:rich>
      </c:tx>
      <c:layout/>
      <c:overlay val="0"/>
    </c:title>
    <c:autoTitleDeleted val="0"/>
    <c:plotArea>
      <c:layout/>
      <c:scatterChart>
        <c:scatterStyle val="lineMarker"/>
        <c:varyColors val="0"/>
        <c:ser>
          <c:idx val="0"/>
          <c:order val="0"/>
          <c:spPr>
            <a:ln w="12700">
              <a:solidFill>
                <a:schemeClr val="tx1"/>
              </a:solidFill>
            </a:ln>
          </c:spPr>
          <c:marker>
            <c:symbol val="triangle"/>
            <c:size val="4"/>
            <c:spPr>
              <a:ln>
                <a:solidFill>
                  <a:schemeClr val="tx1"/>
                </a:solidFill>
              </a:ln>
            </c:spPr>
          </c:marker>
          <c:xVal>
            <c:numRef>
              <c:f>Sheet1!$A$1:$A$26</c:f>
              <c:numCache>
                <c:formatCode>0.0_ </c:formatCode>
                <c:ptCount val="26"/>
                <c:pt idx="0">
                  <c:v>0.5</c:v>
                </c:pt>
                <c:pt idx="1">
                  <c:v>0.60000000000000064</c:v>
                </c:pt>
                <c:pt idx="2">
                  <c:v>0.70000000000000062</c:v>
                </c:pt>
                <c:pt idx="3">
                  <c:v>0.8</c:v>
                </c:pt>
                <c:pt idx="4">
                  <c:v>0.9</c:v>
                </c:pt>
                <c:pt idx="5">
                  <c:v>1</c:v>
                </c:pt>
                <c:pt idx="6">
                  <c:v>1.1000000000000001</c:v>
                </c:pt>
                <c:pt idx="7">
                  <c:v>1.2</c:v>
                </c:pt>
                <c:pt idx="8">
                  <c:v>1.3</c:v>
                </c:pt>
                <c:pt idx="9">
                  <c:v>1.4</c:v>
                </c:pt>
                <c:pt idx="10">
                  <c:v>1.5</c:v>
                </c:pt>
                <c:pt idx="11">
                  <c:v>1.6</c:v>
                </c:pt>
                <c:pt idx="12">
                  <c:v>1.7</c:v>
                </c:pt>
                <c:pt idx="13">
                  <c:v>1.8</c:v>
                </c:pt>
                <c:pt idx="14">
                  <c:v>1.9000000000000001</c:v>
                </c:pt>
                <c:pt idx="15">
                  <c:v>2</c:v>
                </c:pt>
                <c:pt idx="16">
                  <c:v>2.1</c:v>
                </c:pt>
                <c:pt idx="17">
                  <c:v>2.2000000000000002</c:v>
                </c:pt>
                <c:pt idx="18">
                  <c:v>2.2999999999999998</c:v>
                </c:pt>
                <c:pt idx="19">
                  <c:v>2.4</c:v>
                </c:pt>
                <c:pt idx="20">
                  <c:v>2.5</c:v>
                </c:pt>
                <c:pt idx="21">
                  <c:v>2.6</c:v>
                </c:pt>
                <c:pt idx="22">
                  <c:v>2.7</c:v>
                </c:pt>
                <c:pt idx="23">
                  <c:v>2.8</c:v>
                </c:pt>
                <c:pt idx="24">
                  <c:v>2.9</c:v>
                </c:pt>
                <c:pt idx="25">
                  <c:v>3</c:v>
                </c:pt>
              </c:numCache>
            </c:numRef>
          </c:xVal>
          <c:yVal>
            <c:numRef>
              <c:f>Sheet1!$B$1:$B$26</c:f>
              <c:numCache>
                <c:formatCode>0.0_ </c:formatCode>
                <c:ptCount val="26"/>
                <c:pt idx="0">
                  <c:v>40.6</c:v>
                </c:pt>
                <c:pt idx="1">
                  <c:v>41</c:v>
                </c:pt>
                <c:pt idx="2">
                  <c:v>35</c:v>
                </c:pt>
                <c:pt idx="3">
                  <c:v>36.9</c:v>
                </c:pt>
                <c:pt idx="4">
                  <c:v>33</c:v>
                </c:pt>
                <c:pt idx="5">
                  <c:v>34</c:v>
                </c:pt>
                <c:pt idx="6">
                  <c:v>35</c:v>
                </c:pt>
                <c:pt idx="7">
                  <c:v>30.5</c:v>
                </c:pt>
                <c:pt idx="8">
                  <c:v>33</c:v>
                </c:pt>
                <c:pt idx="9">
                  <c:v>29.5</c:v>
                </c:pt>
                <c:pt idx="10">
                  <c:v>30.5</c:v>
                </c:pt>
                <c:pt idx="11">
                  <c:v>30</c:v>
                </c:pt>
                <c:pt idx="12">
                  <c:v>29.5</c:v>
                </c:pt>
                <c:pt idx="13">
                  <c:v>28.9</c:v>
                </c:pt>
                <c:pt idx="14">
                  <c:v>28.4</c:v>
                </c:pt>
                <c:pt idx="15">
                  <c:v>28</c:v>
                </c:pt>
                <c:pt idx="16">
                  <c:v>27.6</c:v>
                </c:pt>
                <c:pt idx="17">
                  <c:v>27.1</c:v>
                </c:pt>
                <c:pt idx="18">
                  <c:v>26.8</c:v>
                </c:pt>
                <c:pt idx="19">
                  <c:v>26.3</c:v>
                </c:pt>
                <c:pt idx="20">
                  <c:v>26.2</c:v>
                </c:pt>
                <c:pt idx="21">
                  <c:v>25.7</c:v>
                </c:pt>
                <c:pt idx="22">
                  <c:v>25.5</c:v>
                </c:pt>
                <c:pt idx="23">
                  <c:v>25.2</c:v>
                </c:pt>
                <c:pt idx="24">
                  <c:v>24.9</c:v>
                </c:pt>
                <c:pt idx="25">
                  <c:v>24.5</c:v>
                </c:pt>
              </c:numCache>
            </c:numRef>
          </c:yVal>
          <c:smooth val="0"/>
        </c:ser>
        <c:dLbls>
          <c:showLegendKey val="0"/>
          <c:showVal val="0"/>
          <c:showCatName val="0"/>
          <c:showSerName val="0"/>
          <c:showPercent val="0"/>
          <c:showBubbleSize val="0"/>
        </c:dLbls>
        <c:axId val="381533264"/>
        <c:axId val="381532656"/>
      </c:scatterChart>
      <c:valAx>
        <c:axId val="381533264"/>
        <c:scaling>
          <c:orientation val="minMax"/>
          <c:max val="3"/>
          <c:min val="0.5"/>
        </c:scaling>
        <c:delete val="0"/>
        <c:axPos val="b"/>
        <c:minorGridlines/>
        <c:title>
          <c:tx>
            <c:rich>
              <a:bodyPr/>
              <a:lstStyle/>
              <a:p>
                <a:pPr>
                  <a:defRPr lang="ja-JP"/>
                </a:pPr>
                <a:r>
                  <a:rPr lang="ja-JP" altLang="en-US" sz="800" b="0"/>
                  <a:t>測定距離［</a:t>
                </a:r>
                <a:r>
                  <a:rPr lang="en-US" altLang="ja-JP" sz="800" b="0"/>
                  <a:t>m</a:t>
                </a:r>
                <a:r>
                  <a:rPr lang="ja-JP" altLang="en-US" sz="800" b="0"/>
                  <a:t>］</a:t>
                </a:r>
              </a:p>
            </c:rich>
          </c:tx>
          <c:layout/>
          <c:overlay val="0"/>
        </c:title>
        <c:numFmt formatCode="0.0_ " sourceLinked="1"/>
        <c:majorTickMark val="out"/>
        <c:minorTickMark val="none"/>
        <c:tickLblPos val="nextTo"/>
        <c:txPr>
          <a:bodyPr/>
          <a:lstStyle/>
          <a:p>
            <a:pPr>
              <a:defRPr lang="ja-JP"/>
            </a:pPr>
            <a:endParaRPr lang="ja-JP"/>
          </a:p>
        </c:txPr>
        <c:crossAx val="381532656"/>
        <c:crosses val="autoZero"/>
        <c:crossBetween val="midCat"/>
        <c:majorUnit val="0.5"/>
        <c:minorUnit val="0.1"/>
      </c:valAx>
      <c:valAx>
        <c:axId val="381532656"/>
        <c:scaling>
          <c:orientation val="minMax"/>
          <c:max val="45"/>
          <c:min val="20"/>
        </c:scaling>
        <c:delete val="0"/>
        <c:axPos val="l"/>
        <c:majorGridlines/>
        <c:minorGridlines/>
        <c:title>
          <c:tx>
            <c:rich>
              <a:bodyPr rot="-5400000" vert="horz"/>
              <a:lstStyle/>
              <a:p>
                <a:pPr>
                  <a:defRPr lang="ja-JP"/>
                </a:pPr>
                <a:r>
                  <a:rPr lang="ja-JP" altLang="en-US" sz="800" b="0"/>
                  <a:t>電界強度</a:t>
                </a:r>
                <a:r>
                  <a:rPr lang="en-US" altLang="ja-JP" sz="800" b="0"/>
                  <a:t>〔dBµV/m〕</a:t>
                </a:r>
                <a:endParaRPr lang="ja-JP" altLang="en-US" sz="800" b="0"/>
              </a:p>
            </c:rich>
          </c:tx>
          <c:layout/>
          <c:overlay val="0"/>
        </c:title>
        <c:numFmt formatCode="0.0_ " sourceLinked="1"/>
        <c:majorTickMark val="out"/>
        <c:minorTickMark val="none"/>
        <c:tickLblPos val="nextTo"/>
        <c:spPr>
          <a:ln w="12700">
            <a:solidFill>
              <a:schemeClr val="tx1"/>
            </a:solidFill>
          </a:ln>
        </c:spPr>
        <c:txPr>
          <a:bodyPr/>
          <a:lstStyle/>
          <a:p>
            <a:pPr>
              <a:defRPr lang="ja-JP"/>
            </a:pPr>
            <a:endParaRPr lang="ja-JP"/>
          </a:p>
        </c:txPr>
        <c:crossAx val="381533264"/>
        <c:crosses val="autoZero"/>
        <c:crossBetween val="midCat"/>
        <c:majorUnit val="5"/>
        <c:minorUnit val="1"/>
      </c:valAx>
    </c:plotArea>
    <c:plotVisOnly val="1"/>
    <c:dispBlanksAs val="gap"/>
    <c:showDLblsOverMax val="0"/>
  </c:chart>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0.18681</cdr:x>
      <cdr:y>0.29174</cdr:y>
    </cdr:from>
    <cdr:to>
      <cdr:x>0.49058</cdr:x>
      <cdr:y>0.53942</cdr:y>
    </cdr:to>
    <cdr:grpSp>
      <cdr:nvGrpSpPr>
        <cdr:cNvPr id="25" name="グループ化 24"/>
        <cdr:cNvGrpSpPr/>
      </cdr:nvGrpSpPr>
      <cdr:grpSpPr>
        <a:xfrm xmlns:a="http://schemas.openxmlformats.org/drawingml/2006/main">
          <a:off x="721466" y="934602"/>
          <a:ext cx="1173181" cy="793461"/>
          <a:chOff x="704850" y="762000"/>
          <a:chExt cx="1174750" cy="679450"/>
        </a:xfrm>
      </cdr:grpSpPr>
      <cdr:cxnSp macro="">
        <cdr:nvCxnSpPr>
          <cdr:cNvPr id="2" name="直線コネクタ 1"/>
          <cdr:cNvCxnSpPr/>
        </cdr:nvCxnSpPr>
        <cdr:spPr>
          <a:xfrm xmlns:a="http://schemas.openxmlformats.org/drawingml/2006/main">
            <a:off x="704850" y="762000"/>
            <a:ext cx="107950" cy="133350"/>
          </a:xfrm>
          <a:prstGeom xmlns:a="http://schemas.openxmlformats.org/drawingml/2006/main" prst="line">
            <a:avLst/>
          </a:prstGeom>
          <a:ln xmlns:a="http://schemas.openxmlformats.org/drawingml/2006/main">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6" name="直線コネクタ 5"/>
          <cdr:cNvCxnSpPr/>
        </cdr:nvCxnSpPr>
        <cdr:spPr>
          <a:xfrm xmlns:a="http://schemas.openxmlformats.org/drawingml/2006/main">
            <a:off x="812800" y="889000"/>
            <a:ext cx="120650" cy="889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9" name="直線コネクタ 8"/>
          <cdr:cNvCxnSpPr/>
        </cdr:nvCxnSpPr>
        <cdr:spPr>
          <a:xfrm xmlns:a="http://schemas.openxmlformats.org/drawingml/2006/main">
            <a:off x="939800" y="977900"/>
            <a:ext cx="107950" cy="825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1" name="直線コネクタ 10"/>
          <cdr:cNvCxnSpPr/>
        </cdr:nvCxnSpPr>
        <cdr:spPr>
          <a:xfrm xmlns:a="http://schemas.openxmlformats.org/drawingml/2006/main">
            <a:off x="1041400" y="1060450"/>
            <a:ext cx="127000" cy="762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4" name="直線コネクタ 13"/>
          <cdr:cNvCxnSpPr/>
        </cdr:nvCxnSpPr>
        <cdr:spPr>
          <a:xfrm xmlns:a="http://schemas.openxmlformats.org/drawingml/2006/main">
            <a:off x="1174750" y="1149350"/>
            <a:ext cx="107950" cy="635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6" name="直線コネクタ 15"/>
          <cdr:cNvCxnSpPr/>
        </cdr:nvCxnSpPr>
        <cdr:spPr>
          <a:xfrm xmlns:a="http://schemas.openxmlformats.org/drawingml/2006/main">
            <a:off x="1295400" y="1206500"/>
            <a:ext cx="114300" cy="571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8" name="直線コネクタ 17"/>
          <cdr:cNvCxnSpPr/>
        </cdr:nvCxnSpPr>
        <cdr:spPr>
          <a:xfrm xmlns:a="http://schemas.openxmlformats.org/drawingml/2006/main">
            <a:off x="1403350" y="1276350"/>
            <a:ext cx="95250" cy="317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0" name="直線コネクタ 19"/>
          <cdr:cNvCxnSpPr/>
        </cdr:nvCxnSpPr>
        <cdr:spPr>
          <a:xfrm xmlns:a="http://schemas.openxmlformats.org/drawingml/2006/main">
            <a:off x="1498600" y="1308100"/>
            <a:ext cx="152400" cy="571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2" name="直線コネクタ 21"/>
          <cdr:cNvCxnSpPr/>
        </cdr:nvCxnSpPr>
        <cdr:spPr>
          <a:xfrm xmlns:a="http://schemas.openxmlformats.org/drawingml/2006/main">
            <a:off x="1651000" y="1377950"/>
            <a:ext cx="101600" cy="254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4" name="直線コネクタ 23"/>
          <cdr:cNvCxnSpPr/>
        </cdr:nvCxnSpPr>
        <cdr:spPr>
          <a:xfrm xmlns:a="http://schemas.openxmlformats.org/drawingml/2006/main">
            <a:off x="1752600" y="1409700"/>
            <a:ext cx="127000" cy="317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grpSp>
  </cdr:relSizeAnchor>
</c:userShapes>
</file>

<file path=word/drawings/drawing2.xml><?xml version="1.0" encoding="utf-8"?>
<c:userShapes xmlns:c="http://schemas.openxmlformats.org/drawingml/2006/chart">
  <cdr:relSizeAnchor xmlns:cdr="http://schemas.openxmlformats.org/drawingml/2006/chartDrawing">
    <cdr:from>
      <cdr:x>0.18681</cdr:x>
      <cdr:y>0.29174</cdr:y>
    </cdr:from>
    <cdr:to>
      <cdr:x>0.49058</cdr:x>
      <cdr:y>0.53942</cdr:y>
    </cdr:to>
    <cdr:grpSp>
      <cdr:nvGrpSpPr>
        <cdr:cNvPr id="25" name="グループ化 24"/>
        <cdr:cNvGrpSpPr/>
      </cdr:nvGrpSpPr>
      <cdr:grpSpPr>
        <a:xfrm xmlns:a="http://schemas.openxmlformats.org/drawingml/2006/main">
          <a:off x="721466" y="934602"/>
          <a:ext cx="1173181" cy="793461"/>
          <a:chOff x="704850" y="762000"/>
          <a:chExt cx="1174750" cy="679450"/>
        </a:xfrm>
      </cdr:grpSpPr>
      <cdr:cxnSp macro="">
        <cdr:nvCxnSpPr>
          <cdr:cNvPr id="2" name="直線コネクタ 1"/>
          <cdr:cNvCxnSpPr/>
        </cdr:nvCxnSpPr>
        <cdr:spPr>
          <a:xfrm xmlns:a="http://schemas.openxmlformats.org/drawingml/2006/main">
            <a:off x="704850" y="762000"/>
            <a:ext cx="107950" cy="133350"/>
          </a:xfrm>
          <a:prstGeom xmlns:a="http://schemas.openxmlformats.org/drawingml/2006/main" prst="line">
            <a:avLst/>
          </a:prstGeom>
          <a:ln xmlns:a="http://schemas.openxmlformats.org/drawingml/2006/main">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6" name="直線コネクタ 5"/>
          <cdr:cNvCxnSpPr/>
        </cdr:nvCxnSpPr>
        <cdr:spPr>
          <a:xfrm xmlns:a="http://schemas.openxmlformats.org/drawingml/2006/main">
            <a:off x="812800" y="889000"/>
            <a:ext cx="120650" cy="889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9" name="直線コネクタ 8"/>
          <cdr:cNvCxnSpPr/>
        </cdr:nvCxnSpPr>
        <cdr:spPr>
          <a:xfrm xmlns:a="http://schemas.openxmlformats.org/drawingml/2006/main">
            <a:off x="939800" y="977900"/>
            <a:ext cx="107950" cy="825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1" name="直線コネクタ 10"/>
          <cdr:cNvCxnSpPr/>
        </cdr:nvCxnSpPr>
        <cdr:spPr>
          <a:xfrm xmlns:a="http://schemas.openxmlformats.org/drawingml/2006/main">
            <a:off x="1041400" y="1060450"/>
            <a:ext cx="127000" cy="762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4" name="直線コネクタ 13"/>
          <cdr:cNvCxnSpPr/>
        </cdr:nvCxnSpPr>
        <cdr:spPr>
          <a:xfrm xmlns:a="http://schemas.openxmlformats.org/drawingml/2006/main">
            <a:off x="1174750" y="1149350"/>
            <a:ext cx="107950" cy="635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6" name="直線コネクタ 15"/>
          <cdr:cNvCxnSpPr/>
        </cdr:nvCxnSpPr>
        <cdr:spPr>
          <a:xfrm xmlns:a="http://schemas.openxmlformats.org/drawingml/2006/main">
            <a:off x="1295400" y="1206500"/>
            <a:ext cx="114300" cy="571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8" name="直線コネクタ 17"/>
          <cdr:cNvCxnSpPr/>
        </cdr:nvCxnSpPr>
        <cdr:spPr>
          <a:xfrm xmlns:a="http://schemas.openxmlformats.org/drawingml/2006/main">
            <a:off x="1403350" y="1276350"/>
            <a:ext cx="95250" cy="317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0" name="直線コネクタ 19"/>
          <cdr:cNvCxnSpPr/>
        </cdr:nvCxnSpPr>
        <cdr:spPr>
          <a:xfrm xmlns:a="http://schemas.openxmlformats.org/drawingml/2006/main">
            <a:off x="1498600" y="1308100"/>
            <a:ext cx="152400" cy="571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2" name="直線コネクタ 21"/>
          <cdr:cNvCxnSpPr/>
        </cdr:nvCxnSpPr>
        <cdr:spPr>
          <a:xfrm xmlns:a="http://schemas.openxmlformats.org/drawingml/2006/main">
            <a:off x="1651000" y="1377950"/>
            <a:ext cx="101600" cy="254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4" name="直線コネクタ 23"/>
          <cdr:cNvCxnSpPr/>
        </cdr:nvCxnSpPr>
        <cdr:spPr>
          <a:xfrm xmlns:a="http://schemas.openxmlformats.org/drawingml/2006/main">
            <a:off x="1752600" y="1409700"/>
            <a:ext cx="127000" cy="317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grpSp>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18E798-21FD-4CB0-90CF-5025CE1C17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4148</Words>
  <Characters>23644</Characters>
  <Application>Microsoft Office Word</Application>
  <DocSecurity>0</DocSecurity>
  <Lines>197</Lines>
  <Paragraphs>55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ETD V-ONU</vt:lpstr>
      <vt:lpstr>D-1002</vt:lpstr>
    </vt:vector>
  </TitlesOfParts>
  <LinksUpToDate>false</LinksUpToDate>
  <CharactersWithSpaces>27737</CharactersWithSpaces>
  <SharedDoc>false</SharedDoc>
  <HLinks>
    <vt:vector size="114" baseType="variant">
      <vt:variant>
        <vt:i4>2031671</vt:i4>
      </vt:variant>
      <vt:variant>
        <vt:i4>110</vt:i4>
      </vt:variant>
      <vt:variant>
        <vt:i4>0</vt:i4>
      </vt:variant>
      <vt:variant>
        <vt:i4>5</vt:i4>
      </vt:variant>
      <vt:variant>
        <vt:lpwstr/>
      </vt:variant>
      <vt:variant>
        <vt:lpwstr>_Toc193713456</vt:lpwstr>
      </vt:variant>
      <vt:variant>
        <vt:i4>2031671</vt:i4>
      </vt:variant>
      <vt:variant>
        <vt:i4>104</vt:i4>
      </vt:variant>
      <vt:variant>
        <vt:i4>0</vt:i4>
      </vt:variant>
      <vt:variant>
        <vt:i4>5</vt:i4>
      </vt:variant>
      <vt:variant>
        <vt:lpwstr/>
      </vt:variant>
      <vt:variant>
        <vt:lpwstr>_Toc193713455</vt:lpwstr>
      </vt:variant>
      <vt:variant>
        <vt:i4>2031671</vt:i4>
      </vt:variant>
      <vt:variant>
        <vt:i4>98</vt:i4>
      </vt:variant>
      <vt:variant>
        <vt:i4>0</vt:i4>
      </vt:variant>
      <vt:variant>
        <vt:i4>5</vt:i4>
      </vt:variant>
      <vt:variant>
        <vt:lpwstr/>
      </vt:variant>
      <vt:variant>
        <vt:lpwstr>_Toc193713454</vt:lpwstr>
      </vt:variant>
      <vt:variant>
        <vt:i4>2031671</vt:i4>
      </vt:variant>
      <vt:variant>
        <vt:i4>92</vt:i4>
      </vt:variant>
      <vt:variant>
        <vt:i4>0</vt:i4>
      </vt:variant>
      <vt:variant>
        <vt:i4>5</vt:i4>
      </vt:variant>
      <vt:variant>
        <vt:lpwstr/>
      </vt:variant>
      <vt:variant>
        <vt:lpwstr>_Toc193713453</vt:lpwstr>
      </vt:variant>
      <vt:variant>
        <vt:i4>2031671</vt:i4>
      </vt:variant>
      <vt:variant>
        <vt:i4>86</vt:i4>
      </vt:variant>
      <vt:variant>
        <vt:i4>0</vt:i4>
      </vt:variant>
      <vt:variant>
        <vt:i4>5</vt:i4>
      </vt:variant>
      <vt:variant>
        <vt:lpwstr/>
      </vt:variant>
      <vt:variant>
        <vt:lpwstr>_Toc193713452</vt:lpwstr>
      </vt:variant>
      <vt:variant>
        <vt:i4>1966135</vt:i4>
      </vt:variant>
      <vt:variant>
        <vt:i4>80</vt:i4>
      </vt:variant>
      <vt:variant>
        <vt:i4>0</vt:i4>
      </vt:variant>
      <vt:variant>
        <vt:i4>5</vt:i4>
      </vt:variant>
      <vt:variant>
        <vt:lpwstr/>
      </vt:variant>
      <vt:variant>
        <vt:lpwstr>_Toc193713443</vt:lpwstr>
      </vt:variant>
      <vt:variant>
        <vt:i4>1966135</vt:i4>
      </vt:variant>
      <vt:variant>
        <vt:i4>74</vt:i4>
      </vt:variant>
      <vt:variant>
        <vt:i4>0</vt:i4>
      </vt:variant>
      <vt:variant>
        <vt:i4>5</vt:i4>
      </vt:variant>
      <vt:variant>
        <vt:lpwstr/>
      </vt:variant>
      <vt:variant>
        <vt:lpwstr>_Toc193713442</vt:lpwstr>
      </vt:variant>
      <vt:variant>
        <vt:i4>1966135</vt:i4>
      </vt:variant>
      <vt:variant>
        <vt:i4>68</vt:i4>
      </vt:variant>
      <vt:variant>
        <vt:i4>0</vt:i4>
      </vt:variant>
      <vt:variant>
        <vt:i4>5</vt:i4>
      </vt:variant>
      <vt:variant>
        <vt:lpwstr/>
      </vt:variant>
      <vt:variant>
        <vt:lpwstr>_Toc193713441</vt:lpwstr>
      </vt:variant>
      <vt:variant>
        <vt:i4>1966135</vt:i4>
      </vt:variant>
      <vt:variant>
        <vt:i4>62</vt:i4>
      </vt:variant>
      <vt:variant>
        <vt:i4>0</vt:i4>
      </vt:variant>
      <vt:variant>
        <vt:i4>5</vt:i4>
      </vt:variant>
      <vt:variant>
        <vt:lpwstr/>
      </vt:variant>
      <vt:variant>
        <vt:lpwstr>_Toc193713440</vt:lpwstr>
      </vt:variant>
      <vt:variant>
        <vt:i4>1638455</vt:i4>
      </vt:variant>
      <vt:variant>
        <vt:i4>56</vt:i4>
      </vt:variant>
      <vt:variant>
        <vt:i4>0</vt:i4>
      </vt:variant>
      <vt:variant>
        <vt:i4>5</vt:i4>
      </vt:variant>
      <vt:variant>
        <vt:lpwstr/>
      </vt:variant>
      <vt:variant>
        <vt:lpwstr>_Toc193713439</vt:lpwstr>
      </vt:variant>
      <vt:variant>
        <vt:i4>1638455</vt:i4>
      </vt:variant>
      <vt:variant>
        <vt:i4>50</vt:i4>
      </vt:variant>
      <vt:variant>
        <vt:i4>0</vt:i4>
      </vt:variant>
      <vt:variant>
        <vt:i4>5</vt:i4>
      </vt:variant>
      <vt:variant>
        <vt:lpwstr/>
      </vt:variant>
      <vt:variant>
        <vt:lpwstr>_Toc193713438</vt:lpwstr>
      </vt:variant>
      <vt:variant>
        <vt:i4>1638455</vt:i4>
      </vt:variant>
      <vt:variant>
        <vt:i4>44</vt:i4>
      </vt:variant>
      <vt:variant>
        <vt:i4>0</vt:i4>
      </vt:variant>
      <vt:variant>
        <vt:i4>5</vt:i4>
      </vt:variant>
      <vt:variant>
        <vt:lpwstr/>
      </vt:variant>
      <vt:variant>
        <vt:lpwstr>_Toc193713437</vt:lpwstr>
      </vt:variant>
      <vt:variant>
        <vt:i4>1638455</vt:i4>
      </vt:variant>
      <vt:variant>
        <vt:i4>38</vt:i4>
      </vt:variant>
      <vt:variant>
        <vt:i4>0</vt:i4>
      </vt:variant>
      <vt:variant>
        <vt:i4>5</vt:i4>
      </vt:variant>
      <vt:variant>
        <vt:lpwstr/>
      </vt:variant>
      <vt:variant>
        <vt:lpwstr>_Toc193713436</vt:lpwstr>
      </vt:variant>
      <vt:variant>
        <vt:i4>1638455</vt:i4>
      </vt:variant>
      <vt:variant>
        <vt:i4>32</vt:i4>
      </vt:variant>
      <vt:variant>
        <vt:i4>0</vt:i4>
      </vt:variant>
      <vt:variant>
        <vt:i4>5</vt:i4>
      </vt:variant>
      <vt:variant>
        <vt:lpwstr/>
      </vt:variant>
      <vt:variant>
        <vt:lpwstr>_Toc193713435</vt:lpwstr>
      </vt:variant>
      <vt:variant>
        <vt:i4>1638455</vt:i4>
      </vt:variant>
      <vt:variant>
        <vt:i4>26</vt:i4>
      </vt:variant>
      <vt:variant>
        <vt:i4>0</vt:i4>
      </vt:variant>
      <vt:variant>
        <vt:i4>5</vt:i4>
      </vt:variant>
      <vt:variant>
        <vt:lpwstr/>
      </vt:variant>
      <vt:variant>
        <vt:lpwstr>_Toc193713434</vt:lpwstr>
      </vt:variant>
      <vt:variant>
        <vt:i4>1638455</vt:i4>
      </vt:variant>
      <vt:variant>
        <vt:i4>20</vt:i4>
      </vt:variant>
      <vt:variant>
        <vt:i4>0</vt:i4>
      </vt:variant>
      <vt:variant>
        <vt:i4>5</vt:i4>
      </vt:variant>
      <vt:variant>
        <vt:lpwstr/>
      </vt:variant>
      <vt:variant>
        <vt:lpwstr>_Toc193713433</vt:lpwstr>
      </vt:variant>
      <vt:variant>
        <vt:i4>1638455</vt:i4>
      </vt:variant>
      <vt:variant>
        <vt:i4>14</vt:i4>
      </vt:variant>
      <vt:variant>
        <vt:i4>0</vt:i4>
      </vt:variant>
      <vt:variant>
        <vt:i4>5</vt:i4>
      </vt:variant>
      <vt:variant>
        <vt:lpwstr/>
      </vt:variant>
      <vt:variant>
        <vt:lpwstr>_Toc193713432</vt:lpwstr>
      </vt:variant>
      <vt:variant>
        <vt:i4>1638455</vt:i4>
      </vt:variant>
      <vt:variant>
        <vt:i4>8</vt:i4>
      </vt:variant>
      <vt:variant>
        <vt:i4>0</vt:i4>
      </vt:variant>
      <vt:variant>
        <vt:i4>5</vt:i4>
      </vt:variant>
      <vt:variant>
        <vt:lpwstr/>
      </vt:variant>
      <vt:variant>
        <vt:lpwstr>_Toc193713431</vt:lpwstr>
      </vt:variant>
      <vt:variant>
        <vt:i4>1638455</vt:i4>
      </vt:variant>
      <vt:variant>
        <vt:i4>2</vt:i4>
      </vt:variant>
      <vt:variant>
        <vt:i4>0</vt:i4>
      </vt:variant>
      <vt:variant>
        <vt:i4>5</vt:i4>
      </vt:variant>
      <vt:variant>
        <vt:lpwstr/>
      </vt:variant>
      <vt:variant>
        <vt:lpwstr>_Toc193713430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ETD V-ONU</dc:title>
  <dc:creator/>
  <cp:lastModifiedBy/>
  <cp:revision>1</cp:revision>
  <cp:lastPrinted>2008-11-21T07:38:00Z</cp:lastPrinted>
  <dcterms:created xsi:type="dcterms:W3CDTF">2017-07-05T06:55:00Z</dcterms:created>
  <dcterms:modified xsi:type="dcterms:W3CDTF">2017-12-18T06:18:00Z</dcterms:modified>
</cp:coreProperties>
</file>