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50779A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別表第四十一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144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条関係）</w:t>
      </w:r>
    </w:p>
    <w:p w:rsidR="008B79C8" w:rsidRPr="00911E3F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50779A" w:rsidRDefault="006744A7" w:rsidP="008B79C8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小規模施設特定有線一般放送業務開始届出書記載事項変更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>届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50779A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50779A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50779A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50779A" w:rsidRDefault="006744A7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50779A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000135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8B79C8" w:rsidRPr="00D027A4" w:rsidRDefault="008B79C8" w:rsidP="006744A7">
      <w:pPr>
        <w:spacing w:line="200" w:lineRule="exact"/>
        <w:ind w:leftChars="2050" w:left="5252" w:hangingChars="464" w:hanging="742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6744A7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414A4F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bookmarkStart w:id="0" w:name="_GoBack"/>
      <w:bookmarkEnd w:id="0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</w:t>
      </w:r>
    </w:p>
    <w:p w:rsidR="008B79C8" w:rsidRPr="00D027A4" w:rsidRDefault="008B79C8" w:rsidP="00414A4F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Default="008B79C8" w:rsidP="00000135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6744A7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50779A" w:rsidRDefault="008B79C8" w:rsidP="008B79C8">
      <w:pPr>
        <w:ind w:firstLineChars="300" w:firstLine="660"/>
        <w:rPr>
          <w:rFonts w:ascii="ＭＳ ゴシック" w:eastAsia="ＭＳ ゴシック" w:hAnsi="ＭＳ ゴシック"/>
          <w:szCs w:val="24"/>
          <w:lang w:eastAsia="ja-JP"/>
        </w:rPr>
      </w:pPr>
    </w:p>
    <w:p w:rsidR="005A6503" w:rsidRDefault="008B79C8" w:rsidP="005A6503">
      <w:pPr>
        <w:ind w:leftChars="100" w:left="220"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 xml:space="preserve">年　　月　　</w:t>
      </w:r>
      <w:proofErr w:type="gramStart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日付け</w:t>
      </w:r>
      <w:proofErr w:type="gramEnd"/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の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一般放送業務開始届出書の記載事項の一部を次の</w:t>
      </w:r>
    </w:p>
    <w:p w:rsidR="008B79C8" w:rsidRDefault="008B79C8" w:rsidP="005A6503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Cs w:val="24"/>
          <w:lang w:eastAsia="ja-JP"/>
        </w:rPr>
        <w:t>とおり変更するので、放送法第133条第２項の規定により届け出ます。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1"/>
        <w:gridCol w:w="1901"/>
        <w:gridCol w:w="1901"/>
        <w:gridCol w:w="1980"/>
      </w:tblGrid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変更事項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前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 w:rsidR="008B79C8" w:rsidRPr="00432648">
              <w:rPr>
                <w:rFonts w:ascii="ＭＳ ゴシック" w:eastAsia="ＭＳ ゴシック" w:hAnsi="ＭＳ ゴシック" w:hint="eastAsia"/>
                <w:szCs w:val="24"/>
              </w:rPr>
              <w:t>後</w:t>
            </w:r>
          </w:p>
        </w:tc>
        <w:tc>
          <w:tcPr>
            <w:tcW w:w="1901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変更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1980" w:type="dxa"/>
            <w:shd w:val="clear" w:color="auto" w:fill="auto"/>
          </w:tcPr>
          <w:p w:rsidR="008B79C8" w:rsidRPr="00432648" w:rsidRDefault="006744A7" w:rsidP="00204286">
            <w:pPr>
              <w:jc w:val="center"/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予定期日</w:t>
            </w: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50779A" w:rsidTr="005A6503">
        <w:tc>
          <w:tcPr>
            <w:tcW w:w="190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8B79C8" w:rsidRPr="00432648" w:rsidRDefault="008B79C8" w:rsidP="0020428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注１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一般放送の業務区域を変更しようとする場合は、変更前及び変更後の欄に「地図に記載のとおり。」と記載し、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加入申込があ</w:t>
      </w:r>
      <w:r w:rsidR="00A956E9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つた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場合に、</w:t>
      </w:r>
      <w:r w:rsidR="00414A4F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加入申込を遅滞なく受諾できる区域並びに当該区域の存する</w:t>
      </w:r>
      <w:r w:rsidR="007455D0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都道府県名、市町村名及び市町村の区域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を記載した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変更前及び変更後の地図を添付すること。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 xml:space="preserve">注２　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同時</w:t>
      </w: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再放送について、新たに放送事業者の同意を得た場合は、その同意書の写しを添付すること。</w:t>
      </w:r>
    </w:p>
    <w:p w:rsidR="008B79C8" w:rsidRPr="0050779A" w:rsidRDefault="008B79C8" w:rsidP="00000135">
      <w:pPr>
        <w:spacing w:line="276" w:lineRule="auto"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注３　この様式に使用する用紙の大きさは、日本工業規格Ａ列４番とすること。</w:t>
      </w:r>
    </w:p>
    <w:p w:rsidR="008B79C8" w:rsidRPr="0050779A" w:rsidRDefault="008B79C8" w:rsidP="00000135">
      <w:pPr>
        <w:spacing w:line="276" w:lineRule="auto"/>
        <w:ind w:leftChars="100" w:left="580" w:rightChars="100" w:right="22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50779A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注４　該当欄に全部を記載することができない場合は、その欄に別紙に記載する旨を記載し、この様式に定める規格の用紙に適宜記載すること。</w:t>
      </w:r>
    </w:p>
    <w:p w:rsidR="008B79C8" w:rsidRPr="0050779A" w:rsidRDefault="008B79C8" w:rsidP="008B79C8">
      <w:pPr>
        <w:widowControl/>
        <w:ind w:leftChars="100" w:left="400" w:rightChars="100" w:right="22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00135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923C4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2345A"/>
    <w:rsid w:val="00544255"/>
    <w:rsid w:val="005A6503"/>
    <w:rsid w:val="005B30F8"/>
    <w:rsid w:val="005C61C5"/>
    <w:rsid w:val="00600F4B"/>
    <w:rsid w:val="00617108"/>
    <w:rsid w:val="006744A7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305E6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68B3-4DEB-446B-9482-DA1961E3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2016-02-15T04:53:00Z</dcterms:created>
  <dcterms:modified xsi:type="dcterms:W3CDTF">2016-03-10T06:23:00Z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