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132698" w:rsidRDefault="00D13418" w:rsidP="00A75B11">
      <w:pPr>
        <w:spacing w:line="300" w:lineRule="exact"/>
        <w:jc w:val="right"/>
        <w:rPr>
          <w:sz w:val="22"/>
        </w:rPr>
      </w:pPr>
      <w:r w:rsidRPr="0016524E">
        <w:rPr>
          <w:rFonts w:asciiTheme="majorEastAsia" w:eastAsiaTheme="majorEastAsia" w:hAnsiTheme="majorEastAsia" w:hint="eastAsia"/>
          <w:sz w:val="22"/>
        </w:rPr>
        <w:t>近畿</w:t>
      </w:r>
      <w:r w:rsidR="002773D9">
        <w:rPr>
          <w:rFonts w:hint="eastAsia"/>
          <w:sz w:val="22"/>
        </w:rPr>
        <w:t>18</w:t>
      </w:r>
      <w:r w:rsidR="0022497E">
        <w:rPr>
          <w:rFonts w:hint="eastAsia"/>
          <w:sz w:val="22"/>
        </w:rPr>
        <w:t>50</w:t>
      </w:r>
      <w:r w:rsidR="00CD63CC">
        <w:rPr>
          <w:rFonts w:hint="eastAsia"/>
          <w:sz w:val="22"/>
        </w:rPr>
        <w:t>6</w:t>
      </w:r>
    </w:p>
    <w:p w:rsidR="00C00C13" w:rsidRPr="000153A3" w:rsidRDefault="00B61169" w:rsidP="00A75B11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平成</w:t>
      </w:r>
      <w:r w:rsidR="00E43B13" w:rsidRPr="000153A3">
        <w:rPr>
          <w:rFonts w:ascii="メイリオ" w:eastAsia="メイリオ" w:hAnsi="メイリオ" w:cs="メイリオ" w:hint="eastAsia"/>
          <w:sz w:val="22"/>
        </w:rPr>
        <w:t>３０</w:t>
      </w:r>
      <w:r w:rsidR="00E907F5" w:rsidRPr="000153A3">
        <w:rPr>
          <w:rFonts w:ascii="メイリオ" w:eastAsia="メイリオ" w:hAnsi="メイリオ" w:cs="メイリオ" w:hint="eastAsia"/>
          <w:sz w:val="22"/>
        </w:rPr>
        <w:t>年</w:t>
      </w:r>
      <w:r w:rsidR="00CD63CC">
        <w:rPr>
          <w:rFonts w:ascii="メイリオ" w:eastAsia="メイリオ" w:hAnsi="メイリオ" w:cs="メイリオ" w:hint="eastAsia"/>
          <w:sz w:val="22"/>
        </w:rPr>
        <w:t>１２</w:t>
      </w:r>
      <w:r w:rsidR="00E907F5" w:rsidRPr="000153A3">
        <w:rPr>
          <w:rFonts w:ascii="メイリオ" w:eastAsia="メイリオ" w:hAnsi="メイリオ" w:cs="メイリオ" w:hint="eastAsia"/>
          <w:sz w:val="22"/>
        </w:rPr>
        <w:t>月</w:t>
      </w:r>
      <w:r w:rsidR="00E92A8F">
        <w:rPr>
          <w:rFonts w:ascii="メイリオ" w:eastAsia="メイリオ" w:hAnsi="メイリオ" w:cs="メイリオ" w:hint="eastAsia"/>
          <w:sz w:val="22"/>
        </w:rPr>
        <w:t>３</w:t>
      </w:r>
      <w:r w:rsidR="00C00C13" w:rsidRPr="000153A3">
        <w:rPr>
          <w:rFonts w:ascii="メイリオ" w:eastAsia="メイリオ" w:hAnsi="メイリオ" w:cs="メイリオ" w:hint="eastAsia"/>
          <w:sz w:val="22"/>
        </w:rPr>
        <w:t>日</w:t>
      </w:r>
    </w:p>
    <w:p w:rsidR="00014E8A" w:rsidRPr="000153A3" w:rsidRDefault="00C00C13" w:rsidP="00A75B11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一般社団法人</w:t>
      </w:r>
      <w:r w:rsidR="00014E8A" w:rsidRPr="000153A3">
        <w:rPr>
          <w:rFonts w:ascii="メイリオ" w:eastAsia="メイリオ" w:hAnsi="メイリオ" w:cs="メイリオ" w:hint="eastAsia"/>
          <w:sz w:val="22"/>
        </w:rPr>
        <w:t>日本</w:t>
      </w:r>
      <w:r w:rsidR="004D2CFE" w:rsidRPr="000153A3">
        <w:rPr>
          <w:rFonts w:ascii="メイリオ" w:eastAsia="メイリオ" w:hAnsi="メイリオ" w:cs="メイリオ" w:hint="eastAsia"/>
          <w:sz w:val="22"/>
        </w:rPr>
        <w:t>ＣＡＴＶ</w:t>
      </w:r>
      <w:r w:rsidR="002D3C17" w:rsidRPr="000153A3">
        <w:rPr>
          <w:rFonts w:ascii="メイリオ" w:eastAsia="メイリオ" w:hAnsi="メイリオ" w:cs="メイリオ" w:hint="eastAsia"/>
          <w:sz w:val="22"/>
        </w:rPr>
        <w:t xml:space="preserve">技術協会　</w:t>
      </w:r>
      <w:r w:rsidR="001C717C" w:rsidRPr="000153A3">
        <w:rPr>
          <w:rFonts w:ascii="メイリオ" w:eastAsia="メイリオ" w:hAnsi="メイリオ" w:cs="メイリオ" w:hint="eastAsia"/>
          <w:sz w:val="22"/>
        </w:rPr>
        <w:t>近畿</w:t>
      </w:r>
      <w:r w:rsidR="00014E8A" w:rsidRPr="000153A3">
        <w:rPr>
          <w:rFonts w:ascii="メイリオ" w:eastAsia="メイリオ" w:hAnsi="メイリオ" w:cs="メイリオ" w:hint="eastAsia"/>
          <w:sz w:val="22"/>
        </w:rPr>
        <w:t>支部</w:t>
      </w:r>
    </w:p>
    <w:p w:rsidR="00014E8A" w:rsidRPr="000153A3" w:rsidRDefault="002D3C17" w:rsidP="000153A3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0153A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全国技術講習会開催のご案内</w:t>
      </w:r>
    </w:p>
    <w:p w:rsidR="002D3C17" w:rsidRPr="000153A3" w:rsidRDefault="002D3C17" w:rsidP="00D53422">
      <w:pPr>
        <w:spacing w:line="160" w:lineRule="exact"/>
        <w:rPr>
          <w:rFonts w:ascii="メイリオ" w:eastAsia="メイリオ" w:hAnsi="メイリオ" w:cs="メイリオ"/>
          <w:sz w:val="22"/>
        </w:rPr>
      </w:pPr>
    </w:p>
    <w:p w:rsidR="00014E8A" w:rsidRPr="000153A3" w:rsidRDefault="00014E8A" w:rsidP="00D53422">
      <w:pPr>
        <w:spacing w:line="320" w:lineRule="exact"/>
        <w:ind w:firstLineChars="100" w:firstLine="203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拝啓　時下ますますご清栄のこととお喜び申し上げます。</w:t>
      </w:r>
    </w:p>
    <w:p w:rsidR="00A735E2" w:rsidRPr="000153A3" w:rsidRDefault="002D3C17" w:rsidP="00D53422">
      <w:pPr>
        <w:spacing w:line="320" w:lineRule="exact"/>
        <w:ind w:firstLineChars="100" w:firstLine="203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/>
          <w:sz w:val="22"/>
        </w:rPr>
        <w:t>CATV</w:t>
      </w:r>
      <w:r w:rsidRPr="000153A3">
        <w:rPr>
          <w:rFonts w:ascii="メイリオ" w:eastAsia="メイリオ" w:hAnsi="メイリオ" w:cs="メイリオ" w:hint="eastAsia"/>
          <w:sz w:val="22"/>
        </w:rPr>
        <w:t>業界での技術部門に従事する技術者の技術向上と</w:t>
      </w:r>
      <w:r w:rsidRPr="000153A3">
        <w:rPr>
          <w:rFonts w:ascii="メイリオ" w:eastAsia="メイリオ" w:hAnsi="メイリオ" w:cs="メイリオ"/>
          <w:sz w:val="22"/>
        </w:rPr>
        <w:t>CATV技術者</w:t>
      </w:r>
      <w:r w:rsidRPr="000153A3">
        <w:rPr>
          <w:rFonts w:ascii="メイリオ" w:eastAsia="メイリオ" w:hAnsi="メイリオ" w:cs="メイリオ" w:hint="eastAsia"/>
          <w:sz w:val="22"/>
        </w:rPr>
        <w:t>資格制度、特にエキスパート資格</w:t>
      </w:r>
    </w:p>
    <w:p w:rsidR="00C144D2" w:rsidRPr="000153A3" w:rsidRDefault="002D3C17" w:rsidP="00D53422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へのチャレンジを行うための基礎技術習得、および</w:t>
      </w:r>
      <w:r w:rsidRPr="000153A3">
        <w:rPr>
          <w:rFonts w:ascii="メイリオ" w:eastAsia="メイリオ" w:hAnsi="メイリオ" w:cs="メイリオ"/>
          <w:sz w:val="22"/>
        </w:rPr>
        <w:t>CATV技術者</w:t>
      </w:r>
      <w:r w:rsidRPr="000153A3">
        <w:rPr>
          <w:rFonts w:ascii="メイリオ" w:eastAsia="メイリオ" w:hAnsi="メイリオ" w:cs="メイリオ" w:hint="eastAsia"/>
          <w:sz w:val="22"/>
        </w:rPr>
        <w:t>の有資格者の技術レベルの維持・向上に役立つ技術講習会として</w:t>
      </w:r>
      <w:r w:rsidR="003F4E7C" w:rsidRPr="000153A3">
        <w:rPr>
          <w:rFonts w:ascii="メイリオ" w:eastAsia="メイリオ" w:hAnsi="メイリオ" w:cs="メイリオ" w:hint="eastAsia"/>
          <w:sz w:val="22"/>
        </w:rPr>
        <w:t>全国技術講習会を</w:t>
      </w:r>
      <w:r w:rsidRPr="000153A3">
        <w:rPr>
          <w:rFonts w:ascii="メイリオ" w:eastAsia="メイリオ" w:hAnsi="メイリオ" w:cs="メイリオ" w:hint="eastAsia"/>
          <w:sz w:val="22"/>
        </w:rPr>
        <w:t>開催します。</w:t>
      </w:r>
    </w:p>
    <w:p w:rsidR="00111D50" w:rsidRPr="000153A3" w:rsidRDefault="000153A3" w:rsidP="000153A3">
      <w:pPr>
        <w:pStyle w:val="a6"/>
        <w:spacing w:line="400" w:lineRule="exact"/>
        <w:rPr>
          <w:rFonts w:ascii="メイリオ" w:eastAsia="メイリオ" w:hAnsi="メイリオ" w:cs="メイリオ"/>
          <w:sz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敬具</w:t>
      </w:r>
    </w:p>
    <w:p w:rsidR="00A735E2" w:rsidRPr="000153A3" w:rsidRDefault="00014E8A" w:rsidP="000153A3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記</w:t>
      </w:r>
    </w:p>
    <w:p w:rsidR="0057552C" w:rsidRPr="000153A3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１．開催日時</w:t>
      </w:r>
      <w:r w:rsidR="00427F6A"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A735E2" w:rsidRPr="000153A3">
        <w:rPr>
          <w:rFonts w:ascii="メイリオ" w:eastAsia="メイリオ" w:hAnsi="メイリオ" w:cs="メイリオ" w:hint="eastAsia"/>
          <w:sz w:val="22"/>
        </w:rPr>
        <w:t xml:space="preserve">：　</w:t>
      </w:r>
      <w:r w:rsidR="000A6DC1">
        <w:rPr>
          <w:rFonts w:ascii="メイリオ" w:eastAsia="メイリオ" w:hAnsi="メイリオ" w:cs="メイリオ" w:hint="eastAsia"/>
          <w:sz w:val="22"/>
        </w:rPr>
        <w:t>２０１９</w:t>
      </w:r>
      <w:r w:rsidRPr="000153A3">
        <w:rPr>
          <w:rFonts w:ascii="メイリオ" w:eastAsia="メイリオ" w:hAnsi="メイリオ" w:cs="メイリオ" w:hint="eastAsia"/>
          <w:sz w:val="22"/>
        </w:rPr>
        <w:t>年</w:t>
      </w:r>
      <w:r w:rsidR="000A6DC1">
        <w:rPr>
          <w:rFonts w:ascii="メイリオ" w:eastAsia="メイリオ" w:hAnsi="メイリオ" w:cs="メイリオ" w:hint="eastAsia"/>
          <w:sz w:val="22"/>
        </w:rPr>
        <w:t>０２</w:t>
      </w:r>
      <w:r w:rsidR="00B61169" w:rsidRPr="000153A3">
        <w:rPr>
          <w:rFonts w:ascii="メイリオ" w:eastAsia="メイリオ" w:hAnsi="メイリオ" w:cs="メイリオ" w:hint="eastAsia"/>
          <w:sz w:val="22"/>
        </w:rPr>
        <w:t>月</w:t>
      </w:r>
      <w:r w:rsidR="00281E75">
        <w:rPr>
          <w:rFonts w:ascii="メイリオ" w:eastAsia="メイリオ" w:hAnsi="メイリオ" w:cs="メイリオ" w:hint="eastAsia"/>
          <w:sz w:val="22"/>
        </w:rPr>
        <w:t>１</w:t>
      </w:r>
      <w:r w:rsidR="000A6DC1">
        <w:rPr>
          <w:rFonts w:ascii="メイリオ" w:eastAsia="メイリオ" w:hAnsi="メイリオ" w:cs="メイリオ" w:hint="eastAsia"/>
          <w:sz w:val="22"/>
        </w:rPr>
        <w:t>５</w:t>
      </w:r>
      <w:r w:rsidRPr="000153A3">
        <w:rPr>
          <w:rFonts w:ascii="メイリオ" w:eastAsia="メイリオ" w:hAnsi="メイリオ" w:cs="メイリオ" w:hint="eastAsia"/>
          <w:sz w:val="22"/>
        </w:rPr>
        <w:t>日（</w:t>
      </w:r>
      <w:r w:rsidR="0004413C">
        <w:rPr>
          <w:rFonts w:ascii="メイリオ" w:eastAsia="メイリオ" w:hAnsi="メイリオ" w:cs="メイリオ" w:hint="eastAsia"/>
          <w:sz w:val="22"/>
        </w:rPr>
        <w:t>金</w:t>
      </w:r>
      <w:r w:rsidRPr="000153A3">
        <w:rPr>
          <w:rFonts w:ascii="メイリオ" w:eastAsia="メイリオ" w:hAnsi="メイリオ" w:cs="メイリオ" w:hint="eastAsia"/>
          <w:sz w:val="22"/>
        </w:rPr>
        <w:t>）</w:t>
      </w:r>
      <w:r w:rsidR="00427F6A" w:rsidRPr="000153A3">
        <w:rPr>
          <w:rFonts w:ascii="メイリオ" w:eastAsia="メイリオ" w:hAnsi="メイリオ" w:cs="メイリオ" w:hint="eastAsia"/>
          <w:sz w:val="22"/>
        </w:rPr>
        <w:t>１３時</w:t>
      </w:r>
      <w:r w:rsidR="00705ED1">
        <w:rPr>
          <w:rFonts w:ascii="メイリオ" w:eastAsia="メイリオ" w:hAnsi="メイリオ" w:cs="メイリオ" w:hint="eastAsia"/>
          <w:sz w:val="22"/>
        </w:rPr>
        <w:t>3</w:t>
      </w:r>
      <w:r w:rsidR="00427F6A" w:rsidRPr="000153A3">
        <w:rPr>
          <w:rFonts w:ascii="メイリオ" w:eastAsia="メイリオ" w:hAnsi="メイリオ" w:cs="メイリオ" w:hint="eastAsia"/>
          <w:sz w:val="22"/>
        </w:rPr>
        <w:t>０分～１</w:t>
      </w:r>
      <w:r w:rsidR="00705ED1">
        <w:rPr>
          <w:rFonts w:ascii="メイリオ" w:eastAsia="メイリオ" w:hAnsi="メイリオ" w:cs="メイリオ" w:hint="eastAsia"/>
          <w:sz w:val="22"/>
        </w:rPr>
        <w:t>6</w:t>
      </w:r>
      <w:r w:rsidRPr="000153A3">
        <w:rPr>
          <w:rFonts w:ascii="メイリオ" w:eastAsia="メイリオ" w:hAnsi="メイリオ" w:cs="メイリオ" w:hint="eastAsia"/>
          <w:sz w:val="22"/>
        </w:rPr>
        <w:t>時</w:t>
      </w:r>
      <w:r w:rsidR="00705ED1">
        <w:rPr>
          <w:rFonts w:ascii="メイリオ" w:eastAsia="メイリオ" w:hAnsi="メイリオ" w:cs="メイリオ" w:hint="eastAsia"/>
          <w:sz w:val="22"/>
        </w:rPr>
        <w:t>3</w:t>
      </w:r>
      <w:r w:rsidRPr="000153A3">
        <w:rPr>
          <w:rFonts w:ascii="メイリオ" w:eastAsia="メイリオ" w:hAnsi="メイリオ" w:cs="メイリオ" w:hint="eastAsia"/>
          <w:sz w:val="22"/>
        </w:rPr>
        <w:t>０分</w:t>
      </w:r>
    </w:p>
    <w:p w:rsidR="0022497E" w:rsidRPr="000A6DC1" w:rsidRDefault="0022497E" w:rsidP="0004413C">
      <w:pPr>
        <w:spacing w:beforeLines="50" w:before="145" w:line="160" w:lineRule="exact"/>
        <w:rPr>
          <w:rFonts w:ascii="メイリオ" w:eastAsia="メイリオ" w:hAnsi="メイリオ" w:cs="メイリオ"/>
          <w:sz w:val="22"/>
        </w:rPr>
      </w:pPr>
    </w:p>
    <w:p w:rsidR="004D471C" w:rsidRPr="000153A3" w:rsidRDefault="0057552C" w:rsidP="0022497E">
      <w:pPr>
        <w:spacing w:beforeLines="50" w:before="145" w:line="320" w:lineRule="exact"/>
        <w:rPr>
          <w:rFonts w:ascii="メイリオ" w:eastAsia="メイリオ" w:hAnsi="メイリオ" w:cs="メイリオ"/>
          <w:sz w:val="22"/>
          <w:szCs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 xml:space="preserve">２．場　　所　</w:t>
      </w:r>
      <w:r w:rsidR="00A735E2" w:rsidRPr="000153A3">
        <w:rPr>
          <w:rFonts w:ascii="メイリオ" w:eastAsia="メイリオ" w:hAnsi="メイリオ" w:cs="メイリオ" w:hint="eastAsia"/>
          <w:sz w:val="22"/>
        </w:rPr>
        <w:t>：</w:t>
      </w:r>
      <w:r w:rsidR="00441B23"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>ＣＩＶＩ 研修センター 新大阪東</w:t>
      </w:r>
      <w:r w:rsidR="00A75B11">
        <w:rPr>
          <w:rFonts w:ascii="メイリオ" w:eastAsia="メイリオ" w:hAnsi="メイリオ" w:cs="メイリオ" w:hint="eastAsia"/>
          <w:sz w:val="22"/>
          <w:szCs w:val="22"/>
        </w:rPr>
        <w:t xml:space="preserve">　(</w:t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>大阪市東淀川区東中島1－19－4</w:t>
      </w:r>
      <w:r w:rsidR="00A75B11">
        <w:rPr>
          <w:rFonts w:ascii="メイリオ" w:eastAsia="メイリオ" w:hAnsi="メイリオ" w:cs="メイリオ" w:hint="eastAsia"/>
          <w:sz w:val="22"/>
          <w:szCs w:val="22"/>
        </w:rPr>
        <w:t>新大阪NLCﾋﾞﾙ)</w:t>
      </w:r>
    </w:p>
    <w:p w:rsidR="00A735E2" w:rsidRPr="000153A3" w:rsidRDefault="001C717C" w:rsidP="000153A3">
      <w:pPr>
        <w:spacing w:line="360" w:lineRule="exact"/>
        <w:ind w:firstLineChars="900" w:firstLine="1825"/>
        <w:rPr>
          <w:rFonts w:ascii="メイリオ" w:eastAsia="メイリオ" w:hAnsi="メイリオ" w:cs="メイリオ"/>
          <w:sz w:val="22"/>
          <w:szCs w:val="22"/>
        </w:rPr>
      </w:pPr>
      <w:r w:rsidRPr="000153A3">
        <w:rPr>
          <w:rFonts w:ascii="メイリオ" w:eastAsia="メイリオ" w:hAnsi="メイリオ" w:cs="メイリオ" w:hint="eastAsia"/>
          <w:sz w:val="22"/>
          <w:szCs w:val="22"/>
        </w:rPr>
        <w:t>URL</w:t>
      </w:r>
      <w:r w:rsidR="007A7277"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　：</w:t>
      </w:r>
      <w:r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0153A3">
        <w:rPr>
          <w:rFonts w:ascii="メイリオ" w:eastAsia="メイリオ" w:hAnsi="メイリオ" w:cs="メイリオ"/>
          <w:sz w:val="22"/>
          <w:szCs w:val="22"/>
        </w:rPr>
        <w:t>http://www.civi-c.co.jp/access.html#higashi</w:t>
      </w:r>
    </w:p>
    <w:p w:rsidR="0022497E" w:rsidRDefault="0022497E" w:rsidP="0004413C">
      <w:pPr>
        <w:spacing w:line="160" w:lineRule="exact"/>
        <w:rPr>
          <w:rFonts w:ascii="メイリオ" w:eastAsia="メイリオ" w:hAnsi="メイリオ" w:cs="メイリオ"/>
          <w:sz w:val="22"/>
        </w:rPr>
      </w:pPr>
    </w:p>
    <w:p w:rsidR="0057552C" w:rsidRPr="000153A3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３．講習会内容</w:t>
      </w:r>
      <w:r w:rsidR="00A735E2" w:rsidRPr="000153A3">
        <w:rPr>
          <w:rFonts w:ascii="メイリオ" w:eastAsia="メイリオ" w:hAnsi="メイリオ" w:cs="メイリオ" w:hint="eastAsia"/>
          <w:sz w:val="22"/>
        </w:rPr>
        <w:t>：</w:t>
      </w:r>
    </w:p>
    <w:p w:rsidR="0004413C" w:rsidRDefault="00427F6A" w:rsidP="000153A3">
      <w:pPr>
        <w:spacing w:line="360" w:lineRule="exact"/>
        <w:ind w:firstLineChars="200" w:firstLine="526"/>
        <w:rPr>
          <w:rFonts w:ascii="メイリオ" w:eastAsia="メイリオ" w:hAnsi="メイリオ" w:cs="メイリオ"/>
          <w:b/>
          <w:sz w:val="28"/>
        </w:rPr>
      </w:pPr>
      <w:r w:rsidRPr="000153A3">
        <w:rPr>
          <w:rFonts w:ascii="メイリオ" w:eastAsia="メイリオ" w:hAnsi="メイリオ" w:cs="メイリオ" w:hint="eastAsia"/>
          <w:sz w:val="28"/>
        </w:rPr>
        <w:t>テーマ：</w:t>
      </w:r>
      <w:r w:rsidR="00111D50" w:rsidRPr="000153A3">
        <w:rPr>
          <w:rFonts w:ascii="メイリオ" w:eastAsia="メイリオ" w:hAnsi="メイリオ" w:cs="メイリオ" w:hint="eastAsia"/>
          <w:sz w:val="28"/>
        </w:rPr>
        <w:t xml:space="preserve">　</w:t>
      </w:r>
      <w:bookmarkStart w:id="0" w:name="_Hlk521336266"/>
      <w:r w:rsidR="000A6DC1">
        <w:rPr>
          <w:rFonts w:ascii="メイリオ" w:eastAsia="メイリオ" w:hAnsi="メイリオ" w:cs="メイリオ" w:hint="eastAsia"/>
          <w:b/>
          <w:sz w:val="28"/>
        </w:rPr>
        <w:t>新４Ｋ・８Ｋ</w:t>
      </w:r>
      <w:r w:rsidR="00D637BD">
        <w:rPr>
          <w:rFonts w:ascii="メイリオ" w:eastAsia="メイリオ" w:hAnsi="メイリオ" w:cs="メイリオ" w:hint="eastAsia"/>
          <w:b/>
          <w:sz w:val="28"/>
        </w:rPr>
        <w:t>衛星</w:t>
      </w:r>
      <w:r w:rsidR="000A6DC1">
        <w:rPr>
          <w:rFonts w:ascii="メイリオ" w:eastAsia="メイリオ" w:hAnsi="メイリオ" w:cs="メイリオ" w:hint="eastAsia"/>
          <w:b/>
          <w:sz w:val="28"/>
        </w:rPr>
        <w:t>放送</w:t>
      </w:r>
      <w:r w:rsidR="00D637BD">
        <w:rPr>
          <w:rFonts w:ascii="メイリオ" w:eastAsia="メイリオ" w:hAnsi="メイリオ" w:cs="メイリオ" w:hint="eastAsia"/>
          <w:b/>
          <w:sz w:val="28"/>
        </w:rPr>
        <w:t>用受信設備の施工等について</w:t>
      </w:r>
      <w:bookmarkEnd w:id="0"/>
    </w:p>
    <w:p w:rsidR="00427F6A" w:rsidRPr="000153A3" w:rsidRDefault="000153A3" w:rsidP="000153A3">
      <w:pPr>
        <w:spacing w:line="360" w:lineRule="exact"/>
        <w:ind w:firstLineChars="200" w:firstLine="526"/>
        <w:rPr>
          <w:rFonts w:ascii="メイリオ" w:eastAsia="メイリオ" w:hAnsi="メイリオ" w:cs="メイリオ"/>
          <w:b/>
          <w:color w:val="0070C0"/>
          <w:szCs w:val="21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DC0847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427F6A" w:rsidRPr="000153A3">
        <w:rPr>
          <w:rFonts w:ascii="メイリオ" w:eastAsia="メイリオ" w:hAnsi="メイリオ" w:cs="メイリオ" w:hint="eastAsia"/>
          <w:b/>
          <w:color w:val="0070C0"/>
          <w:szCs w:val="21"/>
        </w:rPr>
        <w:t>(</w:t>
      </w:r>
      <w:r w:rsidR="002E70B3" w:rsidRPr="000153A3">
        <w:rPr>
          <w:rFonts w:ascii="メイリオ" w:eastAsia="メイリオ" w:hAnsi="メイリオ" w:cs="メイリオ" w:hint="eastAsia"/>
          <w:b/>
          <w:color w:val="0070C0"/>
          <w:szCs w:val="21"/>
        </w:rPr>
        <w:t>更新</w:t>
      </w:r>
      <w:r w:rsidR="00427F6A" w:rsidRPr="000153A3">
        <w:rPr>
          <w:rFonts w:ascii="メイリオ" w:eastAsia="メイリオ" w:hAnsi="メイリオ" w:cs="メイリオ" w:hint="eastAsia"/>
          <w:b/>
          <w:color w:val="0070C0"/>
          <w:szCs w:val="21"/>
        </w:rPr>
        <w:t>ポイント：6ポイント)</w:t>
      </w:r>
    </w:p>
    <w:p w:rsidR="00CD63CC" w:rsidRDefault="00D637BD" w:rsidP="00CD63CC">
      <w:pPr>
        <w:widowControl/>
        <w:spacing w:line="360" w:lineRule="exact"/>
        <w:ind w:leftChars="300" w:left="578" w:firstLineChars="700" w:firstLine="1419"/>
        <w:rPr>
          <w:rFonts w:ascii="メイリオ" w:eastAsia="メイリオ" w:hAnsi="メイリオ"/>
          <w:sz w:val="22"/>
          <w:szCs w:val="22"/>
        </w:rPr>
      </w:pPr>
      <w:r w:rsidRPr="00D637BD">
        <w:rPr>
          <w:rFonts w:ascii="メイリオ" w:eastAsia="メイリオ" w:hAnsi="メイリオ"/>
          <w:sz w:val="22"/>
          <w:szCs w:val="22"/>
        </w:rPr>
        <w:t>2018</w:t>
      </w:r>
      <w:r w:rsidRPr="00D637BD">
        <w:rPr>
          <w:rFonts w:ascii="メイリオ" w:eastAsia="メイリオ" w:hAnsi="メイリオ" w:hint="eastAsia"/>
          <w:sz w:val="22"/>
          <w:szCs w:val="22"/>
        </w:rPr>
        <w:t>年</w:t>
      </w:r>
      <w:r w:rsidRPr="00D637BD">
        <w:rPr>
          <w:rFonts w:ascii="メイリオ" w:eastAsia="メイリオ" w:hAnsi="メイリオ"/>
          <w:sz w:val="22"/>
          <w:szCs w:val="22"/>
        </w:rPr>
        <w:t>4</w:t>
      </w:r>
      <w:r w:rsidRPr="00D637BD">
        <w:rPr>
          <w:rFonts w:ascii="メイリオ" w:eastAsia="メイリオ" w:hAnsi="メイリオ" w:hint="eastAsia"/>
          <w:sz w:val="22"/>
          <w:szCs w:val="22"/>
        </w:rPr>
        <w:t>月に施行された新</w:t>
      </w:r>
      <w:r w:rsidRPr="00D637BD">
        <w:rPr>
          <w:rFonts w:ascii="メイリオ" w:eastAsia="メイリオ" w:hAnsi="メイリオ"/>
          <w:sz w:val="22"/>
          <w:szCs w:val="22"/>
        </w:rPr>
        <w:t>4K8K</w:t>
      </w:r>
      <w:r w:rsidRPr="00D637BD">
        <w:rPr>
          <w:rFonts w:ascii="メイリオ" w:eastAsia="メイリオ" w:hAnsi="メイリオ" w:hint="eastAsia"/>
          <w:sz w:val="22"/>
          <w:szCs w:val="22"/>
        </w:rPr>
        <w:t>衛星放送用受信設備に係る技術基準省令を満足する</w:t>
      </w:r>
    </w:p>
    <w:p w:rsidR="004D471C" w:rsidRPr="0004413C" w:rsidRDefault="00D637BD" w:rsidP="00CD63CC">
      <w:pPr>
        <w:widowControl/>
        <w:spacing w:line="360" w:lineRule="exact"/>
        <w:ind w:leftChars="1000" w:left="1928"/>
        <w:rPr>
          <w:rFonts w:ascii="メイリオ" w:eastAsia="メイリオ" w:hAnsi="メイリオ" w:cs="メイリオ"/>
          <w:color w:val="FF0000"/>
          <w:kern w:val="0"/>
          <w:sz w:val="22"/>
          <w:szCs w:val="22"/>
        </w:rPr>
      </w:pPr>
      <w:r w:rsidRPr="00D637BD">
        <w:rPr>
          <w:rFonts w:ascii="メイリオ" w:eastAsia="メイリオ" w:hAnsi="メイリオ" w:hint="eastAsia"/>
          <w:sz w:val="22"/>
          <w:szCs w:val="22"/>
        </w:rPr>
        <w:t>ための施工等に関する留意点とその対応方法について、総務省発行の施工ガイドライン等をベースに解説します。</w:t>
      </w:r>
    </w:p>
    <w:p w:rsidR="000153A3" w:rsidRPr="000153A3" w:rsidRDefault="000153A3" w:rsidP="0004413C">
      <w:pPr>
        <w:widowControl/>
        <w:spacing w:line="160" w:lineRule="exact"/>
        <w:ind w:leftChars="300" w:left="578" w:firstLineChars="100" w:firstLine="193"/>
        <w:rPr>
          <w:rFonts w:ascii="メイリオ" w:eastAsia="メイリオ" w:hAnsi="メイリオ" w:cs="メイリオ"/>
          <w:szCs w:val="21"/>
        </w:rPr>
      </w:pPr>
    </w:p>
    <w:p w:rsidR="00E907F5" w:rsidRPr="000153A3" w:rsidRDefault="0057552C" w:rsidP="00A75B11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４．参</w:t>
      </w:r>
      <w:r w:rsidR="00A735E2" w:rsidRPr="000153A3">
        <w:rPr>
          <w:rFonts w:ascii="メイリオ" w:eastAsia="メイリオ" w:hAnsi="メイリオ" w:cs="メイリオ" w:hint="eastAsia"/>
          <w:sz w:val="22"/>
        </w:rPr>
        <w:t xml:space="preserve"> </w:t>
      </w:r>
      <w:r w:rsidRPr="000153A3">
        <w:rPr>
          <w:rFonts w:ascii="メイリオ" w:eastAsia="メイリオ" w:hAnsi="メイリオ" w:cs="メイリオ" w:hint="eastAsia"/>
          <w:sz w:val="22"/>
        </w:rPr>
        <w:t>加</w:t>
      </w:r>
      <w:r w:rsidR="00A735E2" w:rsidRPr="000153A3">
        <w:rPr>
          <w:rFonts w:ascii="メイリオ" w:eastAsia="メイリオ" w:hAnsi="メイリオ" w:cs="メイリオ" w:hint="eastAsia"/>
          <w:sz w:val="22"/>
        </w:rPr>
        <w:t xml:space="preserve"> </w:t>
      </w:r>
      <w:r w:rsidRPr="000153A3">
        <w:rPr>
          <w:rFonts w:ascii="メイリオ" w:eastAsia="メイリオ" w:hAnsi="メイリオ" w:cs="メイリオ" w:hint="eastAsia"/>
          <w:sz w:val="22"/>
        </w:rPr>
        <w:t>費</w:t>
      </w:r>
      <w:r w:rsidR="00A735E2" w:rsidRPr="000153A3">
        <w:rPr>
          <w:rFonts w:ascii="メイリオ" w:eastAsia="メイリオ" w:hAnsi="メイリオ" w:cs="メイリオ" w:hint="eastAsia"/>
          <w:sz w:val="22"/>
        </w:rPr>
        <w:t xml:space="preserve">　：</w:t>
      </w:r>
      <w:r w:rsidR="00441B23"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9806B3" w:rsidRPr="000153A3">
        <w:rPr>
          <w:rFonts w:ascii="メイリオ" w:eastAsia="メイリオ" w:hAnsi="メイリオ" w:cs="メイリオ" w:hint="eastAsia"/>
          <w:sz w:val="22"/>
        </w:rPr>
        <w:t>協会会員</w:t>
      </w:r>
      <w:r w:rsidR="00E907F5" w:rsidRPr="000153A3">
        <w:rPr>
          <w:rFonts w:ascii="メイリオ" w:eastAsia="メイリオ" w:hAnsi="メイリオ" w:cs="メイリオ" w:hint="eastAsia"/>
          <w:sz w:val="22"/>
        </w:rPr>
        <w:t>は</w:t>
      </w:r>
      <w:r w:rsidR="00E907F5" w:rsidRPr="000153A3">
        <w:rPr>
          <w:rFonts w:ascii="メイリオ" w:eastAsia="メイリオ" w:hAnsi="メイリオ" w:cs="メイリオ"/>
          <w:sz w:val="22"/>
        </w:rPr>
        <w:t>3,000</w:t>
      </w:r>
      <w:r w:rsidR="00E907F5" w:rsidRPr="000153A3">
        <w:rPr>
          <w:rFonts w:ascii="メイリオ" w:eastAsia="メイリオ" w:hAnsi="メイリオ" w:cs="メイリオ" w:hint="eastAsia"/>
          <w:sz w:val="22"/>
        </w:rPr>
        <w:t>円</w:t>
      </w:r>
      <w:r w:rsidR="00E907F5" w:rsidRPr="000153A3">
        <w:rPr>
          <w:rFonts w:ascii="メイリオ" w:eastAsia="メイリオ" w:hAnsi="メイリオ" w:cs="メイリオ"/>
          <w:sz w:val="22"/>
        </w:rPr>
        <w:t>(</w:t>
      </w:r>
      <w:r w:rsidR="00E907F5" w:rsidRPr="000153A3">
        <w:rPr>
          <w:rFonts w:ascii="メイリオ" w:eastAsia="メイリオ" w:hAnsi="メイリオ" w:cs="メイリオ" w:hint="eastAsia"/>
          <w:sz w:val="22"/>
        </w:rPr>
        <w:t>税込</w:t>
      </w:r>
      <w:r w:rsidR="00E907F5" w:rsidRPr="000153A3">
        <w:rPr>
          <w:rFonts w:ascii="メイリオ" w:eastAsia="メイリオ" w:hAnsi="メイリオ" w:cs="メイリオ"/>
          <w:sz w:val="22"/>
        </w:rPr>
        <w:t>)</w:t>
      </w:r>
      <w:r w:rsidR="00E907F5" w:rsidRPr="000153A3">
        <w:rPr>
          <w:rFonts w:ascii="メイリオ" w:eastAsia="メイリオ" w:hAnsi="メイリオ" w:cs="メイリオ" w:hint="eastAsia"/>
          <w:sz w:val="22"/>
        </w:rPr>
        <w:t>／人</w:t>
      </w:r>
      <w:r w:rsidR="009806B3" w:rsidRPr="000153A3">
        <w:rPr>
          <w:rFonts w:ascii="メイリオ" w:eastAsia="メイリオ" w:hAnsi="メイリオ" w:cs="メイリオ" w:hint="eastAsia"/>
          <w:sz w:val="22"/>
        </w:rPr>
        <w:t>（注）</w:t>
      </w:r>
      <w:r w:rsidR="00A75B11">
        <w:rPr>
          <w:rFonts w:ascii="メイリオ" w:eastAsia="メイリオ" w:hAnsi="メイリオ" w:cs="メイリオ" w:hint="eastAsia"/>
          <w:sz w:val="22"/>
        </w:rPr>
        <w:t xml:space="preserve">　</w:t>
      </w:r>
      <w:r w:rsidR="0022497E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907F5" w:rsidRPr="000153A3">
        <w:rPr>
          <w:rFonts w:ascii="メイリオ" w:eastAsia="メイリオ" w:hAnsi="メイリオ" w:cs="メイリオ" w:hint="eastAsia"/>
          <w:sz w:val="22"/>
        </w:rPr>
        <w:t>非</w:t>
      </w:r>
      <w:r w:rsidR="000F57AD" w:rsidRPr="000153A3">
        <w:rPr>
          <w:rFonts w:ascii="メイリオ" w:eastAsia="メイリオ" w:hAnsi="メイリオ" w:cs="メイリオ" w:hint="eastAsia"/>
          <w:sz w:val="22"/>
        </w:rPr>
        <w:t>協</w:t>
      </w:r>
      <w:r w:rsidR="00E907F5" w:rsidRPr="000153A3">
        <w:rPr>
          <w:rFonts w:ascii="メイリオ" w:eastAsia="メイリオ" w:hAnsi="メイリオ" w:cs="メイリオ" w:hint="eastAsia"/>
          <w:sz w:val="22"/>
        </w:rPr>
        <w:t>会員は</w:t>
      </w:r>
      <w:r w:rsidR="00E907F5" w:rsidRPr="000153A3">
        <w:rPr>
          <w:rFonts w:ascii="メイリオ" w:eastAsia="メイリオ" w:hAnsi="メイリオ" w:cs="メイリオ"/>
          <w:sz w:val="22"/>
        </w:rPr>
        <w:t>6,000</w:t>
      </w:r>
      <w:r w:rsidR="00E907F5" w:rsidRPr="000153A3">
        <w:rPr>
          <w:rFonts w:ascii="メイリオ" w:eastAsia="メイリオ" w:hAnsi="メイリオ" w:cs="メイリオ" w:hint="eastAsia"/>
          <w:sz w:val="22"/>
        </w:rPr>
        <w:t>円</w:t>
      </w:r>
      <w:r w:rsidR="00E907F5" w:rsidRPr="000153A3">
        <w:rPr>
          <w:rFonts w:ascii="メイリオ" w:eastAsia="メイリオ" w:hAnsi="メイリオ" w:cs="メイリオ"/>
          <w:sz w:val="22"/>
        </w:rPr>
        <w:t>(</w:t>
      </w:r>
      <w:r w:rsidR="00E907F5" w:rsidRPr="000153A3">
        <w:rPr>
          <w:rFonts w:ascii="メイリオ" w:eastAsia="メイリオ" w:hAnsi="メイリオ" w:cs="メイリオ" w:hint="eastAsia"/>
          <w:sz w:val="22"/>
        </w:rPr>
        <w:t>税込</w:t>
      </w:r>
      <w:r w:rsidR="00E907F5" w:rsidRPr="000153A3">
        <w:rPr>
          <w:rFonts w:ascii="メイリオ" w:eastAsia="メイリオ" w:hAnsi="メイリオ" w:cs="メイリオ"/>
          <w:sz w:val="22"/>
        </w:rPr>
        <w:t>)</w:t>
      </w:r>
      <w:r w:rsidR="00E907F5" w:rsidRPr="000153A3">
        <w:rPr>
          <w:rFonts w:ascii="メイリオ" w:eastAsia="メイリオ" w:hAnsi="メイリオ" w:cs="メイリオ" w:hint="eastAsia"/>
          <w:sz w:val="22"/>
        </w:rPr>
        <w:t>／人</w:t>
      </w:r>
    </w:p>
    <w:p w:rsidR="0057552C" w:rsidRPr="000153A3" w:rsidRDefault="00E907F5" w:rsidP="000153A3">
      <w:pPr>
        <w:spacing w:line="360" w:lineRule="exact"/>
        <w:ind w:firstLineChars="900" w:firstLine="1825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注</w:t>
      </w:r>
      <w:r w:rsidR="009806B3" w:rsidRPr="000153A3">
        <w:rPr>
          <w:rFonts w:ascii="メイリオ" w:eastAsia="メイリオ" w:hAnsi="メイリオ" w:cs="メイリオ" w:hint="eastAsia"/>
          <w:sz w:val="22"/>
        </w:rPr>
        <w:t>）</w:t>
      </w:r>
      <w:r w:rsidRPr="000153A3">
        <w:rPr>
          <w:rFonts w:ascii="メイリオ" w:eastAsia="メイリオ" w:hAnsi="メイリオ" w:cs="メイリオ" w:hint="eastAsia"/>
          <w:sz w:val="22"/>
        </w:rPr>
        <w:t>協会員とは、一般社団法人日本ＣＡＴＶ技術協会の会員会社の方</w:t>
      </w:r>
      <w:r w:rsidR="009806B3" w:rsidRPr="000153A3">
        <w:rPr>
          <w:rFonts w:ascii="メイリオ" w:eastAsia="メイリオ" w:hAnsi="メイリオ" w:cs="メイリオ" w:hint="eastAsia"/>
          <w:sz w:val="22"/>
        </w:rPr>
        <w:t>です。</w:t>
      </w:r>
    </w:p>
    <w:p w:rsidR="00111D50" w:rsidRPr="000153A3" w:rsidRDefault="0057552C" w:rsidP="000153A3">
      <w:pPr>
        <w:spacing w:line="360" w:lineRule="exact"/>
        <w:ind w:leftChars="500" w:left="964" w:firstLineChars="400" w:firstLine="811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参加費については</w:t>
      </w:r>
      <w:r w:rsidR="007B4B1D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平成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３１</w:t>
      </w:r>
      <w:r w:rsidR="007B4B1D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年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２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月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１３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日（</w:t>
      </w:r>
      <w:r w:rsidR="00D53422">
        <w:rPr>
          <w:rFonts w:ascii="メイリオ" w:eastAsia="メイリオ" w:hAnsi="メイリオ" w:cs="メイリオ" w:hint="eastAsia"/>
          <w:b/>
          <w:color w:val="FF0000"/>
          <w:sz w:val="22"/>
        </w:rPr>
        <w:t>水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）</w:t>
      </w:r>
      <w:r w:rsidRPr="000153A3">
        <w:rPr>
          <w:rFonts w:ascii="メイリオ" w:eastAsia="メイリオ" w:hAnsi="メイリオ" w:cs="メイリオ" w:hint="eastAsia"/>
          <w:sz w:val="22"/>
        </w:rPr>
        <w:t>までに以下の口座にお振り込みください。</w:t>
      </w:r>
    </w:p>
    <w:p w:rsidR="0057552C" w:rsidRPr="000153A3" w:rsidRDefault="0057552C" w:rsidP="000153A3">
      <w:pPr>
        <w:spacing w:line="360" w:lineRule="exact"/>
        <w:ind w:leftChars="500" w:left="964" w:firstLineChars="400" w:firstLine="811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なお、</w:t>
      </w:r>
      <w:r w:rsidRPr="000153A3">
        <w:rPr>
          <w:rFonts w:ascii="メイリオ" w:eastAsia="メイリオ" w:hAnsi="メイリオ" w:cs="メイリオ"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0153A3" w:rsidRDefault="00A735E2" w:rsidP="0004413C">
      <w:pPr>
        <w:spacing w:line="160" w:lineRule="exact"/>
        <w:rPr>
          <w:rFonts w:ascii="メイリオ" w:eastAsia="メイリオ" w:hAnsi="メイリオ" w:cs="メイリオ"/>
          <w:sz w:val="22"/>
        </w:rPr>
      </w:pPr>
    </w:p>
    <w:p w:rsidR="0057552C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５．振込先口座</w:t>
      </w:r>
      <w:r w:rsidR="00A735E2" w:rsidRPr="000153A3">
        <w:rPr>
          <w:rFonts w:ascii="メイリオ" w:eastAsia="メイリオ" w:hAnsi="メイリオ" w:cs="メイリオ" w:hint="eastAsia"/>
          <w:sz w:val="22"/>
        </w:rPr>
        <w:t>：</w:t>
      </w:r>
      <w:r w:rsidR="00111D50"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>りそな銀行　南森町支店　普通３７８７８８</w:t>
      </w:r>
    </w:p>
    <w:p w:rsidR="000153A3" w:rsidRPr="000153A3" w:rsidRDefault="000153A3" w:rsidP="0004413C">
      <w:pPr>
        <w:spacing w:line="160" w:lineRule="exact"/>
        <w:rPr>
          <w:rFonts w:ascii="メイリオ" w:eastAsia="メイリオ" w:hAnsi="メイリオ" w:cs="メイリオ"/>
          <w:sz w:val="22"/>
          <w:szCs w:val="22"/>
        </w:rPr>
      </w:pPr>
    </w:p>
    <w:p w:rsidR="001C717C" w:rsidRPr="000153A3" w:rsidRDefault="00D473A2" w:rsidP="000153A3">
      <w:pPr>
        <w:spacing w:line="600" w:lineRule="exact"/>
        <w:ind w:firstLineChars="900" w:firstLine="1825"/>
        <w:rPr>
          <w:rFonts w:ascii="メイリオ" w:eastAsia="メイリオ" w:hAnsi="メイリオ" w:cs="メイリオ"/>
          <w:sz w:val="22"/>
          <w:szCs w:val="22"/>
        </w:rPr>
      </w:pPr>
      <w:r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0153A3">
              <w:rPr>
                <w:rFonts w:ascii="メイリオ" w:eastAsia="メイリオ" w:hAnsi="メイリオ" w:cs="メイリオ" w:hint="eastAsia"/>
                <w:sz w:val="18"/>
                <w:szCs w:val="22"/>
              </w:rPr>
              <w:t>イッ</w:t>
            </w:r>
          </w:rt>
          <w:rubyBase>
            <w:r w:rsidR="00D473A2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一</w:t>
            </w:r>
          </w:rubyBase>
        </w:ruby>
      </w:r>
      <w:r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0153A3">
              <w:rPr>
                <w:rFonts w:ascii="メイリオ" w:eastAsia="メイリオ" w:hAnsi="メイリオ" w:cs="メイリオ" w:hint="eastAsia"/>
                <w:sz w:val="18"/>
                <w:szCs w:val="22"/>
              </w:rPr>
              <w:t>パン</w:t>
            </w:r>
          </w:rt>
          <w:rubyBase>
            <w:r w:rsidR="00D473A2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般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シャダン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社団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ホウジン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法人</w:t>
            </w:r>
          </w:rubyBase>
        </w:ruby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ニホン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日本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シーエーティブイ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CATV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ギジュツ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技術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キョウカイ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協会</w:t>
            </w:r>
          </w:rubyBase>
        </w:ruby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キンキ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近畿</w:t>
            </w:r>
          </w:rubyBase>
        </w:ruby>
      </w:r>
      <w:r w:rsidR="001C717C" w:rsidRPr="000153A3">
        <w:rPr>
          <w:rFonts w:ascii="メイリオ" w:eastAsia="メイリオ" w:hAnsi="メイリオ" w:cs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シブ</w:t>
            </w:r>
          </w:rt>
          <w:rubyBase>
            <w:r w:rsidR="001C717C" w:rsidRPr="000153A3">
              <w:rPr>
                <w:rFonts w:ascii="メイリオ" w:eastAsia="メイリオ" w:hAnsi="メイリオ" w:cs="メイリオ" w:hint="eastAsia"/>
                <w:sz w:val="22"/>
                <w:szCs w:val="22"/>
              </w:rPr>
              <w:t>支部</w:t>
            </w:r>
          </w:rubyBase>
        </w:ruby>
      </w:r>
      <w:r w:rsidR="001C717C"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</w:p>
    <w:p w:rsidR="00A735E2" w:rsidRPr="000153A3" w:rsidRDefault="00585DB9" w:rsidP="000153A3">
      <w:pPr>
        <w:spacing w:line="360" w:lineRule="exact"/>
        <w:ind w:firstLineChars="900" w:firstLine="1825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※恐縮ですが、振込手数料はご負担願います。</w:t>
      </w:r>
    </w:p>
    <w:p w:rsidR="00A735E2" w:rsidRPr="000153A3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６．定</w:t>
      </w:r>
      <w:r w:rsidR="00111D50" w:rsidRPr="000153A3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0153A3">
        <w:rPr>
          <w:rFonts w:ascii="メイリオ" w:eastAsia="メイリオ" w:hAnsi="メイリオ" w:cs="メイリオ" w:hint="eastAsia"/>
          <w:sz w:val="22"/>
        </w:rPr>
        <w:t>員</w:t>
      </w:r>
      <w:r w:rsidR="007B4B1D"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111D50" w:rsidRPr="000153A3">
        <w:rPr>
          <w:rFonts w:ascii="メイリオ" w:eastAsia="メイリオ" w:hAnsi="メイリオ" w:cs="メイリオ" w:hint="eastAsia"/>
          <w:sz w:val="22"/>
        </w:rPr>
        <w:t xml:space="preserve">：　</w:t>
      </w:r>
      <w:r w:rsidR="00AD0714">
        <w:rPr>
          <w:rFonts w:ascii="メイリオ" w:eastAsia="メイリオ" w:hAnsi="メイリオ" w:cs="メイリオ" w:hint="eastAsia"/>
          <w:sz w:val="22"/>
        </w:rPr>
        <w:t>４０</w:t>
      </w:r>
      <w:r w:rsidRPr="000153A3">
        <w:rPr>
          <w:rFonts w:ascii="メイリオ" w:eastAsia="メイリオ" w:hAnsi="メイリオ" w:cs="メイリオ" w:hint="eastAsia"/>
          <w:sz w:val="22"/>
        </w:rPr>
        <w:t>名</w:t>
      </w:r>
    </w:p>
    <w:p w:rsidR="00A75B11" w:rsidRDefault="00A75B11" w:rsidP="0004413C">
      <w:pPr>
        <w:spacing w:line="160" w:lineRule="exact"/>
        <w:rPr>
          <w:rFonts w:ascii="メイリオ" w:eastAsia="メイリオ" w:hAnsi="メイリオ" w:cs="メイリオ"/>
          <w:sz w:val="22"/>
        </w:rPr>
      </w:pPr>
    </w:p>
    <w:p w:rsidR="00C461C9" w:rsidRPr="000153A3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７．お申し込み</w:t>
      </w:r>
      <w:r w:rsidR="00111D50" w:rsidRPr="000153A3">
        <w:rPr>
          <w:rFonts w:ascii="メイリオ" w:eastAsia="メイリオ" w:hAnsi="メイリオ" w:cs="メイリオ" w:hint="eastAsia"/>
          <w:sz w:val="22"/>
        </w:rPr>
        <w:t>：</w:t>
      </w:r>
      <w:r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2773D9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平成３０</w:t>
      </w:r>
      <w:r w:rsidR="001376A4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年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12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月</w:t>
      </w:r>
      <w:r w:rsidR="00D53422">
        <w:rPr>
          <w:rFonts w:ascii="メイリオ" w:eastAsia="メイリオ" w:hAnsi="メイリオ" w:cs="メイリオ" w:hint="eastAsia"/>
          <w:b/>
          <w:color w:val="FF0000"/>
          <w:sz w:val="22"/>
        </w:rPr>
        <w:t>３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日（</w:t>
      </w:r>
      <w:r w:rsidR="009273D3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月</w:t>
      </w:r>
      <w:r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）～</w:t>
      </w:r>
      <w:r w:rsidR="001376A4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平成</w:t>
      </w:r>
      <w:r w:rsidR="0022497E">
        <w:rPr>
          <w:rFonts w:ascii="メイリオ" w:eastAsia="メイリオ" w:hAnsi="メイリオ" w:cs="メイリオ" w:hint="eastAsia"/>
          <w:b/>
          <w:color w:val="FF0000"/>
          <w:sz w:val="22"/>
        </w:rPr>
        <w:t>３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1</w:t>
      </w:r>
      <w:r w:rsidR="0022497E">
        <w:rPr>
          <w:rFonts w:ascii="メイリオ" w:eastAsia="メイリオ" w:hAnsi="メイリオ" w:cs="メイリオ" w:hint="eastAsia"/>
          <w:b/>
          <w:color w:val="FF0000"/>
          <w:sz w:val="22"/>
        </w:rPr>
        <w:t>年</w:t>
      </w:r>
      <w:r w:rsidR="00C74B85">
        <w:rPr>
          <w:rFonts w:ascii="メイリオ" w:eastAsia="メイリオ" w:hAnsi="メイリオ" w:cs="メイリオ" w:hint="eastAsia"/>
          <w:b/>
          <w:color w:val="FF0000"/>
          <w:sz w:val="22"/>
        </w:rPr>
        <w:t>２</w:t>
      </w:r>
      <w:r w:rsidR="00E14EB1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月</w:t>
      </w:r>
      <w:r w:rsidR="00281E75">
        <w:rPr>
          <w:rFonts w:ascii="メイリオ" w:eastAsia="メイリオ" w:hAnsi="メイリオ" w:cs="メイリオ" w:hint="eastAsia"/>
          <w:b/>
          <w:color w:val="FF0000"/>
          <w:sz w:val="22"/>
        </w:rPr>
        <w:t>1</w:t>
      </w:r>
      <w:r w:rsidR="00CD63CC">
        <w:rPr>
          <w:rFonts w:ascii="メイリオ" w:eastAsia="メイリオ" w:hAnsi="メイリオ" w:cs="メイリオ" w:hint="eastAsia"/>
          <w:b/>
          <w:color w:val="FF0000"/>
          <w:sz w:val="22"/>
        </w:rPr>
        <w:t>１</w:t>
      </w:r>
      <w:r w:rsidR="00E14EB1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日（</w:t>
      </w:r>
      <w:r w:rsidR="005B4014">
        <w:rPr>
          <w:rFonts w:ascii="メイリオ" w:eastAsia="メイリオ" w:hAnsi="メイリオ" w:cs="メイリオ" w:hint="eastAsia"/>
          <w:b/>
          <w:color w:val="FF0000"/>
          <w:sz w:val="22"/>
        </w:rPr>
        <w:t>月</w:t>
      </w:r>
      <w:r w:rsidR="00E14EB1" w:rsidRPr="000153A3">
        <w:rPr>
          <w:rFonts w:ascii="メイリオ" w:eastAsia="メイリオ" w:hAnsi="メイリオ" w:cs="メイリオ" w:hint="eastAsia"/>
          <w:b/>
          <w:color w:val="FF0000"/>
          <w:sz w:val="22"/>
        </w:rPr>
        <w:t>）</w:t>
      </w:r>
      <w:r w:rsidRPr="000153A3">
        <w:rPr>
          <w:rFonts w:ascii="メイリオ" w:eastAsia="メイリオ" w:hAnsi="メイリオ" w:cs="メイリオ" w:hint="eastAsia"/>
          <w:sz w:val="22"/>
        </w:rPr>
        <w:t>までに添付の申込書にて、</w:t>
      </w:r>
    </w:p>
    <w:p w:rsidR="009B1650" w:rsidRPr="000153A3" w:rsidRDefault="00441B23" w:rsidP="0004413C">
      <w:pPr>
        <w:spacing w:line="360" w:lineRule="exact"/>
        <w:ind w:firstLineChars="900" w:firstLine="1825"/>
        <w:rPr>
          <w:rFonts w:ascii="メイリオ" w:eastAsia="メイリオ" w:hAnsi="メイリオ" w:cs="メイリオ"/>
          <w:sz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近畿</w:t>
      </w:r>
      <w:r w:rsidR="0057552C" w:rsidRPr="000153A3">
        <w:rPr>
          <w:rFonts w:ascii="メイリオ" w:eastAsia="メイリオ" w:hAnsi="メイリオ" w:cs="メイリオ" w:hint="eastAsia"/>
          <w:sz w:val="22"/>
        </w:rPr>
        <w:t>支部事務局へ</w:t>
      </w:r>
      <w:r w:rsidR="00314D15" w:rsidRPr="000153A3">
        <w:rPr>
          <w:rFonts w:ascii="メイリオ" w:eastAsia="メイリオ" w:hAnsi="メイリオ" w:cs="メイリオ" w:hint="eastAsia"/>
          <w:sz w:val="22"/>
        </w:rPr>
        <w:t>メール</w:t>
      </w:r>
      <w:r w:rsidR="00427F6A" w:rsidRPr="000153A3">
        <w:rPr>
          <w:rFonts w:ascii="メイリオ" w:eastAsia="メイリオ" w:hAnsi="メイリオ" w:cs="メイリオ" w:hint="eastAsia"/>
          <w:sz w:val="22"/>
        </w:rPr>
        <w:t>または</w:t>
      </w:r>
      <w:r w:rsidR="00314D15" w:rsidRPr="000153A3">
        <w:rPr>
          <w:rFonts w:ascii="メイリオ" w:eastAsia="メイリオ" w:hAnsi="メイリオ" w:cs="メイリオ" w:hint="eastAsia"/>
          <w:sz w:val="22"/>
        </w:rPr>
        <w:t>FAX</w:t>
      </w:r>
      <w:r w:rsidR="0057552C" w:rsidRPr="000153A3">
        <w:rPr>
          <w:rFonts w:ascii="メイリオ" w:eastAsia="メイリオ" w:hAnsi="メイリオ" w:cs="メイリオ" w:hint="eastAsia"/>
          <w:sz w:val="22"/>
        </w:rPr>
        <w:t>でお申し込み下さい。</w:t>
      </w:r>
      <w:r w:rsidR="0004413C">
        <w:rPr>
          <w:rFonts w:ascii="メイリオ" w:eastAsia="メイリオ" w:hAnsi="メイリオ" w:cs="メイリオ" w:hint="eastAsia"/>
          <w:sz w:val="22"/>
        </w:rPr>
        <w:t>（送付先は申込書に記載）</w:t>
      </w:r>
    </w:p>
    <w:p w:rsidR="00A75B11" w:rsidRDefault="00A75B11" w:rsidP="0022497E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:rsidR="00B302FE" w:rsidRDefault="0057552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0153A3">
        <w:rPr>
          <w:rFonts w:ascii="メイリオ" w:eastAsia="メイリオ" w:hAnsi="メイリオ" w:cs="メイリオ" w:hint="eastAsia"/>
          <w:sz w:val="22"/>
        </w:rPr>
        <w:t>８．お問い合せ</w:t>
      </w:r>
      <w:r w:rsidR="00111D50" w:rsidRPr="000153A3">
        <w:rPr>
          <w:rFonts w:ascii="メイリオ" w:eastAsia="メイリオ" w:hAnsi="メイリオ" w:cs="メイリオ" w:hint="eastAsia"/>
          <w:sz w:val="22"/>
        </w:rPr>
        <w:t>：</w:t>
      </w:r>
      <w:r w:rsidRPr="000153A3">
        <w:rPr>
          <w:rFonts w:ascii="メイリオ" w:eastAsia="メイリオ" w:hAnsi="メイリオ" w:cs="メイリオ" w:hint="eastAsia"/>
          <w:sz w:val="22"/>
        </w:rPr>
        <w:t xml:space="preserve">　</w:t>
      </w:r>
      <w:r w:rsidR="00441B23" w:rsidRPr="000153A3">
        <w:rPr>
          <w:rFonts w:ascii="メイリオ" w:eastAsia="メイリオ" w:hAnsi="メイリオ" w:cs="メイリオ" w:hint="eastAsia"/>
          <w:sz w:val="22"/>
          <w:szCs w:val="22"/>
        </w:rPr>
        <w:t xml:space="preserve">近畿支部　事務局　</w:t>
      </w:r>
      <w:r w:rsidR="00D123A9" w:rsidRPr="000153A3">
        <w:rPr>
          <w:rFonts w:ascii="メイリオ" w:eastAsia="メイリオ" w:hAnsi="メイリオ" w:cs="メイリオ" w:hint="eastAsia"/>
          <w:sz w:val="22"/>
          <w:szCs w:val="22"/>
        </w:rPr>
        <w:t>伊東</w:t>
      </w:r>
      <w:r w:rsidR="00441B23" w:rsidRPr="000153A3">
        <w:rPr>
          <w:rFonts w:ascii="メイリオ" w:eastAsia="メイリオ" w:hAnsi="メイリオ" w:cs="メイリオ" w:hint="eastAsia"/>
          <w:sz w:val="22"/>
          <w:szCs w:val="22"/>
        </w:rPr>
        <w:t>、應地　TEL：06-6353-7827</w:t>
      </w:r>
    </w:p>
    <w:p w:rsidR="00CD63CC" w:rsidRPr="00CD63CC" w:rsidRDefault="00CD63CC" w:rsidP="00CD63CC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bookmarkStart w:id="1" w:name="_Hlk521334850"/>
      <w:r w:rsidRPr="00CD63CC">
        <w:rPr>
          <w:rFonts w:ascii="メイリオ" w:eastAsia="メイリオ" w:hAnsi="メイリオ" w:hint="eastAsia"/>
          <w:sz w:val="24"/>
        </w:rPr>
        <w:t>以　上</w:t>
      </w:r>
    </w:p>
    <w:p w:rsidR="00CD63CC" w:rsidRDefault="00CD63C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:rsidR="00CD63CC" w:rsidRDefault="00CD63C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:rsidR="00CD63CC" w:rsidRDefault="00CD63C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:rsidR="00CD63CC" w:rsidRDefault="00CD63CC" w:rsidP="000153A3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bookmarkEnd w:id="1"/>
    <w:p w:rsidR="00281E75" w:rsidRDefault="00281E75" w:rsidP="00CD63CC">
      <w:pPr>
        <w:pStyle w:val="a6"/>
      </w:pPr>
    </w:p>
    <w:p w:rsidR="00CD63CC" w:rsidRDefault="00CD63CC" w:rsidP="00CD63CC">
      <w:pPr>
        <w:pStyle w:val="a6"/>
      </w:pPr>
    </w:p>
    <w:p w:rsidR="00CD63CC" w:rsidRDefault="00CD63CC" w:rsidP="00D53422">
      <w:pPr>
        <w:ind w:right="83"/>
        <w:jc w:val="right"/>
        <w:rPr>
          <w:rFonts w:ascii="ＭＳ ゴシック" w:eastAsia="ＭＳ ゴシック" w:hAnsi="ＭＳ ゴシック"/>
          <w:sz w:val="22"/>
        </w:rPr>
      </w:pPr>
    </w:p>
    <w:p w:rsidR="00603CB9" w:rsidRPr="00132698" w:rsidRDefault="00441B23" w:rsidP="00D53422">
      <w:pPr>
        <w:ind w:right="83"/>
        <w:jc w:val="right"/>
        <w:rPr>
          <w:rFonts w:ascii="ＭＳ ゴシック" w:eastAsia="ＭＳ ゴシック" w:hAnsi="ＭＳ ゴシック"/>
          <w:sz w:val="22"/>
        </w:rPr>
      </w:pPr>
      <w:r w:rsidRPr="00132698">
        <w:rPr>
          <w:rFonts w:ascii="ＭＳ ゴシック" w:eastAsia="ＭＳ ゴシック" w:hAnsi="ＭＳ ゴシック" w:hint="eastAsia"/>
          <w:sz w:val="22"/>
        </w:rPr>
        <w:lastRenderedPageBreak/>
        <w:t>近畿</w:t>
      </w:r>
      <w:r w:rsidR="00E43B13" w:rsidRPr="0016524E">
        <w:rPr>
          <w:rFonts w:asciiTheme="minorHAnsi" w:eastAsia="ＭＳ ゴシック" w:hAnsiTheme="minorHAnsi"/>
          <w:sz w:val="22"/>
        </w:rPr>
        <w:t>18</w:t>
      </w:r>
      <w:r w:rsidR="0022497E" w:rsidRPr="0016524E">
        <w:rPr>
          <w:rFonts w:asciiTheme="minorHAnsi" w:eastAsia="ＭＳ ゴシック" w:hAnsiTheme="minorHAnsi"/>
          <w:sz w:val="22"/>
        </w:rPr>
        <w:t>50</w:t>
      </w:r>
      <w:r w:rsidR="000003DB">
        <w:rPr>
          <w:rFonts w:asciiTheme="minorHAnsi" w:eastAsia="ＭＳ ゴシック" w:hAnsiTheme="minorHAnsi" w:hint="eastAsia"/>
          <w:sz w:val="22"/>
        </w:rPr>
        <w:t>6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0003DB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0003DB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0003DB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  <w:bookmarkStart w:id="2" w:name="_GoBack"/>
      <w:bookmarkEnd w:id="2"/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4824A6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begin"/>
      </w:r>
      <w:r w:rsidR="004824A6">
        <w:rPr>
          <w:rStyle w:val="af0"/>
          <w:rFonts w:ascii="メイリオ" w:eastAsia="メイリオ" w:hAnsi="メイリオ"/>
          <w:kern w:val="0"/>
          <w:sz w:val="24"/>
          <w:szCs w:val="22"/>
        </w:rPr>
        <w:instrText xml:space="preserve"> HYPERLINK "mailto:kinki@catv.or.jp" </w:instrText>
      </w:r>
      <w:r w:rsidR="004824A6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4824A6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="00CD63CC">
        <w:rPr>
          <w:rFonts w:ascii="メイリオ" w:eastAsia="メイリオ" w:hAnsi="メイリオ" w:cs="メイリオ" w:hint="eastAsia"/>
          <w:b/>
          <w:sz w:val="28"/>
        </w:rPr>
        <w:t>新４Ｋ・８Ｋ衛星放送用受信設備</w:t>
      </w:r>
      <w:r w:rsidR="00281E75" w:rsidRPr="00281E75">
        <w:rPr>
          <w:rFonts w:ascii="メイリオ" w:eastAsia="メイリオ" w:hAnsi="メイリオ" w:cs="メイリオ" w:hint="eastAsia"/>
          <w:b/>
          <w:sz w:val="28"/>
        </w:rPr>
        <w:t>の</w:t>
      </w:r>
      <w:r w:rsidR="00CD63CC">
        <w:rPr>
          <w:rFonts w:ascii="メイリオ" w:eastAsia="メイリオ" w:hAnsi="メイリオ" w:cs="メイリオ" w:hint="eastAsia"/>
          <w:b/>
          <w:sz w:val="28"/>
        </w:rPr>
        <w:t>施工について</w:t>
      </w:r>
    </w:p>
    <w:p w:rsidR="00427F6A" w:rsidRPr="00601C17" w:rsidRDefault="00427F6A" w:rsidP="00CF16FE">
      <w:pPr>
        <w:spacing w:line="320" w:lineRule="exact"/>
        <w:ind w:firstLineChars="800" w:firstLine="1622"/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</w:pP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(</w:t>
      </w:r>
      <w:r w:rsidR="002E70B3"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更新</w:t>
      </w: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ポイント：</w:t>
      </w:r>
      <w:r w:rsidR="00601C17" w:rsidRPr="00601C17">
        <w:rPr>
          <w:rFonts w:ascii="メイリオ" w:eastAsia="メイリオ" w:hAnsi="メイリオ" w:hint="eastAsia"/>
          <w:b/>
          <w:snapToGrid w:val="0"/>
          <w:color w:val="0070C0"/>
          <w:kern w:val="0"/>
          <w:sz w:val="22"/>
        </w:rPr>
        <w:t>６</w:t>
      </w: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E43B13" w:rsidRPr="00E43B13">
        <w:rPr>
          <w:rFonts w:ascii="メイリオ" w:eastAsia="メイリオ" w:hAnsi="メイリオ" w:cs="メイリオ"/>
          <w:sz w:val="24"/>
        </w:rPr>
        <w:t>平成</w:t>
      </w:r>
      <w:r w:rsidR="00E43B13" w:rsidRPr="00E43B13">
        <w:rPr>
          <w:rFonts w:ascii="メイリオ" w:eastAsia="メイリオ" w:hAnsi="メイリオ" w:cs="メイリオ" w:hint="eastAsia"/>
          <w:sz w:val="24"/>
        </w:rPr>
        <w:t>３</w:t>
      </w:r>
      <w:r w:rsidR="00CD63CC">
        <w:rPr>
          <w:rFonts w:ascii="メイリオ" w:eastAsia="メイリオ" w:hAnsi="メイリオ" w:cs="メイリオ" w:hint="eastAsia"/>
          <w:sz w:val="24"/>
        </w:rPr>
        <w:t>１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E43B13" w:rsidRPr="00E43B13">
        <w:rPr>
          <w:rFonts w:ascii="メイリオ" w:eastAsia="メイリオ" w:hAnsi="メイリオ" w:cs="メイリオ" w:hint="eastAsia"/>
          <w:sz w:val="24"/>
        </w:rPr>
        <w:t xml:space="preserve"> </w:t>
      </w:r>
      <w:r w:rsidR="00CD63CC">
        <w:rPr>
          <w:rFonts w:ascii="メイリオ" w:eastAsia="メイリオ" w:hAnsi="メイリオ" w:cs="メイリオ" w:hint="eastAsia"/>
          <w:sz w:val="24"/>
        </w:rPr>
        <w:t>０２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281E75">
        <w:rPr>
          <w:rFonts w:ascii="メイリオ" w:eastAsia="メイリオ" w:hAnsi="メイリオ" w:cs="メイリオ" w:hint="eastAsia"/>
          <w:sz w:val="24"/>
        </w:rPr>
        <w:t>1</w:t>
      </w:r>
      <w:r w:rsidR="00CD63CC">
        <w:rPr>
          <w:rFonts w:ascii="メイリオ" w:eastAsia="メイリオ" w:hAnsi="メイリオ" w:cs="メイリオ" w:hint="eastAsia"/>
          <w:sz w:val="24"/>
        </w:rPr>
        <w:t>５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1E6433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</w:t>
      </w:r>
      <w:r w:rsidR="00705ED1">
        <w:rPr>
          <w:rFonts w:ascii="メイリオ" w:eastAsia="メイリオ" w:hAnsi="メイリオ" w:cs="メイリオ" w:hint="eastAsia"/>
          <w:sz w:val="24"/>
        </w:rPr>
        <w:t>3</w:t>
      </w:r>
      <w:r w:rsidR="00427F6A" w:rsidRPr="00E43B13">
        <w:rPr>
          <w:rFonts w:ascii="メイリオ" w:eastAsia="メイリオ" w:hAnsi="メイリオ" w:cs="メイリオ"/>
          <w:sz w:val="24"/>
        </w:rPr>
        <w:t>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705ED1">
        <w:rPr>
          <w:rFonts w:ascii="メイリオ" w:eastAsia="メイリオ" w:hAnsi="メイリオ" w:cs="メイリオ" w:hint="eastAsia"/>
          <w:sz w:val="24"/>
        </w:rPr>
        <w:t>6</w:t>
      </w:r>
      <w:r w:rsidR="00A728D2" w:rsidRPr="00E43B13">
        <w:rPr>
          <w:rFonts w:ascii="メイリオ" w:eastAsia="メイリオ" w:hAnsi="メイリオ" w:cs="メイリオ"/>
          <w:sz w:val="24"/>
        </w:rPr>
        <w:t>時</w:t>
      </w:r>
      <w:r w:rsidR="00705ED1">
        <w:rPr>
          <w:rFonts w:ascii="メイリオ" w:eastAsia="メイリオ" w:hAnsi="メイリオ" w:cs="メイリオ" w:hint="eastAsia"/>
          <w:sz w:val="24"/>
        </w:rPr>
        <w:t>3</w:t>
      </w:r>
      <w:r w:rsidR="00A728D2" w:rsidRPr="00E43B13">
        <w:rPr>
          <w:rFonts w:ascii="メイリオ" w:eastAsia="メイリオ" w:hAnsi="メイリオ" w:cs="メイリオ"/>
          <w:sz w:val="24"/>
        </w:rPr>
        <w:t>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</w:t>
      </w:r>
      <w:r w:rsidR="00601C17">
        <w:rPr>
          <w:rFonts w:ascii="メイリオ" w:eastAsia="メイリオ" w:hAnsi="メイリオ" w:cs="メイリオ" w:hint="eastAsia"/>
          <w:sz w:val="24"/>
          <w:szCs w:val="22"/>
        </w:rPr>
        <w:t xml:space="preserve"> 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平成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668C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2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E92A8F" w:rsidRPr="006668CF" w:rsidRDefault="00427F6A" w:rsidP="00895975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お申込みは、</w:t>
      </w:r>
      <w:r w:rsidR="00CD63CC">
        <w:rPr>
          <w:rFonts w:ascii="ＭＳ ゴシック" w:eastAsia="ＭＳ ゴシック" w:hAnsi="ＭＳ ゴシック" w:hint="eastAsia"/>
          <w:b/>
          <w:color w:val="FF0000"/>
          <w:sz w:val="22"/>
        </w:rPr>
        <w:t>０２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月</w:t>
      </w:r>
      <w:r w:rsidR="00281E75">
        <w:rPr>
          <w:rFonts w:ascii="ＭＳ ゴシック" w:eastAsia="ＭＳ ゴシック" w:hAnsi="ＭＳ ゴシック" w:hint="eastAsia"/>
          <w:b/>
          <w:color w:val="FF0000"/>
          <w:sz w:val="22"/>
        </w:rPr>
        <w:t>１</w:t>
      </w:r>
      <w:r w:rsidR="00CD63CC">
        <w:rPr>
          <w:rFonts w:ascii="ＭＳ ゴシック" w:eastAsia="ＭＳ ゴシック" w:hAnsi="ＭＳ ゴシック" w:hint="eastAsia"/>
          <w:b/>
          <w:color w:val="FF0000"/>
          <w:sz w:val="22"/>
        </w:rPr>
        <w:t>１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日(</w:t>
      </w:r>
      <w:r w:rsidR="001E6433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)までにEメールまたはＦＡＸにて申し込み下さい。</w:t>
      </w:r>
    </w:p>
    <w:p w:rsidR="00CD63CC" w:rsidRDefault="00CD63CC" w:rsidP="00CD63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※2 CATVエキスパート・第１級･総合監理技術者資格をお持ちの方はCATV技術者証に記載されている</w:t>
      </w:r>
    </w:p>
    <w:p w:rsidR="00CD63CC" w:rsidRDefault="00CD63CC" w:rsidP="00CD63CC">
      <w:pPr>
        <w:ind w:firstLineChars="200" w:firstLine="40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技術者証番号をご記入ください。記入されていない場合はポイント付与処理ができません。</w:t>
      </w:r>
    </w:p>
    <w:p w:rsidR="00CD63CC" w:rsidRDefault="00CD63CC" w:rsidP="00CD63CC">
      <w:pPr>
        <w:ind w:firstLineChars="200" w:firstLine="40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(第2級CATV技術者資格をお持ちの方は、記入不要です。)</w:t>
      </w:r>
    </w:p>
    <w:p w:rsidR="00CD63CC" w:rsidRDefault="00CD63CC" w:rsidP="00CD63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※3 CATV技術者証番号を確認の上、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Mypage</w:t>
      </w:r>
      <w:proofErr w:type="spellEnd"/>
      <w:r>
        <w:rPr>
          <w:rFonts w:ascii="ＭＳ ゴシック" w:eastAsia="ＭＳ ゴシック" w:hAnsi="ＭＳ ゴシック" w:hint="eastAsia"/>
          <w:sz w:val="22"/>
        </w:rPr>
        <w:t>にポイント履歴を掲載します（受講後、１ヶ月程度かかります）。</w:t>
      </w:r>
    </w:p>
    <w:p w:rsidR="00CD63CC" w:rsidRDefault="00CD63CC" w:rsidP="00CD63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※4 更新ポイント制度については、協会のホームページ(http://www.catv.or.jp/)にてご確認ください。</w:t>
      </w:r>
    </w:p>
    <w:p w:rsidR="00CD63CC" w:rsidRDefault="00CD63CC" w:rsidP="00CD63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※5 この申込内容は本技術講習会の事務処理のみに使用し、他に流用することは致しません。</w:t>
      </w:r>
    </w:p>
    <w:p w:rsidR="00DC7C67" w:rsidRPr="00CD63CC" w:rsidRDefault="00CD63CC" w:rsidP="00DC7C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※6 近畿支部が主催する各種講習会の開催案内をメールにて配信させて頂く「講習会情報提供サービス」を実施しておりますので、是非ご利用下さい。会員様・非会員様を問いません。　サービスへの登録方法などの詳細は近畿支部ホームページ「お知らせ」欄をご覧ください</w:t>
      </w:r>
      <w:r>
        <w:rPr>
          <w:rFonts w:ascii="ＭＳ ゴシック" w:eastAsia="ＭＳ ゴシック" w:hAnsi="ＭＳ ゴシック" w:hint="eastAsia"/>
          <w:b/>
          <w:color w:val="0000FF"/>
          <w:sz w:val="22"/>
        </w:rPr>
        <w:t xml:space="preserve">（会員様・非会員様で案内情報が多少異なる場合があることをご了承下さい）。　</w:t>
      </w:r>
    </w:p>
    <w:p w:rsidR="00427F6A" w:rsidRPr="00D536E5" w:rsidRDefault="00427F6A" w:rsidP="00BC2523">
      <w:pPr>
        <w:ind w:left="406" w:hangingChars="200" w:hanging="406"/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</w:t>
      </w:r>
      <w:r w:rsidR="0089597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536E5">
        <w:rPr>
          <w:rFonts w:ascii="ＭＳ ゴシック" w:eastAsia="ＭＳ ゴシック" w:hAnsi="ＭＳ ゴシック"/>
          <w:sz w:val="22"/>
        </w:rPr>
        <w:t>上</w:t>
      </w:r>
    </w:p>
    <w:sectPr w:rsidR="00427F6A" w:rsidRPr="00D536E5" w:rsidSect="00EC729D">
      <w:pgSz w:w="11906" w:h="16838" w:code="9"/>
      <w:pgMar w:top="851" w:right="1021" w:bottom="794" w:left="1021" w:header="510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57" w:rsidRDefault="00B03D57" w:rsidP="00D10829">
      <w:r>
        <w:separator/>
      </w:r>
    </w:p>
  </w:endnote>
  <w:endnote w:type="continuationSeparator" w:id="0">
    <w:p w:rsidR="00B03D57" w:rsidRDefault="00B03D57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57" w:rsidRDefault="00B03D57" w:rsidP="00D10829">
      <w:r>
        <w:separator/>
      </w:r>
    </w:p>
  </w:footnote>
  <w:footnote w:type="continuationSeparator" w:id="0">
    <w:p w:rsidR="00B03D57" w:rsidRDefault="00B03D57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A"/>
    <w:rsid w:val="000003DB"/>
    <w:rsid w:val="00000C33"/>
    <w:rsid w:val="00002D99"/>
    <w:rsid w:val="000033DD"/>
    <w:rsid w:val="000067DA"/>
    <w:rsid w:val="00010335"/>
    <w:rsid w:val="000126AA"/>
    <w:rsid w:val="00014B8C"/>
    <w:rsid w:val="00014E8A"/>
    <w:rsid w:val="000153A3"/>
    <w:rsid w:val="00017A78"/>
    <w:rsid w:val="000202ED"/>
    <w:rsid w:val="000230B3"/>
    <w:rsid w:val="000313AA"/>
    <w:rsid w:val="0003540E"/>
    <w:rsid w:val="00036BEB"/>
    <w:rsid w:val="00041170"/>
    <w:rsid w:val="000416D9"/>
    <w:rsid w:val="00041AE5"/>
    <w:rsid w:val="00042FC1"/>
    <w:rsid w:val="0004413C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3DD2"/>
    <w:rsid w:val="0009412A"/>
    <w:rsid w:val="0009556B"/>
    <w:rsid w:val="000A3051"/>
    <w:rsid w:val="000A5B80"/>
    <w:rsid w:val="000A6DC1"/>
    <w:rsid w:val="000B0EF7"/>
    <w:rsid w:val="000B1EC0"/>
    <w:rsid w:val="000B261D"/>
    <w:rsid w:val="000C1CC0"/>
    <w:rsid w:val="000C57A1"/>
    <w:rsid w:val="000D0F57"/>
    <w:rsid w:val="000D4599"/>
    <w:rsid w:val="000D58A5"/>
    <w:rsid w:val="000D60F1"/>
    <w:rsid w:val="000D7ED8"/>
    <w:rsid w:val="000E1DBD"/>
    <w:rsid w:val="000E3D35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524E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A1084"/>
    <w:rsid w:val="001A33E1"/>
    <w:rsid w:val="001A4064"/>
    <w:rsid w:val="001A40B6"/>
    <w:rsid w:val="001A613E"/>
    <w:rsid w:val="001B0971"/>
    <w:rsid w:val="001B2266"/>
    <w:rsid w:val="001B5815"/>
    <w:rsid w:val="001B7ABA"/>
    <w:rsid w:val="001C5100"/>
    <w:rsid w:val="001C7144"/>
    <w:rsid w:val="001C717C"/>
    <w:rsid w:val="001C74AE"/>
    <w:rsid w:val="001D04E5"/>
    <w:rsid w:val="001E2ABD"/>
    <w:rsid w:val="001E4271"/>
    <w:rsid w:val="001E6433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497E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773D9"/>
    <w:rsid w:val="002803D3"/>
    <w:rsid w:val="00281E75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AE1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4D9C"/>
    <w:rsid w:val="003A60E0"/>
    <w:rsid w:val="003B6E80"/>
    <w:rsid w:val="003B6F9B"/>
    <w:rsid w:val="003C5DA8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3F7E45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824A6"/>
    <w:rsid w:val="00485AF7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4A5B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1A"/>
    <w:rsid w:val="00580349"/>
    <w:rsid w:val="00585DB9"/>
    <w:rsid w:val="005917AA"/>
    <w:rsid w:val="005945C8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4014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1C17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8F3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68CF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05ED1"/>
    <w:rsid w:val="00710253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A32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6A98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56CCC"/>
    <w:rsid w:val="00A7023A"/>
    <w:rsid w:val="00A707B2"/>
    <w:rsid w:val="00A70F75"/>
    <w:rsid w:val="00A728D2"/>
    <w:rsid w:val="00A735E2"/>
    <w:rsid w:val="00A74104"/>
    <w:rsid w:val="00A74907"/>
    <w:rsid w:val="00A75B11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4647"/>
    <w:rsid w:val="00AA71C5"/>
    <w:rsid w:val="00AA7FB0"/>
    <w:rsid w:val="00AB0DF8"/>
    <w:rsid w:val="00AB1ECD"/>
    <w:rsid w:val="00AB2190"/>
    <w:rsid w:val="00AC0B6C"/>
    <w:rsid w:val="00AC6F29"/>
    <w:rsid w:val="00AD0714"/>
    <w:rsid w:val="00AD2046"/>
    <w:rsid w:val="00AD21E5"/>
    <w:rsid w:val="00AD6B12"/>
    <w:rsid w:val="00AD7151"/>
    <w:rsid w:val="00AE7E9C"/>
    <w:rsid w:val="00AF178B"/>
    <w:rsid w:val="00AF3247"/>
    <w:rsid w:val="00AF6AD5"/>
    <w:rsid w:val="00AF78DD"/>
    <w:rsid w:val="00B01648"/>
    <w:rsid w:val="00B038B7"/>
    <w:rsid w:val="00B03D5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2523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36F1C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4B85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D63CC"/>
    <w:rsid w:val="00CD74E3"/>
    <w:rsid w:val="00CF0313"/>
    <w:rsid w:val="00CF16FE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422"/>
    <w:rsid w:val="00D536E5"/>
    <w:rsid w:val="00D538BF"/>
    <w:rsid w:val="00D548D7"/>
    <w:rsid w:val="00D610B2"/>
    <w:rsid w:val="00D615C3"/>
    <w:rsid w:val="00D62000"/>
    <w:rsid w:val="00D637BD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0847"/>
    <w:rsid w:val="00DC2DF1"/>
    <w:rsid w:val="00DC7C67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5C0B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2A8F"/>
    <w:rsid w:val="00E9315C"/>
    <w:rsid w:val="00E9319F"/>
    <w:rsid w:val="00E956E2"/>
    <w:rsid w:val="00EA573B"/>
    <w:rsid w:val="00EB0B28"/>
    <w:rsid w:val="00EB1C67"/>
    <w:rsid w:val="00EB7B64"/>
    <w:rsid w:val="00EC186D"/>
    <w:rsid w:val="00EC729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BE7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414B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1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281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全国技術講習会のご案内（近畿18503）</vt:lpstr>
    </vt:vector>
  </TitlesOfParts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全国技術講習会のご案内（近畿18503）</dc:title>
  <dc:creator/>
  <cp:lastModifiedBy/>
  <cp:revision>1</cp:revision>
  <dcterms:created xsi:type="dcterms:W3CDTF">2018-08-06T07:24:00Z</dcterms:created>
  <dcterms:modified xsi:type="dcterms:W3CDTF">2018-11-22T01:47:00Z</dcterms:modified>
</cp:coreProperties>
</file>